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AD0" w:rsidRDefault="00F05AD0" w:rsidP="006E4C79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8C552D" w:rsidRPr="00DB5D13" w:rsidRDefault="00DB5D13" w:rsidP="006E4C79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Методические рекомендации для учителей начальных классов</w:t>
      </w:r>
      <w:r w:rsidR="00504518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6E4C79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по составлению </w:t>
      </w:r>
      <w:r w:rsidR="008C552D" w:rsidRPr="00DB5D1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учебной презентации для ребенка, пропустившего урок</w:t>
      </w:r>
    </w:p>
    <w:p w:rsidR="00DB5D13" w:rsidRDefault="00DB5D13" w:rsidP="000C59EE">
      <w:pPr>
        <w:spacing w:after="0" w:line="240" w:lineRule="auto"/>
        <w:ind w:left="-1134"/>
        <w:contextualSpacing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DB5D13" w:rsidRDefault="00DB5D13" w:rsidP="000C59EE">
      <w:pPr>
        <w:spacing w:after="0" w:line="240" w:lineRule="auto"/>
        <w:ind w:left="-1134"/>
        <w:contextualSpacing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>Пояснительная записка</w:t>
      </w:r>
    </w:p>
    <w:p w:rsidR="00DB5D13" w:rsidRDefault="00DB5D13" w:rsidP="000C59EE">
      <w:pPr>
        <w:spacing w:after="0" w:line="240" w:lineRule="auto"/>
        <w:ind w:left="284" w:right="282" w:firstLine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5D13" w:rsidRPr="00DB5D13" w:rsidRDefault="00DB5D13" w:rsidP="000C59EE">
      <w:pPr>
        <w:spacing w:after="0" w:line="240" w:lineRule="auto"/>
        <w:ind w:right="282" w:firstLine="42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5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Согласно ФЗ «Об образовании в РФ», каждому учащемуся должен быть предоставлен индивидуальный подход в обучении. Индивидуальный подход создает наиболее благоприятные возможности для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усвоения знаний. Формирования умений и навыков, </w:t>
      </w:r>
      <w:r w:rsidRPr="00DB5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развития познавательных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сил, активности </w:t>
      </w:r>
      <w:r w:rsidRPr="00DB5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каждого ученика. </w:t>
      </w:r>
    </w:p>
    <w:p w:rsidR="00DB5D13" w:rsidRDefault="00DB5D13" w:rsidP="000C59EE">
      <w:pPr>
        <w:spacing w:after="0" w:line="240" w:lineRule="auto"/>
        <w:ind w:right="282" w:firstLine="42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4F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презентаций, для учащихся, пропустившего урок, которые создаются при помощи MicrosoftPowerPoint,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позволяет </w:t>
      </w:r>
      <w:r w:rsidRPr="00DB5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приспосабливать формы и методы педагогического воздействия к индивидуальным особенностям учащихся</w:t>
      </w:r>
      <w:r w:rsidRPr="00964F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DB5D13" w:rsidRDefault="00DB5D13" w:rsidP="000C59EE">
      <w:pPr>
        <w:spacing w:after="0" w:line="240" w:lineRule="auto"/>
        <w:ind w:right="282" w:firstLine="42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4F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Мультимедийная презентация позволяет при помощи компьютерных программ представить информацию, используя звук, изображение и динамику, то есть те аспекты, при помощи которых можно школьнику изучить тот материал, который он пропустил.Часть существующих образовательных программ уже предлагает готовые презентации в помощь учителю.  </w:t>
      </w:r>
    </w:p>
    <w:p w:rsidR="00DB5D13" w:rsidRPr="00964F92" w:rsidRDefault="00DB5D13" w:rsidP="000C59EE">
      <w:pPr>
        <w:spacing w:after="0" w:line="240" w:lineRule="auto"/>
        <w:ind w:right="282" w:firstLine="42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4F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ребенком, пропустившим урок, учебной </w:t>
      </w:r>
      <w:hyperlink r:id="rId8" w:history="1">
        <w:r w:rsidRPr="00964F92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презентации</w:t>
        </w:r>
      </w:hyperlink>
      <w:r w:rsidRPr="00964F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позволит ему изучить учебный материал дома и не отстать от других учащихся.</w:t>
      </w:r>
    </w:p>
    <w:p w:rsidR="000C59EE" w:rsidRDefault="000C59EE" w:rsidP="000C59E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59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Данные методические рекомендации для учителей начальных классов </w:t>
      </w:r>
      <w:r w:rsidR="006E4C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составлению</w:t>
      </w:r>
      <w:r w:rsidRPr="000C59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учебной презентации для ребенка, пропустившего урок</w:t>
      </w:r>
      <w:r w:rsidR="006E4C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содержат описание этапов урока, типов заданий (инструкций для ученика) и пример учебной презентации.</w:t>
      </w:r>
    </w:p>
    <w:p w:rsidR="000C59EE" w:rsidRPr="000C59EE" w:rsidRDefault="000C59EE" w:rsidP="000C59E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Опираясь на данную структуру, учитель может самостоятельно подготовить презентация для ребенка пропустившего урока по многим темам основной образовательной программы начального общего образования.</w:t>
      </w:r>
    </w:p>
    <w:p w:rsidR="006E4C79" w:rsidRPr="00DB5D13" w:rsidRDefault="006E4C79" w:rsidP="006E4C79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Методические рекомендации для учителей начальных классов по составлению </w:t>
      </w:r>
      <w:r w:rsidRPr="00DB5D1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учебной презентации для ребенка, пропустившего урок</w:t>
      </w:r>
    </w:p>
    <w:tbl>
      <w:tblPr>
        <w:tblStyle w:val="a3"/>
        <w:tblW w:w="0" w:type="auto"/>
        <w:tblLook w:val="04A0"/>
      </w:tblPr>
      <w:tblGrid>
        <w:gridCol w:w="2656"/>
        <w:gridCol w:w="3264"/>
        <w:gridCol w:w="5068"/>
      </w:tblGrid>
      <w:tr w:rsidR="006E4C79" w:rsidTr="003D2641">
        <w:trPr>
          <w:trHeight w:val="20"/>
        </w:trPr>
        <w:tc>
          <w:tcPr>
            <w:tcW w:w="2656" w:type="dxa"/>
          </w:tcPr>
          <w:p w:rsidR="006E4C79" w:rsidRPr="006E4C79" w:rsidRDefault="006E4C79" w:rsidP="006E4C7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4C79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3264" w:type="dxa"/>
          </w:tcPr>
          <w:p w:rsidR="006E4C79" w:rsidRPr="006E4C79" w:rsidRDefault="006E4C79" w:rsidP="006E4C7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4C79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5068" w:type="dxa"/>
          </w:tcPr>
          <w:p w:rsidR="006E4C79" w:rsidRPr="006E4C79" w:rsidRDefault="006E4C79" w:rsidP="006E4C7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4C79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слайда</w:t>
            </w:r>
          </w:p>
        </w:tc>
      </w:tr>
      <w:tr w:rsidR="006E4C79" w:rsidTr="003D2641">
        <w:trPr>
          <w:trHeight w:val="20"/>
        </w:trPr>
        <w:tc>
          <w:tcPr>
            <w:tcW w:w="2656" w:type="dxa"/>
            <w:vMerge w:val="restart"/>
          </w:tcPr>
          <w:p w:rsidR="006E4C79" w:rsidRPr="00702226" w:rsidRDefault="006E4C79" w:rsidP="006E4C79">
            <w:pPr>
              <w:contextualSpacing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Организационный этап </w:t>
            </w:r>
          </w:p>
          <w:p w:rsidR="006E4C79" w:rsidRDefault="006E4C79" w:rsidP="000C59E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4" w:type="dxa"/>
          </w:tcPr>
          <w:p w:rsidR="006E4C79" w:rsidRDefault="006E4C79" w:rsidP="006E4C79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Создать эмоциональный настрой на урок.</w:t>
            </w:r>
          </w:p>
        </w:tc>
        <w:tc>
          <w:tcPr>
            <w:tcW w:w="5068" w:type="dxa"/>
          </w:tcPr>
          <w:p w:rsidR="003D2641" w:rsidRDefault="003D2641" w:rsidP="00801BC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Приветственные слова</w:t>
            </w:r>
          </w:p>
          <w:p w:rsidR="003D2641" w:rsidRDefault="003D2641" w:rsidP="00801BC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Стихотворения для настроя на занятие</w:t>
            </w:r>
          </w:p>
          <w:p w:rsidR="00116625" w:rsidRPr="00AF1BB7" w:rsidRDefault="003D2641" w:rsidP="00AF1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Пожелание успехов</w:t>
            </w:r>
          </w:p>
        </w:tc>
      </w:tr>
      <w:tr w:rsidR="006E4C79" w:rsidTr="003D2641">
        <w:trPr>
          <w:trHeight w:val="20"/>
        </w:trPr>
        <w:tc>
          <w:tcPr>
            <w:tcW w:w="2656" w:type="dxa"/>
            <w:vMerge/>
          </w:tcPr>
          <w:p w:rsidR="006E4C79" w:rsidRDefault="006E4C79" w:rsidP="000C59E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4" w:type="dxa"/>
          </w:tcPr>
          <w:p w:rsidR="006E4C79" w:rsidRDefault="00993542" w:rsidP="006E4C79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с </w:t>
            </w:r>
            <w:r w:rsidR="006E4C79">
              <w:rPr>
                <w:rFonts w:ascii="Times New Roman" w:hAnsi="Times New Roman" w:cs="Times New Roman"/>
                <w:sz w:val="28"/>
                <w:szCs w:val="28"/>
              </w:rPr>
              <w:t>навигацией (указателями) презентации</w:t>
            </w:r>
            <w:r w:rsidR="008B1D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68" w:type="dxa"/>
          </w:tcPr>
          <w:p w:rsidR="006E4C79" w:rsidRPr="00976568" w:rsidRDefault="00976568" w:rsidP="00801BC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6568">
              <w:rPr>
                <w:rFonts w:ascii="Times New Roman" w:hAnsi="Times New Roman" w:cs="Times New Roman"/>
                <w:sz w:val="28"/>
                <w:szCs w:val="28"/>
              </w:rPr>
              <w:t>На слайде показаны указатели, которые будут сопровождать ученика в течение всего занятия</w:t>
            </w:r>
          </w:p>
        </w:tc>
      </w:tr>
      <w:tr w:rsidR="003D2641" w:rsidTr="003D2641">
        <w:trPr>
          <w:trHeight w:val="20"/>
        </w:trPr>
        <w:tc>
          <w:tcPr>
            <w:tcW w:w="2656" w:type="dxa"/>
            <w:vMerge w:val="restart"/>
          </w:tcPr>
          <w:p w:rsidR="003D2641" w:rsidRPr="00702226" w:rsidRDefault="003D2641" w:rsidP="006E4C79">
            <w:pPr>
              <w:contextualSpacing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Мотивационно-целевой этап </w:t>
            </w:r>
          </w:p>
          <w:p w:rsidR="003D2641" w:rsidRDefault="003D2641" w:rsidP="000C59E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4" w:type="dxa"/>
          </w:tcPr>
          <w:p w:rsidR="003D2641" w:rsidRPr="00702226" w:rsidRDefault="003D2641" w:rsidP="006E4C7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Вызвать мотивацию к изучению новой темы. </w:t>
            </w:r>
          </w:p>
          <w:p w:rsidR="003D2641" w:rsidRDefault="003D2641" w:rsidP="006E4C7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3D2641" w:rsidRDefault="003D2641" w:rsidP="00801BC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Варианты:</w:t>
            </w:r>
          </w:p>
          <w:p w:rsidR="003D2641" w:rsidRPr="003D2641" w:rsidRDefault="003D2641" w:rsidP="003D2641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D2641">
              <w:rPr>
                <w:rFonts w:ascii="Times New Roman" w:hAnsi="Times New Roman" w:cs="Times New Roman"/>
                <w:sz w:val="28"/>
                <w:szCs w:val="28"/>
              </w:rPr>
              <w:t>Прием сравнения</w:t>
            </w:r>
          </w:p>
          <w:p w:rsidR="003D2641" w:rsidRPr="003D2641" w:rsidRDefault="003D2641" w:rsidP="003D2641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D264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Примем</w:t>
            </w:r>
            <w:r w:rsidRPr="003D2641">
              <w:rPr>
                <w:rFonts w:ascii="Times New Roman" w:hAnsi="Times New Roman" w:cs="Times New Roman"/>
                <w:sz w:val="28"/>
                <w:szCs w:val="28"/>
              </w:rPr>
              <w:t xml:space="preserve"> группирования.</w:t>
            </w:r>
          </w:p>
          <w:p w:rsidR="003D2641" w:rsidRPr="003D2641" w:rsidRDefault="003D2641" w:rsidP="003D2641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D264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Прием </w:t>
            </w:r>
            <w:r w:rsidRPr="003D2641">
              <w:rPr>
                <w:rFonts w:ascii="Times New Roman" w:hAnsi="Times New Roman" w:cs="Times New Roman"/>
                <w:sz w:val="28"/>
                <w:szCs w:val="28"/>
              </w:rPr>
              <w:t>«Четвертый лишний»</w:t>
            </w:r>
          </w:p>
          <w:p w:rsidR="003D2641" w:rsidRPr="003D2641" w:rsidRDefault="003D2641" w:rsidP="003D2641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D2641">
              <w:rPr>
                <w:rFonts w:ascii="Times New Roman" w:hAnsi="Times New Roman" w:cs="Times New Roman"/>
                <w:sz w:val="28"/>
                <w:szCs w:val="28"/>
              </w:rPr>
              <w:t>Игра «Верите ли вы, что ...?»</w:t>
            </w:r>
          </w:p>
          <w:p w:rsidR="003D2641" w:rsidRPr="003D2641" w:rsidRDefault="003D2641" w:rsidP="003D2641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26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Прием «Предсказание»</w:t>
            </w:r>
          </w:p>
          <w:p w:rsidR="003D2641" w:rsidRPr="00CF327B" w:rsidRDefault="003D2641" w:rsidP="003D2641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2641">
              <w:rPr>
                <w:rFonts w:ascii="Times New Roman" w:hAnsi="Times New Roman" w:cs="Times New Roman"/>
                <w:sz w:val="28"/>
                <w:szCs w:val="28"/>
              </w:rPr>
              <w:t xml:space="preserve">Ребус </w:t>
            </w:r>
          </w:p>
          <w:p w:rsidR="00CF327B" w:rsidRPr="00976568" w:rsidRDefault="00CF327B" w:rsidP="003D2641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Кластер</w:t>
            </w:r>
          </w:p>
        </w:tc>
      </w:tr>
      <w:tr w:rsidR="003D2641" w:rsidTr="003D2641">
        <w:trPr>
          <w:trHeight w:val="20"/>
        </w:trPr>
        <w:tc>
          <w:tcPr>
            <w:tcW w:w="2656" w:type="dxa"/>
            <w:vMerge/>
            <w:tcBorders>
              <w:bottom w:val="single" w:sz="4" w:space="0" w:color="auto"/>
            </w:tcBorders>
          </w:tcPr>
          <w:p w:rsidR="003D2641" w:rsidRDefault="003D2641" w:rsidP="000C59E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4" w:type="dxa"/>
            <w:tcBorders>
              <w:top w:val="nil"/>
              <w:bottom w:val="single" w:sz="4" w:space="0" w:color="auto"/>
            </w:tcBorders>
          </w:tcPr>
          <w:p w:rsidR="003D2641" w:rsidRDefault="003D2641" w:rsidP="006E4C7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Сообщение темы урока.</w:t>
            </w:r>
          </w:p>
        </w:tc>
        <w:tc>
          <w:tcPr>
            <w:tcW w:w="5068" w:type="dxa"/>
            <w:tcBorders>
              <w:bottom w:val="single" w:sz="4" w:space="0" w:color="auto"/>
            </w:tcBorders>
          </w:tcPr>
          <w:p w:rsidR="003D2641" w:rsidRPr="00976568" w:rsidRDefault="003D2641" w:rsidP="003D264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азвание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темы</w:t>
            </w:r>
          </w:p>
        </w:tc>
      </w:tr>
      <w:tr w:rsidR="002540DA" w:rsidTr="003D2641">
        <w:trPr>
          <w:trHeight w:val="20"/>
        </w:trPr>
        <w:tc>
          <w:tcPr>
            <w:tcW w:w="2656" w:type="dxa"/>
            <w:vMerge w:val="restart"/>
            <w:tcBorders>
              <w:top w:val="single" w:sz="4" w:space="0" w:color="auto"/>
            </w:tcBorders>
          </w:tcPr>
          <w:p w:rsidR="002540DA" w:rsidRPr="00702226" w:rsidRDefault="002540DA" w:rsidP="00976568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Ориентировочный этап.</w:t>
            </w:r>
          </w:p>
          <w:p w:rsidR="002540DA" w:rsidRDefault="002540DA" w:rsidP="000C59E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4" w:type="dxa"/>
            <w:tcBorders>
              <w:top w:val="single" w:sz="4" w:space="0" w:color="auto"/>
            </w:tcBorders>
          </w:tcPr>
          <w:p w:rsidR="002540DA" w:rsidRPr="00702226" w:rsidRDefault="003D2641" w:rsidP="0097656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540DA" w:rsidRPr="00702226">
              <w:rPr>
                <w:rFonts w:ascii="Times New Roman" w:hAnsi="Times New Roman" w:cs="Times New Roman"/>
                <w:sz w:val="28"/>
                <w:szCs w:val="28"/>
              </w:rPr>
              <w:t>пределение темы урока и цели.</w:t>
            </w:r>
          </w:p>
          <w:p w:rsidR="002540DA" w:rsidRDefault="002540DA" w:rsidP="006E4C7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  <w:tcBorders>
              <w:top w:val="single" w:sz="4" w:space="0" w:color="auto"/>
              <w:bottom w:val="single" w:sz="4" w:space="0" w:color="auto"/>
            </w:tcBorders>
          </w:tcPr>
          <w:p w:rsidR="002540DA" w:rsidRDefault="003D2641" w:rsidP="00AF1BB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540DA">
              <w:rPr>
                <w:rFonts w:ascii="Times New Roman" w:hAnsi="Times New Roman" w:cs="Times New Roman"/>
                <w:sz w:val="28"/>
                <w:szCs w:val="28"/>
              </w:rPr>
              <w:t>риемы:</w:t>
            </w:r>
          </w:p>
          <w:p w:rsidR="003D2641" w:rsidRPr="00CF327B" w:rsidRDefault="00B70F18" w:rsidP="00CF327B">
            <w:pPr>
              <w:pStyle w:val="ab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327B">
              <w:rPr>
                <w:rFonts w:ascii="Times New Roman" w:hAnsi="Times New Roman" w:cs="Times New Roman"/>
                <w:sz w:val="28"/>
                <w:szCs w:val="28"/>
              </w:rPr>
              <w:t>Дерево познаний.</w:t>
            </w:r>
          </w:p>
          <w:p w:rsidR="002540DA" w:rsidRPr="00CF327B" w:rsidRDefault="00993542" w:rsidP="00CF327B">
            <w:pPr>
              <w:pStyle w:val="ab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327B">
              <w:rPr>
                <w:rFonts w:ascii="Times New Roman" w:hAnsi="Times New Roman" w:cs="Times New Roman"/>
                <w:sz w:val="28"/>
                <w:szCs w:val="28"/>
              </w:rPr>
              <w:t xml:space="preserve">Ассоциативный ряд </w:t>
            </w:r>
          </w:p>
          <w:p w:rsidR="003D2641" w:rsidRPr="00CF327B" w:rsidRDefault="003D2641" w:rsidP="00CF327B">
            <w:pPr>
              <w:pStyle w:val="ab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32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Ключевые слова</w:t>
            </w:r>
          </w:p>
        </w:tc>
      </w:tr>
      <w:tr w:rsidR="002540DA" w:rsidTr="003D2641">
        <w:trPr>
          <w:trHeight w:val="20"/>
        </w:trPr>
        <w:tc>
          <w:tcPr>
            <w:tcW w:w="2656" w:type="dxa"/>
            <w:vMerge/>
            <w:tcBorders>
              <w:bottom w:val="single" w:sz="4" w:space="0" w:color="auto"/>
            </w:tcBorders>
          </w:tcPr>
          <w:p w:rsidR="002540DA" w:rsidRPr="00702226" w:rsidRDefault="002540DA" w:rsidP="000C59EE">
            <w:pPr>
              <w:contextualSpacing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:rsidR="002540DA" w:rsidRPr="00702226" w:rsidRDefault="003D2641" w:rsidP="0099354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Оставление плана урока</w:t>
            </w:r>
          </w:p>
        </w:tc>
        <w:tc>
          <w:tcPr>
            <w:tcW w:w="5068" w:type="dxa"/>
            <w:tcBorders>
              <w:top w:val="single" w:sz="4" w:space="0" w:color="auto"/>
              <w:bottom w:val="single" w:sz="4" w:space="0" w:color="auto"/>
            </w:tcBorders>
          </w:tcPr>
          <w:p w:rsidR="002540DA" w:rsidRDefault="003D2641" w:rsidP="0089337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 урока</w:t>
            </w:r>
          </w:p>
        </w:tc>
      </w:tr>
      <w:tr w:rsidR="00976568" w:rsidTr="003D2641">
        <w:trPr>
          <w:trHeight w:val="20"/>
        </w:trPr>
        <w:tc>
          <w:tcPr>
            <w:tcW w:w="2656" w:type="dxa"/>
            <w:tcBorders>
              <w:top w:val="single" w:sz="4" w:space="0" w:color="auto"/>
              <w:bottom w:val="single" w:sz="4" w:space="0" w:color="auto"/>
            </w:tcBorders>
          </w:tcPr>
          <w:p w:rsidR="00976568" w:rsidRDefault="00AF1BB7" w:rsidP="000C59E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Поисково- исследовательский этап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:rsidR="0089337D" w:rsidRPr="00702226" w:rsidRDefault="0089337D" w:rsidP="0089337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F760D">
              <w:rPr>
                <w:rFonts w:ascii="Times New Roman" w:hAnsi="Times New Roman" w:cs="Times New Roman"/>
                <w:sz w:val="28"/>
                <w:szCs w:val="28"/>
              </w:rPr>
              <w:t>Получение новой инфор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мации.</w:t>
            </w:r>
          </w:p>
          <w:p w:rsidR="00976568" w:rsidRDefault="00976568" w:rsidP="006E4C7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  <w:tcBorders>
              <w:top w:val="single" w:sz="4" w:space="0" w:color="auto"/>
              <w:bottom w:val="single" w:sz="4" w:space="0" w:color="auto"/>
            </w:tcBorders>
          </w:tcPr>
          <w:p w:rsidR="00976568" w:rsidRPr="00702226" w:rsidRDefault="003D2641" w:rsidP="00B5484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 по теме</w:t>
            </w:r>
          </w:p>
        </w:tc>
      </w:tr>
      <w:tr w:rsidR="002540DA" w:rsidTr="003D2641">
        <w:trPr>
          <w:trHeight w:val="20"/>
        </w:trPr>
        <w:tc>
          <w:tcPr>
            <w:tcW w:w="2656" w:type="dxa"/>
            <w:tcBorders>
              <w:top w:val="single" w:sz="4" w:space="0" w:color="auto"/>
            </w:tcBorders>
          </w:tcPr>
          <w:p w:rsidR="002540DA" w:rsidRDefault="003D2641" w:rsidP="003D2641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Практический этап</w:t>
            </w:r>
          </w:p>
        </w:tc>
        <w:tc>
          <w:tcPr>
            <w:tcW w:w="3264" w:type="dxa"/>
            <w:tcBorders>
              <w:top w:val="single" w:sz="4" w:space="0" w:color="auto"/>
            </w:tcBorders>
          </w:tcPr>
          <w:p w:rsidR="002540DA" w:rsidRDefault="003D2641" w:rsidP="003F760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нового знания и отработка умений</w:t>
            </w:r>
          </w:p>
        </w:tc>
        <w:tc>
          <w:tcPr>
            <w:tcW w:w="5068" w:type="dxa"/>
            <w:tcBorders>
              <w:top w:val="single" w:sz="4" w:space="0" w:color="auto"/>
              <w:bottom w:val="single" w:sz="4" w:space="0" w:color="auto"/>
            </w:tcBorders>
          </w:tcPr>
          <w:p w:rsidR="002540DA" w:rsidRDefault="003D2641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 по теме</w:t>
            </w:r>
          </w:p>
          <w:p w:rsidR="00CF327B" w:rsidRDefault="00CF327B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Приемы:</w:t>
            </w:r>
          </w:p>
          <w:p w:rsidR="00CF327B" w:rsidRPr="00CF327B" w:rsidRDefault="00CF327B" w:rsidP="00CF327B">
            <w:pPr>
              <w:pStyle w:val="ab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327B">
              <w:rPr>
                <w:b/>
                <w:bCs/>
                <w:color w:val="000000"/>
                <w:sz w:val="23"/>
                <w:szCs w:val="23"/>
                <w:shd w:val="clear" w:color="auto" w:fill="FFFFFF"/>
              </w:rPr>
              <w:t>"</w:t>
            </w:r>
            <w:r w:rsidRPr="00CF327B">
              <w:rPr>
                <w:rFonts w:ascii="Times New Roman" w:hAnsi="Times New Roman" w:cs="Times New Roman"/>
                <w:sz w:val="28"/>
                <w:szCs w:val="28"/>
              </w:rPr>
              <w:t>Логическая цепочка"</w:t>
            </w:r>
          </w:p>
          <w:p w:rsidR="00CF327B" w:rsidRPr="00CF327B" w:rsidRDefault="00CF327B" w:rsidP="00CF327B">
            <w:pPr>
              <w:pStyle w:val="ab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327B">
              <w:rPr>
                <w:rFonts w:ascii="Times New Roman" w:hAnsi="Times New Roman" w:cs="Times New Roman"/>
                <w:sz w:val="28"/>
                <w:szCs w:val="28"/>
              </w:rPr>
              <w:t>«Инсерт»</w:t>
            </w:r>
          </w:p>
          <w:p w:rsidR="00CF327B" w:rsidRPr="00CF327B" w:rsidRDefault="00CF327B" w:rsidP="00CF327B">
            <w:pPr>
              <w:pStyle w:val="ab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327B">
              <w:rPr>
                <w:rFonts w:ascii="Times New Roman" w:hAnsi="Times New Roman" w:cs="Times New Roman"/>
                <w:sz w:val="28"/>
                <w:szCs w:val="28"/>
              </w:rPr>
              <w:t>Таблица ЗХУ</w:t>
            </w:r>
          </w:p>
          <w:p w:rsidR="00CF327B" w:rsidRPr="00CF327B" w:rsidRDefault="00CF327B" w:rsidP="00CF327B">
            <w:pPr>
              <w:pStyle w:val="ab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327B">
              <w:rPr>
                <w:rFonts w:ascii="Times New Roman" w:hAnsi="Times New Roman" w:cs="Times New Roman"/>
                <w:sz w:val="28"/>
                <w:szCs w:val="28"/>
              </w:rPr>
              <w:t>Ранжирование</w:t>
            </w:r>
          </w:p>
        </w:tc>
      </w:tr>
      <w:tr w:rsidR="008C13BD" w:rsidTr="003D2641">
        <w:trPr>
          <w:trHeight w:val="20"/>
        </w:trPr>
        <w:tc>
          <w:tcPr>
            <w:tcW w:w="2656" w:type="dxa"/>
            <w:tcBorders>
              <w:top w:val="single" w:sz="4" w:space="0" w:color="auto"/>
            </w:tcBorders>
          </w:tcPr>
          <w:p w:rsidR="008C13BD" w:rsidRPr="00702226" w:rsidRDefault="008C13BD" w:rsidP="008C13BD">
            <w:pPr>
              <w:contextualSpacing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Рефлексивно – оценочный этап </w:t>
            </w:r>
          </w:p>
          <w:p w:rsidR="008C13BD" w:rsidRDefault="008C13BD" w:rsidP="000C59E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4" w:type="dxa"/>
            <w:tcBorders>
              <w:top w:val="single" w:sz="4" w:space="0" w:color="auto"/>
            </w:tcBorders>
          </w:tcPr>
          <w:p w:rsidR="008C13BD" w:rsidRDefault="003F760D" w:rsidP="003F760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F760D">
              <w:rPr>
                <w:rFonts w:ascii="Times New Roman" w:hAnsi="Times New Roman" w:cs="Times New Roman"/>
                <w:sz w:val="28"/>
                <w:szCs w:val="28"/>
              </w:rPr>
              <w:t>Соотнесение цели урока и темы</w:t>
            </w:r>
            <w:r w:rsidR="008B1D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68" w:type="dxa"/>
            <w:tcBorders>
              <w:top w:val="single" w:sz="4" w:space="0" w:color="auto"/>
              <w:bottom w:val="single" w:sz="4" w:space="0" w:color="auto"/>
            </w:tcBorders>
          </w:tcPr>
          <w:p w:rsidR="003D2641" w:rsidRPr="00976568" w:rsidRDefault="003D2641" w:rsidP="003D264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76568">
              <w:rPr>
                <w:rFonts w:ascii="Times New Roman" w:hAnsi="Times New Roman" w:cs="Times New Roman"/>
                <w:sz w:val="28"/>
                <w:szCs w:val="28"/>
              </w:rPr>
              <w:t>риемы:</w:t>
            </w:r>
          </w:p>
          <w:p w:rsidR="003D2641" w:rsidRPr="00CF327B" w:rsidRDefault="003D2641" w:rsidP="00CF327B">
            <w:pPr>
              <w:pStyle w:val="ab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327B">
              <w:rPr>
                <w:rFonts w:ascii="Times New Roman" w:hAnsi="Times New Roman" w:cs="Times New Roman"/>
                <w:sz w:val="28"/>
                <w:szCs w:val="28"/>
              </w:rPr>
              <w:t>Синквейн.</w:t>
            </w:r>
          </w:p>
          <w:p w:rsidR="003D2641" w:rsidRPr="00CF327B" w:rsidRDefault="003D2641" w:rsidP="00CF327B">
            <w:pPr>
              <w:pStyle w:val="ab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327B">
              <w:rPr>
                <w:rFonts w:ascii="Times New Roman" w:hAnsi="Times New Roman" w:cs="Times New Roman"/>
                <w:sz w:val="28"/>
                <w:szCs w:val="28"/>
              </w:rPr>
              <w:t>Фишбоуны ( возврат к ключевым словам).</w:t>
            </w:r>
          </w:p>
          <w:p w:rsidR="003D2641" w:rsidRPr="00CF327B" w:rsidRDefault="003D2641" w:rsidP="00CF327B">
            <w:pPr>
              <w:pStyle w:val="ab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327B">
              <w:rPr>
                <w:rFonts w:ascii="Times New Roman" w:hAnsi="Times New Roman" w:cs="Times New Roman"/>
                <w:sz w:val="28"/>
                <w:szCs w:val="28"/>
              </w:rPr>
              <w:t>Построение алгоритмов.</w:t>
            </w:r>
          </w:p>
          <w:p w:rsidR="008C13BD" w:rsidRPr="00CF327B" w:rsidRDefault="003D2641" w:rsidP="00CF327B">
            <w:pPr>
              <w:pStyle w:val="ab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327B">
              <w:rPr>
                <w:rFonts w:ascii="Times New Roman" w:hAnsi="Times New Roman" w:cs="Times New Roman"/>
                <w:sz w:val="28"/>
                <w:szCs w:val="28"/>
              </w:rPr>
              <w:t>«Лови ошибку».</w:t>
            </w:r>
          </w:p>
          <w:p w:rsidR="00CF327B" w:rsidRPr="00CF327B" w:rsidRDefault="00CF327B" w:rsidP="00CF327B">
            <w:pPr>
              <w:pStyle w:val="ab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327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Бортовой журнал</w:t>
            </w:r>
          </w:p>
        </w:tc>
      </w:tr>
      <w:tr w:rsidR="003F760D" w:rsidTr="003D2641">
        <w:trPr>
          <w:trHeight w:val="20"/>
        </w:trPr>
        <w:tc>
          <w:tcPr>
            <w:tcW w:w="2656" w:type="dxa"/>
            <w:vMerge w:val="restart"/>
            <w:tcBorders>
              <w:top w:val="single" w:sz="4" w:space="0" w:color="auto"/>
            </w:tcBorders>
          </w:tcPr>
          <w:p w:rsidR="003F760D" w:rsidRPr="007519D1" w:rsidRDefault="003F760D" w:rsidP="008C13BD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Итог урока</w:t>
            </w:r>
          </w:p>
          <w:p w:rsidR="003F760D" w:rsidRDefault="003F760D" w:rsidP="000C59E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:rsidR="003F760D" w:rsidRDefault="003D2641" w:rsidP="003D264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итога </w:t>
            </w:r>
          </w:p>
        </w:tc>
        <w:tc>
          <w:tcPr>
            <w:tcW w:w="5068" w:type="dxa"/>
            <w:tcBorders>
              <w:top w:val="single" w:sz="4" w:space="0" w:color="auto"/>
              <w:bottom w:val="single" w:sz="4" w:space="0" w:color="auto"/>
            </w:tcBorders>
          </w:tcPr>
          <w:p w:rsidR="003F760D" w:rsidRPr="00702226" w:rsidRDefault="003D2641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F760D" w:rsidRPr="00702226">
              <w:rPr>
                <w:rFonts w:ascii="Times New Roman" w:hAnsi="Times New Roman" w:cs="Times New Roman"/>
                <w:sz w:val="28"/>
                <w:szCs w:val="28"/>
              </w:rPr>
              <w:t>ывод по пройденному уроку.</w:t>
            </w:r>
          </w:p>
        </w:tc>
      </w:tr>
      <w:tr w:rsidR="003F760D" w:rsidTr="003D2641">
        <w:trPr>
          <w:trHeight w:val="20"/>
        </w:trPr>
        <w:tc>
          <w:tcPr>
            <w:tcW w:w="2656" w:type="dxa"/>
            <w:vMerge/>
          </w:tcPr>
          <w:p w:rsidR="003F760D" w:rsidRDefault="003F760D" w:rsidP="000C59E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4" w:type="dxa"/>
            <w:tcBorders>
              <w:top w:val="single" w:sz="4" w:space="0" w:color="auto"/>
            </w:tcBorders>
          </w:tcPr>
          <w:p w:rsidR="003F760D" w:rsidRDefault="00993542" w:rsidP="008B1DB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8B1DB9" w:rsidRPr="003F760D">
              <w:rPr>
                <w:rFonts w:ascii="Times New Roman" w:hAnsi="Times New Roman" w:cs="Times New Roman"/>
                <w:sz w:val="28"/>
                <w:szCs w:val="28"/>
              </w:rPr>
              <w:t xml:space="preserve">амооценка </w:t>
            </w:r>
            <w:r w:rsidR="008B1DB9">
              <w:rPr>
                <w:rFonts w:ascii="Times New Roman" w:hAnsi="Times New Roman" w:cs="Times New Roman"/>
                <w:sz w:val="28"/>
                <w:szCs w:val="28"/>
              </w:rPr>
              <w:t>самостоятельной деятельности.</w:t>
            </w:r>
          </w:p>
        </w:tc>
        <w:tc>
          <w:tcPr>
            <w:tcW w:w="5068" w:type="dxa"/>
            <w:tcBorders>
              <w:top w:val="single" w:sz="4" w:space="0" w:color="auto"/>
            </w:tcBorders>
          </w:tcPr>
          <w:p w:rsidR="003F760D" w:rsidRPr="00976568" w:rsidRDefault="003D2641" w:rsidP="008C13B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F760D" w:rsidRPr="00976568">
              <w:rPr>
                <w:rFonts w:ascii="Times New Roman" w:hAnsi="Times New Roman" w:cs="Times New Roman"/>
                <w:sz w:val="28"/>
                <w:szCs w:val="28"/>
              </w:rPr>
              <w:t>риемы:</w:t>
            </w:r>
          </w:p>
          <w:p w:rsidR="003F760D" w:rsidRPr="0011261C" w:rsidRDefault="003D2641" w:rsidP="0011261C">
            <w:pPr>
              <w:pStyle w:val="ab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1261C">
              <w:rPr>
                <w:rFonts w:ascii="Times New Roman" w:hAnsi="Times New Roman" w:cs="Times New Roman"/>
                <w:sz w:val="28"/>
                <w:szCs w:val="28"/>
              </w:rPr>
              <w:t>«Дерево удовлетворенности»,</w:t>
            </w:r>
          </w:p>
          <w:p w:rsidR="008B1DB9" w:rsidRPr="0011261C" w:rsidRDefault="008B1DB9" w:rsidP="0011261C">
            <w:pPr>
              <w:pStyle w:val="ab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1261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D2641" w:rsidRPr="0011261C">
              <w:rPr>
                <w:rFonts w:ascii="Times New Roman" w:hAnsi="Times New Roman" w:cs="Times New Roman"/>
                <w:sz w:val="28"/>
                <w:szCs w:val="28"/>
              </w:rPr>
              <w:t>Лесенка»</w:t>
            </w:r>
          </w:p>
          <w:p w:rsidR="003D2641" w:rsidRPr="0011261C" w:rsidRDefault="003D2641" w:rsidP="0011261C">
            <w:pPr>
              <w:pStyle w:val="ab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1261C">
              <w:rPr>
                <w:rFonts w:ascii="Times New Roman" w:hAnsi="Times New Roman" w:cs="Times New Roman"/>
                <w:sz w:val="28"/>
                <w:szCs w:val="28"/>
              </w:rPr>
              <w:t>«Светофор»</w:t>
            </w:r>
          </w:p>
          <w:p w:rsidR="003D2641" w:rsidRPr="0011261C" w:rsidRDefault="003D2641" w:rsidP="0011261C">
            <w:pPr>
              <w:pStyle w:val="ab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1261C">
              <w:rPr>
                <w:rFonts w:ascii="Times New Roman" w:hAnsi="Times New Roman" w:cs="Times New Roman"/>
                <w:sz w:val="28"/>
                <w:szCs w:val="28"/>
              </w:rPr>
              <w:t>«Линеечки»</w:t>
            </w:r>
          </w:p>
        </w:tc>
      </w:tr>
    </w:tbl>
    <w:p w:rsidR="006E4C79" w:rsidRPr="00702226" w:rsidRDefault="006E4C79" w:rsidP="00665902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B5D13" w:rsidRPr="000C59EE" w:rsidRDefault="006E4C79" w:rsidP="0016648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36C8">
        <w:rPr>
          <w:rFonts w:ascii="Times New Roman" w:hAnsi="Times New Roman" w:cs="Times New Roman"/>
          <w:i/>
          <w:sz w:val="28"/>
          <w:szCs w:val="28"/>
        </w:rPr>
        <w:t xml:space="preserve">В приложении </w:t>
      </w:r>
      <w:r w:rsidR="00166484" w:rsidRPr="00E436C8"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Pr="00E436C8">
        <w:rPr>
          <w:rFonts w:ascii="Times New Roman" w:hAnsi="Times New Roman" w:cs="Times New Roman"/>
          <w:i/>
          <w:sz w:val="28"/>
          <w:szCs w:val="28"/>
        </w:rPr>
        <w:t>п</w:t>
      </w:r>
      <w:r w:rsidR="00DB5D13" w:rsidRPr="00E436C8">
        <w:rPr>
          <w:rFonts w:ascii="Times New Roman" w:hAnsi="Times New Roman" w:cs="Times New Roman"/>
          <w:i/>
          <w:sz w:val="28"/>
          <w:szCs w:val="28"/>
        </w:rPr>
        <w:t xml:space="preserve">ример презентации представлен для изучения ребенком темы </w:t>
      </w:r>
      <w:r w:rsidR="005D7759" w:rsidRPr="00E436C8">
        <w:rPr>
          <w:rFonts w:ascii="Times New Roman" w:hAnsi="Times New Roman" w:cs="Times New Roman"/>
          <w:i/>
          <w:sz w:val="28"/>
          <w:szCs w:val="28"/>
        </w:rPr>
        <w:t xml:space="preserve">Л.Н. Толстой </w:t>
      </w:r>
      <w:r w:rsidR="00DB5D13" w:rsidRPr="00E436C8">
        <w:rPr>
          <w:rFonts w:ascii="Times New Roman" w:hAnsi="Times New Roman" w:cs="Times New Roman"/>
          <w:i/>
          <w:sz w:val="28"/>
          <w:szCs w:val="28"/>
        </w:rPr>
        <w:t>«</w:t>
      </w:r>
      <w:r w:rsidR="005D7759" w:rsidRPr="00E436C8">
        <w:rPr>
          <w:rFonts w:ascii="Times New Roman" w:hAnsi="Times New Roman" w:cs="Times New Roman"/>
          <w:i/>
          <w:sz w:val="28"/>
          <w:szCs w:val="28"/>
        </w:rPr>
        <w:t xml:space="preserve">Детство», </w:t>
      </w:r>
      <w:r w:rsidR="00E436C8" w:rsidRPr="00E436C8">
        <w:rPr>
          <w:rFonts w:ascii="Times New Roman" w:hAnsi="Times New Roman" w:cs="Times New Roman"/>
          <w:i/>
          <w:sz w:val="28"/>
          <w:szCs w:val="28"/>
        </w:rPr>
        <w:t xml:space="preserve"> класс, УМК :Школа России</w:t>
      </w:r>
      <w:r w:rsidR="00E436C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B5D13" w:rsidRPr="00E436C8" w:rsidRDefault="00DB5D13" w:rsidP="00E436C8">
      <w:pPr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36C8">
        <w:rPr>
          <w:rFonts w:ascii="Times New Roman" w:hAnsi="Times New Roman" w:cs="Times New Roman"/>
          <w:sz w:val="28"/>
          <w:szCs w:val="28"/>
        </w:rPr>
        <w:t>Учебник:</w:t>
      </w:r>
      <w:r w:rsidR="005D7759" w:rsidRPr="00E436C8">
        <w:rPr>
          <w:rFonts w:ascii="Times New Roman" w:hAnsi="Times New Roman" w:cs="Times New Roman"/>
          <w:sz w:val="28"/>
          <w:szCs w:val="28"/>
        </w:rPr>
        <w:t xml:space="preserve"> Климанова Ф., Горецкий В.Г. Литературное чтение. 4 класс. В 1 ч. Ч. 2</w:t>
      </w:r>
      <w:r w:rsidR="00E436C8" w:rsidRPr="00E436C8">
        <w:rPr>
          <w:rFonts w:ascii="Times New Roman" w:hAnsi="Times New Roman" w:cs="Times New Roman"/>
          <w:sz w:val="28"/>
          <w:szCs w:val="28"/>
        </w:rPr>
        <w:t>. Учеб. для общеобраз</w:t>
      </w:r>
      <w:r w:rsidR="005D7759" w:rsidRPr="00E436C8">
        <w:rPr>
          <w:rFonts w:ascii="Times New Roman" w:hAnsi="Times New Roman" w:cs="Times New Roman"/>
          <w:sz w:val="28"/>
          <w:szCs w:val="28"/>
        </w:rPr>
        <w:t>. организаций М.: « Просвещение», 2013.- 223 с.</w:t>
      </w:r>
    </w:p>
    <w:p w:rsidR="006E4C79" w:rsidRDefault="00166484" w:rsidP="0016648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приложении 2 даны советы по разработке презентации в программе</w:t>
      </w:r>
      <w:r w:rsidR="006C741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664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Microsoft Power Point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 w:rsidR="006E4C79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E4C79" w:rsidRPr="006E4C79" w:rsidRDefault="006E4C79" w:rsidP="006E4C79">
      <w:pPr>
        <w:spacing w:after="0" w:line="240" w:lineRule="auto"/>
        <w:ind w:firstLine="426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E4C79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166484">
        <w:rPr>
          <w:rFonts w:ascii="Times New Roman" w:hAnsi="Times New Roman" w:cs="Times New Roman"/>
          <w:b/>
          <w:sz w:val="28"/>
          <w:szCs w:val="28"/>
        </w:rPr>
        <w:t xml:space="preserve"> 1.</w:t>
      </w:r>
    </w:p>
    <w:p w:rsidR="006E4C79" w:rsidRPr="006E4C79" w:rsidRDefault="006E4C79" w:rsidP="006E4C79">
      <w:pPr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C79">
        <w:rPr>
          <w:rFonts w:ascii="Times New Roman" w:hAnsi="Times New Roman" w:cs="Times New Roman"/>
          <w:b/>
          <w:sz w:val="28"/>
          <w:szCs w:val="28"/>
        </w:rPr>
        <w:t>Пример презентации представлен для изучения ребенком темы «», … класс, УМК …</w:t>
      </w:r>
    </w:p>
    <w:p w:rsidR="006E4C79" w:rsidRPr="000C59EE" w:rsidRDefault="006E4C79" w:rsidP="000C59EE">
      <w:pPr>
        <w:spacing w:after="0" w:line="240" w:lineRule="auto"/>
        <w:ind w:firstLine="426"/>
        <w:contextualSpacing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5000" w:type="pct"/>
        <w:tblLook w:val="04A0"/>
      </w:tblPr>
      <w:tblGrid>
        <w:gridCol w:w="752"/>
        <w:gridCol w:w="5632"/>
        <w:gridCol w:w="4604"/>
      </w:tblGrid>
      <w:tr w:rsidR="001850D7" w:rsidTr="00DB5D13">
        <w:trPr>
          <w:trHeight w:val="180"/>
        </w:trPr>
        <w:tc>
          <w:tcPr>
            <w:tcW w:w="342" w:type="pct"/>
            <w:tcBorders>
              <w:bottom w:val="single" w:sz="4" w:space="0" w:color="auto"/>
            </w:tcBorders>
            <w:shd w:val="clear" w:color="auto" w:fill="EEECE1" w:themeFill="background2"/>
          </w:tcPr>
          <w:p w:rsidR="001850D7" w:rsidRPr="00C82251" w:rsidRDefault="001850D7" w:rsidP="000C59EE">
            <w:pPr>
              <w:ind w:left="33"/>
              <w:contextualSpacing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C8225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№</w:t>
            </w:r>
          </w:p>
        </w:tc>
        <w:tc>
          <w:tcPr>
            <w:tcW w:w="2563" w:type="pct"/>
            <w:tcBorders>
              <w:bottom w:val="single" w:sz="4" w:space="0" w:color="auto"/>
            </w:tcBorders>
            <w:shd w:val="clear" w:color="auto" w:fill="EEECE1" w:themeFill="background2"/>
          </w:tcPr>
          <w:p w:rsidR="001850D7" w:rsidRPr="00C82251" w:rsidRDefault="001850D7" w:rsidP="000C59EE">
            <w:pPr>
              <w:contextualSpacing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C8225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Содержание слайдов в учебной презентации</w:t>
            </w:r>
          </w:p>
        </w:tc>
        <w:tc>
          <w:tcPr>
            <w:tcW w:w="2095" w:type="pct"/>
            <w:tcBorders>
              <w:bottom w:val="single" w:sz="4" w:space="0" w:color="auto"/>
            </w:tcBorders>
            <w:shd w:val="clear" w:color="auto" w:fill="EEECE1" w:themeFill="background2"/>
          </w:tcPr>
          <w:p w:rsidR="001850D7" w:rsidRPr="00C82251" w:rsidRDefault="001850D7" w:rsidP="000C59EE">
            <w:pPr>
              <w:contextualSpacing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C82251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Пример учебной презентации </w:t>
            </w:r>
            <w:r w:rsidR="00DB5D13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по теме </w:t>
            </w:r>
            <w:r w:rsidR="00E436C8" w:rsidRPr="00E436C8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темы Л.Н. Толстой «Детство»</w:t>
            </w:r>
          </w:p>
        </w:tc>
      </w:tr>
      <w:tr w:rsidR="001850D7" w:rsidRPr="00702226" w:rsidTr="00DB5D13">
        <w:trPr>
          <w:trHeight w:val="327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8C552D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8C552D" w:rsidRPr="00702226" w:rsidRDefault="00E90DC2" w:rsidP="000C59EE">
            <w:pPr>
              <w:contextualSpacing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Организационный этап </w:t>
            </w:r>
          </w:p>
          <w:p w:rsidR="008C552D" w:rsidRPr="00702226" w:rsidRDefault="008C552D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 Создать эмоциональный настрой на урок.</w:t>
            </w:r>
          </w:p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52402" cy="1800000"/>
                  <wp:effectExtent l="19050" t="0" r="5048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2402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2891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8C552D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8C552D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Ученику предлагается прочитать указатели, которые будут его сопровождать в течение всего занятия. 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47059" cy="1800000"/>
                  <wp:effectExtent l="19050" t="0" r="0" b="0"/>
                  <wp:docPr id="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059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2819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8C552D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8C552D" w:rsidRPr="00702226" w:rsidRDefault="008C552D" w:rsidP="000C59EE">
            <w:pPr>
              <w:contextualSpacing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Мотивационно-целевой этап </w:t>
            </w:r>
          </w:p>
          <w:p w:rsidR="00E90DC2" w:rsidRPr="00702226" w:rsidRDefault="008C552D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Вызвать мотивацию к изучению новой темы.</w:t>
            </w:r>
          </w:p>
          <w:p w:rsidR="001850D7" w:rsidRPr="00702226" w:rsidRDefault="00E90DC2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Ребенку предлагается с </w:t>
            </w:r>
            <w:r w:rsidR="008C552D"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помощью ребуса 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определить тему урока.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53005" cy="1799262"/>
                  <wp:effectExtent l="19050" t="0" r="444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4012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3093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E90DC2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E90DC2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На следующем слайде ученику предлагается прочитать название рассказа и автора</w:t>
            </w:r>
            <w:r w:rsidR="00897A82"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 данного произведения 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0048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72390</wp:posOffset>
                  </wp:positionV>
                  <wp:extent cx="2453640" cy="1809750"/>
                  <wp:effectExtent l="19050" t="0" r="3810" b="0"/>
                  <wp:wrapSquare wrapText="bothSides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364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850D7" w:rsidRPr="00702226" w:rsidTr="00DB5D13">
        <w:trPr>
          <w:trHeight w:val="2757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C82251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C82251" w:rsidRPr="00702226" w:rsidRDefault="00C82251" w:rsidP="000C59EE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Ориентировочный этап.</w:t>
            </w:r>
          </w:p>
          <w:p w:rsidR="001850D7" w:rsidRPr="00702226" w:rsidRDefault="00897A82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Самостоятельное определение темы урока и цели.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55880</wp:posOffset>
                  </wp:positionV>
                  <wp:extent cx="2392680" cy="1814830"/>
                  <wp:effectExtent l="19050" t="0" r="7620" b="0"/>
                  <wp:wrapSquare wrapText="bothSides"/>
                  <wp:docPr id="4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680" cy="1814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C552D" w:rsidRPr="00702226" w:rsidTr="00DB5D13">
        <w:trPr>
          <w:trHeight w:val="3301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8C552D" w:rsidRPr="00702226" w:rsidRDefault="00C82251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8C552D" w:rsidRPr="00702226" w:rsidRDefault="00897A82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Ребенок проверяет правильность постанов</w:t>
            </w:r>
            <w:r w:rsidR="00A744B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и темы и цели урока</w:t>
            </w:r>
            <w:r w:rsidR="005D4AEA" w:rsidRPr="0070222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8C552D" w:rsidRPr="00702226" w:rsidRDefault="00E90DC2" w:rsidP="000C59EE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123190</wp:posOffset>
                  </wp:positionV>
                  <wp:extent cx="2428875" cy="1814830"/>
                  <wp:effectExtent l="19050" t="0" r="9525" b="0"/>
                  <wp:wrapSquare wrapText="bothSides"/>
                  <wp:docPr id="5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1814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850D7" w:rsidRPr="00702226" w:rsidTr="00DB5D13">
        <w:trPr>
          <w:trHeight w:val="270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897A82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0C59EE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Ученику</w:t>
            </w:r>
            <w:r w:rsidR="00897A82"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 требуется прочитать, </w:t>
            </w:r>
            <w:r w:rsidR="00FD610E" w:rsidRPr="00702226">
              <w:rPr>
                <w:rFonts w:ascii="Times New Roman" w:hAnsi="Times New Roman" w:cs="Times New Roman"/>
                <w:sz w:val="28"/>
                <w:szCs w:val="28"/>
              </w:rPr>
              <w:t>что предстоит сделать на занятии. Узнать, что такое трилогия.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E90DC2" w:rsidRPr="00702226" w:rsidRDefault="00E90DC2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76835</wp:posOffset>
                  </wp:positionV>
                  <wp:extent cx="2430145" cy="1842135"/>
                  <wp:effectExtent l="19050" t="0" r="8255" b="0"/>
                  <wp:wrapSquare wrapText="bothSides"/>
                  <wp:docPr id="14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0145" cy="1842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850D7" w:rsidRPr="00702226" w:rsidTr="00DB5D13">
        <w:trPr>
          <w:trHeight w:val="210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FD610E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FD610E" w:rsidRPr="00702226" w:rsidRDefault="00FD610E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Поисково- исследовательский этап</w:t>
            </w:r>
            <w:r w:rsidR="00702226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. 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Получение новой информации.</w:t>
            </w:r>
          </w:p>
          <w:p w:rsidR="001850D7" w:rsidRDefault="00DB5D13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ознакомления</w:t>
            </w:r>
            <w:r w:rsidR="00FD610E"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 с темой урока, ребенку </w:t>
            </w:r>
            <w:r w:rsidR="000C59EE">
              <w:rPr>
                <w:rFonts w:ascii="Times New Roman" w:hAnsi="Times New Roman" w:cs="Times New Roman"/>
                <w:sz w:val="28"/>
                <w:szCs w:val="28"/>
              </w:rPr>
              <w:t xml:space="preserve">нужно открыть </w:t>
            </w:r>
            <w:r w:rsidR="00FD610E" w:rsidRPr="00702226">
              <w:rPr>
                <w:rFonts w:ascii="Times New Roman" w:hAnsi="Times New Roman" w:cs="Times New Roman"/>
                <w:sz w:val="28"/>
                <w:szCs w:val="28"/>
              </w:rPr>
              <w:t>учебник литературного чтения</w:t>
            </w:r>
            <w:r w:rsidR="00E436C8">
              <w:rPr>
                <w:rFonts w:ascii="Times New Roman" w:hAnsi="Times New Roman" w:cs="Times New Roman"/>
                <w:sz w:val="28"/>
                <w:szCs w:val="28"/>
              </w:rPr>
              <w:t xml:space="preserve"> на стр. 115</w:t>
            </w:r>
            <w:r w:rsidR="00FD610E" w:rsidRPr="00702226">
              <w:rPr>
                <w:rFonts w:ascii="Times New Roman" w:hAnsi="Times New Roman" w:cs="Times New Roman"/>
                <w:sz w:val="28"/>
                <w:szCs w:val="28"/>
              </w:rPr>
              <w:t>,  прочитать повесть Л.Н.Толстого «Детство»</w:t>
            </w:r>
            <w:r w:rsidR="00AF4084"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 и выполнить 4 </w:t>
            </w:r>
            <w:r w:rsidR="00FD610E" w:rsidRPr="00702226">
              <w:rPr>
                <w:rFonts w:ascii="Times New Roman" w:hAnsi="Times New Roman" w:cs="Times New Roman"/>
                <w:sz w:val="28"/>
                <w:szCs w:val="28"/>
              </w:rPr>
              <w:t>задания в презентации</w:t>
            </w:r>
            <w:r w:rsidR="00F70B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70BC7" w:rsidRPr="00702226" w:rsidRDefault="000C59EE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</w:t>
            </w:r>
            <w:r w:rsidR="00F70BC7">
              <w:rPr>
                <w:rFonts w:ascii="Times New Roman" w:hAnsi="Times New Roman" w:cs="Times New Roman"/>
                <w:sz w:val="28"/>
                <w:szCs w:val="28"/>
              </w:rPr>
              <w:t xml:space="preserve">же он может выполнить физминутку,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для снятия напряжения при работе за компьютером</w:t>
            </w:r>
            <w:r w:rsidR="00F70B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F70BC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59367" cy="18000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367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297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AF4084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AF4084" w:rsidRPr="00702226" w:rsidRDefault="00702226" w:rsidP="000C59EE">
            <w:pPr>
              <w:contextualSpacing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Практический этап.</w:t>
            </w:r>
          </w:p>
          <w:p w:rsidR="00AF4084" w:rsidRPr="00702226" w:rsidRDefault="00AF4084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Задание 1.</w:t>
            </w:r>
          </w:p>
          <w:p w:rsidR="001850D7" w:rsidRPr="00702226" w:rsidRDefault="00AF4084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Ребенку надо прочитать вопросы по биографии Л.Н. Толстого</w:t>
            </w:r>
            <w:r w:rsidR="000C59EE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 ответить на них. 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06438" cy="1800000"/>
                  <wp:effectExtent l="19050" t="0" r="0" b="0"/>
                  <wp:docPr id="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438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356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AF4084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AF4084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Далее ему дается биография писателя , в которой говорится</w:t>
            </w:r>
            <w:r w:rsidR="000C59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 где родился Л.Н. Толстой, к какому сословию их семья принадлежала и сколько в семье было детей.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89091" cy="1800000"/>
                  <wp:effectExtent l="19050" t="0" r="0" b="0"/>
                  <wp:docPr id="8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9091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270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AF4084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0C59EE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Школьник может</w:t>
            </w:r>
            <w:r w:rsidR="004D230A"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 узнать, когда и при каких обстоятельствах была написана повесть «Детство», в каком журнале была опубликована.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91837" cy="1800000"/>
                  <wp:effectExtent l="19050" t="0" r="8463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1837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240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4D230A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4D230A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В завершении биографии ребенок </w:t>
            </w:r>
            <w:r w:rsidR="000C59EE">
              <w:rPr>
                <w:rFonts w:ascii="Times New Roman" w:hAnsi="Times New Roman" w:cs="Times New Roman"/>
                <w:sz w:val="28"/>
                <w:szCs w:val="28"/>
              </w:rPr>
              <w:t>узнает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 о том</w:t>
            </w:r>
            <w:r w:rsidR="00B60EFA" w:rsidRPr="0070222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 что Лев Толстой создал школу для крестьянских детей.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02771" cy="1800000"/>
                  <wp:effectExtent l="19050" t="0" r="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771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390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4D230A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0C59EE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Далее осуществляется проверка правильности выполнения задания 1.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72540" cy="1800000"/>
                  <wp:effectExtent l="19050" t="0" r="871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254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2952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4D230A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B60EFA" w:rsidRPr="00702226" w:rsidRDefault="004D230A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Задание 2</w:t>
            </w:r>
            <w:r w:rsidR="000C59EE">
              <w:rPr>
                <w:rFonts w:ascii="Times New Roman" w:hAnsi="Times New Roman" w:cs="Times New Roman"/>
                <w:sz w:val="28"/>
                <w:szCs w:val="28"/>
              </w:rPr>
              <w:t>. С</w:t>
            </w:r>
            <w:r w:rsidR="00B60EFA" w:rsidRPr="00702226">
              <w:rPr>
                <w:rFonts w:ascii="Times New Roman" w:hAnsi="Times New Roman" w:cs="Times New Roman"/>
                <w:sz w:val="28"/>
                <w:szCs w:val="28"/>
              </w:rPr>
              <w:t>ловарная работа</w:t>
            </w:r>
            <w:r w:rsidR="000C59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0A" w:rsidRPr="00702226" w:rsidRDefault="000C59EE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60EFA" w:rsidRPr="00702226">
              <w:rPr>
                <w:rFonts w:ascii="Times New Roman" w:hAnsi="Times New Roman" w:cs="Times New Roman"/>
                <w:sz w:val="28"/>
                <w:szCs w:val="28"/>
              </w:rPr>
              <w:t>ебенку предлагаются устаревшие слова, ему надо самостоятельно подумать над их значением.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5080</wp:posOffset>
                  </wp:positionV>
                  <wp:extent cx="2400300" cy="1809750"/>
                  <wp:effectExtent l="19050" t="0" r="0" b="0"/>
                  <wp:wrapSquare wrapText="bothSides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850D7" w:rsidRPr="00702226" w:rsidTr="00DB5D13">
        <w:trPr>
          <w:trHeight w:val="240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B60EFA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B60EFA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Самопроверка, он должен прочитать слова и их значение.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52070</wp:posOffset>
                  </wp:positionV>
                  <wp:extent cx="2381250" cy="1809750"/>
                  <wp:effectExtent l="19050" t="0" r="0" b="0"/>
                  <wp:wrapSquare wrapText="bothSides"/>
                  <wp:docPr id="12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850D7" w:rsidRPr="00702226" w:rsidTr="00DB5D13">
        <w:trPr>
          <w:trHeight w:val="240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B60EFA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B60EFA" w:rsidRDefault="00B60EFA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Задание 3</w:t>
            </w:r>
            <w:r w:rsidR="000C59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60EFA" w:rsidRPr="00702226" w:rsidRDefault="000C59EE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Ребенку надо прочитать </w:t>
            </w:r>
            <w:r w:rsidRPr="00E436C8">
              <w:rPr>
                <w:rFonts w:ascii="Times New Roman" w:hAnsi="Times New Roman" w:cs="Times New Roman"/>
                <w:sz w:val="28"/>
                <w:szCs w:val="28"/>
              </w:rPr>
              <w:t xml:space="preserve">повесть Л.Н. Толстого «Детство» второй раз и </w:t>
            </w:r>
            <w:r w:rsidR="005D4AEA" w:rsidRPr="00E436C8">
              <w:rPr>
                <w:rFonts w:ascii="Times New Roman" w:hAnsi="Times New Roman" w:cs="Times New Roman"/>
                <w:sz w:val="28"/>
                <w:szCs w:val="28"/>
              </w:rPr>
              <w:t xml:space="preserve">ответить </w:t>
            </w:r>
            <w:r w:rsidRPr="00E436C8">
              <w:rPr>
                <w:rFonts w:ascii="Times New Roman" w:hAnsi="Times New Roman" w:cs="Times New Roman"/>
                <w:sz w:val="28"/>
                <w:szCs w:val="28"/>
              </w:rPr>
              <w:t>на вопросы</w:t>
            </w:r>
            <w:r w:rsidR="005D4AEA" w:rsidRPr="00E436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50D7" w:rsidRPr="00702226" w:rsidRDefault="001850D7" w:rsidP="000C59EE">
            <w:pPr>
              <w:ind w:firstLine="708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E436C8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97312" cy="1800000"/>
                  <wp:effectExtent l="19050" t="0" r="2988" b="0"/>
                  <wp:docPr id="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312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267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5D4AEA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702226" w:rsidRPr="00702226" w:rsidRDefault="005D4AEA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На следующем слайде </w:t>
            </w:r>
            <w:r w:rsidR="000C59EE">
              <w:rPr>
                <w:rFonts w:ascii="Times New Roman" w:hAnsi="Times New Roman" w:cs="Times New Roman"/>
                <w:sz w:val="28"/>
                <w:szCs w:val="28"/>
              </w:rPr>
              <w:t>ответ на первый вопрос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60455" cy="1800000"/>
                  <wp:effectExtent l="19050" t="0" r="1745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045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350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5D4AEA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702226" w:rsidRPr="00702226" w:rsidRDefault="005D4AEA" w:rsidP="006E4C7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На следующем слайде </w:t>
            </w:r>
            <w:r w:rsidR="006E4C79">
              <w:rPr>
                <w:rFonts w:ascii="Times New Roman" w:hAnsi="Times New Roman" w:cs="Times New Roman"/>
                <w:sz w:val="28"/>
                <w:szCs w:val="28"/>
              </w:rPr>
              <w:t>ответ на второй вопрос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00000" cy="1800000"/>
                  <wp:effectExtent l="19050" t="0" r="300" b="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254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5D4AEA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702226" w:rsidRPr="00702226" w:rsidRDefault="005D4AEA" w:rsidP="006E4C7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На следующем слайде </w:t>
            </w:r>
            <w:r w:rsidR="006E4C79">
              <w:rPr>
                <w:rFonts w:ascii="Times New Roman" w:hAnsi="Times New Roman" w:cs="Times New Roman"/>
                <w:sz w:val="28"/>
                <w:szCs w:val="28"/>
              </w:rPr>
              <w:t>ответ на третий вопрос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5080</wp:posOffset>
                  </wp:positionV>
                  <wp:extent cx="2394585" cy="1809750"/>
                  <wp:effectExtent l="19050" t="0" r="5715" b="0"/>
                  <wp:wrapSquare wrapText="bothSides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4585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850D7" w:rsidRPr="00702226" w:rsidTr="00DB5D13">
        <w:trPr>
          <w:trHeight w:val="180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9970BF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9970BF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Задание 4 </w:t>
            </w:r>
          </w:p>
          <w:p w:rsidR="009970BF" w:rsidRPr="00702226" w:rsidRDefault="006E4C79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Ученику</w:t>
            </w:r>
            <w:r w:rsidR="009970BF"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 требуется прочитать отрывок и вставить пропущенные слова  из повести «Детство» 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06928" cy="1800000"/>
                  <wp:effectExtent l="19050" t="0" r="0" b="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928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180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9970BF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9970BF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На следующем слайде он делает проверку </w:t>
            </w:r>
            <w:r w:rsidR="00702226" w:rsidRPr="00702226">
              <w:rPr>
                <w:rFonts w:ascii="Times New Roman" w:hAnsi="Times New Roman" w:cs="Times New Roman"/>
                <w:sz w:val="28"/>
                <w:szCs w:val="28"/>
              </w:rPr>
              <w:t>прочитанного отрывка.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98614" cy="1800000"/>
                  <wp:effectExtent l="19050" t="0" r="1686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8614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327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9970BF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5D4AEA" w:rsidP="000C59EE">
            <w:pPr>
              <w:contextualSpacing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Рефлексивно – оценочный этап </w:t>
            </w:r>
          </w:p>
          <w:p w:rsidR="009970BF" w:rsidRPr="00702226" w:rsidRDefault="009970BF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Выполнив все требующие задания, ребенку надо вспомнить тему урока и цель.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75172" cy="1800000"/>
                  <wp:effectExtent l="19050" t="0" r="6078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5172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420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9970BF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9970BF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Самопроверка правильности определения темы и цели урока.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91045" cy="1800000"/>
                  <wp:effectExtent l="19050" t="0" r="9255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104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50D7" w:rsidRPr="00702226" w:rsidTr="00DB5D13">
        <w:trPr>
          <w:trHeight w:val="2952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9970BF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9970BF" w:rsidRPr="007519D1" w:rsidRDefault="009A114A" w:rsidP="000C59EE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Итог урока</w:t>
            </w:r>
          </w:p>
          <w:p w:rsidR="001850D7" w:rsidRPr="00702226" w:rsidRDefault="009970BF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Ребенку предлагается прочитать вывод</w:t>
            </w:r>
            <w:r w:rsidR="00702226"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 по пройденному уроку. 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1850D7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24130</wp:posOffset>
                  </wp:positionV>
                  <wp:extent cx="2341245" cy="1790700"/>
                  <wp:effectExtent l="19050" t="0" r="1905" b="0"/>
                  <wp:wrapSquare wrapText="bothSides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245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850D7" w:rsidRPr="00702226" w:rsidTr="00DB5D13">
        <w:trPr>
          <w:trHeight w:val="324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850D7" w:rsidRPr="00702226" w:rsidRDefault="00702226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2563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702226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Самооценка</w:t>
            </w:r>
            <w:r w:rsidR="006E4C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02226" w:rsidRPr="00702226" w:rsidRDefault="00702226" w:rsidP="006E4C7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Если ребен</w:t>
            </w:r>
            <w:r w:rsidR="006E4C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436C8">
              <w:rPr>
                <w:rFonts w:ascii="Times New Roman" w:hAnsi="Times New Roman" w:cs="Times New Roman"/>
                <w:sz w:val="28"/>
                <w:szCs w:val="28"/>
              </w:rPr>
              <w:t xml:space="preserve"> справился со</w:t>
            </w:r>
            <w:r w:rsidR="006E4C79">
              <w:rPr>
                <w:rFonts w:ascii="Times New Roman" w:hAnsi="Times New Roman" w:cs="Times New Roman"/>
                <w:sz w:val="28"/>
                <w:szCs w:val="28"/>
              </w:rPr>
              <w:t xml:space="preserve"> всеми заданиями</w:t>
            </w:r>
            <w:r w:rsidR="00E436C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 он </w:t>
            </w:r>
            <w:r w:rsidR="006E4C79">
              <w:rPr>
                <w:rFonts w:ascii="Times New Roman" w:hAnsi="Times New Roman" w:cs="Times New Roman"/>
                <w:sz w:val="28"/>
                <w:szCs w:val="28"/>
              </w:rPr>
              <w:t>ставит мальчика на верхнюю ступеньку. Е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сли </w:t>
            </w:r>
            <w:r w:rsidR="006E4C79">
              <w:rPr>
                <w:rFonts w:ascii="Times New Roman" w:hAnsi="Times New Roman" w:cs="Times New Roman"/>
                <w:sz w:val="28"/>
                <w:szCs w:val="28"/>
              </w:rPr>
              <w:t>испытал трудности - на среднюю ступеньку.</w:t>
            </w:r>
            <w:r w:rsidR="00E436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4C7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 xml:space="preserve">сли не </w:t>
            </w:r>
            <w:r w:rsidR="006E4C79">
              <w:rPr>
                <w:rFonts w:ascii="Times New Roman" w:hAnsi="Times New Roman" w:cs="Times New Roman"/>
                <w:sz w:val="28"/>
                <w:szCs w:val="28"/>
              </w:rPr>
              <w:t>справился с заданиями на нижнюю ступень</w:t>
            </w:r>
            <w:r w:rsidRPr="0070222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5" w:type="pct"/>
            <w:tcBorders>
              <w:top w:val="single" w:sz="4" w:space="0" w:color="auto"/>
              <w:bottom w:val="single" w:sz="4" w:space="0" w:color="auto"/>
            </w:tcBorders>
          </w:tcPr>
          <w:p w:rsidR="001850D7" w:rsidRPr="00702226" w:rsidRDefault="00E436C8" w:rsidP="000C59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23098" cy="1800000"/>
                  <wp:effectExtent l="19050" t="0" r="1002" b="0"/>
                  <wp:docPr id="1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3098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17D7" w:rsidRDefault="00AA17D7" w:rsidP="000C59EE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6484" w:rsidRDefault="00166484" w:rsidP="0016648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66484" w:rsidRDefault="00166484" w:rsidP="00166484">
      <w:pPr>
        <w:spacing w:after="0" w:line="240" w:lineRule="auto"/>
        <w:ind w:firstLine="426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6648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2. </w:t>
      </w:r>
    </w:p>
    <w:p w:rsidR="00166484" w:rsidRDefault="00166484" w:rsidP="0016648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66484">
        <w:rPr>
          <w:rFonts w:ascii="Times New Roman" w:hAnsi="Times New Roman" w:cs="Times New Roman"/>
          <w:b/>
          <w:sz w:val="28"/>
          <w:szCs w:val="28"/>
        </w:rPr>
        <w:t>Советы по разработке презентации в программе</w:t>
      </w:r>
      <w:r w:rsidRPr="0016648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Microsoft Power Point</w:t>
      </w:r>
    </w:p>
    <w:p w:rsidR="00EC3B6D" w:rsidRDefault="00EC3B6D" w:rsidP="00441C71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C3B6D" w:rsidRPr="00FD27B0" w:rsidRDefault="00EC3B6D" w:rsidP="00EC3B6D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1. </w:t>
      </w:r>
      <w:r w:rsidRPr="00FD27B0">
        <w:rPr>
          <w:rFonts w:ascii="Times New Roman" w:hAnsi="Times New Roman" w:cs="Times New Roman"/>
          <w:b/>
          <w:bCs/>
          <w:sz w:val="28"/>
          <w:szCs w:val="28"/>
        </w:rPr>
        <w:t>Планирование презентации</w:t>
      </w:r>
    </w:p>
    <w:p w:rsidR="00EC3B6D" w:rsidRPr="00FD27B0" w:rsidRDefault="00EC3B6D" w:rsidP="00EC3B6D">
      <w:pPr>
        <w:pStyle w:val="ab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27B0">
        <w:rPr>
          <w:rFonts w:ascii="Times New Roman" w:hAnsi="Times New Roman" w:cs="Times New Roman"/>
          <w:sz w:val="28"/>
          <w:szCs w:val="28"/>
        </w:rPr>
        <w:t>Определение текстовой части презентации (что будет показано на слайдах, а что сказано вами,  что поместить на цветные карточки – подсказки.)</w:t>
      </w:r>
    </w:p>
    <w:p w:rsidR="00EC3B6D" w:rsidRPr="00FD27B0" w:rsidRDefault="00EC3B6D" w:rsidP="00EC3B6D">
      <w:pPr>
        <w:pStyle w:val="ab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27B0">
        <w:rPr>
          <w:rFonts w:ascii="Times New Roman" w:hAnsi="Times New Roman" w:cs="Times New Roman"/>
          <w:sz w:val="28"/>
          <w:szCs w:val="28"/>
        </w:rPr>
        <w:t xml:space="preserve">Определение условий демонстрации. </w:t>
      </w:r>
    </w:p>
    <w:p w:rsidR="00EC3B6D" w:rsidRPr="00FD27B0" w:rsidRDefault="00EC3B6D" w:rsidP="00EC3B6D">
      <w:pPr>
        <w:pStyle w:val="ab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27B0">
        <w:rPr>
          <w:rFonts w:ascii="Times New Roman" w:hAnsi="Times New Roman" w:cs="Times New Roman"/>
          <w:sz w:val="28"/>
          <w:szCs w:val="28"/>
        </w:rPr>
        <w:t>Определение количества слайдов в вашей презентации (оно может потом изменяться).</w:t>
      </w:r>
    </w:p>
    <w:p w:rsidR="00EC3B6D" w:rsidRPr="00EC3B6D" w:rsidRDefault="00EC3B6D" w:rsidP="00EC3B6D">
      <w:pPr>
        <w:pStyle w:val="ab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27B0">
        <w:rPr>
          <w:rFonts w:ascii="Times New Roman" w:hAnsi="Times New Roman" w:cs="Times New Roman"/>
          <w:sz w:val="28"/>
          <w:szCs w:val="28"/>
        </w:rPr>
        <w:t xml:space="preserve">Составление плана будущей презентации. (желательно на бумаге нарисовать, структуру презентации, схематическое изображение слайдов, какой текст, рисунки, фотографии или другие материалы будут включены в тот или иной слайд.) </w:t>
      </w:r>
      <w:r w:rsidRPr="00FD27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соблюдайте единый стиль оформления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3B6D" w:rsidRPr="00EC3B6D" w:rsidRDefault="00EC3B6D" w:rsidP="00EC3B6D">
      <w:pPr>
        <w:pStyle w:val="ab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EC3B6D" w:rsidRDefault="00EC3B6D" w:rsidP="00EC3B6D">
      <w:pPr>
        <w:spacing w:after="0" w:line="240" w:lineRule="auto"/>
        <w:ind w:firstLine="283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3B6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D27B0">
        <w:rPr>
          <w:rFonts w:ascii="Times New Roman" w:hAnsi="Times New Roman" w:cs="Times New Roman"/>
          <w:b/>
          <w:bCs/>
          <w:sz w:val="28"/>
          <w:szCs w:val="28"/>
        </w:rPr>
        <w:t>Этапы работы над презентацией</w:t>
      </w:r>
    </w:p>
    <w:p w:rsidR="00EC3B6D" w:rsidRPr="007B2AA1" w:rsidRDefault="00EC3B6D" w:rsidP="00EC3B6D">
      <w:pPr>
        <w:pStyle w:val="aa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142" w:firstLine="284"/>
        <w:jc w:val="both"/>
        <w:rPr>
          <w:color w:val="000000"/>
          <w:sz w:val="28"/>
          <w:szCs w:val="28"/>
        </w:rPr>
      </w:pPr>
      <w:r w:rsidRPr="007B2AA1">
        <w:rPr>
          <w:color w:val="000000"/>
          <w:sz w:val="28"/>
          <w:szCs w:val="28"/>
        </w:rPr>
        <w:t xml:space="preserve">Продумывание </w:t>
      </w:r>
      <w:r>
        <w:rPr>
          <w:color w:val="000000"/>
          <w:sz w:val="28"/>
          <w:szCs w:val="28"/>
        </w:rPr>
        <w:t>темы презентации.</w:t>
      </w:r>
    </w:p>
    <w:p w:rsidR="00EC3B6D" w:rsidRPr="007B2AA1" w:rsidRDefault="00EC3B6D" w:rsidP="00EC3B6D">
      <w:pPr>
        <w:pStyle w:val="aa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142" w:firstLine="284"/>
        <w:jc w:val="both"/>
        <w:rPr>
          <w:color w:val="000000"/>
          <w:sz w:val="28"/>
          <w:szCs w:val="28"/>
        </w:rPr>
      </w:pPr>
      <w:r w:rsidRPr="007B2AA1">
        <w:rPr>
          <w:color w:val="000000"/>
          <w:sz w:val="28"/>
          <w:szCs w:val="28"/>
        </w:rPr>
        <w:t>Созда</w:t>
      </w:r>
      <w:r>
        <w:rPr>
          <w:color w:val="000000"/>
          <w:sz w:val="28"/>
          <w:szCs w:val="28"/>
        </w:rPr>
        <w:t>ние презентации и выбор дизайна.</w:t>
      </w:r>
    </w:p>
    <w:p w:rsidR="00EC3B6D" w:rsidRPr="007B2AA1" w:rsidRDefault="00EC3B6D" w:rsidP="00EC3B6D">
      <w:pPr>
        <w:pStyle w:val="aa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142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Создание структуры презентации.</w:t>
      </w:r>
    </w:p>
    <w:p w:rsidR="00EC3B6D" w:rsidRPr="007B2AA1" w:rsidRDefault="00EC3B6D" w:rsidP="00EC3B6D">
      <w:pPr>
        <w:pStyle w:val="aa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142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Наполнение слайдов содержанием.</w:t>
      </w:r>
    </w:p>
    <w:p w:rsidR="00EC3B6D" w:rsidRDefault="00EC3B6D" w:rsidP="00EC3B6D">
      <w:pPr>
        <w:pStyle w:val="aa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142" w:firstLine="284"/>
        <w:jc w:val="both"/>
        <w:rPr>
          <w:color w:val="000000"/>
          <w:sz w:val="28"/>
          <w:szCs w:val="28"/>
        </w:rPr>
      </w:pPr>
      <w:r w:rsidRPr="007B2AA1">
        <w:rPr>
          <w:color w:val="000000"/>
          <w:sz w:val="28"/>
          <w:szCs w:val="28"/>
        </w:rPr>
        <w:t>Реда</w:t>
      </w:r>
      <w:r>
        <w:rPr>
          <w:color w:val="000000"/>
          <w:sz w:val="28"/>
          <w:szCs w:val="28"/>
        </w:rPr>
        <w:t>ктирование и сортировка слайдов.</w:t>
      </w:r>
    </w:p>
    <w:p w:rsidR="00EC3B6D" w:rsidRDefault="00EC3B6D" w:rsidP="00EC3B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B6D" w:rsidRPr="00EC3B6D" w:rsidRDefault="00EC3B6D" w:rsidP="00EC3B6D">
      <w:pPr>
        <w:spacing w:after="0" w:line="240" w:lineRule="auto"/>
        <w:ind w:left="-54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EC3B6D">
        <w:rPr>
          <w:rFonts w:ascii="Times New Roman" w:hAnsi="Times New Roman" w:cs="Times New Roman"/>
          <w:b/>
          <w:bCs/>
          <w:sz w:val="28"/>
          <w:szCs w:val="28"/>
        </w:rPr>
        <w:t>Правила оформления презентации</w:t>
      </w:r>
    </w:p>
    <w:p w:rsidR="00EC3B6D" w:rsidRPr="00700B81" w:rsidRDefault="00EC3B6D" w:rsidP="00EC3B6D">
      <w:pPr>
        <w:spacing w:after="0" w:line="240" w:lineRule="auto"/>
        <w:ind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27B0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правила </w:t>
      </w:r>
    </w:p>
    <w:p w:rsidR="00EC3B6D" w:rsidRPr="00FD27B0" w:rsidRDefault="00EC3B6D" w:rsidP="00EC3B6D">
      <w:pPr>
        <w:pStyle w:val="ab"/>
        <w:numPr>
          <w:ilvl w:val="0"/>
          <w:numId w:val="3"/>
        </w:numPr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D27B0">
        <w:rPr>
          <w:rFonts w:ascii="Times New Roman" w:hAnsi="Times New Roman" w:cs="Times New Roman"/>
          <w:sz w:val="28"/>
          <w:szCs w:val="28"/>
        </w:rPr>
        <w:t>Текст легко читаем и понятен.</w:t>
      </w:r>
    </w:p>
    <w:p w:rsidR="00EC3B6D" w:rsidRPr="00FD27B0" w:rsidRDefault="00EC3B6D" w:rsidP="00EC3B6D">
      <w:pPr>
        <w:pStyle w:val="ab"/>
        <w:numPr>
          <w:ilvl w:val="0"/>
          <w:numId w:val="3"/>
        </w:numPr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D27B0">
        <w:rPr>
          <w:rFonts w:ascii="Times New Roman" w:hAnsi="Times New Roman" w:cs="Times New Roman"/>
          <w:sz w:val="28"/>
          <w:szCs w:val="28"/>
        </w:rPr>
        <w:t>Краткие лаконичные фразы.</w:t>
      </w:r>
    </w:p>
    <w:p w:rsidR="00EC3B6D" w:rsidRPr="00FD27B0" w:rsidRDefault="00EC3B6D" w:rsidP="00EC3B6D">
      <w:pPr>
        <w:pStyle w:val="ab"/>
        <w:numPr>
          <w:ilvl w:val="0"/>
          <w:numId w:val="3"/>
        </w:numPr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D27B0">
        <w:rPr>
          <w:rFonts w:ascii="Times New Roman" w:hAnsi="Times New Roman" w:cs="Times New Roman"/>
          <w:sz w:val="28"/>
          <w:szCs w:val="28"/>
        </w:rPr>
        <w:t>Тезисы.</w:t>
      </w:r>
    </w:p>
    <w:p w:rsidR="00EC3B6D" w:rsidRDefault="00EC3B6D" w:rsidP="00EC3B6D">
      <w:pPr>
        <w:pStyle w:val="ab"/>
        <w:numPr>
          <w:ilvl w:val="0"/>
          <w:numId w:val="3"/>
        </w:numPr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D27B0">
        <w:rPr>
          <w:rFonts w:ascii="Times New Roman" w:hAnsi="Times New Roman" w:cs="Times New Roman"/>
          <w:bCs/>
          <w:sz w:val="28"/>
          <w:szCs w:val="28"/>
        </w:rPr>
        <w:t>Придерживайтесь одного фона (</w:t>
      </w:r>
      <w:r w:rsidRPr="00FD27B0">
        <w:rPr>
          <w:rFonts w:ascii="Times New Roman" w:hAnsi="Times New Roman" w:cs="Times New Roman"/>
          <w:sz w:val="28"/>
          <w:szCs w:val="28"/>
        </w:rPr>
        <w:t>фон – это декорация для информации, установите декорации и больше их не трогайте).</w:t>
      </w:r>
    </w:p>
    <w:p w:rsidR="00EC3B6D" w:rsidRPr="00EC3B6D" w:rsidRDefault="00EC3B6D" w:rsidP="00EC3B6D">
      <w:pPr>
        <w:pStyle w:val="ab"/>
        <w:numPr>
          <w:ilvl w:val="0"/>
          <w:numId w:val="3"/>
        </w:numPr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EC3B6D">
        <w:rPr>
          <w:rFonts w:ascii="Times New Roman" w:hAnsi="Times New Roman" w:cs="Times New Roman"/>
          <w:bCs/>
          <w:sz w:val="28"/>
          <w:szCs w:val="28"/>
        </w:rPr>
        <w:t xml:space="preserve">Не выравнивайте </w:t>
      </w:r>
      <w:r>
        <w:rPr>
          <w:rFonts w:ascii="Times New Roman" w:hAnsi="Times New Roman" w:cs="Times New Roman"/>
          <w:bCs/>
          <w:sz w:val="28"/>
          <w:szCs w:val="28"/>
        </w:rPr>
        <w:t>маркированный список по центр (</w:t>
      </w:r>
      <w:r w:rsidRPr="00EC3B6D">
        <w:rPr>
          <w:rFonts w:ascii="Times New Roman" w:hAnsi="Times New Roman" w:cs="Times New Roman"/>
          <w:bCs/>
          <w:sz w:val="28"/>
          <w:szCs w:val="28"/>
        </w:rPr>
        <w:t>это делает текст неровным</w:t>
      </w:r>
      <w:r w:rsidRPr="00EC3B6D">
        <w:rPr>
          <w:rFonts w:ascii="Times New Roman" w:hAnsi="Times New Roman" w:cs="Times New Roman"/>
          <w:sz w:val="28"/>
          <w:szCs w:val="28"/>
        </w:rPr>
        <w:t xml:space="preserve"> и</w:t>
      </w:r>
      <w:r w:rsidRPr="00EC3B6D">
        <w:rPr>
          <w:rFonts w:ascii="Times New Roman" w:hAnsi="Times New Roman" w:cs="Times New Roman"/>
          <w:bCs/>
          <w:sz w:val="28"/>
          <w:szCs w:val="28"/>
        </w:rPr>
        <w:t xml:space="preserve"> сложным для чтения</w:t>
      </w:r>
      <w:r w:rsidRPr="00EC3B6D">
        <w:rPr>
          <w:rFonts w:ascii="Times New Roman" w:hAnsi="Times New Roman" w:cs="Times New Roman"/>
          <w:sz w:val="28"/>
          <w:szCs w:val="28"/>
        </w:rPr>
        <w:t>, избегайте заглавных букв, сложно читать).</w:t>
      </w:r>
    </w:p>
    <w:p w:rsidR="00EC3B6D" w:rsidRPr="00FD27B0" w:rsidRDefault="00EC3B6D" w:rsidP="00EC3B6D">
      <w:pPr>
        <w:pStyle w:val="ab"/>
        <w:numPr>
          <w:ilvl w:val="0"/>
          <w:numId w:val="3"/>
        </w:numPr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D27B0">
        <w:rPr>
          <w:rFonts w:ascii="Times New Roman" w:hAnsi="Times New Roman" w:cs="Times New Roman"/>
          <w:bCs/>
          <w:sz w:val="28"/>
          <w:szCs w:val="28"/>
        </w:rPr>
        <w:t>Выравнивать по левому краю (это д</w:t>
      </w:r>
      <w:r>
        <w:rPr>
          <w:rFonts w:ascii="Times New Roman" w:hAnsi="Times New Roman" w:cs="Times New Roman"/>
          <w:bCs/>
          <w:sz w:val="28"/>
          <w:szCs w:val="28"/>
        </w:rPr>
        <w:t xml:space="preserve">елает текст аккуратнее и легче </w:t>
      </w:r>
      <w:r w:rsidRPr="00FD27B0">
        <w:rPr>
          <w:rFonts w:ascii="Times New Roman" w:hAnsi="Times New Roman" w:cs="Times New Roman"/>
          <w:bCs/>
          <w:sz w:val="28"/>
          <w:szCs w:val="28"/>
        </w:rPr>
        <w:t>для чтения).</w:t>
      </w:r>
    </w:p>
    <w:p w:rsidR="00EC3B6D" w:rsidRPr="00FD27B0" w:rsidRDefault="00EC3B6D" w:rsidP="00EC3B6D">
      <w:pPr>
        <w:pStyle w:val="ab"/>
        <w:numPr>
          <w:ilvl w:val="0"/>
          <w:numId w:val="3"/>
        </w:numPr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D27B0">
        <w:rPr>
          <w:rFonts w:ascii="Times New Roman" w:hAnsi="Times New Roman" w:cs="Times New Roman"/>
          <w:bCs/>
          <w:sz w:val="28"/>
          <w:szCs w:val="28"/>
        </w:rPr>
        <w:t>Приятнее для глаза (рисунок слева – взгляд к тесту).</w:t>
      </w:r>
    </w:p>
    <w:tbl>
      <w:tblPr>
        <w:tblStyle w:val="a3"/>
        <w:tblpPr w:leftFromText="180" w:rightFromText="180" w:vertAnchor="text" w:horzAnchor="margin" w:tblpY="91"/>
        <w:tblW w:w="0" w:type="auto"/>
        <w:tblLook w:val="04A0"/>
      </w:tblPr>
      <w:tblGrid>
        <w:gridCol w:w="2072"/>
        <w:gridCol w:w="8916"/>
      </w:tblGrid>
      <w:tr w:rsidR="00EC3B6D" w:rsidTr="00B70F18">
        <w:tc>
          <w:tcPr>
            <w:tcW w:w="2072" w:type="dxa"/>
          </w:tcPr>
          <w:p w:rsidR="00EC3B6D" w:rsidRDefault="00EC3B6D" w:rsidP="00B70F1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Компонент оформления</w:t>
            </w:r>
          </w:p>
        </w:tc>
        <w:tc>
          <w:tcPr>
            <w:tcW w:w="8916" w:type="dxa"/>
          </w:tcPr>
          <w:p w:rsidR="00EC3B6D" w:rsidRDefault="00EC3B6D" w:rsidP="00B70F1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Совет</w:t>
            </w:r>
          </w:p>
        </w:tc>
      </w:tr>
      <w:tr w:rsidR="00EC3B6D" w:rsidTr="00B70F18">
        <w:trPr>
          <w:trHeight w:val="1695"/>
        </w:trPr>
        <w:tc>
          <w:tcPr>
            <w:tcW w:w="2072" w:type="dxa"/>
            <w:tcBorders>
              <w:bottom w:val="single" w:sz="4" w:space="0" w:color="auto"/>
            </w:tcBorders>
          </w:tcPr>
          <w:p w:rsidR="00EC3B6D" w:rsidRPr="00374494" w:rsidRDefault="00EC3B6D" w:rsidP="00B70F18">
            <w:pPr>
              <w:ind w:left="23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484">
              <w:rPr>
                <w:rFonts w:ascii="Times New Roman" w:hAnsi="Times New Roman" w:cs="Times New Roman"/>
                <w:bCs/>
                <w:sz w:val="28"/>
                <w:szCs w:val="28"/>
              </w:rPr>
              <w:t>Стиль</w:t>
            </w:r>
          </w:p>
        </w:tc>
        <w:tc>
          <w:tcPr>
            <w:tcW w:w="8916" w:type="dxa"/>
            <w:tcBorders>
              <w:bottom w:val="single" w:sz="4" w:space="0" w:color="auto"/>
            </w:tcBorders>
          </w:tcPr>
          <w:p w:rsidR="00EC3B6D" w:rsidRPr="00374494" w:rsidRDefault="00EC3B6D" w:rsidP="00B70F18">
            <w:pPr>
              <w:ind w:left="23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484">
              <w:rPr>
                <w:rFonts w:ascii="Times New Roman" w:hAnsi="Times New Roman" w:cs="Times New Roman"/>
                <w:bCs/>
                <w:sz w:val="28"/>
                <w:szCs w:val="28"/>
              </w:rPr>
              <w:t>Соблюдайте единый стиль оформления.</w:t>
            </w:r>
          </w:p>
          <w:p w:rsidR="00EC3B6D" w:rsidRPr="00374494" w:rsidRDefault="00EC3B6D" w:rsidP="00B70F18">
            <w:pPr>
              <w:ind w:left="23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484">
              <w:rPr>
                <w:rFonts w:ascii="Times New Roman" w:hAnsi="Times New Roman" w:cs="Times New Roman"/>
                <w:bCs/>
                <w:sz w:val="28"/>
                <w:szCs w:val="28"/>
              </w:rPr>
              <w:t>Избегайте стилей, которые будут отвлекать от самой презентации.</w:t>
            </w:r>
          </w:p>
          <w:p w:rsidR="00EC3B6D" w:rsidRDefault="00EC3B6D" w:rsidP="00B70F18">
            <w:pPr>
              <w:ind w:left="23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48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Вспомогательная информация (управляющие кнопки) не должны преобладать над основной информацией (текст, рисунки). </w:t>
            </w:r>
          </w:p>
          <w:p w:rsidR="00374494" w:rsidRPr="00374494" w:rsidRDefault="00374494" w:rsidP="00B70F18">
            <w:pPr>
              <w:pStyle w:val="ab"/>
              <w:numPr>
                <w:ilvl w:val="0"/>
                <w:numId w:val="12"/>
              </w:numPr>
              <w:ind w:left="2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Фон для фона предпочтительны холодные тона</w:t>
            </w:r>
          </w:p>
        </w:tc>
      </w:tr>
      <w:tr w:rsidR="00B70F18" w:rsidTr="00B70F18">
        <w:trPr>
          <w:trHeight w:val="477"/>
        </w:trPr>
        <w:tc>
          <w:tcPr>
            <w:tcW w:w="2072" w:type="dxa"/>
            <w:tcBorders>
              <w:top w:val="single" w:sz="4" w:space="0" w:color="auto"/>
              <w:bottom w:val="single" w:sz="4" w:space="0" w:color="auto"/>
            </w:tcBorders>
          </w:tcPr>
          <w:p w:rsidR="00B70F18" w:rsidRPr="00166484" w:rsidRDefault="00B70F18" w:rsidP="00B70F18">
            <w:pPr>
              <w:ind w:left="23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Фон</w:t>
            </w:r>
          </w:p>
        </w:tc>
        <w:tc>
          <w:tcPr>
            <w:tcW w:w="8916" w:type="dxa"/>
            <w:tcBorders>
              <w:top w:val="single" w:sz="4" w:space="0" w:color="auto"/>
              <w:bottom w:val="single" w:sz="4" w:space="0" w:color="auto"/>
            </w:tcBorders>
          </w:tcPr>
          <w:p w:rsidR="00B70F18" w:rsidRPr="00166484" w:rsidRDefault="0089300E" w:rsidP="00B70F18">
            <w:pPr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0F18">
              <w:rPr>
                <w:rFonts w:ascii="Times New Roman" w:hAnsi="Times New Roman" w:cs="Times New Roman"/>
                <w:bCs/>
                <w:sz w:val="28"/>
                <w:szCs w:val="28"/>
              </w:rPr>
              <w:t>Для фона выбирайте более холодные тона (синий или зеленый).</w:t>
            </w:r>
          </w:p>
        </w:tc>
      </w:tr>
      <w:tr w:rsidR="00B70F18" w:rsidTr="00B70F18">
        <w:trPr>
          <w:trHeight w:val="105"/>
        </w:trPr>
        <w:tc>
          <w:tcPr>
            <w:tcW w:w="2072" w:type="dxa"/>
          </w:tcPr>
          <w:p w:rsidR="00B70F18" w:rsidRPr="00166484" w:rsidRDefault="00B70F18" w:rsidP="00B70F18">
            <w:pPr>
              <w:ind w:left="23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Использование цвета</w:t>
            </w:r>
          </w:p>
        </w:tc>
        <w:tc>
          <w:tcPr>
            <w:tcW w:w="8916" w:type="dxa"/>
          </w:tcPr>
          <w:p w:rsidR="00B70F18" w:rsidRPr="00166484" w:rsidRDefault="00B70F18" w:rsidP="003D2641">
            <w:pPr>
              <w:pStyle w:val="ab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одном слайде рекомендуется использовать не более трёх цветов: один для фона, один для заголовка, один для текста для фона и текста используйте контрастные цвета обратите внимание на цвет гиперссылок (до и после использования)</w:t>
            </w:r>
          </w:p>
        </w:tc>
      </w:tr>
      <w:tr w:rsidR="00B70F18" w:rsidTr="00B70F18">
        <w:trPr>
          <w:trHeight w:val="165"/>
        </w:trPr>
        <w:tc>
          <w:tcPr>
            <w:tcW w:w="2072" w:type="dxa"/>
            <w:tcBorders>
              <w:bottom w:val="single" w:sz="4" w:space="0" w:color="auto"/>
            </w:tcBorders>
          </w:tcPr>
          <w:p w:rsidR="00B70F18" w:rsidRPr="00374494" w:rsidRDefault="00B70F18" w:rsidP="00B70F1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Анимационные </w:t>
            </w:r>
            <w:r w:rsidR="003D2641">
              <w:rPr>
                <w:rFonts w:ascii="Times New Roman" w:hAnsi="Times New Roman" w:cs="Times New Roman"/>
                <w:bCs/>
                <w:sz w:val="28"/>
                <w:szCs w:val="28"/>
              </w:rPr>
              <w:t>эффекты</w:t>
            </w:r>
          </w:p>
          <w:p w:rsidR="00B70F18" w:rsidRPr="00166484" w:rsidRDefault="00B70F18" w:rsidP="00B70F18">
            <w:pPr>
              <w:ind w:left="23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16" w:type="dxa"/>
            <w:tcBorders>
              <w:bottom w:val="single" w:sz="4" w:space="0" w:color="auto"/>
            </w:tcBorders>
          </w:tcPr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Используйте возможности компьютерной анимации для представления информации на слайде.</w:t>
            </w:r>
          </w:p>
          <w:p w:rsidR="00B70F18" w:rsidRPr="00166484" w:rsidRDefault="00B70F18" w:rsidP="003D264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Не стоит злоупотреблять различными анимационными эффектами, они </w:t>
            </w: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не должны отвлекать внимание от содержания информации на слайде.</w:t>
            </w:r>
          </w:p>
        </w:tc>
      </w:tr>
      <w:tr w:rsidR="00B70F18" w:rsidTr="0089300E">
        <w:trPr>
          <w:trHeight w:val="4222"/>
        </w:trPr>
        <w:tc>
          <w:tcPr>
            <w:tcW w:w="2072" w:type="dxa"/>
            <w:tcBorders>
              <w:top w:val="single" w:sz="4" w:space="0" w:color="auto"/>
              <w:bottom w:val="single" w:sz="4" w:space="0" w:color="auto"/>
            </w:tcBorders>
          </w:tcPr>
          <w:p w:rsidR="00B70F18" w:rsidRPr="00374494" w:rsidRDefault="00B70F18" w:rsidP="00B70F18">
            <w:pPr>
              <w:pStyle w:val="ab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Информация</w:t>
            </w:r>
          </w:p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16" w:type="dxa"/>
            <w:tcBorders>
              <w:top w:val="single" w:sz="4" w:space="0" w:color="auto"/>
              <w:bottom w:val="single" w:sz="4" w:space="0" w:color="auto"/>
            </w:tcBorders>
          </w:tcPr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Используйте короткие слова и предложения.</w:t>
            </w:r>
          </w:p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Минимизируйте количество предлогов, наречий, прилагательных.</w:t>
            </w:r>
          </w:p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Заголовки должны привлекать внимание ребенка</w:t>
            </w:r>
          </w:p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Предпочтительно горизонтальное расположение информации. Избегайте вертикального расположения текста. Он плохо читается.</w:t>
            </w:r>
          </w:p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Наиболее важная информация должна располагаться в центре экрана.</w:t>
            </w:r>
          </w:p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Если на слайде располагается картинка, надпись должна располагаться под ней.</w:t>
            </w:r>
          </w:p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Избегайте пересечение стрелок. Это мешает воспринимать материал.</w:t>
            </w:r>
          </w:p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Не </w:t>
            </w: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стоит заполнять один слайд слишком большим объемом информации.</w:t>
            </w:r>
          </w:p>
          <w:p w:rsidR="00B70F18" w:rsidRPr="00374494" w:rsidRDefault="00B70F18" w:rsidP="003D264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Наибольшая эффективность достигается тогда, когда ключевые пункты отображаются по одному на каждом отдельном слайде.</w:t>
            </w:r>
          </w:p>
        </w:tc>
      </w:tr>
      <w:tr w:rsidR="00B70F18" w:rsidTr="0089300E">
        <w:trPr>
          <w:trHeight w:val="1111"/>
        </w:trPr>
        <w:tc>
          <w:tcPr>
            <w:tcW w:w="2072" w:type="dxa"/>
            <w:tcBorders>
              <w:top w:val="single" w:sz="4" w:space="0" w:color="auto"/>
              <w:bottom w:val="single" w:sz="4" w:space="0" w:color="auto"/>
            </w:tcBorders>
          </w:tcPr>
          <w:p w:rsidR="00B70F18" w:rsidRPr="00374494" w:rsidRDefault="003D2641" w:rsidP="00B70F18">
            <w:pPr>
              <w:pStyle w:val="ab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Рисунки</w:t>
            </w:r>
          </w:p>
          <w:p w:rsidR="00B70F18" w:rsidRPr="00374494" w:rsidRDefault="00B70F18" w:rsidP="00B70F18">
            <w:pPr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16" w:type="dxa"/>
            <w:tcBorders>
              <w:top w:val="single" w:sz="4" w:space="0" w:color="auto"/>
              <w:bottom w:val="single" w:sz="4" w:space="0" w:color="auto"/>
            </w:tcBorders>
          </w:tcPr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Не вставляйте рисунки, которые можно сделать инструментами PowerPoint. </w:t>
            </w:r>
          </w:p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Рисунки в о</w:t>
            </w:r>
            <w:r w:rsidR="0089300E">
              <w:rPr>
                <w:rFonts w:ascii="Times New Roman" w:hAnsi="Times New Roman" w:cs="Times New Roman"/>
                <w:bCs/>
                <w:sz w:val="28"/>
                <w:szCs w:val="28"/>
              </w:rPr>
              <w:t>дном стиле воспринимаются лучше</w:t>
            </w:r>
          </w:p>
        </w:tc>
      </w:tr>
      <w:tr w:rsidR="00B70F18" w:rsidTr="00B70F18">
        <w:trPr>
          <w:trHeight w:val="195"/>
        </w:trPr>
        <w:tc>
          <w:tcPr>
            <w:tcW w:w="2072" w:type="dxa"/>
            <w:tcBorders>
              <w:top w:val="single" w:sz="4" w:space="0" w:color="auto"/>
            </w:tcBorders>
          </w:tcPr>
          <w:p w:rsidR="00B70F18" w:rsidRPr="00374494" w:rsidRDefault="00B70F18" w:rsidP="00B70F18">
            <w:pPr>
              <w:pStyle w:val="ab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Шрифты</w:t>
            </w:r>
          </w:p>
          <w:p w:rsidR="00B70F18" w:rsidRPr="00374494" w:rsidRDefault="00B70F18" w:rsidP="00B70F18">
            <w:pPr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16" w:type="dxa"/>
            <w:tcBorders>
              <w:top w:val="single" w:sz="4" w:space="0" w:color="auto"/>
            </w:tcBorders>
          </w:tcPr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Для заголовков – не менее 24.</w:t>
            </w:r>
          </w:p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Для информации – не менее 18.</w:t>
            </w:r>
          </w:p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Шрифты без засечек легче читать с большого расстояния.</w:t>
            </w:r>
          </w:p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Нельзя смешивать разные типы шрифтов в одной презентации.</w:t>
            </w:r>
          </w:p>
          <w:p w:rsidR="00B70F18" w:rsidRPr="00374494" w:rsidRDefault="00B70F18" w:rsidP="00B70F1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Для выделения информации следует использовать жирный шрифт, курсив или подчеркивание.</w:t>
            </w:r>
          </w:p>
          <w:p w:rsidR="00B70F18" w:rsidRPr="00374494" w:rsidRDefault="00B70F18" w:rsidP="003D264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494">
              <w:rPr>
                <w:rFonts w:ascii="Times New Roman" w:hAnsi="Times New Roman" w:cs="Times New Roman"/>
                <w:bCs/>
                <w:sz w:val="28"/>
                <w:szCs w:val="28"/>
              </w:rPr>
              <w:t>Нельзя злоупотреблять прописными буквами (они читаются хуже строчных).</w:t>
            </w:r>
            <w:bookmarkStart w:id="0" w:name="_GoBack"/>
            <w:bookmarkEnd w:id="0"/>
          </w:p>
        </w:tc>
      </w:tr>
    </w:tbl>
    <w:p w:rsidR="00EC3B6D" w:rsidRPr="00A47A08" w:rsidRDefault="00EC3B6D" w:rsidP="00EC3B6D">
      <w:pPr>
        <w:spacing w:after="0" w:line="240" w:lineRule="auto"/>
        <w:ind w:left="-1134" w:firstLine="283"/>
        <w:contextualSpacing/>
        <w:rPr>
          <w:rFonts w:ascii="Times New Roman" w:hAnsi="Times New Roman" w:cs="Times New Roman"/>
          <w:sz w:val="28"/>
          <w:szCs w:val="28"/>
        </w:rPr>
      </w:pPr>
    </w:p>
    <w:p w:rsidR="00166484" w:rsidRPr="00166484" w:rsidRDefault="00166484" w:rsidP="0016648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4C79" w:rsidRPr="00166484" w:rsidRDefault="006E4C79" w:rsidP="000C59EE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sectPr w:rsidR="006E4C79" w:rsidRPr="00166484" w:rsidSect="00442831">
      <w:pgSz w:w="11906" w:h="16838"/>
      <w:pgMar w:top="567" w:right="567" w:bottom="426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43C" w:rsidRDefault="0047243C" w:rsidP="008C552D">
      <w:pPr>
        <w:spacing w:after="0" w:line="240" w:lineRule="auto"/>
      </w:pPr>
      <w:r>
        <w:separator/>
      </w:r>
    </w:p>
  </w:endnote>
  <w:endnote w:type="continuationSeparator" w:id="1">
    <w:p w:rsidR="0047243C" w:rsidRDefault="0047243C" w:rsidP="008C5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43C" w:rsidRDefault="0047243C" w:rsidP="008C552D">
      <w:pPr>
        <w:spacing w:after="0" w:line="240" w:lineRule="auto"/>
      </w:pPr>
      <w:r>
        <w:separator/>
      </w:r>
    </w:p>
  </w:footnote>
  <w:footnote w:type="continuationSeparator" w:id="1">
    <w:p w:rsidR="0047243C" w:rsidRDefault="0047243C" w:rsidP="008C5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E556A"/>
    <w:multiLevelType w:val="hybridMultilevel"/>
    <w:tmpl w:val="F56A9F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15783"/>
    <w:multiLevelType w:val="hybridMultilevel"/>
    <w:tmpl w:val="2EE68E20"/>
    <w:lvl w:ilvl="0" w:tplc="0088D0A0">
      <w:start w:val="1"/>
      <w:numFmt w:val="decimal"/>
      <w:lvlText w:val="%1."/>
      <w:lvlJc w:val="left"/>
      <w:pPr>
        <w:ind w:left="-207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0E7C5CEA"/>
    <w:multiLevelType w:val="hybridMultilevel"/>
    <w:tmpl w:val="8E5CF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F1B92"/>
    <w:multiLevelType w:val="hybridMultilevel"/>
    <w:tmpl w:val="D7207FB4"/>
    <w:lvl w:ilvl="0" w:tplc="0BCA8F9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1A4049B8"/>
    <w:multiLevelType w:val="hybridMultilevel"/>
    <w:tmpl w:val="BC7A3C54"/>
    <w:lvl w:ilvl="0" w:tplc="F296E3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9D29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9628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629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960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523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A4C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2400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E649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A613ADF"/>
    <w:multiLevelType w:val="hybridMultilevel"/>
    <w:tmpl w:val="7488FED8"/>
    <w:lvl w:ilvl="0" w:tplc="74542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57FC1"/>
    <w:multiLevelType w:val="hybridMultilevel"/>
    <w:tmpl w:val="A77A69D8"/>
    <w:lvl w:ilvl="0" w:tplc="74542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F6158"/>
    <w:multiLevelType w:val="hybridMultilevel"/>
    <w:tmpl w:val="2EE68E20"/>
    <w:lvl w:ilvl="0" w:tplc="0088D0A0">
      <w:start w:val="1"/>
      <w:numFmt w:val="decimal"/>
      <w:lvlText w:val="%1."/>
      <w:lvlJc w:val="left"/>
      <w:pPr>
        <w:ind w:left="-207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>
    <w:nsid w:val="284521AC"/>
    <w:multiLevelType w:val="hybridMultilevel"/>
    <w:tmpl w:val="03FC5A2C"/>
    <w:lvl w:ilvl="0" w:tplc="D2AA830A">
      <w:start w:val="1"/>
      <w:numFmt w:val="decimal"/>
      <w:lvlText w:val="%1."/>
      <w:lvlJc w:val="left"/>
      <w:pPr>
        <w:ind w:left="-207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29FA0AC7"/>
    <w:multiLevelType w:val="hybridMultilevel"/>
    <w:tmpl w:val="BE684416"/>
    <w:lvl w:ilvl="0" w:tplc="7D1861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88685E90" w:tentative="1">
      <w:start w:val="1"/>
      <w:numFmt w:val="bullet"/>
      <w:lvlText w:val="•"/>
      <w:lvlJc w:val="left"/>
      <w:pPr>
        <w:tabs>
          <w:tab w:val="num" w:pos="1364"/>
        </w:tabs>
        <w:ind w:left="1364" w:hanging="360"/>
      </w:pPr>
      <w:rPr>
        <w:rFonts w:ascii="Arial" w:hAnsi="Arial" w:hint="default"/>
      </w:rPr>
    </w:lvl>
    <w:lvl w:ilvl="2" w:tplc="37EE3324" w:tentative="1">
      <w:start w:val="1"/>
      <w:numFmt w:val="bullet"/>
      <w:lvlText w:val="•"/>
      <w:lvlJc w:val="left"/>
      <w:pPr>
        <w:tabs>
          <w:tab w:val="num" w:pos="2084"/>
        </w:tabs>
        <w:ind w:left="2084" w:hanging="360"/>
      </w:pPr>
      <w:rPr>
        <w:rFonts w:ascii="Arial" w:hAnsi="Arial" w:hint="default"/>
      </w:rPr>
    </w:lvl>
    <w:lvl w:ilvl="3" w:tplc="5C384B76" w:tentative="1">
      <w:start w:val="1"/>
      <w:numFmt w:val="bullet"/>
      <w:lvlText w:val="•"/>
      <w:lvlJc w:val="left"/>
      <w:pPr>
        <w:tabs>
          <w:tab w:val="num" w:pos="2804"/>
        </w:tabs>
        <w:ind w:left="2804" w:hanging="360"/>
      </w:pPr>
      <w:rPr>
        <w:rFonts w:ascii="Arial" w:hAnsi="Arial" w:hint="default"/>
      </w:rPr>
    </w:lvl>
    <w:lvl w:ilvl="4" w:tplc="8518583A" w:tentative="1">
      <w:start w:val="1"/>
      <w:numFmt w:val="bullet"/>
      <w:lvlText w:val="•"/>
      <w:lvlJc w:val="left"/>
      <w:pPr>
        <w:tabs>
          <w:tab w:val="num" w:pos="3524"/>
        </w:tabs>
        <w:ind w:left="3524" w:hanging="360"/>
      </w:pPr>
      <w:rPr>
        <w:rFonts w:ascii="Arial" w:hAnsi="Arial" w:hint="default"/>
      </w:rPr>
    </w:lvl>
    <w:lvl w:ilvl="5" w:tplc="370639D4" w:tentative="1">
      <w:start w:val="1"/>
      <w:numFmt w:val="bullet"/>
      <w:lvlText w:val="•"/>
      <w:lvlJc w:val="left"/>
      <w:pPr>
        <w:tabs>
          <w:tab w:val="num" w:pos="4244"/>
        </w:tabs>
        <w:ind w:left="4244" w:hanging="360"/>
      </w:pPr>
      <w:rPr>
        <w:rFonts w:ascii="Arial" w:hAnsi="Arial" w:hint="default"/>
      </w:rPr>
    </w:lvl>
    <w:lvl w:ilvl="6" w:tplc="07D4AF6C" w:tentative="1">
      <w:start w:val="1"/>
      <w:numFmt w:val="bullet"/>
      <w:lvlText w:val="•"/>
      <w:lvlJc w:val="left"/>
      <w:pPr>
        <w:tabs>
          <w:tab w:val="num" w:pos="4964"/>
        </w:tabs>
        <w:ind w:left="4964" w:hanging="360"/>
      </w:pPr>
      <w:rPr>
        <w:rFonts w:ascii="Arial" w:hAnsi="Arial" w:hint="default"/>
      </w:rPr>
    </w:lvl>
    <w:lvl w:ilvl="7" w:tplc="366AFA0A" w:tentative="1">
      <w:start w:val="1"/>
      <w:numFmt w:val="bullet"/>
      <w:lvlText w:val="•"/>
      <w:lvlJc w:val="left"/>
      <w:pPr>
        <w:tabs>
          <w:tab w:val="num" w:pos="5684"/>
        </w:tabs>
        <w:ind w:left="5684" w:hanging="360"/>
      </w:pPr>
      <w:rPr>
        <w:rFonts w:ascii="Arial" w:hAnsi="Arial" w:hint="default"/>
      </w:rPr>
    </w:lvl>
    <w:lvl w:ilvl="8" w:tplc="1E4245FA" w:tentative="1">
      <w:start w:val="1"/>
      <w:numFmt w:val="bullet"/>
      <w:lvlText w:val="•"/>
      <w:lvlJc w:val="left"/>
      <w:pPr>
        <w:tabs>
          <w:tab w:val="num" w:pos="6404"/>
        </w:tabs>
        <w:ind w:left="6404" w:hanging="360"/>
      </w:pPr>
      <w:rPr>
        <w:rFonts w:ascii="Arial" w:hAnsi="Arial" w:hint="default"/>
      </w:rPr>
    </w:lvl>
  </w:abstractNum>
  <w:abstractNum w:abstractNumId="10">
    <w:nsid w:val="2CAA30CE"/>
    <w:multiLevelType w:val="hybridMultilevel"/>
    <w:tmpl w:val="26F4CD6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CC2CBF"/>
    <w:multiLevelType w:val="hybridMultilevel"/>
    <w:tmpl w:val="C2B4FCC8"/>
    <w:lvl w:ilvl="0" w:tplc="172C5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5E5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A031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E653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3E9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0C83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AAB4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8CF8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DCBA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158485C"/>
    <w:multiLevelType w:val="hybridMultilevel"/>
    <w:tmpl w:val="2F842206"/>
    <w:lvl w:ilvl="0" w:tplc="C6D8C0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BB88C0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2CE7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BA8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523D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102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240B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94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AA97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B6A16B8"/>
    <w:multiLevelType w:val="hybridMultilevel"/>
    <w:tmpl w:val="BE684416"/>
    <w:lvl w:ilvl="0" w:tplc="7D1861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88685E9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7EE332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C384B7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518583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70639D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7D4AF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66AFA0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E4245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>
    <w:nsid w:val="43C227E9"/>
    <w:multiLevelType w:val="hybridMultilevel"/>
    <w:tmpl w:val="EF0E8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436F4"/>
    <w:multiLevelType w:val="hybridMultilevel"/>
    <w:tmpl w:val="BF1C4926"/>
    <w:lvl w:ilvl="0" w:tplc="74542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7D0B23"/>
    <w:multiLevelType w:val="hybridMultilevel"/>
    <w:tmpl w:val="AC744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386643"/>
    <w:multiLevelType w:val="hybridMultilevel"/>
    <w:tmpl w:val="915AD5D0"/>
    <w:lvl w:ilvl="0" w:tplc="0419000F">
      <w:start w:val="1"/>
      <w:numFmt w:val="decimal"/>
      <w:lvlText w:val="%1."/>
      <w:lvlJc w:val="left"/>
      <w:pPr>
        <w:ind w:left="-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2" w:hanging="360"/>
      </w:pPr>
    </w:lvl>
    <w:lvl w:ilvl="2" w:tplc="0419001B" w:tentative="1">
      <w:start w:val="1"/>
      <w:numFmt w:val="lowerRoman"/>
      <w:lvlText w:val="%3."/>
      <w:lvlJc w:val="right"/>
      <w:pPr>
        <w:ind w:left="1252" w:hanging="180"/>
      </w:pPr>
    </w:lvl>
    <w:lvl w:ilvl="3" w:tplc="0419000F" w:tentative="1">
      <w:start w:val="1"/>
      <w:numFmt w:val="decimal"/>
      <w:lvlText w:val="%4."/>
      <w:lvlJc w:val="left"/>
      <w:pPr>
        <w:ind w:left="1972" w:hanging="360"/>
      </w:pPr>
    </w:lvl>
    <w:lvl w:ilvl="4" w:tplc="04190019" w:tentative="1">
      <w:start w:val="1"/>
      <w:numFmt w:val="lowerLetter"/>
      <w:lvlText w:val="%5."/>
      <w:lvlJc w:val="left"/>
      <w:pPr>
        <w:ind w:left="2692" w:hanging="360"/>
      </w:pPr>
    </w:lvl>
    <w:lvl w:ilvl="5" w:tplc="0419001B" w:tentative="1">
      <w:start w:val="1"/>
      <w:numFmt w:val="lowerRoman"/>
      <w:lvlText w:val="%6."/>
      <w:lvlJc w:val="right"/>
      <w:pPr>
        <w:ind w:left="3412" w:hanging="180"/>
      </w:pPr>
    </w:lvl>
    <w:lvl w:ilvl="6" w:tplc="0419000F" w:tentative="1">
      <w:start w:val="1"/>
      <w:numFmt w:val="decimal"/>
      <w:lvlText w:val="%7."/>
      <w:lvlJc w:val="left"/>
      <w:pPr>
        <w:ind w:left="4132" w:hanging="360"/>
      </w:pPr>
    </w:lvl>
    <w:lvl w:ilvl="7" w:tplc="04190019" w:tentative="1">
      <w:start w:val="1"/>
      <w:numFmt w:val="lowerLetter"/>
      <w:lvlText w:val="%8."/>
      <w:lvlJc w:val="left"/>
      <w:pPr>
        <w:ind w:left="4852" w:hanging="360"/>
      </w:pPr>
    </w:lvl>
    <w:lvl w:ilvl="8" w:tplc="0419001B" w:tentative="1">
      <w:start w:val="1"/>
      <w:numFmt w:val="lowerRoman"/>
      <w:lvlText w:val="%9."/>
      <w:lvlJc w:val="right"/>
      <w:pPr>
        <w:ind w:left="5572" w:hanging="180"/>
      </w:pPr>
    </w:lvl>
  </w:abstractNum>
  <w:abstractNum w:abstractNumId="18">
    <w:nsid w:val="4ED346C0"/>
    <w:multiLevelType w:val="hybridMultilevel"/>
    <w:tmpl w:val="E452C0E4"/>
    <w:lvl w:ilvl="0" w:tplc="A36E59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50A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BCDB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1C5B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8CD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721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2ADD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DE4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083F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52763EEA"/>
    <w:multiLevelType w:val="hybridMultilevel"/>
    <w:tmpl w:val="2EE68E20"/>
    <w:lvl w:ilvl="0" w:tplc="0088D0A0">
      <w:start w:val="1"/>
      <w:numFmt w:val="decimal"/>
      <w:lvlText w:val="%1."/>
      <w:lvlJc w:val="left"/>
      <w:pPr>
        <w:ind w:left="-207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>
    <w:nsid w:val="531346C6"/>
    <w:multiLevelType w:val="hybridMultilevel"/>
    <w:tmpl w:val="D6202676"/>
    <w:lvl w:ilvl="0" w:tplc="74542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8C45DD"/>
    <w:multiLevelType w:val="hybridMultilevel"/>
    <w:tmpl w:val="BC7A3C54"/>
    <w:lvl w:ilvl="0" w:tplc="F296E3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9D29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9628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629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960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523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A4C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2400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E649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D194424"/>
    <w:multiLevelType w:val="hybridMultilevel"/>
    <w:tmpl w:val="67800DBE"/>
    <w:lvl w:ilvl="0" w:tplc="97D4172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276105C"/>
    <w:multiLevelType w:val="hybridMultilevel"/>
    <w:tmpl w:val="9604C664"/>
    <w:lvl w:ilvl="0" w:tplc="74542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87593F"/>
    <w:multiLevelType w:val="hybridMultilevel"/>
    <w:tmpl w:val="2DDA7B4E"/>
    <w:lvl w:ilvl="0" w:tplc="0250EF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069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AADB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7AE6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42F0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DAF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10C9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CAC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1E86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DB430DF"/>
    <w:multiLevelType w:val="hybridMultilevel"/>
    <w:tmpl w:val="2F842206"/>
    <w:lvl w:ilvl="0" w:tplc="C6D8C0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BB88C0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2CE7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BA8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523D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102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240B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94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AA97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FE01892"/>
    <w:multiLevelType w:val="hybridMultilevel"/>
    <w:tmpl w:val="EAA4140A"/>
    <w:lvl w:ilvl="0" w:tplc="20BE9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24"/>
  </w:num>
  <w:num w:numId="2">
    <w:abstractNumId w:val="26"/>
  </w:num>
  <w:num w:numId="3">
    <w:abstractNumId w:val="10"/>
  </w:num>
  <w:num w:numId="4">
    <w:abstractNumId w:val="1"/>
  </w:num>
  <w:num w:numId="5">
    <w:abstractNumId w:val="8"/>
  </w:num>
  <w:num w:numId="6">
    <w:abstractNumId w:val="3"/>
  </w:num>
  <w:num w:numId="7">
    <w:abstractNumId w:val="25"/>
  </w:num>
  <w:num w:numId="8">
    <w:abstractNumId w:val="21"/>
  </w:num>
  <w:num w:numId="9">
    <w:abstractNumId w:val="13"/>
  </w:num>
  <w:num w:numId="10">
    <w:abstractNumId w:val="17"/>
  </w:num>
  <w:num w:numId="11">
    <w:abstractNumId w:val="19"/>
  </w:num>
  <w:num w:numId="12">
    <w:abstractNumId w:val="7"/>
  </w:num>
  <w:num w:numId="13">
    <w:abstractNumId w:val="12"/>
  </w:num>
  <w:num w:numId="14">
    <w:abstractNumId w:val="4"/>
  </w:num>
  <w:num w:numId="15">
    <w:abstractNumId w:val="9"/>
  </w:num>
  <w:num w:numId="16">
    <w:abstractNumId w:val="22"/>
  </w:num>
  <w:num w:numId="17">
    <w:abstractNumId w:val="0"/>
  </w:num>
  <w:num w:numId="18">
    <w:abstractNumId w:val="14"/>
  </w:num>
  <w:num w:numId="19">
    <w:abstractNumId w:val="16"/>
  </w:num>
  <w:num w:numId="20">
    <w:abstractNumId w:val="11"/>
  </w:num>
  <w:num w:numId="21">
    <w:abstractNumId w:val="18"/>
  </w:num>
  <w:num w:numId="22">
    <w:abstractNumId w:val="23"/>
  </w:num>
  <w:num w:numId="23">
    <w:abstractNumId w:val="5"/>
  </w:num>
  <w:num w:numId="24">
    <w:abstractNumId w:val="15"/>
  </w:num>
  <w:num w:numId="25">
    <w:abstractNumId w:val="20"/>
  </w:num>
  <w:num w:numId="26">
    <w:abstractNumId w:val="2"/>
  </w:num>
  <w:num w:numId="2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50D7"/>
    <w:rsid w:val="000C59EE"/>
    <w:rsid w:val="0011261C"/>
    <w:rsid w:val="00116625"/>
    <w:rsid w:val="00166484"/>
    <w:rsid w:val="001850D7"/>
    <w:rsid w:val="001E4F4A"/>
    <w:rsid w:val="002540DA"/>
    <w:rsid w:val="002626AF"/>
    <w:rsid w:val="002D6ABD"/>
    <w:rsid w:val="00374494"/>
    <w:rsid w:val="003C0B92"/>
    <w:rsid w:val="003D2641"/>
    <w:rsid w:val="003F760D"/>
    <w:rsid w:val="00441C71"/>
    <w:rsid w:val="00442831"/>
    <w:rsid w:val="0047243C"/>
    <w:rsid w:val="004D230A"/>
    <w:rsid w:val="004E6B23"/>
    <w:rsid w:val="004F558C"/>
    <w:rsid w:val="00504518"/>
    <w:rsid w:val="00531A37"/>
    <w:rsid w:val="005A58B0"/>
    <w:rsid w:val="005D4AEA"/>
    <w:rsid w:val="005D7759"/>
    <w:rsid w:val="006B78B1"/>
    <w:rsid w:val="006C7410"/>
    <w:rsid w:val="006E4C79"/>
    <w:rsid w:val="00702226"/>
    <w:rsid w:val="007519D1"/>
    <w:rsid w:val="00790904"/>
    <w:rsid w:val="007C3237"/>
    <w:rsid w:val="00801BCE"/>
    <w:rsid w:val="0089300E"/>
    <w:rsid w:val="0089337D"/>
    <w:rsid w:val="00897A82"/>
    <w:rsid w:val="008B1DB9"/>
    <w:rsid w:val="008C13BD"/>
    <w:rsid w:val="008C552D"/>
    <w:rsid w:val="008C5764"/>
    <w:rsid w:val="009466EE"/>
    <w:rsid w:val="00976568"/>
    <w:rsid w:val="00993542"/>
    <w:rsid w:val="009970BF"/>
    <w:rsid w:val="009A114A"/>
    <w:rsid w:val="00A606B5"/>
    <w:rsid w:val="00A744B7"/>
    <w:rsid w:val="00AA17D7"/>
    <w:rsid w:val="00AF1BB7"/>
    <w:rsid w:val="00AF4084"/>
    <w:rsid w:val="00B54847"/>
    <w:rsid w:val="00B60EFA"/>
    <w:rsid w:val="00B70F18"/>
    <w:rsid w:val="00BD0F5E"/>
    <w:rsid w:val="00C01998"/>
    <w:rsid w:val="00C246DB"/>
    <w:rsid w:val="00C82251"/>
    <w:rsid w:val="00CF327B"/>
    <w:rsid w:val="00D318C8"/>
    <w:rsid w:val="00D442E5"/>
    <w:rsid w:val="00DB5D13"/>
    <w:rsid w:val="00DD5775"/>
    <w:rsid w:val="00E436C8"/>
    <w:rsid w:val="00E90DC2"/>
    <w:rsid w:val="00EC3B6D"/>
    <w:rsid w:val="00F05AD0"/>
    <w:rsid w:val="00F258CD"/>
    <w:rsid w:val="00F70BC7"/>
    <w:rsid w:val="00FD610E"/>
    <w:rsid w:val="00FF65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0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85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50D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C5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C552D"/>
  </w:style>
  <w:style w:type="paragraph" w:styleId="a8">
    <w:name w:val="footer"/>
    <w:basedOn w:val="a"/>
    <w:link w:val="a9"/>
    <w:uiPriority w:val="99"/>
    <w:semiHidden/>
    <w:unhideWhenUsed/>
    <w:rsid w:val="008C5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C552D"/>
  </w:style>
  <w:style w:type="character" w:customStyle="1" w:styleId="c1">
    <w:name w:val="c1"/>
    <w:basedOn w:val="a0"/>
    <w:rsid w:val="005D4AEA"/>
  </w:style>
  <w:style w:type="paragraph" w:styleId="aa">
    <w:name w:val="Normal (Web)"/>
    <w:basedOn w:val="a"/>
    <w:uiPriority w:val="99"/>
    <w:unhideWhenUsed/>
    <w:rsid w:val="00EC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C3B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397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78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9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524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34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5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vt.ru/load/prezentacii_powerpoint/94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09FB7-5D0E-4303-929B-89B191DA2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2022-12-19T14:41:00Z</dcterms:created>
  <dcterms:modified xsi:type="dcterms:W3CDTF">2022-12-19T14:41:00Z</dcterms:modified>
</cp:coreProperties>
</file>