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448" w:rsidRPr="002731E2" w:rsidRDefault="00181448" w:rsidP="002731E2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0" w:name="_GoBack"/>
      <w:bookmarkEnd w:id="0"/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Технологическая карта по обществознанию</w:t>
      </w:r>
    </w:p>
    <w:p w:rsidR="00181448" w:rsidRPr="002731E2" w:rsidRDefault="00181448" w:rsidP="002731E2">
      <w:pPr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Тема «</w:t>
      </w:r>
      <w:r w:rsidR="00D42E99"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Юридическая ответственность</w:t>
      </w: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», 9 класс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Студент: Бакирова Зухра </w:t>
      </w:r>
      <w:proofErr w:type="spellStart"/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Айдаровна</w:t>
      </w:r>
      <w:proofErr w:type="spellEnd"/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Класс: 9</w:t>
      </w:r>
    </w:p>
    <w:p w:rsidR="00181448" w:rsidRPr="002731E2" w:rsidRDefault="00181448" w:rsidP="002731E2">
      <w:pPr>
        <w:pStyle w:val="1"/>
        <w:shd w:val="clear" w:color="auto" w:fill="FFFFFF"/>
        <w:spacing w:before="0" w:after="0" w:line="240" w:lineRule="auto"/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 w:val="0"/>
          <w:color w:val="0D0D0D" w:themeColor="text1" w:themeTint="F2"/>
          <w:sz w:val="24"/>
          <w:szCs w:val="24"/>
        </w:rPr>
        <w:t>Учебник: Обществознание. 9 класс. Боголюбов Л.Н. и др.</w:t>
      </w:r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Тема </w:t>
      </w:r>
      <w:proofErr w:type="gramStart"/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раздела</w:t>
      </w: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:</w:t>
      </w:r>
      <w:r w:rsidR="00E8771C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proofErr w:type="gramEnd"/>
      <w:r w:rsidR="00E8771C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181448" w:rsidRPr="002731E2" w:rsidRDefault="006C2979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Цели</w:t>
      </w:r>
      <w:r w:rsidR="00181448"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урока: </w:t>
      </w:r>
    </w:p>
    <w:p w:rsidR="00181448" w:rsidRPr="002731E2" w:rsidRDefault="00181448" w:rsidP="002731E2">
      <w:pPr>
        <w:pStyle w:val="a5"/>
        <w:spacing w:before="0" w:beforeAutospacing="0" w:after="0" w:afterAutospacing="0"/>
        <w:ind w:firstLine="567"/>
        <w:rPr>
          <w:color w:val="0D0D0D" w:themeColor="text1" w:themeTint="F2"/>
        </w:rPr>
      </w:pPr>
      <w:r w:rsidRPr="002731E2">
        <w:rPr>
          <w:b/>
          <w:bCs/>
          <w:iCs/>
          <w:color w:val="0D0D0D" w:themeColor="text1" w:themeTint="F2"/>
        </w:rPr>
        <w:t>Образовательные</w:t>
      </w:r>
      <w:r w:rsidRPr="002731E2">
        <w:rPr>
          <w:iCs/>
          <w:color w:val="0D0D0D" w:themeColor="text1" w:themeTint="F2"/>
        </w:rPr>
        <w:t>:</w:t>
      </w:r>
      <w:r w:rsidRPr="002731E2">
        <w:rPr>
          <w:color w:val="0D0D0D" w:themeColor="text1" w:themeTint="F2"/>
        </w:rPr>
        <w:t xml:space="preserve"> </w:t>
      </w:r>
    </w:p>
    <w:p w:rsidR="00181448" w:rsidRPr="002731E2" w:rsidRDefault="00181448" w:rsidP="002731E2">
      <w:pPr>
        <w:pStyle w:val="a5"/>
        <w:numPr>
          <w:ilvl w:val="0"/>
          <w:numId w:val="1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 xml:space="preserve">Вспомнить </w:t>
      </w:r>
      <w:r w:rsidR="00B03048" w:rsidRPr="002731E2">
        <w:rPr>
          <w:color w:val="0D0D0D" w:themeColor="text1" w:themeTint="F2"/>
        </w:rPr>
        <w:t>изученную на прошлом уроке тему «</w:t>
      </w:r>
      <w:r w:rsidR="00D42E99" w:rsidRPr="002731E2">
        <w:rPr>
          <w:color w:val="0D0D0D" w:themeColor="text1" w:themeTint="F2"/>
        </w:rPr>
        <w:t>Правонарушения</w:t>
      </w:r>
      <w:r w:rsidR="00B03048" w:rsidRPr="002731E2">
        <w:rPr>
          <w:color w:val="0D0D0D" w:themeColor="text1" w:themeTint="F2"/>
        </w:rPr>
        <w:t>»;</w:t>
      </w:r>
    </w:p>
    <w:p w:rsidR="00491328" w:rsidRPr="002731E2" w:rsidRDefault="00181448" w:rsidP="002731E2">
      <w:pPr>
        <w:pStyle w:val="a5"/>
        <w:numPr>
          <w:ilvl w:val="0"/>
          <w:numId w:val="1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>Изучить</w:t>
      </w:r>
      <w:r w:rsidR="00D42E99" w:rsidRPr="002731E2">
        <w:rPr>
          <w:color w:val="0D0D0D" w:themeColor="text1" w:themeTint="F2"/>
        </w:rPr>
        <w:t xml:space="preserve"> понятие «Юридическая ответственность</w:t>
      </w:r>
      <w:r w:rsidR="008F25E7" w:rsidRPr="002731E2">
        <w:rPr>
          <w:color w:val="0D0D0D" w:themeColor="text1" w:themeTint="F2"/>
        </w:rPr>
        <w:t xml:space="preserve">»; </w:t>
      </w:r>
    </w:p>
    <w:p w:rsidR="008F25E7" w:rsidRPr="002731E2" w:rsidRDefault="00D42E99" w:rsidP="002731E2">
      <w:pPr>
        <w:pStyle w:val="a5"/>
        <w:numPr>
          <w:ilvl w:val="0"/>
          <w:numId w:val="1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>Рассмотреть виды, признаки, принципы, функции юридической ответственности</w:t>
      </w:r>
      <w:r w:rsidR="008F25E7" w:rsidRPr="002731E2">
        <w:rPr>
          <w:color w:val="0D0D0D" w:themeColor="text1" w:themeTint="F2"/>
        </w:rPr>
        <w:t xml:space="preserve">; </w:t>
      </w:r>
    </w:p>
    <w:p w:rsidR="00181448" w:rsidRPr="002731E2" w:rsidRDefault="00181448" w:rsidP="002731E2">
      <w:pPr>
        <w:pStyle w:val="a5"/>
        <w:spacing w:before="0" w:beforeAutospacing="0" w:after="0" w:afterAutospacing="0"/>
        <w:ind w:firstLine="567"/>
        <w:rPr>
          <w:color w:val="0D0D0D" w:themeColor="text1" w:themeTint="F2"/>
        </w:rPr>
      </w:pPr>
      <w:r w:rsidRPr="002731E2">
        <w:rPr>
          <w:b/>
          <w:bCs/>
          <w:iCs/>
          <w:color w:val="0D0D0D" w:themeColor="text1" w:themeTint="F2"/>
        </w:rPr>
        <w:t>Развивающие</w:t>
      </w:r>
      <w:r w:rsidRPr="002731E2">
        <w:rPr>
          <w:iCs/>
          <w:color w:val="0D0D0D" w:themeColor="text1" w:themeTint="F2"/>
        </w:rPr>
        <w:t>:</w:t>
      </w:r>
      <w:r w:rsidRPr="002731E2">
        <w:rPr>
          <w:color w:val="0D0D0D" w:themeColor="text1" w:themeTint="F2"/>
        </w:rPr>
        <w:t xml:space="preserve"> </w:t>
      </w:r>
    </w:p>
    <w:p w:rsidR="00181448" w:rsidRPr="002731E2" w:rsidRDefault="00181448" w:rsidP="002731E2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D0D0D" w:themeColor="text1" w:themeTint="F2"/>
          <w:shd w:val="clear" w:color="auto" w:fill="FFFFFF"/>
        </w:rPr>
      </w:pPr>
      <w:r w:rsidRPr="002731E2">
        <w:rPr>
          <w:color w:val="0D0D0D" w:themeColor="text1" w:themeTint="F2"/>
          <w:shd w:val="clear" w:color="auto" w:fill="FFFFFF"/>
        </w:rPr>
        <w:t>Способствовать формированию умения анализировать</w:t>
      </w:r>
      <w:r w:rsidR="00C20DE8" w:rsidRPr="002731E2">
        <w:rPr>
          <w:color w:val="0D0D0D" w:themeColor="text1" w:themeTint="F2"/>
          <w:shd w:val="clear" w:color="auto" w:fill="FFFFFF"/>
        </w:rPr>
        <w:t xml:space="preserve"> </w:t>
      </w:r>
      <w:r w:rsidR="00D42E99" w:rsidRPr="002731E2">
        <w:rPr>
          <w:color w:val="0D0D0D" w:themeColor="text1" w:themeTint="F2"/>
          <w:shd w:val="clear" w:color="auto" w:fill="FFFFFF"/>
        </w:rPr>
        <w:t>виды юр ответственности</w:t>
      </w:r>
      <w:r w:rsidRPr="002731E2">
        <w:rPr>
          <w:color w:val="0D0D0D" w:themeColor="text1" w:themeTint="F2"/>
          <w:shd w:val="clear" w:color="auto" w:fill="FFFFFF"/>
        </w:rPr>
        <w:t xml:space="preserve">; </w:t>
      </w:r>
    </w:p>
    <w:p w:rsidR="00181448" w:rsidRPr="002731E2" w:rsidRDefault="00181448" w:rsidP="002731E2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D0D0D" w:themeColor="text1" w:themeTint="F2"/>
          <w:shd w:val="clear" w:color="auto" w:fill="FFFFFF"/>
        </w:rPr>
      </w:pPr>
      <w:r w:rsidRPr="002731E2">
        <w:rPr>
          <w:color w:val="0D0D0D" w:themeColor="text1" w:themeTint="F2"/>
          <w:shd w:val="clear" w:color="auto" w:fill="FFFFFF"/>
        </w:rPr>
        <w:t xml:space="preserve">Развивать умение применять полученные знания на практике. </w:t>
      </w:r>
    </w:p>
    <w:p w:rsidR="00181448" w:rsidRPr="002731E2" w:rsidRDefault="00181448" w:rsidP="002731E2">
      <w:pPr>
        <w:pStyle w:val="a5"/>
        <w:spacing w:before="0" w:beforeAutospacing="0" w:after="0" w:afterAutospacing="0"/>
        <w:ind w:firstLine="567"/>
        <w:rPr>
          <w:color w:val="0D0D0D" w:themeColor="text1" w:themeTint="F2"/>
        </w:rPr>
      </w:pPr>
      <w:r w:rsidRPr="002731E2">
        <w:rPr>
          <w:b/>
          <w:bCs/>
          <w:iCs/>
          <w:color w:val="0D0D0D" w:themeColor="text1" w:themeTint="F2"/>
        </w:rPr>
        <w:t>Воспитательные:</w:t>
      </w:r>
      <w:r w:rsidRPr="002731E2">
        <w:rPr>
          <w:color w:val="0D0D0D" w:themeColor="text1" w:themeTint="F2"/>
        </w:rPr>
        <w:t xml:space="preserve">  </w:t>
      </w:r>
    </w:p>
    <w:p w:rsidR="00181448" w:rsidRPr="002731E2" w:rsidRDefault="00A42B1F" w:rsidP="002731E2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>Воспитывать толерантность;</w:t>
      </w:r>
    </w:p>
    <w:p w:rsidR="003077CE" w:rsidRPr="002731E2" w:rsidRDefault="003077CE" w:rsidP="002731E2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>Повышение уро</w:t>
      </w:r>
      <w:r w:rsidR="00692ED4" w:rsidRPr="002731E2">
        <w:rPr>
          <w:color w:val="0D0D0D" w:themeColor="text1" w:themeTint="F2"/>
        </w:rPr>
        <w:t xml:space="preserve">вня правового воспитания детей; </w:t>
      </w:r>
    </w:p>
    <w:p w:rsidR="00692ED4" w:rsidRPr="002731E2" w:rsidRDefault="00692ED4" w:rsidP="002731E2">
      <w:pPr>
        <w:pStyle w:val="a5"/>
        <w:numPr>
          <w:ilvl w:val="0"/>
          <w:numId w:val="2"/>
        </w:numPr>
        <w:spacing w:before="0" w:beforeAutospacing="0" w:after="0" w:afterAutospacing="0"/>
        <w:rPr>
          <w:color w:val="0D0D0D" w:themeColor="text1" w:themeTint="F2"/>
        </w:rPr>
      </w:pPr>
      <w:r w:rsidRPr="002731E2">
        <w:rPr>
          <w:color w:val="0D0D0D" w:themeColor="text1" w:themeTint="F2"/>
        </w:rPr>
        <w:t>Форми</w:t>
      </w:r>
      <w:r w:rsidR="00D42E99" w:rsidRPr="002731E2">
        <w:rPr>
          <w:color w:val="0D0D0D" w:themeColor="text1" w:themeTint="F2"/>
        </w:rPr>
        <w:t>ровать умение работать индивидуально и в группах</w:t>
      </w:r>
      <w:r w:rsidRPr="002731E2">
        <w:rPr>
          <w:color w:val="0D0D0D" w:themeColor="text1" w:themeTint="F2"/>
        </w:rPr>
        <w:t xml:space="preserve">. </w:t>
      </w:r>
    </w:p>
    <w:p w:rsidR="00181448" w:rsidRPr="002731E2" w:rsidRDefault="00181448" w:rsidP="002731E2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Планируемые результаты:</w:t>
      </w:r>
    </w:p>
    <w:p w:rsidR="00A80084" w:rsidRPr="002731E2" w:rsidRDefault="00181448" w:rsidP="002731E2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Предметные:</w:t>
      </w:r>
      <w:r w:rsidR="00692ED4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знать понятие «</w:t>
      </w:r>
      <w:r w:rsidR="00D42E99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юридическая ответственность»</w:t>
      </w:r>
      <w:r w:rsidR="00A80084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181448" w:rsidRPr="002731E2" w:rsidRDefault="00181448" w:rsidP="002731E2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Познавательные: 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объяснять </w:t>
      </w:r>
      <w:r w:rsidR="00CB3C5E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признаки, виды, </w:t>
      </w:r>
      <w:r w:rsidR="00D42E99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принципы, функции юридической ответственности</w:t>
      </w:r>
      <w:r w:rsidR="00BB5332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181448" w:rsidRPr="002731E2" w:rsidRDefault="00181448" w:rsidP="002731E2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Коммуникативные: 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верно формулировать мысли, излагать свое мнение, аргументировать свою </w:t>
      </w:r>
      <w:r w:rsidR="008132AB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позицию, уметь</w:t>
      </w:r>
      <w:r w:rsidR="00692ED4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дискутировать, </w:t>
      </w:r>
      <w:r w:rsidR="008132AB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воспитывать толерантность, уметь </w:t>
      </w:r>
      <w:r w:rsidR="00692ED4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работать в команде. </w:t>
      </w:r>
    </w:p>
    <w:p w:rsidR="00181448" w:rsidRPr="002731E2" w:rsidRDefault="00181448" w:rsidP="002731E2">
      <w:pPr>
        <w:tabs>
          <w:tab w:val="num" w:pos="1429"/>
        </w:tabs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Регулятивные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 прогнозировать результаты усвоения изучаемого материала, уметь самостоятельно выделять и формулировать цель.</w:t>
      </w:r>
    </w:p>
    <w:p w:rsidR="00181448" w:rsidRPr="002731E2" w:rsidRDefault="00181448" w:rsidP="002731E2">
      <w:pPr>
        <w:tabs>
          <w:tab w:val="num" w:pos="1429"/>
        </w:tabs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181448" w:rsidRPr="002731E2" w:rsidRDefault="00181448" w:rsidP="002731E2">
      <w:pPr>
        <w:spacing w:after="0" w:line="240" w:lineRule="auto"/>
        <w:ind w:right="57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Оборудование: 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интерактивная доска, учебник </w:t>
      </w:r>
      <w:proofErr w:type="spellStart"/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Л.Н.Боголюбова</w:t>
      </w:r>
      <w:proofErr w:type="spellEnd"/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тетрадь, ручка, презентация по теме</w:t>
      </w:r>
      <w:r w:rsidR="0091620D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печатный материал. </w:t>
      </w:r>
    </w:p>
    <w:p w:rsidR="00A56529" w:rsidRPr="002731E2" w:rsidRDefault="00181448" w:rsidP="002731E2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Основные понятия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D42E99" w:rsidRPr="002731E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Юридическая ответственность, правонарушения</w:t>
      </w:r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Тип урока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  <w:lang w:eastAsia="ru-RU"/>
        </w:rPr>
        <w:t>комбинированный.</w:t>
      </w:r>
    </w:p>
    <w:p w:rsidR="00181448" w:rsidRPr="002731E2" w:rsidRDefault="00181448" w:rsidP="002731E2">
      <w:pPr>
        <w:spacing w:after="0" w:line="240" w:lineRule="auto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Формы организации познавательной деятельности обучающихся</w:t>
      </w:r>
      <w:r w:rsidR="00CB4491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r w:rsidR="00D42E99"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индивидуальная</w:t>
      </w: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181448" w:rsidRPr="002731E2" w:rsidRDefault="00181448" w:rsidP="002731E2">
      <w:pPr>
        <w:spacing w:after="0" w:line="240" w:lineRule="auto"/>
        <w:ind w:left="57" w:right="57" w:firstLine="567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tbl>
      <w:tblPr>
        <w:tblW w:w="154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1979"/>
        <w:gridCol w:w="6796"/>
        <w:gridCol w:w="3402"/>
        <w:gridCol w:w="812"/>
        <w:gridCol w:w="1881"/>
      </w:tblGrid>
      <w:tr w:rsidR="008F25E7" w:rsidRPr="002731E2" w:rsidTr="002731E2">
        <w:trPr>
          <w:trHeight w:val="873"/>
        </w:trPr>
        <w:tc>
          <w:tcPr>
            <w:tcW w:w="610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79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6796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Деятельность учителя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812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Время</w:t>
            </w: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kern w:val="16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(в мин.)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  <w:vAlign w:val="center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kern w:val="16"/>
                <w:sz w:val="24"/>
                <w:szCs w:val="24"/>
                <w:lang w:eastAsia="ru-RU"/>
              </w:rPr>
              <w:t>Формирование УУД</w:t>
            </w:r>
          </w:p>
        </w:tc>
      </w:tr>
      <w:tr w:rsidR="008F25E7" w:rsidRPr="002731E2" w:rsidTr="002731E2">
        <w:trPr>
          <w:trHeight w:val="677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val="en-US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val="en-US"/>
              </w:rPr>
              <w:lastRenderedPageBreak/>
              <w:t>I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Орг. Момент.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Приветствие.</w:t>
            </w:r>
          </w:p>
          <w:p w:rsidR="00181448" w:rsidRPr="002731E2" w:rsidRDefault="008D1DF4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Подготовка </w:t>
            </w:r>
            <w:r w:rsidR="002265B0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рабочего </w:t>
            </w:r>
            <w:r w:rsidR="00181448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места.</w:t>
            </w:r>
            <w:r w:rsidR="00181448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Здравствуйте, ребята! Присаживайтесь. Скажите пожалуйста, кто сегодня отсутствует в классе. 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Теперь, прошу вас обратить внимание на свои парты, проверить, все ли учебные принадлежности у вас на месте и аккуратно ли они сложены. </w:t>
            </w:r>
          </w:p>
        </w:tc>
        <w:tc>
          <w:tcPr>
            <w:tcW w:w="340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kern w:val="16"/>
                <w:sz w:val="24"/>
                <w:szCs w:val="24"/>
              </w:rPr>
              <w:t>Дети перечисляют отсутствующих (если таковые есть)  и проверяют наличие учебно-классных принадлежностей, санитарное состояние кабинета.</w:t>
            </w: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 мин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Подготовка к продуктивной работе на уроке.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8F25E7" w:rsidRPr="002731E2" w:rsidTr="002731E2">
        <w:trPr>
          <w:trHeight w:val="699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2.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Актуализация знаний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Повторение материала, изученного на прошлом занятии.</w:t>
            </w:r>
          </w:p>
          <w:p w:rsidR="007A41EB" w:rsidRPr="002731E2" w:rsidRDefault="004458FB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Ребята, давайте вспомним какую тему мы изучали на прошлом занятии. </w:t>
            </w:r>
          </w:p>
          <w:p w:rsidR="00A56529" w:rsidRPr="002731E2" w:rsidRDefault="00A5652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5652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Ребята, сейчас я вам раздам печатный материал. 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Ваша задача-в течении 5 минут заполнить этот лист, подписать в шапке листа ФИО и класс. 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По истечении времени листочки я </w:t>
            </w:r>
            <w:proofErr w:type="gramStart"/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соберу</w:t>
            </w:r>
            <w:proofErr w:type="gramEnd"/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и мы вместе начнем проверять правильность заполнения. 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4458FB" w:rsidRPr="002731E2" w:rsidRDefault="004817BE" w:rsidP="002731E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2" w:type="dxa"/>
          </w:tcPr>
          <w:p w:rsidR="00181448" w:rsidRPr="002731E2" w:rsidRDefault="00393C8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Ученики </w:t>
            </w:r>
            <w:r w:rsidR="000F255D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с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лушают задание учителя. </w:t>
            </w:r>
          </w:p>
          <w:p w:rsidR="00A56529" w:rsidRPr="002731E2" w:rsidRDefault="004458FB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Тема прошлого занятия-</w:t>
            </w:r>
            <w:r w:rsidR="00A5652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D42E9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Правонарушения. </w:t>
            </w:r>
            <w:r w:rsidR="00A5652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kern w:val="16"/>
                <w:sz w:val="24"/>
                <w:szCs w:val="24"/>
                <w:lang w:eastAsia="ru-RU"/>
              </w:rPr>
              <w:t>10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ru-RU"/>
              </w:rPr>
              <w:t>Коммуникативные УУД</w:t>
            </w: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 Правильно излагать свои мысли.</w:t>
            </w: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 Воспитать толерантность</w:t>
            </w: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  <w:lang w:eastAsia="ru-RU"/>
              </w:rPr>
              <w:t>Предметные УУД:</w:t>
            </w:r>
          </w:p>
          <w:p w:rsidR="00393C8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 Устанавливать соответствия </w:t>
            </w:r>
            <w:r w:rsidR="00393C88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393C88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терминологии </w:t>
            </w:r>
            <w:r w:rsidR="00CB3C5E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;</w:t>
            </w:r>
            <w:proofErr w:type="gramEnd"/>
          </w:p>
          <w:p w:rsidR="00216827" w:rsidRPr="002731E2" w:rsidRDefault="00013958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2. </w:t>
            </w:r>
            <w:r w:rsidR="00216827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знать понятие «</w:t>
            </w:r>
            <w:r w:rsidR="00D42E9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правонарушения», «преступление», «проступок»</w:t>
            </w:r>
          </w:p>
          <w:p w:rsidR="00216827" w:rsidRPr="002731E2" w:rsidRDefault="00216827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2. знать </w:t>
            </w:r>
            <w:r w:rsidR="00D42E9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признаки, структуру и виды правонарушения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81448" w:rsidRPr="002731E2" w:rsidRDefault="001D060C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</w:t>
            </w:r>
            <w:r w:rsidR="00181448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. уметь анализировать 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D42E99" w:rsidRPr="002731E2" w:rsidTr="002731E2">
        <w:trPr>
          <w:trHeight w:val="699"/>
        </w:trPr>
        <w:tc>
          <w:tcPr>
            <w:tcW w:w="610" w:type="dxa"/>
          </w:tcPr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Правонарушение 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общественно опасное виновное де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яние (действие или бездействие), противоречащее нормам права и наносящее вред обществу, государству или отде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льным лицам, влекущее за собой юридическую ответ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ственность.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Признаки правонарушения: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1) Это всегда акт, конкретный вариант поведения че</w:t>
            </w: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  <w:t>ловека. 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2) Это не просто поведение, а волевое поведение челове</w:t>
            </w: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  <w:t xml:space="preserve">ка. 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3) Это виновное деяние. 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4) Это действие противоправное, нарушающее требование норм права. 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5) Это общественно опасное деяние. 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6) Всегда порождает вредоносные последствия. 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Состав (структура) правонарушения:</w:t>
            </w:r>
          </w:p>
          <w:p w:rsidR="00D42E99" w:rsidRPr="002731E2" w:rsidRDefault="00D42E99" w:rsidP="002731E2">
            <w:pPr>
              <w:pStyle w:val="a6"/>
              <w:numPr>
                <w:ilvl w:val="0"/>
                <w:numId w:val="28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 правонарушения</w:t>
            </w:r>
          </w:p>
          <w:p w:rsidR="00D42E99" w:rsidRPr="002731E2" w:rsidRDefault="00D42E99" w:rsidP="002731E2">
            <w:pPr>
              <w:pStyle w:val="a6"/>
              <w:numPr>
                <w:ilvl w:val="0"/>
                <w:numId w:val="28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Субъект.</w:t>
            </w:r>
          </w:p>
          <w:p w:rsidR="00D42E99" w:rsidRPr="002731E2" w:rsidRDefault="00D42E99" w:rsidP="002731E2">
            <w:pPr>
              <w:pStyle w:val="a6"/>
              <w:numPr>
                <w:ilvl w:val="0"/>
                <w:numId w:val="28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Объективная сторона правонарушения. </w:t>
            </w:r>
          </w:p>
          <w:p w:rsidR="00D42E99" w:rsidRPr="002731E2" w:rsidRDefault="00D42E99" w:rsidP="002731E2">
            <w:pPr>
              <w:pStyle w:val="a6"/>
              <w:numPr>
                <w:ilvl w:val="0"/>
                <w:numId w:val="28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Субъективная сторона. 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Виды правонарушений 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D42E99" w:rsidRPr="002731E2" w:rsidRDefault="00D42E99" w:rsidP="002731E2">
            <w:pPr>
              <w:pStyle w:val="a6"/>
              <w:numPr>
                <w:ilvl w:val="0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Преступления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— общественно опасные винов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 деяния, предусмотрен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 </w:t>
            </w:r>
            <w:r w:rsidRPr="002731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уголовным законода</w:t>
            </w:r>
            <w:r w:rsidRPr="002731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softHyphen/>
              <w:t>тельством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42E99" w:rsidRPr="002731E2" w:rsidRDefault="00D42E99" w:rsidP="002731E2">
            <w:pPr>
              <w:pStyle w:val="a6"/>
              <w:numPr>
                <w:ilvl w:val="0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Проступки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— виновные противоправные деяния, имеющие меньшую степень опасности по срав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нению с преступлением.</w:t>
            </w:r>
          </w:p>
          <w:p w:rsidR="00D42E99" w:rsidRPr="002731E2" w:rsidRDefault="00D42E99" w:rsidP="002731E2">
            <w:pPr>
              <w:pStyle w:val="a6"/>
              <w:numPr>
                <w:ilvl w:val="1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Дисциплинарные проступки (право</w:t>
            </w: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softHyphen/>
              <w:t>нарушения)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42E99" w:rsidRPr="002731E2" w:rsidRDefault="00D42E99" w:rsidP="002731E2">
            <w:pPr>
              <w:pStyle w:val="a6"/>
              <w:numPr>
                <w:ilvl w:val="1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Гражданские проступки (правона</w:t>
            </w: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softHyphen/>
              <w:t>рушения</w:t>
            </w:r>
          </w:p>
          <w:p w:rsidR="00D42E99" w:rsidRPr="002731E2" w:rsidRDefault="00D42E99" w:rsidP="002731E2">
            <w:pPr>
              <w:pStyle w:val="a6"/>
              <w:numPr>
                <w:ilvl w:val="1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Административ</w:t>
            </w:r>
            <w:r w:rsidRPr="002731E2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softHyphen/>
              <w:t>ные проступки (правонарушения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42E99" w:rsidRPr="002731E2" w:rsidRDefault="00D42E99" w:rsidP="002731E2">
            <w:pPr>
              <w:pStyle w:val="a6"/>
              <w:numPr>
                <w:ilvl w:val="1"/>
                <w:numId w:val="29"/>
              </w:numPr>
              <w:shd w:val="clear" w:color="auto" w:fill="FFFFFF"/>
              <w:spacing w:before="100" w:beforeAutospacing="1" w:after="0" w:afterAutospacing="1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731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роцессуальные проступки (правонарушения)</w:t>
            </w:r>
            <w:r w:rsidRPr="00273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402" w:type="dxa"/>
          </w:tcPr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lastRenderedPageBreak/>
              <w:t xml:space="preserve">Ребята заполняют рабочий лист. 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После сдачи листа начинается проверка. </w:t>
            </w: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Ученик поднимает руку, называет пропущенный элемент. Задача ученика-не просто назвать пропущенный элемент, но и дать определение или объяснить сущность этого элемента. </w:t>
            </w:r>
          </w:p>
        </w:tc>
        <w:tc>
          <w:tcPr>
            <w:tcW w:w="812" w:type="dxa"/>
          </w:tcPr>
          <w:p w:rsidR="00D42E99" w:rsidRPr="002731E2" w:rsidRDefault="00D42E99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:rsidR="00D42E99" w:rsidRPr="002731E2" w:rsidRDefault="00D42E99" w:rsidP="002731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8F25E7" w:rsidRPr="002731E2" w:rsidTr="002731E2">
        <w:trPr>
          <w:trHeight w:val="979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lastRenderedPageBreak/>
              <w:t>3.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Мотивация </w:t>
            </w:r>
          </w:p>
        </w:tc>
        <w:tc>
          <w:tcPr>
            <w:tcW w:w="6796" w:type="dxa"/>
          </w:tcPr>
          <w:p w:rsidR="00D42E99" w:rsidRPr="002731E2" w:rsidRDefault="00D42E99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bookmarkStart w:id="1" w:name="dst100124"/>
            <w:bookmarkEnd w:id="1"/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"Каково твоё деяние, таково и воздаяние", - говорили древние.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Вопрос: 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"Как вы думаете, что они имели в виду?"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(речь идет об ответственности за правонарушения).</w:t>
            </w: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D42E99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с вами повторили тему и помним, что относится к структуре правонарушения. </w:t>
            </w:r>
          </w:p>
          <w:p w:rsidR="00935177" w:rsidRPr="002731E2" w:rsidRDefault="00D42E99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Только при наличии всех элементов состава правонарушения возникает юридическая ответственность. Отсутствие хотя бы одного элемента состава правонарушения исключает юридическую ответственность. Так что же такое юридическая ответственность? </w:t>
            </w:r>
            <w:r w:rsidR="00935177"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сегодняшнем занятии мы с вами займемся изучением данного вопроса. </w:t>
            </w:r>
          </w:p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noProof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noProof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iCs/>
                <w:noProof/>
                <w:color w:val="0D0D0D" w:themeColor="text1" w:themeTint="F2"/>
                <w:sz w:val="24"/>
                <w:szCs w:val="24"/>
                <w:lang w:eastAsia="ru-RU"/>
              </w:rPr>
              <w:t xml:space="preserve">Ребята, давайте вместе поставим цели на сегодняшнее занятие. Назовите нам цели сегодняшнего занятия. </w:t>
            </w:r>
          </w:p>
          <w:p w:rsidR="0036726A" w:rsidRPr="002731E2" w:rsidRDefault="0036726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noProof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21682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Учащиеся отвечают на наводящие вопросы учителя. </w:t>
            </w:r>
            <w:r w:rsidR="00216827" w:rsidRPr="002731E2">
              <w:rPr>
                <w:color w:val="0D0D0D" w:themeColor="text1" w:themeTint="F2"/>
              </w:rPr>
              <w:t xml:space="preserve"> </w:t>
            </w: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После того, как ученики выяснили, что тема занятия-юр ответственность, они называют цели занятия. </w:t>
            </w:r>
          </w:p>
          <w:p w:rsidR="00935177" w:rsidRPr="002731E2" w:rsidRDefault="00935177" w:rsidP="002731E2">
            <w:pPr>
              <w:pStyle w:val="a5"/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Цели занятия: </w:t>
            </w:r>
          </w:p>
          <w:p w:rsidR="00935177" w:rsidRPr="002731E2" w:rsidRDefault="00935177" w:rsidP="002731E2">
            <w:pPr>
              <w:pStyle w:val="a5"/>
              <w:numPr>
                <w:ilvl w:val="0"/>
                <w:numId w:val="30"/>
              </w:numPr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изучить понятие юридическая ответственность </w:t>
            </w:r>
          </w:p>
          <w:p w:rsidR="00935177" w:rsidRPr="002731E2" w:rsidRDefault="00935177" w:rsidP="002731E2">
            <w:pPr>
              <w:pStyle w:val="a5"/>
              <w:numPr>
                <w:ilvl w:val="0"/>
                <w:numId w:val="30"/>
              </w:numPr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рассмотреть виды, признаки и принципы юр ответственности </w:t>
            </w:r>
          </w:p>
          <w:p w:rsidR="00935177" w:rsidRPr="002731E2" w:rsidRDefault="00935177" w:rsidP="002731E2">
            <w:pPr>
              <w:pStyle w:val="a5"/>
              <w:numPr>
                <w:ilvl w:val="0"/>
                <w:numId w:val="30"/>
              </w:numPr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изучить и разобрать функции юридической ответственности. </w:t>
            </w: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2 мин.</w:t>
            </w:r>
          </w:p>
        </w:tc>
        <w:tc>
          <w:tcPr>
            <w:tcW w:w="1881" w:type="dxa"/>
          </w:tcPr>
          <w:p w:rsidR="001D060C" w:rsidRPr="002731E2" w:rsidRDefault="001D060C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Предметные УУД: </w:t>
            </w:r>
          </w:p>
          <w:p w:rsidR="001D060C" w:rsidRPr="002731E2" w:rsidRDefault="001D060C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 формировать умение анализировать </w:t>
            </w:r>
          </w:p>
          <w:p w:rsidR="003077CE" w:rsidRPr="002731E2" w:rsidRDefault="003077CE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  <w:p w:rsidR="003077CE" w:rsidRPr="002731E2" w:rsidRDefault="003077CE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Коммуникативные УУД:</w:t>
            </w:r>
          </w:p>
          <w:p w:rsidR="003077CE" w:rsidRPr="002731E2" w:rsidRDefault="003077CE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1. планирование учебного сотрудничества с учителем и сверстниками</w:t>
            </w:r>
          </w:p>
          <w:p w:rsidR="00CB3C5E" w:rsidRPr="002731E2" w:rsidRDefault="00CB3C5E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 Правильно излагать свои мысли.</w:t>
            </w:r>
          </w:p>
          <w:p w:rsidR="00CB3C5E" w:rsidRPr="002731E2" w:rsidRDefault="00CB3C5E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8F25E7" w:rsidRPr="002731E2" w:rsidTr="002731E2">
        <w:trPr>
          <w:trHeight w:val="830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4.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Изучение новой темы</w:t>
            </w:r>
          </w:p>
        </w:tc>
        <w:tc>
          <w:tcPr>
            <w:tcW w:w="6796" w:type="dxa"/>
          </w:tcPr>
          <w:p w:rsidR="00935177" w:rsidRPr="002731E2" w:rsidRDefault="00935177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Одним из средств борьбы с правонарушениями с целью обеспечения правомерного поведения является юридическая ответственность.</w:t>
            </w: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Вопрос: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а как вы думаете, с какого возраста человек несет ответственность за свои поступки?</w:t>
            </w:r>
          </w:p>
          <w:p w:rsidR="00181448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Уголовная ответственность с 16 лет, а по ст.20, п.2 УК РФ – с 14 лет. (работа со статьей 20 УК РФ)</w:t>
            </w:r>
          </w:p>
        </w:tc>
        <w:tc>
          <w:tcPr>
            <w:tcW w:w="3402" w:type="dxa"/>
          </w:tcPr>
          <w:p w:rsidR="00181448" w:rsidRPr="002731E2" w:rsidRDefault="00935177" w:rsidP="002731E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 xml:space="preserve">Ученики отвечают на вопросы учителя. </w:t>
            </w:r>
          </w:p>
          <w:p w:rsidR="00935177" w:rsidRPr="002731E2" w:rsidRDefault="00935177" w:rsidP="002731E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35177" w:rsidRPr="002731E2" w:rsidRDefault="00935177" w:rsidP="002731E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15-20 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  <w:t xml:space="preserve">Коммуникативные УУД: 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1. Уметь излагать своё мнение 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lastRenderedPageBreak/>
              <w:t xml:space="preserve">2. Уметь слушать 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  <w:t xml:space="preserve">Познавательные УУД: 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1. Уметь самостоятельно выделять главное в тексте </w:t>
            </w:r>
          </w:p>
          <w:p w:rsidR="00EC1219" w:rsidRPr="002731E2" w:rsidRDefault="00EC1219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2. уметь анализировать.</w:t>
            </w:r>
          </w:p>
          <w:p w:rsidR="00692ED4" w:rsidRPr="002731E2" w:rsidRDefault="00692ED4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3. изучить понятие </w:t>
            </w:r>
            <w:r w:rsidR="00935177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юр ответственность</w:t>
            </w:r>
          </w:p>
          <w:p w:rsidR="008F25E7" w:rsidRPr="002731E2" w:rsidRDefault="008F25E7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4. формирование умения анализировать </w:t>
            </w:r>
            <w:proofErr w:type="spellStart"/>
            <w:r w:rsidR="00935177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видыюр</w:t>
            </w:r>
            <w:proofErr w:type="spellEnd"/>
            <w:r w:rsidR="00935177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 ответственности</w:t>
            </w: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;</w:t>
            </w:r>
          </w:p>
          <w:p w:rsidR="00692ED4" w:rsidRPr="002731E2" w:rsidRDefault="00692ED4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Воспитательные УУД: </w:t>
            </w:r>
          </w:p>
          <w:p w:rsidR="00692ED4" w:rsidRPr="002731E2" w:rsidRDefault="00692ED4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1. способствовать повышению уровня правового воспитания детей. </w:t>
            </w:r>
          </w:p>
        </w:tc>
      </w:tr>
      <w:tr w:rsidR="00935177" w:rsidRPr="002731E2" w:rsidTr="002731E2">
        <w:trPr>
          <w:trHeight w:val="830"/>
        </w:trPr>
        <w:tc>
          <w:tcPr>
            <w:tcW w:w="610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Ребята, на доске вы видите определение юридической ответственности. Прочитайте это определение вслух (читает 1 ученик). </w:t>
            </w: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Теперь давайте выделим ключевые слова: </w:t>
            </w: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Юридическая ответственность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– </w:t>
            </w:r>
            <w:r w:rsidRPr="002731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применение мер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государственного принуждения </w:t>
            </w:r>
            <w:r w:rsidRPr="002731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 совершенное правонарушение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т.е. это ответственность перед законом, перед судом, выражена в форме наказания.</w:t>
            </w: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Запишите определение к себе в тетрадь. </w:t>
            </w:r>
          </w:p>
        </w:tc>
        <w:tc>
          <w:tcPr>
            <w:tcW w:w="3402" w:type="dxa"/>
          </w:tcPr>
          <w:p w:rsidR="00935177" w:rsidRPr="002731E2" w:rsidRDefault="00935177" w:rsidP="002731E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Ученики читают со слайда определение Юр ответственности. </w:t>
            </w:r>
          </w:p>
          <w:p w:rsidR="00935177" w:rsidRPr="002731E2" w:rsidRDefault="00935177" w:rsidP="002731E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Записывают в тетрадь. </w:t>
            </w:r>
          </w:p>
        </w:tc>
        <w:tc>
          <w:tcPr>
            <w:tcW w:w="812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935177" w:rsidRPr="002731E2" w:rsidRDefault="00935177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935177" w:rsidRPr="002731E2" w:rsidTr="002731E2">
        <w:trPr>
          <w:trHeight w:val="830"/>
        </w:trPr>
        <w:tc>
          <w:tcPr>
            <w:tcW w:w="610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935177" w:rsidRPr="002731E2" w:rsidRDefault="00935177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Вопрос: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как вы думаете, от чего зависит строгость наказания?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5177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935177"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Строгость наказания зависит от характера правонарушения.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935177" w:rsidRPr="002731E2" w:rsidRDefault="00935177" w:rsidP="00273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935177" w:rsidRPr="002731E2" w:rsidRDefault="00935177" w:rsidP="002731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и наказание бывает разным, значит и ответственность делится на несколько видов</w:t>
            </w:r>
          </w:p>
          <w:p w:rsidR="00935177" w:rsidRPr="002731E2" w:rsidRDefault="00935177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35177" w:rsidRPr="002731E2" w:rsidRDefault="009A4B0B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Ответ учеников: </w:t>
            </w: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Строгость наказания зависит от характера правонарушения.</w:t>
            </w:r>
          </w:p>
        </w:tc>
        <w:tc>
          <w:tcPr>
            <w:tcW w:w="812" w:type="dxa"/>
          </w:tcPr>
          <w:p w:rsidR="00935177" w:rsidRPr="002731E2" w:rsidRDefault="00935177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935177" w:rsidRPr="002731E2" w:rsidRDefault="00935177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9A4B0B" w:rsidRPr="002731E2" w:rsidTr="002731E2">
        <w:trPr>
          <w:trHeight w:val="830"/>
        </w:trPr>
        <w:tc>
          <w:tcPr>
            <w:tcW w:w="610" w:type="dxa"/>
          </w:tcPr>
          <w:p w:rsidR="009A4B0B" w:rsidRPr="002731E2" w:rsidRDefault="009A4B0B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9A4B0B" w:rsidRPr="002731E2" w:rsidRDefault="009A4B0B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9A4B0B" w:rsidRPr="002731E2" w:rsidRDefault="009A4B0B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 зависимости от характера совершённого правонарушения различают дисциплинарную, административную, материальную, гражданскую и уголовную ответственность. Каждому виду юридической ответственности присущи специфические меры наказания и особый порядок их применения.</w:t>
            </w:r>
          </w:p>
          <w:p w:rsidR="009A4B0B" w:rsidRPr="002731E2" w:rsidRDefault="009A4B0B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A4B0B" w:rsidRPr="002731E2" w:rsidRDefault="009A4B0B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Ребята, давайте разберемся в каждом виде юридической ответственности. Я вам раздаю печатный материал. </w:t>
            </w:r>
            <w:r w:rsidR="003867DA"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Вы внимательно читаете этот материал. </w:t>
            </w:r>
          </w:p>
          <w:p w:rsidR="003867DA" w:rsidRPr="002731E2" w:rsidRDefault="003867DA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Наша с вами задача-поочередно заполнять ячейки таблицы. То есть сначала вы читаете первый вид ответственности, ищете в тексте выпавшие ячейки и так далее. </w:t>
            </w:r>
          </w:p>
          <w:p w:rsidR="009A4B0B" w:rsidRPr="002731E2" w:rsidRDefault="009A4B0B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 xml:space="preserve">Обратите внимание на доску. Вы видите таблицу, которую мы с вами вместе должны заполнить. </w:t>
            </w:r>
          </w:p>
          <w:p w:rsidR="009A4B0B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*приложение 1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Текст *приложение 2. </w:t>
            </w:r>
          </w:p>
        </w:tc>
        <w:tc>
          <w:tcPr>
            <w:tcW w:w="3402" w:type="dxa"/>
          </w:tcPr>
          <w:p w:rsidR="009A4B0B" w:rsidRPr="002731E2" w:rsidRDefault="009A4B0B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9A4B0B" w:rsidRPr="002731E2" w:rsidRDefault="009A4B0B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9A4B0B" w:rsidRPr="002731E2" w:rsidRDefault="009A4B0B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3867DA" w:rsidRPr="002731E2" w:rsidTr="002731E2">
        <w:trPr>
          <w:trHeight w:val="830"/>
        </w:trPr>
        <w:tc>
          <w:tcPr>
            <w:tcW w:w="610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3867DA" w:rsidRPr="002731E2" w:rsidRDefault="003867DA" w:rsidP="002731E2">
            <w:pPr>
              <w:shd w:val="clear" w:color="auto" w:fill="FFFFFF"/>
              <w:spacing w:before="163"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Юридическая ответственность в современном обществе направлена на охрану правопорядка, воспитание граждан в духе добросовестного соблюдения законов, понимания ими необходимости и полезности правомерного поведения. Существенным методом обеспечения законности и правопорядка является убеждение, основанное на реальной защищённости граждан, обеспеченности их основных прав и обязанностей.</w:t>
            </w:r>
          </w:p>
        </w:tc>
        <w:tc>
          <w:tcPr>
            <w:tcW w:w="3402" w:type="dxa"/>
          </w:tcPr>
          <w:p w:rsidR="003867DA" w:rsidRPr="002731E2" w:rsidRDefault="003867DA" w:rsidP="002731E2">
            <w:pPr>
              <w:shd w:val="clear" w:color="auto" w:fill="FFFFFF"/>
              <w:spacing w:after="0" w:line="240" w:lineRule="auto"/>
              <w:ind w:left="360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3867DA" w:rsidRPr="002731E2" w:rsidRDefault="003867DA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3867DA" w:rsidRPr="002731E2" w:rsidTr="002731E2">
        <w:trPr>
          <w:trHeight w:val="830"/>
        </w:trPr>
        <w:tc>
          <w:tcPr>
            <w:tcW w:w="610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теперь разберемся, какие признаки юридической ответственности. 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Признаки юридической ответственности: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Обязательное </w:t>
            </w:r>
            <w:r w:rsidRPr="002731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наличие правонарушения</w:t>
            </w: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как основание для её наступления.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 </w:t>
            </w:r>
            <w:r w:rsidRPr="002731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Официальный характер государственного осуждения (порицания)</w:t>
            </w: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поведения правонарушителя.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Всегда имеет </w:t>
            </w:r>
            <w:r w:rsidRPr="002731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неблагоприятные последствия для правонарушителя:</w:t>
            </w: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имущественные (материальные), моральные, физические, политические и иные.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Характер и объём лишений правонарушителя установлены в санкции правовой нормы.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 Использование механизмов </w:t>
            </w:r>
            <w:r w:rsidRPr="002731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государственного принуждения.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6) Возложение лишений на правонарушителя, применение к нему государственно-принудительных мер осуществляется в ходе правоприменительной деятельности</w:t>
            </w:r>
            <w:r w:rsidRPr="002731E2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 компетентными государственными органами в строго определённых законом порядке и формах.</w:t>
            </w:r>
          </w:p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Данные признаки юридической ответственности являются обязательными: отсутствие хотя бы одного из них свидетельствует об отсутствии юридической ответственности.</w:t>
            </w:r>
          </w:p>
        </w:tc>
        <w:tc>
          <w:tcPr>
            <w:tcW w:w="3402" w:type="dxa"/>
          </w:tcPr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Ученики по цепочке читают признаки юр ответственности. Пытаются объяснить сущность признака. </w:t>
            </w:r>
          </w:p>
        </w:tc>
        <w:tc>
          <w:tcPr>
            <w:tcW w:w="812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3867DA" w:rsidRPr="002731E2" w:rsidRDefault="003867DA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3867DA" w:rsidRPr="002731E2" w:rsidTr="002731E2">
        <w:trPr>
          <w:trHeight w:val="830"/>
        </w:trPr>
        <w:tc>
          <w:tcPr>
            <w:tcW w:w="610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Идем дальше. Перед вами на слайде указаны принципы юридической ответственности. </w:t>
            </w: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Наша с вами задача-разобраться, в чем сущность каждого принципа. </w:t>
            </w: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Принципы юридической ответственности:</w:t>
            </w:r>
          </w:p>
          <w:tbl>
            <w:tblPr>
              <w:tblW w:w="639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71"/>
              <w:gridCol w:w="4819"/>
            </w:tblGrid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b/>
                      <w:bCs/>
                      <w:color w:val="404040"/>
                      <w:sz w:val="24"/>
                      <w:szCs w:val="24"/>
                      <w:lang w:eastAsia="ru-RU"/>
                    </w:rPr>
                    <w:t>Наименование принципа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Его сущность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Законность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Привлекать к юридической ответственности могут только компетентные органы в строго установленном законом порядке и на предусмотренных законом основаниях.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Справедливость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Ответственность несёт тот, кто совершил правонарушение. Вид и мера наказания зависят от тяжести правонарушения. Закон, устанавливающий ответственность или усиливающий её, не имеет обратной силы. Если вред, причинённый нарушителем, имеет обратимый характер, юридическая ответственность должна обеспечить его восполнение.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Неотвратимость наступления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Без законных оснований никто не может быть освобождён от ответственности и наказания ни под каким предлогом.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Целесообразность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 xml:space="preserve">Недопустимо освобождение нарушителя от ответственности без законных оснований под предлогом тяжести, </w:t>
                  </w: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lastRenderedPageBreak/>
                    <w:t>целесообразности, эффективности, политических, идеологических и других неправовых мотивов.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lastRenderedPageBreak/>
                    <w:t>Индивидуализация наказания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Обеспечивается возможностью избрания различных средств правового воздействия с учётом характера и степени общественной опасности совершённого противоправного деяния, личности виновного, обстоятельств, предусмотренных законом в качестве смягчающих или отягчающих ответственность, и др.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Ответственность за вину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Ответственность может наступать только при наличии вины правонарушителя, которая означает осознание лицом недопустимости (противоправности) своего поведения и вызванных им последствий.</w:t>
                  </w:r>
                </w:p>
              </w:tc>
            </w:tr>
            <w:tr w:rsidR="00737045" w:rsidRPr="002731E2" w:rsidTr="002731E2">
              <w:tc>
                <w:tcPr>
                  <w:tcW w:w="1571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Недопустимость удвоения ответственности</w:t>
                  </w:r>
                </w:p>
              </w:tc>
              <w:tc>
                <w:tcPr>
                  <w:tcW w:w="4819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За одно преступление виновный может быть наказан только один раз.</w:t>
                  </w:r>
                </w:p>
              </w:tc>
            </w:tr>
          </w:tbl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867DA" w:rsidRPr="002731E2" w:rsidRDefault="003867DA" w:rsidP="002731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3867DA" w:rsidRPr="002731E2" w:rsidRDefault="003867D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3867DA" w:rsidRPr="002731E2" w:rsidRDefault="003867DA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737045" w:rsidRPr="002731E2" w:rsidTr="002731E2">
        <w:trPr>
          <w:trHeight w:val="830"/>
        </w:trPr>
        <w:tc>
          <w:tcPr>
            <w:tcW w:w="610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И, наконец, скажите, что мы с вами еще не изучили? (Функции юр ответственности). </w:t>
            </w: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На слайде указаны функции юр ответственности и сущность каждой функции. </w:t>
            </w: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Давайте по цепочке прочитаем функцию и постараемся своими словами объяснить сущность указанной функции. </w:t>
            </w: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Функции юридической ответственности</w:t>
            </w:r>
          </w:p>
          <w:tbl>
            <w:tblPr>
              <w:tblW w:w="610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7"/>
              <w:gridCol w:w="4380"/>
            </w:tblGrid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b/>
                      <w:bCs/>
                      <w:color w:val="404040"/>
                      <w:sz w:val="24"/>
                      <w:szCs w:val="24"/>
                      <w:lang w:eastAsia="ru-RU"/>
                    </w:rPr>
                    <w:lastRenderedPageBreak/>
                    <w:t>Наименование функции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Её сущность</w:t>
                  </w:r>
                </w:p>
              </w:tc>
            </w:tr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Карательная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Реакция общества в лице государства на вред, причинённый правонарушителем. Прежде всего это его наказание.</w:t>
                  </w:r>
                </w:p>
              </w:tc>
            </w:tr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Превентивная (от лат. </w:t>
                  </w:r>
                  <w:proofErr w:type="spellStart"/>
                  <w:r w:rsidRPr="002731E2">
                    <w:rPr>
                      <w:rFonts w:ascii="Times New Roman" w:eastAsia="Times New Roman" w:hAnsi="Times New Roman" w:cs="Times New Roman"/>
                      <w:i/>
                      <w:iCs/>
                      <w:color w:val="404040"/>
                      <w:sz w:val="24"/>
                      <w:szCs w:val="24"/>
                      <w:lang w:eastAsia="ru-RU"/>
                    </w:rPr>
                    <w:t>praeventus</w:t>
                  </w:r>
                  <w:proofErr w:type="spellEnd"/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 — предупреждающий, предохранительный) (предупредительная)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Наказание правонарушителя является средством предупреждения (превенции) совершения новых правонарушений.</w:t>
                  </w:r>
                </w:p>
              </w:tc>
            </w:tr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Воспитательная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Своевременное и неотвратимое наказание виновных </w:t>
                  </w:r>
                  <w:r w:rsidRPr="002731E2">
                    <w:rPr>
                      <w:rFonts w:ascii="Times New Roman" w:eastAsia="Times New Roman" w:hAnsi="Times New Roman" w:cs="Times New Roman"/>
                      <w:i/>
                      <w:iCs/>
                      <w:color w:val="404040"/>
                      <w:sz w:val="24"/>
                      <w:szCs w:val="24"/>
                      <w:lang w:eastAsia="ru-RU"/>
                    </w:rPr>
                    <w:t>→ </w:t>
                  </w: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повышение ответственности и дисциплины граждан, активизация их трудовой деятельности </w:t>
                  </w:r>
                  <w:r w:rsidRPr="002731E2">
                    <w:rPr>
                      <w:rFonts w:ascii="Times New Roman" w:eastAsia="Times New Roman" w:hAnsi="Times New Roman" w:cs="Times New Roman"/>
                      <w:i/>
                      <w:iCs/>
                      <w:color w:val="404040"/>
                      <w:sz w:val="24"/>
                      <w:szCs w:val="24"/>
                      <w:lang w:eastAsia="ru-RU"/>
                    </w:rPr>
                    <w:t>→ </w:t>
                  </w: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укрепление законности и правопорядка.</w:t>
                  </w:r>
                </w:p>
              </w:tc>
            </w:tr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Правовосстановительная</w:t>
                  </w:r>
                  <w:proofErr w:type="spellEnd"/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 xml:space="preserve"> (компенсационная)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 xml:space="preserve">Меры юридической ответственности направлены не на формальное наказание виновного, а на то, чтобы обеспечить нарушенный интерес общества, пострадавшего от правонарушения субъекта, восстановить нарушенные </w:t>
                  </w: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lastRenderedPageBreak/>
                    <w:t>противоправным поведением общественные отношения.</w:t>
                  </w:r>
                </w:p>
              </w:tc>
            </w:tr>
            <w:tr w:rsidR="00737045" w:rsidRPr="002731E2" w:rsidTr="002731E2">
              <w:tc>
                <w:tcPr>
                  <w:tcW w:w="1727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lastRenderedPageBreak/>
                    <w:t>Организующая (регулятивная)</w:t>
                  </w:r>
                </w:p>
              </w:tc>
              <w:tc>
                <w:tcPr>
                  <w:tcW w:w="4380" w:type="dxa"/>
                  <w:tcBorders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tcBorders>
                  <w:shd w:val="clear" w:color="auto" w:fill="F8F8F8"/>
                  <w:tcMar>
                    <w:top w:w="150" w:type="dxa"/>
                    <w:left w:w="225" w:type="dxa"/>
                    <w:bottom w:w="225" w:type="dxa"/>
                    <w:right w:w="225" w:type="dxa"/>
                  </w:tcMar>
                  <w:vAlign w:val="center"/>
                  <w:hideMark/>
                </w:tcPr>
                <w:p w:rsidR="00737045" w:rsidRPr="002731E2" w:rsidRDefault="00737045" w:rsidP="002731E2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</w:pPr>
                  <w:r w:rsidRPr="002731E2">
                    <w:rPr>
                      <w:rFonts w:ascii="Times New Roman" w:eastAsia="Times New Roman" w:hAnsi="Times New Roman" w:cs="Times New Roman"/>
                      <w:color w:val="404040"/>
                      <w:sz w:val="24"/>
                      <w:szCs w:val="24"/>
                      <w:lang w:eastAsia="ru-RU"/>
                    </w:rPr>
                    <w:t>Сам факт существования и неотвратимости наказания обеспечивает организующие начала в деятельности общества.</w:t>
                  </w:r>
                </w:p>
              </w:tc>
            </w:tr>
          </w:tbl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737045" w:rsidRPr="002731E2" w:rsidRDefault="00737045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737045" w:rsidRPr="002731E2" w:rsidTr="002731E2">
        <w:trPr>
          <w:trHeight w:val="830"/>
        </w:trPr>
        <w:tc>
          <w:tcPr>
            <w:tcW w:w="610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79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796" w:type="dxa"/>
          </w:tcPr>
          <w:p w:rsidR="00737045" w:rsidRPr="002731E2" w:rsidRDefault="00737045" w:rsidP="002731E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sz w:val="24"/>
                <w:szCs w:val="24"/>
              </w:rPr>
              <w:t xml:space="preserve">Молодцы! Мы с вами изучили тему юр ответственность.  </w:t>
            </w:r>
          </w:p>
        </w:tc>
        <w:tc>
          <w:tcPr>
            <w:tcW w:w="3402" w:type="dxa"/>
          </w:tcPr>
          <w:p w:rsidR="00737045" w:rsidRPr="002731E2" w:rsidRDefault="00737045" w:rsidP="002731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737045" w:rsidRPr="002731E2" w:rsidRDefault="00737045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881" w:type="dxa"/>
          </w:tcPr>
          <w:p w:rsidR="00737045" w:rsidRPr="002731E2" w:rsidRDefault="00737045" w:rsidP="002731E2">
            <w:pPr>
              <w:spacing w:line="240" w:lineRule="auto"/>
              <w:rPr>
                <w:rFonts w:ascii="Times New Roman" w:hAnsi="Times New Roman" w:cs="Times New Roman"/>
                <w:b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8F25E7" w:rsidRPr="002731E2" w:rsidTr="002731E2">
        <w:trPr>
          <w:trHeight w:val="70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5.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Закрепление изученного</w:t>
            </w:r>
          </w:p>
        </w:tc>
        <w:tc>
          <w:tcPr>
            <w:tcW w:w="6796" w:type="dxa"/>
          </w:tcPr>
          <w:p w:rsidR="002731E2" w:rsidRPr="002731E2" w:rsidRDefault="002731E2" w:rsidP="002731E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sz w:val="24"/>
                <w:szCs w:val="24"/>
              </w:rPr>
              <w:t>Ребята, для закрепления полученных знаний предлагаю поиграть в игру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мешочек». Я вам даю свертки с вопросами. Вы выбираете сверток, читаете вопрос и отвечаете на него. 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Виновно совершенное общественно опасное деяние, запрещенное УК РФ под угрозой наказания: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правонарушение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проступок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преступление +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чего характерно применение мер государственного принуждения: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для религиозной ответственности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для юридической ответственности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для моральной ответственности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Правильно ли, что: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1. признаком правонарушения может быть как действие, так и бездействие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2. признаком правонарушения является причинение вреда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правильно только 1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правильно только 2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оба правильные +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Правильно ли, что: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1. административная ответственность является видом юридической ответственности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2. административная ответственность наступает за противоправные деяния в сфере управления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правильно только 1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правильно только 2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оба правильные +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Выберите правонарушения, которые относятся к преступлениям: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ложное сообщение об акте терроризма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несвоевременная оплата аренды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вымогательство наркотических средств +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Что означает понятие “юридическая ответственность”: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положительная черта характера человека, работающего юристом – умение держать слово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применение мер государственного принуждения к нарушителю за совершенное им противоправное деяние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ответственность юриста перед своим клиентом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Что охватывает юридическая ответственность: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только случаи, когда правовые нормы нарушаются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случаи, когда государство вступает в отношения с гражданами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только случаи, когда правовые нормы соблюдаются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Признак, который не свойственен юридической ответственности: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необходимо наличие совершившегося правонарушения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характер и объем санкций определены уставами общественных организаций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к правонарушителю всегда применяются санкции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При определении меры ответственности не имеет значения: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национальность потерпевшего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возраст правонарушителя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обстоятельства, сопутствующие проступку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Что несёт работник, который без уважительной причины опоздал на работу на три часа: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административную ответственность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б) дисциплинарную ответственность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материальную ответственность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Уголовная ответственность не может быть наложена на это правонарушение: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содействие совершению самоубийства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убийство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в) супружеская измена +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существует именно этого вида юридической ответственности: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коммерческой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дисциплинарной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административной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Гражданин Д. перешел улицу на красный сигнал светофора. Какой вид ответственности понесёт гражданин Д.: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административный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уголовный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дисциплинарный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виде чего не может быть правонарушение: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мыслей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бездействия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действия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Безбилетный проезд в общественном транспорте влечет за собой наложение такой ответственности: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дисциплинарной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б) административной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гражданской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Какая ответственность следует несовершеннолетним за распитие спиртных напитков: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административная 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уголовная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дисциплинарная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Правонарушение не происходит в виде: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деяния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б) мыслей+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действия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г) бездействия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Административное правонарушение: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а) переход дороги на красный (запрещающий) сигнал светофора+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опоздание на работу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нанесение ущерба автомобилю (например, повреждение переднего стекла)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г) отказ свидетеля преступления давать показания следователю</w:t>
            </w:r>
          </w:p>
          <w:p w:rsidR="002731E2" w:rsidRPr="0003111A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Прогул это __________ ответственность.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уголовная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б) гражданская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в) административная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г) дисциплинарная+</w:t>
            </w:r>
          </w:p>
          <w:p w:rsidR="00181448" w:rsidRPr="002731E2" w:rsidRDefault="002731E2" w:rsidP="002731E2">
            <w:pPr>
              <w:shd w:val="clear" w:color="auto" w:fill="FFFFFF"/>
              <w:spacing w:after="375" w:line="240" w:lineRule="auto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Дисциплинарная ответственность регулируется: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а) Кодексом об административных правонарушениях РФ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б) Трудовым кодексом РФ+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в) Уголовным кодексом РФ</w:t>
            </w:r>
            <w:r w:rsidRPr="000311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г) Гражданским кодексом РФ</w:t>
            </w:r>
          </w:p>
        </w:tc>
        <w:tc>
          <w:tcPr>
            <w:tcW w:w="340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 xml:space="preserve">Ученики </w:t>
            </w:r>
            <w:r w:rsidR="00EC121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внимательно слушают учителя. </w:t>
            </w:r>
          </w:p>
          <w:p w:rsidR="0036726A" w:rsidRPr="002731E2" w:rsidRDefault="0036726A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077CE" w:rsidRPr="002731E2" w:rsidRDefault="002731E2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Обучающиеся играют в игру «волшебный мешочек». </w:t>
            </w:r>
            <w:r w:rsidR="009A2C9F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3077CE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013958" w:rsidRPr="002731E2" w:rsidRDefault="00CB4491" w:rsidP="002731E2">
            <w:pPr>
              <w:spacing w:after="160" w:line="240" w:lineRule="auto"/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7 мин.</w:t>
            </w:r>
          </w:p>
        </w:tc>
        <w:tc>
          <w:tcPr>
            <w:tcW w:w="1881" w:type="dxa"/>
          </w:tcPr>
          <w:p w:rsidR="00BB5332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Коммуникативные УУД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: </w:t>
            </w:r>
          </w:p>
          <w:p w:rsidR="00EC1219" w:rsidRPr="002731E2" w:rsidRDefault="003077CE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  <w:r w:rsidR="00BB5332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</w:t>
            </w:r>
            <w:r w:rsidR="00181448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инициативно вести диалог</w:t>
            </w:r>
          </w:p>
          <w:p w:rsidR="00BB5332" w:rsidRPr="002731E2" w:rsidRDefault="003077CE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 w:rsidR="00384F22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 воспитание толерантн</w:t>
            </w:r>
            <w:r w:rsidR="00BB5332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ости</w:t>
            </w:r>
          </w:p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Познавательные УУД: </w:t>
            </w:r>
          </w:p>
          <w:p w:rsidR="003077CE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1. знать </w:t>
            </w:r>
            <w:r w:rsidR="003077CE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понятие </w:t>
            </w:r>
            <w:r w:rsidR="002731E2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Юр ответственность </w:t>
            </w:r>
          </w:p>
          <w:p w:rsidR="008F25E7" w:rsidRPr="002731E2" w:rsidRDefault="002731E2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2. различать виды юр ответственности</w:t>
            </w:r>
          </w:p>
          <w:p w:rsidR="00181448" w:rsidRPr="002731E2" w:rsidRDefault="003077CE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  <w:r w:rsidR="00EC1219"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уметь анализировать </w:t>
            </w:r>
          </w:p>
          <w:p w:rsidR="00181448" w:rsidRPr="002731E2" w:rsidRDefault="003077CE" w:rsidP="002731E2">
            <w:pPr>
              <w:spacing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4. уметь излагать свои мысли</w:t>
            </w:r>
          </w:p>
        </w:tc>
      </w:tr>
      <w:tr w:rsidR="008F25E7" w:rsidRPr="002731E2" w:rsidTr="002731E2">
        <w:trPr>
          <w:trHeight w:val="568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lastRenderedPageBreak/>
              <w:t>6.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Обобщение изученного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материала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На сегодняшнем занятии мы познакомились с </w:t>
            </w:r>
            <w:r w:rsidR="008559E9" w:rsidRPr="002731E2">
              <w:rPr>
                <w:color w:val="0D0D0D" w:themeColor="text1" w:themeTint="F2"/>
              </w:rPr>
              <w:t xml:space="preserve">понятием </w:t>
            </w:r>
            <w:r w:rsidR="00737045" w:rsidRPr="002731E2">
              <w:rPr>
                <w:color w:val="0D0D0D" w:themeColor="text1" w:themeTint="F2"/>
              </w:rPr>
              <w:t xml:space="preserve">юридическая ответственность. </w:t>
            </w:r>
            <w:r w:rsidR="00C72DED" w:rsidRPr="002731E2">
              <w:rPr>
                <w:color w:val="0D0D0D" w:themeColor="text1" w:themeTint="F2"/>
              </w:rPr>
              <w:t xml:space="preserve"> </w:t>
            </w:r>
            <w:r w:rsidR="008559E9" w:rsidRPr="002731E2">
              <w:rPr>
                <w:color w:val="0D0D0D" w:themeColor="text1" w:themeTint="F2"/>
              </w:rPr>
              <w:t xml:space="preserve"> </w:t>
            </w:r>
          </w:p>
          <w:p w:rsidR="002731E2" w:rsidRPr="002731E2" w:rsidRDefault="002731E2" w:rsidP="002731E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D0D0D" w:themeColor="text1" w:themeTint="F2"/>
              </w:rPr>
            </w:pPr>
            <w:r w:rsidRPr="002731E2">
              <w:rPr>
                <w:color w:val="0D0D0D" w:themeColor="text1" w:themeTint="F2"/>
              </w:rPr>
              <w:t xml:space="preserve">Назовите нам, что такое юр ответственность. </w:t>
            </w:r>
          </w:p>
        </w:tc>
        <w:tc>
          <w:tcPr>
            <w:tcW w:w="3402" w:type="dxa"/>
          </w:tcPr>
          <w:p w:rsidR="00BB5332" w:rsidRPr="002731E2" w:rsidRDefault="00181448" w:rsidP="002731E2">
            <w:pPr>
              <w:tabs>
                <w:tab w:val="left" w:pos="3309"/>
              </w:tabs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Обучающиеся слушают учителя и отвечают на его вопросы. 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1 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П: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выведение следствий, умение структурировать знания</w:t>
            </w:r>
          </w:p>
        </w:tc>
      </w:tr>
      <w:tr w:rsidR="008F25E7" w:rsidRPr="002731E2" w:rsidTr="002731E2">
        <w:trPr>
          <w:trHeight w:val="590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7.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Рефлексия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Предлагаю ответить на мои вопросы: </w:t>
            </w: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что знал? что узнал? Что хочу узнать?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Учащиеся оценивают свою работу на уроке.</w:t>
            </w: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2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П</w:t>
            </w: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: рефлексия способов действия, контроль и оценка процесса и результатов деятельности; </w:t>
            </w:r>
          </w:p>
        </w:tc>
      </w:tr>
      <w:tr w:rsidR="008F25E7" w:rsidRPr="002731E2" w:rsidTr="002731E2">
        <w:trPr>
          <w:trHeight w:val="633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8.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Домашнее задание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Домашнее задание: </w:t>
            </w:r>
          </w:p>
          <w:p w:rsidR="00181448" w:rsidRPr="002731E2" w:rsidRDefault="008559E9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1)прочитать параграф </w:t>
            </w:r>
            <w:r w:rsidR="006A1BE0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6</w:t>
            </w:r>
            <w:r w:rsidR="001D32C2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 в учебнике Боголюбова</w:t>
            </w:r>
            <w:r w:rsidR="006A1BE0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(стр.46)</w:t>
            </w:r>
            <w:r w:rsidR="001D32C2"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;</w:t>
            </w:r>
          </w:p>
          <w:p w:rsidR="006A1BE0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 xml:space="preserve">2) </w:t>
            </w:r>
            <w:r w:rsidR="002731E2" w:rsidRPr="002731E2">
              <w:rPr>
                <w:rFonts w:ascii="Times New Roman" w:hAnsi="Times New Roman" w:cs="Times New Roman"/>
                <w:iCs/>
                <w:noProof/>
                <w:color w:val="0D0D0D" w:themeColor="text1" w:themeTint="F2"/>
                <w:sz w:val="24"/>
                <w:szCs w:val="24"/>
                <w:lang w:eastAsia="ru-RU"/>
              </w:rPr>
              <w:t xml:space="preserve">составить рабочий лист или интеллект-карту (кластер) на тему «Юридическая ответственность». </w:t>
            </w:r>
          </w:p>
        </w:tc>
        <w:tc>
          <w:tcPr>
            <w:tcW w:w="340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Записывают в дневник.</w:t>
            </w: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1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</w:tr>
      <w:tr w:rsidR="008F25E7" w:rsidRPr="002731E2" w:rsidTr="002731E2">
        <w:trPr>
          <w:trHeight w:val="1417"/>
        </w:trPr>
        <w:tc>
          <w:tcPr>
            <w:tcW w:w="610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9.</w:t>
            </w:r>
          </w:p>
        </w:tc>
        <w:tc>
          <w:tcPr>
            <w:tcW w:w="1979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Оценки</w:t>
            </w:r>
          </w:p>
        </w:tc>
        <w:tc>
          <w:tcPr>
            <w:tcW w:w="6796" w:type="dxa"/>
          </w:tcPr>
          <w:p w:rsidR="00181448" w:rsidRPr="002731E2" w:rsidRDefault="00181448" w:rsidP="002731E2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kern w:val="16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hAnsi="Times New Roman" w:cs="Times New Roman"/>
                <w:color w:val="0D0D0D" w:themeColor="text1" w:themeTint="F2"/>
                <w:kern w:val="16"/>
                <w:sz w:val="24"/>
                <w:szCs w:val="24"/>
                <w:lang w:eastAsia="ru-RU"/>
              </w:rPr>
              <w:t>Отмечает наиболее активных учеников. Озвучивает и комментирует оценки, благодарит за урок.</w:t>
            </w:r>
          </w:p>
        </w:tc>
        <w:tc>
          <w:tcPr>
            <w:tcW w:w="340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12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  <w:r w:rsidRPr="002731E2"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  <w:t>1 мин.</w:t>
            </w:r>
          </w:p>
        </w:tc>
        <w:tc>
          <w:tcPr>
            <w:tcW w:w="1881" w:type="dxa"/>
          </w:tcPr>
          <w:p w:rsidR="00181448" w:rsidRPr="002731E2" w:rsidRDefault="00181448" w:rsidP="002731E2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0D0D0D" w:themeColor="text1" w:themeTint="F2"/>
                <w:sz w:val="24"/>
                <w:szCs w:val="24"/>
              </w:rPr>
            </w:pPr>
          </w:p>
        </w:tc>
      </w:tr>
    </w:tbl>
    <w:p w:rsidR="00845C46" w:rsidRPr="002731E2" w:rsidRDefault="00845C46" w:rsidP="002731E2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867DA" w:rsidRPr="002731E2" w:rsidRDefault="003867DA" w:rsidP="002731E2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731E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Приложение 1 </w:t>
      </w:r>
    </w:p>
    <w:tbl>
      <w:tblPr>
        <w:tblW w:w="151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3119"/>
        <w:gridCol w:w="3685"/>
        <w:gridCol w:w="5954"/>
      </w:tblGrid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404040"/>
                <w:sz w:val="24"/>
                <w:szCs w:val="24"/>
                <w:lang w:eastAsia="ru-RU"/>
              </w:rPr>
              <w:t>Наименование вида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404040"/>
                <w:sz w:val="24"/>
                <w:szCs w:val="24"/>
                <w:lang w:eastAsia="ru-RU"/>
              </w:rPr>
              <w:t>За что наступает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404040"/>
                <w:sz w:val="24"/>
                <w:szCs w:val="24"/>
                <w:lang w:eastAsia="ru-RU"/>
              </w:rPr>
              <w:t>Кто возлагает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b/>
                <w:bCs/>
                <w:color w:val="404040"/>
                <w:sz w:val="24"/>
                <w:szCs w:val="24"/>
                <w:lang w:eastAsia="ru-RU"/>
              </w:rPr>
              <w:t>В каких формах реализуется</w:t>
            </w:r>
          </w:p>
        </w:tc>
      </w:tr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i/>
                <w:iCs/>
                <w:color w:val="404040"/>
                <w:sz w:val="24"/>
                <w:szCs w:val="24"/>
                <w:lang w:eastAsia="ru-RU"/>
              </w:rPr>
              <w:t>Материальная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За ущерб, причинённый предприятию, </w:t>
            </w: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lastRenderedPageBreak/>
              <w:t>учреждению, организации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lastRenderedPageBreak/>
              <w:t>Администрация предприятия, учреждения, организации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Штраф</w:t>
            </w:r>
          </w:p>
        </w:tc>
      </w:tr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i/>
                <w:iCs/>
                <w:color w:val="404040"/>
                <w:sz w:val="24"/>
                <w:szCs w:val="24"/>
                <w:lang w:eastAsia="ru-RU"/>
              </w:rPr>
              <w:lastRenderedPageBreak/>
              <w:t>Дисциплинарная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За дисциплинарные проступки (правонарушения)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Уполномоченное на то лицо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Замечание, выговор, увольнение + специальные формы (предупреждение и пр.), предусмотренные для отдельных категорий работников.</w:t>
            </w:r>
          </w:p>
        </w:tc>
      </w:tr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i/>
                <w:iCs/>
                <w:color w:val="404040"/>
                <w:sz w:val="24"/>
                <w:szCs w:val="24"/>
                <w:lang w:eastAsia="ru-RU"/>
              </w:rPr>
              <w:t>Гражданско-правовая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За гражданские проступки (правонарушения)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Суд, административный орган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Полное возмещение вреда, штраф</w:t>
            </w:r>
          </w:p>
        </w:tc>
      </w:tr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i/>
                <w:iCs/>
                <w:color w:val="404040"/>
                <w:sz w:val="24"/>
                <w:szCs w:val="24"/>
                <w:lang w:eastAsia="ru-RU"/>
              </w:rPr>
              <w:t>Административная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За административные проступки (правонарушения)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Административные комиссии, суды, органы внутренних дел, таможенные органы и т. д.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Предупреждение, штраф, лишение специального права, конфискация, административный арест и т. п.</w:t>
            </w:r>
          </w:p>
        </w:tc>
      </w:tr>
      <w:tr w:rsidR="003867DA" w:rsidRPr="002731E2" w:rsidTr="003867DA">
        <w:tc>
          <w:tcPr>
            <w:tcW w:w="2402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i/>
                <w:iCs/>
                <w:color w:val="404040"/>
                <w:sz w:val="24"/>
                <w:szCs w:val="24"/>
                <w:lang w:eastAsia="ru-RU"/>
              </w:rPr>
              <w:t>Уголовная</w:t>
            </w:r>
          </w:p>
        </w:tc>
        <w:tc>
          <w:tcPr>
            <w:tcW w:w="3119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За преступления</w:t>
            </w:r>
          </w:p>
        </w:tc>
        <w:tc>
          <w:tcPr>
            <w:tcW w:w="3685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Суд</w:t>
            </w:r>
          </w:p>
        </w:tc>
        <w:tc>
          <w:tcPr>
            <w:tcW w:w="5954" w:type="dxa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hideMark/>
          </w:tcPr>
          <w:p w:rsidR="003867DA" w:rsidRPr="002731E2" w:rsidRDefault="003867DA" w:rsidP="002731E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2731E2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Лишение свободы, исправительные работы, конфискация имущества и т. п.</w:t>
            </w:r>
          </w:p>
        </w:tc>
      </w:tr>
    </w:tbl>
    <w:p w:rsidR="003867DA" w:rsidRPr="002731E2" w:rsidRDefault="003867DA" w:rsidP="002731E2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  <w:t xml:space="preserve">Виды юридической ответственности.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>Материальная ответственность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Материальная ответственность – </w:t>
      </w:r>
      <w:r w:rsidRPr="002731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возмещение имущественного вреда, нанесённого в результате неправомерных действий в процессе выполнения лицом своих служебных обязанностей. </w:t>
      </w: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Материальная ответственность подразумевает обязанность сотрудника или работника трудового коллектива возместить причиненный предприятию (организации, учреждению) ущерб в размерах и в порядке, установленном законодательством. Основанием для материальной ответственности выступает нанесение какого-либо ущерба в процессе работы предприятию и организации работником, с которым он находится в трудовых отношениях. Размер ущерба рассчитывается в процентах к заработной плате.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  <w:t xml:space="preserve">Дисциплинарная ответственность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Дисциплинарная ответственность наступает вследствие нарушения трудовой, служебной, учебной и воинской дисциплины. В результате дисциплинарного правонарушения, за неисполнение или ненадлежащее исполнение трудовых обязанностей, возложенных на работника, работодатель в праве применить дисциплинарные санкции могут иметь вид замечания, выговора, строгого выговора, предупреждения, увольнения, исключения из учебного учреждения. Для отдельных категорий работников Федеральным </w:t>
      </w:r>
      <w:proofErr w:type="gramStart"/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>законодательством ,</w:t>
      </w:r>
      <w:proofErr w:type="gramEnd"/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 положениями и уставами о дисциплине могут быть предусмотрены иные дисциплинарные взыскания. Согласно статье 192 Трудового кодекса РФ запрещено применять дисциплинарные взыскания, не </w:t>
      </w: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lastRenderedPageBreak/>
        <w:t>предусмотренные соответствующим законодательством. Дисциплинарное взыскание моно обжаловать, обратившись в органы по рассмотрению индивидуальных трудовых споров и в государственную инспекцию.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31E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Дисциплинарная ответственность </w:t>
      </w:r>
      <w:r w:rsidRPr="002731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заключается в наложении на виновное лицо дисциплинарного взыскания властью руководителя. Дисциплинарная ответственность применяется, например, работодателем к работнику. Основными дисциплинарными мерами являются выговор, замечание, увольнение с работы.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  <w:t xml:space="preserve">Гражданско-правовая ответственность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Гражданско-правовая ответственность – разновидность юридической ответственности, которая наступает вследствие нарушения норм гражданского права, а также невыполнения определенных обязательств по договору. Гражданско-правовая ответственность носит прежде всего компенсационный характер. Она преследует цель – полного возмещения моральных и материальных потерь, ущерба, которые возникли вследствие неправомерных действий правонарушителя. Данный вид ответственности может возникать в результате упущенных выгод, материальных благ, которые потерпевший мог бы получить вследствие исполнения нормы права или обязательства правонарушителем. Гражданско-правовая ответственность включает карательные санкции: штраф, пеню, неустойку. Она применяется арбитражными и общими судами по иску от гражданского правонарушителя. Потерпевший обязан доказать факт гражданско-правового нарушения.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Гражданско-правовая ответственность </w:t>
      </w:r>
      <w:r w:rsidRPr="002731E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вытекает из нарушения имущественных и личных неимущественных прав граждан и организаций. Результатом её наступления будет возмещение вреда в формах, предусмотренных санкциями гражданского права. Например, продавец, продавший некачественный товар, имеет гражданско-правовую ответственность перед покупателем.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2731E2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Административная ответственность.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Административная ответственность – разновидность юридической ответственности должностных и гражданских лиц за совершенные административные правонарушения. Данная ответственность выражается через применение мер административного воздействия органами исполнительной власти относительно правонарушителей. Административное воздействие оказывают административные суды и комиссии, таможенные органы, органы внутренних дел и т.д.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К административным проступкам отнесены правонарушения, которые посягают на права и здоровье граждан, на собственность, общественный порядок, установленный порядок управления, проступки в области охраны памятников истории и культуры, окружающей среды, правонарушения в сфере транспортных перевозок, в области финансов и торговли, в сельском хозяйстве, проступки в сфере жилищно-бытового хозяйства и благоустройства и т.д.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Административное наказание не должно унижать человеческое достоинство, причинять физические страдания, наносить вред деловой репутации правонарушителя.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К административной ответственности привлекаются лица, которые к моменту совершения правонарушения уже достигли 16 лет.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Наказанием за административное правонарушение могут применяться такие административные наказания, как: Административный штраф; Предупреждение; Возмездное изъятие предмета или орудия совершения административного проступка; Конфискация предмета или орудия совершения административного проступка; Лишение специального права, которое предоставляется физическому лицу; Административное </w:t>
      </w: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lastRenderedPageBreak/>
        <w:t xml:space="preserve">приостановление деятельности; Административный арест; Дисквалификация; Административное выдворение за пределы России лица без гражданства или иностранного гражданина.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По общему правилу административное наказание может быть применено не позднее 2-х месяцев с момента совершения правонарушения.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>Примеры административных правонарушений: нарушение правил дорожного движения; проезд в общественном транспорте без билетов; неисполнение родительских обязанностей; хранение, распространение, употребление психотропных и наркотических веществ.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  <w:t xml:space="preserve">Уголовная ответственность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>Уголовная ответственность наступает за совершение преступлений, устанавливается законом и является наиболее суровым видом юридической ответственности. Только закон и суд могут устанавливать общественно опасные действия как преступные, а также устанавливать меры ответственности за преступления.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hAnsi="Times New Roman" w:cs="Times New Roman"/>
          <w:color w:val="0D1D4A"/>
          <w:sz w:val="24"/>
          <w:szCs w:val="24"/>
          <w:shd w:val="clear" w:color="auto" w:fill="FFFFFF"/>
        </w:rPr>
        <w:t xml:space="preserve">Уголовная ответственность отображает правовые последствия преступлений, которые заключаются в применении к правонарушителю государственного принуждения в виде наказания. При привлечении к уголовной ответственности возбуждается уголовное дело, расследование преступления и судебное разбирательство. Наказанием за уголовную ответственность является лишение свободы и исправительные работы. Примеры правонарушений, подлежащих уголовной ответственности: воровство, терроризм, ложное показание в особо тяжких случаях, разбои, убийства и т.д. </w:t>
      </w:r>
    </w:p>
    <w:p w:rsidR="003867DA" w:rsidRPr="002731E2" w:rsidRDefault="003867DA" w:rsidP="002731E2">
      <w:pPr>
        <w:shd w:val="clear" w:color="auto" w:fill="FFFFFF"/>
        <w:spacing w:before="163" w:after="0" w:line="240" w:lineRule="auto"/>
        <w:jc w:val="both"/>
        <w:rPr>
          <w:rFonts w:ascii="Times New Roman" w:hAnsi="Times New Roman" w:cs="Times New Roman"/>
          <w:b/>
          <w:color w:val="0D1D4A"/>
          <w:sz w:val="24"/>
          <w:szCs w:val="24"/>
          <w:shd w:val="clear" w:color="auto" w:fill="FFFFFF"/>
        </w:rPr>
      </w:pPr>
      <w:r w:rsidRPr="002731E2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Уголовная ответственность</w:t>
      </w:r>
      <w:r w:rsidRPr="002731E2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 характеризуется наиболее жёсткими мерами государственного воздействия, применяется в судебном порядке к лицу, виновному в совершении преступления, т.е. правонарушения, предусмотренного Уголовным кодексом, и влечёт за собой лишение свободы.</w:t>
      </w:r>
    </w:p>
    <w:p w:rsidR="003867DA" w:rsidRPr="002731E2" w:rsidRDefault="003867DA" w:rsidP="002731E2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1E2" w:rsidRPr="002731E2" w:rsidRDefault="002731E2">
      <w:pPr>
        <w:spacing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2731E2" w:rsidRPr="002731E2" w:rsidSect="008F5E28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48FE"/>
    <w:multiLevelType w:val="hybridMultilevel"/>
    <w:tmpl w:val="E5A6B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D1FCC"/>
    <w:multiLevelType w:val="hybridMultilevel"/>
    <w:tmpl w:val="26A85C8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E31C4B"/>
    <w:multiLevelType w:val="multilevel"/>
    <w:tmpl w:val="40346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614ED"/>
    <w:multiLevelType w:val="multilevel"/>
    <w:tmpl w:val="F3E4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19181C"/>
    <w:multiLevelType w:val="hybridMultilevel"/>
    <w:tmpl w:val="63D0A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E25EB"/>
    <w:multiLevelType w:val="multilevel"/>
    <w:tmpl w:val="E800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AC2A68"/>
    <w:multiLevelType w:val="multilevel"/>
    <w:tmpl w:val="27DE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71CC9"/>
    <w:multiLevelType w:val="multilevel"/>
    <w:tmpl w:val="F758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9C6612"/>
    <w:multiLevelType w:val="multilevel"/>
    <w:tmpl w:val="1212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0069BA"/>
    <w:multiLevelType w:val="multilevel"/>
    <w:tmpl w:val="85C0A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C725E2"/>
    <w:multiLevelType w:val="multilevel"/>
    <w:tmpl w:val="F09E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0C2CD3"/>
    <w:multiLevelType w:val="hybridMultilevel"/>
    <w:tmpl w:val="754C895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80636C"/>
    <w:multiLevelType w:val="multilevel"/>
    <w:tmpl w:val="EA460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741F0B"/>
    <w:multiLevelType w:val="multilevel"/>
    <w:tmpl w:val="53B2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20494B"/>
    <w:multiLevelType w:val="multilevel"/>
    <w:tmpl w:val="1E3C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B2CBF"/>
    <w:multiLevelType w:val="multilevel"/>
    <w:tmpl w:val="C896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895BFF"/>
    <w:multiLevelType w:val="multilevel"/>
    <w:tmpl w:val="2564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8484A"/>
    <w:multiLevelType w:val="multilevel"/>
    <w:tmpl w:val="EF1A3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275D3B"/>
    <w:multiLevelType w:val="multilevel"/>
    <w:tmpl w:val="CD96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31757E"/>
    <w:multiLevelType w:val="hybridMultilevel"/>
    <w:tmpl w:val="7534E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46E90"/>
    <w:multiLevelType w:val="multilevel"/>
    <w:tmpl w:val="B5D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11000"/>
    <w:multiLevelType w:val="hybridMultilevel"/>
    <w:tmpl w:val="B984B5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C366BD0"/>
    <w:multiLevelType w:val="multilevel"/>
    <w:tmpl w:val="D10C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481290"/>
    <w:multiLevelType w:val="hybridMultilevel"/>
    <w:tmpl w:val="A9607C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4712923"/>
    <w:multiLevelType w:val="multilevel"/>
    <w:tmpl w:val="DB18A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AD570E"/>
    <w:multiLevelType w:val="multilevel"/>
    <w:tmpl w:val="0190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975F44"/>
    <w:multiLevelType w:val="multilevel"/>
    <w:tmpl w:val="1CDE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791A88"/>
    <w:multiLevelType w:val="hybridMultilevel"/>
    <w:tmpl w:val="F48EB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6023"/>
    <w:multiLevelType w:val="multilevel"/>
    <w:tmpl w:val="F2EE3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612825"/>
    <w:multiLevelType w:val="multilevel"/>
    <w:tmpl w:val="9D844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1"/>
  </w:num>
  <w:num w:numId="3">
    <w:abstractNumId w:val="19"/>
  </w:num>
  <w:num w:numId="4">
    <w:abstractNumId w:val="27"/>
  </w:num>
  <w:num w:numId="5">
    <w:abstractNumId w:val="8"/>
  </w:num>
  <w:num w:numId="6">
    <w:abstractNumId w:val="20"/>
  </w:num>
  <w:num w:numId="7">
    <w:abstractNumId w:val="15"/>
  </w:num>
  <w:num w:numId="8">
    <w:abstractNumId w:val="5"/>
  </w:num>
  <w:num w:numId="9">
    <w:abstractNumId w:val="26"/>
  </w:num>
  <w:num w:numId="10">
    <w:abstractNumId w:val="10"/>
  </w:num>
  <w:num w:numId="11">
    <w:abstractNumId w:val="24"/>
  </w:num>
  <w:num w:numId="12">
    <w:abstractNumId w:val="2"/>
  </w:num>
  <w:num w:numId="13">
    <w:abstractNumId w:val="9"/>
  </w:num>
  <w:num w:numId="14">
    <w:abstractNumId w:val="13"/>
  </w:num>
  <w:num w:numId="15">
    <w:abstractNumId w:val="18"/>
  </w:num>
  <w:num w:numId="16">
    <w:abstractNumId w:val="16"/>
  </w:num>
  <w:num w:numId="17">
    <w:abstractNumId w:val="7"/>
  </w:num>
  <w:num w:numId="18">
    <w:abstractNumId w:val="14"/>
  </w:num>
  <w:num w:numId="19">
    <w:abstractNumId w:val="6"/>
  </w:num>
  <w:num w:numId="20">
    <w:abstractNumId w:val="12"/>
  </w:num>
  <w:num w:numId="21">
    <w:abstractNumId w:val="25"/>
  </w:num>
  <w:num w:numId="22">
    <w:abstractNumId w:val="28"/>
  </w:num>
  <w:num w:numId="23">
    <w:abstractNumId w:val="4"/>
  </w:num>
  <w:num w:numId="24">
    <w:abstractNumId w:val="22"/>
  </w:num>
  <w:num w:numId="25">
    <w:abstractNumId w:val="17"/>
  </w:num>
  <w:num w:numId="26">
    <w:abstractNumId w:val="3"/>
  </w:num>
  <w:num w:numId="27">
    <w:abstractNumId w:val="29"/>
  </w:num>
  <w:num w:numId="28">
    <w:abstractNumId w:val="1"/>
  </w:num>
  <w:num w:numId="29">
    <w:abstractNumId w:val="11"/>
  </w:num>
  <w:num w:numId="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67C"/>
    <w:rsid w:val="0001315D"/>
    <w:rsid w:val="00013958"/>
    <w:rsid w:val="00027025"/>
    <w:rsid w:val="0006798C"/>
    <w:rsid w:val="00073749"/>
    <w:rsid w:val="000837F8"/>
    <w:rsid w:val="000B4B03"/>
    <w:rsid w:val="000E57DF"/>
    <w:rsid w:val="000F1B61"/>
    <w:rsid w:val="000F255D"/>
    <w:rsid w:val="000F7517"/>
    <w:rsid w:val="00160C31"/>
    <w:rsid w:val="00177135"/>
    <w:rsid w:val="00181448"/>
    <w:rsid w:val="001D060C"/>
    <w:rsid w:val="001D32C2"/>
    <w:rsid w:val="00202947"/>
    <w:rsid w:val="00216827"/>
    <w:rsid w:val="002265B0"/>
    <w:rsid w:val="002731E2"/>
    <w:rsid w:val="002C037E"/>
    <w:rsid w:val="002C4FBA"/>
    <w:rsid w:val="002F6B1D"/>
    <w:rsid w:val="003077CE"/>
    <w:rsid w:val="0036726A"/>
    <w:rsid w:val="00367B80"/>
    <w:rsid w:val="00384F22"/>
    <w:rsid w:val="003867DA"/>
    <w:rsid w:val="00393C88"/>
    <w:rsid w:val="003A1412"/>
    <w:rsid w:val="003D1E03"/>
    <w:rsid w:val="003D69C9"/>
    <w:rsid w:val="00423725"/>
    <w:rsid w:val="004458FB"/>
    <w:rsid w:val="004817BE"/>
    <w:rsid w:val="00491328"/>
    <w:rsid w:val="004E3A2D"/>
    <w:rsid w:val="005107B3"/>
    <w:rsid w:val="00541205"/>
    <w:rsid w:val="0057253C"/>
    <w:rsid w:val="005A0065"/>
    <w:rsid w:val="005A3D4E"/>
    <w:rsid w:val="005B2F5E"/>
    <w:rsid w:val="00616B0A"/>
    <w:rsid w:val="0063735E"/>
    <w:rsid w:val="00692ED4"/>
    <w:rsid w:val="006A1BE0"/>
    <w:rsid w:val="006C2979"/>
    <w:rsid w:val="006E1B0F"/>
    <w:rsid w:val="007055CF"/>
    <w:rsid w:val="00720DCB"/>
    <w:rsid w:val="0073211B"/>
    <w:rsid w:val="00737045"/>
    <w:rsid w:val="00741953"/>
    <w:rsid w:val="00741C4C"/>
    <w:rsid w:val="0074745E"/>
    <w:rsid w:val="00760554"/>
    <w:rsid w:val="007739BB"/>
    <w:rsid w:val="007A41EB"/>
    <w:rsid w:val="007B6E75"/>
    <w:rsid w:val="008132AB"/>
    <w:rsid w:val="00845C46"/>
    <w:rsid w:val="008559E9"/>
    <w:rsid w:val="0089016D"/>
    <w:rsid w:val="008D1DF4"/>
    <w:rsid w:val="008D78F4"/>
    <w:rsid w:val="008E1E4D"/>
    <w:rsid w:val="008E412B"/>
    <w:rsid w:val="008F25E7"/>
    <w:rsid w:val="00905F42"/>
    <w:rsid w:val="00907563"/>
    <w:rsid w:val="0091620D"/>
    <w:rsid w:val="00935177"/>
    <w:rsid w:val="00954DAC"/>
    <w:rsid w:val="00954F09"/>
    <w:rsid w:val="00971A8F"/>
    <w:rsid w:val="0098536F"/>
    <w:rsid w:val="0099053D"/>
    <w:rsid w:val="009A2C9F"/>
    <w:rsid w:val="009A4B0B"/>
    <w:rsid w:val="009C31A2"/>
    <w:rsid w:val="009D6D70"/>
    <w:rsid w:val="009F2E46"/>
    <w:rsid w:val="00A42B1F"/>
    <w:rsid w:val="00A56529"/>
    <w:rsid w:val="00A80084"/>
    <w:rsid w:val="00AF4ABA"/>
    <w:rsid w:val="00B00471"/>
    <w:rsid w:val="00B03048"/>
    <w:rsid w:val="00B146AB"/>
    <w:rsid w:val="00B26F66"/>
    <w:rsid w:val="00B62924"/>
    <w:rsid w:val="00BA1458"/>
    <w:rsid w:val="00BA1A98"/>
    <w:rsid w:val="00BB5332"/>
    <w:rsid w:val="00BC257F"/>
    <w:rsid w:val="00BE2D3B"/>
    <w:rsid w:val="00C0167C"/>
    <w:rsid w:val="00C02B75"/>
    <w:rsid w:val="00C10AA8"/>
    <w:rsid w:val="00C20DE8"/>
    <w:rsid w:val="00C276F6"/>
    <w:rsid w:val="00C72DED"/>
    <w:rsid w:val="00C77E12"/>
    <w:rsid w:val="00CA4969"/>
    <w:rsid w:val="00CB3C5E"/>
    <w:rsid w:val="00CB4491"/>
    <w:rsid w:val="00CF647B"/>
    <w:rsid w:val="00D17236"/>
    <w:rsid w:val="00D2206A"/>
    <w:rsid w:val="00D42833"/>
    <w:rsid w:val="00D42E99"/>
    <w:rsid w:val="00D61C4C"/>
    <w:rsid w:val="00D8007E"/>
    <w:rsid w:val="00D934F1"/>
    <w:rsid w:val="00DA667E"/>
    <w:rsid w:val="00DC40A0"/>
    <w:rsid w:val="00DE53BC"/>
    <w:rsid w:val="00DF6A67"/>
    <w:rsid w:val="00E6330D"/>
    <w:rsid w:val="00E8771C"/>
    <w:rsid w:val="00E96612"/>
    <w:rsid w:val="00EA4268"/>
    <w:rsid w:val="00EC1219"/>
    <w:rsid w:val="00ED6CD7"/>
    <w:rsid w:val="00F3646F"/>
    <w:rsid w:val="00F601F9"/>
    <w:rsid w:val="00F831A3"/>
    <w:rsid w:val="00F9365F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88B56-15CB-4E57-B153-685BBFBE0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B0B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18144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2F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2F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9E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C72D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2DE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144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Plain Text"/>
    <w:basedOn w:val="a"/>
    <w:link w:val="a4"/>
    <w:uiPriority w:val="99"/>
    <w:rsid w:val="0018144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81448"/>
    <w:rPr>
      <w:rFonts w:ascii="Consolas" w:eastAsia="Calibri" w:hAnsi="Consolas" w:cs="Consolas"/>
      <w:sz w:val="21"/>
      <w:szCs w:val="21"/>
    </w:rPr>
  </w:style>
  <w:style w:type="paragraph" w:styleId="a5">
    <w:name w:val="Normal (Web)"/>
    <w:basedOn w:val="a"/>
    <w:uiPriority w:val="99"/>
    <w:rsid w:val="0018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81448"/>
    <w:pPr>
      <w:ind w:left="720"/>
    </w:pPr>
  </w:style>
  <w:style w:type="character" w:styleId="a7">
    <w:name w:val="Hyperlink"/>
    <w:basedOn w:val="a0"/>
    <w:uiPriority w:val="99"/>
    <w:semiHidden/>
    <w:rsid w:val="00181448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8559E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8">
    <w:name w:val="Strong"/>
    <w:basedOn w:val="a0"/>
    <w:uiPriority w:val="22"/>
    <w:qFormat/>
    <w:rsid w:val="008559E9"/>
    <w:rPr>
      <w:b/>
      <w:bCs/>
    </w:rPr>
  </w:style>
  <w:style w:type="character" w:styleId="a9">
    <w:name w:val="Emphasis"/>
    <w:basedOn w:val="a0"/>
    <w:uiPriority w:val="20"/>
    <w:qFormat/>
    <w:rsid w:val="00CB449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5B2F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B2F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university-text">
    <w:name w:val="university-text"/>
    <w:basedOn w:val="a"/>
    <w:rsid w:val="005B2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013958"/>
    <w:pPr>
      <w:spacing w:after="0" w:line="240" w:lineRule="auto"/>
    </w:pPr>
    <w:rPr>
      <w:rFonts w:ascii="Calibri" w:eastAsia="Calibri" w:hAnsi="Calibri" w:cs="Calibri"/>
    </w:rPr>
  </w:style>
  <w:style w:type="character" w:customStyle="1" w:styleId="50">
    <w:name w:val="Заголовок 5 Знак"/>
    <w:basedOn w:val="a0"/>
    <w:link w:val="5"/>
    <w:uiPriority w:val="9"/>
    <w:rsid w:val="00C72DE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2DED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ab">
    <w:name w:val="Placeholder Text"/>
    <w:basedOn w:val="a0"/>
    <w:uiPriority w:val="99"/>
    <w:semiHidden/>
    <w:rsid w:val="00741C4C"/>
    <w:rPr>
      <w:color w:val="808080"/>
    </w:rPr>
  </w:style>
  <w:style w:type="character" w:customStyle="1" w:styleId="hl">
    <w:name w:val="hl"/>
    <w:basedOn w:val="a0"/>
    <w:rsid w:val="00D42833"/>
  </w:style>
  <w:style w:type="character" w:customStyle="1" w:styleId="nobr">
    <w:name w:val="nobr"/>
    <w:basedOn w:val="a0"/>
    <w:rsid w:val="00D42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14878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26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05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76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5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79544">
                      <w:marLeft w:val="0"/>
                      <w:marRight w:val="0"/>
                      <w:marTop w:val="78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58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92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89725">
                      <w:marLeft w:val="0"/>
                      <w:marRight w:val="0"/>
                      <w:marTop w:val="78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9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39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6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74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8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0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22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0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3581</Words>
  <Characters>20415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Zuhra Bakirova</dc:creator>
  <cp:keywords/>
  <dc:description/>
  <cp:lastModifiedBy>Zuhra Bakirova</cp:lastModifiedBy>
  <cp:revision>2</cp:revision>
  <dcterms:created xsi:type="dcterms:W3CDTF">2022-12-17T09:15:00Z</dcterms:created>
  <dcterms:modified xsi:type="dcterms:W3CDTF">2022-12-17T09:15:00Z</dcterms:modified>
</cp:coreProperties>
</file>