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54C" w:rsidRDefault="0046254C" w:rsidP="00690A5C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B06B2" w:rsidRPr="0046254C" w:rsidRDefault="00690A5C" w:rsidP="004625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МЕТОДИЧЕСКАЯ </w:t>
      </w:r>
      <w:r w:rsidR="0046254C" w:rsidRPr="0046254C">
        <w:rPr>
          <w:rFonts w:ascii="Times New Roman" w:hAnsi="Times New Roman" w:cs="Times New Roman"/>
          <w:b/>
          <w:sz w:val="24"/>
          <w:szCs w:val="24"/>
        </w:rPr>
        <w:t xml:space="preserve">РАЗРАБОТКА </w:t>
      </w:r>
      <w:r>
        <w:rPr>
          <w:rFonts w:ascii="Times New Roman" w:hAnsi="Times New Roman" w:cs="Times New Roman"/>
          <w:b/>
          <w:sz w:val="24"/>
          <w:szCs w:val="24"/>
        </w:rPr>
        <w:t>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1"/>
        <w:gridCol w:w="9575"/>
      </w:tblGrid>
      <w:tr w:rsidR="0046254C" w:rsidRPr="003637F6" w:rsidTr="00BC3184">
        <w:tc>
          <w:tcPr>
            <w:tcW w:w="14786" w:type="dxa"/>
            <w:gridSpan w:val="2"/>
            <w:shd w:val="clear" w:color="auto" w:fill="DBE5F1" w:themeFill="accent1" w:themeFillTint="33"/>
          </w:tcPr>
          <w:p w:rsidR="0046254C" w:rsidRPr="006260A3" w:rsidRDefault="006260A3" w:rsidP="006260A3">
            <w:pPr>
              <w:pStyle w:val="1"/>
              <w:widowControl w:val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/>
              </w:rPr>
            </w:pPr>
            <w:r w:rsidRPr="006260A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Общая </w:t>
            </w:r>
            <w:r w:rsidRPr="006260A3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информация</w:t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3637F6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Фамилия, имя, отчество (полностью):</w:t>
            </w:r>
          </w:p>
        </w:tc>
        <w:tc>
          <w:tcPr>
            <w:tcW w:w="9575" w:type="dxa"/>
          </w:tcPr>
          <w:p w:rsidR="0046254C" w:rsidRPr="003637F6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Щенкина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 Ольга Владимировна</w:t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3637F6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Место работы</w:t>
            </w:r>
          </w:p>
        </w:tc>
        <w:tc>
          <w:tcPr>
            <w:tcW w:w="9575" w:type="dxa"/>
          </w:tcPr>
          <w:p w:rsidR="0046254C" w:rsidRPr="0046254C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МА</w:t>
            </w:r>
            <w:r w:rsidRPr="003637F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ОУ СШ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№ 9 с УИОП г. Павлово Нижегородской области</w:t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3637F6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Должность</w:t>
            </w:r>
          </w:p>
        </w:tc>
        <w:tc>
          <w:tcPr>
            <w:tcW w:w="9575" w:type="dxa"/>
          </w:tcPr>
          <w:p w:rsidR="0046254C" w:rsidRPr="003637F6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637F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Учитель</w:t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3637F6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Предмет</w:t>
            </w:r>
          </w:p>
        </w:tc>
        <w:tc>
          <w:tcPr>
            <w:tcW w:w="9575" w:type="dxa"/>
          </w:tcPr>
          <w:p w:rsidR="0046254C" w:rsidRPr="003637F6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Литература</w:t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3637F6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Класс</w:t>
            </w:r>
          </w:p>
        </w:tc>
        <w:tc>
          <w:tcPr>
            <w:tcW w:w="9575" w:type="dxa"/>
          </w:tcPr>
          <w:p w:rsidR="0046254C" w:rsidRPr="003637F6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637F6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Тема урока</w:t>
            </w:r>
          </w:p>
        </w:tc>
        <w:tc>
          <w:tcPr>
            <w:tcW w:w="9575" w:type="dxa"/>
          </w:tcPr>
          <w:p w:rsidR="0046254C" w:rsidRPr="0046254C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6254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Портрет Печорина как отражение целого поколения</w:t>
            </w:r>
            <w:r w:rsidR="004B08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30-х годов  </w:t>
            </w:r>
            <w:r w:rsidR="004B0803" w:rsidRPr="004B08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XIX </w:t>
            </w:r>
            <w:r w:rsidR="004B0803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века</w:t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637F6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Тип урока</w:t>
            </w:r>
          </w:p>
        </w:tc>
        <w:tc>
          <w:tcPr>
            <w:tcW w:w="9575" w:type="dxa"/>
          </w:tcPr>
          <w:p w:rsidR="0046254C" w:rsidRPr="003637F6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6260A3" w:rsidRPr="003637F6" w:rsidTr="006260A3">
        <w:tc>
          <w:tcPr>
            <w:tcW w:w="14786" w:type="dxa"/>
            <w:gridSpan w:val="2"/>
            <w:shd w:val="clear" w:color="auto" w:fill="DBE5F1" w:themeFill="accent1" w:themeFillTint="33"/>
          </w:tcPr>
          <w:p w:rsidR="006260A3" w:rsidRPr="006260A3" w:rsidRDefault="006260A3" w:rsidP="006260A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260A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Цель</w:t>
            </w:r>
          </w:p>
        </w:tc>
      </w:tr>
      <w:tr w:rsidR="006260A3" w:rsidRPr="003637F6" w:rsidTr="00235988">
        <w:tc>
          <w:tcPr>
            <w:tcW w:w="14786" w:type="dxa"/>
            <w:gridSpan w:val="2"/>
          </w:tcPr>
          <w:p w:rsidR="006260A3" w:rsidRPr="003637F6" w:rsidRDefault="004B0803" w:rsidP="004B080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Создать психологический портрет </w:t>
            </w:r>
            <w:r w:rsidRPr="004B0803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главного героя романа «Герой нашего времени»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B080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Г.А. Печорина </w:t>
            </w:r>
            <w:r w:rsidRPr="004B0803">
              <w:rPr>
                <w:rFonts w:ascii="Times New Roman" w:eastAsia="Times New Roman" w:hAnsi="Times New Roman" w:cs="Times New Roman"/>
                <w:sz w:val="28"/>
                <w:szCs w:val="28"/>
              </w:rPr>
              <w:t>как представителя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поколения 30-х годов XIX века;</w:t>
            </w:r>
          </w:p>
        </w:tc>
      </w:tr>
      <w:tr w:rsidR="0046254C" w:rsidRPr="003637F6" w:rsidTr="006260A3">
        <w:tc>
          <w:tcPr>
            <w:tcW w:w="14786" w:type="dxa"/>
            <w:gridSpan w:val="2"/>
            <w:shd w:val="clear" w:color="auto" w:fill="DBE5F1" w:themeFill="accent1" w:themeFillTint="33"/>
          </w:tcPr>
          <w:p w:rsidR="0046254C" w:rsidRPr="006260A3" w:rsidRDefault="0046254C" w:rsidP="006260A3">
            <w:pPr>
              <w:pStyle w:val="1"/>
              <w:widowControl w:val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6260A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Задачи</w:t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4B0803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637F6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образовательные</w:t>
            </w:r>
          </w:p>
        </w:tc>
        <w:tc>
          <w:tcPr>
            <w:tcW w:w="9575" w:type="dxa"/>
          </w:tcPr>
          <w:p w:rsidR="00067308" w:rsidRDefault="003874DF" w:rsidP="003874DF">
            <w:pPr>
              <w:pStyle w:val="1"/>
              <w:widowControl w:val="0"/>
              <w:tabs>
                <w:tab w:val="left" w:pos="5929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- </w:t>
            </w:r>
            <w:r w:rsidR="00067308" w:rsidRPr="0006730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углубление представлений учащихся о портрете  литературного персонажа как средстве создания образа   гер</w:t>
            </w:r>
            <w:r w:rsidR="0006730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оя в литературном произведении;</w:t>
            </w:r>
          </w:p>
          <w:p w:rsidR="003874DF" w:rsidRDefault="00067308" w:rsidP="003874DF">
            <w:pPr>
              <w:pStyle w:val="1"/>
              <w:widowControl w:val="0"/>
              <w:tabs>
                <w:tab w:val="left" w:pos="5929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- </w:t>
            </w:r>
            <w:r w:rsidR="00362B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сформировать </w:t>
            </w:r>
            <w:r w:rsidR="00362B6A" w:rsidRPr="003874D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представле</w:t>
            </w:r>
            <w:r w:rsidR="00362B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ние о психологическом портрете героя литературного произведения;</w:t>
            </w:r>
          </w:p>
          <w:p w:rsidR="00067308" w:rsidRDefault="00362B6A" w:rsidP="003874DF">
            <w:pPr>
              <w:pStyle w:val="1"/>
              <w:widowControl w:val="0"/>
              <w:tabs>
                <w:tab w:val="left" w:pos="5929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- </w:t>
            </w:r>
            <w:r w:rsidR="00067308" w:rsidRPr="0006730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знакомство с портретной характеристикой  Г. А. Печорина</w:t>
            </w:r>
            <w:proofErr w:type="gramStart"/>
            <w:r w:rsidR="0006730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;</w:t>
            </w:r>
            <w:proofErr w:type="gramEnd"/>
          </w:p>
          <w:p w:rsidR="00362B6A" w:rsidRDefault="00362B6A" w:rsidP="003874DF">
            <w:pPr>
              <w:pStyle w:val="1"/>
              <w:widowControl w:val="0"/>
              <w:tabs>
                <w:tab w:val="left" w:pos="5929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 объяснить причины двойственности  героя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;</w:t>
            </w:r>
            <w:proofErr w:type="gramEnd"/>
          </w:p>
          <w:p w:rsidR="00362B6A" w:rsidRDefault="00362B6A" w:rsidP="00362B6A">
            <w:pPr>
              <w:pStyle w:val="1"/>
              <w:widowControl w:val="0"/>
              <w:tabs>
                <w:tab w:val="left" w:pos="5929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 указать типичные черты молодого поколения 30-х годов;</w:t>
            </w:r>
          </w:p>
          <w:p w:rsidR="00067308" w:rsidRDefault="00362B6A" w:rsidP="003874DF">
            <w:pPr>
              <w:pStyle w:val="1"/>
              <w:widowControl w:val="0"/>
              <w:tabs>
                <w:tab w:val="left" w:pos="5929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 продолжа</w:t>
            </w:r>
            <w:r w:rsidRPr="003874D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ть работу над формированием навыков вдумчивого чтения художественн</w:t>
            </w:r>
            <w:r w:rsidR="0006730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ого п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роизведения.</w:t>
            </w:r>
          </w:p>
          <w:p w:rsidR="0046254C" w:rsidRPr="003637F6" w:rsidRDefault="0046254C" w:rsidP="003874DF">
            <w:pPr>
              <w:pStyle w:val="1"/>
              <w:widowControl w:val="0"/>
              <w:tabs>
                <w:tab w:val="left" w:pos="5929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ab/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4B0803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637F6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развивающие</w:t>
            </w:r>
          </w:p>
        </w:tc>
        <w:tc>
          <w:tcPr>
            <w:tcW w:w="9575" w:type="dxa"/>
          </w:tcPr>
          <w:p w:rsidR="003874DF" w:rsidRPr="003874DF" w:rsidRDefault="00362B6A" w:rsidP="003874DF">
            <w:pPr>
              <w:pStyle w:val="1"/>
              <w:widowControl w:val="0"/>
              <w:tabs>
                <w:tab w:val="left" w:pos="5929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-</w:t>
            </w:r>
            <w:r w:rsidR="006260A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совершенствовать</w:t>
            </w:r>
            <w:r w:rsidR="003874DF" w:rsidRPr="003874D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навыки работы с текстом, умения анализировать, сопоставлять, видеть художественную деталь;</w:t>
            </w:r>
          </w:p>
          <w:p w:rsidR="003874DF" w:rsidRPr="003874DF" w:rsidRDefault="006260A3" w:rsidP="003874DF">
            <w:pPr>
              <w:pStyle w:val="1"/>
              <w:widowControl w:val="0"/>
              <w:tabs>
                <w:tab w:val="left" w:pos="5929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- </w:t>
            </w:r>
            <w:r w:rsidR="003874DF" w:rsidRPr="003874D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развивать умения аргументировать и доказывать свою точку зрения;</w:t>
            </w:r>
          </w:p>
          <w:p w:rsidR="0046254C" w:rsidRPr="003637F6" w:rsidRDefault="006260A3" w:rsidP="00A731F7">
            <w:pPr>
              <w:pStyle w:val="1"/>
              <w:widowControl w:val="0"/>
              <w:tabs>
                <w:tab w:val="left" w:pos="5929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- </w:t>
            </w:r>
            <w:r w:rsidR="003874DF" w:rsidRPr="003874D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развивать устную и письменную монологическую (диалогическую) речь  учащихся. </w:t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4B0803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637F6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воспитательные</w:t>
            </w:r>
          </w:p>
        </w:tc>
        <w:tc>
          <w:tcPr>
            <w:tcW w:w="9575" w:type="dxa"/>
          </w:tcPr>
          <w:p w:rsidR="003874DF" w:rsidRPr="003874DF" w:rsidRDefault="006260A3" w:rsidP="003874DF">
            <w:pPr>
              <w:pStyle w:val="1"/>
              <w:widowControl w:val="0"/>
              <w:tabs>
                <w:tab w:val="left" w:pos="5929"/>
              </w:tabs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- </w:t>
            </w:r>
            <w:r w:rsidR="003874DF" w:rsidRPr="003874D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способствовать психологическому погружению учащихся в текст литературного произведения;</w:t>
            </w:r>
          </w:p>
          <w:p w:rsidR="0046254C" w:rsidRPr="003637F6" w:rsidRDefault="006260A3" w:rsidP="003874DF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- </w:t>
            </w:r>
            <w:r w:rsidR="003874DF" w:rsidRPr="003874D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воспитание нравственных качеств личности.</w:t>
            </w:r>
          </w:p>
        </w:tc>
      </w:tr>
      <w:tr w:rsidR="0046254C" w:rsidRPr="003637F6" w:rsidTr="00BC3184">
        <w:tc>
          <w:tcPr>
            <w:tcW w:w="14786" w:type="dxa"/>
            <w:gridSpan w:val="2"/>
            <w:shd w:val="clear" w:color="auto" w:fill="DBE5F1" w:themeFill="accent1" w:themeFillTint="33"/>
          </w:tcPr>
          <w:p w:rsidR="0046254C" w:rsidRPr="006260A3" w:rsidRDefault="0046254C" w:rsidP="00421389">
            <w:pPr>
              <w:pStyle w:val="1"/>
              <w:widowControl w:val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6260A3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lastRenderedPageBreak/>
              <w:t>Планируемые результаты</w:t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421389">
            <w:pPr>
              <w:pStyle w:val="1"/>
              <w:widowControl w:val="0"/>
              <w:tabs>
                <w:tab w:val="left" w:pos="3510"/>
              </w:tabs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</w:pPr>
            <w:r w:rsidRPr="003637F6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личностные</w:t>
            </w:r>
          </w:p>
        </w:tc>
        <w:tc>
          <w:tcPr>
            <w:tcW w:w="9575" w:type="dxa"/>
          </w:tcPr>
          <w:p w:rsidR="00421389" w:rsidRPr="00421389" w:rsidRDefault="006260A3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E352C7">
              <w:rPr>
                <w:rFonts w:ascii="Times New Roman" w:eastAsia="Times New Roman" w:hAnsi="Times New Roman" w:cs="Times New Roman"/>
                <w:sz w:val="28"/>
                <w:szCs w:val="28"/>
              </w:rPr>
              <w:t>осознать  ценностные ориентиры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21389"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смысл учебной деятельности,</w:t>
            </w:r>
          </w:p>
          <w:p w:rsidR="00421389" w:rsidRPr="00421389" w:rsidRDefault="00421389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E352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выражать собственное  отношение </w:t>
            </w:r>
            <w:r w:rsidR="006260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 героям</w:t>
            </w:r>
            <w:r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>, поступкам, событиям;</w:t>
            </w:r>
          </w:p>
          <w:p w:rsidR="00421389" w:rsidRDefault="00E352C7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формировать</w:t>
            </w:r>
            <w:r w:rsidR="006260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границ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 w:rsidR="00421389"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собственного знания и «незнания»;</w:t>
            </w:r>
          </w:p>
          <w:p w:rsidR="0046254C" w:rsidRPr="003637F6" w:rsidRDefault="0046254C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421389">
            <w:pPr>
              <w:pStyle w:val="1"/>
              <w:widowControl w:val="0"/>
              <w:tabs>
                <w:tab w:val="left" w:pos="3510"/>
              </w:tabs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</w:pPr>
            <w:r w:rsidRPr="003637F6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предметные</w:t>
            </w:r>
          </w:p>
        </w:tc>
        <w:tc>
          <w:tcPr>
            <w:tcW w:w="9575" w:type="dxa"/>
          </w:tcPr>
          <w:p w:rsidR="006260A3" w:rsidRDefault="00E352C7" w:rsidP="00421389">
            <w:pPr>
              <w:tabs>
                <w:tab w:val="left" w:pos="710"/>
              </w:tabs>
              <w:autoSpaceDE w:val="0"/>
              <w:autoSpaceDN w:val="0"/>
              <w:adjustRightInd w:val="0"/>
              <w:spacing w:before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понимать  цель</w:t>
            </w:r>
            <w:r w:rsidR="00421389" w:rsidRPr="00421389">
              <w:rPr>
                <w:rFonts w:ascii="Times New Roman" w:hAnsi="Times New Roman" w:cs="Times New Roman"/>
                <w:sz w:val="28"/>
                <w:szCs w:val="28"/>
              </w:rPr>
              <w:t xml:space="preserve"> чтения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анализа художественного произведения</w:t>
            </w:r>
            <w:r w:rsidR="00421389" w:rsidRPr="0042138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21389" w:rsidRPr="00421389" w:rsidRDefault="00421389" w:rsidP="00421389">
            <w:pPr>
              <w:tabs>
                <w:tab w:val="left" w:pos="710"/>
              </w:tabs>
              <w:autoSpaceDE w:val="0"/>
              <w:autoSpaceDN w:val="0"/>
              <w:adjustRightInd w:val="0"/>
              <w:spacing w:before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138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352C7">
              <w:rPr>
                <w:rFonts w:ascii="Times New Roman" w:hAnsi="Times New Roman" w:cs="Times New Roman"/>
                <w:sz w:val="28"/>
                <w:szCs w:val="28"/>
              </w:rPr>
              <w:t>формировать</w:t>
            </w:r>
            <w:r w:rsidR="006260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1389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о </w:t>
            </w:r>
            <w:r w:rsidR="006260A3">
              <w:rPr>
                <w:rFonts w:ascii="Times New Roman" w:hAnsi="Times New Roman" w:cs="Times New Roman"/>
                <w:sz w:val="28"/>
                <w:szCs w:val="28"/>
              </w:rPr>
              <w:t>психологическом портрете героя</w:t>
            </w:r>
            <w:r w:rsidRPr="0042138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21389" w:rsidRPr="00421389" w:rsidRDefault="00E352C7" w:rsidP="00421389">
            <w:pPr>
              <w:tabs>
                <w:tab w:val="left" w:pos="710"/>
              </w:tabs>
              <w:autoSpaceDE w:val="0"/>
              <w:autoSpaceDN w:val="0"/>
              <w:adjustRightInd w:val="0"/>
              <w:spacing w:before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выявить роль</w:t>
            </w:r>
            <w:r w:rsidR="00421389" w:rsidRPr="00421389">
              <w:rPr>
                <w:rFonts w:ascii="Times New Roman" w:hAnsi="Times New Roman" w:cs="Times New Roman"/>
                <w:sz w:val="28"/>
                <w:szCs w:val="28"/>
              </w:rPr>
              <w:t xml:space="preserve"> портрета в раскрытии образа героя произведения,</w:t>
            </w:r>
          </w:p>
          <w:p w:rsidR="0046254C" w:rsidRPr="003637F6" w:rsidRDefault="00421389" w:rsidP="00421389">
            <w:pPr>
              <w:tabs>
                <w:tab w:val="left" w:pos="710"/>
              </w:tabs>
              <w:autoSpaceDE w:val="0"/>
              <w:autoSpaceDN w:val="0"/>
              <w:adjustRightInd w:val="0"/>
              <w:spacing w:before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138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352C7">
              <w:rPr>
                <w:rFonts w:ascii="Times New Roman" w:hAnsi="Times New Roman" w:cs="Times New Roman"/>
                <w:sz w:val="28"/>
                <w:szCs w:val="28"/>
              </w:rPr>
              <w:t>строить  устное высказывание</w:t>
            </w:r>
            <w:r w:rsidRPr="00421389">
              <w:rPr>
                <w:rFonts w:ascii="Times New Roman" w:hAnsi="Times New Roman" w:cs="Times New Roman"/>
                <w:sz w:val="28"/>
                <w:szCs w:val="28"/>
              </w:rPr>
              <w:t xml:space="preserve"> в связи с изучаемой темой.</w:t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42138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637F6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регулятивные УУД</w:t>
            </w:r>
          </w:p>
        </w:tc>
        <w:tc>
          <w:tcPr>
            <w:tcW w:w="9575" w:type="dxa"/>
          </w:tcPr>
          <w:p w:rsidR="00421389" w:rsidRPr="00421389" w:rsidRDefault="0046254C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37F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21389"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>Регулятивные УУД:</w:t>
            </w:r>
          </w:p>
          <w:p w:rsidR="00421389" w:rsidRPr="00421389" w:rsidRDefault="00421389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>- определять и формулировать цель деятельности на уроке;</w:t>
            </w:r>
          </w:p>
          <w:p w:rsidR="00421389" w:rsidRPr="00421389" w:rsidRDefault="00421389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>- проговаривать последовательность действий на уроке; работать по плану, инструкции;</w:t>
            </w:r>
          </w:p>
          <w:p w:rsidR="00421389" w:rsidRPr="00421389" w:rsidRDefault="00421389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>- высказывать свое предположение на основе учебного материала;</w:t>
            </w:r>
          </w:p>
          <w:p w:rsidR="00421389" w:rsidRPr="00421389" w:rsidRDefault="00421389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отличать </w:t>
            </w:r>
            <w:proofErr w:type="gramStart"/>
            <w:r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>верно</w:t>
            </w:r>
            <w:proofErr w:type="gramEnd"/>
            <w:r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выполненное задание от неверного;</w:t>
            </w:r>
          </w:p>
          <w:p w:rsidR="00421389" w:rsidRPr="00421389" w:rsidRDefault="00421389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>- осуществлять самоконтроль;</w:t>
            </w:r>
          </w:p>
          <w:p w:rsidR="00421389" w:rsidRPr="00421389" w:rsidRDefault="00421389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>- совместно с учителем и одноклассниками давать оценку деятельности на уроке.</w:t>
            </w:r>
          </w:p>
          <w:p w:rsidR="0046254C" w:rsidRPr="003637F6" w:rsidRDefault="0046254C" w:rsidP="00BC318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42138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637F6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познавательные УУД</w:t>
            </w:r>
          </w:p>
        </w:tc>
        <w:tc>
          <w:tcPr>
            <w:tcW w:w="9575" w:type="dxa"/>
          </w:tcPr>
          <w:p w:rsidR="00421389" w:rsidRPr="00421389" w:rsidRDefault="00421389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>- ориентироваться в своей системе знаний (определять границы знания/незнания);</w:t>
            </w:r>
          </w:p>
          <w:p w:rsidR="00421389" w:rsidRPr="00421389" w:rsidRDefault="00421389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>- находить ответы на вопросы в тексте, используя свой жизненный опыт;</w:t>
            </w:r>
          </w:p>
          <w:p w:rsidR="0046254C" w:rsidRPr="003637F6" w:rsidRDefault="00421389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>- проводить сравнение, объясняя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критерии сравнения; обобщение.</w:t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421389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637F6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коммуникативные УУД</w:t>
            </w:r>
          </w:p>
        </w:tc>
        <w:tc>
          <w:tcPr>
            <w:tcW w:w="9575" w:type="dxa"/>
          </w:tcPr>
          <w:p w:rsidR="00421389" w:rsidRPr="00421389" w:rsidRDefault="00421389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>- слушать и понимать речь других;</w:t>
            </w:r>
          </w:p>
          <w:p w:rsidR="00421389" w:rsidRPr="00421389" w:rsidRDefault="00421389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>- уметь с достаточной полнотой и точностью выражать свои мысли;2</w:t>
            </w:r>
          </w:p>
          <w:p w:rsidR="00421389" w:rsidRDefault="00421389" w:rsidP="0042138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1389">
              <w:rPr>
                <w:rFonts w:ascii="Times New Roman" w:eastAsia="Times New Roman" w:hAnsi="Times New Roman" w:cs="Times New Roman"/>
                <w:sz w:val="28"/>
                <w:szCs w:val="28"/>
              </w:rPr>
              <w:t>- владеть диалогической формой речи в соответствии с гр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амматическими и синтаксическими </w:t>
            </w:r>
            <w:r w:rsidR="004B0803">
              <w:rPr>
                <w:rFonts w:ascii="Times New Roman" w:eastAsia="Times New Roman" w:hAnsi="Times New Roman" w:cs="Times New Roman"/>
                <w:sz w:val="28"/>
                <w:szCs w:val="28"/>
              </w:rPr>
              <w:t>нормами родного языка;</w:t>
            </w:r>
          </w:p>
          <w:p w:rsidR="0046254C" w:rsidRPr="003637F6" w:rsidRDefault="004B0803" w:rsidP="004B080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 </w:t>
            </w:r>
            <w:r w:rsidRPr="004B0803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умение работать в группе</w:t>
            </w:r>
          </w:p>
        </w:tc>
      </w:tr>
      <w:tr w:rsidR="0046254C" w:rsidRPr="003637F6" w:rsidTr="00BC3184">
        <w:tc>
          <w:tcPr>
            <w:tcW w:w="14786" w:type="dxa"/>
            <w:gridSpan w:val="2"/>
            <w:shd w:val="clear" w:color="auto" w:fill="DBE5F1" w:themeFill="accent1" w:themeFillTint="33"/>
          </w:tcPr>
          <w:p w:rsidR="0046254C" w:rsidRPr="004B0803" w:rsidRDefault="0046254C" w:rsidP="00421389">
            <w:pPr>
              <w:pStyle w:val="1"/>
              <w:widowControl w:val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B080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Фонды оценочных средств</w:t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637F6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Формы контроля и диагностики достижения результатов обучения</w:t>
            </w:r>
          </w:p>
        </w:tc>
        <w:tc>
          <w:tcPr>
            <w:tcW w:w="9575" w:type="dxa"/>
          </w:tcPr>
          <w:p w:rsidR="0046254C" w:rsidRPr="003637F6" w:rsidRDefault="00614728" w:rsidP="00614728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Письменный ответ на один из проблемных вопросов</w:t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BC3184">
            <w:pPr>
              <w:pStyle w:val="1"/>
              <w:widowControl w:val="0"/>
              <w:tabs>
                <w:tab w:val="left" w:pos="351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37F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Форма обучения </w:t>
            </w:r>
          </w:p>
        </w:tc>
        <w:tc>
          <w:tcPr>
            <w:tcW w:w="9575" w:type="dxa"/>
          </w:tcPr>
          <w:p w:rsidR="0046254C" w:rsidRPr="003637F6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637F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Очная</w:t>
            </w:r>
          </w:p>
        </w:tc>
      </w:tr>
      <w:tr w:rsidR="0046254C" w:rsidRPr="003637F6" w:rsidTr="00BC3184">
        <w:trPr>
          <w:trHeight w:val="745"/>
        </w:trPr>
        <w:tc>
          <w:tcPr>
            <w:tcW w:w="5211" w:type="dxa"/>
          </w:tcPr>
          <w:p w:rsidR="0046254C" w:rsidRPr="003637F6" w:rsidRDefault="0046254C" w:rsidP="00BC3184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637F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lastRenderedPageBreak/>
              <w:t xml:space="preserve">Педагогические технологии организации учебной деятельности </w:t>
            </w:r>
          </w:p>
        </w:tc>
        <w:tc>
          <w:tcPr>
            <w:tcW w:w="9575" w:type="dxa"/>
          </w:tcPr>
          <w:p w:rsidR="0046254C" w:rsidRPr="003637F6" w:rsidRDefault="0046254C" w:rsidP="00BC3184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637F6">
              <w:rPr>
                <w:rFonts w:ascii="Times New Roman" w:hAnsi="Times New Roman" w:cs="Times New Roman"/>
                <w:sz w:val="28"/>
                <w:szCs w:val="28"/>
              </w:rPr>
              <w:t>Проблемное обучение</w:t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3637F6" w:rsidRDefault="0046254C" w:rsidP="00BC3184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3637F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Технология взаимодействия</w:t>
            </w:r>
            <w:r w:rsidRPr="003637F6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ar-SA"/>
              </w:rPr>
              <w:tab/>
            </w:r>
          </w:p>
        </w:tc>
        <w:tc>
          <w:tcPr>
            <w:tcW w:w="9575" w:type="dxa"/>
          </w:tcPr>
          <w:p w:rsidR="0046254C" w:rsidRPr="003637F6" w:rsidRDefault="00435801" w:rsidP="00BC3184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урок в классе</w:t>
            </w:r>
          </w:p>
        </w:tc>
      </w:tr>
      <w:tr w:rsidR="0046254C" w:rsidRPr="003637F6" w:rsidTr="00BC3184">
        <w:tc>
          <w:tcPr>
            <w:tcW w:w="14786" w:type="dxa"/>
            <w:gridSpan w:val="2"/>
            <w:shd w:val="clear" w:color="auto" w:fill="DBE5F1" w:themeFill="accent1" w:themeFillTint="33"/>
          </w:tcPr>
          <w:p w:rsidR="0046254C" w:rsidRPr="00614728" w:rsidRDefault="0046254C" w:rsidP="00614728">
            <w:pPr>
              <w:pStyle w:val="1"/>
              <w:widowControl w:val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61472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Программно-техническое и дидактическое обеспечение</w:t>
            </w:r>
          </w:p>
        </w:tc>
      </w:tr>
      <w:tr w:rsidR="0046254C" w:rsidRPr="003637F6" w:rsidTr="00BC3184">
        <w:tc>
          <w:tcPr>
            <w:tcW w:w="5211" w:type="dxa"/>
          </w:tcPr>
          <w:p w:rsidR="0046254C" w:rsidRPr="00E25546" w:rsidRDefault="00E25546" w:rsidP="00BC3184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E25546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 xml:space="preserve">Оборудование </w:t>
            </w:r>
          </w:p>
        </w:tc>
        <w:tc>
          <w:tcPr>
            <w:tcW w:w="9575" w:type="dxa"/>
          </w:tcPr>
          <w:p w:rsidR="00E25546" w:rsidRDefault="00E25546" w:rsidP="00E25546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2554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Текст романа М.Ю. Лермонтова «Герой нашего в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ремени»;</w:t>
            </w:r>
          </w:p>
          <w:p w:rsidR="0046254C" w:rsidRPr="003637F6" w:rsidRDefault="00E25546" w:rsidP="00E25546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раздаточный материал (</w:t>
            </w:r>
            <w:r w:rsidR="00C2259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C2259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см</w:t>
            </w:r>
            <w:proofErr w:type="gramStart"/>
            <w:r w:rsidR="00C2259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  <w:r w:rsidRPr="00E25546"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  <w:t>П</w:t>
            </w:r>
            <w:proofErr w:type="gramEnd"/>
            <w:r w:rsidRPr="00E25546"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  <w:t>риложение</w:t>
            </w:r>
            <w:proofErr w:type="spellEnd"/>
            <w:r w:rsidRPr="00E25546"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  <w:t xml:space="preserve"> ).</w:t>
            </w:r>
          </w:p>
        </w:tc>
      </w:tr>
      <w:tr w:rsidR="00E25546" w:rsidRPr="003637F6" w:rsidTr="00BC3184">
        <w:tc>
          <w:tcPr>
            <w:tcW w:w="5211" w:type="dxa"/>
          </w:tcPr>
          <w:p w:rsidR="00E25546" w:rsidRPr="00E25546" w:rsidRDefault="00E25546" w:rsidP="00BC3184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Образовательные ресурсы</w:t>
            </w:r>
          </w:p>
        </w:tc>
        <w:tc>
          <w:tcPr>
            <w:tcW w:w="9575" w:type="dxa"/>
          </w:tcPr>
          <w:p w:rsidR="00E25546" w:rsidRPr="00E25546" w:rsidRDefault="00A1650B" w:rsidP="00E25546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1650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Литература: учебник для 9 класса общеобразов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ательных организаций: в 2 ч. </w:t>
            </w:r>
            <w:r w:rsidR="00C2259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Коровина В.Я., Журавлев В.П., Коровин В.И., Просвещение, 2019.</w:t>
            </w:r>
          </w:p>
        </w:tc>
      </w:tr>
      <w:tr w:rsidR="00E25546" w:rsidRPr="003637F6" w:rsidTr="00BC3184">
        <w:tc>
          <w:tcPr>
            <w:tcW w:w="5211" w:type="dxa"/>
          </w:tcPr>
          <w:p w:rsidR="00E25546" w:rsidRPr="003637F6" w:rsidRDefault="00E25546" w:rsidP="001D192A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3637F6">
              <w:rPr>
                <w:rFonts w:ascii="Times New Roman" w:hAnsi="Times New Roman" w:cs="Times New Roman"/>
                <w:sz w:val="28"/>
                <w:szCs w:val="28"/>
              </w:rPr>
              <w:t>Используемая образовательная платформа</w:t>
            </w:r>
          </w:p>
        </w:tc>
        <w:tc>
          <w:tcPr>
            <w:tcW w:w="9575" w:type="dxa"/>
          </w:tcPr>
          <w:p w:rsidR="00E25546" w:rsidRPr="003637F6" w:rsidRDefault="00A1650B" w:rsidP="001D192A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РЭ</w:t>
            </w:r>
            <w:r w:rsidR="00E2554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Ш (Урок №24)</w:t>
            </w:r>
          </w:p>
        </w:tc>
      </w:tr>
      <w:tr w:rsidR="00E25546" w:rsidRPr="003637F6" w:rsidTr="00BC3184">
        <w:tc>
          <w:tcPr>
            <w:tcW w:w="5211" w:type="dxa"/>
          </w:tcPr>
          <w:p w:rsidR="00E25546" w:rsidRPr="003637F6" w:rsidRDefault="00E25546" w:rsidP="00BC3184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3637F6">
              <w:rPr>
                <w:rFonts w:ascii="Times New Roman" w:hAnsi="Times New Roman" w:cs="Times New Roman"/>
                <w:sz w:val="28"/>
                <w:szCs w:val="28"/>
              </w:rPr>
              <w:t>Необходимое оборудование</w:t>
            </w:r>
          </w:p>
        </w:tc>
        <w:tc>
          <w:tcPr>
            <w:tcW w:w="9575" w:type="dxa"/>
          </w:tcPr>
          <w:p w:rsidR="00E25546" w:rsidRPr="003637F6" w:rsidRDefault="00E25546" w:rsidP="00BC3184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637F6">
              <w:rPr>
                <w:rFonts w:ascii="Times New Roman" w:hAnsi="Times New Roman" w:cs="Times New Roman"/>
                <w:sz w:val="28"/>
                <w:szCs w:val="28"/>
              </w:rPr>
              <w:t>Локальная сеть, выход в Интернет, мультимедийный комплекс.</w:t>
            </w:r>
          </w:p>
        </w:tc>
      </w:tr>
      <w:tr w:rsidR="00E25546" w:rsidRPr="003637F6" w:rsidTr="00BC3184">
        <w:tc>
          <w:tcPr>
            <w:tcW w:w="5211" w:type="dxa"/>
          </w:tcPr>
          <w:p w:rsidR="00E25546" w:rsidRPr="003637F6" w:rsidRDefault="00E25546" w:rsidP="00BC3184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3637F6">
              <w:rPr>
                <w:rFonts w:ascii="Times New Roman" w:hAnsi="Times New Roman" w:cs="Times New Roman"/>
                <w:sz w:val="28"/>
                <w:szCs w:val="28"/>
              </w:rPr>
              <w:t>Программное обеспечение</w:t>
            </w:r>
          </w:p>
        </w:tc>
        <w:tc>
          <w:tcPr>
            <w:tcW w:w="9575" w:type="dxa"/>
          </w:tcPr>
          <w:p w:rsidR="00E25546" w:rsidRPr="003637F6" w:rsidRDefault="00E25546" w:rsidP="00BC3184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E25546" w:rsidRPr="003637F6" w:rsidTr="00BC3184">
        <w:tc>
          <w:tcPr>
            <w:tcW w:w="5211" w:type="dxa"/>
          </w:tcPr>
          <w:p w:rsidR="00E25546" w:rsidRPr="003637F6" w:rsidRDefault="00E25546" w:rsidP="00BC3184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3637F6">
              <w:rPr>
                <w:rFonts w:ascii="Times New Roman" w:hAnsi="Times New Roman" w:cs="Times New Roman"/>
                <w:sz w:val="28"/>
                <w:szCs w:val="28"/>
              </w:rPr>
              <w:t>Дидактическое обеспечение</w:t>
            </w:r>
          </w:p>
        </w:tc>
        <w:tc>
          <w:tcPr>
            <w:tcW w:w="9575" w:type="dxa"/>
          </w:tcPr>
          <w:p w:rsidR="00E25546" w:rsidRPr="003637F6" w:rsidRDefault="00E25546" w:rsidP="00BC3184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637F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Раздаточный материал</w:t>
            </w:r>
          </w:p>
        </w:tc>
      </w:tr>
      <w:tr w:rsidR="00E25546" w:rsidRPr="003637F6" w:rsidTr="00BC3184">
        <w:tc>
          <w:tcPr>
            <w:tcW w:w="5211" w:type="dxa"/>
          </w:tcPr>
          <w:p w:rsidR="00E25546" w:rsidRPr="003637F6" w:rsidRDefault="00E25546" w:rsidP="00BC3184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3637F6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Дополнительная литература</w:t>
            </w:r>
          </w:p>
        </w:tc>
        <w:tc>
          <w:tcPr>
            <w:tcW w:w="9575" w:type="dxa"/>
          </w:tcPr>
          <w:p w:rsidR="00E25546" w:rsidRPr="003637F6" w:rsidRDefault="00E25546" w:rsidP="00BC3184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E25546" w:rsidRPr="003637F6" w:rsidTr="00BC3184">
        <w:tc>
          <w:tcPr>
            <w:tcW w:w="5211" w:type="dxa"/>
          </w:tcPr>
          <w:p w:rsidR="00E25546" w:rsidRPr="003637F6" w:rsidRDefault="00E25546" w:rsidP="00BC3184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proofErr w:type="spellStart"/>
            <w:r w:rsidRPr="003637F6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ЭОРы</w:t>
            </w:r>
            <w:proofErr w:type="spellEnd"/>
          </w:p>
        </w:tc>
        <w:tc>
          <w:tcPr>
            <w:tcW w:w="9575" w:type="dxa"/>
          </w:tcPr>
          <w:p w:rsidR="00E25546" w:rsidRPr="002A0D5C" w:rsidRDefault="00E25546" w:rsidP="00BC3184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</w:pPr>
            <w:r w:rsidRPr="003637F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  <w:t>Literatura</w:t>
            </w:r>
            <w:proofErr w:type="spellEnd"/>
            <w:r w:rsidRPr="002A0D5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5.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  <w:t>Narod.ru</w:t>
            </w:r>
          </w:p>
        </w:tc>
      </w:tr>
    </w:tbl>
    <w:p w:rsidR="0046254C" w:rsidRDefault="0046254C"/>
    <w:p w:rsidR="0046254C" w:rsidRDefault="0046254C"/>
    <w:p w:rsidR="0046254C" w:rsidRDefault="0046254C"/>
    <w:p w:rsidR="0046254C" w:rsidRDefault="0046254C"/>
    <w:p w:rsidR="00421389" w:rsidRDefault="00421389" w:rsidP="0046254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1389" w:rsidRDefault="00421389" w:rsidP="0046254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25546" w:rsidRDefault="00E25546" w:rsidP="0046254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25546" w:rsidRDefault="00E25546" w:rsidP="0046254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25546" w:rsidRDefault="00E25546" w:rsidP="0046254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25546" w:rsidRDefault="00E25546" w:rsidP="0046254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25546" w:rsidRDefault="00E25546" w:rsidP="0046254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25546" w:rsidRDefault="00E25546" w:rsidP="0046254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25546" w:rsidRPr="00C62C8F" w:rsidRDefault="00E25546" w:rsidP="00C62C8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701" w:type="dxa"/>
        <w:tblLayout w:type="fixed"/>
        <w:tblLook w:val="04A0" w:firstRow="1" w:lastRow="0" w:firstColumn="1" w:lastColumn="0" w:noHBand="0" w:noVBand="1"/>
      </w:tblPr>
      <w:tblGrid>
        <w:gridCol w:w="6771"/>
        <w:gridCol w:w="5103"/>
        <w:gridCol w:w="3827"/>
      </w:tblGrid>
      <w:tr w:rsidR="00C22599" w:rsidRPr="00F148AE" w:rsidTr="00C22599">
        <w:trPr>
          <w:trHeight w:val="485"/>
        </w:trPr>
        <w:tc>
          <w:tcPr>
            <w:tcW w:w="6771" w:type="dxa"/>
          </w:tcPr>
          <w:p w:rsidR="00C22599" w:rsidRDefault="00C22599" w:rsidP="00E2554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Деятельность </w:t>
            </w:r>
          </w:p>
          <w:p w:rsidR="00C22599" w:rsidRPr="00E25546" w:rsidRDefault="00C22599" w:rsidP="00E2554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учителя</w:t>
            </w:r>
          </w:p>
        </w:tc>
        <w:tc>
          <w:tcPr>
            <w:tcW w:w="5103" w:type="dxa"/>
          </w:tcPr>
          <w:p w:rsidR="00C22599" w:rsidRDefault="00C22599" w:rsidP="00E2554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Деятельность </w:t>
            </w:r>
          </w:p>
          <w:p w:rsidR="00C22599" w:rsidRDefault="00C22599" w:rsidP="00E2554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обучающихся</w:t>
            </w:r>
          </w:p>
        </w:tc>
        <w:tc>
          <w:tcPr>
            <w:tcW w:w="3827" w:type="dxa"/>
          </w:tcPr>
          <w:p w:rsidR="00C22599" w:rsidRDefault="00C22599" w:rsidP="00E2554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Планируемые </w:t>
            </w:r>
          </w:p>
          <w:p w:rsidR="00C22599" w:rsidRDefault="00C22599" w:rsidP="00E2554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результаты</w:t>
            </w:r>
          </w:p>
        </w:tc>
      </w:tr>
      <w:tr w:rsidR="00C22599" w:rsidRPr="00F148AE" w:rsidTr="007B5728">
        <w:trPr>
          <w:trHeight w:val="485"/>
        </w:trPr>
        <w:tc>
          <w:tcPr>
            <w:tcW w:w="15701" w:type="dxa"/>
            <w:gridSpan w:val="3"/>
          </w:tcPr>
          <w:p w:rsidR="00C22599" w:rsidRPr="00C22599" w:rsidRDefault="00C22599" w:rsidP="00C2259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225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Организационный момент</w:t>
            </w:r>
          </w:p>
          <w:p w:rsidR="00C22599" w:rsidRPr="00C22599" w:rsidRDefault="00C22599" w:rsidP="00C2259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2259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Цель: создание условий д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ля осознанного восприятия </w:t>
            </w:r>
            <w:r w:rsidRPr="00C2259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 материала</w:t>
            </w:r>
          </w:p>
        </w:tc>
      </w:tr>
      <w:tr w:rsidR="00C22599" w:rsidRPr="00F148AE" w:rsidTr="00C22599">
        <w:trPr>
          <w:trHeight w:val="485"/>
        </w:trPr>
        <w:tc>
          <w:tcPr>
            <w:tcW w:w="6771" w:type="dxa"/>
            <w:vAlign w:val="center"/>
          </w:tcPr>
          <w:p w:rsidR="0069555A" w:rsidRPr="0069555A" w:rsidRDefault="00C22599" w:rsidP="0069555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14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Приветствует класс, проверяет готовность к занятию</w:t>
            </w:r>
            <w:r w:rsidR="00695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69555A" w:rsidRPr="00695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Создает</w:t>
            </w:r>
          </w:p>
          <w:p w:rsidR="0069555A" w:rsidRPr="0069555A" w:rsidRDefault="0069555A" w:rsidP="0069555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5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ионально положительный настрой, </w:t>
            </w:r>
            <w:r w:rsidRPr="00695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мотив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ирует на предстоящую совместную </w:t>
            </w:r>
            <w:r w:rsidRPr="00695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деятельность. Оценивает готовность</w:t>
            </w:r>
          </w:p>
          <w:p w:rsidR="00C22599" w:rsidRPr="00F148AE" w:rsidRDefault="0069555A" w:rsidP="0069555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5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учащихся к занятию</w:t>
            </w:r>
          </w:p>
        </w:tc>
        <w:tc>
          <w:tcPr>
            <w:tcW w:w="5103" w:type="dxa"/>
          </w:tcPr>
          <w:p w:rsidR="0069555A" w:rsidRDefault="0069555A" w:rsidP="00BC318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9555A" w:rsidRDefault="0069555A" w:rsidP="00BC318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9555A" w:rsidRDefault="0069555A" w:rsidP="00BC318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22599" w:rsidRPr="00F148AE" w:rsidRDefault="0069555A" w:rsidP="00BC318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5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Проверяют готовность к уроку.</w:t>
            </w:r>
          </w:p>
        </w:tc>
        <w:tc>
          <w:tcPr>
            <w:tcW w:w="3827" w:type="dxa"/>
          </w:tcPr>
          <w:p w:rsidR="0069555A" w:rsidRPr="0069555A" w:rsidRDefault="0069555A" w:rsidP="0069555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69555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личностные</w:t>
            </w:r>
            <w:proofErr w:type="gramEnd"/>
            <w:r w:rsidRPr="00695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проявлять внимание, уважение</w:t>
            </w:r>
          </w:p>
          <w:p w:rsidR="0069555A" w:rsidRPr="0069555A" w:rsidRDefault="0069555A" w:rsidP="0069555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5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окружающим;</w:t>
            </w:r>
          </w:p>
          <w:p w:rsidR="0069555A" w:rsidRPr="0069555A" w:rsidRDefault="0069555A" w:rsidP="0069555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555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регулятивные: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осуществлять самоконтроль </w:t>
            </w:r>
            <w:r w:rsidRPr="00695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готовности к уроку;</w:t>
            </w:r>
          </w:p>
          <w:p w:rsidR="00C22599" w:rsidRPr="00F148AE" w:rsidRDefault="0069555A" w:rsidP="0069555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69555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коммуникативные</w:t>
            </w:r>
            <w:proofErr w:type="gramEnd"/>
            <w:r w:rsidRPr="0069555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планировать учебное с</w:t>
            </w:r>
            <w:r w:rsidRPr="00695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отрудничество с учи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телем, </w:t>
            </w:r>
            <w:r w:rsidRPr="00695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одноклассниками.</w:t>
            </w:r>
          </w:p>
        </w:tc>
      </w:tr>
      <w:tr w:rsidR="0069555A" w:rsidRPr="00F148AE" w:rsidTr="00FA1EDC">
        <w:trPr>
          <w:trHeight w:val="485"/>
        </w:trPr>
        <w:tc>
          <w:tcPr>
            <w:tcW w:w="15701" w:type="dxa"/>
            <w:gridSpan w:val="3"/>
          </w:tcPr>
          <w:p w:rsidR="0069555A" w:rsidRPr="0069555A" w:rsidRDefault="0069555A" w:rsidP="0069555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955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Формулирование темы урока.</w:t>
            </w:r>
          </w:p>
          <w:p w:rsidR="0069555A" w:rsidRPr="0069555A" w:rsidRDefault="0069555A" w:rsidP="0069555A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9555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Цель: создание условий для самостоятельного формулирования темы урока</w:t>
            </w:r>
          </w:p>
        </w:tc>
      </w:tr>
      <w:tr w:rsidR="00BB7695" w:rsidRPr="00F148AE" w:rsidTr="008E6F6B">
        <w:trPr>
          <w:trHeight w:val="1837"/>
        </w:trPr>
        <w:tc>
          <w:tcPr>
            <w:tcW w:w="6771" w:type="dxa"/>
          </w:tcPr>
          <w:p w:rsidR="00BB7695" w:rsidRPr="004D3E0E" w:rsidRDefault="00BB7695" w:rsidP="006955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3E0E">
              <w:rPr>
                <w:rFonts w:ascii="Times New Roman" w:hAnsi="Times New Roman" w:cs="Times New Roman"/>
                <w:sz w:val="24"/>
                <w:szCs w:val="24"/>
              </w:rPr>
              <w:t xml:space="preserve">Акцентирует внимание на главном герое романа - Г.А. Печорине как  герое своего времени.  </w:t>
            </w:r>
          </w:p>
          <w:p w:rsidR="00BB7695" w:rsidRPr="004D3E0E" w:rsidRDefault="00BB7695" w:rsidP="006955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3E0E">
              <w:rPr>
                <w:rFonts w:ascii="Times New Roman" w:hAnsi="Times New Roman" w:cs="Times New Roman"/>
                <w:sz w:val="24"/>
                <w:szCs w:val="24"/>
              </w:rPr>
              <w:t xml:space="preserve">Обращает внимание на  эпиграф к уроку </w:t>
            </w:r>
            <w:r w:rsidRPr="004D3E0E">
              <w:rPr>
                <w:rFonts w:ascii="Times New Roman" w:hAnsi="Times New Roman" w:cs="Times New Roman"/>
                <w:i/>
                <w:sz w:val="24"/>
                <w:szCs w:val="24"/>
              </w:rPr>
              <w:t>(«Герой нашего времени»- грустная дума о нашем поколении» В.Г. Белинский</w:t>
            </w:r>
            <w:r w:rsidRPr="004D3E0E">
              <w:rPr>
                <w:rFonts w:ascii="Times New Roman" w:hAnsi="Times New Roman" w:cs="Times New Roman"/>
                <w:sz w:val="24"/>
                <w:szCs w:val="24"/>
              </w:rPr>
              <w:t xml:space="preserve">) и просит ответить на вопрос: </w:t>
            </w:r>
            <w:r w:rsidRPr="004D3E0E">
              <w:rPr>
                <w:rFonts w:ascii="Times New Roman" w:hAnsi="Times New Roman" w:cs="Times New Roman"/>
                <w:i/>
                <w:sz w:val="24"/>
                <w:szCs w:val="24"/>
              </w:rPr>
              <w:t>О каком поколении идет речь?</w:t>
            </w:r>
          </w:p>
          <w:p w:rsidR="00BB7695" w:rsidRDefault="00BB7695" w:rsidP="004D3E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7695" w:rsidRDefault="00BB7695" w:rsidP="004D3E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3E0E">
              <w:rPr>
                <w:rFonts w:ascii="Times New Roman" w:hAnsi="Times New Roman" w:cs="Times New Roman"/>
                <w:sz w:val="24"/>
                <w:szCs w:val="24"/>
              </w:rPr>
              <w:t xml:space="preserve">Задает вопрос: </w:t>
            </w:r>
          </w:p>
          <w:p w:rsidR="00BB7695" w:rsidRPr="00F148AE" w:rsidRDefault="00BB7695" w:rsidP="004D3E0E">
            <w:pPr>
              <w:jc w:val="both"/>
              <w:rPr>
                <w:sz w:val="24"/>
                <w:szCs w:val="24"/>
              </w:rPr>
            </w:pPr>
            <w:r w:rsidRPr="004D3E0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Кто он, этот человек, что это за время, так точно и правдиво </w:t>
            </w:r>
            <w:proofErr w:type="gramStart"/>
            <w:r w:rsidRPr="004D3E0E">
              <w:rPr>
                <w:rFonts w:ascii="Times New Roman" w:hAnsi="Times New Roman" w:cs="Times New Roman"/>
                <w:i/>
                <w:sz w:val="24"/>
                <w:szCs w:val="24"/>
              </w:rPr>
              <w:t>отраженные</w:t>
            </w:r>
            <w:proofErr w:type="gramEnd"/>
            <w:r w:rsidRPr="004D3E0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в романе М.Ю. Лермонтов?</w:t>
            </w:r>
          </w:p>
        </w:tc>
        <w:tc>
          <w:tcPr>
            <w:tcW w:w="5103" w:type="dxa"/>
          </w:tcPr>
          <w:p w:rsidR="00BB7695" w:rsidRPr="00F148AE" w:rsidRDefault="00BB7695" w:rsidP="004D3E0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Актуализируют знания по  пройденному материалу, выделяют Печорина из всех героев, работают с эпиграфом, отвечая на вопрос о поколении 30-х годов 19 века. </w:t>
            </w:r>
          </w:p>
        </w:tc>
        <w:tc>
          <w:tcPr>
            <w:tcW w:w="3827" w:type="dxa"/>
            <w:vMerge w:val="restart"/>
          </w:tcPr>
          <w:p w:rsidR="00BB7695" w:rsidRPr="004D3E0E" w:rsidRDefault="00BB7695" w:rsidP="004D3E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E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личностные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формировать границы </w:t>
            </w:r>
            <w:r w:rsidRPr="004D3E0E">
              <w:rPr>
                <w:rFonts w:ascii="Times New Roman" w:eastAsia="Times New Roman" w:hAnsi="Times New Roman" w:cs="Times New Roman"/>
                <w:sz w:val="24"/>
                <w:szCs w:val="24"/>
              </w:rPr>
              <w:t>собственного знания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«незнания»</w:t>
            </w:r>
          </w:p>
          <w:p w:rsidR="00BB7695" w:rsidRPr="004D3E0E" w:rsidRDefault="00BB7695" w:rsidP="004D3E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D3E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регулятивные</w:t>
            </w:r>
            <w:proofErr w:type="gramEnd"/>
            <w:r w:rsidRPr="004D3E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Pr="004D3E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высказывать свое</w:t>
            </w:r>
          </w:p>
          <w:p w:rsidR="00BB7695" w:rsidRPr="004D3E0E" w:rsidRDefault="00BB7695" w:rsidP="004D3E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E0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редположение на основе учебного </w:t>
            </w:r>
            <w:r w:rsidRPr="004D3E0E">
              <w:rPr>
                <w:rFonts w:ascii="Times New Roman" w:eastAsia="Times New Roman" w:hAnsi="Times New Roman" w:cs="Times New Roman"/>
                <w:sz w:val="24"/>
                <w:szCs w:val="24"/>
              </w:rPr>
              <w:t>мате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риала; формулировать тему урока</w:t>
            </w:r>
          </w:p>
          <w:p w:rsidR="00BB7695" w:rsidRPr="004D3E0E" w:rsidRDefault="00BB7695" w:rsidP="004D3E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D3E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познавательные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ориентироваться в своей </w:t>
            </w:r>
            <w:r w:rsidRPr="004D3E0E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системе знаний;</w:t>
            </w:r>
          </w:p>
          <w:p w:rsidR="00BB7695" w:rsidRPr="004D3E0E" w:rsidRDefault="00BB7695" w:rsidP="004D3E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E0E">
              <w:rPr>
                <w:rFonts w:ascii="Times New Roman" w:eastAsia="Times New Roman" w:hAnsi="Times New Roman" w:cs="Times New Roman"/>
                <w:sz w:val="24"/>
                <w:szCs w:val="24"/>
              </w:rPr>
              <w:t>- нах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одить ответы на вопросы, используя источник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инормации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BB7695" w:rsidRPr="004D3E0E" w:rsidRDefault="00BB7695" w:rsidP="004D3E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проводить сравнение</w:t>
            </w:r>
          </w:p>
          <w:p w:rsidR="00BB7695" w:rsidRPr="004D3E0E" w:rsidRDefault="00BB7695" w:rsidP="004D3E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E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  <w:r w:rsidRPr="004D3E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достаточной </w:t>
            </w:r>
            <w:r w:rsidRPr="004D3E0E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полнотой и точностью выражать свои мысли;</w:t>
            </w:r>
          </w:p>
          <w:p w:rsidR="00BB7695" w:rsidRPr="004D3E0E" w:rsidRDefault="00BB7695" w:rsidP="004D3E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E0E">
              <w:rPr>
                <w:rFonts w:ascii="Times New Roman" w:eastAsia="Times New Roman" w:hAnsi="Times New Roman" w:cs="Times New Roman"/>
                <w:sz w:val="24"/>
                <w:szCs w:val="24"/>
              </w:rPr>
              <w:t>- владеть диалогической формой речи в</w:t>
            </w:r>
            <w:r>
              <w:t xml:space="preserve"> </w:t>
            </w:r>
            <w:r w:rsidRPr="004D3E0E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соответствии с нормами родного языка;</w:t>
            </w:r>
          </w:p>
          <w:p w:rsidR="00BB7695" w:rsidRPr="00F148AE" w:rsidRDefault="00BB7695" w:rsidP="004D3E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E0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предметные: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строить устные высказывания </w:t>
            </w:r>
            <w:r w:rsidRPr="004D3E0E">
              <w:rPr>
                <w:rFonts w:ascii="Times New Roman" w:eastAsia="Times New Roman" w:hAnsi="Times New Roman" w:cs="Times New Roman"/>
                <w:sz w:val="24"/>
                <w:szCs w:val="24"/>
              </w:rPr>
              <w:t>в связи с изучаемой темой.</w:t>
            </w:r>
          </w:p>
        </w:tc>
      </w:tr>
      <w:tr w:rsidR="00BB7695" w:rsidRPr="00E002CC" w:rsidTr="00C22599">
        <w:trPr>
          <w:trHeight w:val="485"/>
        </w:trPr>
        <w:tc>
          <w:tcPr>
            <w:tcW w:w="6771" w:type="dxa"/>
          </w:tcPr>
          <w:p w:rsidR="00BB7695" w:rsidRDefault="00BB7695" w:rsidP="00BC31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Обращает внимание  на Предисловие</w:t>
            </w:r>
            <w:r w:rsidRPr="004D3E0E">
              <w:rPr>
                <w:sz w:val="24"/>
                <w:szCs w:val="24"/>
              </w:rPr>
              <w:t xml:space="preserve"> к роману.</w:t>
            </w:r>
          </w:p>
          <w:p w:rsidR="00BB7695" w:rsidRDefault="00BB7695" w:rsidP="00BC31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Задает вопрос: </w:t>
            </w:r>
            <w:r w:rsidRPr="004D3E0E">
              <w:rPr>
                <w:sz w:val="24"/>
                <w:szCs w:val="24"/>
              </w:rPr>
              <w:t xml:space="preserve"> </w:t>
            </w:r>
          </w:p>
          <w:p w:rsidR="00BB7695" w:rsidRPr="00067308" w:rsidRDefault="00BB7695" w:rsidP="00BC3184">
            <w:pPr>
              <w:jc w:val="both"/>
              <w:rPr>
                <w:i/>
              </w:rPr>
            </w:pPr>
            <w:r w:rsidRPr="00067308">
              <w:rPr>
                <w:i/>
                <w:sz w:val="24"/>
                <w:szCs w:val="24"/>
              </w:rPr>
              <w:t>Что о поколении говорит сам автор?</w:t>
            </w:r>
            <w:r w:rsidRPr="00067308">
              <w:rPr>
                <w:i/>
              </w:rPr>
              <w:t xml:space="preserve"> </w:t>
            </w:r>
          </w:p>
          <w:p w:rsidR="00BB7695" w:rsidRDefault="00BB7695" w:rsidP="00BC3184">
            <w:pPr>
              <w:jc w:val="both"/>
              <w:rPr>
                <w:i/>
                <w:sz w:val="24"/>
                <w:szCs w:val="24"/>
              </w:rPr>
            </w:pPr>
            <w:r w:rsidRPr="00067308">
              <w:rPr>
                <w:i/>
                <w:sz w:val="24"/>
                <w:szCs w:val="24"/>
              </w:rPr>
              <w:t>Как можно создать портрет поколения?</w:t>
            </w:r>
          </w:p>
          <w:p w:rsidR="00BB7695" w:rsidRPr="00F148AE" w:rsidRDefault="00BB7695" w:rsidP="00BC3184">
            <w:pPr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Определите тему урока.</w:t>
            </w:r>
          </w:p>
        </w:tc>
        <w:tc>
          <w:tcPr>
            <w:tcW w:w="5103" w:type="dxa"/>
          </w:tcPr>
          <w:p w:rsidR="00BB7695" w:rsidRDefault="00BB7695" w:rsidP="00E35B0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7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ктуализация </w:t>
            </w:r>
            <w:r w:rsidRPr="00067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знаний о портрете как способе создания образа героя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BB7695" w:rsidRDefault="00BB7695" w:rsidP="00E35B0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Строят предположение, отвечая на вопрос и  указывая на необходимость </w:t>
            </w:r>
            <w:r w:rsidRPr="00E35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изучить наиболее типичные черты представителей этого поколения.</w:t>
            </w:r>
          </w:p>
          <w:p w:rsidR="00BB7695" w:rsidRPr="00F148AE" w:rsidRDefault="00BB7695" w:rsidP="00E35B0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Формулируют тему урока. Записывают в тетрадь.</w:t>
            </w:r>
          </w:p>
        </w:tc>
        <w:tc>
          <w:tcPr>
            <w:tcW w:w="3827" w:type="dxa"/>
            <w:vMerge/>
          </w:tcPr>
          <w:p w:rsidR="00BB7695" w:rsidRPr="00F148AE" w:rsidRDefault="00BB7695" w:rsidP="00BC318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6F6B" w:rsidRPr="00F148AE" w:rsidTr="00FF6502">
        <w:trPr>
          <w:trHeight w:val="485"/>
        </w:trPr>
        <w:tc>
          <w:tcPr>
            <w:tcW w:w="15701" w:type="dxa"/>
            <w:gridSpan w:val="3"/>
          </w:tcPr>
          <w:p w:rsidR="008E6F6B" w:rsidRPr="008E6F6B" w:rsidRDefault="008E6F6B" w:rsidP="008E6F6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E6F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Постановка цели и задач урока. Мотивация учебной деятельности учащихся.</w:t>
            </w:r>
          </w:p>
          <w:p w:rsidR="008E6F6B" w:rsidRPr="00F148AE" w:rsidRDefault="008E6F6B" w:rsidP="008E6F6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E6F6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Цель: создание условий для самостоятельного формулирования цели и задач урока</w:t>
            </w:r>
          </w:p>
        </w:tc>
      </w:tr>
      <w:tr w:rsidR="00C22599" w:rsidRPr="00F148AE" w:rsidTr="00C22599">
        <w:trPr>
          <w:trHeight w:val="485"/>
        </w:trPr>
        <w:tc>
          <w:tcPr>
            <w:tcW w:w="6771" w:type="dxa"/>
          </w:tcPr>
          <w:p w:rsidR="00C22599" w:rsidRPr="008E6F6B" w:rsidRDefault="008E6F6B" w:rsidP="008E6F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F6B">
              <w:rPr>
                <w:rFonts w:ascii="Times New Roman" w:hAnsi="Times New Roman" w:cs="Times New Roman"/>
                <w:sz w:val="24"/>
                <w:szCs w:val="24"/>
              </w:rPr>
              <w:t>Предлаг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ает учащимся, опираясь на тему, </w:t>
            </w:r>
            <w:r w:rsidRPr="008E6F6B">
              <w:rPr>
                <w:rFonts w:ascii="Times New Roman" w:hAnsi="Times New Roman" w:cs="Times New Roman"/>
                <w:sz w:val="24"/>
                <w:szCs w:val="24"/>
              </w:rPr>
              <w:t>сформу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лировать цель урока и поставить </w:t>
            </w:r>
            <w:r w:rsidRPr="008E6F6B">
              <w:rPr>
                <w:rFonts w:ascii="Times New Roman" w:hAnsi="Times New Roman" w:cs="Times New Roman"/>
                <w:sz w:val="24"/>
                <w:szCs w:val="24"/>
              </w:rPr>
              <w:t>учебные задачи.</w:t>
            </w:r>
          </w:p>
        </w:tc>
        <w:tc>
          <w:tcPr>
            <w:tcW w:w="5103" w:type="dxa"/>
          </w:tcPr>
          <w:p w:rsidR="008E6F6B" w:rsidRPr="008E6F6B" w:rsidRDefault="008E6F6B" w:rsidP="008E6F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Высказывают предположение о цели урока и</w:t>
            </w:r>
          </w:p>
          <w:p w:rsidR="008E6F6B" w:rsidRPr="008E6F6B" w:rsidRDefault="008E6F6B" w:rsidP="008E6F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E6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задачах</w:t>
            </w:r>
            <w:proofErr w:type="gramEnd"/>
            <w:r w:rsidRPr="008E6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которые в ходе урока следует</w:t>
            </w:r>
          </w:p>
          <w:p w:rsidR="00C22599" w:rsidRDefault="008E6F6B" w:rsidP="008E6F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решить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="00A826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A82627" w:rsidRPr="00A826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оздать портрет поколения 30-х годов через формирование портрета Григория Александровича Печорина.</w:t>
            </w:r>
          </w:p>
          <w:p w:rsidR="008E6F6B" w:rsidRPr="00F148AE" w:rsidRDefault="008E6F6B" w:rsidP="008E6F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</w:tcPr>
          <w:p w:rsidR="008E6F6B" w:rsidRDefault="008E6F6B" w:rsidP="008E6F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F6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регулятивные: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планировать действие в </w:t>
            </w:r>
            <w:r w:rsidRPr="008E6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тствии с поставленной задачей и </w:t>
            </w:r>
            <w:r w:rsidRPr="008E6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условиями ее реализации; </w:t>
            </w:r>
          </w:p>
          <w:p w:rsidR="008E6F6B" w:rsidRPr="008E6F6B" w:rsidRDefault="008E6F6B" w:rsidP="008E6F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проговаривать </w:t>
            </w:r>
            <w:r w:rsidRPr="008E6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последовательность действий на уроке;</w:t>
            </w:r>
          </w:p>
          <w:p w:rsidR="008E6F6B" w:rsidRPr="008E6F6B" w:rsidRDefault="008E6F6B" w:rsidP="008E6F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F6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познавательные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развивать умение </w:t>
            </w:r>
            <w:r w:rsidRPr="008E6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наблюдени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е, делать выводы и </w:t>
            </w:r>
            <w:r w:rsidRPr="008E6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умозаключения.</w:t>
            </w:r>
          </w:p>
          <w:p w:rsidR="008E6F6B" w:rsidRPr="008E6F6B" w:rsidRDefault="008E6F6B" w:rsidP="008E6F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F6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коммуникативные: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уметь с достаточной </w:t>
            </w:r>
            <w:r w:rsidRPr="008E6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полнотой и точностью выражать свои мысли;</w:t>
            </w:r>
          </w:p>
          <w:p w:rsidR="00C22599" w:rsidRPr="00F148AE" w:rsidRDefault="008E6F6B" w:rsidP="008E6F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E6F6B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предметные: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строить устные высказывания </w:t>
            </w:r>
            <w:r w:rsidRPr="008E6F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связи с изучаемой темой.</w:t>
            </w:r>
          </w:p>
        </w:tc>
      </w:tr>
      <w:tr w:rsidR="00A82627" w:rsidRPr="00F148AE" w:rsidTr="00420980">
        <w:trPr>
          <w:trHeight w:val="79"/>
        </w:trPr>
        <w:tc>
          <w:tcPr>
            <w:tcW w:w="15701" w:type="dxa"/>
            <w:gridSpan w:val="3"/>
          </w:tcPr>
          <w:p w:rsidR="00A82627" w:rsidRPr="00A82627" w:rsidRDefault="00A82627" w:rsidP="00A8262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826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Этап актуализации знаний и фиксация затруднения в деятельности.</w:t>
            </w:r>
          </w:p>
          <w:p w:rsidR="00A82627" w:rsidRPr="00A82627" w:rsidRDefault="00A82627" w:rsidP="00A8262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8262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Цель: актуализация знаний обучающихся; подготовка к работе на уроке</w:t>
            </w:r>
          </w:p>
        </w:tc>
      </w:tr>
      <w:tr w:rsidR="00EC3F71" w:rsidRPr="00F148AE" w:rsidTr="00C22599">
        <w:trPr>
          <w:trHeight w:val="913"/>
        </w:trPr>
        <w:tc>
          <w:tcPr>
            <w:tcW w:w="6771" w:type="dxa"/>
          </w:tcPr>
          <w:p w:rsidR="00EC3F71" w:rsidRPr="00F71D43" w:rsidRDefault="00EC3F71" w:rsidP="00BC31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1D43">
              <w:rPr>
                <w:rFonts w:ascii="Times New Roman" w:hAnsi="Times New Roman" w:cs="Times New Roman"/>
                <w:sz w:val="24"/>
                <w:szCs w:val="24"/>
              </w:rPr>
              <w:t>Проводит параллель с ранее изученным материалом:</w:t>
            </w:r>
          </w:p>
          <w:p w:rsidR="00EC3F71" w:rsidRPr="00F71D43" w:rsidRDefault="00EC3F71" w:rsidP="00BC318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1D43">
              <w:rPr>
                <w:rFonts w:ascii="Times New Roman" w:hAnsi="Times New Roman" w:cs="Times New Roman"/>
                <w:i/>
                <w:sz w:val="24"/>
                <w:szCs w:val="24"/>
              </w:rPr>
              <w:t>- Мы видим Печорина глазами разных героев, слышим суждения о нём разных людей. Кто они?</w:t>
            </w:r>
          </w:p>
          <w:p w:rsidR="00EC3F71" w:rsidRPr="00F148AE" w:rsidRDefault="00EC3F71" w:rsidP="00BC3184">
            <w:pPr>
              <w:jc w:val="both"/>
              <w:rPr>
                <w:sz w:val="24"/>
                <w:szCs w:val="24"/>
              </w:rPr>
            </w:pPr>
            <w:r w:rsidRPr="00F71D43">
              <w:rPr>
                <w:rFonts w:ascii="Times New Roman" w:hAnsi="Times New Roman" w:cs="Times New Roman"/>
                <w:i/>
                <w:sz w:val="24"/>
                <w:szCs w:val="24"/>
              </w:rPr>
              <w:t>- Какова цель такого изображения героя?</w:t>
            </w:r>
          </w:p>
        </w:tc>
        <w:tc>
          <w:tcPr>
            <w:tcW w:w="5103" w:type="dxa"/>
          </w:tcPr>
          <w:p w:rsidR="00EC3F71" w:rsidRPr="00F148AE" w:rsidRDefault="00EC3F71" w:rsidP="00BC318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Высказывают предположения, дают аргументированный ответ:</w:t>
            </w:r>
            <w:r>
              <w:t xml:space="preserve"> </w:t>
            </w:r>
            <w:r w:rsidRPr="009B6F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Смена рассказчиков и изображение героя во взаимоотношениях с другими героями наиболее полно раскрывает его поступки и  внутренний мир героя.</w:t>
            </w:r>
          </w:p>
        </w:tc>
        <w:tc>
          <w:tcPr>
            <w:tcW w:w="3827" w:type="dxa"/>
            <w:vMerge w:val="restart"/>
          </w:tcPr>
          <w:p w:rsidR="00EC3F71" w:rsidRPr="00E34445" w:rsidRDefault="00EC3F71" w:rsidP="00E344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3444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регулятивные</w:t>
            </w:r>
            <w:proofErr w:type="gramEnd"/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высказывать свое</w:t>
            </w:r>
          </w:p>
          <w:p w:rsidR="00EC3F71" w:rsidRPr="00E34445" w:rsidRDefault="00EC3F71" w:rsidP="00E344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редположение на основе учебного </w:t>
            </w:r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материала;</w:t>
            </w:r>
          </w:p>
          <w:p w:rsidR="00EC3F71" w:rsidRPr="00E34445" w:rsidRDefault="00EC3F71" w:rsidP="00E344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444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познавательные: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развивать умение </w:t>
            </w:r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ить наблюдение, делать выводы и </w:t>
            </w:r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умозаключения.</w:t>
            </w:r>
          </w:p>
          <w:p w:rsidR="00EC3F71" w:rsidRPr="00E34445" w:rsidRDefault="00EC3F71" w:rsidP="00E344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444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коммуникативные: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владеть диалогической </w:t>
            </w:r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формой речи в соответствии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нормами родного языка;</w:t>
            </w:r>
          </w:p>
          <w:p w:rsidR="00EC3F71" w:rsidRDefault="00EC3F71" w:rsidP="00E344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E3444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редметные</w:t>
            </w:r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строит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устные высказывания в связи с изучаемой темой;</w:t>
            </w:r>
          </w:p>
          <w:p w:rsidR="00EC3F71" w:rsidRPr="00F148AE" w:rsidRDefault="00EC3F71" w:rsidP="00E3444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теоретическими понятиями</w:t>
            </w:r>
          </w:p>
        </w:tc>
      </w:tr>
      <w:tr w:rsidR="00EC3F71" w:rsidRPr="00F148AE" w:rsidTr="00C22599">
        <w:trPr>
          <w:trHeight w:val="913"/>
        </w:trPr>
        <w:tc>
          <w:tcPr>
            <w:tcW w:w="6771" w:type="dxa"/>
          </w:tcPr>
          <w:p w:rsidR="00EC3F71" w:rsidRDefault="00EC3F7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6F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Концентрирует внимание и подготавливает к работе; </w:t>
            </w:r>
          </w:p>
          <w:p w:rsidR="00EC3F71" w:rsidRDefault="00EC3F7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6F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Мотивирует к учебной деятельност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и;</w:t>
            </w:r>
            <w:r w:rsidRPr="009B6F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C3F71" w:rsidRDefault="00EC3F71" w:rsidP="00BC3184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3444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Организует диалог с </w:t>
            </w:r>
            <w:proofErr w:type="gramStart"/>
            <w:r w:rsidRPr="00E3444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EC3F71" w:rsidRDefault="00EC3F71" w:rsidP="00BC3184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9B6F7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Как называется роман, в котором внимание сосредоточено на внутреннем мире героя, осмыслении причин его поступков?</w:t>
            </w:r>
          </w:p>
          <w:p w:rsidR="00EC3F71" w:rsidRPr="009B6F78" w:rsidRDefault="00EC3F71" w:rsidP="00BC318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5103" w:type="dxa"/>
          </w:tcPr>
          <w:p w:rsidR="00EC3F71" w:rsidRDefault="00EC3F71" w:rsidP="009B6F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Отвечают на вопрос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психологический </w:t>
            </w:r>
          </w:p>
          <w:p w:rsidR="00EC3F71" w:rsidRDefault="00EC3F71" w:rsidP="009B6F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Записывают определение в тетрадь.</w:t>
            </w:r>
          </w:p>
          <w:p w:rsidR="00EC3F71" w:rsidRPr="00F148AE" w:rsidRDefault="00EC3F71" w:rsidP="009B6F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:rsidR="00EC3F71" w:rsidRPr="00F148AE" w:rsidRDefault="00EC3F71" w:rsidP="00BC318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2C8F" w:rsidRPr="00F148AE" w:rsidTr="00C96B34">
        <w:trPr>
          <w:trHeight w:val="913"/>
        </w:trPr>
        <w:tc>
          <w:tcPr>
            <w:tcW w:w="15701" w:type="dxa"/>
            <w:gridSpan w:val="3"/>
          </w:tcPr>
          <w:p w:rsidR="00C62C8F" w:rsidRPr="00C62C8F" w:rsidRDefault="00C62C8F" w:rsidP="00C62C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62C8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Открытие нового знания</w:t>
            </w:r>
          </w:p>
          <w:p w:rsidR="00C62C8F" w:rsidRPr="00F148AE" w:rsidRDefault="00C62C8F" w:rsidP="00C62C8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62C8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Цель: применение </w:t>
            </w:r>
            <w:proofErr w:type="gramStart"/>
            <w:r w:rsidRPr="00C62C8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обучающимися</w:t>
            </w:r>
            <w:proofErr w:type="gramEnd"/>
            <w:r w:rsidRPr="00C62C8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новых способов действия</w:t>
            </w:r>
          </w:p>
        </w:tc>
      </w:tr>
      <w:tr w:rsidR="00C62C8F" w:rsidRPr="00F148AE" w:rsidTr="00C22599">
        <w:trPr>
          <w:trHeight w:val="913"/>
        </w:trPr>
        <w:tc>
          <w:tcPr>
            <w:tcW w:w="6771" w:type="dxa"/>
          </w:tcPr>
          <w:p w:rsidR="00C62C8F" w:rsidRPr="00155BC2" w:rsidRDefault="00C62C8F" w:rsidP="00C62C8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55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Способствует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55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155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решению проблемной ситуации</w:t>
            </w:r>
            <w:proofErr w:type="gramEnd"/>
            <w:r w:rsidRPr="00155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применение ситуации выбора, активизирует логическое мышление, повышает речевую активность, увеличивает степень самостоятельности и ответственности в принятии решений  в работе, </w:t>
            </w:r>
          </w:p>
          <w:p w:rsidR="00C62C8F" w:rsidRDefault="00C62C8F" w:rsidP="00C62C8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55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Формирует способность 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самостоятельному умозаключению:</w:t>
            </w:r>
          </w:p>
          <w:p w:rsidR="00C62C8F" w:rsidRPr="00155BC2" w:rsidRDefault="00C62C8F" w:rsidP="00C62C8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- Создавая</w:t>
            </w:r>
            <w:r w:rsidRPr="00155BC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психологический портрет героя, о</w:t>
            </w:r>
            <w:r w:rsidRPr="00155BC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пределите этапы работы  над его созданием, исходя из определения, которое мы записали.</w:t>
            </w:r>
          </w:p>
          <w:p w:rsidR="00C62C8F" w:rsidRPr="00155BC2" w:rsidRDefault="00C62C8F" w:rsidP="00155BC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:rsidR="00C62C8F" w:rsidRPr="00FE227F" w:rsidRDefault="00C62C8F" w:rsidP="00C62C8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Предлагают план дальнейших действий;</w:t>
            </w:r>
          </w:p>
          <w:p w:rsidR="00C62C8F" w:rsidRDefault="00C62C8F" w:rsidP="00C62C8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2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выслушивают мнения одноклассников, доказывают свою 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очку зрения и  совместно </w:t>
            </w: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предлагают способы создания психологического портрета героя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  <w:p w:rsidR="00C62C8F" w:rsidRPr="00155BC2" w:rsidRDefault="00C62C8F" w:rsidP="00C62C8F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55BC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Внешность Печорина.</w:t>
            </w:r>
          </w:p>
          <w:p w:rsidR="00C62C8F" w:rsidRPr="00155BC2" w:rsidRDefault="00C62C8F" w:rsidP="00C62C8F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55BC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Характер героя.</w:t>
            </w:r>
          </w:p>
          <w:p w:rsidR="00C62C8F" w:rsidRPr="00155BC2" w:rsidRDefault="00C62C8F" w:rsidP="00C62C8F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55BC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Внутренние монологи Печорина.</w:t>
            </w:r>
          </w:p>
          <w:p w:rsidR="00C62C8F" w:rsidRDefault="00C62C8F" w:rsidP="00C62C8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5BC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Художественная деталь: пейзаж</w:t>
            </w:r>
          </w:p>
        </w:tc>
        <w:tc>
          <w:tcPr>
            <w:tcW w:w="3827" w:type="dxa"/>
          </w:tcPr>
          <w:p w:rsidR="004B5BB9" w:rsidRPr="00E34445" w:rsidRDefault="004B5BB9" w:rsidP="004B5BB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3444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регулятивные</w:t>
            </w:r>
            <w:proofErr w:type="gramEnd"/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высказывать свое</w:t>
            </w:r>
          </w:p>
          <w:p w:rsidR="004B5BB9" w:rsidRPr="00E34445" w:rsidRDefault="004B5BB9" w:rsidP="004B5BB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редположение на основе учебного </w:t>
            </w:r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материала;</w:t>
            </w:r>
          </w:p>
          <w:p w:rsidR="004B5BB9" w:rsidRPr="00E34445" w:rsidRDefault="004B5BB9" w:rsidP="004B5BB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444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познавательные: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развивать умение </w:t>
            </w:r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ить наблюдение, делать выводы и </w:t>
            </w:r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умозаключения.</w:t>
            </w:r>
          </w:p>
          <w:p w:rsidR="004B5BB9" w:rsidRPr="00E34445" w:rsidRDefault="004B5BB9" w:rsidP="004B5BB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444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коммуникативные: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владеть диалогической </w:t>
            </w:r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формой речи в соответствии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нормами родного языка;</w:t>
            </w:r>
          </w:p>
          <w:p w:rsidR="00C62C8F" w:rsidRPr="00F148AE" w:rsidRDefault="004B5BB9" w:rsidP="004B5BB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E3444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редметные</w:t>
            </w:r>
            <w:r w:rsidRPr="00E344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строит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устные высказывания в связи с изучаемой темой;</w:t>
            </w:r>
          </w:p>
        </w:tc>
      </w:tr>
      <w:tr w:rsidR="00EC3F71" w:rsidRPr="00F148AE" w:rsidTr="00C22599">
        <w:trPr>
          <w:trHeight w:val="913"/>
        </w:trPr>
        <w:tc>
          <w:tcPr>
            <w:tcW w:w="6771" w:type="dxa"/>
          </w:tcPr>
          <w:p w:rsidR="00EC3F71" w:rsidRPr="00155BC2" w:rsidRDefault="00EC3F71" w:rsidP="00155BC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55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Предлагает обучающимся объединиться в</w:t>
            </w:r>
          </w:p>
          <w:p w:rsidR="00EC3F71" w:rsidRDefault="00EC3F71" w:rsidP="00155BC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группы;</w:t>
            </w:r>
            <w:r w:rsidRPr="00155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C3F71" w:rsidRPr="00155BC2" w:rsidRDefault="00EC3F71" w:rsidP="00155BC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Организует работу групп;</w:t>
            </w:r>
          </w:p>
          <w:p w:rsidR="00EC3F71" w:rsidRDefault="00EC3F71" w:rsidP="00155BC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Обеспечивает группы раздаточным </w:t>
            </w:r>
            <w:r w:rsidRPr="00155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материало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м; </w:t>
            </w:r>
          </w:p>
          <w:p w:rsidR="00EC3F71" w:rsidRDefault="00EC3F71" w:rsidP="00155BC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определяет круг вопросов для </w:t>
            </w:r>
            <w:r w:rsidRPr="00155BC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мини-исследований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155BC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(см. ПРИЛОЖЕНИЕ)</w:t>
            </w: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EC3F71" w:rsidRPr="00155BC2" w:rsidRDefault="00EC3F71" w:rsidP="00155BC2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:rsidR="00EC3F71" w:rsidRDefault="00EC3F71" w:rsidP="009B6F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Объединяются в группы, настраиваются на работу;</w:t>
            </w:r>
          </w:p>
          <w:p w:rsidR="00EC3F71" w:rsidRDefault="00EC3F7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распределяют роли;</w:t>
            </w:r>
          </w:p>
          <w:p w:rsidR="00EC3F71" w:rsidRPr="00155BC2" w:rsidRDefault="007260D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ищут и выделяют необходимую информацию;</w:t>
            </w:r>
          </w:p>
          <w:p w:rsidR="00EC3F71" w:rsidRDefault="00EC3F7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Делают выводы и записывают их в тетрадь</w:t>
            </w:r>
            <w:r w:rsid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7260D1" w:rsidRP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Участвуют в презентации результатов групп,</w:t>
            </w:r>
          </w:p>
          <w:p w:rsid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занимая позицию активного слушателя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C3F7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 w:rsidR="00EC3F71" w:rsidRPr="00EC3F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тивизирует произвольное внимание, осуществляет положительное эмоциональное подкрепление.</w:t>
            </w:r>
          </w:p>
          <w:p w:rsidR="00EC3F71" w:rsidRDefault="00EC3F71" w:rsidP="009B6F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C3F71" w:rsidRPr="009B6F78" w:rsidRDefault="00EC3F7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</w:tcPr>
          <w:p w:rsidR="00EC3F71" w:rsidRPr="00155BC2" w:rsidRDefault="00EC3F7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5BC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регулятивные:</w:t>
            </w: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определять цель </w:t>
            </w: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 и планировать деятельность;</w:t>
            </w:r>
          </w:p>
          <w:p w:rsidR="00EC3F71" w:rsidRPr="00155BC2" w:rsidRDefault="00EC3F7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принимать и сохранять учебную задачу,</w:t>
            </w:r>
          </w:p>
          <w:p w:rsidR="00EC3F71" w:rsidRPr="00155BC2" w:rsidRDefault="00EC3F7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ществлять пошаговый контроль по </w:t>
            </w: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результату;</w:t>
            </w:r>
          </w:p>
          <w:p w:rsidR="00EC3F71" w:rsidRDefault="00EC3F7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55BC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познавательные: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поиск и выделение </w:t>
            </w: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необходимой информации; </w:t>
            </w:r>
            <w:proofErr w:type="gramEnd"/>
          </w:p>
          <w:p w:rsidR="00EC3F71" w:rsidRPr="00155BC2" w:rsidRDefault="00EC3F7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развивать умение </w:t>
            </w: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наблюдение, делать выводы и</w:t>
            </w:r>
          </w:p>
          <w:p w:rsidR="00EC3F71" w:rsidRPr="00155BC2" w:rsidRDefault="00EC3F7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умозаключения на основе аргументации.</w:t>
            </w:r>
          </w:p>
          <w:p w:rsidR="00EC3F71" w:rsidRPr="00155BC2" w:rsidRDefault="00EC3F7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55BC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коммуникативные</w:t>
            </w:r>
            <w:proofErr w:type="gramEnd"/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уметь отстаивать</w:t>
            </w:r>
            <w:r>
              <w:t xml:space="preserve"> </w:t>
            </w: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собственное мнение и собственную позицию,</w:t>
            </w:r>
          </w:p>
          <w:p w:rsidR="00EC3F71" w:rsidRPr="00155BC2" w:rsidRDefault="00EC3F7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аргументировать свою точку зрения;</w:t>
            </w:r>
          </w:p>
          <w:p w:rsidR="00EC3F71" w:rsidRPr="00155BC2" w:rsidRDefault="00EC3F7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5BC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предметные: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выявлять роль портрета в </w:t>
            </w: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раскрытии образа героя произведения,</w:t>
            </w:r>
          </w:p>
          <w:p w:rsidR="00EC3F71" w:rsidRPr="00155BC2" w:rsidRDefault="00EC3F7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интерпретировать прочитанное,</w:t>
            </w:r>
          </w:p>
          <w:p w:rsidR="00EC3F71" w:rsidRPr="00155BC2" w:rsidRDefault="00EC3F7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устанавливать поле </w:t>
            </w:r>
            <w:proofErr w:type="gramStart"/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читательских</w:t>
            </w:r>
            <w:proofErr w:type="gramEnd"/>
          </w:p>
          <w:p w:rsidR="00EC3F71" w:rsidRPr="00F148AE" w:rsidRDefault="00EC3F71" w:rsidP="00155BC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5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ассоциаций.</w:t>
            </w:r>
          </w:p>
        </w:tc>
      </w:tr>
      <w:tr w:rsidR="007260D1" w:rsidRPr="00F148AE" w:rsidTr="00C22599">
        <w:trPr>
          <w:trHeight w:val="913"/>
        </w:trPr>
        <w:tc>
          <w:tcPr>
            <w:tcW w:w="6771" w:type="dxa"/>
          </w:tcPr>
          <w:p w:rsidR="007260D1" w:rsidRPr="007260D1" w:rsidRDefault="007260D1" w:rsidP="007260D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7260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>Учет индивидуальных особенностей  обучающихся и дифференцированный подход.</w:t>
            </w:r>
          </w:p>
          <w:p w:rsidR="007260D1" w:rsidRPr="00EC3F71" w:rsidRDefault="007260D1" w:rsidP="007260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260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 и 2 группа</w:t>
            </w:r>
            <w:proofErr w:type="gramStart"/>
            <w:r w:rsidRPr="007260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.</w:t>
            </w:r>
            <w:proofErr w:type="gramEnd"/>
            <w:r w:rsidRPr="007260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Внешность Григория Печорина</w:t>
            </w:r>
            <w:r w:rsidRPr="00EC3F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260D1" w:rsidRPr="00155BC2" w:rsidRDefault="007260D1" w:rsidP="00EC3F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C3F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Внешний облик героя отражает и дополняет его психологический портрет. Она дает возможность наглядно, зримо увидеть героя и  стимулирует читательское воображение. Докажите примерами из текста, что во внешности героя много противоречий.</w:t>
            </w:r>
          </w:p>
        </w:tc>
        <w:tc>
          <w:tcPr>
            <w:tcW w:w="5103" w:type="dxa"/>
          </w:tcPr>
          <w:p w:rsidR="007260D1" w:rsidRDefault="007260D1" w:rsidP="009B6F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62C8F" w:rsidRDefault="007260D1" w:rsidP="009B6F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Внешность Печорина  контрастна, соткана из противоречий.    Она   помогает определить черты его характера, </w:t>
            </w:r>
          </w:p>
          <w:p w:rsidR="007260D1" w:rsidRDefault="007260D1" w:rsidP="009B6F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его внутренние терзания.</w:t>
            </w:r>
          </w:p>
        </w:tc>
        <w:tc>
          <w:tcPr>
            <w:tcW w:w="3827" w:type="dxa"/>
            <w:vMerge w:val="restart"/>
          </w:tcPr>
          <w:p w:rsidR="007260D1" w:rsidRP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л</w:t>
            </w:r>
            <w:r w:rsidRPr="007260D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ичностные</w:t>
            </w:r>
            <w:proofErr w:type="gramEnd"/>
            <w:r w:rsidRPr="007260D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: </w:t>
            </w: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выражать своё отнош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ение к герою</w:t>
            </w: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его </w:t>
            </w: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поступкам, событиям;</w:t>
            </w:r>
          </w:p>
          <w:p w:rsid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регулятивные: </w:t>
            </w:r>
          </w:p>
          <w:p w:rsidR="007260D1" w:rsidRP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осуществлять итоговый контроль по результату;</w:t>
            </w:r>
          </w:p>
          <w:p w:rsidR="007260D1" w:rsidRP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отличать </w:t>
            </w:r>
            <w:proofErr w:type="gramStart"/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верно</w:t>
            </w:r>
            <w:proofErr w:type="gramEnd"/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выполненное задание от неверного;</w:t>
            </w:r>
          </w:p>
          <w:p w:rsidR="007260D1" w:rsidRP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адекватно воспринимать оценку со стороны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учителя и других учащихся;</w:t>
            </w:r>
          </w:p>
          <w:p w:rsid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ознавательные: </w:t>
            </w:r>
          </w:p>
          <w:p w:rsidR="007260D1" w:rsidRP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развивать умение проводить наблюдение, делать выводы и умозаключения;</w:t>
            </w:r>
          </w:p>
          <w:p w:rsidR="007260D1" w:rsidRP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свободно владеть </w:t>
            </w:r>
            <w:proofErr w:type="gramStart"/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монологической</w:t>
            </w:r>
            <w:proofErr w:type="gramEnd"/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</w:p>
          <w:p w:rsidR="007260D1" w:rsidRP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диалогической речью;</w:t>
            </w:r>
          </w:p>
          <w:p w:rsid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коммуникативные: </w:t>
            </w:r>
          </w:p>
          <w:p w:rsidR="007260D1" w:rsidRP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уметь отстаивать собственное мнение и собственную позицию,</w:t>
            </w:r>
          </w:p>
          <w:p w:rsidR="007260D1" w:rsidRP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аргументировать свою точку зрения;</w:t>
            </w:r>
          </w:p>
          <w:p w:rsidR="007260D1" w:rsidRP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адекватно использовать речевые средства для решения коммуникативной задачи;</w:t>
            </w:r>
          </w:p>
          <w:p w:rsid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предметные: </w:t>
            </w:r>
          </w:p>
          <w:p w:rsidR="007260D1" w:rsidRP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выявлять роль портрета </w:t>
            </w:r>
            <w:proofErr w:type="gramStart"/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</w:p>
          <w:p w:rsid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раскрытии</w:t>
            </w:r>
            <w:proofErr w:type="gramEnd"/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образа героя произведения;</w:t>
            </w:r>
          </w:p>
          <w:p w:rsidR="007260D1" w:rsidRP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интерпретировать прочитанное;</w:t>
            </w:r>
          </w:p>
          <w:p w:rsidR="007260D1" w:rsidRP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устанавливать поле читательских ассоциаций;</w:t>
            </w:r>
          </w:p>
          <w:p w:rsidR="007260D1" w:rsidRPr="007260D1" w:rsidRDefault="007260D1" w:rsidP="007260D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осуществлять выразительное чтение текста;</w:t>
            </w:r>
          </w:p>
          <w:p w:rsidR="007260D1" w:rsidRPr="00155BC2" w:rsidRDefault="007260D1" w:rsidP="007260D1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26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строить устные высказывания в связи с изучаемой темой.</w:t>
            </w:r>
          </w:p>
          <w:p w:rsidR="007260D1" w:rsidRPr="00155BC2" w:rsidRDefault="007260D1" w:rsidP="00BC3184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260D1" w:rsidRPr="00F148AE" w:rsidTr="00C22599">
        <w:trPr>
          <w:trHeight w:val="913"/>
        </w:trPr>
        <w:tc>
          <w:tcPr>
            <w:tcW w:w="6771" w:type="dxa"/>
          </w:tcPr>
          <w:p w:rsidR="007260D1" w:rsidRPr="00EC3F71" w:rsidRDefault="007260D1" w:rsidP="00EC3F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C3F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3 и 4 группа</w:t>
            </w:r>
          </w:p>
          <w:p w:rsidR="007260D1" w:rsidRPr="00EC3F71" w:rsidRDefault="007260D1" w:rsidP="00EC3F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C3F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Характер Григория Печорина </w:t>
            </w:r>
          </w:p>
          <w:p w:rsidR="007260D1" w:rsidRPr="00EC3F71" w:rsidRDefault="007260D1" w:rsidP="00EC3F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C3F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Каков характер Печорина? Однозначен ли он? </w:t>
            </w:r>
          </w:p>
          <w:p w:rsidR="007260D1" w:rsidRPr="00E34445" w:rsidRDefault="007260D1" w:rsidP="00EC3F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:rsidR="007260D1" w:rsidRPr="009B6F78" w:rsidRDefault="007260D1" w:rsidP="009B6F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C3F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Характер сложен и противоречив. Это  неоднозначный человек. В Печорине  сочетаются  жестокость, циничность, эгоистичность с честностью, порядочностью, добротой, щедростью и т.д.</w:t>
            </w:r>
          </w:p>
        </w:tc>
        <w:tc>
          <w:tcPr>
            <w:tcW w:w="3827" w:type="dxa"/>
            <w:vMerge/>
          </w:tcPr>
          <w:p w:rsidR="007260D1" w:rsidRPr="00F148AE" w:rsidRDefault="007260D1" w:rsidP="00BC318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60D1" w:rsidRPr="00F148AE" w:rsidTr="00C22599">
        <w:trPr>
          <w:trHeight w:val="913"/>
        </w:trPr>
        <w:tc>
          <w:tcPr>
            <w:tcW w:w="6771" w:type="dxa"/>
          </w:tcPr>
          <w:p w:rsidR="007260D1" w:rsidRPr="00EC3F71" w:rsidRDefault="007260D1" w:rsidP="00EC3F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C3F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5 группа </w:t>
            </w:r>
          </w:p>
          <w:p w:rsidR="004B5BB9" w:rsidRDefault="004B5BB9" w:rsidP="00EC3F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Индивидуальное задание</w:t>
            </w:r>
          </w:p>
          <w:p w:rsidR="007260D1" w:rsidRDefault="007260D1" w:rsidP="00EC3F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C3F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Внутренние монологи Печорина</w:t>
            </w:r>
          </w:p>
          <w:p w:rsidR="007260D1" w:rsidRPr="00EC3F71" w:rsidRDefault="007260D1" w:rsidP="00EC3F71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C3F7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Несмотря на поступки Печорина,  о нем можно сказать, что это деятельный человек. Образ  героя раскрывают и его внутренние монологи.  О чем он размышляет? В чем себе признается? Можно ли сказать, что Печорин искренен в своих размышлениях</w:t>
            </w:r>
            <w:r w:rsidRPr="00EC3F7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?</w:t>
            </w:r>
          </w:p>
          <w:p w:rsidR="007260D1" w:rsidRPr="00EC3F71" w:rsidRDefault="007260D1" w:rsidP="00EC3F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:rsidR="007260D1" w:rsidRPr="00EC3F71" w:rsidRDefault="007260D1" w:rsidP="009B6F7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C3F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Внутренние монологи, глубокий самоанализ говорит о том, что человек постоянно работает  над собой. Он анализирует свои собственные поступки,  критически оценивает  их, сам объясняет многие из них. Он хорошо изучил себя и каждую свою эмоцию воспринимает как объект для наблюдения. Он видит себя как будто со стороны. Печорин на голову выше окружающих его людей,   он умен,  образован, талантлив, храбр, энергичен.</w:t>
            </w:r>
          </w:p>
        </w:tc>
        <w:tc>
          <w:tcPr>
            <w:tcW w:w="3827" w:type="dxa"/>
            <w:vMerge/>
          </w:tcPr>
          <w:p w:rsidR="007260D1" w:rsidRPr="00F148AE" w:rsidRDefault="007260D1" w:rsidP="00BC318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60D1" w:rsidRPr="00F148AE" w:rsidTr="00C22599">
        <w:trPr>
          <w:trHeight w:val="913"/>
        </w:trPr>
        <w:tc>
          <w:tcPr>
            <w:tcW w:w="6771" w:type="dxa"/>
          </w:tcPr>
          <w:p w:rsidR="004B5BB9" w:rsidRDefault="004B5BB9" w:rsidP="00EC3F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6 группа</w:t>
            </w:r>
          </w:p>
          <w:p w:rsidR="007260D1" w:rsidRPr="00EC3F71" w:rsidRDefault="007260D1" w:rsidP="00EC3F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C3F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Индивидуальное задание</w:t>
            </w:r>
          </w:p>
          <w:p w:rsidR="007260D1" w:rsidRPr="00EC3F71" w:rsidRDefault="007260D1" w:rsidP="00EC3F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C3F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Художественная деталь: пейзаж.</w:t>
            </w:r>
          </w:p>
          <w:p w:rsidR="007260D1" w:rsidRPr="00EC3F71" w:rsidRDefault="007260D1" w:rsidP="00EC3F71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C3F7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Один из приемов психологического анализа является пейзаж, помогающий выразить внутреннее состояние героя.  Приведите описания картин природы, сопровождающие действия Печорина,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которые помогают создать психологический портрет героя.</w:t>
            </w:r>
            <w:r w:rsidRPr="00EC3F7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103" w:type="dxa"/>
          </w:tcPr>
          <w:p w:rsidR="007260D1" w:rsidRPr="00EC3F71" w:rsidRDefault="007260D1" w:rsidP="009B6F7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C3F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Пейзаж раскрывает поэтичность и романтичность  натуры Печорина. Печорин тонко чувствует  природу, умеет  образно передать то, что видит. Такое восприятие природы в романе свойственно лишь Печорину. Она   заставляет забыть Печорина о суетном свете, наводит на философские размышления, что помогает проникнуть в его душу, понять многие черты его характера.  Только наедине с природой Печорин испытывает глубочайшую радость.  А пейзажи, принадлежащие перу Печорина, полны движения. Все  эти описания подчеркивают внутреннюю энергию Печорина, постоянное его напряжение, жажду действия, отражают динамику его душевных состояний.</w:t>
            </w:r>
          </w:p>
        </w:tc>
        <w:tc>
          <w:tcPr>
            <w:tcW w:w="3827" w:type="dxa"/>
            <w:vMerge/>
          </w:tcPr>
          <w:p w:rsidR="007260D1" w:rsidRPr="00F148AE" w:rsidRDefault="007260D1" w:rsidP="00BC318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10CFC" w:rsidRPr="00F148AE" w:rsidTr="00E71EF8">
        <w:trPr>
          <w:trHeight w:val="913"/>
        </w:trPr>
        <w:tc>
          <w:tcPr>
            <w:tcW w:w="15701" w:type="dxa"/>
            <w:gridSpan w:val="3"/>
          </w:tcPr>
          <w:p w:rsidR="00510CFC" w:rsidRPr="00510CFC" w:rsidRDefault="00510CFC" w:rsidP="00510CF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10C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Подведение итогов урока</w:t>
            </w:r>
          </w:p>
          <w:p w:rsidR="00510CFC" w:rsidRPr="00510CFC" w:rsidRDefault="00510CFC" w:rsidP="00510CFC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10CF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Цель: осознание учащимися своей учебной деятельности.</w:t>
            </w:r>
          </w:p>
        </w:tc>
      </w:tr>
      <w:tr w:rsidR="00510CFC" w:rsidRPr="00F148AE" w:rsidTr="00C22599">
        <w:trPr>
          <w:trHeight w:val="913"/>
        </w:trPr>
        <w:tc>
          <w:tcPr>
            <w:tcW w:w="6771" w:type="dxa"/>
          </w:tcPr>
          <w:p w:rsidR="00510CFC" w:rsidRDefault="00510CFC" w:rsidP="00510CF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10C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кцентирует внимание на конечных </w:t>
            </w:r>
            <w:r w:rsidRPr="00510C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зультатах учебной деятельности. </w:t>
            </w:r>
            <w:r w:rsidRPr="00510C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Подводит итоги урока:</w:t>
            </w:r>
          </w:p>
          <w:p w:rsidR="00510CFC" w:rsidRDefault="004D1BDD" w:rsidP="00510CF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Закончивает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10C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урок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чтением </w:t>
            </w:r>
            <w:r w:rsidRPr="00510C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стихотворения М.Л. Лермонтова «Дума».</w:t>
            </w:r>
          </w:p>
          <w:p w:rsidR="00510CFC" w:rsidRDefault="00510CFC" w:rsidP="00510CFC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10CF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Что вам особенно понравилось? Что было интересным? Можно ли создать портрет героя, а, следовательно, целого поколения, опираясь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на литературное произведение?</w:t>
            </w:r>
          </w:p>
          <w:p w:rsidR="00510CFC" w:rsidRPr="00510CFC" w:rsidRDefault="00510CFC" w:rsidP="00510CFC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Каковы типичные черты пок</w:t>
            </w:r>
            <w:r w:rsidR="00AB548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оления, о котором говорил и Лерм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онтов, и Печорин? (поколение 30-х годов 19 века)</w:t>
            </w:r>
          </w:p>
        </w:tc>
        <w:tc>
          <w:tcPr>
            <w:tcW w:w="5103" w:type="dxa"/>
          </w:tcPr>
          <w:p w:rsidR="00510CFC" w:rsidRDefault="00510CFC" w:rsidP="009B6F7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10CF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Осуществляют самооценку работы групп.</w:t>
            </w:r>
          </w:p>
          <w:p w:rsidR="00510CFC" w:rsidRDefault="00510CFC" w:rsidP="009B6F7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Принимают задачу учителя. Выявляют типичные черты</w:t>
            </w:r>
            <w:r w:rsidR="004D1BD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510CFC" w:rsidRPr="00EC3F71" w:rsidRDefault="004D1BDD" w:rsidP="009B6F7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Ученик читает наизусть стихотворение «Дума»</w:t>
            </w:r>
          </w:p>
        </w:tc>
        <w:tc>
          <w:tcPr>
            <w:tcW w:w="3827" w:type="dxa"/>
          </w:tcPr>
          <w:p w:rsidR="00510CFC" w:rsidRDefault="00510CFC" w:rsidP="00510CF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0CF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личностные: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10CFC" w:rsidRPr="00510CFC" w:rsidRDefault="00510CFC" w:rsidP="00510CF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выражать своё отношение к </w:t>
            </w:r>
            <w:r w:rsidRPr="00510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героям, поступкам;</w:t>
            </w:r>
          </w:p>
          <w:p w:rsidR="00510CFC" w:rsidRDefault="00510CFC" w:rsidP="00510CF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0CF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регулятивные: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10CFC" w:rsidRPr="00510CFC" w:rsidRDefault="00510CFC" w:rsidP="00510CF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осуществлять итоговый </w:t>
            </w:r>
            <w:r w:rsidRPr="00510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по результату;</w:t>
            </w:r>
          </w:p>
          <w:p w:rsidR="00510CFC" w:rsidRDefault="00510CFC" w:rsidP="00510CF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0CF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коммуникативные: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10CFC" w:rsidRPr="00510CFC" w:rsidRDefault="00510CFC" w:rsidP="00510CF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адекватно использовать речевые средства для решения </w:t>
            </w:r>
            <w:r w:rsidRPr="00510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коммуникативной задачи;</w:t>
            </w:r>
          </w:p>
          <w:p w:rsidR="00510CFC" w:rsidRPr="00F148AE" w:rsidRDefault="00510CFC" w:rsidP="00510CF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0CFC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предметные:</w:t>
            </w:r>
            <w:r w:rsidRPr="00510C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10CFC" w:rsidRPr="00F148AE" w:rsidRDefault="00AB5480" w:rsidP="00510CF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5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строить устные высказывания в связи с изучаемой темой.</w:t>
            </w:r>
          </w:p>
        </w:tc>
      </w:tr>
      <w:tr w:rsidR="004D1BDD" w:rsidRPr="00F148AE" w:rsidTr="00020768">
        <w:trPr>
          <w:trHeight w:val="913"/>
        </w:trPr>
        <w:tc>
          <w:tcPr>
            <w:tcW w:w="15701" w:type="dxa"/>
            <w:gridSpan w:val="3"/>
          </w:tcPr>
          <w:p w:rsidR="004D1BDD" w:rsidRPr="004D1BDD" w:rsidRDefault="004D1BDD" w:rsidP="004D1BD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1B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Рефлексия</w:t>
            </w:r>
          </w:p>
          <w:p w:rsidR="004D1BDD" w:rsidRPr="004D1BDD" w:rsidRDefault="004D1BDD" w:rsidP="004D1BDD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D1BD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Цель: осознание учащимися своей учебной деятельности, самооценка результатов своей деятельности и всего класса.</w:t>
            </w:r>
          </w:p>
        </w:tc>
      </w:tr>
      <w:tr w:rsidR="004D1BDD" w:rsidRPr="00F148AE" w:rsidTr="00C22599">
        <w:trPr>
          <w:trHeight w:val="913"/>
        </w:trPr>
        <w:tc>
          <w:tcPr>
            <w:tcW w:w="6771" w:type="dxa"/>
          </w:tcPr>
          <w:p w:rsidR="004D1BDD" w:rsidRPr="004D1BDD" w:rsidRDefault="004D1BDD" w:rsidP="004D1BD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D1BD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Организует рефлексию обучающихся 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поводу их деятельности на уроке;</w:t>
            </w:r>
          </w:p>
          <w:p w:rsidR="004D1BDD" w:rsidRPr="004D1BDD" w:rsidRDefault="004D1BDD" w:rsidP="004D1BD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предлагает </w:t>
            </w:r>
            <w:r w:rsidRPr="004D1BD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ответить на вопрос:</w:t>
            </w:r>
          </w:p>
          <w:p w:rsidR="004D1BDD" w:rsidRPr="004D1BDD" w:rsidRDefault="004D1BDD" w:rsidP="004D1BDD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4D1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Как вы теперь ответите на вопрос: Каковы типичные черты пок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оления, о котором говорил и Лерм</w:t>
            </w:r>
            <w:r w:rsidRPr="004D1BD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онтов, и Печорин? (поколение 30-х годов 19 века)</w:t>
            </w:r>
          </w:p>
          <w:p w:rsidR="004D1BDD" w:rsidRPr="004D1BDD" w:rsidRDefault="004D1BDD" w:rsidP="004D1BD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D1BDD" w:rsidRPr="004D1BDD" w:rsidRDefault="004D1BDD" w:rsidP="004D1BD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:rsidR="004D1BDD" w:rsidRPr="00EC3F71" w:rsidRDefault="004D1BDD" w:rsidP="009B6F7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D1BD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Осуществляют самооценку работы.</w:t>
            </w:r>
          </w:p>
        </w:tc>
        <w:tc>
          <w:tcPr>
            <w:tcW w:w="3827" w:type="dxa"/>
          </w:tcPr>
          <w:p w:rsidR="004D1BDD" w:rsidRPr="004D1BDD" w:rsidRDefault="004D1BDD" w:rsidP="004D1BD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D1BD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регулятивные: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оценивать правильность </w:t>
            </w:r>
            <w:r w:rsidRPr="004D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выполнения действия на уровне </w:t>
            </w:r>
            <w:proofErr w:type="gramStart"/>
            <w:r w:rsidRPr="004D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адекватной</w:t>
            </w:r>
            <w:proofErr w:type="gramEnd"/>
          </w:p>
          <w:p w:rsidR="004D1BDD" w:rsidRPr="004D1BDD" w:rsidRDefault="004D1BDD" w:rsidP="004D1BD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D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ретроспективной оценки;</w:t>
            </w:r>
          </w:p>
          <w:p w:rsidR="004D1BDD" w:rsidRPr="004D1BDD" w:rsidRDefault="004D1BDD" w:rsidP="004D1BD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D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навыки рефлексии;</w:t>
            </w:r>
          </w:p>
          <w:p w:rsidR="004D1BDD" w:rsidRPr="004D1BDD" w:rsidRDefault="004D1BDD" w:rsidP="004D1BD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D1BD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коммуникативные:</w:t>
            </w:r>
            <w:r w:rsidRPr="004D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ть с достаточной </w:t>
            </w:r>
            <w:r w:rsidRPr="004D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полнотой выражать мысли в соответствии </w:t>
            </w:r>
            <w:proofErr w:type="gramStart"/>
            <w:r w:rsidRPr="004D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</w:p>
          <w:p w:rsidR="004D1BDD" w:rsidRDefault="004D1BDD" w:rsidP="004D1BD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D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задачами и условиями коммуникации;</w:t>
            </w:r>
          </w:p>
          <w:p w:rsidR="004D1BDD" w:rsidRPr="00F148AE" w:rsidRDefault="004D1BDD" w:rsidP="004D1BD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D1BD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познавательные: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уметь сравнивать, </w:t>
            </w:r>
            <w:r w:rsidRPr="004D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оценивать.</w:t>
            </w:r>
          </w:p>
        </w:tc>
      </w:tr>
      <w:tr w:rsidR="004D1BDD" w:rsidRPr="00F148AE" w:rsidTr="007625D1">
        <w:trPr>
          <w:trHeight w:val="913"/>
        </w:trPr>
        <w:tc>
          <w:tcPr>
            <w:tcW w:w="15701" w:type="dxa"/>
            <w:gridSpan w:val="3"/>
          </w:tcPr>
          <w:p w:rsidR="004D1BDD" w:rsidRPr="004D1BDD" w:rsidRDefault="004D1BDD" w:rsidP="004D1BD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1BD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Домашнее задание</w:t>
            </w:r>
          </w:p>
          <w:p w:rsidR="004D1BDD" w:rsidRPr="004D1BDD" w:rsidRDefault="004D1BDD" w:rsidP="004D1BDD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D1BD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Цель: включение новых знаний в систему изученного материала.</w:t>
            </w:r>
          </w:p>
        </w:tc>
      </w:tr>
      <w:tr w:rsidR="004D1BDD" w:rsidRPr="00F148AE" w:rsidTr="00C22599">
        <w:trPr>
          <w:trHeight w:val="913"/>
        </w:trPr>
        <w:tc>
          <w:tcPr>
            <w:tcW w:w="6771" w:type="dxa"/>
          </w:tcPr>
          <w:p w:rsidR="004D1BDD" w:rsidRPr="004D1BDD" w:rsidRDefault="004D1BDD" w:rsidP="004D1BD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D1BD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анизует домашнюю учебную работу;</w:t>
            </w:r>
          </w:p>
          <w:p w:rsidR="004D1BDD" w:rsidRPr="004D1BDD" w:rsidRDefault="004D1BDD" w:rsidP="004D1BD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D1BD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чняет и комментирует содержание </w:t>
            </w:r>
            <w:r w:rsidRPr="004D1BD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домашнего задания</w:t>
            </w:r>
            <w:r w:rsidRPr="004D1B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5103" w:type="dxa"/>
          </w:tcPr>
          <w:p w:rsidR="004D1BDD" w:rsidRPr="004D1BDD" w:rsidRDefault="004D1BDD" w:rsidP="004D1BD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D1BD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Соглашаются 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выполнением поставленной задачи;</w:t>
            </w:r>
          </w:p>
          <w:p w:rsidR="004D1BDD" w:rsidRDefault="004D1BDD" w:rsidP="004D1BD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Записывают задания на дом: </w:t>
            </w:r>
          </w:p>
          <w:p w:rsidR="004D1BDD" w:rsidRDefault="004D1BDD" w:rsidP="004D1BD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Письменный ответ на один из проблемных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вопросов.</w:t>
            </w:r>
          </w:p>
          <w:p w:rsidR="004D1BDD" w:rsidRPr="00EC3F71" w:rsidRDefault="004D1BDD" w:rsidP="004D1BD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827" w:type="dxa"/>
          </w:tcPr>
          <w:p w:rsidR="004D1BDD" w:rsidRPr="00F148AE" w:rsidRDefault="004D1BDD" w:rsidP="004D1BD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D1BD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>коммуникативные: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задавать вопросы на </w:t>
            </w:r>
            <w:r w:rsidRPr="004D1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уточнение и прояснение сказанного.</w:t>
            </w:r>
          </w:p>
        </w:tc>
      </w:tr>
    </w:tbl>
    <w:p w:rsidR="0046254C" w:rsidRPr="0046254C" w:rsidRDefault="0046254C">
      <w:pPr>
        <w:rPr>
          <w:sz w:val="24"/>
          <w:szCs w:val="24"/>
        </w:rPr>
      </w:pPr>
    </w:p>
    <w:sectPr w:rsidR="0046254C" w:rsidRPr="0046254C" w:rsidSect="0046254C">
      <w:pgSz w:w="16838" w:h="11906" w:orient="landscape"/>
      <w:pgMar w:top="709" w:right="536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389" w:rsidRDefault="00421389" w:rsidP="00421389">
      <w:pPr>
        <w:spacing w:after="0" w:line="240" w:lineRule="auto"/>
      </w:pPr>
      <w:r>
        <w:separator/>
      </w:r>
    </w:p>
  </w:endnote>
  <w:endnote w:type="continuationSeparator" w:id="0">
    <w:p w:rsidR="00421389" w:rsidRDefault="00421389" w:rsidP="00421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389" w:rsidRDefault="00421389" w:rsidP="00421389">
      <w:pPr>
        <w:spacing w:after="0" w:line="240" w:lineRule="auto"/>
      </w:pPr>
      <w:r>
        <w:separator/>
      </w:r>
    </w:p>
  </w:footnote>
  <w:footnote w:type="continuationSeparator" w:id="0">
    <w:p w:rsidR="00421389" w:rsidRDefault="00421389" w:rsidP="00421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C329B"/>
    <w:multiLevelType w:val="hybridMultilevel"/>
    <w:tmpl w:val="1F4602F8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E7B63CF"/>
    <w:multiLevelType w:val="hybridMultilevel"/>
    <w:tmpl w:val="EA683CD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090122"/>
    <w:multiLevelType w:val="hybridMultilevel"/>
    <w:tmpl w:val="616CFD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747"/>
    <w:rsid w:val="00032D63"/>
    <w:rsid w:val="00067308"/>
    <w:rsid w:val="00155BC2"/>
    <w:rsid w:val="001A1F97"/>
    <w:rsid w:val="002A0D5C"/>
    <w:rsid w:val="00362B6A"/>
    <w:rsid w:val="003874DF"/>
    <w:rsid w:val="00421389"/>
    <w:rsid w:val="00435801"/>
    <w:rsid w:val="0046254C"/>
    <w:rsid w:val="004B0803"/>
    <w:rsid w:val="004B5BB9"/>
    <w:rsid w:val="004D1BDD"/>
    <w:rsid w:val="004D3E0E"/>
    <w:rsid w:val="00510CFC"/>
    <w:rsid w:val="00614728"/>
    <w:rsid w:val="006260A3"/>
    <w:rsid w:val="00680747"/>
    <w:rsid w:val="00690A5C"/>
    <w:rsid w:val="0069555A"/>
    <w:rsid w:val="007260D1"/>
    <w:rsid w:val="00893DEC"/>
    <w:rsid w:val="008B4D9D"/>
    <w:rsid w:val="008E6F6B"/>
    <w:rsid w:val="009B6F78"/>
    <w:rsid w:val="00A1650B"/>
    <w:rsid w:val="00A731F7"/>
    <w:rsid w:val="00A82627"/>
    <w:rsid w:val="00AB5480"/>
    <w:rsid w:val="00BB7695"/>
    <w:rsid w:val="00C22599"/>
    <w:rsid w:val="00C62C8F"/>
    <w:rsid w:val="00E039E6"/>
    <w:rsid w:val="00E25546"/>
    <w:rsid w:val="00E261B6"/>
    <w:rsid w:val="00E34445"/>
    <w:rsid w:val="00E352C7"/>
    <w:rsid w:val="00E35B09"/>
    <w:rsid w:val="00EB06B2"/>
    <w:rsid w:val="00EC3F71"/>
    <w:rsid w:val="00F71D43"/>
    <w:rsid w:val="00FE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254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46254C"/>
    <w:pPr>
      <w:spacing w:after="0"/>
    </w:pPr>
    <w:rPr>
      <w:rFonts w:ascii="Arial" w:eastAsia="Arial" w:hAnsi="Arial" w:cs="Arial"/>
      <w:color w:val="000000"/>
      <w:lang w:eastAsia="ru-RU"/>
    </w:rPr>
  </w:style>
  <w:style w:type="character" w:styleId="a4">
    <w:name w:val="Hyperlink"/>
    <w:basedOn w:val="a0"/>
    <w:uiPriority w:val="99"/>
    <w:unhideWhenUsed/>
    <w:rsid w:val="0046254C"/>
    <w:rPr>
      <w:color w:val="0000FF" w:themeColor="hyperlink"/>
      <w:u w:val="single"/>
    </w:rPr>
  </w:style>
  <w:style w:type="paragraph" w:customStyle="1" w:styleId="Default">
    <w:name w:val="Default"/>
    <w:rsid w:val="0046254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213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21389"/>
  </w:style>
  <w:style w:type="paragraph" w:styleId="a7">
    <w:name w:val="footer"/>
    <w:basedOn w:val="a"/>
    <w:link w:val="a8"/>
    <w:uiPriority w:val="99"/>
    <w:unhideWhenUsed/>
    <w:rsid w:val="004213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213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254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46254C"/>
    <w:pPr>
      <w:spacing w:after="0"/>
    </w:pPr>
    <w:rPr>
      <w:rFonts w:ascii="Arial" w:eastAsia="Arial" w:hAnsi="Arial" w:cs="Arial"/>
      <w:color w:val="000000"/>
      <w:lang w:eastAsia="ru-RU"/>
    </w:rPr>
  </w:style>
  <w:style w:type="character" w:styleId="a4">
    <w:name w:val="Hyperlink"/>
    <w:basedOn w:val="a0"/>
    <w:uiPriority w:val="99"/>
    <w:unhideWhenUsed/>
    <w:rsid w:val="0046254C"/>
    <w:rPr>
      <w:color w:val="0000FF" w:themeColor="hyperlink"/>
      <w:u w:val="single"/>
    </w:rPr>
  </w:style>
  <w:style w:type="paragraph" w:customStyle="1" w:styleId="Default">
    <w:name w:val="Default"/>
    <w:rsid w:val="0046254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213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21389"/>
  </w:style>
  <w:style w:type="paragraph" w:styleId="a7">
    <w:name w:val="footer"/>
    <w:basedOn w:val="a"/>
    <w:link w:val="a8"/>
    <w:uiPriority w:val="99"/>
    <w:unhideWhenUsed/>
    <w:rsid w:val="004213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21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0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8CA96-A198-4FBF-A1AD-37A7D948E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2262</Words>
  <Characters>12895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DellPC8</dc:creator>
  <cp:lastModifiedBy>Home</cp:lastModifiedBy>
  <cp:revision>2</cp:revision>
  <dcterms:created xsi:type="dcterms:W3CDTF">2022-12-14T03:20:00Z</dcterms:created>
  <dcterms:modified xsi:type="dcterms:W3CDTF">2022-12-14T03:20:00Z</dcterms:modified>
</cp:coreProperties>
</file>