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590D" w:rsidRPr="00883D73" w:rsidRDefault="0016590D" w:rsidP="00883D73">
      <w:pPr>
        <w:tabs>
          <w:tab w:val="left" w:pos="3402"/>
        </w:tabs>
        <w:spacing w:after="0" w:line="240" w:lineRule="auto"/>
        <w:jc w:val="center"/>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Технологическая карта по истории</w:t>
      </w:r>
    </w:p>
    <w:p w:rsidR="0016590D" w:rsidRPr="00883D73" w:rsidRDefault="0016590D" w:rsidP="00883D73">
      <w:pPr>
        <w:tabs>
          <w:tab w:val="left" w:pos="3402"/>
        </w:tabs>
        <w:spacing w:after="0" w:line="240" w:lineRule="auto"/>
        <w:jc w:val="center"/>
        <w:rPr>
          <w:rFonts w:ascii="Times New Roman" w:hAnsi="Times New Roman" w:cs="Times New Roman"/>
          <w:color w:val="000000" w:themeColor="text1"/>
          <w:sz w:val="20"/>
          <w:szCs w:val="20"/>
        </w:rPr>
      </w:pPr>
      <w:r w:rsidRPr="00883D73">
        <w:rPr>
          <w:rFonts w:ascii="Times New Roman" w:hAnsi="Times New Roman" w:cs="Times New Roman"/>
          <w:b/>
          <w:bCs/>
          <w:color w:val="000000" w:themeColor="text1"/>
          <w:sz w:val="20"/>
          <w:szCs w:val="20"/>
        </w:rPr>
        <w:t xml:space="preserve">Тема «Греция и Македония в </w:t>
      </w:r>
      <w:r w:rsidRPr="00883D73">
        <w:rPr>
          <w:rFonts w:ascii="Times New Roman" w:hAnsi="Times New Roman" w:cs="Times New Roman"/>
          <w:b/>
          <w:bCs/>
          <w:color w:val="000000" w:themeColor="text1"/>
          <w:sz w:val="20"/>
          <w:szCs w:val="20"/>
          <w:lang w:val="en-US"/>
        </w:rPr>
        <w:t>IV</w:t>
      </w:r>
      <w:r w:rsidRPr="00883D73">
        <w:rPr>
          <w:rFonts w:ascii="Times New Roman" w:hAnsi="Times New Roman" w:cs="Times New Roman"/>
          <w:b/>
          <w:bCs/>
          <w:color w:val="000000" w:themeColor="text1"/>
          <w:sz w:val="20"/>
          <w:szCs w:val="20"/>
        </w:rPr>
        <w:t xml:space="preserve"> веке до н.э.», 5 класс</w:t>
      </w:r>
      <w:r w:rsidRPr="00883D73">
        <w:rPr>
          <w:rFonts w:ascii="Times New Roman" w:hAnsi="Times New Roman" w:cs="Times New Roman"/>
          <w:color w:val="000000" w:themeColor="text1"/>
          <w:sz w:val="20"/>
          <w:szCs w:val="20"/>
        </w:rPr>
        <w:t>.</w:t>
      </w:r>
    </w:p>
    <w:p w:rsidR="0016590D" w:rsidRPr="00883D73" w:rsidRDefault="0016590D" w:rsidP="00883D73">
      <w:pPr>
        <w:tabs>
          <w:tab w:val="left" w:pos="3402"/>
        </w:tabs>
        <w:spacing w:after="0" w:line="240" w:lineRule="auto"/>
        <w:rPr>
          <w:rFonts w:ascii="Times New Roman" w:hAnsi="Times New Roman" w:cs="Times New Roman"/>
          <w:color w:val="000000" w:themeColor="text1"/>
          <w:sz w:val="20"/>
          <w:szCs w:val="20"/>
        </w:rPr>
      </w:pPr>
    </w:p>
    <w:p w:rsidR="0016590D" w:rsidRPr="00883D73" w:rsidRDefault="00694FE6" w:rsidP="00883D73">
      <w:pPr>
        <w:tabs>
          <w:tab w:val="left" w:pos="3402"/>
        </w:tabs>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Учитель</w:t>
      </w:r>
      <w:bookmarkStart w:id="0" w:name="_GoBack"/>
      <w:bookmarkEnd w:id="0"/>
      <w:r w:rsidR="0016590D" w:rsidRPr="00883D73">
        <w:rPr>
          <w:rFonts w:ascii="Times New Roman" w:hAnsi="Times New Roman" w:cs="Times New Roman"/>
          <w:color w:val="000000" w:themeColor="text1"/>
          <w:sz w:val="20"/>
          <w:szCs w:val="20"/>
        </w:rPr>
        <w:t xml:space="preserve">: Бакирова Зухра </w:t>
      </w:r>
      <w:proofErr w:type="spellStart"/>
      <w:r w:rsidR="0016590D" w:rsidRPr="00883D73">
        <w:rPr>
          <w:rFonts w:ascii="Times New Roman" w:hAnsi="Times New Roman" w:cs="Times New Roman"/>
          <w:color w:val="000000" w:themeColor="text1"/>
          <w:sz w:val="20"/>
          <w:szCs w:val="20"/>
        </w:rPr>
        <w:t>Айдаровна</w:t>
      </w:r>
      <w:proofErr w:type="spellEnd"/>
    </w:p>
    <w:p w:rsidR="0016590D" w:rsidRPr="00883D73" w:rsidRDefault="0016590D" w:rsidP="00883D73">
      <w:pPr>
        <w:tabs>
          <w:tab w:val="left" w:pos="3402"/>
        </w:tabs>
        <w:spacing w:after="0" w:line="240" w:lineRule="auto"/>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Класс: 5</w:t>
      </w:r>
    </w:p>
    <w:p w:rsidR="0016590D" w:rsidRPr="00883D73" w:rsidRDefault="0016590D" w:rsidP="00883D73">
      <w:pPr>
        <w:pStyle w:val="1"/>
        <w:shd w:val="clear" w:color="auto" w:fill="FFFFFF"/>
        <w:tabs>
          <w:tab w:val="left" w:pos="3402"/>
        </w:tabs>
        <w:spacing w:before="0" w:after="0" w:line="240" w:lineRule="auto"/>
        <w:rPr>
          <w:rFonts w:ascii="Times New Roman" w:hAnsi="Times New Roman" w:cs="Times New Roman"/>
          <w:b w:val="0"/>
          <w:color w:val="000000" w:themeColor="text1"/>
          <w:sz w:val="20"/>
          <w:szCs w:val="20"/>
        </w:rPr>
      </w:pPr>
      <w:r w:rsidRPr="00883D73">
        <w:rPr>
          <w:rFonts w:ascii="Times New Roman" w:hAnsi="Times New Roman" w:cs="Times New Roman"/>
          <w:b w:val="0"/>
          <w:color w:val="000000" w:themeColor="text1"/>
          <w:sz w:val="20"/>
          <w:szCs w:val="20"/>
        </w:rPr>
        <w:t xml:space="preserve">Учебник: </w:t>
      </w:r>
      <w:r w:rsidR="00087B47" w:rsidRPr="00883D73">
        <w:rPr>
          <w:rFonts w:ascii="Times New Roman" w:hAnsi="Times New Roman" w:cs="Times New Roman"/>
          <w:b w:val="0"/>
          <w:sz w:val="20"/>
          <w:szCs w:val="20"/>
        </w:rPr>
        <w:t xml:space="preserve">Андриевская Т.П., История Древнего мира: 5 класс: учебник для учащихся общеобразовательных </w:t>
      </w:r>
      <w:proofErr w:type="gramStart"/>
      <w:r w:rsidR="00087B47" w:rsidRPr="00883D73">
        <w:rPr>
          <w:rFonts w:ascii="Times New Roman" w:hAnsi="Times New Roman" w:cs="Times New Roman"/>
          <w:b w:val="0"/>
          <w:sz w:val="20"/>
          <w:szCs w:val="20"/>
        </w:rPr>
        <w:t>заведений  -</w:t>
      </w:r>
      <w:proofErr w:type="gramEnd"/>
      <w:r w:rsidR="00087B47" w:rsidRPr="00883D73">
        <w:rPr>
          <w:rFonts w:ascii="Times New Roman" w:hAnsi="Times New Roman" w:cs="Times New Roman"/>
          <w:b w:val="0"/>
          <w:sz w:val="20"/>
          <w:szCs w:val="20"/>
        </w:rPr>
        <w:t xml:space="preserve"> М.: </w:t>
      </w:r>
      <w:proofErr w:type="spellStart"/>
      <w:r w:rsidR="00087B47" w:rsidRPr="00883D73">
        <w:rPr>
          <w:rFonts w:ascii="Times New Roman" w:hAnsi="Times New Roman" w:cs="Times New Roman"/>
          <w:b w:val="0"/>
          <w:sz w:val="20"/>
          <w:szCs w:val="20"/>
        </w:rPr>
        <w:t>Вентана</w:t>
      </w:r>
      <w:proofErr w:type="spellEnd"/>
      <w:r w:rsidR="00087B47" w:rsidRPr="00883D73">
        <w:rPr>
          <w:rFonts w:ascii="Times New Roman" w:hAnsi="Times New Roman" w:cs="Times New Roman"/>
          <w:b w:val="0"/>
          <w:sz w:val="20"/>
          <w:szCs w:val="20"/>
        </w:rPr>
        <w:t xml:space="preserve"> - Граф, 2013</w:t>
      </w:r>
    </w:p>
    <w:p w:rsidR="0016590D" w:rsidRPr="00883D73" w:rsidRDefault="0016590D" w:rsidP="00883D73">
      <w:pPr>
        <w:tabs>
          <w:tab w:val="left" w:pos="3402"/>
        </w:tabs>
        <w:spacing w:after="0" w:line="240" w:lineRule="auto"/>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Тема раздела</w:t>
      </w:r>
      <w:r w:rsidRPr="00883D73">
        <w:rPr>
          <w:rFonts w:ascii="Times New Roman" w:hAnsi="Times New Roman" w:cs="Times New Roman"/>
          <w:b/>
          <w:bCs/>
          <w:color w:val="000000" w:themeColor="text1"/>
          <w:sz w:val="20"/>
          <w:szCs w:val="20"/>
        </w:rPr>
        <w:t>:</w:t>
      </w:r>
      <w:r w:rsidRPr="00883D73">
        <w:rPr>
          <w:rFonts w:ascii="Times New Roman" w:hAnsi="Times New Roman" w:cs="Times New Roman"/>
          <w:color w:val="000000" w:themeColor="text1"/>
          <w:sz w:val="20"/>
          <w:szCs w:val="20"/>
        </w:rPr>
        <w:t xml:space="preserve"> Глава 8. Упадок Греции и Возвышение Македонии. Параграф 36. Греция и Македония в </w:t>
      </w:r>
      <w:r w:rsidRPr="00883D73">
        <w:rPr>
          <w:rFonts w:ascii="Times New Roman" w:hAnsi="Times New Roman" w:cs="Times New Roman"/>
          <w:color w:val="000000" w:themeColor="text1"/>
          <w:sz w:val="20"/>
          <w:szCs w:val="20"/>
          <w:lang w:val="en-US"/>
        </w:rPr>
        <w:t>IV</w:t>
      </w:r>
      <w:r w:rsidRPr="00883D73">
        <w:rPr>
          <w:rFonts w:ascii="Times New Roman" w:hAnsi="Times New Roman" w:cs="Times New Roman"/>
          <w:color w:val="000000" w:themeColor="text1"/>
          <w:sz w:val="20"/>
          <w:szCs w:val="20"/>
        </w:rPr>
        <w:t xml:space="preserve"> веке до н.э.</w:t>
      </w:r>
    </w:p>
    <w:p w:rsidR="0016590D" w:rsidRPr="00883D73" w:rsidRDefault="0016590D" w:rsidP="00883D73">
      <w:pPr>
        <w:tabs>
          <w:tab w:val="left" w:pos="3402"/>
        </w:tabs>
        <w:spacing w:after="0" w:line="240" w:lineRule="auto"/>
        <w:rPr>
          <w:rFonts w:ascii="Times New Roman" w:hAnsi="Times New Roman" w:cs="Times New Roman"/>
          <w:color w:val="000000" w:themeColor="text1"/>
          <w:sz w:val="20"/>
          <w:szCs w:val="20"/>
          <w:lang w:eastAsia="ru-RU"/>
        </w:rPr>
      </w:pPr>
    </w:p>
    <w:p w:rsidR="0016590D" w:rsidRPr="00883D73" w:rsidRDefault="0016590D" w:rsidP="00883D73">
      <w:pPr>
        <w:tabs>
          <w:tab w:val="left" w:pos="3402"/>
        </w:tabs>
        <w:spacing w:after="0" w:line="240" w:lineRule="auto"/>
        <w:rPr>
          <w:rFonts w:ascii="Times New Roman" w:hAnsi="Times New Roman" w:cs="Times New Roman"/>
          <w:color w:val="000000" w:themeColor="text1"/>
          <w:sz w:val="20"/>
          <w:szCs w:val="20"/>
        </w:rPr>
      </w:pPr>
      <w:r w:rsidRPr="00883D73">
        <w:rPr>
          <w:rFonts w:ascii="Times New Roman" w:hAnsi="Times New Roman" w:cs="Times New Roman"/>
          <w:b/>
          <w:bCs/>
          <w:color w:val="000000" w:themeColor="text1"/>
          <w:sz w:val="20"/>
          <w:szCs w:val="20"/>
        </w:rPr>
        <w:t xml:space="preserve">Цели урока: </w:t>
      </w:r>
    </w:p>
    <w:p w:rsidR="00883D73" w:rsidRPr="00883D73" w:rsidRDefault="00883D73" w:rsidP="00883D73">
      <w:pPr>
        <w:tabs>
          <w:tab w:val="left" w:pos="3402"/>
        </w:tabs>
        <w:spacing w:line="240" w:lineRule="auto"/>
        <w:rPr>
          <w:rFonts w:ascii="Times New Roman" w:hAnsi="Times New Roman" w:cs="Times New Roman"/>
          <w:b/>
          <w:color w:val="000000" w:themeColor="text1"/>
          <w:sz w:val="20"/>
          <w:szCs w:val="20"/>
        </w:rPr>
      </w:pPr>
      <w:r w:rsidRPr="00883D73">
        <w:rPr>
          <w:rFonts w:ascii="Times New Roman" w:hAnsi="Times New Roman" w:cs="Times New Roman"/>
          <w:b/>
          <w:color w:val="000000" w:themeColor="text1"/>
          <w:sz w:val="20"/>
          <w:szCs w:val="20"/>
        </w:rPr>
        <w:t>Образовательные:</w:t>
      </w:r>
    </w:p>
    <w:p w:rsidR="00883D73" w:rsidRPr="00883D73" w:rsidRDefault="00883D73" w:rsidP="00883D73">
      <w:pPr>
        <w:pStyle w:val="a6"/>
        <w:numPr>
          <w:ilvl w:val="0"/>
          <w:numId w:val="32"/>
        </w:numPr>
        <w:spacing w:after="160" w:line="240" w:lineRule="auto"/>
        <w:contextualSpacing/>
        <w:rPr>
          <w:rFonts w:ascii="Times New Roman" w:hAnsi="Times New Roman" w:cs="Times New Roman"/>
          <w:sz w:val="20"/>
          <w:szCs w:val="20"/>
        </w:rPr>
      </w:pPr>
      <w:r w:rsidRPr="00883D73">
        <w:rPr>
          <w:rFonts w:ascii="Times New Roman" w:hAnsi="Times New Roman" w:cs="Times New Roman"/>
          <w:sz w:val="20"/>
          <w:szCs w:val="20"/>
        </w:rPr>
        <w:t>На основе анализа фактов о Пелопонесской войне, подвести обучающихся к пониманию того, что эта война ослабила греческие полисы, которые впоследствии были подчинены Македонии;</w:t>
      </w:r>
    </w:p>
    <w:p w:rsidR="00883D73" w:rsidRPr="00883D73" w:rsidRDefault="00883D73" w:rsidP="00883D73">
      <w:pPr>
        <w:pStyle w:val="a6"/>
        <w:numPr>
          <w:ilvl w:val="0"/>
          <w:numId w:val="32"/>
        </w:numPr>
        <w:spacing w:after="160" w:line="240" w:lineRule="auto"/>
        <w:contextualSpacing/>
        <w:rPr>
          <w:rFonts w:ascii="Times New Roman" w:hAnsi="Times New Roman" w:cs="Times New Roman"/>
          <w:sz w:val="20"/>
          <w:szCs w:val="20"/>
        </w:rPr>
      </w:pPr>
      <w:r w:rsidRPr="00883D73">
        <w:rPr>
          <w:rFonts w:ascii="Times New Roman" w:hAnsi="Times New Roman" w:cs="Times New Roman"/>
          <w:sz w:val="20"/>
          <w:szCs w:val="20"/>
        </w:rPr>
        <w:t>Обеспечить освоение следующих понятий: Пелопонесская война, Македония, монархия;</w:t>
      </w:r>
    </w:p>
    <w:p w:rsidR="00883D73" w:rsidRPr="00883D73" w:rsidRDefault="00883D73" w:rsidP="00883D73">
      <w:pPr>
        <w:pStyle w:val="a6"/>
        <w:numPr>
          <w:ilvl w:val="0"/>
          <w:numId w:val="32"/>
        </w:numPr>
        <w:tabs>
          <w:tab w:val="left" w:pos="3402"/>
        </w:tabs>
        <w:spacing w:after="160" w:line="240" w:lineRule="auto"/>
        <w:contextualSpacing/>
        <w:rPr>
          <w:rFonts w:ascii="Times New Roman" w:hAnsi="Times New Roman" w:cs="Times New Roman"/>
          <w:color w:val="000000" w:themeColor="text1"/>
          <w:sz w:val="20"/>
          <w:szCs w:val="20"/>
        </w:rPr>
      </w:pPr>
      <w:r w:rsidRPr="00883D73">
        <w:rPr>
          <w:rFonts w:ascii="Times New Roman" w:hAnsi="Times New Roman" w:cs="Times New Roman"/>
          <w:sz w:val="20"/>
          <w:szCs w:val="20"/>
        </w:rPr>
        <w:t xml:space="preserve">Выявить и осмыслить причины, сущность и значение Пелопонесской войны. </w:t>
      </w:r>
    </w:p>
    <w:p w:rsidR="00883D73" w:rsidRPr="00883D73" w:rsidRDefault="00883D73" w:rsidP="00883D73">
      <w:pPr>
        <w:tabs>
          <w:tab w:val="left" w:pos="3402"/>
        </w:tabs>
        <w:spacing w:line="240" w:lineRule="auto"/>
        <w:rPr>
          <w:rFonts w:ascii="Times New Roman" w:hAnsi="Times New Roman" w:cs="Times New Roman"/>
          <w:b/>
          <w:color w:val="000000" w:themeColor="text1"/>
          <w:sz w:val="20"/>
          <w:szCs w:val="20"/>
        </w:rPr>
      </w:pPr>
      <w:r w:rsidRPr="00883D73">
        <w:rPr>
          <w:rFonts w:ascii="Times New Roman" w:hAnsi="Times New Roman" w:cs="Times New Roman"/>
          <w:b/>
          <w:color w:val="000000" w:themeColor="text1"/>
          <w:sz w:val="20"/>
          <w:szCs w:val="20"/>
        </w:rPr>
        <w:t xml:space="preserve">Развивающие: </w:t>
      </w:r>
    </w:p>
    <w:p w:rsidR="00883D73" w:rsidRPr="00883D73" w:rsidRDefault="00883D73" w:rsidP="00883D73">
      <w:pPr>
        <w:pStyle w:val="a6"/>
        <w:numPr>
          <w:ilvl w:val="0"/>
          <w:numId w:val="33"/>
        </w:numPr>
        <w:spacing w:after="160" w:line="240" w:lineRule="auto"/>
        <w:contextualSpacing/>
        <w:rPr>
          <w:rFonts w:ascii="Times New Roman" w:hAnsi="Times New Roman" w:cs="Times New Roman"/>
          <w:b/>
          <w:sz w:val="20"/>
          <w:szCs w:val="20"/>
        </w:rPr>
      </w:pPr>
      <w:r w:rsidRPr="00883D73">
        <w:rPr>
          <w:rFonts w:ascii="Times New Roman" w:eastAsia="Times New Roman" w:hAnsi="Times New Roman" w:cs="Times New Roman"/>
          <w:color w:val="000000"/>
          <w:sz w:val="20"/>
          <w:szCs w:val="20"/>
          <w:lang w:eastAsia="ru-RU"/>
        </w:rPr>
        <w:t>С целью развития умения анализировать процесс превращения Македонии в могущественное государство, организовать систему познавательных заданий при помощи технологий «блиц-опрос» «кластер», волшебный мешочек, исторических источников и понятий.</w:t>
      </w:r>
    </w:p>
    <w:p w:rsidR="00883D73" w:rsidRPr="00883D73" w:rsidRDefault="00883D73" w:rsidP="00883D73">
      <w:pPr>
        <w:pStyle w:val="a6"/>
        <w:numPr>
          <w:ilvl w:val="0"/>
          <w:numId w:val="33"/>
        </w:numPr>
        <w:spacing w:after="160" w:line="240" w:lineRule="auto"/>
        <w:contextualSpacing/>
        <w:rPr>
          <w:rFonts w:ascii="Times New Roman" w:hAnsi="Times New Roman" w:cs="Times New Roman"/>
          <w:sz w:val="20"/>
          <w:szCs w:val="20"/>
        </w:rPr>
      </w:pPr>
      <w:r w:rsidRPr="00883D73">
        <w:rPr>
          <w:rFonts w:ascii="Times New Roman" w:hAnsi="Times New Roman" w:cs="Times New Roman"/>
          <w:sz w:val="20"/>
          <w:szCs w:val="20"/>
        </w:rPr>
        <w:t>Организовать самостоятельную работу обучающихся по развитию исторического мышления с помощью вопросов и заданий, используя групповые и самостоятельные формы деятельности.</w:t>
      </w:r>
    </w:p>
    <w:p w:rsidR="00883D73" w:rsidRPr="00883D73" w:rsidRDefault="00883D73" w:rsidP="00883D73">
      <w:pPr>
        <w:tabs>
          <w:tab w:val="left" w:pos="3402"/>
        </w:tabs>
        <w:spacing w:line="240" w:lineRule="auto"/>
        <w:rPr>
          <w:rFonts w:ascii="Times New Roman" w:hAnsi="Times New Roman" w:cs="Times New Roman"/>
          <w:b/>
          <w:color w:val="000000" w:themeColor="text1"/>
          <w:sz w:val="20"/>
          <w:szCs w:val="20"/>
        </w:rPr>
      </w:pPr>
      <w:r w:rsidRPr="00883D73">
        <w:rPr>
          <w:rFonts w:ascii="Times New Roman" w:hAnsi="Times New Roman" w:cs="Times New Roman"/>
          <w:b/>
          <w:color w:val="000000" w:themeColor="text1"/>
          <w:sz w:val="20"/>
          <w:szCs w:val="20"/>
        </w:rPr>
        <w:t xml:space="preserve">Воспитательные:  </w:t>
      </w:r>
    </w:p>
    <w:p w:rsidR="00883D73" w:rsidRPr="00883D73" w:rsidRDefault="00883D73" w:rsidP="00883D73">
      <w:pPr>
        <w:pStyle w:val="a6"/>
        <w:numPr>
          <w:ilvl w:val="0"/>
          <w:numId w:val="34"/>
        </w:numPr>
        <w:tabs>
          <w:tab w:val="left" w:pos="3402"/>
        </w:tabs>
        <w:spacing w:after="0" w:line="240" w:lineRule="auto"/>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Развивать умения высказывать свое мнение, слушать и слышать партнеров;</w:t>
      </w:r>
    </w:p>
    <w:p w:rsidR="00883D73" w:rsidRPr="00883D73" w:rsidRDefault="00883D73" w:rsidP="00883D73">
      <w:pPr>
        <w:pStyle w:val="a5"/>
        <w:numPr>
          <w:ilvl w:val="0"/>
          <w:numId w:val="34"/>
        </w:numPr>
        <w:tabs>
          <w:tab w:val="left" w:pos="3402"/>
        </w:tabs>
        <w:spacing w:before="0" w:beforeAutospacing="0" w:after="0" w:afterAutospacing="0"/>
        <w:rPr>
          <w:color w:val="000000" w:themeColor="text1"/>
          <w:sz w:val="20"/>
          <w:szCs w:val="20"/>
        </w:rPr>
      </w:pPr>
      <w:r w:rsidRPr="00883D73">
        <w:rPr>
          <w:color w:val="000000" w:themeColor="text1"/>
          <w:sz w:val="20"/>
          <w:szCs w:val="20"/>
        </w:rPr>
        <w:t>Формировать умение работать в команде;</w:t>
      </w:r>
    </w:p>
    <w:p w:rsidR="00883D73" w:rsidRPr="00883D73" w:rsidRDefault="00883D73" w:rsidP="00883D73">
      <w:pPr>
        <w:pStyle w:val="a6"/>
        <w:numPr>
          <w:ilvl w:val="0"/>
          <w:numId w:val="34"/>
        </w:numPr>
        <w:spacing w:before="100" w:beforeAutospacing="1" w:after="0" w:line="240" w:lineRule="auto"/>
        <w:rPr>
          <w:rFonts w:ascii="Times New Roman" w:eastAsia="Times New Roman" w:hAnsi="Times New Roman" w:cs="Times New Roman"/>
          <w:color w:val="000000"/>
          <w:sz w:val="20"/>
          <w:szCs w:val="20"/>
          <w:lang w:eastAsia="ru-RU"/>
        </w:rPr>
      </w:pPr>
      <w:r w:rsidRPr="00883D73">
        <w:rPr>
          <w:rFonts w:ascii="Times New Roman" w:eastAsia="Times New Roman" w:hAnsi="Times New Roman" w:cs="Times New Roman"/>
          <w:color w:val="000000"/>
          <w:sz w:val="20"/>
          <w:szCs w:val="20"/>
          <w:lang w:eastAsia="ru-RU"/>
        </w:rPr>
        <w:t>Способствовать формированию исторического мировоззрения на примере изучения внешней политики Македонии;</w:t>
      </w:r>
    </w:p>
    <w:p w:rsidR="00883D73" w:rsidRPr="00883D73" w:rsidRDefault="00883D73" w:rsidP="00883D73">
      <w:pPr>
        <w:pStyle w:val="a6"/>
        <w:numPr>
          <w:ilvl w:val="0"/>
          <w:numId w:val="34"/>
        </w:numPr>
        <w:spacing w:before="100" w:beforeAutospacing="1" w:after="0" w:line="240" w:lineRule="auto"/>
        <w:rPr>
          <w:rFonts w:ascii="Times New Roman" w:eastAsia="Times New Roman" w:hAnsi="Times New Roman" w:cs="Times New Roman"/>
          <w:color w:val="000000"/>
          <w:sz w:val="20"/>
          <w:szCs w:val="20"/>
          <w:lang w:eastAsia="ru-RU"/>
        </w:rPr>
      </w:pPr>
      <w:r w:rsidRPr="00883D73">
        <w:rPr>
          <w:rFonts w:ascii="Times New Roman" w:eastAsia="Times New Roman" w:hAnsi="Times New Roman" w:cs="Times New Roman"/>
          <w:color w:val="000000"/>
          <w:sz w:val="20"/>
          <w:szCs w:val="20"/>
          <w:lang w:eastAsia="ru-RU"/>
        </w:rPr>
        <w:t>Способствовать формированию патриотических и нравственных чувств и эмоций по поводу исторического прошлого.</w:t>
      </w:r>
    </w:p>
    <w:p w:rsidR="00883D73" w:rsidRPr="00883D73" w:rsidRDefault="00883D73" w:rsidP="00883D73">
      <w:pPr>
        <w:pStyle w:val="a6"/>
        <w:numPr>
          <w:ilvl w:val="0"/>
          <w:numId w:val="34"/>
        </w:numPr>
        <w:spacing w:before="100" w:beforeAutospacing="1" w:after="0" w:line="240" w:lineRule="auto"/>
        <w:rPr>
          <w:rFonts w:ascii="Times New Roman" w:eastAsia="Times New Roman" w:hAnsi="Times New Roman" w:cs="Times New Roman"/>
          <w:color w:val="000000"/>
          <w:sz w:val="20"/>
          <w:szCs w:val="20"/>
          <w:lang w:eastAsia="ru-RU"/>
        </w:rPr>
      </w:pPr>
      <w:r w:rsidRPr="00883D73">
        <w:rPr>
          <w:rFonts w:ascii="Times New Roman" w:eastAsia="Times New Roman" w:hAnsi="Times New Roman" w:cs="Times New Roman"/>
          <w:color w:val="000000"/>
          <w:sz w:val="20"/>
          <w:szCs w:val="20"/>
          <w:lang w:eastAsia="ru-RU"/>
        </w:rPr>
        <w:t>Содействовать в ходе урока воспитанию самостоятельности, добросовестности, творческого подхода к решению поставленных задач.</w:t>
      </w:r>
    </w:p>
    <w:p w:rsidR="0016590D" w:rsidRPr="00883D73" w:rsidRDefault="0016590D" w:rsidP="00883D73">
      <w:pPr>
        <w:tabs>
          <w:tab w:val="left" w:pos="3402"/>
        </w:tabs>
        <w:autoSpaceDE w:val="0"/>
        <w:autoSpaceDN w:val="0"/>
        <w:spacing w:after="0" w:line="240" w:lineRule="auto"/>
        <w:rPr>
          <w:rFonts w:ascii="Times New Roman" w:hAnsi="Times New Roman" w:cs="Times New Roman"/>
          <w:b/>
          <w:bCs/>
          <w:color w:val="000000" w:themeColor="text1"/>
          <w:sz w:val="20"/>
          <w:szCs w:val="20"/>
        </w:rPr>
      </w:pPr>
      <w:r w:rsidRPr="00883D73">
        <w:rPr>
          <w:rFonts w:ascii="Times New Roman" w:hAnsi="Times New Roman" w:cs="Times New Roman"/>
          <w:b/>
          <w:bCs/>
          <w:color w:val="000000" w:themeColor="text1"/>
          <w:sz w:val="20"/>
          <w:szCs w:val="20"/>
        </w:rPr>
        <w:t>Планируемые результаты:</w:t>
      </w:r>
    </w:p>
    <w:p w:rsidR="00E07CAE" w:rsidRPr="00883D73" w:rsidRDefault="00154366" w:rsidP="00883D73">
      <w:pPr>
        <w:pStyle w:val="a6"/>
        <w:numPr>
          <w:ilvl w:val="0"/>
          <w:numId w:val="30"/>
        </w:numPr>
        <w:shd w:val="clear" w:color="auto" w:fill="FFFFFF"/>
        <w:tabs>
          <w:tab w:val="left" w:pos="3402"/>
        </w:tabs>
        <w:spacing w:before="30" w:after="30" w:line="240" w:lineRule="auto"/>
        <w:rPr>
          <w:rFonts w:ascii="Times New Roman" w:eastAsia="Times New Roman" w:hAnsi="Times New Roman" w:cs="Times New Roman"/>
          <w:color w:val="000000" w:themeColor="text1"/>
          <w:sz w:val="20"/>
          <w:szCs w:val="20"/>
          <w:lang w:eastAsia="ru-RU"/>
        </w:rPr>
      </w:pPr>
      <w:r w:rsidRPr="00883D73">
        <w:rPr>
          <w:rFonts w:ascii="Times New Roman" w:eastAsia="Times New Roman" w:hAnsi="Times New Roman" w:cs="Times New Roman"/>
          <w:color w:val="000000" w:themeColor="text1"/>
          <w:sz w:val="20"/>
          <w:szCs w:val="20"/>
          <w:u w:val="single"/>
          <w:lang w:eastAsia="ru-RU"/>
        </w:rPr>
        <w:t>П</w:t>
      </w:r>
      <w:r w:rsidR="00D03498" w:rsidRPr="00883D73">
        <w:rPr>
          <w:rFonts w:ascii="Times New Roman" w:eastAsia="Times New Roman" w:hAnsi="Times New Roman" w:cs="Times New Roman"/>
          <w:color w:val="000000" w:themeColor="text1"/>
          <w:sz w:val="20"/>
          <w:szCs w:val="20"/>
          <w:u w:val="single"/>
          <w:lang w:eastAsia="ru-RU"/>
        </w:rPr>
        <w:t>редметные </w:t>
      </w:r>
      <w:r w:rsidR="00D03498" w:rsidRPr="00883D73">
        <w:rPr>
          <w:rFonts w:ascii="Times New Roman" w:eastAsia="Times New Roman" w:hAnsi="Times New Roman" w:cs="Times New Roman"/>
          <w:i/>
          <w:iCs/>
          <w:color w:val="000000" w:themeColor="text1"/>
          <w:sz w:val="20"/>
          <w:szCs w:val="20"/>
          <w:lang w:eastAsia="ru-RU"/>
        </w:rPr>
        <w:t>–</w:t>
      </w:r>
      <w:r w:rsidR="00D03498" w:rsidRPr="00883D73">
        <w:rPr>
          <w:rFonts w:ascii="Times New Roman" w:eastAsia="Times New Roman" w:hAnsi="Times New Roman" w:cs="Times New Roman"/>
          <w:color w:val="000000" w:themeColor="text1"/>
          <w:sz w:val="20"/>
          <w:szCs w:val="20"/>
          <w:lang w:eastAsia="ru-RU"/>
        </w:rPr>
        <w:t> определять при</w:t>
      </w:r>
      <w:r w:rsidRPr="00883D73">
        <w:rPr>
          <w:rFonts w:ascii="Times New Roman" w:eastAsia="Times New Roman" w:hAnsi="Times New Roman" w:cs="Times New Roman"/>
          <w:color w:val="000000" w:themeColor="text1"/>
          <w:sz w:val="20"/>
          <w:szCs w:val="20"/>
          <w:lang w:eastAsia="ru-RU"/>
        </w:rPr>
        <w:t>чины, период итоги и последствия</w:t>
      </w:r>
      <w:r w:rsidR="00D03498" w:rsidRPr="00883D73">
        <w:rPr>
          <w:rFonts w:ascii="Times New Roman" w:eastAsia="Times New Roman" w:hAnsi="Times New Roman" w:cs="Times New Roman"/>
          <w:color w:val="000000" w:themeColor="text1"/>
          <w:sz w:val="20"/>
          <w:szCs w:val="20"/>
          <w:lang w:eastAsia="ru-RU"/>
        </w:rPr>
        <w:t xml:space="preserve"> Пелопонесской войны, </w:t>
      </w:r>
      <w:r w:rsidRPr="00883D73">
        <w:rPr>
          <w:rFonts w:ascii="Times New Roman" w:eastAsia="Times New Roman" w:hAnsi="Times New Roman" w:cs="Times New Roman"/>
          <w:color w:val="000000" w:themeColor="text1"/>
          <w:sz w:val="20"/>
          <w:szCs w:val="20"/>
          <w:lang w:eastAsia="ru-RU"/>
        </w:rPr>
        <w:t xml:space="preserve">объяснять причины ослабления Греции после Пелопонесской войны, раскрывать роль Филиппа </w:t>
      </w:r>
      <w:r w:rsidRPr="00883D73">
        <w:rPr>
          <w:rFonts w:ascii="Times New Roman" w:eastAsia="Times New Roman" w:hAnsi="Times New Roman" w:cs="Times New Roman"/>
          <w:color w:val="000000" w:themeColor="text1"/>
          <w:sz w:val="20"/>
          <w:szCs w:val="20"/>
          <w:lang w:val="en-US" w:eastAsia="ru-RU"/>
        </w:rPr>
        <w:t>II</w:t>
      </w:r>
      <w:r w:rsidRPr="00883D73">
        <w:rPr>
          <w:rFonts w:ascii="Times New Roman" w:eastAsia="Times New Roman" w:hAnsi="Times New Roman" w:cs="Times New Roman"/>
          <w:color w:val="000000" w:themeColor="text1"/>
          <w:sz w:val="20"/>
          <w:szCs w:val="20"/>
          <w:lang w:eastAsia="ru-RU"/>
        </w:rPr>
        <w:t xml:space="preserve"> в возвышении Македонии, </w:t>
      </w:r>
      <w:r w:rsidR="00210C68" w:rsidRPr="00883D73">
        <w:rPr>
          <w:rFonts w:ascii="Times New Roman" w:eastAsia="Times New Roman" w:hAnsi="Times New Roman" w:cs="Times New Roman"/>
          <w:color w:val="000000" w:themeColor="text1"/>
          <w:sz w:val="20"/>
          <w:szCs w:val="20"/>
          <w:lang w:eastAsia="ru-RU"/>
        </w:rPr>
        <w:t xml:space="preserve">выделять особенности Македонского войска, </w:t>
      </w:r>
      <w:r w:rsidR="00D03498" w:rsidRPr="00883D73">
        <w:rPr>
          <w:rFonts w:ascii="Times New Roman" w:eastAsia="Times New Roman" w:hAnsi="Times New Roman" w:cs="Times New Roman"/>
          <w:color w:val="000000" w:themeColor="text1"/>
          <w:sz w:val="20"/>
          <w:szCs w:val="20"/>
          <w:lang w:eastAsia="ru-RU"/>
        </w:rPr>
        <w:t>причины превращения Македонии в могущественное государство</w:t>
      </w:r>
      <w:r w:rsidRPr="00883D73">
        <w:rPr>
          <w:rFonts w:ascii="Times New Roman" w:eastAsia="Times New Roman" w:hAnsi="Times New Roman" w:cs="Times New Roman"/>
          <w:color w:val="000000" w:themeColor="text1"/>
          <w:sz w:val="20"/>
          <w:szCs w:val="20"/>
          <w:lang w:eastAsia="ru-RU"/>
        </w:rPr>
        <w:t>;</w:t>
      </w:r>
    </w:p>
    <w:p w:rsidR="00E07CAE" w:rsidRPr="00883D73" w:rsidRDefault="00154366" w:rsidP="00883D73">
      <w:pPr>
        <w:pStyle w:val="a6"/>
        <w:numPr>
          <w:ilvl w:val="0"/>
          <w:numId w:val="30"/>
        </w:numPr>
        <w:shd w:val="clear" w:color="auto" w:fill="FFFFFF"/>
        <w:tabs>
          <w:tab w:val="left" w:pos="3402"/>
        </w:tabs>
        <w:spacing w:before="30" w:after="30" w:line="240" w:lineRule="auto"/>
        <w:rPr>
          <w:rFonts w:ascii="Times New Roman" w:eastAsia="Times New Roman" w:hAnsi="Times New Roman" w:cs="Times New Roman"/>
          <w:color w:val="000000" w:themeColor="text1"/>
          <w:sz w:val="20"/>
          <w:szCs w:val="20"/>
          <w:lang w:eastAsia="ru-RU"/>
        </w:rPr>
      </w:pPr>
      <w:r w:rsidRPr="00883D73">
        <w:rPr>
          <w:rFonts w:ascii="Times New Roman" w:eastAsia="Times New Roman" w:hAnsi="Times New Roman" w:cs="Times New Roman"/>
          <w:color w:val="000000" w:themeColor="text1"/>
          <w:sz w:val="20"/>
          <w:szCs w:val="20"/>
          <w:u w:val="single"/>
          <w:lang w:eastAsia="ru-RU"/>
        </w:rPr>
        <w:t>Л</w:t>
      </w:r>
      <w:r w:rsidR="00D03498" w:rsidRPr="00883D73">
        <w:rPr>
          <w:rFonts w:ascii="Times New Roman" w:eastAsia="Times New Roman" w:hAnsi="Times New Roman" w:cs="Times New Roman"/>
          <w:color w:val="000000" w:themeColor="text1"/>
          <w:sz w:val="20"/>
          <w:szCs w:val="20"/>
          <w:u w:val="single"/>
          <w:lang w:eastAsia="ru-RU"/>
        </w:rPr>
        <w:t>ичностные </w:t>
      </w:r>
      <w:r w:rsidR="00D03498" w:rsidRPr="00883D73">
        <w:rPr>
          <w:rFonts w:ascii="Times New Roman" w:eastAsia="Times New Roman" w:hAnsi="Times New Roman" w:cs="Times New Roman"/>
          <w:i/>
          <w:iCs/>
          <w:color w:val="000000" w:themeColor="text1"/>
          <w:sz w:val="20"/>
          <w:szCs w:val="20"/>
          <w:lang w:eastAsia="ru-RU"/>
        </w:rPr>
        <w:t>–</w:t>
      </w:r>
      <w:r w:rsidR="00F1122C" w:rsidRPr="00883D73">
        <w:rPr>
          <w:rFonts w:ascii="Times New Roman" w:hAnsi="Times New Roman" w:cs="Times New Roman"/>
          <w:color w:val="212529"/>
          <w:sz w:val="20"/>
          <w:szCs w:val="20"/>
          <w:shd w:val="clear" w:color="auto" w:fill="F4F4F4"/>
        </w:rPr>
        <w:t xml:space="preserve"> </w:t>
      </w:r>
      <w:r w:rsidR="00F1122C" w:rsidRPr="00883D73">
        <w:rPr>
          <w:rFonts w:ascii="Times New Roman" w:hAnsi="Times New Roman" w:cs="Times New Roman"/>
          <w:sz w:val="20"/>
          <w:szCs w:val="20"/>
        </w:rPr>
        <w:t>умение организовать учебное сотрудничество и совместную деятельность с учителем, работать индивидуально</w:t>
      </w:r>
      <w:r w:rsidR="00F1122C" w:rsidRPr="00883D73">
        <w:rPr>
          <w:rFonts w:ascii="Times New Roman" w:eastAsia="Times New Roman" w:hAnsi="Times New Roman" w:cs="Times New Roman"/>
          <w:color w:val="000000" w:themeColor="text1"/>
          <w:sz w:val="20"/>
          <w:szCs w:val="20"/>
          <w:lang w:eastAsia="ru-RU"/>
        </w:rPr>
        <w:t xml:space="preserve"> и в группе</w:t>
      </w:r>
      <w:r w:rsidRPr="00883D73">
        <w:rPr>
          <w:rFonts w:ascii="Times New Roman" w:hAnsi="Times New Roman" w:cs="Times New Roman"/>
          <w:color w:val="000000" w:themeColor="text1"/>
          <w:sz w:val="20"/>
          <w:szCs w:val="20"/>
        </w:rPr>
        <w:t>.</w:t>
      </w:r>
    </w:p>
    <w:p w:rsidR="00D03498" w:rsidRPr="00883D73" w:rsidRDefault="00154366" w:rsidP="00883D73">
      <w:pPr>
        <w:pStyle w:val="a6"/>
        <w:numPr>
          <w:ilvl w:val="0"/>
          <w:numId w:val="30"/>
        </w:numPr>
        <w:shd w:val="clear" w:color="auto" w:fill="FFFFFF"/>
        <w:tabs>
          <w:tab w:val="left" w:pos="3402"/>
        </w:tabs>
        <w:spacing w:before="30" w:after="30" w:line="240" w:lineRule="auto"/>
        <w:rPr>
          <w:rFonts w:ascii="Times New Roman" w:eastAsia="Times New Roman" w:hAnsi="Times New Roman" w:cs="Times New Roman"/>
          <w:color w:val="000000" w:themeColor="text1"/>
          <w:sz w:val="20"/>
          <w:szCs w:val="20"/>
          <w:lang w:eastAsia="ru-RU"/>
        </w:rPr>
      </w:pPr>
      <w:proofErr w:type="spellStart"/>
      <w:r w:rsidRPr="00883D73">
        <w:rPr>
          <w:rFonts w:ascii="Times New Roman" w:eastAsia="Times New Roman" w:hAnsi="Times New Roman" w:cs="Times New Roman"/>
          <w:color w:val="000000" w:themeColor="text1"/>
          <w:sz w:val="20"/>
          <w:szCs w:val="20"/>
          <w:u w:val="single"/>
          <w:lang w:eastAsia="ru-RU"/>
        </w:rPr>
        <w:t>М</w:t>
      </w:r>
      <w:r w:rsidR="00D03498" w:rsidRPr="00883D73">
        <w:rPr>
          <w:rFonts w:ascii="Times New Roman" w:eastAsia="Times New Roman" w:hAnsi="Times New Roman" w:cs="Times New Roman"/>
          <w:color w:val="000000" w:themeColor="text1"/>
          <w:sz w:val="20"/>
          <w:szCs w:val="20"/>
          <w:u w:val="single"/>
          <w:lang w:eastAsia="ru-RU"/>
        </w:rPr>
        <w:t>етапредметные</w:t>
      </w:r>
      <w:proofErr w:type="spellEnd"/>
      <w:r w:rsidR="00D03498" w:rsidRPr="00883D73">
        <w:rPr>
          <w:rFonts w:ascii="Times New Roman" w:eastAsia="Times New Roman" w:hAnsi="Times New Roman" w:cs="Times New Roman"/>
          <w:i/>
          <w:iCs/>
          <w:color w:val="000000" w:themeColor="text1"/>
          <w:sz w:val="20"/>
          <w:szCs w:val="20"/>
          <w:lang w:eastAsia="ru-RU"/>
        </w:rPr>
        <w:t>:</w:t>
      </w:r>
    </w:p>
    <w:p w:rsidR="00D03498" w:rsidRPr="00883D73" w:rsidRDefault="00154366" w:rsidP="00883D73">
      <w:pPr>
        <w:shd w:val="clear" w:color="auto" w:fill="FFFFFF"/>
        <w:tabs>
          <w:tab w:val="left" w:pos="3402"/>
        </w:tabs>
        <w:spacing w:before="30" w:after="30" w:line="240" w:lineRule="auto"/>
        <w:ind w:left="360"/>
        <w:rPr>
          <w:rFonts w:ascii="Times New Roman" w:eastAsia="Times New Roman" w:hAnsi="Times New Roman" w:cs="Times New Roman"/>
          <w:color w:val="000000" w:themeColor="text1"/>
          <w:sz w:val="20"/>
          <w:szCs w:val="20"/>
          <w:lang w:eastAsia="ru-RU"/>
        </w:rPr>
      </w:pPr>
      <w:r w:rsidRPr="00883D73">
        <w:rPr>
          <w:rFonts w:ascii="Times New Roman" w:eastAsia="Times New Roman" w:hAnsi="Times New Roman" w:cs="Times New Roman"/>
          <w:i/>
          <w:iCs/>
          <w:color w:val="000000" w:themeColor="text1"/>
          <w:sz w:val="20"/>
          <w:szCs w:val="20"/>
          <w:lang w:eastAsia="ru-RU"/>
        </w:rPr>
        <w:t>Р</w:t>
      </w:r>
      <w:r w:rsidR="00D03498" w:rsidRPr="00883D73">
        <w:rPr>
          <w:rFonts w:ascii="Times New Roman" w:eastAsia="Times New Roman" w:hAnsi="Times New Roman" w:cs="Times New Roman"/>
          <w:i/>
          <w:iCs/>
          <w:color w:val="000000" w:themeColor="text1"/>
          <w:sz w:val="20"/>
          <w:szCs w:val="20"/>
          <w:lang w:eastAsia="ru-RU"/>
        </w:rPr>
        <w:t>егулятивные </w:t>
      </w:r>
      <w:r w:rsidR="00D03498" w:rsidRPr="00883D73">
        <w:rPr>
          <w:rFonts w:ascii="Times New Roman" w:eastAsia="Times New Roman" w:hAnsi="Times New Roman" w:cs="Times New Roman"/>
          <w:color w:val="000000" w:themeColor="text1"/>
          <w:sz w:val="20"/>
          <w:szCs w:val="20"/>
          <w:lang w:eastAsia="ru-RU"/>
        </w:rPr>
        <w:t xml:space="preserve">- планировать свою </w:t>
      </w:r>
      <w:r w:rsidRPr="00883D73">
        <w:rPr>
          <w:rFonts w:ascii="Times New Roman" w:eastAsia="Times New Roman" w:hAnsi="Times New Roman" w:cs="Times New Roman"/>
          <w:color w:val="000000" w:themeColor="text1"/>
          <w:sz w:val="20"/>
          <w:szCs w:val="20"/>
          <w:lang w:eastAsia="ru-RU"/>
        </w:rPr>
        <w:t xml:space="preserve">деятельность, </w:t>
      </w:r>
      <w:r w:rsidRPr="00883D73">
        <w:rPr>
          <w:rFonts w:ascii="Times New Roman" w:hAnsi="Times New Roman" w:cs="Times New Roman"/>
          <w:color w:val="000000" w:themeColor="text1"/>
          <w:sz w:val="20"/>
          <w:szCs w:val="20"/>
        </w:rPr>
        <w:t>прогнозировать результаты усвоения изучаемого материала, уметь самостоятельно выделять и формулировать цель.</w:t>
      </w:r>
    </w:p>
    <w:p w:rsidR="00D03498" w:rsidRPr="00883D73" w:rsidRDefault="00154366" w:rsidP="00883D73">
      <w:pPr>
        <w:shd w:val="clear" w:color="auto" w:fill="FFFFFF"/>
        <w:tabs>
          <w:tab w:val="left" w:pos="3402"/>
        </w:tabs>
        <w:spacing w:before="30" w:after="30" w:line="240" w:lineRule="auto"/>
        <w:ind w:left="360"/>
        <w:rPr>
          <w:rFonts w:ascii="Times New Roman" w:eastAsia="Times New Roman" w:hAnsi="Times New Roman" w:cs="Times New Roman"/>
          <w:color w:val="000000" w:themeColor="text1"/>
          <w:sz w:val="20"/>
          <w:szCs w:val="20"/>
          <w:lang w:eastAsia="ru-RU"/>
        </w:rPr>
      </w:pPr>
      <w:r w:rsidRPr="00883D73">
        <w:rPr>
          <w:rFonts w:ascii="Times New Roman" w:eastAsia="Times New Roman" w:hAnsi="Times New Roman" w:cs="Times New Roman"/>
          <w:i/>
          <w:iCs/>
          <w:color w:val="000000" w:themeColor="text1"/>
          <w:sz w:val="20"/>
          <w:szCs w:val="20"/>
          <w:lang w:eastAsia="ru-RU"/>
        </w:rPr>
        <w:t>П</w:t>
      </w:r>
      <w:r w:rsidR="00D03498" w:rsidRPr="00883D73">
        <w:rPr>
          <w:rFonts w:ascii="Times New Roman" w:eastAsia="Times New Roman" w:hAnsi="Times New Roman" w:cs="Times New Roman"/>
          <w:i/>
          <w:iCs/>
          <w:color w:val="000000" w:themeColor="text1"/>
          <w:sz w:val="20"/>
          <w:szCs w:val="20"/>
          <w:lang w:eastAsia="ru-RU"/>
        </w:rPr>
        <w:t>ознавательные</w:t>
      </w:r>
      <w:r w:rsidR="00D03498" w:rsidRPr="00883D73">
        <w:rPr>
          <w:rFonts w:ascii="Times New Roman" w:eastAsia="Times New Roman" w:hAnsi="Times New Roman" w:cs="Times New Roman"/>
          <w:color w:val="000000" w:themeColor="text1"/>
          <w:sz w:val="20"/>
          <w:szCs w:val="20"/>
          <w:lang w:eastAsia="ru-RU"/>
        </w:rPr>
        <w:t xml:space="preserve"> - устанавливать </w:t>
      </w:r>
      <w:proofErr w:type="spellStart"/>
      <w:r w:rsidR="00D03498" w:rsidRPr="00883D73">
        <w:rPr>
          <w:rFonts w:ascii="Times New Roman" w:eastAsia="Times New Roman" w:hAnsi="Times New Roman" w:cs="Times New Roman"/>
          <w:color w:val="000000" w:themeColor="text1"/>
          <w:sz w:val="20"/>
          <w:szCs w:val="20"/>
          <w:lang w:eastAsia="ru-RU"/>
        </w:rPr>
        <w:t>причинно</w:t>
      </w:r>
      <w:proofErr w:type="spellEnd"/>
      <w:r w:rsidR="00D03498" w:rsidRPr="00883D73">
        <w:rPr>
          <w:rFonts w:ascii="Times New Roman" w:eastAsia="Times New Roman" w:hAnsi="Times New Roman" w:cs="Times New Roman"/>
          <w:color w:val="000000" w:themeColor="text1"/>
          <w:sz w:val="20"/>
          <w:szCs w:val="20"/>
          <w:lang w:eastAsia="ru-RU"/>
        </w:rPr>
        <w:t xml:space="preserve"> – следственные связи, работать с учебником, самостоятельно добывать знания</w:t>
      </w:r>
    </w:p>
    <w:p w:rsidR="0016590D" w:rsidRPr="00883D73" w:rsidRDefault="00154366" w:rsidP="00883D73">
      <w:pPr>
        <w:shd w:val="clear" w:color="auto" w:fill="FFFFFF"/>
        <w:tabs>
          <w:tab w:val="left" w:pos="3402"/>
        </w:tabs>
        <w:spacing w:before="30" w:after="30" w:line="240" w:lineRule="auto"/>
        <w:ind w:left="360"/>
        <w:rPr>
          <w:rFonts w:ascii="Times New Roman" w:eastAsia="Times New Roman" w:hAnsi="Times New Roman" w:cs="Times New Roman"/>
          <w:color w:val="000000" w:themeColor="text1"/>
          <w:sz w:val="20"/>
          <w:szCs w:val="20"/>
          <w:lang w:eastAsia="ru-RU"/>
        </w:rPr>
      </w:pPr>
      <w:r w:rsidRPr="00883D73">
        <w:rPr>
          <w:rFonts w:ascii="Times New Roman" w:eastAsia="Times New Roman" w:hAnsi="Times New Roman" w:cs="Times New Roman"/>
          <w:i/>
          <w:iCs/>
          <w:color w:val="000000" w:themeColor="text1"/>
          <w:sz w:val="20"/>
          <w:szCs w:val="20"/>
          <w:lang w:eastAsia="ru-RU"/>
        </w:rPr>
        <w:t>К</w:t>
      </w:r>
      <w:r w:rsidR="00D03498" w:rsidRPr="00883D73">
        <w:rPr>
          <w:rFonts w:ascii="Times New Roman" w:eastAsia="Times New Roman" w:hAnsi="Times New Roman" w:cs="Times New Roman"/>
          <w:i/>
          <w:iCs/>
          <w:color w:val="000000" w:themeColor="text1"/>
          <w:sz w:val="20"/>
          <w:szCs w:val="20"/>
          <w:lang w:eastAsia="ru-RU"/>
        </w:rPr>
        <w:t>оммуникативные -</w:t>
      </w:r>
      <w:r w:rsidR="00D03498" w:rsidRPr="00883D73">
        <w:rPr>
          <w:rFonts w:ascii="Times New Roman" w:eastAsia="Times New Roman" w:hAnsi="Times New Roman" w:cs="Times New Roman"/>
          <w:color w:val="000000" w:themeColor="text1"/>
          <w:sz w:val="20"/>
          <w:szCs w:val="20"/>
          <w:lang w:eastAsia="ru-RU"/>
        </w:rPr>
        <w:t> </w:t>
      </w:r>
      <w:r w:rsidRPr="00883D73">
        <w:rPr>
          <w:rFonts w:ascii="Times New Roman" w:hAnsi="Times New Roman" w:cs="Times New Roman"/>
          <w:color w:val="000000" w:themeColor="text1"/>
          <w:sz w:val="20"/>
          <w:szCs w:val="20"/>
        </w:rPr>
        <w:t>верно формулировать мысли, излагать свое мнение, аргументировать свою позицию, уметь дискутировать, воспитывать толерантность, уметь работать в команде.</w:t>
      </w:r>
    </w:p>
    <w:p w:rsidR="0016590D" w:rsidRPr="00883D73" w:rsidRDefault="0016590D" w:rsidP="00883D73">
      <w:p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b/>
          <w:bCs/>
          <w:color w:val="000000" w:themeColor="text1"/>
          <w:sz w:val="20"/>
          <w:szCs w:val="20"/>
        </w:rPr>
        <w:t xml:space="preserve">Оборудование: </w:t>
      </w:r>
      <w:r w:rsidRPr="00883D73">
        <w:rPr>
          <w:rFonts w:ascii="Times New Roman" w:hAnsi="Times New Roman" w:cs="Times New Roman"/>
          <w:color w:val="000000" w:themeColor="text1"/>
          <w:sz w:val="20"/>
          <w:szCs w:val="20"/>
        </w:rPr>
        <w:t>интерактивная доска, учебник</w:t>
      </w:r>
      <w:r w:rsidR="00154366" w:rsidRPr="00883D73">
        <w:rPr>
          <w:rFonts w:ascii="Times New Roman" w:hAnsi="Times New Roman" w:cs="Times New Roman"/>
          <w:color w:val="000000" w:themeColor="text1"/>
          <w:sz w:val="20"/>
          <w:szCs w:val="20"/>
        </w:rPr>
        <w:t xml:space="preserve"> Андриевской Т.П.</w:t>
      </w:r>
      <w:r w:rsidRPr="00883D73">
        <w:rPr>
          <w:rFonts w:ascii="Times New Roman" w:hAnsi="Times New Roman" w:cs="Times New Roman"/>
          <w:color w:val="000000" w:themeColor="text1"/>
          <w:sz w:val="20"/>
          <w:szCs w:val="20"/>
        </w:rPr>
        <w:t>, тетрадь, ручка, презента</w:t>
      </w:r>
      <w:r w:rsidR="00154366" w:rsidRPr="00883D73">
        <w:rPr>
          <w:rFonts w:ascii="Times New Roman" w:hAnsi="Times New Roman" w:cs="Times New Roman"/>
          <w:color w:val="000000" w:themeColor="text1"/>
          <w:sz w:val="20"/>
          <w:szCs w:val="20"/>
        </w:rPr>
        <w:t xml:space="preserve">ция по теме, печатный материал, карандаши, бумага а4. </w:t>
      </w:r>
    </w:p>
    <w:p w:rsidR="0016590D" w:rsidRPr="00883D73" w:rsidRDefault="0016590D" w:rsidP="00883D73">
      <w:pPr>
        <w:tabs>
          <w:tab w:val="left" w:pos="3402"/>
        </w:tabs>
        <w:spacing w:after="0" w:line="240" w:lineRule="auto"/>
        <w:rPr>
          <w:rFonts w:ascii="Times New Roman" w:hAnsi="Times New Roman" w:cs="Times New Roman"/>
          <w:b/>
          <w:bCs/>
          <w:color w:val="000000" w:themeColor="text1"/>
          <w:sz w:val="20"/>
          <w:szCs w:val="20"/>
        </w:rPr>
      </w:pPr>
      <w:r w:rsidRPr="00883D73">
        <w:rPr>
          <w:rFonts w:ascii="Times New Roman" w:hAnsi="Times New Roman" w:cs="Times New Roman"/>
          <w:b/>
          <w:bCs/>
          <w:color w:val="000000" w:themeColor="text1"/>
          <w:sz w:val="20"/>
          <w:szCs w:val="20"/>
        </w:rPr>
        <w:t>Основные понятия</w:t>
      </w:r>
      <w:r w:rsidRPr="00883D73">
        <w:rPr>
          <w:rFonts w:ascii="Times New Roman" w:hAnsi="Times New Roman" w:cs="Times New Roman"/>
          <w:color w:val="000000" w:themeColor="text1"/>
          <w:sz w:val="20"/>
          <w:szCs w:val="20"/>
        </w:rPr>
        <w:t>:</w:t>
      </w:r>
      <w:r w:rsidRPr="00883D73">
        <w:rPr>
          <w:rFonts w:ascii="Times New Roman" w:hAnsi="Times New Roman" w:cs="Times New Roman"/>
          <w:color w:val="000000" w:themeColor="text1"/>
          <w:sz w:val="20"/>
          <w:szCs w:val="20"/>
          <w:shd w:val="clear" w:color="auto" w:fill="FFFFFF"/>
        </w:rPr>
        <w:t xml:space="preserve"> </w:t>
      </w:r>
      <w:r w:rsidR="00154366" w:rsidRPr="00883D73">
        <w:rPr>
          <w:rFonts w:ascii="Times New Roman" w:hAnsi="Times New Roman" w:cs="Times New Roman"/>
          <w:color w:val="000000" w:themeColor="text1"/>
          <w:sz w:val="20"/>
          <w:szCs w:val="20"/>
        </w:rPr>
        <w:t xml:space="preserve">Македония, монархия, Пелопонесская война. </w:t>
      </w:r>
    </w:p>
    <w:p w:rsidR="0016590D" w:rsidRPr="00883D73" w:rsidRDefault="0016590D" w:rsidP="00883D73">
      <w:pPr>
        <w:tabs>
          <w:tab w:val="left" w:pos="3402"/>
        </w:tabs>
        <w:spacing w:after="0" w:line="240" w:lineRule="auto"/>
        <w:rPr>
          <w:rFonts w:ascii="Times New Roman" w:hAnsi="Times New Roman" w:cs="Times New Roman"/>
          <w:b/>
          <w:bCs/>
          <w:color w:val="000000" w:themeColor="text1"/>
          <w:sz w:val="20"/>
          <w:szCs w:val="20"/>
        </w:rPr>
      </w:pPr>
      <w:r w:rsidRPr="00883D73">
        <w:rPr>
          <w:rFonts w:ascii="Times New Roman" w:hAnsi="Times New Roman" w:cs="Times New Roman"/>
          <w:b/>
          <w:bCs/>
          <w:color w:val="000000" w:themeColor="text1"/>
          <w:sz w:val="20"/>
          <w:szCs w:val="20"/>
        </w:rPr>
        <w:t>Тип урока</w:t>
      </w:r>
      <w:r w:rsidRPr="00883D73">
        <w:rPr>
          <w:rFonts w:ascii="Times New Roman" w:hAnsi="Times New Roman" w:cs="Times New Roman"/>
          <w:color w:val="000000" w:themeColor="text1"/>
          <w:sz w:val="20"/>
          <w:szCs w:val="20"/>
        </w:rPr>
        <w:t xml:space="preserve">: </w:t>
      </w:r>
      <w:r w:rsidRPr="00883D73">
        <w:rPr>
          <w:rFonts w:ascii="Times New Roman" w:hAnsi="Times New Roman" w:cs="Times New Roman"/>
          <w:color w:val="000000" w:themeColor="text1"/>
          <w:sz w:val="20"/>
          <w:szCs w:val="20"/>
          <w:lang w:eastAsia="ru-RU"/>
        </w:rPr>
        <w:t>изучение нового материала.</w:t>
      </w:r>
    </w:p>
    <w:p w:rsidR="0016590D" w:rsidRPr="00883D73" w:rsidRDefault="0016590D" w:rsidP="00883D73">
      <w:pPr>
        <w:tabs>
          <w:tab w:val="left" w:pos="3402"/>
        </w:tabs>
        <w:spacing w:after="0" w:line="240" w:lineRule="auto"/>
        <w:rPr>
          <w:rFonts w:ascii="Times New Roman" w:hAnsi="Times New Roman" w:cs="Times New Roman"/>
          <w:b/>
          <w:bCs/>
          <w:color w:val="000000" w:themeColor="text1"/>
          <w:sz w:val="20"/>
          <w:szCs w:val="20"/>
        </w:rPr>
      </w:pPr>
      <w:r w:rsidRPr="00883D73">
        <w:rPr>
          <w:rFonts w:ascii="Times New Roman" w:hAnsi="Times New Roman" w:cs="Times New Roman"/>
          <w:b/>
          <w:bCs/>
          <w:color w:val="000000" w:themeColor="text1"/>
          <w:sz w:val="20"/>
          <w:szCs w:val="20"/>
        </w:rPr>
        <w:t>Формы организации познавательной деятельности обучающихся</w:t>
      </w:r>
      <w:r w:rsidRPr="00883D73">
        <w:rPr>
          <w:rFonts w:ascii="Times New Roman" w:hAnsi="Times New Roman" w:cs="Times New Roman"/>
          <w:color w:val="000000" w:themeColor="text1"/>
          <w:sz w:val="20"/>
          <w:szCs w:val="20"/>
        </w:rPr>
        <w:t xml:space="preserve">: </w:t>
      </w:r>
      <w:r w:rsidR="00154366" w:rsidRPr="00883D73">
        <w:rPr>
          <w:rFonts w:ascii="Times New Roman" w:hAnsi="Times New Roman" w:cs="Times New Roman"/>
          <w:color w:val="000000" w:themeColor="text1"/>
          <w:sz w:val="20"/>
          <w:szCs w:val="20"/>
        </w:rPr>
        <w:t>групповая</w:t>
      </w:r>
      <w:r w:rsidRPr="00883D73">
        <w:rPr>
          <w:rFonts w:ascii="Times New Roman" w:hAnsi="Times New Roman" w:cs="Times New Roman"/>
          <w:color w:val="000000" w:themeColor="text1"/>
          <w:sz w:val="20"/>
          <w:szCs w:val="20"/>
        </w:rPr>
        <w:t>.</w:t>
      </w:r>
    </w:p>
    <w:tbl>
      <w:tblPr>
        <w:tblW w:w="155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
        <w:gridCol w:w="1979"/>
        <w:gridCol w:w="4718"/>
        <w:gridCol w:w="4575"/>
        <w:gridCol w:w="1418"/>
        <w:gridCol w:w="2268"/>
      </w:tblGrid>
      <w:tr w:rsidR="00F1122C" w:rsidRPr="00883D73" w:rsidTr="0016590D">
        <w:trPr>
          <w:trHeight w:val="873"/>
        </w:trPr>
        <w:tc>
          <w:tcPr>
            <w:tcW w:w="610" w:type="dxa"/>
            <w:vAlign w:val="center"/>
          </w:tcPr>
          <w:p w:rsidR="0016590D" w:rsidRPr="00883D73" w:rsidRDefault="0016590D" w:rsidP="00883D73">
            <w:pPr>
              <w:tabs>
                <w:tab w:val="left" w:pos="3402"/>
              </w:tabs>
              <w:spacing w:after="0" w:line="240" w:lineRule="auto"/>
              <w:ind w:right="57"/>
              <w:rPr>
                <w:rFonts w:ascii="Times New Roman" w:hAnsi="Times New Roman" w:cs="Times New Roman"/>
                <w:iCs/>
                <w:color w:val="000000" w:themeColor="text1"/>
                <w:sz w:val="20"/>
                <w:szCs w:val="20"/>
              </w:rPr>
            </w:pPr>
            <w:r w:rsidRPr="00883D73">
              <w:rPr>
                <w:rFonts w:ascii="Times New Roman" w:hAnsi="Times New Roman" w:cs="Times New Roman"/>
                <w:b/>
                <w:bCs/>
                <w:color w:val="000000" w:themeColor="text1"/>
                <w:kern w:val="16"/>
                <w:sz w:val="20"/>
                <w:szCs w:val="20"/>
                <w:lang w:eastAsia="ru-RU"/>
              </w:rPr>
              <w:lastRenderedPageBreak/>
              <w:t>№</w:t>
            </w:r>
          </w:p>
        </w:tc>
        <w:tc>
          <w:tcPr>
            <w:tcW w:w="1979" w:type="dxa"/>
            <w:vAlign w:val="center"/>
          </w:tcPr>
          <w:p w:rsidR="0016590D" w:rsidRPr="00883D73" w:rsidRDefault="0016590D" w:rsidP="00883D73">
            <w:pPr>
              <w:tabs>
                <w:tab w:val="left" w:pos="3402"/>
              </w:tabs>
              <w:spacing w:after="0" w:line="240" w:lineRule="auto"/>
              <w:ind w:right="57"/>
              <w:rPr>
                <w:rFonts w:ascii="Times New Roman" w:hAnsi="Times New Roman" w:cs="Times New Roman"/>
                <w:iCs/>
                <w:color w:val="000000" w:themeColor="text1"/>
                <w:sz w:val="20"/>
                <w:szCs w:val="20"/>
              </w:rPr>
            </w:pPr>
            <w:r w:rsidRPr="00883D73">
              <w:rPr>
                <w:rFonts w:ascii="Times New Roman" w:hAnsi="Times New Roman" w:cs="Times New Roman"/>
                <w:b/>
                <w:bCs/>
                <w:color w:val="000000" w:themeColor="text1"/>
                <w:kern w:val="16"/>
                <w:sz w:val="20"/>
                <w:szCs w:val="20"/>
                <w:lang w:eastAsia="ru-RU"/>
              </w:rPr>
              <w:t>Этап урока</w:t>
            </w:r>
          </w:p>
        </w:tc>
        <w:tc>
          <w:tcPr>
            <w:tcW w:w="4718" w:type="dxa"/>
            <w:vAlign w:val="center"/>
          </w:tcPr>
          <w:p w:rsidR="0016590D" w:rsidRPr="00883D73" w:rsidRDefault="0016590D" w:rsidP="00883D73">
            <w:pPr>
              <w:tabs>
                <w:tab w:val="left" w:pos="3402"/>
              </w:tabs>
              <w:spacing w:after="0" w:line="240" w:lineRule="auto"/>
              <w:rPr>
                <w:rFonts w:ascii="Times New Roman" w:hAnsi="Times New Roman" w:cs="Times New Roman"/>
                <w:b/>
                <w:bCs/>
                <w:color w:val="000000" w:themeColor="text1"/>
                <w:kern w:val="16"/>
                <w:sz w:val="20"/>
                <w:szCs w:val="20"/>
                <w:lang w:eastAsia="ru-RU"/>
              </w:rPr>
            </w:pPr>
            <w:r w:rsidRPr="00883D73">
              <w:rPr>
                <w:rFonts w:ascii="Times New Roman" w:hAnsi="Times New Roman" w:cs="Times New Roman"/>
                <w:b/>
                <w:bCs/>
                <w:color w:val="000000" w:themeColor="text1"/>
                <w:kern w:val="16"/>
                <w:sz w:val="20"/>
                <w:szCs w:val="20"/>
                <w:lang w:eastAsia="ru-RU"/>
              </w:rPr>
              <w:t>Деятельность учителя</w:t>
            </w:r>
          </w:p>
          <w:p w:rsidR="0016590D" w:rsidRPr="00883D73" w:rsidRDefault="0016590D" w:rsidP="00883D73">
            <w:pPr>
              <w:tabs>
                <w:tab w:val="left" w:pos="3402"/>
              </w:tabs>
              <w:spacing w:after="0" w:line="240" w:lineRule="auto"/>
              <w:ind w:right="57"/>
              <w:rPr>
                <w:rFonts w:ascii="Times New Roman" w:hAnsi="Times New Roman" w:cs="Times New Roman"/>
                <w:iCs/>
                <w:color w:val="000000" w:themeColor="text1"/>
                <w:sz w:val="20"/>
                <w:szCs w:val="20"/>
              </w:rPr>
            </w:pPr>
          </w:p>
        </w:tc>
        <w:tc>
          <w:tcPr>
            <w:tcW w:w="4575" w:type="dxa"/>
            <w:vAlign w:val="center"/>
          </w:tcPr>
          <w:p w:rsidR="0016590D" w:rsidRPr="00883D73" w:rsidRDefault="0016590D" w:rsidP="00883D73">
            <w:pPr>
              <w:tabs>
                <w:tab w:val="left" w:pos="3402"/>
              </w:tabs>
              <w:spacing w:after="0" w:line="240" w:lineRule="auto"/>
              <w:ind w:right="57"/>
              <w:rPr>
                <w:rFonts w:ascii="Times New Roman" w:hAnsi="Times New Roman" w:cs="Times New Roman"/>
                <w:iCs/>
                <w:color w:val="000000" w:themeColor="text1"/>
                <w:sz w:val="20"/>
                <w:szCs w:val="20"/>
              </w:rPr>
            </w:pPr>
            <w:r w:rsidRPr="00883D73">
              <w:rPr>
                <w:rFonts w:ascii="Times New Roman" w:hAnsi="Times New Roman" w:cs="Times New Roman"/>
                <w:b/>
                <w:bCs/>
                <w:color w:val="000000" w:themeColor="text1"/>
                <w:kern w:val="16"/>
                <w:sz w:val="20"/>
                <w:szCs w:val="20"/>
                <w:lang w:eastAsia="ru-RU"/>
              </w:rPr>
              <w:t>Деятельность ученика</w:t>
            </w:r>
          </w:p>
        </w:tc>
        <w:tc>
          <w:tcPr>
            <w:tcW w:w="1418" w:type="dxa"/>
            <w:vAlign w:val="center"/>
          </w:tcPr>
          <w:p w:rsidR="0016590D" w:rsidRPr="00883D73" w:rsidRDefault="0016590D" w:rsidP="00883D73">
            <w:pPr>
              <w:tabs>
                <w:tab w:val="left" w:pos="3402"/>
              </w:tabs>
              <w:spacing w:after="0" w:line="240" w:lineRule="auto"/>
              <w:rPr>
                <w:rFonts w:ascii="Times New Roman" w:hAnsi="Times New Roman" w:cs="Times New Roman"/>
                <w:b/>
                <w:bCs/>
                <w:color w:val="000000" w:themeColor="text1"/>
                <w:kern w:val="16"/>
                <w:sz w:val="20"/>
                <w:szCs w:val="20"/>
                <w:lang w:eastAsia="ru-RU"/>
              </w:rPr>
            </w:pPr>
            <w:r w:rsidRPr="00883D73">
              <w:rPr>
                <w:rFonts w:ascii="Times New Roman" w:hAnsi="Times New Roman" w:cs="Times New Roman"/>
                <w:b/>
                <w:bCs/>
                <w:color w:val="000000" w:themeColor="text1"/>
                <w:kern w:val="16"/>
                <w:sz w:val="20"/>
                <w:szCs w:val="20"/>
                <w:lang w:eastAsia="ru-RU"/>
              </w:rPr>
              <w:t>Время</w:t>
            </w:r>
          </w:p>
          <w:p w:rsidR="0016590D" w:rsidRPr="00883D73" w:rsidRDefault="0016590D" w:rsidP="00883D73">
            <w:pPr>
              <w:tabs>
                <w:tab w:val="left" w:pos="3402"/>
              </w:tabs>
              <w:spacing w:after="0" w:line="240" w:lineRule="auto"/>
              <w:rPr>
                <w:rFonts w:ascii="Times New Roman" w:hAnsi="Times New Roman" w:cs="Times New Roman"/>
                <w:iCs/>
                <w:color w:val="000000" w:themeColor="text1"/>
                <w:kern w:val="16"/>
                <w:sz w:val="20"/>
                <w:szCs w:val="20"/>
                <w:lang w:eastAsia="ru-RU"/>
              </w:rPr>
            </w:pPr>
            <w:r w:rsidRPr="00883D73">
              <w:rPr>
                <w:rFonts w:ascii="Times New Roman" w:hAnsi="Times New Roman" w:cs="Times New Roman"/>
                <w:iCs/>
                <w:color w:val="000000" w:themeColor="text1"/>
                <w:kern w:val="16"/>
                <w:sz w:val="20"/>
                <w:szCs w:val="20"/>
                <w:lang w:eastAsia="ru-RU"/>
              </w:rPr>
              <w:t>(в мин.)</w:t>
            </w:r>
          </w:p>
          <w:p w:rsidR="0016590D" w:rsidRPr="00883D73" w:rsidRDefault="0016590D" w:rsidP="00883D73">
            <w:pPr>
              <w:tabs>
                <w:tab w:val="left" w:pos="3402"/>
              </w:tabs>
              <w:spacing w:after="0" w:line="240" w:lineRule="auto"/>
              <w:ind w:right="57"/>
              <w:rPr>
                <w:rFonts w:ascii="Times New Roman" w:hAnsi="Times New Roman" w:cs="Times New Roman"/>
                <w:iCs/>
                <w:color w:val="000000" w:themeColor="text1"/>
                <w:sz w:val="20"/>
                <w:szCs w:val="20"/>
              </w:rPr>
            </w:pPr>
          </w:p>
        </w:tc>
        <w:tc>
          <w:tcPr>
            <w:tcW w:w="2268" w:type="dxa"/>
            <w:vAlign w:val="center"/>
          </w:tcPr>
          <w:p w:rsidR="0016590D" w:rsidRPr="00883D73" w:rsidRDefault="0016590D" w:rsidP="00883D73">
            <w:pPr>
              <w:tabs>
                <w:tab w:val="left" w:pos="3402"/>
              </w:tabs>
              <w:spacing w:after="0" w:line="240" w:lineRule="auto"/>
              <w:ind w:right="57"/>
              <w:rPr>
                <w:rFonts w:ascii="Times New Roman" w:hAnsi="Times New Roman" w:cs="Times New Roman"/>
                <w:iCs/>
                <w:color w:val="000000" w:themeColor="text1"/>
                <w:sz w:val="20"/>
                <w:szCs w:val="20"/>
              </w:rPr>
            </w:pPr>
            <w:r w:rsidRPr="00883D73">
              <w:rPr>
                <w:rFonts w:ascii="Times New Roman" w:hAnsi="Times New Roman" w:cs="Times New Roman"/>
                <w:b/>
                <w:bCs/>
                <w:color w:val="000000" w:themeColor="text1"/>
                <w:kern w:val="16"/>
                <w:sz w:val="20"/>
                <w:szCs w:val="20"/>
                <w:lang w:eastAsia="ru-RU"/>
              </w:rPr>
              <w:t>Формирование УУД</w:t>
            </w:r>
          </w:p>
        </w:tc>
      </w:tr>
      <w:tr w:rsidR="00F1122C" w:rsidRPr="00883D73" w:rsidTr="0016590D">
        <w:trPr>
          <w:trHeight w:val="677"/>
        </w:trPr>
        <w:tc>
          <w:tcPr>
            <w:tcW w:w="610" w:type="dxa"/>
          </w:tcPr>
          <w:p w:rsidR="0016590D" w:rsidRPr="00883D73" w:rsidRDefault="0016590D" w:rsidP="00883D73">
            <w:pPr>
              <w:tabs>
                <w:tab w:val="left" w:pos="3402"/>
              </w:tabs>
              <w:spacing w:after="0" w:line="240" w:lineRule="auto"/>
              <w:ind w:right="57"/>
              <w:rPr>
                <w:rFonts w:ascii="Times New Roman" w:hAnsi="Times New Roman" w:cs="Times New Roman"/>
                <w:bCs/>
                <w:color w:val="000000" w:themeColor="text1"/>
                <w:sz w:val="20"/>
                <w:szCs w:val="20"/>
                <w:lang w:val="en-US"/>
              </w:rPr>
            </w:pPr>
            <w:r w:rsidRPr="00883D73">
              <w:rPr>
                <w:rFonts w:ascii="Times New Roman" w:hAnsi="Times New Roman" w:cs="Times New Roman"/>
                <w:bCs/>
                <w:color w:val="000000" w:themeColor="text1"/>
                <w:sz w:val="20"/>
                <w:szCs w:val="20"/>
                <w:lang w:val="en-US"/>
              </w:rPr>
              <w:t>I</w:t>
            </w:r>
          </w:p>
        </w:tc>
        <w:tc>
          <w:tcPr>
            <w:tcW w:w="1979" w:type="dxa"/>
          </w:tcPr>
          <w:p w:rsidR="0016590D" w:rsidRPr="00883D73" w:rsidRDefault="0016590D" w:rsidP="00883D73">
            <w:pPr>
              <w:tabs>
                <w:tab w:val="left" w:pos="3402"/>
              </w:tabs>
              <w:spacing w:after="0" w:line="240" w:lineRule="auto"/>
              <w:ind w:right="57"/>
              <w:rPr>
                <w:rFonts w:ascii="Times New Roman" w:hAnsi="Times New Roman" w:cs="Times New Roman"/>
                <w:bCs/>
                <w:color w:val="000000" w:themeColor="text1"/>
                <w:sz w:val="20"/>
                <w:szCs w:val="20"/>
              </w:rPr>
            </w:pPr>
            <w:r w:rsidRPr="00883D73">
              <w:rPr>
                <w:rFonts w:ascii="Times New Roman" w:hAnsi="Times New Roman" w:cs="Times New Roman"/>
                <w:bCs/>
                <w:color w:val="000000" w:themeColor="text1"/>
                <w:sz w:val="20"/>
                <w:szCs w:val="20"/>
              </w:rPr>
              <w:t>Орг. Момент.</w:t>
            </w:r>
          </w:p>
        </w:tc>
        <w:tc>
          <w:tcPr>
            <w:tcW w:w="4718" w:type="dxa"/>
          </w:tcPr>
          <w:p w:rsidR="0016590D" w:rsidRPr="00883D73" w:rsidRDefault="0016590D" w:rsidP="00883D73">
            <w:pPr>
              <w:tabs>
                <w:tab w:val="left" w:pos="3402"/>
              </w:tabs>
              <w:spacing w:after="0" w:line="240" w:lineRule="auto"/>
              <w:rPr>
                <w:rFonts w:ascii="Times New Roman" w:hAnsi="Times New Roman" w:cs="Times New Roman"/>
                <w:color w:val="000000" w:themeColor="text1"/>
                <w:sz w:val="20"/>
                <w:szCs w:val="20"/>
                <w:shd w:val="clear" w:color="auto" w:fill="FFFFFF"/>
              </w:rPr>
            </w:pPr>
            <w:r w:rsidRPr="00883D73">
              <w:rPr>
                <w:rFonts w:ascii="Times New Roman" w:hAnsi="Times New Roman" w:cs="Times New Roman"/>
                <w:color w:val="000000" w:themeColor="text1"/>
                <w:sz w:val="20"/>
                <w:szCs w:val="20"/>
                <w:shd w:val="clear" w:color="auto" w:fill="FFFFFF"/>
              </w:rPr>
              <w:t>Приветствие.</w:t>
            </w:r>
          </w:p>
          <w:p w:rsidR="0016590D" w:rsidRPr="00883D73" w:rsidRDefault="0016590D" w:rsidP="00883D73">
            <w:pPr>
              <w:tabs>
                <w:tab w:val="left" w:pos="3402"/>
              </w:tabs>
              <w:spacing w:after="0" w:line="240" w:lineRule="auto"/>
              <w:ind w:right="57"/>
              <w:rPr>
                <w:rFonts w:ascii="Times New Roman" w:hAnsi="Times New Roman" w:cs="Times New Roman"/>
                <w:iCs/>
                <w:color w:val="000000" w:themeColor="text1"/>
                <w:sz w:val="20"/>
                <w:szCs w:val="20"/>
              </w:rPr>
            </w:pPr>
            <w:r w:rsidRPr="00883D73">
              <w:rPr>
                <w:rFonts w:ascii="Times New Roman" w:hAnsi="Times New Roman" w:cs="Times New Roman"/>
                <w:color w:val="000000" w:themeColor="text1"/>
                <w:sz w:val="20"/>
                <w:szCs w:val="20"/>
              </w:rPr>
              <w:t>Подготовка рабочего места.</w:t>
            </w:r>
            <w:r w:rsidRPr="00883D73">
              <w:rPr>
                <w:rFonts w:ascii="Times New Roman" w:hAnsi="Times New Roman" w:cs="Times New Roman"/>
                <w:iCs/>
                <w:color w:val="000000" w:themeColor="text1"/>
                <w:sz w:val="20"/>
                <w:szCs w:val="20"/>
              </w:rPr>
              <w:t xml:space="preserve"> </w:t>
            </w:r>
          </w:p>
          <w:p w:rsidR="0016590D" w:rsidRPr="00883D73" w:rsidRDefault="0016590D" w:rsidP="00883D73">
            <w:pPr>
              <w:tabs>
                <w:tab w:val="left" w:pos="3402"/>
              </w:tabs>
              <w:spacing w:after="0" w:line="240" w:lineRule="auto"/>
              <w:ind w:right="57"/>
              <w:rPr>
                <w:rFonts w:ascii="Times New Roman" w:hAnsi="Times New Roman" w:cs="Times New Roman"/>
                <w:iCs/>
                <w:color w:val="000000" w:themeColor="text1"/>
                <w:sz w:val="20"/>
                <w:szCs w:val="20"/>
              </w:rPr>
            </w:pPr>
            <w:r w:rsidRPr="00883D73">
              <w:rPr>
                <w:rFonts w:ascii="Times New Roman" w:hAnsi="Times New Roman" w:cs="Times New Roman"/>
                <w:iCs/>
                <w:color w:val="000000" w:themeColor="text1"/>
                <w:sz w:val="20"/>
                <w:szCs w:val="20"/>
              </w:rPr>
              <w:t xml:space="preserve">Здравствуйте, ребята! Присаживайтесь. Скажите пожалуйста, кто сегодня отсутствует в классе. </w:t>
            </w:r>
          </w:p>
          <w:p w:rsidR="0016590D" w:rsidRPr="00883D73" w:rsidRDefault="0016590D" w:rsidP="00883D73">
            <w:p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iCs/>
                <w:color w:val="000000" w:themeColor="text1"/>
                <w:sz w:val="20"/>
                <w:szCs w:val="20"/>
              </w:rPr>
              <w:t xml:space="preserve">Теперь, прошу вас обратить внимание на свои парты, проверить, все ли учебные принадлежности у вас на месте и аккуратно ли они сложены. </w:t>
            </w:r>
          </w:p>
        </w:tc>
        <w:tc>
          <w:tcPr>
            <w:tcW w:w="4575" w:type="dxa"/>
          </w:tcPr>
          <w:p w:rsidR="0016590D" w:rsidRPr="00883D73" w:rsidRDefault="0016590D" w:rsidP="00883D73">
            <w:pPr>
              <w:tabs>
                <w:tab w:val="left" w:pos="3402"/>
              </w:tabs>
              <w:spacing w:after="0" w:line="240" w:lineRule="auto"/>
              <w:ind w:right="57"/>
              <w:rPr>
                <w:rFonts w:ascii="Times New Roman" w:hAnsi="Times New Roman" w:cs="Times New Roman"/>
                <w:iCs/>
                <w:color w:val="000000" w:themeColor="text1"/>
                <w:sz w:val="20"/>
                <w:szCs w:val="20"/>
              </w:rPr>
            </w:pPr>
            <w:r w:rsidRPr="00883D73">
              <w:rPr>
                <w:rFonts w:ascii="Times New Roman" w:hAnsi="Times New Roman" w:cs="Times New Roman"/>
                <w:color w:val="000000" w:themeColor="text1"/>
                <w:kern w:val="16"/>
                <w:sz w:val="20"/>
                <w:szCs w:val="20"/>
              </w:rPr>
              <w:t>Дети перечисляют отсутствующих (если таковые есть)  и проверяют наличие учебно-классных принадлежностей, санитарное состояние кабинета.</w:t>
            </w:r>
          </w:p>
        </w:tc>
        <w:tc>
          <w:tcPr>
            <w:tcW w:w="1418" w:type="dxa"/>
          </w:tcPr>
          <w:p w:rsidR="0016590D" w:rsidRPr="00883D73" w:rsidRDefault="0016590D" w:rsidP="00883D73">
            <w:p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1 мин</w:t>
            </w:r>
          </w:p>
        </w:tc>
        <w:tc>
          <w:tcPr>
            <w:tcW w:w="2268" w:type="dxa"/>
          </w:tcPr>
          <w:p w:rsidR="0016590D" w:rsidRPr="00883D73" w:rsidRDefault="0016590D" w:rsidP="00883D73">
            <w:pPr>
              <w:tabs>
                <w:tab w:val="left" w:pos="3402"/>
              </w:tabs>
              <w:spacing w:after="0" w:line="240" w:lineRule="auto"/>
              <w:ind w:right="57"/>
              <w:rPr>
                <w:rFonts w:ascii="Times New Roman" w:hAnsi="Times New Roman" w:cs="Times New Roman"/>
                <w:color w:val="000000" w:themeColor="text1"/>
                <w:sz w:val="20"/>
                <w:szCs w:val="20"/>
                <w:shd w:val="clear" w:color="auto" w:fill="FFFFFF"/>
              </w:rPr>
            </w:pPr>
            <w:r w:rsidRPr="00883D73">
              <w:rPr>
                <w:rFonts w:ascii="Times New Roman" w:hAnsi="Times New Roman" w:cs="Times New Roman"/>
                <w:color w:val="000000" w:themeColor="text1"/>
                <w:sz w:val="20"/>
                <w:szCs w:val="20"/>
                <w:shd w:val="clear" w:color="auto" w:fill="FFFFFF"/>
              </w:rPr>
              <w:t>Подготовка к продуктивной работе на уроке.</w:t>
            </w:r>
          </w:p>
          <w:p w:rsidR="0016590D" w:rsidRPr="00883D73" w:rsidRDefault="0016590D" w:rsidP="00883D73">
            <w:pPr>
              <w:tabs>
                <w:tab w:val="left" w:pos="3402"/>
              </w:tabs>
              <w:spacing w:after="0" w:line="240" w:lineRule="auto"/>
              <w:ind w:right="57"/>
              <w:rPr>
                <w:rFonts w:ascii="Times New Roman" w:hAnsi="Times New Roman" w:cs="Times New Roman"/>
                <w:iCs/>
                <w:color w:val="000000" w:themeColor="text1"/>
                <w:sz w:val="20"/>
                <w:szCs w:val="20"/>
              </w:rPr>
            </w:pPr>
          </w:p>
        </w:tc>
      </w:tr>
      <w:tr w:rsidR="00F1122C" w:rsidRPr="00883D73" w:rsidTr="0016590D">
        <w:trPr>
          <w:trHeight w:val="979"/>
        </w:trPr>
        <w:tc>
          <w:tcPr>
            <w:tcW w:w="610" w:type="dxa"/>
          </w:tcPr>
          <w:p w:rsidR="0016590D" w:rsidRPr="00883D73" w:rsidRDefault="00246783" w:rsidP="00883D73">
            <w:pPr>
              <w:tabs>
                <w:tab w:val="left" w:pos="3402"/>
              </w:tabs>
              <w:spacing w:after="0" w:line="240" w:lineRule="auto"/>
              <w:ind w:right="57"/>
              <w:rPr>
                <w:rFonts w:ascii="Times New Roman" w:hAnsi="Times New Roman" w:cs="Times New Roman"/>
                <w:iCs/>
                <w:color w:val="000000" w:themeColor="text1"/>
                <w:sz w:val="20"/>
                <w:szCs w:val="20"/>
              </w:rPr>
            </w:pPr>
            <w:r w:rsidRPr="00883D73">
              <w:rPr>
                <w:rFonts w:ascii="Times New Roman" w:hAnsi="Times New Roman" w:cs="Times New Roman"/>
                <w:iCs/>
                <w:color w:val="000000" w:themeColor="text1"/>
                <w:sz w:val="20"/>
                <w:szCs w:val="20"/>
              </w:rPr>
              <w:t xml:space="preserve">2. </w:t>
            </w:r>
          </w:p>
        </w:tc>
        <w:tc>
          <w:tcPr>
            <w:tcW w:w="1979" w:type="dxa"/>
          </w:tcPr>
          <w:p w:rsidR="0016590D" w:rsidRPr="00883D73" w:rsidRDefault="0016590D" w:rsidP="00883D73">
            <w:pPr>
              <w:tabs>
                <w:tab w:val="left" w:pos="3402"/>
              </w:tabs>
              <w:spacing w:after="0" w:line="240" w:lineRule="auto"/>
              <w:ind w:right="57"/>
              <w:rPr>
                <w:rFonts w:ascii="Times New Roman" w:hAnsi="Times New Roman" w:cs="Times New Roman"/>
                <w:iCs/>
                <w:color w:val="000000" w:themeColor="text1"/>
                <w:sz w:val="20"/>
                <w:szCs w:val="20"/>
              </w:rPr>
            </w:pPr>
            <w:r w:rsidRPr="00883D73">
              <w:rPr>
                <w:rFonts w:ascii="Times New Roman" w:hAnsi="Times New Roman" w:cs="Times New Roman"/>
                <w:iCs/>
                <w:color w:val="000000" w:themeColor="text1"/>
                <w:sz w:val="20"/>
                <w:szCs w:val="20"/>
              </w:rPr>
              <w:t xml:space="preserve">Мотивация </w:t>
            </w:r>
          </w:p>
        </w:tc>
        <w:tc>
          <w:tcPr>
            <w:tcW w:w="4718" w:type="dxa"/>
          </w:tcPr>
          <w:p w:rsidR="006D0662" w:rsidRPr="00883D73" w:rsidRDefault="006D0662" w:rsidP="00883D73">
            <w:pPr>
              <w:tabs>
                <w:tab w:val="left" w:pos="3402"/>
              </w:tabs>
              <w:spacing w:after="0" w:line="240" w:lineRule="auto"/>
              <w:ind w:right="57"/>
              <w:rPr>
                <w:rFonts w:ascii="Times New Roman" w:hAnsi="Times New Roman" w:cs="Times New Roman"/>
                <w:iCs/>
                <w:noProof/>
                <w:color w:val="000000" w:themeColor="text1"/>
                <w:sz w:val="20"/>
                <w:szCs w:val="20"/>
                <w:lang w:eastAsia="ru-RU"/>
              </w:rPr>
            </w:pPr>
            <w:r w:rsidRPr="00883D73">
              <w:rPr>
                <w:rFonts w:ascii="Times New Roman" w:hAnsi="Times New Roman" w:cs="Times New Roman"/>
                <w:iCs/>
                <w:noProof/>
                <w:color w:val="000000" w:themeColor="text1"/>
                <w:sz w:val="20"/>
                <w:szCs w:val="20"/>
                <w:lang w:eastAsia="ru-RU"/>
              </w:rPr>
              <w:t xml:space="preserve">Ребята, подумайте и скажите, была ли Греция единым государстом? </w:t>
            </w:r>
          </w:p>
          <w:p w:rsidR="006D0662" w:rsidRPr="00883D73" w:rsidRDefault="006D0662" w:rsidP="00883D73">
            <w:pPr>
              <w:tabs>
                <w:tab w:val="left" w:pos="3402"/>
              </w:tabs>
              <w:spacing w:after="0" w:line="240" w:lineRule="auto"/>
              <w:ind w:right="57"/>
              <w:rPr>
                <w:rFonts w:ascii="Times New Roman" w:hAnsi="Times New Roman" w:cs="Times New Roman"/>
                <w:i/>
                <w:iCs/>
                <w:noProof/>
                <w:color w:val="000000" w:themeColor="text1"/>
                <w:sz w:val="20"/>
                <w:szCs w:val="20"/>
                <w:lang w:eastAsia="ru-RU"/>
              </w:rPr>
            </w:pPr>
            <w:r w:rsidRPr="00883D73">
              <w:rPr>
                <w:rFonts w:ascii="Times New Roman" w:hAnsi="Times New Roman" w:cs="Times New Roman"/>
                <w:i/>
                <w:iCs/>
                <w:noProof/>
                <w:color w:val="000000" w:themeColor="text1"/>
                <w:sz w:val="20"/>
                <w:szCs w:val="20"/>
                <w:lang w:eastAsia="ru-RU"/>
              </w:rPr>
              <w:t xml:space="preserve">Ребята отвечают на вопрос, размышляют. </w:t>
            </w:r>
          </w:p>
          <w:p w:rsidR="006D0662" w:rsidRPr="00883D73" w:rsidRDefault="006D0662" w:rsidP="00883D73">
            <w:pPr>
              <w:tabs>
                <w:tab w:val="left" w:pos="3402"/>
              </w:tabs>
              <w:spacing w:after="0" w:line="240" w:lineRule="auto"/>
              <w:ind w:right="57"/>
              <w:rPr>
                <w:rFonts w:ascii="Times New Roman" w:hAnsi="Times New Roman" w:cs="Times New Roman"/>
                <w:iCs/>
                <w:noProof/>
                <w:color w:val="000000" w:themeColor="text1"/>
                <w:sz w:val="20"/>
                <w:szCs w:val="20"/>
                <w:lang w:eastAsia="ru-RU"/>
              </w:rPr>
            </w:pPr>
            <w:r w:rsidRPr="00883D73">
              <w:rPr>
                <w:rFonts w:ascii="Times New Roman" w:hAnsi="Times New Roman" w:cs="Times New Roman"/>
                <w:iCs/>
                <w:noProof/>
                <w:color w:val="000000" w:themeColor="text1"/>
                <w:sz w:val="20"/>
                <w:szCs w:val="20"/>
                <w:lang w:eastAsia="ru-RU"/>
              </w:rPr>
              <w:t xml:space="preserve">После ликвидации угрозы со стороны Персов в Греции начались междоусобные войны. </w:t>
            </w:r>
          </w:p>
          <w:p w:rsidR="006D0662" w:rsidRPr="00883D73" w:rsidRDefault="006D0662" w:rsidP="00883D73">
            <w:pPr>
              <w:tabs>
                <w:tab w:val="left" w:pos="3402"/>
              </w:tabs>
              <w:spacing w:after="0" w:line="240" w:lineRule="auto"/>
              <w:ind w:right="57"/>
              <w:rPr>
                <w:rFonts w:ascii="Times New Roman" w:hAnsi="Times New Roman" w:cs="Times New Roman"/>
                <w:iCs/>
                <w:noProof/>
                <w:color w:val="000000" w:themeColor="text1"/>
                <w:sz w:val="20"/>
                <w:szCs w:val="20"/>
                <w:lang w:eastAsia="ru-RU"/>
              </w:rPr>
            </w:pPr>
            <w:r w:rsidRPr="00883D73">
              <w:rPr>
                <w:rFonts w:ascii="Times New Roman" w:hAnsi="Times New Roman" w:cs="Times New Roman"/>
                <w:iCs/>
                <w:noProof/>
                <w:color w:val="000000" w:themeColor="text1"/>
                <w:sz w:val="20"/>
                <w:szCs w:val="20"/>
                <w:lang w:eastAsia="ru-RU"/>
              </w:rPr>
              <w:t xml:space="preserve">Как вы думаете, к чему это могло привести? </w:t>
            </w:r>
          </w:p>
          <w:p w:rsidR="006D0662" w:rsidRPr="00883D73" w:rsidRDefault="006D0662" w:rsidP="00883D73">
            <w:pPr>
              <w:tabs>
                <w:tab w:val="left" w:pos="3402"/>
              </w:tabs>
              <w:spacing w:after="0" w:line="240" w:lineRule="auto"/>
              <w:ind w:right="57"/>
              <w:rPr>
                <w:rFonts w:ascii="Times New Roman" w:hAnsi="Times New Roman" w:cs="Times New Roman"/>
                <w:iCs/>
                <w:noProof/>
                <w:color w:val="000000" w:themeColor="text1"/>
                <w:sz w:val="20"/>
                <w:szCs w:val="20"/>
                <w:lang w:eastAsia="ru-RU"/>
              </w:rPr>
            </w:pPr>
            <w:r w:rsidRPr="00883D73">
              <w:rPr>
                <w:rFonts w:ascii="Times New Roman" w:hAnsi="Times New Roman" w:cs="Times New Roman"/>
                <w:iCs/>
                <w:noProof/>
                <w:color w:val="000000" w:themeColor="text1"/>
                <w:sz w:val="20"/>
                <w:szCs w:val="20"/>
                <w:lang w:eastAsia="ru-RU"/>
              </w:rPr>
              <w:t xml:space="preserve">Это приводило к ослаблению городов. </w:t>
            </w:r>
          </w:p>
          <w:p w:rsidR="006D0662" w:rsidRPr="00883D73" w:rsidRDefault="006D0662" w:rsidP="00883D73">
            <w:pPr>
              <w:tabs>
                <w:tab w:val="left" w:pos="3402"/>
              </w:tabs>
              <w:spacing w:after="0" w:line="240" w:lineRule="auto"/>
              <w:ind w:right="57"/>
              <w:rPr>
                <w:rFonts w:ascii="Times New Roman" w:hAnsi="Times New Roman" w:cs="Times New Roman"/>
                <w:iCs/>
                <w:noProof/>
                <w:color w:val="000000" w:themeColor="text1"/>
                <w:sz w:val="20"/>
                <w:szCs w:val="20"/>
                <w:lang w:eastAsia="ru-RU"/>
              </w:rPr>
            </w:pPr>
            <w:r w:rsidRPr="00883D73">
              <w:rPr>
                <w:rFonts w:ascii="Times New Roman" w:hAnsi="Times New Roman" w:cs="Times New Roman"/>
                <w:iCs/>
                <w:noProof/>
                <w:color w:val="000000" w:themeColor="text1"/>
                <w:sz w:val="20"/>
                <w:szCs w:val="20"/>
                <w:lang w:eastAsia="ru-RU"/>
              </w:rPr>
              <w:t xml:space="preserve">Но рядом существовани другие государства и народы. Об одном из таких государств сегодня пойдет речь. </w:t>
            </w:r>
          </w:p>
          <w:p w:rsidR="006D0662" w:rsidRPr="00883D73" w:rsidRDefault="006D0662" w:rsidP="00883D73">
            <w:pPr>
              <w:tabs>
                <w:tab w:val="left" w:pos="3402"/>
              </w:tabs>
              <w:spacing w:after="0" w:line="240" w:lineRule="auto"/>
              <w:ind w:right="57"/>
              <w:rPr>
                <w:rFonts w:ascii="Times New Roman" w:hAnsi="Times New Roman" w:cs="Times New Roman"/>
                <w:iCs/>
                <w:noProof/>
                <w:color w:val="000000" w:themeColor="text1"/>
                <w:sz w:val="20"/>
                <w:szCs w:val="20"/>
                <w:lang w:eastAsia="ru-RU"/>
              </w:rPr>
            </w:pPr>
            <w:r w:rsidRPr="00883D73">
              <w:rPr>
                <w:rFonts w:ascii="Times New Roman" w:hAnsi="Times New Roman" w:cs="Times New Roman"/>
                <w:iCs/>
                <w:noProof/>
                <w:color w:val="000000" w:themeColor="text1"/>
                <w:sz w:val="20"/>
                <w:szCs w:val="20"/>
                <w:lang w:eastAsia="ru-RU"/>
              </w:rPr>
              <w:t xml:space="preserve">Пока греческие полисы воюют между собой, делят территорию, власть, НА СЕВЕРЕ от Греции начинает возвышаться Македония. </w:t>
            </w:r>
          </w:p>
          <w:p w:rsidR="00210C68" w:rsidRPr="00883D73" w:rsidRDefault="00E44C63" w:rsidP="00883D73">
            <w:pPr>
              <w:tabs>
                <w:tab w:val="left" w:pos="3402"/>
              </w:tabs>
              <w:spacing w:after="0" w:line="240" w:lineRule="auto"/>
              <w:ind w:right="57"/>
              <w:rPr>
                <w:rFonts w:ascii="Times New Roman" w:hAnsi="Times New Roman" w:cs="Times New Roman"/>
                <w:color w:val="000000" w:themeColor="text1"/>
                <w:sz w:val="20"/>
                <w:szCs w:val="20"/>
                <w:shd w:val="clear" w:color="auto" w:fill="FFFFFF"/>
              </w:rPr>
            </w:pPr>
            <w:r w:rsidRPr="00883D73">
              <w:rPr>
                <w:rFonts w:ascii="Times New Roman" w:hAnsi="Times New Roman" w:cs="Times New Roman"/>
                <w:color w:val="000000" w:themeColor="text1"/>
                <w:sz w:val="20"/>
                <w:szCs w:val="20"/>
                <w:shd w:val="clear" w:color="auto" w:fill="FFFFFF"/>
              </w:rPr>
              <w:t xml:space="preserve"> </w:t>
            </w:r>
          </w:p>
        </w:tc>
        <w:tc>
          <w:tcPr>
            <w:tcW w:w="4575" w:type="dxa"/>
          </w:tcPr>
          <w:p w:rsidR="0016590D" w:rsidRPr="00883D73" w:rsidRDefault="0016590D" w:rsidP="00883D73">
            <w:pPr>
              <w:pStyle w:val="a5"/>
              <w:tabs>
                <w:tab w:val="left" w:pos="3402"/>
              </w:tabs>
              <w:spacing w:before="0" w:beforeAutospacing="0" w:after="0" w:afterAutospacing="0"/>
              <w:rPr>
                <w:color w:val="000000" w:themeColor="text1"/>
                <w:sz w:val="20"/>
                <w:szCs w:val="20"/>
              </w:rPr>
            </w:pPr>
            <w:r w:rsidRPr="00883D73">
              <w:rPr>
                <w:color w:val="000000" w:themeColor="text1"/>
                <w:sz w:val="20"/>
                <w:szCs w:val="20"/>
              </w:rPr>
              <w:t>Учащие</w:t>
            </w:r>
            <w:r w:rsidR="00F1122C" w:rsidRPr="00883D73">
              <w:rPr>
                <w:color w:val="000000" w:themeColor="text1"/>
                <w:sz w:val="20"/>
                <w:szCs w:val="20"/>
              </w:rPr>
              <w:t xml:space="preserve">ся внимательно слушают учителя, отвечают на поставленные вопросы. </w:t>
            </w:r>
          </w:p>
          <w:p w:rsidR="00F1122C" w:rsidRPr="00883D73" w:rsidRDefault="00F1122C" w:rsidP="00883D73">
            <w:pPr>
              <w:pStyle w:val="a5"/>
              <w:tabs>
                <w:tab w:val="left" w:pos="3402"/>
              </w:tabs>
              <w:spacing w:before="0" w:beforeAutospacing="0" w:after="0" w:afterAutospacing="0"/>
              <w:rPr>
                <w:color w:val="000000" w:themeColor="text1"/>
                <w:sz w:val="20"/>
                <w:szCs w:val="20"/>
              </w:rPr>
            </w:pPr>
            <w:r w:rsidRPr="00883D73">
              <w:rPr>
                <w:color w:val="000000" w:themeColor="text1"/>
                <w:sz w:val="20"/>
                <w:szCs w:val="20"/>
              </w:rPr>
              <w:t xml:space="preserve">Записывают в тетрадь. </w:t>
            </w:r>
          </w:p>
          <w:p w:rsidR="00AA62F1" w:rsidRPr="00883D73" w:rsidRDefault="00AA62F1" w:rsidP="00883D73">
            <w:pPr>
              <w:spacing w:after="0" w:line="240" w:lineRule="auto"/>
              <w:rPr>
                <w:rFonts w:ascii="Times New Roman" w:hAnsi="Times New Roman" w:cs="Times New Roman"/>
                <w:sz w:val="20"/>
                <w:szCs w:val="20"/>
              </w:rPr>
            </w:pPr>
          </w:p>
          <w:p w:rsidR="006D0662" w:rsidRPr="00883D73" w:rsidRDefault="006D0662" w:rsidP="00883D73">
            <w:pPr>
              <w:pStyle w:val="a5"/>
              <w:tabs>
                <w:tab w:val="left" w:pos="3402"/>
              </w:tabs>
              <w:spacing w:before="0" w:beforeAutospacing="0" w:after="0" w:afterAutospacing="0"/>
              <w:rPr>
                <w:color w:val="000000" w:themeColor="text1"/>
                <w:sz w:val="20"/>
                <w:szCs w:val="20"/>
              </w:rPr>
            </w:pPr>
          </w:p>
          <w:p w:rsidR="0016590D" w:rsidRPr="00883D73" w:rsidRDefault="0016590D" w:rsidP="00883D73">
            <w:pPr>
              <w:pStyle w:val="a5"/>
              <w:tabs>
                <w:tab w:val="left" w:pos="3402"/>
              </w:tabs>
              <w:spacing w:before="0" w:beforeAutospacing="0" w:after="0" w:afterAutospacing="0"/>
              <w:rPr>
                <w:color w:val="000000" w:themeColor="text1"/>
                <w:sz w:val="20"/>
                <w:szCs w:val="20"/>
              </w:rPr>
            </w:pPr>
            <w:r w:rsidRPr="00883D73">
              <w:rPr>
                <w:color w:val="000000" w:themeColor="text1"/>
                <w:sz w:val="20"/>
                <w:szCs w:val="20"/>
              </w:rPr>
              <w:t xml:space="preserve"> </w:t>
            </w:r>
          </w:p>
        </w:tc>
        <w:tc>
          <w:tcPr>
            <w:tcW w:w="1418" w:type="dxa"/>
          </w:tcPr>
          <w:p w:rsidR="0016590D" w:rsidRPr="00883D73" w:rsidRDefault="008D707D" w:rsidP="00883D73">
            <w:pPr>
              <w:tabs>
                <w:tab w:val="left" w:pos="3402"/>
              </w:tabs>
              <w:spacing w:after="0" w:line="240" w:lineRule="auto"/>
              <w:ind w:right="57"/>
              <w:rPr>
                <w:rFonts w:ascii="Times New Roman" w:hAnsi="Times New Roman" w:cs="Times New Roman"/>
                <w:iCs/>
                <w:color w:val="000000" w:themeColor="text1"/>
                <w:sz w:val="20"/>
                <w:szCs w:val="20"/>
              </w:rPr>
            </w:pPr>
            <w:r w:rsidRPr="00883D73">
              <w:rPr>
                <w:rFonts w:ascii="Times New Roman" w:hAnsi="Times New Roman" w:cs="Times New Roman"/>
                <w:iCs/>
                <w:color w:val="000000" w:themeColor="text1"/>
                <w:sz w:val="20"/>
                <w:szCs w:val="20"/>
              </w:rPr>
              <w:t>7</w:t>
            </w:r>
            <w:r w:rsidR="0016590D" w:rsidRPr="00883D73">
              <w:rPr>
                <w:rFonts w:ascii="Times New Roman" w:hAnsi="Times New Roman" w:cs="Times New Roman"/>
                <w:iCs/>
                <w:color w:val="000000" w:themeColor="text1"/>
                <w:sz w:val="20"/>
                <w:szCs w:val="20"/>
              </w:rPr>
              <w:t xml:space="preserve"> мин.</w:t>
            </w:r>
          </w:p>
        </w:tc>
        <w:tc>
          <w:tcPr>
            <w:tcW w:w="2268" w:type="dxa"/>
          </w:tcPr>
          <w:p w:rsidR="0016590D" w:rsidRPr="00883D73" w:rsidRDefault="0016590D" w:rsidP="00883D73">
            <w:pPr>
              <w:tabs>
                <w:tab w:val="left" w:pos="3402"/>
              </w:tabs>
              <w:spacing w:after="0" w:line="240" w:lineRule="auto"/>
              <w:rPr>
                <w:rFonts w:ascii="Times New Roman" w:hAnsi="Times New Roman" w:cs="Times New Roman"/>
                <w:color w:val="000000" w:themeColor="text1"/>
                <w:sz w:val="20"/>
                <w:szCs w:val="20"/>
                <w:lang w:eastAsia="ru-RU"/>
              </w:rPr>
            </w:pPr>
            <w:r w:rsidRPr="00883D73">
              <w:rPr>
                <w:rFonts w:ascii="Times New Roman" w:hAnsi="Times New Roman" w:cs="Times New Roman"/>
                <w:color w:val="000000" w:themeColor="text1"/>
                <w:sz w:val="20"/>
                <w:szCs w:val="20"/>
                <w:lang w:eastAsia="ru-RU"/>
              </w:rPr>
              <w:t xml:space="preserve">1. формировать умение анализировать </w:t>
            </w:r>
          </w:p>
          <w:p w:rsidR="0016590D" w:rsidRPr="00883D73" w:rsidRDefault="00E44C63" w:rsidP="00883D73">
            <w:pPr>
              <w:tabs>
                <w:tab w:val="left" w:pos="3402"/>
              </w:tabs>
              <w:spacing w:line="240" w:lineRule="auto"/>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2.</w:t>
            </w:r>
            <w:r w:rsidR="0016590D" w:rsidRPr="00883D73">
              <w:rPr>
                <w:rFonts w:ascii="Times New Roman" w:hAnsi="Times New Roman" w:cs="Times New Roman"/>
                <w:color w:val="000000" w:themeColor="text1"/>
                <w:sz w:val="20"/>
                <w:szCs w:val="20"/>
              </w:rPr>
              <w:t xml:space="preserve"> планирование учебного сотрудничества с учителем и сверстниками</w:t>
            </w:r>
          </w:p>
          <w:p w:rsidR="0016590D" w:rsidRPr="00883D73" w:rsidRDefault="0016590D" w:rsidP="00883D73">
            <w:pPr>
              <w:tabs>
                <w:tab w:val="left" w:pos="3402"/>
              </w:tabs>
              <w:spacing w:after="0" w:line="240" w:lineRule="auto"/>
              <w:rPr>
                <w:rFonts w:ascii="Times New Roman" w:hAnsi="Times New Roman" w:cs="Times New Roman"/>
                <w:iCs/>
                <w:color w:val="000000" w:themeColor="text1"/>
                <w:sz w:val="20"/>
                <w:szCs w:val="20"/>
              </w:rPr>
            </w:pPr>
          </w:p>
        </w:tc>
      </w:tr>
      <w:tr w:rsidR="00A63350" w:rsidRPr="00883D73" w:rsidTr="0016590D">
        <w:trPr>
          <w:trHeight w:val="979"/>
        </w:trPr>
        <w:tc>
          <w:tcPr>
            <w:tcW w:w="610" w:type="dxa"/>
          </w:tcPr>
          <w:p w:rsidR="00A63350" w:rsidRPr="00883D73" w:rsidRDefault="00A63350" w:rsidP="00883D73">
            <w:pPr>
              <w:tabs>
                <w:tab w:val="left" w:pos="3402"/>
              </w:tabs>
              <w:spacing w:after="0" w:line="240" w:lineRule="auto"/>
              <w:ind w:right="57"/>
              <w:rPr>
                <w:rFonts w:ascii="Times New Roman" w:hAnsi="Times New Roman" w:cs="Times New Roman"/>
                <w:iCs/>
                <w:color w:val="000000" w:themeColor="text1"/>
                <w:sz w:val="20"/>
                <w:szCs w:val="20"/>
              </w:rPr>
            </w:pPr>
          </w:p>
        </w:tc>
        <w:tc>
          <w:tcPr>
            <w:tcW w:w="1979" w:type="dxa"/>
          </w:tcPr>
          <w:p w:rsidR="00A63350" w:rsidRPr="00883D73" w:rsidRDefault="00A63350" w:rsidP="00883D73">
            <w:pPr>
              <w:tabs>
                <w:tab w:val="left" w:pos="3402"/>
              </w:tabs>
              <w:spacing w:after="0" w:line="240" w:lineRule="auto"/>
              <w:ind w:right="57"/>
              <w:rPr>
                <w:rFonts w:ascii="Times New Roman" w:hAnsi="Times New Roman" w:cs="Times New Roman"/>
                <w:iCs/>
                <w:color w:val="000000" w:themeColor="text1"/>
                <w:sz w:val="20"/>
                <w:szCs w:val="20"/>
              </w:rPr>
            </w:pPr>
          </w:p>
        </w:tc>
        <w:tc>
          <w:tcPr>
            <w:tcW w:w="4718" w:type="dxa"/>
          </w:tcPr>
          <w:p w:rsidR="00A63350" w:rsidRPr="00883D73" w:rsidRDefault="00A63350" w:rsidP="00883D73">
            <w:pPr>
              <w:spacing w:after="0" w:line="240" w:lineRule="auto"/>
              <w:rPr>
                <w:rFonts w:ascii="Times New Roman" w:eastAsiaTheme="minorHAnsi" w:hAnsi="Times New Roman" w:cs="Times New Roman"/>
                <w:sz w:val="20"/>
                <w:szCs w:val="20"/>
              </w:rPr>
            </w:pPr>
            <w:r w:rsidRPr="00883D73">
              <w:rPr>
                <w:rFonts w:ascii="Times New Roman" w:hAnsi="Times New Roman" w:cs="Times New Roman"/>
                <w:sz w:val="20"/>
                <w:szCs w:val="20"/>
              </w:rPr>
              <w:t>Из названия главы 8 следует, что в IV в. до н.э. Греция подчинилась Македонии. Почему же Греция, отстоявшая свою независимость в борьбе с Персами, спустя 150 лет оказалась, под властью Македонии? Мы пока ничего не знаем о Македонии.</w:t>
            </w:r>
          </w:p>
          <w:p w:rsidR="00A63350" w:rsidRPr="00883D73" w:rsidRDefault="00A63350" w:rsidP="00883D73">
            <w:pPr>
              <w:spacing w:after="0" w:line="240" w:lineRule="auto"/>
              <w:rPr>
                <w:rFonts w:ascii="Times New Roman" w:hAnsi="Times New Roman" w:cs="Times New Roman"/>
                <w:b/>
                <w:sz w:val="20"/>
                <w:szCs w:val="20"/>
              </w:rPr>
            </w:pPr>
            <w:r w:rsidRPr="00883D73">
              <w:rPr>
                <w:rFonts w:ascii="Times New Roman" w:hAnsi="Times New Roman" w:cs="Times New Roman"/>
                <w:b/>
                <w:sz w:val="20"/>
                <w:szCs w:val="20"/>
              </w:rPr>
              <w:t>Что мы можем предположить о Македонии?</w:t>
            </w:r>
          </w:p>
          <w:p w:rsidR="00A63350" w:rsidRPr="00883D73" w:rsidRDefault="00A63350" w:rsidP="00883D73">
            <w:pPr>
              <w:spacing w:after="0" w:line="240" w:lineRule="auto"/>
              <w:rPr>
                <w:rFonts w:ascii="Times New Roman" w:hAnsi="Times New Roman" w:cs="Times New Roman"/>
                <w:b/>
                <w:sz w:val="20"/>
                <w:szCs w:val="20"/>
              </w:rPr>
            </w:pPr>
          </w:p>
          <w:p w:rsidR="00A63350" w:rsidRPr="00883D73" w:rsidRDefault="00A63350" w:rsidP="00883D73">
            <w:pPr>
              <w:spacing w:after="0" w:line="240" w:lineRule="auto"/>
              <w:rPr>
                <w:rFonts w:ascii="Times New Roman" w:hAnsi="Times New Roman" w:cs="Times New Roman"/>
                <w:sz w:val="20"/>
                <w:szCs w:val="20"/>
              </w:rPr>
            </w:pPr>
            <w:r w:rsidRPr="00883D73">
              <w:rPr>
                <w:rFonts w:ascii="Times New Roman" w:hAnsi="Times New Roman" w:cs="Times New Roman"/>
                <w:sz w:val="20"/>
                <w:szCs w:val="20"/>
              </w:rPr>
              <w:t xml:space="preserve">— Обратимся к карте </w:t>
            </w:r>
          </w:p>
          <w:p w:rsidR="00A63350" w:rsidRPr="00883D73" w:rsidRDefault="00A63350" w:rsidP="00883D73">
            <w:pPr>
              <w:spacing w:after="0" w:line="240" w:lineRule="auto"/>
              <w:rPr>
                <w:rFonts w:ascii="Times New Roman" w:hAnsi="Times New Roman" w:cs="Times New Roman"/>
                <w:sz w:val="20"/>
                <w:szCs w:val="20"/>
              </w:rPr>
            </w:pPr>
            <w:r w:rsidRPr="00883D73">
              <w:rPr>
                <w:rFonts w:ascii="Times New Roman" w:hAnsi="Times New Roman" w:cs="Times New Roman"/>
                <w:sz w:val="20"/>
                <w:szCs w:val="20"/>
              </w:rPr>
              <w:t>Македония меньше Греции. Во времена Перикла эта горная страна делилась на несколько самостоятельных областей и в делах Греции не играла никакой роли</w:t>
            </w:r>
          </w:p>
          <w:p w:rsidR="00A63350" w:rsidRPr="00883D73" w:rsidRDefault="00A63350" w:rsidP="00883D73">
            <w:pPr>
              <w:spacing w:after="0" w:line="240" w:lineRule="auto"/>
              <w:rPr>
                <w:rFonts w:ascii="Times New Roman" w:hAnsi="Times New Roman" w:cs="Times New Roman"/>
                <w:b/>
                <w:sz w:val="20"/>
                <w:szCs w:val="20"/>
                <w:lang w:val="tt-RU"/>
              </w:rPr>
            </w:pPr>
            <w:r w:rsidRPr="00883D73">
              <w:rPr>
                <w:rFonts w:ascii="Times New Roman" w:hAnsi="Times New Roman" w:cs="Times New Roman"/>
                <w:b/>
                <w:sz w:val="20"/>
                <w:szCs w:val="20"/>
              </w:rPr>
              <w:t xml:space="preserve">Тема нашего урока: «Упадок Греции и возвышение Македонии в </w:t>
            </w:r>
            <w:r w:rsidRPr="00883D73">
              <w:rPr>
                <w:rFonts w:ascii="Times New Roman" w:hAnsi="Times New Roman" w:cs="Times New Roman"/>
                <w:b/>
                <w:sz w:val="20"/>
                <w:szCs w:val="20"/>
                <w:lang w:val="en-US"/>
              </w:rPr>
              <w:t>IV</w:t>
            </w:r>
            <w:r w:rsidRPr="00883D73">
              <w:rPr>
                <w:rFonts w:ascii="Times New Roman" w:hAnsi="Times New Roman" w:cs="Times New Roman"/>
                <w:b/>
                <w:sz w:val="20"/>
                <w:szCs w:val="20"/>
                <w:lang w:val="tt-RU"/>
              </w:rPr>
              <w:t xml:space="preserve"> веке до н.э”. </w:t>
            </w:r>
          </w:p>
          <w:p w:rsidR="00A63350" w:rsidRPr="00883D73" w:rsidRDefault="00A63350" w:rsidP="00883D73">
            <w:pPr>
              <w:tabs>
                <w:tab w:val="left" w:pos="3402"/>
              </w:tabs>
              <w:spacing w:after="0" w:line="240" w:lineRule="auto"/>
              <w:ind w:right="57"/>
              <w:rPr>
                <w:rFonts w:ascii="Times New Roman" w:hAnsi="Times New Roman" w:cs="Times New Roman"/>
                <w:iCs/>
                <w:noProof/>
                <w:color w:val="000000" w:themeColor="text1"/>
                <w:sz w:val="20"/>
                <w:szCs w:val="20"/>
                <w:lang w:eastAsia="ru-RU"/>
              </w:rPr>
            </w:pPr>
          </w:p>
          <w:p w:rsidR="00A63350" w:rsidRPr="00883D73" w:rsidRDefault="00A63350" w:rsidP="00883D73">
            <w:pPr>
              <w:tabs>
                <w:tab w:val="left" w:pos="3402"/>
              </w:tabs>
              <w:spacing w:after="0" w:line="240" w:lineRule="auto"/>
              <w:ind w:right="57"/>
              <w:rPr>
                <w:rFonts w:ascii="Times New Roman" w:hAnsi="Times New Roman" w:cs="Times New Roman"/>
                <w:iCs/>
                <w:noProof/>
                <w:color w:val="000000" w:themeColor="text1"/>
                <w:sz w:val="20"/>
                <w:szCs w:val="20"/>
                <w:lang w:eastAsia="ru-RU"/>
              </w:rPr>
            </w:pPr>
            <w:r w:rsidRPr="00883D73">
              <w:rPr>
                <w:rFonts w:ascii="Times New Roman" w:hAnsi="Times New Roman" w:cs="Times New Roman"/>
                <w:iCs/>
                <w:noProof/>
                <w:color w:val="000000" w:themeColor="text1"/>
                <w:sz w:val="20"/>
                <w:szCs w:val="20"/>
                <w:lang w:eastAsia="ru-RU"/>
              </w:rPr>
              <w:t xml:space="preserve">Давайте запишем тему урока к себе в тетрадь. </w:t>
            </w:r>
          </w:p>
          <w:p w:rsidR="00A63350" w:rsidRPr="00883D73" w:rsidRDefault="00A63350" w:rsidP="00883D73">
            <w:pPr>
              <w:tabs>
                <w:tab w:val="left" w:pos="3402"/>
              </w:tabs>
              <w:spacing w:after="0" w:line="240" w:lineRule="auto"/>
              <w:ind w:right="57"/>
              <w:rPr>
                <w:rFonts w:ascii="Times New Roman" w:hAnsi="Times New Roman" w:cs="Times New Roman"/>
                <w:iCs/>
                <w:noProof/>
                <w:color w:val="000000" w:themeColor="text1"/>
                <w:sz w:val="20"/>
                <w:szCs w:val="20"/>
                <w:lang w:eastAsia="ru-RU"/>
              </w:rPr>
            </w:pPr>
          </w:p>
          <w:p w:rsidR="00A63350" w:rsidRPr="00883D73" w:rsidRDefault="00A63350" w:rsidP="00883D73">
            <w:pPr>
              <w:tabs>
                <w:tab w:val="left" w:pos="3402"/>
              </w:tabs>
              <w:spacing w:after="0" w:line="240" w:lineRule="auto"/>
              <w:ind w:right="57"/>
              <w:rPr>
                <w:rFonts w:ascii="Times New Roman" w:hAnsi="Times New Roman" w:cs="Times New Roman"/>
                <w:iCs/>
                <w:noProof/>
                <w:color w:val="000000" w:themeColor="text1"/>
                <w:sz w:val="20"/>
                <w:szCs w:val="20"/>
                <w:lang w:eastAsia="ru-RU"/>
              </w:rPr>
            </w:pPr>
            <w:r w:rsidRPr="00883D73">
              <w:rPr>
                <w:rFonts w:ascii="Times New Roman" w:hAnsi="Times New Roman" w:cs="Times New Roman"/>
                <w:iCs/>
                <w:noProof/>
                <w:color w:val="000000" w:themeColor="text1"/>
                <w:sz w:val="20"/>
                <w:szCs w:val="20"/>
                <w:lang w:eastAsia="ru-RU"/>
              </w:rPr>
              <w:lastRenderedPageBreak/>
              <w:t xml:space="preserve">В конце урока мы с Вами должны будем ответить на вопрос: </w:t>
            </w:r>
            <w:r w:rsidRPr="00883D73">
              <w:rPr>
                <w:rFonts w:ascii="Times New Roman" w:hAnsi="Times New Roman" w:cs="Times New Roman"/>
                <w:b/>
                <w:color w:val="000000" w:themeColor="text1"/>
                <w:sz w:val="20"/>
                <w:szCs w:val="20"/>
                <w:shd w:val="clear" w:color="auto" w:fill="FFFFFF"/>
              </w:rPr>
              <w:t>Почему Македония стала самым могущественным государством в IV в. до н.э..</w:t>
            </w:r>
          </w:p>
        </w:tc>
        <w:tc>
          <w:tcPr>
            <w:tcW w:w="4575" w:type="dxa"/>
          </w:tcPr>
          <w:p w:rsidR="00A63350" w:rsidRPr="00883D73" w:rsidRDefault="00A63350" w:rsidP="00883D73">
            <w:pPr>
              <w:spacing w:after="0" w:line="240" w:lineRule="auto"/>
              <w:rPr>
                <w:rFonts w:ascii="Times New Roman" w:hAnsi="Times New Roman" w:cs="Times New Roman"/>
                <w:sz w:val="20"/>
                <w:szCs w:val="20"/>
              </w:rPr>
            </w:pPr>
            <w:r w:rsidRPr="00883D73">
              <w:rPr>
                <w:rFonts w:ascii="Times New Roman" w:hAnsi="Times New Roman" w:cs="Times New Roman"/>
                <w:sz w:val="20"/>
                <w:szCs w:val="20"/>
              </w:rPr>
              <w:lastRenderedPageBreak/>
              <w:t>Ответ учеников:</w:t>
            </w:r>
          </w:p>
          <w:p w:rsidR="00A63350" w:rsidRPr="00883D73" w:rsidRDefault="00A63350" w:rsidP="00883D73">
            <w:pPr>
              <w:spacing w:after="0" w:line="240" w:lineRule="auto"/>
              <w:rPr>
                <w:rFonts w:ascii="Times New Roman" w:hAnsi="Times New Roman" w:cs="Times New Roman"/>
                <w:sz w:val="20"/>
                <w:szCs w:val="20"/>
              </w:rPr>
            </w:pPr>
            <w:r w:rsidRPr="00883D73">
              <w:rPr>
                <w:rFonts w:ascii="Times New Roman" w:hAnsi="Times New Roman" w:cs="Times New Roman"/>
                <w:sz w:val="20"/>
                <w:szCs w:val="20"/>
              </w:rPr>
              <w:t>либо это могущественное и огромное государство;</w:t>
            </w:r>
          </w:p>
          <w:p w:rsidR="00A63350" w:rsidRPr="00883D73" w:rsidRDefault="00A63350" w:rsidP="00883D73">
            <w:pPr>
              <w:spacing w:after="0" w:line="240" w:lineRule="auto"/>
              <w:rPr>
                <w:rFonts w:ascii="Times New Roman" w:hAnsi="Times New Roman" w:cs="Times New Roman"/>
                <w:sz w:val="20"/>
                <w:szCs w:val="20"/>
              </w:rPr>
            </w:pPr>
            <w:r w:rsidRPr="00883D73">
              <w:rPr>
                <w:rFonts w:ascii="Times New Roman" w:hAnsi="Times New Roman" w:cs="Times New Roman"/>
                <w:sz w:val="20"/>
                <w:szCs w:val="20"/>
              </w:rPr>
              <w:t>либо обладает передовой боеспособной армией.</w:t>
            </w:r>
          </w:p>
          <w:p w:rsidR="00A63350" w:rsidRPr="00883D73" w:rsidRDefault="00A63350" w:rsidP="00883D73">
            <w:pPr>
              <w:pStyle w:val="a5"/>
              <w:tabs>
                <w:tab w:val="left" w:pos="3402"/>
              </w:tabs>
              <w:spacing w:before="0" w:beforeAutospacing="0" w:after="0" w:afterAutospacing="0"/>
              <w:rPr>
                <w:color w:val="000000" w:themeColor="text1"/>
                <w:sz w:val="20"/>
                <w:szCs w:val="20"/>
              </w:rPr>
            </w:pPr>
          </w:p>
          <w:p w:rsidR="00A63350" w:rsidRPr="00883D73" w:rsidRDefault="00A63350" w:rsidP="00883D73">
            <w:pPr>
              <w:pStyle w:val="a5"/>
              <w:tabs>
                <w:tab w:val="left" w:pos="3402"/>
              </w:tabs>
              <w:spacing w:before="0" w:beforeAutospacing="0" w:after="0" w:afterAutospacing="0"/>
              <w:rPr>
                <w:color w:val="000000" w:themeColor="text1"/>
                <w:sz w:val="20"/>
                <w:szCs w:val="20"/>
              </w:rPr>
            </w:pPr>
            <w:r w:rsidRPr="00883D73">
              <w:rPr>
                <w:noProof/>
                <w:sz w:val="20"/>
                <w:szCs w:val="20"/>
              </w:rPr>
              <w:lastRenderedPageBreak/>
              <w:drawing>
                <wp:inline distT="0" distB="0" distL="0" distR="0" wp14:anchorId="2470B2B8" wp14:editId="1284FA96">
                  <wp:extent cx="2657547" cy="3254831"/>
                  <wp:effectExtent l="0" t="0" r="0" b="3175"/>
                  <wp:docPr id="2" name="Рисунок 2" descr="https://sun9-40.userapi.com/impg/5H9QieS5JfQXzlESWkF7CriYczKdWi4HF_2z9A/frNQsAliDfg.jpg?size=1568x1920&amp;quality=95&amp;sign=f01259bdea6f2467980c0e28f0ea8c1a&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40.userapi.com/impg/5H9QieS5JfQXzlESWkF7CriYczKdWi4HF_2z9A/frNQsAliDfg.jpg?size=1568x1920&amp;quality=95&amp;sign=f01259bdea6f2467980c0e28f0ea8c1a&amp;type=album"/>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70667" cy="3270899"/>
                          </a:xfrm>
                          <a:prstGeom prst="rect">
                            <a:avLst/>
                          </a:prstGeom>
                          <a:noFill/>
                          <a:ln>
                            <a:noFill/>
                          </a:ln>
                        </pic:spPr>
                      </pic:pic>
                    </a:graphicData>
                  </a:graphic>
                </wp:inline>
              </w:drawing>
            </w:r>
          </w:p>
        </w:tc>
        <w:tc>
          <w:tcPr>
            <w:tcW w:w="1418" w:type="dxa"/>
          </w:tcPr>
          <w:p w:rsidR="00A63350" w:rsidRPr="00883D73" w:rsidRDefault="00A63350" w:rsidP="00883D73">
            <w:pPr>
              <w:tabs>
                <w:tab w:val="left" w:pos="3402"/>
              </w:tabs>
              <w:spacing w:after="0" w:line="240" w:lineRule="auto"/>
              <w:ind w:right="57"/>
              <w:rPr>
                <w:rFonts w:ascii="Times New Roman" w:hAnsi="Times New Roman" w:cs="Times New Roman"/>
                <w:iCs/>
                <w:color w:val="000000" w:themeColor="text1"/>
                <w:sz w:val="20"/>
                <w:szCs w:val="20"/>
              </w:rPr>
            </w:pPr>
          </w:p>
        </w:tc>
        <w:tc>
          <w:tcPr>
            <w:tcW w:w="2268" w:type="dxa"/>
          </w:tcPr>
          <w:p w:rsidR="00A63350" w:rsidRPr="00883D73" w:rsidRDefault="00A63350" w:rsidP="00883D73">
            <w:pPr>
              <w:tabs>
                <w:tab w:val="left" w:pos="3402"/>
              </w:tabs>
              <w:spacing w:after="0" w:line="240" w:lineRule="auto"/>
              <w:rPr>
                <w:rFonts w:ascii="Times New Roman" w:hAnsi="Times New Roman" w:cs="Times New Roman"/>
                <w:color w:val="000000" w:themeColor="text1"/>
                <w:sz w:val="20"/>
                <w:szCs w:val="20"/>
                <w:lang w:eastAsia="ru-RU"/>
              </w:rPr>
            </w:pPr>
          </w:p>
        </w:tc>
      </w:tr>
      <w:tr w:rsidR="00A63350" w:rsidRPr="00883D73" w:rsidTr="0016590D">
        <w:trPr>
          <w:trHeight w:val="979"/>
        </w:trPr>
        <w:tc>
          <w:tcPr>
            <w:tcW w:w="610" w:type="dxa"/>
          </w:tcPr>
          <w:p w:rsidR="00A63350" w:rsidRPr="00883D73" w:rsidRDefault="00A63350" w:rsidP="00883D73">
            <w:pPr>
              <w:tabs>
                <w:tab w:val="left" w:pos="3402"/>
              </w:tabs>
              <w:spacing w:after="0" w:line="240" w:lineRule="auto"/>
              <w:ind w:right="57"/>
              <w:rPr>
                <w:rFonts w:ascii="Times New Roman" w:hAnsi="Times New Roman" w:cs="Times New Roman"/>
                <w:iCs/>
                <w:color w:val="000000" w:themeColor="text1"/>
                <w:sz w:val="20"/>
                <w:szCs w:val="20"/>
              </w:rPr>
            </w:pPr>
          </w:p>
        </w:tc>
        <w:tc>
          <w:tcPr>
            <w:tcW w:w="1979" w:type="dxa"/>
          </w:tcPr>
          <w:p w:rsidR="00A63350" w:rsidRPr="00883D73" w:rsidRDefault="00A63350" w:rsidP="00883D73">
            <w:pPr>
              <w:tabs>
                <w:tab w:val="left" w:pos="3402"/>
              </w:tabs>
              <w:spacing w:after="0" w:line="240" w:lineRule="auto"/>
              <w:ind w:right="57"/>
              <w:rPr>
                <w:rFonts w:ascii="Times New Roman" w:hAnsi="Times New Roman" w:cs="Times New Roman"/>
                <w:iCs/>
                <w:color w:val="000000" w:themeColor="text1"/>
                <w:sz w:val="20"/>
                <w:szCs w:val="20"/>
              </w:rPr>
            </w:pPr>
          </w:p>
        </w:tc>
        <w:tc>
          <w:tcPr>
            <w:tcW w:w="4718" w:type="dxa"/>
          </w:tcPr>
          <w:p w:rsidR="00A63350" w:rsidRPr="00883D73" w:rsidRDefault="00A63350" w:rsidP="00883D73">
            <w:pPr>
              <w:tabs>
                <w:tab w:val="left" w:pos="3402"/>
              </w:tabs>
              <w:spacing w:after="0" w:line="240" w:lineRule="auto"/>
              <w:ind w:right="57"/>
              <w:rPr>
                <w:rFonts w:ascii="Times New Roman" w:hAnsi="Times New Roman" w:cs="Times New Roman"/>
                <w:iCs/>
                <w:noProof/>
                <w:color w:val="000000" w:themeColor="text1"/>
                <w:sz w:val="20"/>
                <w:szCs w:val="20"/>
                <w:lang w:val="tt-RU" w:eastAsia="ru-RU"/>
              </w:rPr>
            </w:pPr>
            <w:r w:rsidRPr="00883D73">
              <w:rPr>
                <w:rFonts w:ascii="Times New Roman" w:hAnsi="Times New Roman" w:cs="Times New Roman"/>
                <w:iCs/>
                <w:noProof/>
                <w:color w:val="000000" w:themeColor="text1"/>
                <w:sz w:val="20"/>
                <w:szCs w:val="20"/>
                <w:lang w:eastAsia="ru-RU"/>
              </w:rPr>
              <w:t>Что мы можем узнать на уроке?</w:t>
            </w:r>
          </w:p>
        </w:tc>
        <w:tc>
          <w:tcPr>
            <w:tcW w:w="4575" w:type="dxa"/>
          </w:tcPr>
          <w:p w:rsidR="00A63350" w:rsidRPr="00883D73" w:rsidRDefault="00A63350" w:rsidP="00883D73">
            <w:pPr>
              <w:pStyle w:val="a6"/>
              <w:numPr>
                <w:ilvl w:val="0"/>
                <w:numId w:val="31"/>
              </w:numPr>
              <w:spacing w:after="0" w:line="240" w:lineRule="auto"/>
              <w:rPr>
                <w:rFonts w:ascii="Times New Roman" w:hAnsi="Times New Roman" w:cs="Times New Roman"/>
                <w:sz w:val="20"/>
                <w:szCs w:val="20"/>
              </w:rPr>
            </w:pPr>
            <w:r w:rsidRPr="00883D73">
              <w:rPr>
                <w:rFonts w:ascii="Times New Roman" w:hAnsi="Times New Roman" w:cs="Times New Roman"/>
                <w:sz w:val="20"/>
                <w:szCs w:val="20"/>
              </w:rPr>
              <w:t>Почему Македония смогла подчинить Грецию?</w:t>
            </w:r>
          </w:p>
          <w:p w:rsidR="00A63350" w:rsidRPr="00883D73" w:rsidRDefault="00A63350" w:rsidP="00883D73">
            <w:pPr>
              <w:pStyle w:val="a6"/>
              <w:numPr>
                <w:ilvl w:val="0"/>
                <w:numId w:val="31"/>
              </w:numPr>
              <w:spacing w:after="0" w:line="240" w:lineRule="auto"/>
              <w:rPr>
                <w:rFonts w:ascii="Times New Roman" w:hAnsi="Times New Roman" w:cs="Times New Roman"/>
                <w:sz w:val="20"/>
                <w:szCs w:val="20"/>
              </w:rPr>
            </w:pPr>
            <w:r w:rsidRPr="00883D73">
              <w:rPr>
                <w:rFonts w:ascii="Times New Roman" w:hAnsi="Times New Roman" w:cs="Times New Roman"/>
                <w:sz w:val="20"/>
                <w:szCs w:val="20"/>
              </w:rPr>
              <w:t>В чем была сила Македонского государства?</w:t>
            </w:r>
          </w:p>
          <w:p w:rsidR="00A63350" w:rsidRPr="00883D73" w:rsidRDefault="00A63350" w:rsidP="00883D73">
            <w:pPr>
              <w:pStyle w:val="a5"/>
              <w:numPr>
                <w:ilvl w:val="0"/>
                <w:numId w:val="31"/>
              </w:numPr>
              <w:tabs>
                <w:tab w:val="left" w:pos="3402"/>
              </w:tabs>
              <w:spacing w:before="0" w:beforeAutospacing="0" w:after="0" w:afterAutospacing="0"/>
              <w:rPr>
                <w:color w:val="000000" w:themeColor="text1"/>
                <w:sz w:val="20"/>
                <w:szCs w:val="20"/>
              </w:rPr>
            </w:pPr>
            <w:r w:rsidRPr="00883D73">
              <w:rPr>
                <w:sz w:val="20"/>
                <w:szCs w:val="20"/>
              </w:rPr>
              <w:t>Почему ослабла Греция?</w:t>
            </w:r>
          </w:p>
        </w:tc>
        <w:tc>
          <w:tcPr>
            <w:tcW w:w="1418" w:type="dxa"/>
          </w:tcPr>
          <w:p w:rsidR="00A63350" w:rsidRPr="00883D73" w:rsidRDefault="00A63350" w:rsidP="00883D73">
            <w:pPr>
              <w:tabs>
                <w:tab w:val="left" w:pos="3402"/>
              </w:tabs>
              <w:spacing w:after="0" w:line="240" w:lineRule="auto"/>
              <w:ind w:right="57"/>
              <w:rPr>
                <w:rFonts w:ascii="Times New Roman" w:hAnsi="Times New Roman" w:cs="Times New Roman"/>
                <w:iCs/>
                <w:color w:val="000000" w:themeColor="text1"/>
                <w:sz w:val="20"/>
                <w:szCs w:val="20"/>
              </w:rPr>
            </w:pPr>
          </w:p>
        </w:tc>
        <w:tc>
          <w:tcPr>
            <w:tcW w:w="2268" w:type="dxa"/>
          </w:tcPr>
          <w:p w:rsidR="00A63350" w:rsidRPr="00883D73" w:rsidRDefault="00A63350" w:rsidP="00883D73">
            <w:pPr>
              <w:tabs>
                <w:tab w:val="left" w:pos="3402"/>
              </w:tabs>
              <w:spacing w:after="0" w:line="240" w:lineRule="auto"/>
              <w:rPr>
                <w:rFonts w:ascii="Times New Roman" w:hAnsi="Times New Roman" w:cs="Times New Roman"/>
                <w:color w:val="000000" w:themeColor="text1"/>
                <w:sz w:val="20"/>
                <w:szCs w:val="20"/>
                <w:lang w:eastAsia="ru-RU"/>
              </w:rPr>
            </w:pPr>
          </w:p>
        </w:tc>
      </w:tr>
      <w:tr w:rsidR="00F1122C" w:rsidRPr="00883D73" w:rsidTr="0016590D">
        <w:trPr>
          <w:trHeight w:val="830"/>
        </w:trPr>
        <w:tc>
          <w:tcPr>
            <w:tcW w:w="610" w:type="dxa"/>
          </w:tcPr>
          <w:p w:rsidR="0016590D" w:rsidRPr="00883D73" w:rsidRDefault="0016590D" w:rsidP="00883D73">
            <w:pPr>
              <w:tabs>
                <w:tab w:val="left" w:pos="3402"/>
              </w:tabs>
              <w:spacing w:after="0" w:line="240" w:lineRule="auto"/>
              <w:ind w:right="57"/>
              <w:rPr>
                <w:rFonts w:ascii="Times New Roman" w:hAnsi="Times New Roman" w:cs="Times New Roman"/>
                <w:iCs/>
                <w:color w:val="000000" w:themeColor="text1"/>
                <w:sz w:val="20"/>
                <w:szCs w:val="20"/>
              </w:rPr>
            </w:pPr>
            <w:r w:rsidRPr="00883D73">
              <w:rPr>
                <w:rFonts w:ascii="Times New Roman" w:hAnsi="Times New Roman" w:cs="Times New Roman"/>
                <w:iCs/>
                <w:color w:val="000000" w:themeColor="text1"/>
                <w:sz w:val="20"/>
                <w:szCs w:val="20"/>
              </w:rPr>
              <w:t>4.</w:t>
            </w:r>
          </w:p>
        </w:tc>
        <w:tc>
          <w:tcPr>
            <w:tcW w:w="1979" w:type="dxa"/>
          </w:tcPr>
          <w:p w:rsidR="0016590D" w:rsidRPr="00883D73" w:rsidRDefault="0016590D" w:rsidP="00883D73">
            <w:pPr>
              <w:tabs>
                <w:tab w:val="left" w:pos="3402"/>
              </w:tabs>
              <w:spacing w:after="0" w:line="240" w:lineRule="auto"/>
              <w:ind w:right="57"/>
              <w:rPr>
                <w:rFonts w:ascii="Times New Roman" w:hAnsi="Times New Roman" w:cs="Times New Roman"/>
                <w:iCs/>
                <w:color w:val="000000" w:themeColor="text1"/>
                <w:sz w:val="20"/>
                <w:szCs w:val="20"/>
              </w:rPr>
            </w:pPr>
            <w:r w:rsidRPr="00883D73">
              <w:rPr>
                <w:rFonts w:ascii="Times New Roman" w:hAnsi="Times New Roman" w:cs="Times New Roman"/>
                <w:iCs/>
                <w:color w:val="000000" w:themeColor="text1"/>
                <w:sz w:val="20"/>
                <w:szCs w:val="20"/>
              </w:rPr>
              <w:t>Изучение новой темы</w:t>
            </w:r>
          </w:p>
        </w:tc>
        <w:tc>
          <w:tcPr>
            <w:tcW w:w="4718" w:type="dxa"/>
          </w:tcPr>
          <w:p w:rsidR="007B2788" w:rsidRPr="00883D73" w:rsidRDefault="007B2788" w:rsidP="00883D73">
            <w:pPr>
              <w:tabs>
                <w:tab w:val="left" w:pos="3309"/>
                <w:tab w:val="left" w:pos="3402"/>
              </w:tabs>
              <w:spacing w:line="240" w:lineRule="auto"/>
              <w:rPr>
                <w:rFonts w:ascii="Times New Roman" w:hAnsi="Times New Roman" w:cs="Times New Roman"/>
                <w:color w:val="000000" w:themeColor="text1"/>
                <w:sz w:val="20"/>
                <w:szCs w:val="20"/>
                <w:shd w:val="clear" w:color="auto" w:fill="FBFBFB"/>
              </w:rPr>
            </w:pPr>
            <w:r w:rsidRPr="00883D73">
              <w:rPr>
                <w:rFonts w:ascii="Times New Roman" w:hAnsi="Times New Roman" w:cs="Times New Roman"/>
                <w:color w:val="000000" w:themeColor="text1"/>
                <w:sz w:val="20"/>
                <w:szCs w:val="20"/>
                <w:shd w:val="clear" w:color="auto" w:fill="FBFBFB"/>
              </w:rPr>
              <w:t xml:space="preserve">Мы с Вами определили тему нового занятия. </w:t>
            </w:r>
          </w:p>
          <w:p w:rsidR="007B2788" w:rsidRPr="00883D73" w:rsidRDefault="007B2788" w:rsidP="00883D73">
            <w:pPr>
              <w:tabs>
                <w:tab w:val="left" w:pos="3309"/>
                <w:tab w:val="left" w:pos="3402"/>
              </w:tabs>
              <w:spacing w:line="240" w:lineRule="auto"/>
              <w:rPr>
                <w:rFonts w:ascii="Times New Roman" w:hAnsi="Times New Roman" w:cs="Times New Roman"/>
                <w:color w:val="000000" w:themeColor="text1"/>
                <w:sz w:val="20"/>
                <w:szCs w:val="20"/>
                <w:shd w:val="clear" w:color="auto" w:fill="FBFBFB"/>
              </w:rPr>
            </w:pPr>
            <w:r w:rsidRPr="00883D73">
              <w:rPr>
                <w:rFonts w:ascii="Times New Roman" w:hAnsi="Times New Roman" w:cs="Times New Roman"/>
                <w:color w:val="000000" w:themeColor="text1"/>
                <w:sz w:val="20"/>
                <w:szCs w:val="20"/>
                <w:shd w:val="clear" w:color="auto" w:fill="FBFBFB"/>
              </w:rPr>
              <w:t>Ребята, предлагаю вам для изуч</w:t>
            </w:r>
            <w:r w:rsidR="006D0662" w:rsidRPr="00883D73">
              <w:rPr>
                <w:rFonts w:ascii="Times New Roman" w:hAnsi="Times New Roman" w:cs="Times New Roman"/>
                <w:color w:val="000000" w:themeColor="text1"/>
                <w:sz w:val="20"/>
                <w:szCs w:val="20"/>
                <w:shd w:val="clear" w:color="auto" w:fill="FBFBFB"/>
              </w:rPr>
              <w:t>ения новой темы разделиться на 5</w:t>
            </w:r>
            <w:r w:rsidRPr="00883D73">
              <w:rPr>
                <w:rFonts w:ascii="Times New Roman" w:hAnsi="Times New Roman" w:cs="Times New Roman"/>
                <w:color w:val="000000" w:themeColor="text1"/>
                <w:sz w:val="20"/>
                <w:szCs w:val="20"/>
                <w:shd w:val="clear" w:color="auto" w:fill="FBFBFB"/>
              </w:rPr>
              <w:t xml:space="preserve"> команд. </w:t>
            </w:r>
          </w:p>
          <w:p w:rsidR="007B2788" w:rsidRPr="00883D73" w:rsidRDefault="007B2788" w:rsidP="00883D73">
            <w:pPr>
              <w:tabs>
                <w:tab w:val="left" w:pos="3309"/>
                <w:tab w:val="left" w:pos="3402"/>
              </w:tabs>
              <w:spacing w:line="240" w:lineRule="auto"/>
              <w:rPr>
                <w:rFonts w:ascii="Times New Roman" w:hAnsi="Times New Roman" w:cs="Times New Roman"/>
                <w:color w:val="000000" w:themeColor="text1"/>
                <w:sz w:val="20"/>
                <w:szCs w:val="20"/>
                <w:shd w:val="clear" w:color="auto" w:fill="FBFBFB"/>
              </w:rPr>
            </w:pPr>
            <w:r w:rsidRPr="00883D73">
              <w:rPr>
                <w:rFonts w:ascii="Times New Roman" w:hAnsi="Times New Roman" w:cs="Times New Roman"/>
                <w:color w:val="000000" w:themeColor="text1"/>
                <w:sz w:val="20"/>
                <w:szCs w:val="20"/>
                <w:shd w:val="clear" w:color="auto" w:fill="FBFBFB"/>
              </w:rPr>
              <w:t xml:space="preserve">Каждой команде дается свой вопрос. Вы должны внимательно </w:t>
            </w:r>
            <w:r w:rsidR="00855273" w:rsidRPr="00883D73">
              <w:rPr>
                <w:rFonts w:ascii="Times New Roman" w:hAnsi="Times New Roman" w:cs="Times New Roman"/>
                <w:color w:val="000000" w:themeColor="text1"/>
                <w:sz w:val="20"/>
                <w:szCs w:val="20"/>
                <w:shd w:val="clear" w:color="auto" w:fill="FBFBFB"/>
              </w:rPr>
              <w:t xml:space="preserve">прочитать параграф, найти в параграфе свой отрывок. Изучить его. </w:t>
            </w:r>
          </w:p>
          <w:p w:rsidR="00855273" w:rsidRPr="00883D73" w:rsidRDefault="00855273" w:rsidP="00883D73">
            <w:pPr>
              <w:tabs>
                <w:tab w:val="left" w:pos="3309"/>
                <w:tab w:val="left" w:pos="3402"/>
              </w:tabs>
              <w:spacing w:line="240" w:lineRule="auto"/>
              <w:rPr>
                <w:rFonts w:ascii="Times New Roman" w:hAnsi="Times New Roman" w:cs="Times New Roman"/>
                <w:color w:val="000000" w:themeColor="text1"/>
                <w:sz w:val="20"/>
                <w:szCs w:val="20"/>
                <w:shd w:val="clear" w:color="auto" w:fill="FBFBFB"/>
              </w:rPr>
            </w:pPr>
            <w:r w:rsidRPr="00883D73">
              <w:rPr>
                <w:rFonts w:ascii="Times New Roman" w:hAnsi="Times New Roman" w:cs="Times New Roman"/>
                <w:color w:val="000000" w:themeColor="text1"/>
                <w:sz w:val="20"/>
                <w:szCs w:val="20"/>
                <w:shd w:val="clear" w:color="auto" w:fill="FBFBFB"/>
              </w:rPr>
              <w:t xml:space="preserve">Ваша задача- подготовить развернутый ответ на ваш вопрос. Вы не должны читать или пересказывать. Вы должны с помощью рисунков, </w:t>
            </w:r>
            <w:r w:rsidR="00520A07" w:rsidRPr="00883D73">
              <w:rPr>
                <w:rFonts w:ascii="Times New Roman" w:hAnsi="Times New Roman" w:cs="Times New Roman"/>
                <w:color w:val="000000" w:themeColor="text1"/>
                <w:sz w:val="20"/>
                <w:szCs w:val="20"/>
                <w:shd w:val="clear" w:color="auto" w:fill="FBFBFB"/>
              </w:rPr>
              <w:t>схем, ТВОРЧЕСКИ объ</w:t>
            </w:r>
            <w:r w:rsidRPr="00883D73">
              <w:rPr>
                <w:rFonts w:ascii="Times New Roman" w:hAnsi="Times New Roman" w:cs="Times New Roman"/>
                <w:color w:val="000000" w:themeColor="text1"/>
                <w:sz w:val="20"/>
                <w:szCs w:val="20"/>
                <w:shd w:val="clear" w:color="auto" w:fill="FBFBFB"/>
              </w:rPr>
              <w:t>яснить вс</w:t>
            </w:r>
            <w:r w:rsidR="00520A07" w:rsidRPr="00883D73">
              <w:rPr>
                <w:rFonts w:ascii="Times New Roman" w:hAnsi="Times New Roman" w:cs="Times New Roman"/>
                <w:color w:val="000000" w:themeColor="text1"/>
                <w:sz w:val="20"/>
                <w:szCs w:val="20"/>
                <w:shd w:val="clear" w:color="auto" w:fill="FBFBFB"/>
              </w:rPr>
              <w:t xml:space="preserve">ему классу, о чем ваш пункт. </w:t>
            </w:r>
          </w:p>
          <w:p w:rsidR="00855273" w:rsidRPr="00883D73" w:rsidRDefault="00F22AE0" w:rsidP="00883D73">
            <w:pPr>
              <w:tabs>
                <w:tab w:val="left" w:pos="3309"/>
                <w:tab w:val="left" w:pos="3402"/>
              </w:tabs>
              <w:spacing w:line="240" w:lineRule="auto"/>
              <w:rPr>
                <w:rFonts w:ascii="Times New Roman" w:hAnsi="Times New Roman" w:cs="Times New Roman"/>
                <w:color w:val="000000" w:themeColor="text1"/>
                <w:sz w:val="20"/>
                <w:szCs w:val="20"/>
                <w:shd w:val="clear" w:color="auto" w:fill="FBFBFB"/>
              </w:rPr>
            </w:pPr>
            <w:r w:rsidRPr="00883D73">
              <w:rPr>
                <w:rFonts w:ascii="Times New Roman" w:hAnsi="Times New Roman" w:cs="Times New Roman"/>
                <w:color w:val="000000" w:themeColor="text1"/>
                <w:sz w:val="20"/>
                <w:szCs w:val="20"/>
                <w:shd w:val="clear" w:color="auto" w:fill="FBFBFB"/>
              </w:rPr>
              <w:t>Дается 7-8</w:t>
            </w:r>
            <w:r w:rsidR="00855273" w:rsidRPr="00883D73">
              <w:rPr>
                <w:rFonts w:ascii="Times New Roman" w:hAnsi="Times New Roman" w:cs="Times New Roman"/>
                <w:color w:val="000000" w:themeColor="text1"/>
                <w:sz w:val="20"/>
                <w:szCs w:val="20"/>
                <w:shd w:val="clear" w:color="auto" w:fill="FBFBFB"/>
              </w:rPr>
              <w:t xml:space="preserve"> минут на подготовку. </w:t>
            </w:r>
          </w:p>
          <w:p w:rsidR="00855273" w:rsidRPr="00883D73" w:rsidRDefault="00855273" w:rsidP="00883D73">
            <w:pPr>
              <w:tabs>
                <w:tab w:val="left" w:pos="3309"/>
                <w:tab w:val="left" w:pos="3402"/>
              </w:tabs>
              <w:spacing w:line="240" w:lineRule="auto"/>
              <w:rPr>
                <w:rFonts w:ascii="Times New Roman" w:hAnsi="Times New Roman" w:cs="Times New Roman"/>
                <w:color w:val="000000" w:themeColor="text1"/>
                <w:sz w:val="20"/>
                <w:szCs w:val="20"/>
                <w:shd w:val="clear" w:color="auto" w:fill="FBFBFB"/>
              </w:rPr>
            </w:pPr>
            <w:r w:rsidRPr="00883D73">
              <w:rPr>
                <w:rFonts w:ascii="Times New Roman" w:hAnsi="Times New Roman" w:cs="Times New Roman"/>
                <w:color w:val="000000" w:themeColor="text1"/>
                <w:sz w:val="20"/>
                <w:szCs w:val="20"/>
                <w:shd w:val="clear" w:color="auto" w:fill="FBFBFB"/>
              </w:rPr>
              <w:lastRenderedPageBreak/>
              <w:t xml:space="preserve">Вопросы для команд: </w:t>
            </w:r>
          </w:p>
          <w:p w:rsidR="00855273" w:rsidRPr="00883D73" w:rsidRDefault="00855273" w:rsidP="00883D73">
            <w:pPr>
              <w:tabs>
                <w:tab w:val="left" w:pos="3309"/>
                <w:tab w:val="left" w:pos="3402"/>
              </w:tabs>
              <w:spacing w:line="240" w:lineRule="auto"/>
              <w:rPr>
                <w:rFonts w:ascii="Times New Roman" w:hAnsi="Times New Roman" w:cs="Times New Roman"/>
                <w:color w:val="000000" w:themeColor="text1"/>
                <w:sz w:val="20"/>
                <w:szCs w:val="20"/>
                <w:shd w:val="clear" w:color="auto" w:fill="FBFBFB"/>
              </w:rPr>
            </w:pPr>
            <w:r w:rsidRPr="00883D73">
              <w:rPr>
                <w:rFonts w:ascii="Times New Roman" w:hAnsi="Times New Roman" w:cs="Times New Roman"/>
                <w:color w:val="000000" w:themeColor="text1"/>
                <w:sz w:val="20"/>
                <w:szCs w:val="20"/>
                <w:shd w:val="clear" w:color="auto" w:fill="FBFBFB"/>
              </w:rPr>
              <w:t>Команда 1. Пелопонесская война и ослабление греческих полисов (пункт 1.</w:t>
            </w:r>
            <w:r w:rsidR="00560FEA" w:rsidRPr="00883D73">
              <w:rPr>
                <w:rFonts w:ascii="Times New Roman" w:hAnsi="Times New Roman" w:cs="Times New Roman"/>
                <w:color w:val="000000" w:themeColor="text1"/>
                <w:sz w:val="20"/>
                <w:szCs w:val="20"/>
                <w:shd w:val="clear" w:color="auto" w:fill="FBFBFB"/>
              </w:rPr>
              <w:t>, стр.185</w:t>
            </w:r>
            <w:r w:rsidRPr="00883D73">
              <w:rPr>
                <w:rFonts w:ascii="Times New Roman" w:hAnsi="Times New Roman" w:cs="Times New Roman"/>
                <w:color w:val="000000" w:themeColor="text1"/>
                <w:sz w:val="20"/>
                <w:szCs w:val="20"/>
                <w:shd w:val="clear" w:color="auto" w:fill="FBFBFB"/>
              </w:rPr>
              <w:t xml:space="preserve">) </w:t>
            </w:r>
          </w:p>
          <w:p w:rsidR="00855273" w:rsidRPr="00883D73" w:rsidRDefault="00855273" w:rsidP="00883D73">
            <w:pPr>
              <w:tabs>
                <w:tab w:val="left" w:pos="3309"/>
                <w:tab w:val="left" w:pos="3402"/>
              </w:tabs>
              <w:spacing w:line="240" w:lineRule="auto"/>
              <w:rPr>
                <w:rFonts w:ascii="Times New Roman" w:hAnsi="Times New Roman" w:cs="Times New Roman"/>
                <w:color w:val="000000" w:themeColor="text1"/>
                <w:sz w:val="20"/>
                <w:szCs w:val="20"/>
                <w:shd w:val="clear" w:color="auto" w:fill="FBFBFB"/>
              </w:rPr>
            </w:pPr>
            <w:r w:rsidRPr="00883D73">
              <w:rPr>
                <w:rFonts w:ascii="Times New Roman" w:hAnsi="Times New Roman" w:cs="Times New Roman"/>
                <w:color w:val="000000" w:themeColor="text1"/>
                <w:sz w:val="20"/>
                <w:szCs w:val="20"/>
                <w:shd w:val="clear" w:color="auto" w:fill="FBFBFB"/>
              </w:rPr>
              <w:t>Команда 2. Укрепление Македонии при Филиппе. Особенности Македонского войска. (пункт 2</w:t>
            </w:r>
            <w:r w:rsidR="00560FEA" w:rsidRPr="00883D73">
              <w:rPr>
                <w:rFonts w:ascii="Times New Roman" w:hAnsi="Times New Roman" w:cs="Times New Roman"/>
                <w:color w:val="000000" w:themeColor="text1"/>
                <w:sz w:val="20"/>
                <w:szCs w:val="20"/>
                <w:shd w:val="clear" w:color="auto" w:fill="FBFBFB"/>
              </w:rPr>
              <w:t>, стр.186</w:t>
            </w:r>
            <w:r w:rsidRPr="00883D73">
              <w:rPr>
                <w:rFonts w:ascii="Times New Roman" w:hAnsi="Times New Roman" w:cs="Times New Roman"/>
                <w:color w:val="000000" w:themeColor="text1"/>
                <w:sz w:val="20"/>
                <w:szCs w:val="20"/>
                <w:shd w:val="clear" w:color="auto" w:fill="FBFBFB"/>
              </w:rPr>
              <w:t xml:space="preserve">). </w:t>
            </w:r>
          </w:p>
          <w:p w:rsidR="00886130" w:rsidRPr="00883D73" w:rsidRDefault="00886130" w:rsidP="00883D73">
            <w:pPr>
              <w:tabs>
                <w:tab w:val="left" w:pos="3309"/>
                <w:tab w:val="left" w:pos="3402"/>
              </w:tabs>
              <w:spacing w:line="240" w:lineRule="auto"/>
              <w:rPr>
                <w:rFonts w:ascii="Times New Roman" w:hAnsi="Times New Roman" w:cs="Times New Roman"/>
                <w:color w:val="000000" w:themeColor="text1"/>
                <w:sz w:val="20"/>
                <w:szCs w:val="20"/>
                <w:shd w:val="clear" w:color="auto" w:fill="FBFBFB"/>
              </w:rPr>
            </w:pPr>
            <w:r w:rsidRPr="00883D73">
              <w:rPr>
                <w:rFonts w:ascii="Times New Roman" w:hAnsi="Times New Roman" w:cs="Times New Roman"/>
                <w:color w:val="000000" w:themeColor="text1"/>
                <w:sz w:val="20"/>
                <w:szCs w:val="20"/>
                <w:shd w:val="clear" w:color="auto" w:fill="FBFBFB"/>
              </w:rPr>
              <w:t xml:space="preserve">Команда 3. Разбор вопроса </w:t>
            </w:r>
            <w:proofErr w:type="gramStart"/>
            <w:r w:rsidRPr="00883D73">
              <w:rPr>
                <w:rFonts w:ascii="Times New Roman" w:hAnsi="Times New Roman" w:cs="Times New Roman"/>
                <w:color w:val="000000" w:themeColor="text1"/>
                <w:sz w:val="20"/>
                <w:szCs w:val="20"/>
                <w:shd w:val="clear" w:color="auto" w:fill="FBFBFB"/>
              </w:rPr>
              <w:t>о македонской фаланги</w:t>
            </w:r>
            <w:proofErr w:type="gramEnd"/>
            <w:r w:rsidRPr="00883D73">
              <w:rPr>
                <w:rFonts w:ascii="Times New Roman" w:hAnsi="Times New Roman" w:cs="Times New Roman"/>
                <w:color w:val="000000" w:themeColor="text1"/>
                <w:sz w:val="20"/>
                <w:szCs w:val="20"/>
                <w:shd w:val="clear" w:color="auto" w:fill="FBFBFB"/>
              </w:rPr>
              <w:t xml:space="preserve">. Провести сравнительную линию греческой и македонской фаланги. </w:t>
            </w:r>
          </w:p>
          <w:p w:rsidR="00855273" w:rsidRPr="00883D73" w:rsidRDefault="00855273" w:rsidP="00883D73">
            <w:pPr>
              <w:tabs>
                <w:tab w:val="left" w:pos="3309"/>
                <w:tab w:val="left" w:pos="3402"/>
              </w:tabs>
              <w:spacing w:line="240" w:lineRule="auto"/>
              <w:rPr>
                <w:rFonts w:ascii="Times New Roman" w:hAnsi="Times New Roman" w:cs="Times New Roman"/>
                <w:color w:val="000000" w:themeColor="text1"/>
                <w:sz w:val="20"/>
                <w:szCs w:val="20"/>
                <w:shd w:val="clear" w:color="auto" w:fill="FBFBFB"/>
              </w:rPr>
            </w:pPr>
            <w:r w:rsidRPr="00883D73">
              <w:rPr>
                <w:rFonts w:ascii="Times New Roman" w:hAnsi="Times New Roman" w:cs="Times New Roman"/>
                <w:color w:val="000000" w:themeColor="text1"/>
                <w:sz w:val="20"/>
                <w:szCs w:val="20"/>
                <w:shd w:val="clear" w:color="auto" w:fill="FBFBFB"/>
              </w:rPr>
              <w:t>Коман</w:t>
            </w:r>
            <w:r w:rsidR="00886130" w:rsidRPr="00883D73">
              <w:rPr>
                <w:rFonts w:ascii="Times New Roman" w:hAnsi="Times New Roman" w:cs="Times New Roman"/>
                <w:color w:val="000000" w:themeColor="text1"/>
                <w:sz w:val="20"/>
                <w:szCs w:val="20"/>
                <w:shd w:val="clear" w:color="auto" w:fill="FBFBFB"/>
              </w:rPr>
              <w:t>да 4</w:t>
            </w:r>
            <w:r w:rsidR="00560FEA" w:rsidRPr="00883D73">
              <w:rPr>
                <w:rFonts w:ascii="Times New Roman" w:hAnsi="Times New Roman" w:cs="Times New Roman"/>
                <w:color w:val="000000" w:themeColor="text1"/>
                <w:sz w:val="20"/>
                <w:szCs w:val="20"/>
                <w:shd w:val="clear" w:color="auto" w:fill="FBFBFB"/>
              </w:rPr>
              <w:t xml:space="preserve">. Захват греческих </w:t>
            </w:r>
            <w:proofErr w:type="gramStart"/>
            <w:r w:rsidR="00560FEA" w:rsidRPr="00883D73">
              <w:rPr>
                <w:rFonts w:ascii="Times New Roman" w:hAnsi="Times New Roman" w:cs="Times New Roman"/>
                <w:color w:val="000000" w:themeColor="text1"/>
                <w:sz w:val="20"/>
                <w:szCs w:val="20"/>
                <w:shd w:val="clear" w:color="auto" w:fill="FBFBFB"/>
              </w:rPr>
              <w:t>полисов.(</w:t>
            </w:r>
            <w:proofErr w:type="spellStart"/>
            <w:proofErr w:type="gramEnd"/>
            <w:r w:rsidR="00560FEA" w:rsidRPr="00883D73">
              <w:rPr>
                <w:rFonts w:ascii="Times New Roman" w:hAnsi="Times New Roman" w:cs="Times New Roman"/>
                <w:color w:val="000000" w:themeColor="text1"/>
                <w:sz w:val="20"/>
                <w:szCs w:val="20"/>
                <w:shd w:val="clear" w:color="auto" w:fill="FBFBFB"/>
              </w:rPr>
              <w:t>стр</w:t>
            </w:r>
            <w:proofErr w:type="spellEnd"/>
            <w:r w:rsidR="00560FEA" w:rsidRPr="00883D73">
              <w:rPr>
                <w:rFonts w:ascii="Times New Roman" w:hAnsi="Times New Roman" w:cs="Times New Roman"/>
                <w:color w:val="000000" w:themeColor="text1"/>
                <w:sz w:val="20"/>
                <w:szCs w:val="20"/>
                <w:shd w:val="clear" w:color="auto" w:fill="FBFBFB"/>
              </w:rPr>
              <w:t xml:space="preserve"> 187)</w:t>
            </w:r>
          </w:p>
          <w:p w:rsidR="00855273" w:rsidRPr="00883D73" w:rsidRDefault="00886130" w:rsidP="00883D73">
            <w:pPr>
              <w:tabs>
                <w:tab w:val="left" w:pos="3309"/>
                <w:tab w:val="left" w:pos="3402"/>
              </w:tabs>
              <w:spacing w:line="240" w:lineRule="auto"/>
              <w:rPr>
                <w:rFonts w:ascii="Times New Roman" w:hAnsi="Times New Roman" w:cs="Times New Roman"/>
                <w:color w:val="000000" w:themeColor="text1"/>
                <w:sz w:val="20"/>
                <w:szCs w:val="20"/>
                <w:shd w:val="clear" w:color="auto" w:fill="FBFBFB"/>
              </w:rPr>
            </w:pPr>
            <w:r w:rsidRPr="00883D73">
              <w:rPr>
                <w:rFonts w:ascii="Times New Roman" w:hAnsi="Times New Roman" w:cs="Times New Roman"/>
                <w:color w:val="000000" w:themeColor="text1"/>
                <w:sz w:val="20"/>
                <w:szCs w:val="20"/>
                <w:shd w:val="clear" w:color="auto" w:fill="FBFBFB"/>
              </w:rPr>
              <w:t>Команда 5</w:t>
            </w:r>
            <w:r w:rsidR="00855273" w:rsidRPr="00883D73">
              <w:rPr>
                <w:rFonts w:ascii="Times New Roman" w:hAnsi="Times New Roman" w:cs="Times New Roman"/>
                <w:color w:val="000000" w:themeColor="text1"/>
                <w:sz w:val="20"/>
                <w:szCs w:val="20"/>
                <w:shd w:val="clear" w:color="auto" w:fill="FBFBFB"/>
              </w:rPr>
              <w:t xml:space="preserve">. Загадки истории. Кто и почему убил Филиппа Македонского. </w:t>
            </w:r>
            <w:r w:rsidR="00560FEA" w:rsidRPr="00883D73">
              <w:rPr>
                <w:rFonts w:ascii="Times New Roman" w:hAnsi="Times New Roman" w:cs="Times New Roman"/>
                <w:color w:val="000000" w:themeColor="text1"/>
                <w:sz w:val="20"/>
                <w:szCs w:val="20"/>
                <w:shd w:val="clear" w:color="auto" w:fill="FBFBFB"/>
              </w:rPr>
              <w:t xml:space="preserve">(Стр.188). </w:t>
            </w:r>
          </w:p>
          <w:p w:rsidR="00855273" w:rsidRPr="00883D73" w:rsidRDefault="00855273" w:rsidP="00883D73">
            <w:pPr>
              <w:tabs>
                <w:tab w:val="left" w:pos="3309"/>
                <w:tab w:val="left" w:pos="3402"/>
              </w:tabs>
              <w:spacing w:line="240" w:lineRule="auto"/>
              <w:rPr>
                <w:rFonts w:ascii="Times New Roman" w:hAnsi="Times New Roman" w:cs="Times New Roman"/>
                <w:color w:val="000000" w:themeColor="text1"/>
                <w:sz w:val="20"/>
                <w:szCs w:val="20"/>
                <w:shd w:val="clear" w:color="auto" w:fill="FBFBFB"/>
              </w:rPr>
            </w:pPr>
            <w:r w:rsidRPr="00883D73">
              <w:rPr>
                <w:rFonts w:ascii="Times New Roman" w:hAnsi="Times New Roman" w:cs="Times New Roman"/>
                <w:color w:val="000000" w:themeColor="text1"/>
                <w:sz w:val="20"/>
                <w:szCs w:val="20"/>
                <w:shd w:val="clear" w:color="auto" w:fill="FBFBFB"/>
              </w:rPr>
              <w:t xml:space="preserve">Ребята готовят ответы. При необходимости учитель помогает. </w:t>
            </w:r>
          </w:p>
          <w:p w:rsidR="00855273" w:rsidRPr="00883D73" w:rsidRDefault="00855273" w:rsidP="00883D73">
            <w:pPr>
              <w:tabs>
                <w:tab w:val="left" w:pos="3309"/>
                <w:tab w:val="left" w:pos="3402"/>
              </w:tabs>
              <w:spacing w:line="240" w:lineRule="auto"/>
              <w:rPr>
                <w:rFonts w:ascii="Times New Roman" w:hAnsi="Times New Roman" w:cs="Times New Roman"/>
                <w:color w:val="000000" w:themeColor="text1"/>
                <w:sz w:val="20"/>
                <w:szCs w:val="20"/>
                <w:shd w:val="clear" w:color="auto" w:fill="FBFBFB"/>
              </w:rPr>
            </w:pPr>
            <w:r w:rsidRPr="00883D73">
              <w:rPr>
                <w:rFonts w:ascii="Times New Roman" w:hAnsi="Times New Roman" w:cs="Times New Roman"/>
                <w:color w:val="000000" w:themeColor="text1"/>
                <w:sz w:val="20"/>
                <w:szCs w:val="20"/>
                <w:shd w:val="clear" w:color="auto" w:fill="FBFBFB"/>
              </w:rPr>
              <w:t xml:space="preserve">По истечении времени каждая команда выходит и показывает свой мини-проект. </w:t>
            </w:r>
          </w:p>
          <w:p w:rsidR="00855273" w:rsidRPr="00883D73" w:rsidRDefault="00855273" w:rsidP="00883D73">
            <w:pPr>
              <w:tabs>
                <w:tab w:val="left" w:pos="3309"/>
                <w:tab w:val="left" w:pos="3402"/>
              </w:tabs>
              <w:spacing w:line="240" w:lineRule="auto"/>
              <w:rPr>
                <w:rFonts w:ascii="Times New Roman" w:hAnsi="Times New Roman" w:cs="Times New Roman"/>
                <w:color w:val="000000" w:themeColor="text1"/>
                <w:sz w:val="20"/>
                <w:szCs w:val="20"/>
                <w:shd w:val="clear" w:color="auto" w:fill="FBFBFB"/>
              </w:rPr>
            </w:pPr>
            <w:r w:rsidRPr="00883D73">
              <w:rPr>
                <w:rFonts w:ascii="Times New Roman" w:hAnsi="Times New Roman" w:cs="Times New Roman"/>
                <w:color w:val="000000" w:themeColor="text1"/>
                <w:sz w:val="20"/>
                <w:szCs w:val="20"/>
                <w:shd w:val="clear" w:color="auto" w:fill="FBFBFB"/>
              </w:rPr>
              <w:t xml:space="preserve">Класс задает вопросы. </w:t>
            </w:r>
          </w:p>
        </w:tc>
        <w:tc>
          <w:tcPr>
            <w:tcW w:w="4575" w:type="dxa"/>
          </w:tcPr>
          <w:p w:rsidR="0016590D" w:rsidRPr="00883D73" w:rsidRDefault="00520A07" w:rsidP="00883D73">
            <w:pPr>
              <w:tabs>
                <w:tab w:val="left" w:pos="935"/>
                <w:tab w:val="left" w:pos="3402"/>
              </w:tabs>
              <w:spacing w:line="240" w:lineRule="auto"/>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lastRenderedPageBreak/>
              <w:t xml:space="preserve">Ребята внимательно слушают задание учителя. </w:t>
            </w:r>
          </w:p>
          <w:p w:rsidR="00520A07" w:rsidRPr="00883D73" w:rsidRDefault="00520A07" w:rsidP="00883D73">
            <w:pPr>
              <w:tabs>
                <w:tab w:val="left" w:pos="935"/>
                <w:tab w:val="left" w:pos="3402"/>
              </w:tabs>
              <w:spacing w:line="240" w:lineRule="auto"/>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 xml:space="preserve">Каждая команда готовит ответ на поставленный вопрос. </w:t>
            </w:r>
          </w:p>
          <w:p w:rsidR="00520A07" w:rsidRPr="00883D73" w:rsidRDefault="00520A07" w:rsidP="00883D73">
            <w:pPr>
              <w:tabs>
                <w:tab w:val="left" w:pos="935"/>
                <w:tab w:val="left" w:pos="3402"/>
              </w:tabs>
              <w:spacing w:line="240" w:lineRule="auto"/>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 xml:space="preserve">В ответе должно быть: </w:t>
            </w:r>
          </w:p>
          <w:p w:rsidR="00520A07" w:rsidRPr="00883D73" w:rsidRDefault="00520A07" w:rsidP="00883D73">
            <w:pPr>
              <w:tabs>
                <w:tab w:val="left" w:pos="935"/>
                <w:tab w:val="left" w:pos="3402"/>
              </w:tabs>
              <w:spacing w:line="240" w:lineRule="auto"/>
              <w:rPr>
                <w:rFonts w:ascii="Times New Roman" w:hAnsi="Times New Roman" w:cs="Times New Roman"/>
                <w:b/>
                <w:color w:val="000000" w:themeColor="text1"/>
                <w:sz w:val="20"/>
                <w:szCs w:val="20"/>
              </w:rPr>
            </w:pPr>
            <w:r w:rsidRPr="00883D73">
              <w:rPr>
                <w:rFonts w:ascii="Times New Roman" w:hAnsi="Times New Roman" w:cs="Times New Roman"/>
                <w:b/>
                <w:color w:val="000000" w:themeColor="text1"/>
                <w:sz w:val="20"/>
                <w:szCs w:val="20"/>
              </w:rPr>
              <w:t>Команда 1. Пелопоннесская война и ослабление греческих полисов</w:t>
            </w:r>
          </w:p>
          <w:p w:rsidR="00520A07" w:rsidRPr="00883D73" w:rsidRDefault="00520A07" w:rsidP="00883D73">
            <w:pPr>
              <w:pStyle w:val="a5"/>
              <w:shd w:val="clear" w:color="auto" w:fill="FFFFFF"/>
              <w:tabs>
                <w:tab w:val="left" w:pos="3402"/>
              </w:tabs>
              <w:spacing w:before="0" w:beforeAutospacing="0" w:after="150" w:afterAutospacing="0"/>
              <w:rPr>
                <w:color w:val="000000" w:themeColor="text1"/>
                <w:sz w:val="20"/>
                <w:szCs w:val="20"/>
              </w:rPr>
            </w:pPr>
            <w:r w:rsidRPr="00883D73">
              <w:rPr>
                <w:color w:val="000000" w:themeColor="text1"/>
                <w:sz w:val="20"/>
                <w:szCs w:val="20"/>
              </w:rPr>
              <w:t xml:space="preserve">После окончания греко-персидских войн более заметным стало противостояние двух центров греческого мира: Спарты и Афин, которые боролись за преобладание в Элладе. Постепенно все греческие полисы разделились на два враждующих лагеря: афинский и спартанский. Война между Афинами и Спартой, которая получила название Пелопонесская (по названию </w:t>
            </w:r>
            <w:r w:rsidRPr="00883D73">
              <w:rPr>
                <w:color w:val="000000" w:themeColor="text1"/>
                <w:sz w:val="20"/>
                <w:szCs w:val="20"/>
              </w:rPr>
              <w:lastRenderedPageBreak/>
              <w:t>полуострова, где располагалась Спарта), длилась 27 лет начиная с 431 года до н. э.</w:t>
            </w:r>
          </w:p>
          <w:p w:rsidR="00520A07" w:rsidRPr="00883D73" w:rsidRDefault="00520A07" w:rsidP="00883D73">
            <w:pPr>
              <w:pStyle w:val="a5"/>
              <w:shd w:val="clear" w:color="auto" w:fill="FFFFFF"/>
              <w:tabs>
                <w:tab w:val="left" w:pos="3402"/>
              </w:tabs>
              <w:spacing w:before="0" w:beforeAutospacing="0" w:after="150" w:afterAutospacing="0"/>
              <w:rPr>
                <w:color w:val="000000" w:themeColor="text1"/>
                <w:sz w:val="20"/>
                <w:szCs w:val="20"/>
              </w:rPr>
            </w:pPr>
            <w:r w:rsidRPr="00883D73">
              <w:rPr>
                <w:color w:val="000000" w:themeColor="text1"/>
                <w:sz w:val="20"/>
                <w:szCs w:val="20"/>
              </w:rPr>
              <w:t>В ход военных действий вмешивались и персы, которые помогали Спарте. Военные действия велись сразу в разных областях Греции. Особенно пострадали в ходе этой борьбы виноградники и сады Аттики. В начале войны их ежегодно разоряли спартанские войска. Греки убивали греков, гибли урожаи, домашний скот, разорялись города. Перикл умер, а человека, который смог бы его заменить, не нашлось. Вскоре от Афин отошли и союзники, которые не хотели платить непосильную дань. Не удивительно, что после долгих лет войны победа досталась Спарте. Афины выплатили Спарте огромную сумму денег.</w:t>
            </w:r>
          </w:p>
          <w:p w:rsidR="00520A07" w:rsidRPr="00883D73" w:rsidRDefault="00520A07" w:rsidP="00883D73">
            <w:pPr>
              <w:pStyle w:val="a5"/>
              <w:shd w:val="clear" w:color="auto" w:fill="FFFFFF"/>
              <w:tabs>
                <w:tab w:val="left" w:pos="3402"/>
              </w:tabs>
              <w:spacing w:before="0" w:beforeAutospacing="0" w:after="150" w:afterAutospacing="0"/>
              <w:rPr>
                <w:color w:val="000000" w:themeColor="text1"/>
                <w:sz w:val="20"/>
                <w:szCs w:val="20"/>
              </w:rPr>
            </w:pPr>
            <w:r w:rsidRPr="00883D73">
              <w:rPr>
                <w:color w:val="000000" w:themeColor="text1"/>
                <w:sz w:val="20"/>
                <w:szCs w:val="20"/>
              </w:rPr>
              <w:t>В результате войны все полисы, принявшие в ней участие, ослабели.</w:t>
            </w:r>
          </w:p>
          <w:p w:rsidR="00520A07" w:rsidRPr="00883D73" w:rsidRDefault="00520A07" w:rsidP="00883D73">
            <w:pPr>
              <w:pStyle w:val="a5"/>
              <w:shd w:val="clear" w:color="auto" w:fill="FFFFFF"/>
              <w:tabs>
                <w:tab w:val="left" w:pos="3402"/>
              </w:tabs>
              <w:spacing w:before="0" w:beforeAutospacing="0" w:after="150" w:afterAutospacing="0"/>
              <w:rPr>
                <w:b/>
                <w:color w:val="000000" w:themeColor="text1"/>
                <w:sz w:val="20"/>
                <w:szCs w:val="20"/>
              </w:rPr>
            </w:pPr>
            <w:r w:rsidRPr="00883D73">
              <w:rPr>
                <w:b/>
                <w:color w:val="000000" w:themeColor="text1"/>
                <w:sz w:val="20"/>
                <w:szCs w:val="20"/>
              </w:rPr>
              <w:t>Команда 2. Укрепление Македонии при Филиппе. Особенности македонского войска</w:t>
            </w:r>
          </w:p>
          <w:p w:rsidR="00520A07" w:rsidRPr="00883D73" w:rsidRDefault="00520A07" w:rsidP="00883D73">
            <w:pPr>
              <w:pStyle w:val="a5"/>
              <w:shd w:val="clear" w:color="auto" w:fill="FFFFFF"/>
              <w:tabs>
                <w:tab w:val="left" w:pos="3402"/>
              </w:tabs>
              <w:spacing w:before="0" w:beforeAutospacing="0" w:after="150" w:afterAutospacing="0"/>
              <w:rPr>
                <w:color w:val="000000" w:themeColor="text1"/>
                <w:sz w:val="20"/>
                <w:szCs w:val="20"/>
              </w:rPr>
            </w:pPr>
            <w:r w:rsidRPr="00883D73">
              <w:rPr>
                <w:color w:val="000000" w:themeColor="text1"/>
                <w:sz w:val="20"/>
                <w:szCs w:val="20"/>
              </w:rPr>
              <w:t>На его севере Балканского п-</w:t>
            </w:r>
            <w:proofErr w:type="spellStart"/>
            <w:r w:rsidRPr="00883D73">
              <w:rPr>
                <w:color w:val="000000" w:themeColor="text1"/>
                <w:sz w:val="20"/>
                <w:szCs w:val="20"/>
              </w:rPr>
              <w:t>ва</w:t>
            </w:r>
            <w:proofErr w:type="spellEnd"/>
            <w:r w:rsidRPr="00883D73">
              <w:rPr>
                <w:color w:val="000000" w:themeColor="text1"/>
                <w:sz w:val="20"/>
                <w:szCs w:val="20"/>
              </w:rPr>
              <w:t xml:space="preserve"> окрепло молодое государство - Македония. Основу могущества Македонии заложил царь Филипп II.</w:t>
            </w:r>
          </w:p>
          <w:p w:rsidR="00886130" w:rsidRPr="00883D73" w:rsidRDefault="00520A07" w:rsidP="00883D73">
            <w:pPr>
              <w:pStyle w:val="a5"/>
              <w:shd w:val="clear" w:color="auto" w:fill="FFFFFF"/>
              <w:tabs>
                <w:tab w:val="left" w:pos="3402"/>
              </w:tabs>
              <w:spacing w:before="0" w:beforeAutospacing="0" w:after="150" w:afterAutospacing="0"/>
              <w:rPr>
                <w:color w:val="000000" w:themeColor="text1"/>
                <w:sz w:val="20"/>
                <w:szCs w:val="20"/>
              </w:rPr>
            </w:pPr>
            <w:r w:rsidRPr="00883D73">
              <w:rPr>
                <w:color w:val="000000" w:themeColor="text1"/>
                <w:sz w:val="20"/>
                <w:szCs w:val="20"/>
              </w:rPr>
              <w:t xml:space="preserve">При Филиппе Македония стала чеканить золотую монету, были укреплены торговые связи с другими государствами, основаны новые города. Именно Филиппу принадлежит честь создания знаменитой македонской фаланги. </w:t>
            </w:r>
          </w:p>
          <w:p w:rsidR="00520A07" w:rsidRPr="00883D73" w:rsidRDefault="00520A07" w:rsidP="00883D73">
            <w:pPr>
              <w:pStyle w:val="a5"/>
              <w:shd w:val="clear" w:color="auto" w:fill="FFFFFF"/>
              <w:tabs>
                <w:tab w:val="left" w:pos="3402"/>
              </w:tabs>
              <w:spacing w:before="0" w:beforeAutospacing="0" w:after="150" w:afterAutospacing="0"/>
              <w:rPr>
                <w:color w:val="000000" w:themeColor="text1"/>
                <w:sz w:val="20"/>
                <w:szCs w:val="20"/>
              </w:rPr>
            </w:pPr>
            <w:r w:rsidRPr="00883D73">
              <w:rPr>
                <w:color w:val="000000" w:themeColor="text1"/>
                <w:sz w:val="20"/>
                <w:szCs w:val="20"/>
              </w:rPr>
              <w:t>При нем армия стала пополняться за счет регулярного набора солдат. По приказу Филиппа начала широко использоваться боевая техника — осадные и метательные машины.</w:t>
            </w:r>
          </w:p>
          <w:p w:rsidR="00520A07" w:rsidRPr="00883D73" w:rsidRDefault="00520A07" w:rsidP="00883D73">
            <w:pPr>
              <w:pStyle w:val="a5"/>
              <w:shd w:val="clear" w:color="auto" w:fill="FFFFFF"/>
              <w:tabs>
                <w:tab w:val="left" w:pos="3402"/>
              </w:tabs>
              <w:spacing w:before="0" w:beforeAutospacing="0" w:after="150" w:afterAutospacing="0"/>
              <w:rPr>
                <w:color w:val="000000" w:themeColor="text1"/>
                <w:sz w:val="20"/>
                <w:szCs w:val="20"/>
              </w:rPr>
            </w:pPr>
            <w:r w:rsidRPr="00883D73">
              <w:rPr>
                <w:color w:val="000000" w:themeColor="text1"/>
                <w:sz w:val="20"/>
                <w:szCs w:val="20"/>
              </w:rPr>
              <w:t>Захват золотых рудников на северном побережье Эгейского моря позволил привлечь в ряды македонской армии немалое число опытных воинов-наемников. При Филиппе в армии появились и большие военные суда с четырьмя и даже пятью рядами весел.</w:t>
            </w:r>
          </w:p>
          <w:p w:rsidR="00520A07" w:rsidRPr="00883D73" w:rsidRDefault="00520A07" w:rsidP="00883D73">
            <w:pPr>
              <w:pStyle w:val="a5"/>
              <w:shd w:val="clear" w:color="auto" w:fill="FFFFFF"/>
              <w:tabs>
                <w:tab w:val="left" w:pos="3402"/>
              </w:tabs>
              <w:spacing w:before="0" w:beforeAutospacing="0" w:after="150" w:afterAutospacing="0"/>
              <w:rPr>
                <w:color w:val="000000" w:themeColor="text1"/>
                <w:sz w:val="20"/>
                <w:szCs w:val="20"/>
              </w:rPr>
            </w:pPr>
            <w:r w:rsidRPr="00883D73">
              <w:rPr>
                <w:color w:val="000000" w:themeColor="text1"/>
                <w:sz w:val="20"/>
                <w:szCs w:val="20"/>
              </w:rPr>
              <w:t xml:space="preserve">Македонское войско насчитывало 30 тысяч пехотинцев и 3 тысячи конников. Среди </w:t>
            </w:r>
            <w:r w:rsidRPr="00883D73">
              <w:rPr>
                <w:color w:val="000000" w:themeColor="text1"/>
                <w:sz w:val="20"/>
                <w:szCs w:val="20"/>
              </w:rPr>
              <w:lastRenderedPageBreak/>
              <w:t>пехотинцев были тяжеловооруженные воины, щитоносцы и стрелки.</w:t>
            </w:r>
          </w:p>
          <w:p w:rsidR="00520A07" w:rsidRPr="00883D73" w:rsidRDefault="00520A07" w:rsidP="00883D73">
            <w:pPr>
              <w:pStyle w:val="a5"/>
              <w:shd w:val="clear" w:color="auto" w:fill="FFFFFF"/>
              <w:tabs>
                <w:tab w:val="left" w:pos="3402"/>
              </w:tabs>
              <w:spacing w:before="0" w:beforeAutospacing="0" w:after="150" w:afterAutospacing="0"/>
              <w:rPr>
                <w:color w:val="000000" w:themeColor="text1"/>
                <w:sz w:val="20"/>
                <w:szCs w:val="20"/>
              </w:rPr>
            </w:pPr>
            <w:r w:rsidRPr="00883D73">
              <w:rPr>
                <w:color w:val="000000" w:themeColor="text1"/>
                <w:sz w:val="20"/>
                <w:szCs w:val="20"/>
              </w:rPr>
              <w:t>Укрепив свое государство, Филипп начал захват северных греческих полисов. Он использовал все средства для достижения этих целей. Везде действовали его агенты, которые собирали сведения, подкупали жителей полисов. Если такие меры не помогали, то в действие вступала армия.</w:t>
            </w:r>
          </w:p>
          <w:p w:rsidR="00886130" w:rsidRPr="00883D73" w:rsidRDefault="00886130" w:rsidP="00883D73">
            <w:pPr>
              <w:tabs>
                <w:tab w:val="left" w:pos="3309"/>
                <w:tab w:val="left" w:pos="3402"/>
              </w:tabs>
              <w:spacing w:line="240" w:lineRule="auto"/>
              <w:rPr>
                <w:rFonts w:ascii="Times New Roman" w:hAnsi="Times New Roman" w:cs="Times New Roman"/>
                <w:color w:val="000000" w:themeColor="text1"/>
                <w:sz w:val="20"/>
                <w:szCs w:val="20"/>
                <w:shd w:val="clear" w:color="auto" w:fill="FBFBFB"/>
              </w:rPr>
            </w:pPr>
            <w:r w:rsidRPr="00883D73">
              <w:rPr>
                <w:rFonts w:ascii="Times New Roman" w:hAnsi="Times New Roman" w:cs="Times New Roman"/>
                <w:b/>
                <w:color w:val="000000" w:themeColor="text1"/>
                <w:sz w:val="20"/>
                <w:szCs w:val="20"/>
                <w:shd w:val="clear" w:color="auto" w:fill="FBFBFB"/>
              </w:rPr>
              <w:t>Команда 3</w:t>
            </w:r>
            <w:r w:rsidRPr="00883D73">
              <w:rPr>
                <w:rFonts w:ascii="Times New Roman" w:hAnsi="Times New Roman" w:cs="Times New Roman"/>
                <w:color w:val="000000" w:themeColor="text1"/>
                <w:sz w:val="20"/>
                <w:szCs w:val="20"/>
                <w:shd w:val="clear" w:color="auto" w:fill="FBFBFB"/>
              </w:rPr>
              <w:t xml:space="preserve">. Разбор вопроса </w:t>
            </w:r>
            <w:proofErr w:type="gramStart"/>
            <w:r w:rsidRPr="00883D73">
              <w:rPr>
                <w:rFonts w:ascii="Times New Roman" w:hAnsi="Times New Roman" w:cs="Times New Roman"/>
                <w:color w:val="000000" w:themeColor="text1"/>
                <w:sz w:val="20"/>
                <w:szCs w:val="20"/>
                <w:shd w:val="clear" w:color="auto" w:fill="FBFBFB"/>
              </w:rPr>
              <w:t>о македонской фаланги</w:t>
            </w:r>
            <w:proofErr w:type="gramEnd"/>
            <w:r w:rsidRPr="00883D73">
              <w:rPr>
                <w:rFonts w:ascii="Times New Roman" w:hAnsi="Times New Roman" w:cs="Times New Roman"/>
                <w:color w:val="000000" w:themeColor="text1"/>
                <w:sz w:val="20"/>
                <w:szCs w:val="20"/>
                <w:shd w:val="clear" w:color="auto" w:fill="FBFBFB"/>
              </w:rPr>
              <w:t xml:space="preserve">. Провести сравнительную линию греческой и македонской фаланги. </w:t>
            </w:r>
          </w:p>
          <w:p w:rsidR="00886130" w:rsidRPr="00883D73" w:rsidRDefault="00886130" w:rsidP="00883D73">
            <w:pPr>
              <w:spacing w:line="240" w:lineRule="auto"/>
              <w:rPr>
                <w:rFonts w:ascii="Times New Roman" w:hAnsi="Times New Roman" w:cs="Times New Roman"/>
                <w:sz w:val="20"/>
                <w:szCs w:val="20"/>
              </w:rPr>
            </w:pPr>
            <w:r w:rsidRPr="00883D73">
              <w:rPr>
                <w:rFonts w:ascii="Times New Roman" w:hAnsi="Times New Roman" w:cs="Times New Roman"/>
                <w:sz w:val="20"/>
                <w:szCs w:val="20"/>
              </w:rPr>
              <w:t>ФАЛАНГА – тесные сомкнутые ряды воинов в прямоугольнике.</w:t>
            </w:r>
          </w:p>
          <w:p w:rsidR="00886130" w:rsidRPr="00883D73" w:rsidRDefault="00886130" w:rsidP="00883D73">
            <w:pPr>
              <w:spacing w:line="240" w:lineRule="auto"/>
              <w:rPr>
                <w:rFonts w:ascii="Times New Roman" w:eastAsiaTheme="minorHAnsi" w:hAnsi="Times New Roman" w:cs="Times New Roman"/>
                <w:sz w:val="20"/>
                <w:szCs w:val="20"/>
              </w:rPr>
            </w:pPr>
            <w:r w:rsidRPr="00883D73">
              <w:rPr>
                <w:rFonts w:ascii="Times New Roman" w:hAnsi="Times New Roman" w:cs="Times New Roman"/>
                <w:color w:val="000000"/>
                <w:spacing w:val="-2"/>
                <w:sz w:val="20"/>
                <w:szCs w:val="20"/>
                <w:shd w:val="clear" w:color="auto" w:fill="FFFFFF"/>
              </w:rPr>
              <w:t>Перед боем фаланга строилась в 16 рядов. В бою первые 6 рядов держали двумя руками копья, направляя их в сторону врага: первый ряд- перед собой, а воины остальных рядов клали свои копья на плечи впереди стоящих. Если же часть вражеского войска заходила в тыл фаланге, то воины последних рядов поворачивались к противнику лицом. Тогда фаланга становилась неприступной со всех сторон.</w:t>
            </w:r>
            <w:r w:rsidRPr="00883D73">
              <w:rPr>
                <w:rFonts w:ascii="Times New Roman" w:hAnsi="Times New Roman" w:cs="Times New Roman"/>
                <w:color w:val="000000"/>
                <w:spacing w:val="-2"/>
                <w:sz w:val="20"/>
                <w:szCs w:val="20"/>
              </w:rPr>
              <w:br/>
            </w:r>
            <w:r w:rsidRPr="00883D73">
              <w:rPr>
                <w:rFonts w:ascii="Times New Roman" w:hAnsi="Times New Roman" w:cs="Times New Roman"/>
                <w:color w:val="000000"/>
                <w:spacing w:val="-2"/>
                <w:sz w:val="20"/>
                <w:szCs w:val="20"/>
                <w:shd w:val="clear" w:color="auto" w:fill="FFFFFF"/>
              </w:rPr>
              <w:t>Армия Филиппа имела метательные орудия, с помощью которых в противника бросали камни и большие стрелы. Такие орудия устанавливались также в огромных многоэтажных башнях на колёсах.</w:t>
            </w:r>
          </w:p>
          <w:p w:rsidR="00886130" w:rsidRPr="00883D73" w:rsidRDefault="00886130" w:rsidP="00883D73">
            <w:pPr>
              <w:pStyle w:val="a5"/>
              <w:shd w:val="clear" w:color="auto" w:fill="FFFFFF"/>
              <w:tabs>
                <w:tab w:val="left" w:pos="3402"/>
              </w:tabs>
              <w:spacing w:before="0" w:beforeAutospacing="0" w:after="150" w:afterAutospacing="0"/>
              <w:rPr>
                <w:color w:val="000000" w:themeColor="text1"/>
                <w:sz w:val="20"/>
                <w:szCs w:val="20"/>
              </w:rPr>
            </w:pPr>
            <w:r w:rsidRPr="00883D73">
              <w:rPr>
                <w:noProof/>
                <w:sz w:val="20"/>
                <w:szCs w:val="20"/>
              </w:rPr>
              <w:drawing>
                <wp:inline distT="0" distB="0" distL="0" distR="0" wp14:anchorId="59DE285D" wp14:editId="3ABF56B8">
                  <wp:extent cx="2822027" cy="1015493"/>
                  <wp:effectExtent l="0" t="0" r="0" b="0"/>
                  <wp:docPr id="1" name="Рисунок 1" descr="войско%20гре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войско%20грек"/>
                          <pic:cNvPicPr>
                            <a:picLocks noChangeAspect="1"/>
                          </pic:cNvPicPr>
                        </pic:nvPicPr>
                        <pic:blipFill>
                          <a:blip r:embed="rId6">
                            <a:extLst>
                              <a:ext uri="{28A0092B-C50C-407E-A947-70E740481C1C}">
                                <a14:useLocalDpi xmlns:a14="http://schemas.microsoft.com/office/drawing/2010/main" val="0"/>
                              </a:ext>
                            </a:extLst>
                          </a:blip>
                          <a:srcRect b="4543"/>
                          <a:stretch>
                            <a:fillRect/>
                          </a:stretch>
                        </pic:blipFill>
                        <pic:spPr bwMode="auto">
                          <a:xfrm>
                            <a:off x="0" y="0"/>
                            <a:ext cx="2880776" cy="1036634"/>
                          </a:xfrm>
                          <a:prstGeom prst="rect">
                            <a:avLst/>
                          </a:prstGeom>
                          <a:noFill/>
                          <a:ln>
                            <a:noFill/>
                          </a:ln>
                        </pic:spPr>
                      </pic:pic>
                    </a:graphicData>
                  </a:graphic>
                </wp:inline>
              </w:drawing>
            </w:r>
          </w:p>
          <w:p w:rsidR="00520A07" w:rsidRPr="00883D73" w:rsidRDefault="00520A07" w:rsidP="00883D73">
            <w:pPr>
              <w:pStyle w:val="a5"/>
              <w:shd w:val="clear" w:color="auto" w:fill="FFFFFF"/>
              <w:tabs>
                <w:tab w:val="left" w:pos="3402"/>
              </w:tabs>
              <w:spacing w:before="0" w:beforeAutospacing="0" w:after="150" w:afterAutospacing="0"/>
              <w:rPr>
                <w:b/>
                <w:color w:val="000000" w:themeColor="text1"/>
                <w:sz w:val="20"/>
                <w:szCs w:val="20"/>
              </w:rPr>
            </w:pPr>
            <w:r w:rsidRPr="00883D73">
              <w:rPr>
                <w:b/>
                <w:color w:val="000000" w:themeColor="text1"/>
                <w:sz w:val="20"/>
                <w:szCs w:val="20"/>
              </w:rPr>
              <w:t xml:space="preserve">Команда </w:t>
            </w:r>
            <w:r w:rsidR="006D0662" w:rsidRPr="00883D73">
              <w:rPr>
                <w:b/>
                <w:color w:val="000000" w:themeColor="text1"/>
                <w:sz w:val="20"/>
                <w:szCs w:val="20"/>
              </w:rPr>
              <w:t>4</w:t>
            </w:r>
            <w:r w:rsidRPr="00883D73">
              <w:rPr>
                <w:b/>
                <w:color w:val="000000" w:themeColor="text1"/>
                <w:sz w:val="20"/>
                <w:szCs w:val="20"/>
              </w:rPr>
              <w:t>. Захват греческих полисов</w:t>
            </w:r>
          </w:p>
          <w:p w:rsidR="00520A07" w:rsidRPr="00883D73" w:rsidRDefault="00520A07" w:rsidP="00883D73">
            <w:pPr>
              <w:pStyle w:val="a5"/>
              <w:shd w:val="clear" w:color="auto" w:fill="FFFFFF"/>
              <w:tabs>
                <w:tab w:val="left" w:pos="3402"/>
              </w:tabs>
              <w:spacing w:before="0" w:beforeAutospacing="0" w:after="150" w:afterAutospacing="0"/>
              <w:rPr>
                <w:color w:val="000000" w:themeColor="text1"/>
                <w:sz w:val="20"/>
                <w:szCs w:val="20"/>
              </w:rPr>
            </w:pPr>
            <w:r w:rsidRPr="00883D73">
              <w:rPr>
                <w:color w:val="000000" w:themeColor="text1"/>
                <w:sz w:val="20"/>
                <w:szCs w:val="20"/>
              </w:rPr>
              <w:t xml:space="preserve">Под угрозой македонского вторжения в Грецию Афины приложили много усилий, чтобы объединить полисы в борьбе с македонцами. </w:t>
            </w:r>
            <w:r w:rsidRPr="00883D73">
              <w:rPr>
                <w:color w:val="000000" w:themeColor="text1"/>
                <w:sz w:val="20"/>
                <w:szCs w:val="20"/>
              </w:rPr>
              <w:lastRenderedPageBreak/>
              <w:t>Самым известным противником македонян в Афинах стал известный оратор Демосфен.</w:t>
            </w:r>
          </w:p>
          <w:p w:rsidR="00520A07" w:rsidRPr="00883D73" w:rsidRDefault="00520A07" w:rsidP="00883D73">
            <w:pPr>
              <w:pStyle w:val="a5"/>
              <w:shd w:val="clear" w:color="auto" w:fill="FFFFFF"/>
              <w:tabs>
                <w:tab w:val="left" w:pos="3402"/>
              </w:tabs>
              <w:spacing w:before="0" w:beforeAutospacing="0" w:after="150" w:afterAutospacing="0"/>
              <w:rPr>
                <w:color w:val="000000" w:themeColor="text1"/>
                <w:sz w:val="20"/>
                <w:szCs w:val="20"/>
              </w:rPr>
            </w:pPr>
            <w:r w:rsidRPr="00883D73">
              <w:rPr>
                <w:color w:val="000000" w:themeColor="text1"/>
                <w:sz w:val="20"/>
                <w:szCs w:val="20"/>
              </w:rPr>
              <w:t>В Народном собрании он произносил проникновенные речи, направленные против Филиппа Македонского. Благодаря усилиям Демосфена удалось создать союз греческих полисов, который должен был оказать сопротивление Македонии.</w:t>
            </w:r>
          </w:p>
          <w:p w:rsidR="00520A07" w:rsidRPr="00883D73" w:rsidRDefault="00520A07" w:rsidP="00883D73">
            <w:pPr>
              <w:pStyle w:val="a5"/>
              <w:shd w:val="clear" w:color="auto" w:fill="FFFFFF"/>
              <w:tabs>
                <w:tab w:val="left" w:pos="3402"/>
              </w:tabs>
              <w:spacing w:before="0" w:beforeAutospacing="0" w:after="150" w:afterAutospacing="0"/>
              <w:rPr>
                <w:color w:val="000000" w:themeColor="text1"/>
                <w:sz w:val="20"/>
                <w:szCs w:val="20"/>
              </w:rPr>
            </w:pPr>
            <w:r w:rsidRPr="00883D73">
              <w:rPr>
                <w:color w:val="000000" w:themeColor="text1"/>
                <w:sz w:val="20"/>
                <w:szCs w:val="20"/>
                <w:u w:val="single"/>
              </w:rPr>
              <w:t xml:space="preserve">Решающая битва состоялась летом 338 года до н. э. при </w:t>
            </w:r>
            <w:proofErr w:type="spellStart"/>
            <w:r w:rsidRPr="00883D73">
              <w:rPr>
                <w:color w:val="000000" w:themeColor="text1"/>
                <w:sz w:val="20"/>
                <w:szCs w:val="20"/>
                <w:u w:val="single"/>
              </w:rPr>
              <w:t>Херонее</w:t>
            </w:r>
            <w:proofErr w:type="spellEnd"/>
            <w:r w:rsidRPr="00883D73">
              <w:rPr>
                <w:color w:val="000000" w:themeColor="text1"/>
                <w:sz w:val="20"/>
                <w:szCs w:val="20"/>
              </w:rPr>
              <w:t>. В этой битве македоняне достигли успеха. благодаря сыну Филиппа - Александру. Он командовал левым крылом войска. Афинянам удалось прорвать ряды македонцев, но они расстроили свои ряды. Тут же македонское войско было перестроено. Македоняне ринулись на афинян и одержали решающую победу. Так Греция попала под власть Македонии.</w:t>
            </w:r>
          </w:p>
          <w:p w:rsidR="00520A07" w:rsidRPr="00883D73" w:rsidRDefault="00520A07" w:rsidP="00883D73">
            <w:pPr>
              <w:pStyle w:val="a5"/>
              <w:shd w:val="clear" w:color="auto" w:fill="FFFFFF"/>
              <w:tabs>
                <w:tab w:val="left" w:pos="3402"/>
              </w:tabs>
              <w:spacing w:before="0" w:beforeAutospacing="0" w:after="150" w:afterAutospacing="0"/>
              <w:rPr>
                <w:color w:val="000000" w:themeColor="text1"/>
                <w:sz w:val="20"/>
                <w:szCs w:val="20"/>
              </w:rPr>
            </w:pPr>
            <w:r w:rsidRPr="00883D73">
              <w:rPr>
                <w:color w:val="000000" w:themeColor="text1"/>
                <w:sz w:val="20"/>
                <w:szCs w:val="20"/>
              </w:rPr>
              <w:t xml:space="preserve">После этой победы Филипп начал строить планы похода на Персию. Греческие города, где было много сторонников Филиппа, охотно поддержали эту идею. На общегреческом съезде было решено начать поход на Персию в отместку за разорение Греции </w:t>
            </w:r>
            <w:proofErr w:type="gramStart"/>
            <w:r w:rsidRPr="00883D73">
              <w:rPr>
                <w:color w:val="000000" w:themeColor="text1"/>
                <w:sz w:val="20"/>
                <w:szCs w:val="20"/>
              </w:rPr>
              <w:t>во время</w:t>
            </w:r>
            <w:proofErr w:type="gramEnd"/>
            <w:r w:rsidRPr="00883D73">
              <w:rPr>
                <w:color w:val="000000" w:themeColor="text1"/>
                <w:sz w:val="20"/>
                <w:szCs w:val="20"/>
              </w:rPr>
              <w:t xml:space="preserve"> </w:t>
            </w:r>
            <w:proofErr w:type="spellStart"/>
            <w:r w:rsidRPr="00883D73">
              <w:rPr>
                <w:color w:val="000000" w:themeColor="text1"/>
                <w:sz w:val="20"/>
                <w:szCs w:val="20"/>
              </w:rPr>
              <w:t>грекоперсидских</w:t>
            </w:r>
            <w:proofErr w:type="spellEnd"/>
            <w:r w:rsidRPr="00883D73">
              <w:rPr>
                <w:color w:val="000000" w:themeColor="text1"/>
                <w:sz w:val="20"/>
                <w:szCs w:val="20"/>
              </w:rPr>
              <w:t xml:space="preserve"> войн. И только убийство Филиппа приостановило осуществление этих планов.</w:t>
            </w:r>
          </w:p>
          <w:p w:rsidR="00520A07" w:rsidRPr="00883D73" w:rsidRDefault="002C4136" w:rsidP="00883D73">
            <w:pPr>
              <w:pStyle w:val="a5"/>
              <w:shd w:val="clear" w:color="auto" w:fill="FFFFFF"/>
              <w:tabs>
                <w:tab w:val="left" w:pos="3402"/>
              </w:tabs>
              <w:spacing w:before="0" w:beforeAutospacing="0" w:after="150" w:afterAutospacing="0"/>
              <w:rPr>
                <w:b/>
                <w:color w:val="000000" w:themeColor="text1"/>
                <w:sz w:val="20"/>
                <w:szCs w:val="20"/>
              </w:rPr>
            </w:pPr>
            <w:r w:rsidRPr="00883D73">
              <w:rPr>
                <w:b/>
                <w:color w:val="000000" w:themeColor="text1"/>
                <w:sz w:val="20"/>
                <w:szCs w:val="20"/>
              </w:rPr>
              <w:t xml:space="preserve">Команда </w:t>
            </w:r>
            <w:r w:rsidR="006D0662" w:rsidRPr="00883D73">
              <w:rPr>
                <w:b/>
                <w:color w:val="000000" w:themeColor="text1"/>
                <w:sz w:val="20"/>
                <w:szCs w:val="20"/>
              </w:rPr>
              <w:t>5</w:t>
            </w:r>
            <w:r w:rsidRPr="00883D73">
              <w:rPr>
                <w:b/>
                <w:color w:val="000000" w:themeColor="text1"/>
                <w:sz w:val="20"/>
                <w:szCs w:val="20"/>
              </w:rPr>
              <w:t xml:space="preserve">. </w:t>
            </w:r>
            <w:r w:rsidR="00520A07" w:rsidRPr="00883D73">
              <w:rPr>
                <w:b/>
                <w:color w:val="000000" w:themeColor="text1"/>
                <w:sz w:val="20"/>
                <w:szCs w:val="20"/>
              </w:rPr>
              <w:t>Загадки истории</w:t>
            </w:r>
            <w:r w:rsidRPr="00883D73">
              <w:rPr>
                <w:b/>
                <w:color w:val="000000" w:themeColor="text1"/>
                <w:sz w:val="20"/>
                <w:szCs w:val="20"/>
              </w:rPr>
              <w:t xml:space="preserve">. </w:t>
            </w:r>
            <w:r w:rsidR="00520A07" w:rsidRPr="00883D73">
              <w:rPr>
                <w:b/>
                <w:color w:val="000000" w:themeColor="text1"/>
                <w:sz w:val="20"/>
                <w:szCs w:val="20"/>
              </w:rPr>
              <w:t>Кто и почему убил Филиппа Македонского?</w:t>
            </w:r>
          </w:p>
          <w:p w:rsidR="00520A07" w:rsidRPr="00883D73" w:rsidRDefault="00520A07" w:rsidP="00883D73">
            <w:pPr>
              <w:pStyle w:val="a5"/>
              <w:shd w:val="clear" w:color="auto" w:fill="FFFFFF"/>
              <w:tabs>
                <w:tab w:val="left" w:pos="3402"/>
              </w:tabs>
              <w:spacing w:before="0" w:beforeAutospacing="0" w:after="150" w:afterAutospacing="0"/>
              <w:rPr>
                <w:color w:val="000000" w:themeColor="text1"/>
                <w:sz w:val="20"/>
                <w:szCs w:val="20"/>
              </w:rPr>
            </w:pPr>
            <w:r w:rsidRPr="00883D73">
              <w:rPr>
                <w:color w:val="000000" w:themeColor="text1"/>
                <w:sz w:val="20"/>
                <w:szCs w:val="20"/>
              </w:rPr>
              <w:t>Об этом ходило множество слухов. Одни предполагали, что убийца действовал по приказу персидского царя, который хотел помешать Филиппу подготовить поход в Азию. Другие верили, что убийца, знатный македонянин, мстил за обиды, нанесенные ему царем. Но многие думали, что одним из организаторов покушения на царя был его сын Александр. Все, кто был заподозрен в заговоре против Филиппа, по приказу Александра были казнены. Часть исследователей считает, что умертвили именно тех, кто узнал об участии самого Александра в этом заговоре.</w:t>
            </w:r>
          </w:p>
          <w:p w:rsidR="00520A07" w:rsidRPr="00883D73" w:rsidRDefault="00520A07" w:rsidP="00883D73">
            <w:pPr>
              <w:pStyle w:val="a5"/>
              <w:shd w:val="clear" w:color="auto" w:fill="FFFFFF"/>
              <w:tabs>
                <w:tab w:val="left" w:pos="3402"/>
              </w:tabs>
              <w:spacing w:before="0" w:beforeAutospacing="0" w:after="150" w:afterAutospacing="0"/>
              <w:rPr>
                <w:color w:val="000000" w:themeColor="text1"/>
                <w:sz w:val="20"/>
                <w:szCs w:val="20"/>
              </w:rPr>
            </w:pPr>
            <w:r w:rsidRPr="00883D73">
              <w:rPr>
                <w:color w:val="000000" w:themeColor="text1"/>
                <w:sz w:val="20"/>
                <w:szCs w:val="20"/>
              </w:rPr>
              <w:lastRenderedPageBreak/>
              <w:t>● Пелопоннесская война ослабила греческие полисы.</w:t>
            </w:r>
          </w:p>
          <w:p w:rsidR="0016590D" w:rsidRPr="00883D73" w:rsidRDefault="00520A07" w:rsidP="00883D73">
            <w:pPr>
              <w:pStyle w:val="a5"/>
              <w:shd w:val="clear" w:color="auto" w:fill="FFFFFF"/>
              <w:tabs>
                <w:tab w:val="left" w:pos="3402"/>
              </w:tabs>
              <w:spacing w:before="0" w:beforeAutospacing="0" w:after="150" w:afterAutospacing="0"/>
              <w:rPr>
                <w:color w:val="000000" w:themeColor="text1"/>
                <w:sz w:val="20"/>
                <w:szCs w:val="20"/>
              </w:rPr>
            </w:pPr>
            <w:r w:rsidRPr="00883D73">
              <w:rPr>
                <w:color w:val="000000" w:themeColor="text1"/>
                <w:sz w:val="20"/>
                <w:szCs w:val="20"/>
              </w:rPr>
              <w:t>● Филипп Македонский подчинил себе греческие города.</w:t>
            </w:r>
          </w:p>
        </w:tc>
        <w:tc>
          <w:tcPr>
            <w:tcW w:w="1418" w:type="dxa"/>
          </w:tcPr>
          <w:p w:rsidR="0016590D" w:rsidRPr="00883D73" w:rsidRDefault="0016590D" w:rsidP="00883D73">
            <w:pPr>
              <w:tabs>
                <w:tab w:val="left" w:pos="3402"/>
              </w:tabs>
              <w:spacing w:after="0" w:line="240" w:lineRule="auto"/>
              <w:ind w:right="57"/>
              <w:rPr>
                <w:rFonts w:ascii="Times New Roman" w:hAnsi="Times New Roman" w:cs="Times New Roman"/>
                <w:iCs/>
                <w:color w:val="000000" w:themeColor="text1"/>
                <w:sz w:val="20"/>
                <w:szCs w:val="20"/>
              </w:rPr>
            </w:pPr>
            <w:r w:rsidRPr="00883D73">
              <w:rPr>
                <w:rFonts w:ascii="Times New Roman" w:hAnsi="Times New Roman" w:cs="Times New Roman"/>
                <w:iCs/>
                <w:color w:val="000000" w:themeColor="text1"/>
                <w:sz w:val="20"/>
                <w:szCs w:val="20"/>
              </w:rPr>
              <w:lastRenderedPageBreak/>
              <w:t>15-20  мин.</w:t>
            </w:r>
          </w:p>
        </w:tc>
        <w:tc>
          <w:tcPr>
            <w:tcW w:w="2268" w:type="dxa"/>
          </w:tcPr>
          <w:p w:rsidR="0016590D" w:rsidRPr="00883D73" w:rsidRDefault="0016590D" w:rsidP="00883D73">
            <w:pPr>
              <w:tabs>
                <w:tab w:val="left" w:pos="3402"/>
              </w:tabs>
              <w:spacing w:line="240" w:lineRule="auto"/>
              <w:rPr>
                <w:rFonts w:ascii="Times New Roman" w:hAnsi="Times New Roman" w:cs="Times New Roman"/>
                <w:iCs/>
                <w:color w:val="000000" w:themeColor="text1"/>
                <w:sz w:val="20"/>
                <w:szCs w:val="20"/>
              </w:rPr>
            </w:pPr>
            <w:r w:rsidRPr="00883D73">
              <w:rPr>
                <w:rFonts w:ascii="Times New Roman" w:hAnsi="Times New Roman" w:cs="Times New Roman"/>
                <w:iCs/>
                <w:color w:val="000000" w:themeColor="text1"/>
                <w:sz w:val="20"/>
                <w:szCs w:val="20"/>
              </w:rPr>
              <w:t xml:space="preserve">1. Уметь излагать своё мнение </w:t>
            </w:r>
          </w:p>
          <w:p w:rsidR="0016590D" w:rsidRPr="00883D73" w:rsidRDefault="0016590D" w:rsidP="00883D73">
            <w:pPr>
              <w:tabs>
                <w:tab w:val="left" w:pos="3402"/>
              </w:tabs>
              <w:spacing w:line="240" w:lineRule="auto"/>
              <w:rPr>
                <w:rFonts w:ascii="Times New Roman" w:hAnsi="Times New Roman" w:cs="Times New Roman"/>
                <w:iCs/>
                <w:color w:val="000000" w:themeColor="text1"/>
                <w:sz w:val="20"/>
                <w:szCs w:val="20"/>
              </w:rPr>
            </w:pPr>
            <w:r w:rsidRPr="00883D73">
              <w:rPr>
                <w:rFonts w:ascii="Times New Roman" w:hAnsi="Times New Roman" w:cs="Times New Roman"/>
                <w:iCs/>
                <w:color w:val="000000" w:themeColor="text1"/>
                <w:sz w:val="20"/>
                <w:szCs w:val="20"/>
              </w:rPr>
              <w:t xml:space="preserve">2. Уметь слушать </w:t>
            </w:r>
          </w:p>
          <w:p w:rsidR="002C4136" w:rsidRPr="00883D73" w:rsidRDefault="002C4136" w:rsidP="00883D73">
            <w:pPr>
              <w:tabs>
                <w:tab w:val="left" w:pos="3402"/>
              </w:tabs>
              <w:spacing w:line="240" w:lineRule="auto"/>
              <w:rPr>
                <w:rFonts w:ascii="Times New Roman" w:hAnsi="Times New Roman" w:cs="Times New Roman"/>
                <w:iCs/>
                <w:color w:val="000000" w:themeColor="text1"/>
                <w:sz w:val="20"/>
                <w:szCs w:val="20"/>
              </w:rPr>
            </w:pPr>
            <w:r w:rsidRPr="00883D73">
              <w:rPr>
                <w:rFonts w:ascii="Times New Roman" w:hAnsi="Times New Roman" w:cs="Times New Roman"/>
                <w:iCs/>
                <w:color w:val="000000" w:themeColor="text1"/>
                <w:sz w:val="20"/>
                <w:szCs w:val="20"/>
              </w:rPr>
              <w:t>3. Уметь работать в команде</w:t>
            </w:r>
          </w:p>
          <w:p w:rsidR="0016590D" w:rsidRPr="00883D73" w:rsidRDefault="00E44C63" w:rsidP="00883D73">
            <w:pPr>
              <w:tabs>
                <w:tab w:val="left" w:pos="3402"/>
              </w:tabs>
              <w:spacing w:line="240" w:lineRule="auto"/>
              <w:rPr>
                <w:rFonts w:ascii="Times New Roman" w:hAnsi="Times New Roman" w:cs="Times New Roman"/>
                <w:iCs/>
                <w:color w:val="000000" w:themeColor="text1"/>
                <w:sz w:val="20"/>
                <w:szCs w:val="20"/>
              </w:rPr>
            </w:pPr>
            <w:r w:rsidRPr="00883D73">
              <w:rPr>
                <w:rFonts w:ascii="Times New Roman" w:hAnsi="Times New Roman" w:cs="Times New Roman"/>
                <w:iCs/>
                <w:color w:val="000000" w:themeColor="text1"/>
                <w:sz w:val="20"/>
                <w:szCs w:val="20"/>
              </w:rPr>
              <w:t>4</w:t>
            </w:r>
            <w:r w:rsidR="0016590D" w:rsidRPr="00883D73">
              <w:rPr>
                <w:rFonts w:ascii="Times New Roman" w:hAnsi="Times New Roman" w:cs="Times New Roman"/>
                <w:iCs/>
                <w:color w:val="000000" w:themeColor="text1"/>
                <w:sz w:val="20"/>
                <w:szCs w:val="20"/>
              </w:rPr>
              <w:t xml:space="preserve">. Уметь самостоятельно выделять главное в тексте </w:t>
            </w:r>
          </w:p>
          <w:p w:rsidR="0016590D" w:rsidRPr="00883D73" w:rsidRDefault="00E44C63" w:rsidP="00883D73">
            <w:pPr>
              <w:tabs>
                <w:tab w:val="left" w:pos="3402"/>
              </w:tabs>
              <w:spacing w:line="240" w:lineRule="auto"/>
              <w:rPr>
                <w:rFonts w:ascii="Times New Roman" w:hAnsi="Times New Roman" w:cs="Times New Roman"/>
                <w:iCs/>
                <w:color w:val="000000" w:themeColor="text1"/>
                <w:sz w:val="20"/>
                <w:szCs w:val="20"/>
              </w:rPr>
            </w:pPr>
            <w:r w:rsidRPr="00883D73">
              <w:rPr>
                <w:rFonts w:ascii="Times New Roman" w:hAnsi="Times New Roman" w:cs="Times New Roman"/>
                <w:iCs/>
                <w:color w:val="000000" w:themeColor="text1"/>
                <w:sz w:val="20"/>
                <w:szCs w:val="20"/>
              </w:rPr>
              <w:t>5</w:t>
            </w:r>
            <w:r w:rsidR="0016590D" w:rsidRPr="00883D73">
              <w:rPr>
                <w:rFonts w:ascii="Times New Roman" w:hAnsi="Times New Roman" w:cs="Times New Roman"/>
                <w:iCs/>
                <w:color w:val="000000" w:themeColor="text1"/>
                <w:sz w:val="20"/>
                <w:szCs w:val="20"/>
              </w:rPr>
              <w:t>. уметь анализировать.</w:t>
            </w:r>
          </w:p>
          <w:p w:rsidR="0016590D" w:rsidRPr="00883D73" w:rsidRDefault="0016590D" w:rsidP="00883D73">
            <w:pPr>
              <w:tabs>
                <w:tab w:val="left" w:pos="3402"/>
              </w:tabs>
              <w:spacing w:line="240" w:lineRule="auto"/>
              <w:rPr>
                <w:rFonts w:ascii="Times New Roman" w:hAnsi="Times New Roman" w:cs="Times New Roman"/>
                <w:iCs/>
                <w:color w:val="000000" w:themeColor="text1"/>
                <w:sz w:val="20"/>
                <w:szCs w:val="20"/>
              </w:rPr>
            </w:pPr>
            <w:r w:rsidRPr="00883D73">
              <w:rPr>
                <w:rFonts w:ascii="Times New Roman" w:hAnsi="Times New Roman" w:cs="Times New Roman"/>
                <w:iCs/>
                <w:color w:val="000000" w:themeColor="text1"/>
                <w:sz w:val="20"/>
                <w:szCs w:val="20"/>
              </w:rPr>
              <w:t xml:space="preserve"> </w:t>
            </w:r>
          </w:p>
        </w:tc>
      </w:tr>
      <w:tr w:rsidR="00190E78" w:rsidRPr="00883D73" w:rsidTr="0016590D">
        <w:trPr>
          <w:trHeight w:val="830"/>
        </w:trPr>
        <w:tc>
          <w:tcPr>
            <w:tcW w:w="610" w:type="dxa"/>
          </w:tcPr>
          <w:p w:rsidR="00190E78" w:rsidRPr="00883D73" w:rsidRDefault="00190E78" w:rsidP="00883D73">
            <w:pPr>
              <w:tabs>
                <w:tab w:val="left" w:pos="3402"/>
              </w:tabs>
              <w:spacing w:after="0" w:line="240" w:lineRule="auto"/>
              <w:ind w:right="57"/>
              <w:rPr>
                <w:rFonts w:ascii="Times New Roman" w:hAnsi="Times New Roman" w:cs="Times New Roman"/>
                <w:iCs/>
                <w:color w:val="000000" w:themeColor="text1"/>
                <w:sz w:val="20"/>
                <w:szCs w:val="20"/>
              </w:rPr>
            </w:pPr>
          </w:p>
        </w:tc>
        <w:tc>
          <w:tcPr>
            <w:tcW w:w="1979" w:type="dxa"/>
          </w:tcPr>
          <w:p w:rsidR="00190E78" w:rsidRPr="00883D73" w:rsidRDefault="00190E78" w:rsidP="00883D73">
            <w:pPr>
              <w:tabs>
                <w:tab w:val="left" w:pos="3402"/>
              </w:tabs>
              <w:spacing w:after="0" w:line="240" w:lineRule="auto"/>
              <w:ind w:right="57"/>
              <w:rPr>
                <w:rFonts w:ascii="Times New Roman" w:hAnsi="Times New Roman" w:cs="Times New Roman"/>
                <w:iCs/>
                <w:color w:val="000000" w:themeColor="text1"/>
                <w:sz w:val="20"/>
                <w:szCs w:val="20"/>
              </w:rPr>
            </w:pPr>
            <w:r w:rsidRPr="00883D73">
              <w:rPr>
                <w:rFonts w:ascii="Times New Roman" w:hAnsi="Times New Roman" w:cs="Times New Roman"/>
                <w:iCs/>
                <w:color w:val="000000" w:themeColor="text1"/>
                <w:sz w:val="20"/>
                <w:szCs w:val="20"/>
              </w:rPr>
              <w:t>Физкультминутка</w:t>
            </w:r>
          </w:p>
        </w:tc>
        <w:tc>
          <w:tcPr>
            <w:tcW w:w="4718" w:type="dxa"/>
          </w:tcPr>
          <w:p w:rsidR="00190E78" w:rsidRPr="00883D73" w:rsidRDefault="00190E78" w:rsidP="00883D73">
            <w:pPr>
              <w:tabs>
                <w:tab w:val="left" w:pos="3402"/>
              </w:tabs>
              <w:spacing w:line="240" w:lineRule="auto"/>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 xml:space="preserve">Ребята, давайте сделаем </w:t>
            </w:r>
            <w:proofErr w:type="spellStart"/>
            <w:r w:rsidRPr="00883D73">
              <w:rPr>
                <w:rFonts w:ascii="Times New Roman" w:hAnsi="Times New Roman" w:cs="Times New Roman"/>
                <w:color w:val="000000" w:themeColor="text1"/>
                <w:sz w:val="20"/>
                <w:szCs w:val="20"/>
              </w:rPr>
              <w:t>физкульт</w:t>
            </w:r>
            <w:proofErr w:type="spellEnd"/>
            <w:r w:rsidRPr="00883D73">
              <w:rPr>
                <w:rFonts w:ascii="Times New Roman" w:hAnsi="Times New Roman" w:cs="Times New Roman"/>
                <w:color w:val="000000" w:themeColor="text1"/>
                <w:sz w:val="20"/>
                <w:szCs w:val="20"/>
              </w:rPr>
              <w:t xml:space="preserve"> минутку. </w:t>
            </w:r>
          </w:p>
          <w:p w:rsidR="00190E78" w:rsidRPr="00883D73" w:rsidRDefault="00190E78" w:rsidP="00883D73">
            <w:pPr>
              <w:pStyle w:val="c2"/>
              <w:shd w:val="clear" w:color="auto" w:fill="FFFFFF"/>
              <w:spacing w:before="0" w:beforeAutospacing="0" w:after="0" w:afterAutospacing="0"/>
              <w:rPr>
                <w:color w:val="000000"/>
                <w:sz w:val="20"/>
                <w:szCs w:val="20"/>
              </w:rPr>
            </w:pPr>
            <w:r w:rsidRPr="00883D73">
              <w:rPr>
                <w:rStyle w:val="c3"/>
                <w:bCs/>
                <w:color w:val="000000"/>
                <w:sz w:val="20"/>
                <w:szCs w:val="20"/>
              </w:rPr>
              <w:t>«Море волнуется раз»:</w:t>
            </w:r>
          </w:p>
          <w:p w:rsidR="00190E78" w:rsidRPr="00883D73" w:rsidRDefault="00190E78" w:rsidP="00883D73">
            <w:pPr>
              <w:pStyle w:val="c2"/>
              <w:shd w:val="clear" w:color="auto" w:fill="FFFFFF"/>
              <w:spacing w:before="0" w:beforeAutospacing="0" w:after="0" w:afterAutospacing="0"/>
              <w:rPr>
                <w:color w:val="000000"/>
                <w:sz w:val="20"/>
                <w:szCs w:val="20"/>
              </w:rPr>
            </w:pPr>
            <w:r w:rsidRPr="00883D73">
              <w:rPr>
                <w:rStyle w:val="c7"/>
                <w:rFonts w:eastAsia="Calibri"/>
                <w:color w:val="000000"/>
                <w:sz w:val="20"/>
                <w:szCs w:val="20"/>
              </w:rPr>
              <w:t>Море волнуется раз, море волнуется два,</w:t>
            </w:r>
          </w:p>
          <w:p w:rsidR="00190E78" w:rsidRPr="00883D73" w:rsidRDefault="00190E78" w:rsidP="00883D73">
            <w:pPr>
              <w:pStyle w:val="c2"/>
              <w:shd w:val="clear" w:color="auto" w:fill="FFFFFF"/>
              <w:spacing w:before="0" w:beforeAutospacing="0" w:after="0" w:afterAutospacing="0"/>
              <w:rPr>
                <w:color w:val="000000"/>
                <w:sz w:val="20"/>
                <w:szCs w:val="20"/>
              </w:rPr>
            </w:pPr>
            <w:r w:rsidRPr="00883D73">
              <w:rPr>
                <w:rStyle w:val="c7"/>
                <w:rFonts w:eastAsia="Calibri"/>
                <w:color w:val="000000"/>
                <w:sz w:val="20"/>
                <w:szCs w:val="20"/>
              </w:rPr>
              <w:t>Море волнуется три:        </w:t>
            </w:r>
          </w:p>
          <w:p w:rsidR="00190E78" w:rsidRPr="00883D73" w:rsidRDefault="00190E78" w:rsidP="00883D73">
            <w:pPr>
              <w:pStyle w:val="c2"/>
              <w:shd w:val="clear" w:color="auto" w:fill="FFFFFF"/>
              <w:spacing w:before="0" w:beforeAutospacing="0" w:after="0" w:afterAutospacing="0"/>
              <w:rPr>
                <w:color w:val="000000"/>
                <w:sz w:val="20"/>
                <w:szCs w:val="20"/>
              </w:rPr>
            </w:pPr>
            <w:r w:rsidRPr="00883D73">
              <w:rPr>
                <w:rStyle w:val="c7"/>
                <w:rFonts w:eastAsia="Calibri"/>
                <w:color w:val="000000"/>
                <w:sz w:val="20"/>
                <w:szCs w:val="20"/>
              </w:rPr>
              <w:t>А) фигура первобытного человека на месте замри;</w:t>
            </w:r>
          </w:p>
          <w:p w:rsidR="00190E78" w:rsidRPr="00883D73" w:rsidRDefault="00190E78" w:rsidP="00883D73">
            <w:pPr>
              <w:pStyle w:val="c2"/>
              <w:shd w:val="clear" w:color="auto" w:fill="FFFFFF"/>
              <w:spacing w:before="0" w:beforeAutospacing="0" w:after="0" w:afterAutospacing="0"/>
              <w:rPr>
                <w:color w:val="000000"/>
                <w:sz w:val="20"/>
                <w:szCs w:val="20"/>
              </w:rPr>
            </w:pPr>
            <w:r w:rsidRPr="00883D73">
              <w:rPr>
                <w:rStyle w:val="c7"/>
                <w:rFonts w:eastAsia="Calibri"/>
                <w:color w:val="000000"/>
                <w:sz w:val="20"/>
                <w:szCs w:val="20"/>
              </w:rPr>
              <w:t>Б) фигура спартанца замри;</w:t>
            </w:r>
          </w:p>
          <w:p w:rsidR="00190E78" w:rsidRPr="00883D73" w:rsidRDefault="00190E78" w:rsidP="00883D73">
            <w:pPr>
              <w:pStyle w:val="c2"/>
              <w:shd w:val="clear" w:color="auto" w:fill="FFFFFF"/>
              <w:spacing w:before="0" w:beforeAutospacing="0" w:after="0" w:afterAutospacing="0"/>
              <w:rPr>
                <w:color w:val="000000"/>
                <w:sz w:val="20"/>
                <w:szCs w:val="20"/>
              </w:rPr>
            </w:pPr>
            <w:r w:rsidRPr="00883D73">
              <w:rPr>
                <w:rStyle w:val="c7"/>
                <w:rFonts w:eastAsia="Calibri"/>
                <w:color w:val="000000"/>
                <w:sz w:val="20"/>
                <w:szCs w:val="20"/>
              </w:rPr>
              <w:t>В) фигура Александра Македонского замри;</w:t>
            </w:r>
          </w:p>
          <w:p w:rsidR="00190E78" w:rsidRPr="00883D73" w:rsidRDefault="00190E78" w:rsidP="00883D73">
            <w:pPr>
              <w:pStyle w:val="c2"/>
              <w:shd w:val="clear" w:color="auto" w:fill="FFFFFF"/>
              <w:spacing w:before="0" w:beforeAutospacing="0" w:after="0" w:afterAutospacing="0"/>
              <w:rPr>
                <w:rFonts w:eastAsia="Calibri"/>
                <w:color w:val="000000"/>
                <w:sz w:val="20"/>
                <w:szCs w:val="20"/>
              </w:rPr>
            </w:pPr>
            <w:r w:rsidRPr="00883D73">
              <w:rPr>
                <w:rStyle w:val="c7"/>
                <w:rFonts w:eastAsia="Calibri"/>
                <w:color w:val="000000"/>
                <w:sz w:val="20"/>
                <w:szCs w:val="20"/>
              </w:rPr>
              <w:t>Г) фигура ученика 5 класса на месте замри</w:t>
            </w:r>
          </w:p>
        </w:tc>
        <w:tc>
          <w:tcPr>
            <w:tcW w:w="4575" w:type="dxa"/>
          </w:tcPr>
          <w:p w:rsidR="00190E78" w:rsidRPr="00883D73" w:rsidRDefault="00190E78" w:rsidP="00883D73">
            <w:pPr>
              <w:tabs>
                <w:tab w:val="left" w:pos="935"/>
                <w:tab w:val="left" w:pos="3402"/>
              </w:tabs>
              <w:spacing w:line="240" w:lineRule="auto"/>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 xml:space="preserve">Ребята делают физкультминутку. </w:t>
            </w:r>
          </w:p>
        </w:tc>
        <w:tc>
          <w:tcPr>
            <w:tcW w:w="1418" w:type="dxa"/>
          </w:tcPr>
          <w:p w:rsidR="00190E78" w:rsidRPr="00883D73" w:rsidRDefault="00190E78" w:rsidP="00883D73">
            <w:pPr>
              <w:tabs>
                <w:tab w:val="left" w:pos="3402"/>
              </w:tabs>
              <w:spacing w:after="0" w:line="240" w:lineRule="auto"/>
              <w:ind w:right="57"/>
              <w:rPr>
                <w:rFonts w:ascii="Times New Roman" w:hAnsi="Times New Roman" w:cs="Times New Roman"/>
                <w:iCs/>
                <w:color w:val="000000" w:themeColor="text1"/>
                <w:sz w:val="20"/>
                <w:szCs w:val="20"/>
              </w:rPr>
            </w:pPr>
            <w:r w:rsidRPr="00883D73">
              <w:rPr>
                <w:rFonts w:ascii="Times New Roman" w:hAnsi="Times New Roman" w:cs="Times New Roman"/>
                <w:iCs/>
                <w:color w:val="000000" w:themeColor="text1"/>
                <w:sz w:val="20"/>
                <w:szCs w:val="20"/>
              </w:rPr>
              <w:t>1 мин.</w:t>
            </w:r>
          </w:p>
        </w:tc>
        <w:tc>
          <w:tcPr>
            <w:tcW w:w="2268" w:type="dxa"/>
          </w:tcPr>
          <w:p w:rsidR="00190E78" w:rsidRPr="00883D73" w:rsidRDefault="00190E78" w:rsidP="00883D73">
            <w:pPr>
              <w:tabs>
                <w:tab w:val="left" w:pos="3402"/>
              </w:tabs>
              <w:spacing w:line="240" w:lineRule="auto"/>
              <w:rPr>
                <w:rFonts w:ascii="Times New Roman" w:hAnsi="Times New Roman" w:cs="Times New Roman"/>
                <w:iCs/>
                <w:color w:val="000000" w:themeColor="text1"/>
                <w:sz w:val="20"/>
                <w:szCs w:val="20"/>
              </w:rPr>
            </w:pPr>
          </w:p>
        </w:tc>
      </w:tr>
      <w:tr w:rsidR="00F1122C" w:rsidRPr="00883D73" w:rsidTr="0016590D">
        <w:trPr>
          <w:trHeight w:val="70"/>
        </w:trPr>
        <w:tc>
          <w:tcPr>
            <w:tcW w:w="610" w:type="dxa"/>
          </w:tcPr>
          <w:p w:rsidR="0016590D" w:rsidRPr="00883D73" w:rsidRDefault="0016590D" w:rsidP="00883D73">
            <w:pPr>
              <w:tabs>
                <w:tab w:val="left" w:pos="3402"/>
              </w:tabs>
              <w:spacing w:after="0" w:line="240" w:lineRule="auto"/>
              <w:ind w:right="57"/>
              <w:rPr>
                <w:rFonts w:ascii="Times New Roman" w:hAnsi="Times New Roman" w:cs="Times New Roman"/>
                <w:iCs/>
                <w:color w:val="000000" w:themeColor="text1"/>
                <w:sz w:val="20"/>
                <w:szCs w:val="20"/>
              </w:rPr>
            </w:pPr>
            <w:r w:rsidRPr="00883D73">
              <w:rPr>
                <w:rFonts w:ascii="Times New Roman" w:hAnsi="Times New Roman" w:cs="Times New Roman"/>
                <w:iCs/>
                <w:color w:val="000000" w:themeColor="text1"/>
                <w:sz w:val="20"/>
                <w:szCs w:val="20"/>
              </w:rPr>
              <w:t>5.</w:t>
            </w:r>
          </w:p>
        </w:tc>
        <w:tc>
          <w:tcPr>
            <w:tcW w:w="1979" w:type="dxa"/>
          </w:tcPr>
          <w:p w:rsidR="0016590D" w:rsidRPr="00883D73" w:rsidRDefault="0016590D" w:rsidP="00883D73">
            <w:pPr>
              <w:tabs>
                <w:tab w:val="left" w:pos="3402"/>
              </w:tabs>
              <w:spacing w:after="0" w:line="240" w:lineRule="auto"/>
              <w:ind w:right="57"/>
              <w:rPr>
                <w:rFonts w:ascii="Times New Roman" w:hAnsi="Times New Roman" w:cs="Times New Roman"/>
                <w:iCs/>
                <w:color w:val="000000" w:themeColor="text1"/>
                <w:sz w:val="20"/>
                <w:szCs w:val="20"/>
              </w:rPr>
            </w:pPr>
            <w:r w:rsidRPr="00883D73">
              <w:rPr>
                <w:rFonts w:ascii="Times New Roman" w:hAnsi="Times New Roman" w:cs="Times New Roman"/>
                <w:iCs/>
                <w:color w:val="000000" w:themeColor="text1"/>
                <w:sz w:val="20"/>
                <w:szCs w:val="20"/>
              </w:rPr>
              <w:t>Закрепление изученного</w:t>
            </w:r>
          </w:p>
        </w:tc>
        <w:tc>
          <w:tcPr>
            <w:tcW w:w="4718" w:type="dxa"/>
          </w:tcPr>
          <w:p w:rsidR="0016590D" w:rsidRPr="00883D73" w:rsidRDefault="0016590D" w:rsidP="00883D73">
            <w:p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 xml:space="preserve">Закрепление полученных знаний. </w:t>
            </w:r>
          </w:p>
          <w:p w:rsidR="00163828" w:rsidRPr="00883D73" w:rsidRDefault="0016590D" w:rsidP="00883D73">
            <w:p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 xml:space="preserve">Ребята, сейчас мы с Вами поиграем в игру под названием </w:t>
            </w:r>
            <w:r w:rsidR="00163828" w:rsidRPr="00883D73">
              <w:rPr>
                <w:rFonts w:ascii="Times New Roman" w:hAnsi="Times New Roman" w:cs="Times New Roman"/>
                <w:color w:val="000000" w:themeColor="text1"/>
                <w:sz w:val="20"/>
                <w:szCs w:val="20"/>
              </w:rPr>
              <w:t xml:space="preserve">волшебный мешочек. </w:t>
            </w:r>
          </w:p>
          <w:p w:rsidR="00163828" w:rsidRPr="00883D73" w:rsidRDefault="00E44C63" w:rsidP="00883D73">
            <w:p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 xml:space="preserve">Я вам даю мешочек, в котором много свертков. </w:t>
            </w:r>
          </w:p>
          <w:p w:rsidR="00E44C63" w:rsidRPr="00883D73" w:rsidRDefault="008F05CE" w:rsidP="00883D73">
            <w:p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Вы делитесь на команду из 3-4</w:t>
            </w:r>
            <w:r w:rsidR="00E44C63" w:rsidRPr="00883D73">
              <w:rPr>
                <w:rFonts w:ascii="Times New Roman" w:hAnsi="Times New Roman" w:cs="Times New Roman"/>
                <w:color w:val="000000" w:themeColor="text1"/>
                <w:sz w:val="20"/>
                <w:szCs w:val="20"/>
              </w:rPr>
              <w:t xml:space="preserve"> человек. Ваша задача-достать сверток, прочитать вопрос, обсудить с </w:t>
            </w:r>
            <w:r w:rsidRPr="00883D73">
              <w:rPr>
                <w:rFonts w:ascii="Times New Roman" w:hAnsi="Times New Roman" w:cs="Times New Roman"/>
                <w:color w:val="000000" w:themeColor="text1"/>
                <w:sz w:val="20"/>
                <w:szCs w:val="20"/>
              </w:rPr>
              <w:t>членами команды</w:t>
            </w:r>
            <w:r w:rsidR="00E44C63" w:rsidRPr="00883D73">
              <w:rPr>
                <w:rFonts w:ascii="Times New Roman" w:hAnsi="Times New Roman" w:cs="Times New Roman"/>
                <w:color w:val="000000" w:themeColor="text1"/>
                <w:sz w:val="20"/>
                <w:szCs w:val="20"/>
              </w:rPr>
              <w:t xml:space="preserve"> ответ и дать полный ответ на вопрос. </w:t>
            </w:r>
          </w:p>
          <w:p w:rsidR="00E44C63" w:rsidRPr="00883D73" w:rsidRDefault="00E44C63" w:rsidP="00883D73">
            <w:p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 xml:space="preserve">Вопросы: </w:t>
            </w:r>
          </w:p>
          <w:p w:rsidR="00E44C63" w:rsidRPr="00883D73" w:rsidRDefault="00E44C63" w:rsidP="00883D73">
            <w:p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1. К</w:t>
            </w:r>
            <w:r w:rsidR="00163828" w:rsidRPr="00883D73">
              <w:rPr>
                <w:rFonts w:ascii="Times New Roman" w:hAnsi="Times New Roman" w:cs="Times New Roman"/>
                <w:color w:val="000000" w:themeColor="text1"/>
                <w:sz w:val="20"/>
                <w:szCs w:val="20"/>
              </w:rPr>
              <w:t>акой город потерпел п</w:t>
            </w:r>
            <w:r w:rsidR="008F05CE" w:rsidRPr="00883D73">
              <w:rPr>
                <w:rFonts w:ascii="Times New Roman" w:hAnsi="Times New Roman" w:cs="Times New Roman"/>
                <w:color w:val="000000" w:themeColor="text1"/>
                <w:sz w:val="20"/>
                <w:szCs w:val="20"/>
              </w:rPr>
              <w:t>оражение в П</w:t>
            </w:r>
            <w:r w:rsidRPr="00883D73">
              <w:rPr>
                <w:rFonts w:ascii="Times New Roman" w:hAnsi="Times New Roman" w:cs="Times New Roman"/>
                <w:color w:val="000000" w:themeColor="text1"/>
                <w:sz w:val="20"/>
                <w:szCs w:val="20"/>
              </w:rPr>
              <w:t>елопонесской войне</w:t>
            </w:r>
          </w:p>
          <w:p w:rsidR="00E44C63" w:rsidRPr="00883D73" w:rsidRDefault="00E44C63" w:rsidP="00883D73">
            <w:pPr>
              <w:pStyle w:val="a6"/>
              <w:numPr>
                <w:ilvl w:val="0"/>
                <w:numId w:val="18"/>
              </w:num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С</w:t>
            </w:r>
            <w:r w:rsidR="00163828" w:rsidRPr="00883D73">
              <w:rPr>
                <w:rFonts w:ascii="Times New Roman" w:hAnsi="Times New Roman" w:cs="Times New Roman"/>
                <w:color w:val="000000" w:themeColor="text1"/>
                <w:sz w:val="20"/>
                <w:szCs w:val="20"/>
              </w:rPr>
              <w:t xml:space="preserve">парта </w:t>
            </w:r>
          </w:p>
          <w:p w:rsidR="00E44C63" w:rsidRPr="00883D73" w:rsidRDefault="00E44C63" w:rsidP="00883D73">
            <w:pPr>
              <w:pStyle w:val="a6"/>
              <w:numPr>
                <w:ilvl w:val="0"/>
                <w:numId w:val="18"/>
              </w:numPr>
              <w:tabs>
                <w:tab w:val="left" w:pos="3402"/>
              </w:tabs>
              <w:spacing w:after="0" w:line="240" w:lineRule="auto"/>
              <w:ind w:right="57"/>
              <w:rPr>
                <w:rFonts w:ascii="Times New Roman" w:hAnsi="Times New Roman" w:cs="Times New Roman"/>
                <w:b/>
                <w:color w:val="000000" w:themeColor="text1"/>
                <w:sz w:val="20"/>
                <w:szCs w:val="20"/>
              </w:rPr>
            </w:pPr>
            <w:r w:rsidRPr="00883D73">
              <w:rPr>
                <w:rFonts w:ascii="Times New Roman" w:hAnsi="Times New Roman" w:cs="Times New Roman"/>
                <w:b/>
                <w:color w:val="000000" w:themeColor="text1"/>
                <w:sz w:val="20"/>
                <w:szCs w:val="20"/>
              </w:rPr>
              <w:t>А</w:t>
            </w:r>
            <w:r w:rsidR="00163828" w:rsidRPr="00883D73">
              <w:rPr>
                <w:rFonts w:ascii="Times New Roman" w:hAnsi="Times New Roman" w:cs="Times New Roman"/>
                <w:b/>
                <w:color w:val="000000" w:themeColor="text1"/>
                <w:sz w:val="20"/>
                <w:szCs w:val="20"/>
              </w:rPr>
              <w:t xml:space="preserve">фины </w:t>
            </w:r>
          </w:p>
          <w:p w:rsidR="00163828" w:rsidRPr="00883D73" w:rsidRDefault="00E44C63" w:rsidP="00883D73">
            <w:pPr>
              <w:pStyle w:val="a6"/>
              <w:numPr>
                <w:ilvl w:val="0"/>
                <w:numId w:val="18"/>
              </w:numPr>
              <w:tabs>
                <w:tab w:val="left" w:pos="3402"/>
              </w:tabs>
              <w:spacing w:after="0" w:line="240" w:lineRule="auto"/>
              <w:ind w:right="57"/>
              <w:rPr>
                <w:rFonts w:ascii="Times New Roman" w:hAnsi="Times New Roman" w:cs="Times New Roman"/>
                <w:color w:val="000000" w:themeColor="text1"/>
                <w:sz w:val="20"/>
                <w:szCs w:val="20"/>
              </w:rPr>
            </w:pPr>
            <w:proofErr w:type="spellStart"/>
            <w:r w:rsidRPr="00883D73">
              <w:rPr>
                <w:rFonts w:ascii="Times New Roman" w:hAnsi="Times New Roman" w:cs="Times New Roman"/>
                <w:color w:val="000000" w:themeColor="text1"/>
                <w:sz w:val="20"/>
                <w:szCs w:val="20"/>
              </w:rPr>
              <w:t>Ф</w:t>
            </w:r>
            <w:r w:rsidR="00163828" w:rsidRPr="00883D73">
              <w:rPr>
                <w:rFonts w:ascii="Times New Roman" w:hAnsi="Times New Roman" w:cs="Times New Roman"/>
                <w:color w:val="000000" w:themeColor="text1"/>
                <w:sz w:val="20"/>
                <w:szCs w:val="20"/>
              </w:rPr>
              <w:t>ива</w:t>
            </w:r>
            <w:proofErr w:type="spellEnd"/>
            <w:r w:rsidR="00163828" w:rsidRPr="00883D73">
              <w:rPr>
                <w:rFonts w:ascii="Times New Roman" w:hAnsi="Times New Roman" w:cs="Times New Roman"/>
                <w:color w:val="000000" w:themeColor="text1"/>
                <w:sz w:val="20"/>
                <w:szCs w:val="20"/>
              </w:rPr>
              <w:t xml:space="preserve"> </w:t>
            </w:r>
          </w:p>
          <w:p w:rsidR="00163828" w:rsidRPr="00883D73" w:rsidRDefault="00163828" w:rsidP="00883D73">
            <w:p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2. Почему греки объе</w:t>
            </w:r>
            <w:r w:rsidR="00E44C63" w:rsidRPr="00883D73">
              <w:rPr>
                <w:rFonts w:ascii="Times New Roman" w:hAnsi="Times New Roman" w:cs="Times New Roman"/>
                <w:color w:val="000000" w:themeColor="text1"/>
                <w:sz w:val="20"/>
                <w:szCs w:val="20"/>
              </w:rPr>
              <w:t>д</w:t>
            </w:r>
            <w:r w:rsidRPr="00883D73">
              <w:rPr>
                <w:rFonts w:ascii="Times New Roman" w:hAnsi="Times New Roman" w:cs="Times New Roman"/>
                <w:color w:val="000000" w:themeColor="text1"/>
                <w:sz w:val="20"/>
                <w:szCs w:val="20"/>
              </w:rPr>
              <w:t xml:space="preserve">инились и свергли спартанскую власть? </w:t>
            </w:r>
          </w:p>
          <w:p w:rsidR="00163828" w:rsidRPr="00883D73" w:rsidRDefault="00163828" w:rsidP="00883D73">
            <w:pPr>
              <w:pStyle w:val="a6"/>
              <w:numPr>
                <w:ilvl w:val="0"/>
                <w:numId w:val="19"/>
              </w:numPr>
              <w:tabs>
                <w:tab w:val="left" w:pos="3402"/>
              </w:tabs>
              <w:spacing w:after="0" w:line="240" w:lineRule="auto"/>
              <w:ind w:right="57"/>
              <w:rPr>
                <w:rFonts w:ascii="Times New Roman" w:hAnsi="Times New Roman" w:cs="Times New Roman"/>
                <w:b/>
                <w:color w:val="000000" w:themeColor="text1"/>
                <w:sz w:val="20"/>
                <w:szCs w:val="20"/>
              </w:rPr>
            </w:pPr>
            <w:r w:rsidRPr="00883D73">
              <w:rPr>
                <w:rFonts w:ascii="Times New Roman" w:hAnsi="Times New Roman" w:cs="Times New Roman"/>
                <w:b/>
                <w:color w:val="000000" w:themeColor="text1"/>
                <w:sz w:val="20"/>
                <w:szCs w:val="20"/>
              </w:rPr>
              <w:t xml:space="preserve">Спартанцы были против демократии </w:t>
            </w:r>
          </w:p>
          <w:p w:rsidR="00163828" w:rsidRPr="00883D73" w:rsidRDefault="00163828" w:rsidP="00883D73">
            <w:pPr>
              <w:pStyle w:val="a6"/>
              <w:numPr>
                <w:ilvl w:val="0"/>
                <w:numId w:val="19"/>
              </w:num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 xml:space="preserve">Спартанцы старались развивать демократию </w:t>
            </w:r>
          </w:p>
          <w:p w:rsidR="00163828" w:rsidRPr="00883D73" w:rsidRDefault="00E44C63" w:rsidP="00883D73">
            <w:pPr>
              <w:pStyle w:val="a6"/>
              <w:numPr>
                <w:ilvl w:val="0"/>
                <w:numId w:val="19"/>
              </w:num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Ар</w:t>
            </w:r>
            <w:r w:rsidR="00163828" w:rsidRPr="00883D73">
              <w:rPr>
                <w:rFonts w:ascii="Times New Roman" w:hAnsi="Times New Roman" w:cs="Times New Roman"/>
                <w:color w:val="000000" w:themeColor="text1"/>
                <w:sz w:val="20"/>
                <w:szCs w:val="20"/>
              </w:rPr>
              <w:t>ист</w:t>
            </w:r>
            <w:r w:rsidRPr="00883D73">
              <w:rPr>
                <w:rFonts w:ascii="Times New Roman" w:hAnsi="Times New Roman" w:cs="Times New Roman"/>
                <w:color w:val="000000" w:themeColor="text1"/>
                <w:sz w:val="20"/>
                <w:szCs w:val="20"/>
              </w:rPr>
              <w:t>о</w:t>
            </w:r>
            <w:r w:rsidR="00163828" w:rsidRPr="00883D73">
              <w:rPr>
                <w:rFonts w:ascii="Times New Roman" w:hAnsi="Times New Roman" w:cs="Times New Roman"/>
                <w:color w:val="000000" w:themeColor="text1"/>
                <w:sz w:val="20"/>
                <w:szCs w:val="20"/>
              </w:rPr>
              <w:t xml:space="preserve">краты не любили спартанцев </w:t>
            </w:r>
          </w:p>
          <w:p w:rsidR="00163828" w:rsidRPr="00883D73" w:rsidRDefault="00163828" w:rsidP="00883D73">
            <w:p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3</w:t>
            </w:r>
            <w:r w:rsidR="00E44C63" w:rsidRPr="00883D73">
              <w:rPr>
                <w:rFonts w:ascii="Times New Roman" w:hAnsi="Times New Roman" w:cs="Times New Roman"/>
                <w:color w:val="000000" w:themeColor="text1"/>
                <w:sz w:val="20"/>
                <w:szCs w:val="20"/>
              </w:rPr>
              <w:t>. П</w:t>
            </w:r>
            <w:r w:rsidRPr="00883D73">
              <w:rPr>
                <w:rFonts w:ascii="Times New Roman" w:hAnsi="Times New Roman" w:cs="Times New Roman"/>
                <w:color w:val="000000" w:themeColor="text1"/>
                <w:sz w:val="20"/>
                <w:szCs w:val="20"/>
              </w:rPr>
              <w:t xml:space="preserve">очему греки обратились за помощью к </w:t>
            </w:r>
            <w:r w:rsidR="00E44C63" w:rsidRPr="00883D73">
              <w:rPr>
                <w:rFonts w:ascii="Times New Roman" w:hAnsi="Times New Roman" w:cs="Times New Roman"/>
                <w:color w:val="000000" w:themeColor="text1"/>
                <w:sz w:val="20"/>
                <w:szCs w:val="20"/>
              </w:rPr>
              <w:t xml:space="preserve">Македонии? </w:t>
            </w:r>
          </w:p>
          <w:p w:rsidR="00E44C63" w:rsidRPr="00883D73" w:rsidRDefault="00E44C63" w:rsidP="00883D73">
            <w:pPr>
              <w:pStyle w:val="a6"/>
              <w:numPr>
                <w:ilvl w:val="0"/>
                <w:numId w:val="20"/>
              </w:numPr>
              <w:tabs>
                <w:tab w:val="left" w:pos="3402"/>
              </w:tabs>
              <w:spacing w:after="0" w:line="240" w:lineRule="auto"/>
              <w:ind w:right="57"/>
              <w:rPr>
                <w:rFonts w:ascii="Times New Roman" w:hAnsi="Times New Roman" w:cs="Times New Roman"/>
                <w:b/>
                <w:color w:val="000000" w:themeColor="text1"/>
                <w:sz w:val="20"/>
                <w:szCs w:val="20"/>
              </w:rPr>
            </w:pPr>
            <w:r w:rsidRPr="00883D73">
              <w:rPr>
                <w:rFonts w:ascii="Times New Roman" w:hAnsi="Times New Roman" w:cs="Times New Roman"/>
                <w:b/>
                <w:color w:val="000000" w:themeColor="text1"/>
                <w:sz w:val="20"/>
                <w:szCs w:val="20"/>
              </w:rPr>
              <w:t xml:space="preserve">Полисы воевали между собой </w:t>
            </w:r>
          </w:p>
          <w:p w:rsidR="00E44C63" w:rsidRPr="00883D73" w:rsidRDefault="00E44C63" w:rsidP="00883D73">
            <w:pPr>
              <w:pStyle w:val="a6"/>
              <w:numPr>
                <w:ilvl w:val="0"/>
                <w:numId w:val="20"/>
              </w:num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 xml:space="preserve">На Грецию напали персы </w:t>
            </w:r>
          </w:p>
          <w:p w:rsidR="00E44C63" w:rsidRPr="00883D73" w:rsidRDefault="00E44C63" w:rsidP="00883D73">
            <w:pPr>
              <w:pStyle w:val="a6"/>
              <w:numPr>
                <w:ilvl w:val="0"/>
                <w:numId w:val="20"/>
              </w:num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 xml:space="preserve">Чтобы свергнуть спартанцев </w:t>
            </w:r>
          </w:p>
          <w:p w:rsidR="00E44C63" w:rsidRPr="00883D73" w:rsidRDefault="00E44C63" w:rsidP="00883D73">
            <w:p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 xml:space="preserve">4. Где территориально располагалась Македония? </w:t>
            </w:r>
          </w:p>
          <w:p w:rsidR="00E44C63" w:rsidRPr="00883D73" w:rsidRDefault="00E44C63" w:rsidP="00883D73">
            <w:pPr>
              <w:pStyle w:val="a6"/>
              <w:numPr>
                <w:ilvl w:val="0"/>
                <w:numId w:val="21"/>
              </w:numPr>
              <w:tabs>
                <w:tab w:val="left" w:pos="3402"/>
              </w:tabs>
              <w:spacing w:after="0" w:line="240" w:lineRule="auto"/>
              <w:ind w:right="57"/>
              <w:rPr>
                <w:rFonts w:ascii="Times New Roman" w:hAnsi="Times New Roman" w:cs="Times New Roman"/>
                <w:b/>
                <w:color w:val="000000" w:themeColor="text1"/>
                <w:sz w:val="20"/>
                <w:szCs w:val="20"/>
              </w:rPr>
            </w:pPr>
            <w:r w:rsidRPr="00883D73">
              <w:rPr>
                <w:rFonts w:ascii="Times New Roman" w:hAnsi="Times New Roman" w:cs="Times New Roman"/>
                <w:b/>
                <w:color w:val="000000" w:themeColor="text1"/>
                <w:sz w:val="20"/>
                <w:szCs w:val="20"/>
              </w:rPr>
              <w:t xml:space="preserve">На Севере Балканского полуострова </w:t>
            </w:r>
          </w:p>
          <w:p w:rsidR="00E44C63" w:rsidRPr="00883D73" w:rsidRDefault="00E44C63" w:rsidP="00883D73">
            <w:pPr>
              <w:pStyle w:val="a6"/>
              <w:numPr>
                <w:ilvl w:val="0"/>
                <w:numId w:val="21"/>
              </w:num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 xml:space="preserve">На Юге Греции </w:t>
            </w:r>
          </w:p>
          <w:p w:rsidR="00E44C63" w:rsidRPr="00883D73" w:rsidRDefault="00E44C63" w:rsidP="00883D73">
            <w:pPr>
              <w:pStyle w:val="a6"/>
              <w:numPr>
                <w:ilvl w:val="0"/>
                <w:numId w:val="21"/>
              </w:num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 xml:space="preserve">На западной части Пелопоннеса </w:t>
            </w:r>
          </w:p>
          <w:p w:rsidR="00E44C63" w:rsidRPr="00883D73" w:rsidRDefault="00E44C63" w:rsidP="00883D73">
            <w:p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 xml:space="preserve">5. Кто объединил македонские народы? </w:t>
            </w:r>
          </w:p>
          <w:p w:rsidR="00E44C63" w:rsidRPr="00883D73" w:rsidRDefault="00E44C63" w:rsidP="00883D73">
            <w:pPr>
              <w:pStyle w:val="a6"/>
              <w:numPr>
                <w:ilvl w:val="0"/>
                <w:numId w:val="22"/>
              </w:num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 xml:space="preserve">Алексей </w:t>
            </w:r>
          </w:p>
          <w:p w:rsidR="00E44C63" w:rsidRPr="00883D73" w:rsidRDefault="00E44C63" w:rsidP="00883D73">
            <w:pPr>
              <w:pStyle w:val="a6"/>
              <w:numPr>
                <w:ilvl w:val="0"/>
                <w:numId w:val="22"/>
              </w:numPr>
              <w:tabs>
                <w:tab w:val="left" w:pos="3402"/>
              </w:tabs>
              <w:spacing w:after="0" w:line="240" w:lineRule="auto"/>
              <w:ind w:right="57"/>
              <w:rPr>
                <w:rFonts w:ascii="Times New Roman" w:hAnsi="Times New Roman" w:cs="Times New Roman"/>
                <w:b/>
                <w:color w:val="000000" w:themeColor="text1"/>
                <w:sz w:val="20"/>
                <w:szCs w:val="20"/>
              </w:rPr>
            </w:pPr>
            <w:r w:rsidRPr="00883D73">
              <w:rPr>
                <w:rFonts w:ascii="Times New Roman" w:hAnsi="Times New Roman" w:cs="Times New Roman"/>
                <w:b/>
                <w:color w:val="000000" w:themeColor="text1"/>
                <w:sz w:val="20"/>
                <w:szCs w:val="20"/>
              </w:rPr>
              <w:lastRenderedPageBreak/>
              <w:t xml:space="preserve">Филипп </w:t>
            </w:r>
          </w:p>
          <w:p w:rsidR="00E44C63" w:rsidRPr="00883D73" w:rsidRDefault="00E44C63" w:rsidP="00883D73">
            <w:pPr>
              <w:pStyle w:val="a6"/>
              <w:numPr>
                <w:ilvl w:val="0"/>
                <w:numId w:val="22"/>
              </w:numPr>
              <w:tabs>
                <w:tab w:val="left" w:pos="3402"/>
              </w:tabs>
              <w:spacing w:after="0" w:line="240" w:lineRule="auto"/>
              <w:ind w:right="57"/>
              <w:rPr>
                <w:rFonts w:ascii="Times New Roman" w:hAnsi="Times New Roman" w:cs="Times New Roman"/>
                <w:color w:val="000000" w:themeColor="text1"/>
                <w:sz w:val="20"/>
                <w:szCs w:val="20"/>
              </w:rPr>
            </w:pPr>
            <w:proofErr w:type="spellStart"/>
            <w:r w:rsidRPr="00883D73">
              <w:rPr>
                <w:rFonts w:ascii="Times New Roman" w:hAnsi="Times New Roman" w:cs="Times New Roman"/>
                <w:color w:val="000000" w:themeColor="text1"/>
                <w:sz w:val="20"/>
                <w:szCs w:val="20"/>
              </w:rPr>
              <w:t>Филеон</w:t>
            </w:r>
            <w:proofErr w:type="spellEnd"/>
            <w:r w:rsidRPr="00883D73">
              <w:rPr>
                <w:rFonts w:ascii="Times New Roman" w:hAnsi="Times New Roman" w:cs="Times New Roman"/>
                <w:color w:val="000000" w:themeColor="text1"/>
                <w:sz w:val="20"/>
                <w:szCs w:val="20"/>
              </w:rPr>
              <w:t xml:space="preserve"> </w:t>
            </w:r>
          </w:p>
          <w:p w:rsidR="00E44C63" w:rsidRPr="00883D73" w:rsidRDefault="00E44C63" w:rsidP="00883D73">
            <w:p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 xml:space="preserve">6. Кто был против вторжения Македонии в Грецию? </w:t>
            </w:r>
          </w:p>
          <w:p w:rsidR="00E44C63" w:rsidRPr="00883D73" w:rsidRDefault="00E44C63" w:rsidP="00883D73">
            <w:pPr>
              <w:pStyle w:val="a6"/>
              <w:numPr>
                <w:ilvl w:val="0"/>
                <w:numId w:val="25"/>
              </w:num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 xml:space="preserve">Аристотель </w:t>
            </w:r>
          </w:p>
          <w:p w:rsidR="00E44C63" w:rsidRPr="00883D73" w:rsidRDefault="00E44C63" w:rsidP="00883D73">
            <w:pPr>
              <w:pStyle w:val="a6"/>
              <w:numPr>
                <w:ilvl w:val="0"/>
                <w:numId w:val="25"/>
              </w:num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 xml:space="preserve">Платон </w:t>
            </w:r>
          </w:p>
          <w:p w:rsidR="00E44C63" w:rsidRPr="00883D73" w:rsidRDefault="00E44C63" w:rsidP="00883D73">
            <w:pPr>
              <w:pStyle w:val="a6"/>
              <w:numPr>
                <w:ilvl w:val="0"/>
                <w:numId w:val="25"/>
              </w:numPr>
              <w:tabs>
                <w:tab w:val="left" w:pos="3402"/>
              </w:tabs>
              <w:spacing w:after="0" w:line="240" w:lineRule="auto"/>
              <w:ind w:right="57"/>
              <w:rPr>
                <w:rFonts w:ascii="Times New Roman" w:hAnsi="Times New Roman" w:cs="Times New Roman"/>
                <w:b/>
                <w:color w:val="000000" w:themeColor="text1"/>
                <w:sz w:val="20"/>
                <w:szCs w:val="20"/>
              </w:rPr>
            </w:pPr>
            <w:r w:rsidRPr="00883D73">
              <w:rPr>
                <w:rFonts w:ascii="Times New Roman" w:hAnsi="Times New Roman" w:cs="Times New Roman"/>
                <w:b/>
                <w:color w:val="000000" w:themeColor="text1"/>
                <w:sz w:val="20"/>
                <w:szCs w:val="20"/>
              </w:rPr>
              <w:t xml:space="preserve">Демосфен </w:t>
            </w:r>
          </w:p>
          <w:p w:rsidR="00E44C63" w:rsidRPr="00883D73" w:rsidRDefault="00E44C63" w:rsidP="00883D73">
            <w:p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 xml:space="preserve">7. </w:t>
            </w:r>
            <w:r w:rsidR="008F05CE" w:rsidRPr="00883D73">
              <w:rPr>
                <w:rFonts w:ascii="Times New Roman" w:hAnsi="Times New Roman" w:cs="Times New Roman"/>
                <w:color w:val="000000" w:themeColor="text1"/>
                <w:sz w:val="20"/>
                <w:szCs w:val="20"/>
              </w:rPr>
              <w:t xml:space="preserve">Какое сражение стало решающим между греками и Македонией </w:t>
            </w:r>
          </w:p>
          <w:p w:rsidR="008F05CE" w:rsidRPr="00883D73" w:rsidRDefault="008F05CE" w:rsidP="00883D73">
            <w:pPr>
              <w:pStyle w:val="a6"/>
              <w:numPr>
                <w:ilvl w:val="0"/>
                <w:numId w:val="26"/>
              </w:num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 xml:space="preserve">В Афинах </w:t>
            </w:r>
          </w:p>
          <w:p w:rsidR="008F05CE" w:rsidRPr="00883D73" w:rsidRDefault="008F05CE" w:rsidP="00883D73">
            <w:pPr>
              <w:pStyle w:val="a6"/>
              <w:numPr>
                <w:ilvl w:val="0"/>
                <w:numId w:val="26"/>
              </w:numPr>
              <w:tabs>
                <w:tab w:val="left" w:pos="3402"/>
              </w:tabs>
              <w:spacing w:after="0" w:line="240" w:lineRule="auto"/>
              <w:ind w:right="57"/>
              <w:rPr>
                <w:rFonts w:ascii="Times New Roman" w:hAnsi="Times New Roman" w:cs="Times New Roman"/>
                <w:b/>
                <w:color w:val="000000" w:themeColor="text1"/>
                <w:sz w:val="20"/>
                <w:szCs w:val="20"/>
              </w:rPr>
            </w:pPr>
            <w:r w:rsidRPr="00883D73">
              <w:rPr>
                <w:rFonts w:ascii="Times New Roman" w:hAnsi="Times New Roman" w:cs="Times New Roman"/>
                <w:b/>
                <w:color w:val="000000" w:themeColor="text1"/>
                <w:sz w:val="20"/>
                <w:szCs w:val="20"/>
              </w:rPr>
              <w:t xml:space="preserve">При </w:t>
            </w:r>
            <w:proofErr w:type="spellStart"/>
            <w:r w:rsidRPr="00883D73">
              <w:rPr>
                <w:rFonts w:ascii="Times New Roman" w:hAnsi="Times New Roman" w:cs="Times New Roman"/>
                <w:b/>
                <w:color w:val="000000" w:themeColor="text1"/>
                <w:sz w:val="20"/>
                <w:szCs w:val="20"/>
              </w:rPr>
              <w:t>Херонее</w:t>
            </w:r>
            <w:proofErr w:type="spellEnd"/>
            <w:r w:rsidRPr="00883D73">
              <w:rPr>
                <w:rFonts w:ascii="Times New Roman" w:hAnsi="Times New Roman" w:cs="Times New Roman"/>
                <w:b/>
                <w:color w:val="000000" w:themeColor="text1"/>
                <w:sz w:val="20"/>
                <w:szCs w:val="20"/>
              </w:rPr>
              <w:t xml:space="preserve"> </w:t>
            </w:r>
          </w:p>
          <w:p w:rsidR="008F05CE" w:rsidRPr="00883D73" w:rsidRDefault="008F05CE" w:rsidP="00883D73">
            <w:pPr>
              <w:pStyle w:val="a6"/>
              <w:numPr>
                <w:ilvl w:val="0"/>
                <w:numId w:val="26"/>
              </w:num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 xml:space="preserve">Херсонское сражение </w:t>
            </w:r>
          </w:p>
          <w:p w:rsidR="008F05CE" w:rsidRPr="00883D73" w:rsidRDefault="008F05CE" w:rsidP="00883D73">
            <w:p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 xml:space="preserve">8. Для чего Филипп завладел и объединил Элладу? </w:t>
            </w:r>
          </w:p>
          <w:p w:rsidR="008F05CE" w:rsidRPr="00883D73" w:rsidRDefault="008F05CE" w:rsidP="00883D73">
            <w:pPr>
              <w:pStyle w:val="a6"/>
              <w:numPr>
                <w:ilvl w:val="0"/>
                <w:numId w:val="27"/>
              </w:num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 xml:space="preserve">Хотел противостоять нападению персов </w:t>
            </w:r>
          </w:p>
          <w:p w:rsidR="008F05CE" w:rsidRPr="00883D73" w:rsidRDefault="008F05CE" w:rsidP="00883D73">
            <w:pPr>
              <w:pStyle w:val="a6"/>
              <w:numPr>
                <w:ilvl w:val="0"/>
                <w:numId w:val="27"/>
              </w:num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 xml:space="preserve">Хотел получать с нее дань </w:t>
            </w:r>
          </w:p>
          <w:p w:rsidR="008F05CE" w:rsidRPr="00883D73" w:rsidRDefault="008F05CE" w:rsidP="00883D73">
            <w:pPr>
              <w:pStyle w:val="a6"/>
              <w:numPr>
                <w:ilvl w:val="0"/>
                <w:numId w:val="27"/>
              </w:numPr>
              <w:tabs>
                <w:tab w:val="left" w:pos="3402"/>
              </w:tabs>
              <w:spacing w:after="0" w:line="240" w:lineRule="auto"/>
              <w:ind w:right="57"/>
              <w:rPr>
                <w:rFonts w:ascii="Times New Roman" w:hAnsi="Times New Roman" w:cs="Times New Roman"/>
                <w:b/>
                <w:color w:val="000000" w:themeColor="text1"/>
                <w:sz w:val="20"/>
                <w:szCs w:val="20"/>
              </w:rPr>
            </w:pPr>
            <w:r w:rsidRPr="00883D73">
              <w:rPr>
                <w:rFonts w:ascii="Times New Roman" w:hAnsi="Times New Roman" w:cs="Times New Roman"/>
                <w:b/>
                <w:color w:val="000000" w:themeColor="text1"/>
                <w:sz w:val="20"/>
                <w:szCs w:val="20"/>
              </w:rPr>
              <w:t>Готовил наступлению на Персию</w:t>
            </w:r>
          </w:p>
          <w:p w:rsidR="008F05CE" w:rsidRPr="00883D73" w:rsidRDefault="008F05CE" w:rsidP="00883D73">
            <w:p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 xml:space="preserve">9.  Чьи это слова: «Осел, груженный золотом, возьмет любую крепость»? </w:t>
            </w:r>
          </w:p>
          <w:p w:rsidR="008F05CE" w:rsidRPr="00883D73" w:rsidRDefault="008F05CE" w:rsidP="00883D73">
            <w:pPr>
              <w:pStyle w:val="a6"/>
              <w:numPr>
                <w:ilvl w:val="0"/>
                <w:numId w:val="29"/>
              </w:num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 xml:space="preserve">Александр Македонский </w:t>
            </w:r>
          </w:p>
          <w:p w:rsidR="008F05CE" w:rsidRPr="00883D73" w:rsidRDefault="008F05CE" w:rsidP="00883D73">
            <w:pPr>
              <w:pStyle w:val="a6"/>
              <w:numPr>
                <w:ilvl w:val="0"/>
                <w:numId w:val="29"/>
              </w:numPr>
              <w:tabs>
                <w:tab w:val="left" w:pos="3402"/>
              </w:tabs>
              <w:spacing w:after="0" w:line="240" w:lineRule="auto"/>
              <w:ind w:right="57"/>
              <w:rPr>
                <w:rFonts w:ascii="Times New Roman" w:hAnsi="Times New Roman" w:cs="Times New Roman"/>
                <w:b/>
                <w:color w:val="000000" w:themeColor="text1"/>
                <w:sz w:val="20"/>
                <w:szCs w:val="20"/>
              </w:rPr>
            </w:pPr>
            <w:r w:rsidRPr="00883D73">
              <w:rPr>
                <w:rFonts w:ascii="Times New Roman" w:hAnsi="Times New Roman" w:cs="Times New Roman"/>
                <w:b/>
                <w:color w:val="000000" w:themeColor="text1"/>
                <w:sz w:val="20"/>
                <w:szCs w:val="20"/>
              </w:rPr>
              <w:t xml:space="preserve">Филипп Македонский </w:t>
            </w:r>
          </w:p>
          <w:p w:rsidR="008F05CE" w:rsidRPr="00883D73" w:rsidRDefault="008F05CE" w:rsidP="00883D73">
            <w:pPr>
              <w:pStyle w:val="a6"/>
              <w:numPr>
                <w:ilvl w:val="0"/>
                <w:numId w:val="29"/>
              </w:num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Демосфен</w:t>
            </w:r>
          </w:p>
          <w:p w:rsidR="001D60B7" w:rsidRPr="00883D73" w:rsidRDefault="001D60B7" w:rsidP="00883D73">
            <w:p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 xml:space="preserve">10. Как называется государство-полис, расположенное в южной Греции? </w:t>
            </w:r>
          </w:p>
          <w:p w:rsidR="001D60B7" w:rsidRPr="00883D73" w:rsidRDefault="001D60B7" w:rsidP="00883D73">
            <w:p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(СПАРТА)</w:t>
            </w:r>
          </w:p>
          <w:p w:rsidR="0016590D" w:rsidRPr="00883D73" w:rsidRDefault="0016590D" w:rsidP="00883D73">
            <w:pPr>
              <w:tabs>
                <w:tab w:val="left" w:pos="3402"/>
              </w:tabs>
              <w:spacing w:after="0" w:line="240" w:lineRule="auto"/>
              <w:ind w:right="57"/>
              <w:rPr>
                <w:rFonts w:ascii="Times New Roman" w:hAnsi="Times New Roman" w:cs="Times New Roman"/>
                <w:color w:val="000000" w:themeColor="text1"/>
                <w:sz w:val="20"/>
                <w:szCs w:val="20"/>
                <w:shd w:val="clear" w:color="auto" w:fill="FFFFFF"/>
              </w:rPr>
            </w:pPr>
          </w:p>
          <w:p w:rsidR="0016590D" w:rsidRPr="00883D73" w:rsidRDefault="0016590D" w:rsidP="00883D73">
            <w:p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 xml:space="preserve">Учитель слушает ответы учеников, при необходимости помогая и направляя их. </w:t>
            </w:r>
          </w:p>
          <w:p w:rsidR="0016590D" w:rsidRPr="00883D73" w:rsidRDefault="0016590D" w:rsidP="00883D73">
            <w:pPr>
              <w:pStyle w:val="a5"/>
              <w:shd w:val="clear" w:color="auto" w:fill="FFFFFF"/>
              <w:tabs>
                <w:tab w:val="left" w:pos="3402"/>
              </w:tabs>
              <w:spacing w:before="0" w:beforeAutospacing="0" w:after="150" w:afterAutospacing="0"/>
              <w:rPr>
                <w:b/>
                <w:bCs/>
                <w:color w:val="000000" w:themeColor="text1"/>
                <w:sz w:val="20"/>
                <w:szCs w:val="20"/>
              </w:rPr>
            </w:pPr>
          </w:p>
        </w:tc>
        <w:tc>
          <w:tcPr>
            <w:tcW w:w="4575" w:type="dxa"/>
          </w:tcPr>
          <w:p w:rsidR="0016590D" w:rsidRPr="00883D73" w:rsidRDefault="0016590D" w:rsidP="00883D73">
            <w:p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lastRenderedPageBreak/>
              <w:t xml:space="preserve">Ученики внимательно слушают учителя. </w:t>
            </w:r>
          </w:p>
          <w:p w:rsidR="0016590D" w:rsidRPr="00883D73" w:rsidRDefault="008F05CE" w:rsidP="00883D73">
            <w:p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Класс делится на команды по 3-4</w:t>
            </w:r>
            <w:r w:rsidR="0016590D" w:rsidRPr="00883D73">
              <w:rPr>
                <w:rFonts w:ascii="Times New Roman" w:hAnsi="Times New Roman" w:cs="Times New Roman"/>
                <w:color w:val="000000" w:themeColor="text1"/>
                <w:sz w:val="20"/>
                <w:szCs w:val="20"/>
              </w:rPr>
              <w:t xml:space="preserve"> человека. Вытягивают вопрос из мешочка. Ученик из команды встает и отвечает на вопрос.  </w:t>
            </w:r>
          </w:p>
          <w:p w:rsidR="0016590D" w:rsidRPr="00883D73" w:rsidRDefault="0016590D" w:rsidP="00883D73">
            <w:pPr>
              <w:tabs>
                <w:tab w:val="left" w:pos="3402"/>
              </w:tabs>
              <w:spacing w:after="160" w:line="240" w:lineRule="auto"/>
              <w:contextualSpacing/>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 xml:space="preserve"> </w:t>
            </w:r>
          </w:p>
        </w:tc>
        <w:tc>
          <w:tcPr>
            <w:tcW w:w="1418" w:type="dxa"/>
          </w:tcPr>
          <w:p w:rsidR="0016590D" w:rsidRPr="00883D73" w:rsidRDefault="0016590D" w:rsidP="00883D73">
            <w:pPr>
              <w:tabs>
                <w:tab w:val="left" w:pos="3402"/>
              </w:tabs>
              <w:spacing w:after="0" w:line="240" w:lineRule="auto"/>
              <w:ind w:right="57"/>
              <w:rPr>
                <w:rFonts w:ascii="Times New Roman" w:hAnsi="Times New Roman" w:cs="Times New Roman"/>
                <w:iCs/>
                <w:color w:val="000000" w:themeColor="text1"/>
                <w:sz w:val="20"/>
                <w:szCs w:val="20"/>
              </w:rPr>
            </w:pPr>
            <w:r w:rsidRPr="00883D73">
              <w:rPr>
                <w:rFonts w:ascii="Times New Roman" w:hAnsi="Times New Roman" w:cs="Times New Roman"/>
                <w:iCs/>
                <w:color w:val="000000" w:themeColor="text1"/>
                <w:sz w:val="20"/>
                <w:szCs w:val="20"/>
              </w:rPr>
              <w:t>7 мин.</w:t>
            </w:r>
          </w:p>
        </w:tc>
        <w:tc>
          <w:tcPr>
            <w:tcW w:w="2268" w:type="dxa"/>
          </w:tcPr>
          <w:p w:rsidR="0016590D" w:rsidRPr="00883D73" w:rsidRDefault="0016590D" w:rsidP="00883D73">
            <w:pPr>
              <w:tabs>
                <w:tab w:val="left" w:pos="3402"/>
              </w:tabs>
              <w:spacing w:line="240" w:lineRule="auto"/>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1. инициативно вести диалог</w:t>
            </w:r>
          </w:p>
          <w:p w:rsidR="0016590D" w:rsidRPr="00883D73" w:rsidRDefault="00E44C63" w:rsidP="00883D73">
            <w:pPr>
              <w:tabs>
                <w:tab w:val="left" w:pos="3402"/>
              </w:tabs>
              <w:spacing w:line="240" w:lineRule="auto"/>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 xml:space="preserve">2. способствовать воспитанию </w:t>
            </w:r>
            <w:r w:rsidR="0016590D" w:rsidRPr="00883D73">
              <w:rPr>
                <w:rFonts w:ascii="Times New Roman" w:hAnsi="Times New Roman" w:cs="Times New Roman"/>
                <w:color w:val="000000" w:themeColor="text1"/>
                <w:sz w:val="20"/>
                <w:szCs w:val="20"/>
              </w:rPr>
              <w:t>толерантности</w:t>
            </w:r>
          </w:p>
          <w:p w:rsidR="0016590D" w:rsidRPr="00883D73" w:rsidRDefault="00E44C63" w:rsidP="00883D73">
            <w:pPr>
              <w:tabs>
                <w:tab w:val="left" w:pos="3402"/>
              </w:tabs>
              <w:spacing w:line="240" w:lineRule="auto"/>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3. уметь</w:t>
            </w:r>
            <w:r w:rsidR="0016590D" w:rsidRPr="00883D73">
              <w:rPr>
                <w:rFonts w:ascii="Times New Roman" w:hAnsi="Times New Roman" w:cs="Times New Roman"/>
                <w:color w:val="000000" w:themeColor="text1"/>
                <w:sz w:val="20"/>
                <w:szCs w:val="20"/>
              </w:rPr>
              <w:t xml:space="preserve"> работать в группе</w:t>
            </w:r>
          </w:p>
          <w:p w:rsidR="0016590D" w:rsidRPr="00883D73" w:rsidRDefault="0016590D" w:rsidP="00883D73">
            <w:pPr>
              <w:tabs>
                <w:tab w:val="left" w:pos="3402"/>
              </w:tabs>
              <w:spacing w:line="240" w:lineRule="auto"/>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 xml:space="preserve">3. уметь анализировать </w:t>
            </w:r>
          </w:p>
          <w:p w:rsidR="008F05CE" w:rsidRPr="00883D73" w:rsidRDefault="008F05CE" w:rsidP="00883D73">
            <w:pPr>
              <w:tabs>
                <w:tab w:val="left" w:pos="3402"/>
              </w:tabs>
              <w:spacing w:line="240" w:lineRule="auto"/>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4. уметь излагать свои мысли.</w:t>
            </w:r>
          </w:p>
        </w:tc>
      </w:tr>
      <w:tr w:rsidR="00F1122C" w:rsidRPr="00883D73" w:rsidTr="0016590D">
        <w:trPr>
          <w:trHeight w:val="70"/>
        </w:trPr>
        <w:tc>
          <w:tcPr>
            <w:tcW w:w="610" w:type="dxa"/>
          </w:tcPr>
          <w:p w:rsidR="002C4136" w:rsidRPr="00883D73" w:rsidRDefault="002C4136" w:rsidP="00883D73">
            <w:pPr>
              <w:tabs>
                <w:tab w:val="left" w:pos="3402"/>
              </w:tabs>
              <w:spacing w:after="0" w:line="240" w:lineRule="auto"/>
              <w:ind w:right="57"/>
              <w:rPr>
                <w:rFonts w:ascii="Times New Roman" w:hAnsi="Times New Roman" w:cs="Times New Roman"/>
                <w:iCs/>
                <w:color w:val="000000" w:themeColor="text1"/>
                <w:sz w:val="20"/>
                <w:szCs w:val="20"/>
              </w:rPr>
            </w:pPr>
          </w:p>
        </w:tc>
        <w:tc>
          <w:tcPr>
            <w:tcW w:w="1979" w:type="dxa"/>
          </w:tcPr>
          <w:p w:rsidR="002C4136" w:rsidRPr="00883D73" w:rsidRDefault="002C4136" w:rsidP="00883D73">
            <w:pPr>
              <w:tabs>
                <w:tab w:val="left" w:pos="3402"/>
              </w:tabs>
              <w:spacing w:after="0" w:line="240" w:lineRule="auto"/>
              <w:ind w:right="57"/>
              <w:rPr>
                <w:rFonts w:ascii="Times New Roman" w:hAnsi="Times New Roman" w:cs="Times New Roman"/>
                <w:iCs/>
                <w:color w:val="000000" w:themeColor="text1"/>
                <w:sz w:val="20"/>
                <w:szCs w:val="20"/>
              </w:rPr>
            </w:pPr>
          </w:p>
        </w:tc>
        <w:tc>
          <w:tcPr>
            <w:tcW w:w="4718" w:type="dxa"/>
          </w:tcPr>
          <w:p w:rsidR="002C4136" w:rsidRPr="00883D73" w:rsidRDefault="002C4136" w:rsidP="00883D73">
            <w:p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*РАБОТА С ИСТОЧНИКОМ</w:t>
            </w:r>
          </w:p>
          <w:p w:rsidR="002C4136" w:rsidRPr="00883D73" w:rsidRDefault="002C4136" w:rsidP="00883D73">
            <w:p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 xml:space="preserve">Ребята, давайте по цепочке прочитаем источник. </w:t>
            </w:r>
          </w:p>
          <w:p w:rsidR="002C4136" w:rsidRPr="00883D73" w:rsidRDefault="002C4136" w:rsidP="00883D73">
            <w:pPr>
              <w:pStyle w:val="a5"/>
              <w:shd w:val="clear" w:color="auto" w:fill="FFFFFF"/>
              <w:tabs>
                <w:tab w:val="left" w:pos="3402"/>
              </w:tabs>
              <w:spacing w:before="0" w:beforeAutospacing="0" w:after="150" w:afterAutospacing="0"/>
              <w:rPr>
                <w:b/>
                <w:color w:val="000000" w:themeColor="text1"/>
                <w:sz w:val="20"/>
                <w:szCs w:val="20"/>
              </w:rPr>
            </w:pPr>
            <w:r w:rsidRPr="00883D73">
              <w:rPr>
                <w:b/>
                <w:color w:val="000000" w:themeColor="text1"/>
                <w:sz w:val="20"/>
                <w:szCs w:val="20"/>
              </w:rPr>
              <w:t>Демосфен о борьбе с Македонией</w:t>
            </w:r>
          </w:p>
          <w:p w:rsidR="002C4136" w:rsidRPr="00883D73" w:rsidRDefault="002C4136" w:rsidP="00883D73">
            <w:pPr>
              <w:pStyle w:val="a5"/>
              <w:shd w:val="clear" w:color="auto" w:fill="FFFFFF"/>
              <w:tabs>
                <w:tab w:val="left" w:pos="3402"/>
              </w:tabs>
              <w:spacing w:before="0" w:beforeAutospacing="0" w:after="150" w:afterAutospacing="0"/>
              <w:rPr>
                <w:color w:val="000000" w:themeColor="text1"/>
                <w:sz w:val="20"/>
                <w:szCs w:val="20"/>
              </w:rPr>
            </w:pPr>
            <w:r w:rsidRPr="00883D73">
              <w:rPr>
                <w:color w:val="000000" w:themeColor="text1"/>
                <w:sz w:val="20"/>
                <w:szCs w:val="20"/>
              </w:rPr>
              <w:t>Граждане афинские, пока мы еще целы и владеем величайшим государством, богатейшими средствами, прекраснейшей славой ... Прежде всего надо самим обороняться и готовиться - я имею в виду подготовку триер, денег и воинов. Постараемся сделать так, чтобы все это видели, и тогда обратимся с призывом ко всем остальным; будем для разъяснения дела отправлять послов во все стороны.</w:t>
            </w:r>
          </w:p>
          <w:p w:rsidR="002C4136" w:rsidRPr="00883D73" w:rsidRDefault="002C4136" w:rsidP="00883D73">
            <w:pPr>
              <w:pStyle w:val="a5"/>
              <w:shd w:val="clear" w:color="auto" w:fill="FFFFFF"/>
              <w:tabs>
                <w:tab w:val="left" w:pos="3402"/>
              </w:tabs>
              <w:spacing w:before="0" w:beforeAutospacing="0" w:after="150" w:afterAutospacing="0"/>
              <w:rPr>
                <w:color w:val="000000" w:themeColor="text1"/>
                <w:sz w:val="20"/>
                <w:szCs w:val="20"/>
              </w:rPr>
            </w:pPr>
            <w:r w:rsidRPr="00883D73">
              <w:rPr>
                <w:color w:val="000000" w:themeColor="text1"/>
                <w:sz w:val="20"/>
                <w:szCs w:val="20"/>
              </w:rPr>
              <w:t xml:space="preserve">Молодцы! Давайте ответим на вопросы после источника. </w:t>
            </w:r>
          </w:p>
          <w:p w:rsidR="002C4136" w:rsidRPr="00883D73" w:rsidRDefault="002C4136" w:rsidP="00883D73">
            <w:pPr>
              <w:pStyle w:val="a5"/>
              <w:numPr>
                <w:ilvl w:val="0"/>
                <w:numId w:val="12"/>
              </w:numPr>
              <w:shd w:val="clear" w:color="auto" w:fill="FFFFFF"/>
              <w:tabs>
                <w:tab w:val="left" w:pos="3402"/>
              </w:tabs>
              <w:spacing w:before="0" w:beforeAutospacing="0" w:after="150" w:afterAutospacing="0"/>
              <w:rPr>
                <w:i/>
                <w:color w:val="000000" w:themeColor="text1"/>
                <w:sz w:val="20"/>
                <w:szCs w:val="20"/>
              </w:rPr>
            </w:pPr>
            <w:r w:rsidRPr="00883D73">
              <w:rPr>
                <w:i/>
                <w:color w:val="000000" w:themeColor="text1"/>
                <w:sz w:val="20"/>
                <w:szCs w:val="20"/>
              </w:rPr>
              <w:lastRenderedPageBreak/>
              <w:t>К каким действиям призывает Демосфен?</w:t>
            </w:r>
          </w:p>
          <w:p w:rsidR="002C4136" w:rsidRPr="00883D73" w:rsidRDefault="002C4136" w:rsidP="00883D73">
            <w:pPr>
              <w:pStyle w:val="a5"/>
              <w:numPr>
                <w:ilvl w:val="0"/>
                <w:numId w:val="12"/>
              </w:numPr>
              <w:shd w:val="clear" w:color="auto" w:fill="FFFFFF"/>
              <w:tabs>
                <w:tab w:val="left" w:pos="3402"/>
              </w:tabs>
              <w:spacing w:before="0" w:beforeAutospacing="0" w:after="150" w:afterAutospacing="0"/>
              <w:rPr>
                <w:i/>
                <w:color w:val="000000" w:themeColor="text1"/>
                <w:sz w:val="20"/>
                <w:szCs w:val="20"/>
              </w:rPr>
            </w:pPr>
            <w:r w:rsidRPr="00883D73">
              <w:rPr>
                <w:i/>
                <w:color w:val="000000" w:themeColor="text1"/>
                <w:sz w:val="20"/>
                <w:szCs w:val="20"/>
              </w:rPr>
              <w:t>Как вы думаете, что еще нужно было сделать, чтобы защититься от войска Филиппа Македонского?</w:t>
            </w:r>
          </w:p>
          <w:p w:rsidR="002C4136" w:rsidRPr="00883D73" w:rsidRDefault="002C4136" w:rsidP="00883D73">
            <w:pPr>
              <w:tabs>
                <w:tab w:val="left" w:pos="3402"/>
              </w:tabs>
              <w:spacing w:after="0" w:line="240" w:lineRule="auto"/>
              <w:ind w:right="57"/>
              <w:rPr>
                <w:rFonts w:ascii="Times New Roman" w:hAnsi="Times New Roman" w:cs="Times New Roman"/>
                <w:color w:val="000000" w:themeColor="text1"/>
                <w:sz w:val="20"/>
                <w:szCs w:val="20"/>
              </w:rPr>
            </w:pPr>
          </w:p>
        </w:tc>
        <w:tc>
          <w:tcPr>
            <w:tcW w:w="4575" w:type="dxa"/>
          </w:tcPr>
          <w:p w:rsidR="002C4136" w:rsidRPr="00883D73" w:rsidRDefault="002C4136" w:rsidP="00883D73">
            <w:p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lastRenderedPageBreak/>
              <w:t>Ребята чит</w:t>
            </w:r>
            <w:r w:rsidR="00AF0C6D" w:rsidRPr="00883D73">
              <w:rPr>
                <w:rFonts w:ascii="Times New Roman" w:hAnsi="Times New Roman" w:cs="Times New Roman"/>
                <w:color w:val="000000" w:themeColor="text1"/>
                <w:sz w:val="20"/>
                <w:szCs w:val="20"/>
              </w:rPr>
              <w:t xml:space="preserve">ают источник. </w:t>
            </w:r>
          </w:p>
          <w:p w:rsidR="00AF0C6D" w:rsidRPr="00883D73" w:rsidRDefault="00AF0C6D" w:rsidP="00883D73">
            <w:p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 xml:space="preserve">После прочтения текста дается время на осмысление. </w:t>
            </w:r>
          </w:p>
          <w:p w:rsidR="00AF0C6D" w:rsidRPr="00883D73" w:rsidRDefault="00AF0C6D" w:rsidP="00883D73">
            <w:p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 xml:space="preserve">Затем ребята отвечают на поставленные вопросы. </w:t>
            </w:r>
          </w:p>
          <w:p w:rsidR="00AF0C6D" w:rsidRPr="00883D73" w:rsidRDefault="00AF0C6D" w:rsidP="00883D73">
            <w:p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 xml:space="preserve">Ответы на вопросы: </w:t>
            </w:r>
          </w:p>
          <w:p w:rsidR="00AF0C6D" w:rsidRPr="00883D73" w:rsidRDefault="00AF0C6D" w:rsidP="00883D73">
            <w:p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 xml:space="preserve">1. Демосфен призывает всех объединиться и вместе готовиться к войне. </w:t>
            </w:r>
          </w:p>
          <w:p w:rsidR="00AF0C6D" w:rsidRPr="00883D73" w:rsidRDefault="00AF0C6D" w:rsidP="00883D73">
            <w:p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 xml:space="preserve">2. </w:t>
            </w:r>
            <w:r w:rsidRPr="00883D73">
              <w:rPr>
                <w:rFonts w:ascii="Times New Roman" w:hAnsi="Times New Roman" w:cs="Times New Roman"/>
                <w:i/>
                <w:color w:val="000000" w:themeColor="text1"/>
                <w:sz w:val="20"/>
                <w:szCs w:val="20"/>
              </w:rPr>
              <w:t>Ученики размышляют, говорят свое мнение.</w:t>
            </w:r>
            <w:r w:rsidRPr="00883D73">
              <w:rPr>
                <w:rFonts w:ascii="Times New Roman" w:hAnsi="Times New Roman" w:cs="Times New Roman"/>
                <w:color w:val="000000" w:themeColor="text1"/>
                <w:sz w:val="20"/>
                <w:szCs w:val="20"/>
              </w:rPr>
              <w:t xml:space="preserve"> </w:t>
            </w:r>
          </w:p>
          <w:p w:rsidR="00AF0C6D" w:rsidRPr="00883D73" w:rsidRDefault="00AF0C6D" w:rsidP="00883D73">
            <w:p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Заклю</w:t>
            </w:r>
            <w:r w:rsidR="00C57E19" w:rsidRPr="00883D73">
              <w:rPr>
                <w:rFonts w:ascii="Times New Roman" w:hAnsi="Times New Roman" w:cs="Times New Roman"/>
                <w:color w:val="000000" w:themeColor="text1"/>
                <w:sz w:val="20"/>
                <w:szCs w:val="20"/>
              </w:rPr>
              <w:t xml:space="preserve">чить союзы с государствами. </w:t>
            </w:r>
          </w:p>
        </w:tc>
        <w:tc>
          <w:tcPr>
            <w:tcW w:w="1418" w:type="dxa"/>
          </w:tcPr>
          <w:p w:rsidR="002C4136" w:rsidRPr="00883D73" w:rsidRDefault="002C4136" w:rsidP="00883D73">
            <w:pPr>
              <w:tabs>
                <w:tab w:val="left" w:pos="3402"/>
              </w:tabs>
              <w:spacing w:after="0" w:line="240" w:lineRule="auto"/>
              <w:ind w:right="57"/>
              <w:rPr>
                <w:rFonts w:ascii="Times New Roman" w:hAnsi="Times New Roman" w:cs="Times New Roman"/>
                <w:iCs/>
                <w:color w:val="000000" w:themeColor="text1"/>
                <w:sz w:val="20"/>
                <w:szCs w:val="20"/>
              </w:rPr>
            </w:pPr>
          </w:p>
        </w:tc>
        <w:tc>
          <w:tcPr>
            <w:tcW w:w="2268" w:type="dxa"/>
          </w:tcPr>
          <w:p w:rsidR="002C4136" w:rsidRPr="00883D73" w:rsidRDefault="002C4136" w:rsidP="00883D73">
            <w:pPr>
              <w:tabs>
                <w:tab w:val="left" w:pos="3402"/>
              </w:tabs>
              <w:spacing w:line="240" w:lineRule="auto"/>
              <w:rPr>
                <w:rFonts w:ascii="Times New Roman" w:hAnsi="Times New Roman" w:cs="Times New Roman"/>
                <w:bCs/>
                <w:color w:val="000000" w:themeColor="text1"/>
                <w:sz w:val="20"/>
                <w:szCs w:val="20"/>
              </w:rPr>
            </w:pPr>
          </w:p>
        </w:tc>
      </w:tr>
      <w:tr w:rsidR="00F1122C" w:rsidRPr="00883D73" w:rsidTr="0016590D">
        <w:trPr>
          <w:trHeight w:val="70"/>
        </w:trPr>
        <w:tc>
          <w:tcPr>
            <w:tcW w:w="610" w:type="dxa"/>
          </w:tcPr>
          <w:p w:rsidR="00F1122C" w:rsidRPr="00883D73" w:rsidRDefault="00F1122C" w:rsidP="00883D73">
            <w:pPr>
              <w:tabs>
                <w:tab w:val="left" w:pos="3402"/>
              </w:tabs>
              <w:spacing w:after="0" w:line="240" w:lineRule="auto"/>
              <w:ind w:right="57"/>
              <w:rPr>
                <w:rFonts w:ascii="Times New Roman" w:hAnsi="Times New Roman" w:cs="Times New Roman"/>
                <w:iCs/>
                <w:color w:val="000000" w:themeColor="text1"/>
                <w:sz w:val="20"/>
                <w:szCs w:val="20"/>
              </w:rPr>
            </w:pPr>
            <w:r w:rsidRPr="00883D73">
              <w:rPr>
                <w:rFonts w:ascii="Times New Roman" w:hAnsi="Times New Roman" w:cs="Times New Roman"/>
                <w:iCs/>
                <w:color w:val="000000" w:themeColor="text1"/>
                <w:sz w:val="20"/>
                <w:szCs w:val="20"/>
              </w:rPr>
              <w:lastRenderedPageBreak/>
              <w:t>6.</w:t>
            </w:r>
          </w:p>
        </w:tc>
        <w:tc>
          <w:tcPr>
            <w:tcW w:w="1979" w:type="dxa"/>
          </w:tcPr>
          <w:p w:rsidR="00F1122C" w:rsidRPr="00883D73" w:rsidRDefault="00F1122C" w:rsidP="00883D73">
            <w:pPr>
              <w:tabs>
                <w:tab w:val="left" w:pos="3402"/>
              </w:tabs>
              <w:spacing w:after="0" w:line="240" w:lineRule="auto"/>
              <w:ind w:right="57"/>
              <w:rPr>
                <w:rFonts w:ascii="Times New Roman" w:hAnsi="Times New Roman" w:cs="Times New Roman"/>
                <w:iCs/>
                <w:color w:val="000000" w:themeColor="text1"/>
                <w:sz w:val="20"/>
                <w:szCs w:val="20"/>
              </w:rPr>
            </w:pPr>
            <w:r w:rsidRPr="00883D73">
              <w:rPr>
                <w:rFonts w:ascii="Times New Roman" w:hAnsi="Times New Roman" w:cs="Times New Roman"/>
                <w:iCs/>
                <w:color w:val="000000" w:themeColor="text1"/>
                <w:sz w:val="20"/>
                <w:szCs w:val="20"/>
              </w:rPr>
              <w:t>Обобщение изученного материала</w:t>
            </w:r>
          </w:p>
        </w:tc>
        <w:tc>
          <w:tcPr>
            <w:tcW w:w="4718" w:type="dxa"/>
          </w:tcPr>
          <w:p w:rsidR="00F1122C" w:rsidRPr="00883D73" w:rsidRDefault="00F1122C" w:rsidP="00883D73">
            <w:p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 xml:space="preserve">Итак, ребята, давайте теперь ответим на вопрос, который мы поставили в начале урока. </w:t>
            </w:r>
          </w:p>
          <w:p w:rsidR="00F1122C" w:rsidRPr="00883D73" w:rsidRDefault="00F1122C" w:rsidP="00883D73">
            <w:p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b/>
                <w:color w:val="000000" w:themeColor="text1"/>
                <w:sz w:val="20"/>
                <w:szCs w:val="20"/>
                <w:shd w:val="clear" w:color="auto" w:fill="FFFFFF"/>
              </w:rPr>
              <w:t>Почему Македония стала самым могущественным государством в IV в. до н.э.</w:t>
            </w:r>
          </w:p>
        </w:tc>
        <w:tc>
          <w:tcPr>
            <w:tcW w:w="4575" w:type="dxa"/>
          </w:tcPr>
          <w:p w:rsidR="00F1122C" w:rsidRPr="00883D73" w:rsidRDefault="00F1122C" w:rsidP="00883D73">
            <w:p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 xml:space="preserve">Ребята размышляют, говорят свое мнение. </w:t>
            </w:r>
          </w:p>
          <w:p w:rsidR="00F1122C" w:rsidRPr="00883D73" w:rsidRDefault="00F1122C" w:rsidP="00883D73">
            <w:p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Примерный ответ: П</w:t>
            </w:r>
            <w:r w:rsidRPr="00883D73">
              <w:rPr>
                <w:rFonts w:ascii="Times New Roman" w:hAnsi="Times New Roman" w:cs="Times New Roman"/>
                <w:color w:val="000000" w:themeColor="text1"/>
                <w:sz w:val="20"/>
                <w:szCs w:val="20"/>
                <w:shd w:val="clear" w:color="auto" w:fill="FFFFFF"/>
              </w:rPr>
              <w:t>отому что Македония завоевала Грецию, во главе Македонской армии был Филипп II, а затем Александр Македонский.</w:t>
            </w:r>
          </w:p>
          <w:p w:rsidR="00F1122C" w:rsidRPr="00883D73" w:rsidRDefault="00F1122C" w:rsidP="00883D73">
            <w:pPr>
              <w:tabs>
                <w:tab w:val="left" w:pos="3402"/>
              </w:tabs>
              <w:spacing w:after="0" w:line="240" w:lineRule="auto"/>
              <w:ind w:right="57"/>
              <w:rPr>
                <w:rFonts w:ascii="Times New Roman" w:hAnsi="Times New Roman" w:cs="Times New Roman"/>
                <w:color w:val="000000" w:themeColor="text1"/>
                <w:sz w:val="20"/>
                <w:szCs w:val="20"/>
              </w:rPr>
            </w:pPr>
          </w:p>
        </w:tc>
        <w:tc>
          <w:tcPr>
            <w:tcW w:w="1418" w:type="dxa"/>
          </w:tcPr>
          <w:p w:rsidR="00F1122C" w:rsidRPr="00883D73" w:rsidRDefault="00F1122C" w:rsidP="00883D73">
            <w:pPr>
              <w:tabs>
                <w:tab w:val="left" w:pos="3402"/>
              </w:tabs>
              <w:spacing w:after="0" w:line="240" w:lineRule="auto"/>
              <w:ind w:right="57"/>
              <w:rPr>
                <w:rFonts w:ascii="Times New Roman" w:hAnsi="Times New Roman" w:cs="Times New Roman"/>
                <w:iCs/>
                <w:color w:val="000000" w:themeColor="text1"/>
                <w:sz w:val="20"/>
                <w:szCs w:val="20"/>
              </w:rPr>
            </w:pPr>
          </w:p>
        </w:tc>
        <w:tc>
          <w:tcPr>
            <w:tcW w:w="2268" w:type="dxa"/>
            <w:vMerge w:val="restart"/>
          </w:tcPr>
          <w:p w:rsidR="00F1122C" w:rsidRPr="00883D73" w:rsidRDefault="00F1122C" w:rsidP="00883D73">
            <w:pPr>
              <w:tabs>
                <w:tab w:val="left" w:pos="3402"/>
              </w:tabs>
              <w:spacing w:after="0" w:line="240" w:lineRule="auto"/>
              <w:ind w:right="57"/>
              <w:rPr>
                <w:rFonts w:ascii="Times New Roman" w:hAnsi="Times New Roman" w:cs="Times New Roman"/>
                <w:bCs/>
                <w:color w:val="000000" w:themeColor="text1"/>
                <w:sz w:val="20"/>
                <w:szCs w:val="20"/>
              </w:rPr>
            </w:pPr>
            <w:r w:rsidRPr="00883D73">
              <w:rPr>
                <w:rFonts w:ascii="Times New Roman" w:hAnsi="Times New Roman" w:cs="Times New Roman"/>
                <w:bCs/>
                <w:color w:val="000000" w:themeColor="text1"/>
                <w:sz w:val="20"/>
                <w:szCs w:val="20"/>
              </w:rPr>
              <w:t xml:space="preserve">Уметь структурировать знания </w:t>
            </w:r>
          </w:p>
          <w:p w:rsidR="00F1122C" w:rsidRPr="00883D73" w:rsidRDefault="00F1122C" w:rsidP="00883D73">
            <w:pPr>
              <w:tabs>
                <w:tab w:val="left" w:pos="3402"/>
              </w:tabs>
              <w:spacing w:after="0" w:line="240" w:lineRule="auto"/>
              <w:ind w:right="57"/>
              <w:rPr>
                <w:rFonts w:ascii="Times New Roman" w:hAnsi="Times New Roman" w:cs="Times New Roman"/>
                <w:bCs/>
                <w:color w:val="000000" w:themeColor="text1"/>
                <w:sz w:val="20"/>
                <w:szCs w:val="20"/>
              </w:rPr>
            </w:pPr>
            <w:r w:rsidRPr="00883D73">
              <w:rPr>
                <w:rFonts w:ascii="Times New Roman" w:hAnsi="Times New Roman" w:cs="Times New Roman"/>
                <w:bCs/>
                <w:color w:val="000000" w:themeColor="text1"/>
                <w:sz w:val="20"/>
                <w:szCs w:val="20"/>
              </w:rPr>
              <w:t xml:space="preserve">Уметь выделять главное в тексте </w:t>
            </w:r>
          </w:p>
          <w:p w:rsidR="00F1122C" w:rsidRPr="00883D73" w:rsidRDefault="00F1122C" w:rsidP="00883D73">
            <w:pPr>
              <w:tabs>
                <w:tab w:val="left" w:pos="3402"/>
              </w:tabs>
              <w:spacing w:after="0" w:line="240" w:lineRule="auto"/>
              <w:ind w:right="57"/>
              <w:rPr>
                <w:rFonts w:ascii="Times New Roman" w:hAnsi="Times New Roman" w:cs="Times New Roman"/>
                <w:bCs/>
                <w:color w:val="000000" w:themeColor="text1"/>
                <w:sz w:val="20"/>
                <w:szCs w:val="20"/>
              </w:rPr>
            </w:pPr>
            <w:r w:rsidRPr="00883D73">
              <w:rPr>
                <w:rFonts w:ascii="Times New Roman" w:hAnsi="Times New Roman" w:cs="Times New Roman"/>
                <w:bCs/>
                <w:color w:val="000000" w:themeColor="text1"/>
                <w:sz w:val="20"/>
                <w:szCs w:val="20"/>
              </w:rPr>
              <w:t xml:space="preserve">Уметь излагать свое мнение </w:t>
            </w:r>
          </w:p>
          <w:p w:rsidR="00F1122C" w:rsidRPr="00883D73" w:rsidRDefault="00F1122C" w:rsidP="00883D73">
            <w:pPr>
              <w:tabs>
                <w:tab w:val="left" w:pos="3402"/>
              </w:tabs>
              <w:spacing w:after="0" w:line="240" w:lineRule="auto"/>
              <w:ind w:right="57"/>
              <w:rPr>
                <w:rFonts w:ascii="Times New Roman" w:hAnsi="Times New Roman" w:cs="Times New Roman"/>
                <w:bCs/>
                <w:color w:val="000000" w:themeColor="text1"/>
                <w:sz w:val="20"/>
                <w:szCs w:val="20"/>
              </w:rPr>
            </w:pPr>
            <w:r w:rsidRPr="00883D73">
              <w:rPr>
                <w:rFonts w:ascii="Times New Roman" w:hAnsi="Times New Roman" w:cs="Times New Roman"/>
                <w:bCs/>
                <w:color w:val="000000" w:themeColor="text1"/>
                <w:sz w:val="20"/>
                <w:szCs w:val="20"/>
              </w:rPr>
              <w:t xml:space="preserve">Знать причинно-следственные связь Пелопонесской войны </w:t>
            </w:r>
          </w:p>
          <w:p w:rsidR="00F1122C" w:rsidRPr="00883D73" w:rsidRDefault="00F1122C" w:rsidP="00883D73">
            <w:pPr>
              <w:tabs>
                <w:tab w:val="left" w:pos="3402"/>
              </w:tabs>
              <w:spacing w:after="0" w:line="240" w:lineRule="auto"/>
              <w:ind w:right="57"/>
              <w:rPr>
                <w:rFonts w:ascii="Times New Roman" w:hAnsi="Times New Roman" w:cs="Times New Roman"/>
                <w:bCs/>
                <w:color w:val="000000" w:themeColor="text1"/>
                <w:sz w:val="20"/>
                <w:szCs w:val="20"/>
              </w:rPr>
            </w:pPr>
            <w:r w:rsidRPr="00883D73">
              <w:rPr>
                <w:rFonts w:ascii="Times New Roman" w:hAnsi="Times New Roman" w:cs="Times New Roman"/>
                <w:bCs/>
                <w:color w:val="000000" w:themeColor="text1"/>
                <w:sz w:val="20"/>
                <w:szCs w:val="20"/>
              </w:rPr>
              <w:t xml:space="preserve">Знать политику Филиппа. </w:t>
            </w:r>
          </w:p>
        </w:tc>
      </w:tr>
      <w:tr w:rsidR="00F1122C" w:rsidRPr="00883D73" w:rsidTr="0016590D">
        <w:trPr>
          <w:trHeight w:val="568"/>
        </w:trPr>
        <w:tc>
          <w:tcPr>
            <w:tcW w:w="610" w:type="dxa"/>
          </w:tcPr>
          <w:p w:rsidR="00F1122C" w:rsidRPr="00883D73" w:rsidRDefault="00F1122C" w:rsidP="00883D73">
            <w:pPr>
              <w:tabs>
                <w:tab w:val="left" w:pos="3402"/>
              </w:tabs>
              <w:spacing w:after="0" w:line="240" w:lineRule="auto"/>
              <w:ind w:right="57"/>
              <w:rPr>
                <w:rFonts w:ascii="Times New Roman" w:hAnsi="Times New Roman" w:cs="Times New Roman"/>
                <w:iCs/>
                <w:color w:val="000000" w:themeColor="text1"/>
                <w:sz w:val="20"/>
                <w:szCs w:val="20"/>
              </w:rPr>
            </w:pPr>
          </w:p>
        </w:tc>
        <w:tc>
          <w:tcPr>
            <w:tcW w:w="1979" w:type="dxa"/>
          </w:tcPr>
          <w:p w:rsidR="00F1122C" w:rsidRPr="00883D73" w:rsidRDefault="00F1122C" w:rsidP="00883D73">
            <w:pPr>
              <w:tabs>
                <w:tab w:val="left" w:pos="3402"/>
              </w:tabs>
              <w:spacing w:after="0" w:line="240" w:lineRule="auto"/>
              <w:ind w:right="57"/>
              <w:rPr>
                <w:rFonts w:ascii="Times New Roman" w:hAnsi="Times New Roman" w:cs="Times New Roman"/>
                <w:iCs/>
                <w:color w:val="000000" w:themeColor="text1"/>
                <w:sz w:val="20"/>
                <w:szCs w:val="20"/>
              </w:rPr>
            </w:pPr>
            <w:proofErr w:type="spellStart"/>
            <w:r w:rsidRPr="00883D73">
              <w:rPr>
                <w:rFonts w:ascii="Times New Roman" w:hAnsi="Times New Roman" w:cs="Times New Roman"/>
                <w:iCs/>
                <w:color w:val="000000" w:themeColor="text1"/>
                <w:sz w:val="20"/>
                <w:szCs w:val="20"/>
              </w:rPr>
              <w:t>Доп</w:t>
            </w:r>
            <w:proofErr w:type="spellEnd"/>
            <w:r w:rsidRPr="00883D73">
              <w:rPr>
                <w:rFonts w:ascii="Times New Roman" w:hAnsi="Times New Roman" w:cs="Times New Roman"/>
                <w:iCs/>
                <w:color w:val="000000" w:themeColor="text1"/>
                <w:sz w:val="20"/>
                <w:szCs w:val="20"/>
              </w:rPr>
              <w:t xml:space="preserve"> задание</w:t>
            </w:r>
          </w:p>
        </w:tc>
        <w:tc>
          <w:tcPr>
            <w:tcW w:w="4718" w:type="dxa"/>
          </w:tcPr>
          <w:p w:rsidR="00F1122C" w:rsidRPr="00883D73" w:rsidRDefault="00F1122C" w:rsidP="00883D73">
            <w:pPr>
              <w:pStyle w:val="a5"/>
              <w:shd w:val="clear" w:color="auto" w:fill="FFFFFF"/>
              <w:tabs>
                <w:tab w:val="left" w:pos="3402"/>
              </w:tabs>
              <w:spacing w:before="0" w:beforeAutospacing="0" w:after="0" w:afterAutospacing="0"/>
              <w:rPr>
                <w:color w:val="000000" w:themeColor="text1"/>
                <w:sz w:val="20"/>
                <w:szCs w:val="20"/>
              </w:rPr>
            </w:pPr>
            <w:r w:rsidRPr="00883D73">
              <w:rPr>
                <w:color w:val="000000" w:themeColor="text1"/>
                <w:sz w:val="20"/>
                <w:szCs w:val="20"/>
              </w:rPr>
              <w:t xml:space="preserve">Ребята, давайте вместе ответим устно на вопросы после параграфа. </w:t>
            </w:r>
          </w:p>
          <w:p w:rsidR="00F1122C" w:rsidRPr="00883D73" w:rsidRDefault="00F1122C" w:rsidP="00883D73">
            <w:pPr>
              <w:pStyle w:val="a5"/>
              <w:shd w:val="clear" w:color="auto" w:fill="FFFFFF"/>
              <w:tabs>
                <w:tab w:val="left" w:pos="3402"/>
              </w:tabs>
              <w:spacing w:before="0" w:beforeAutospacing="0" w:after="0" w:afterAutospacing="0"/>
              <w:rPr>
                <w:color w:val="000000" w:themeColor="text1"/>
                <w:sz w:val="20"/>
                <w:szCs w:val="20"/>
              </w:rPr>
            </w:pPr>
            <w:r w:rsidRPr="00883D73">
              <w:rPr>
                <w:color w:val="000000" w:themeColor="text1"/>
                <w:sz w:val="20"/>
                <w:szCs w:val="20"/>
              </w:rPr>
              <w:t xml:space="preserve">1. Какое значение имела Пелопоннесская война для Афин и Спарты? </w:t>
            </w:r>
          </w:p>
          <w:p w:rsidR="00F1122C" w:rsidRPr="00883D73" w:rsidRDefault="00F1122C" w:rsidP="00883D73">
            <w:pPr>
              <w:pStyle w:val="a5"/>
              <w:shd w:val="clear" w:color="auto" w:fill="FFFFFF"/>
              <w:tabs>
                <w:tab w:val="left" w:pos="3402"/>
              </w:tabs>
              <w:spacing w:before="0" w:beforeAutospacing="0" w:after="0" w:afterAutospacing="0"/>
              <w:rPr>
                <w:color w:val="000000" w:themeColor="text1"/>
                <w:sz w:val="20"/>
                <w:szCs w:val="20"/>
              </w:rPr>
            </w:pPr>
            <w:r w:rsidRPr="00883D73">
              <w:rPr>
                <w:color w:val="000000" w:themeColor="text1"/>
                <w:sz w:val="20"/>
                <w:szCs w:val="20"/>
              </w:rPr>
              <w:t xml:space="preserve">2. Как Филиппу Македонскому удалось укрепить свое государство? </w:t>
            </w:r>
          </w:p>
          <w:p w:rsidR="00F1122C" w:rsidRPr="00883D73" w:rsidRDefault="00F1122C" w:rsidP="00883D73">
            <w:pPr>
              <w:pStyle w:val="a5"/>
              <w:shd w:val="clear" w:color="auto" w:fill="FFFFFF"/>
              <w:tabs>
                <w:tab w:val="left" w:pos="3402"/>
              </w:tabs>
              <w:spacing w:before="0" w:beforeAutospacing="0" w:after="0" w:afterAutospacing="0"/>
              <w:rPr>
                <w:color w:val="000000" w:themeColor="text1"/>
                <w:sz w:val="20"/>
                <w:szCs w:val="20"/>
              </w:rPr>
            </w:pPr>
            <w:r w:rsidRPr="00883D73">
              <w:rPr>
                <w:color w:val="000000" w:themeColor="text1"/>
                <w:sz w:val="20"/>
                <w:szCs w:val="20"/>
              </w:rPr>
              <w:t xml:space="preserve">3. В чем особенность македонской армии? </w:t>
            </w:r>
          </w:p>
          <w:p w:rsidR="00F1122C" w:rsidRPr="00883D73" w:rsidRDefault="00F1122C" w:rsidP="00883D73">
            <w:pPr>
              <w:pStyle w:val="a5"/>
              <w:shd w:val="clear" w:color="auto" w:fill="FFFFFF"/>
              <w:tabs>
                <w:tab w:val="left" w:pos="3402"/>
              </w:tabs>
              <w:spacing w:before="0" w:beforeAutospacing="0" w:after="0" w:afterAutospacing="0"/>
              <w:rPr>
                <w:color w:val="000000" w:themeColor="text1"/>
                <w:sz w:val="20"/>
                <w:szCs w:val="20"/>
              </w:rPr>
            </w:pPr>
            <w:r w:rsidRPr="00883D73">
              <w:rPr>
                <w:color w:val="000000" w:themeColor="text1"/>
                <w:sz w:val="20"/>
                <w:szCs w:val="20"/>
              </w:rPr>
              <w:t>4. Какие территории были захвачены или подчинены Македонии при Филиппе?</w:t>
            </w:r>
          </w:p>
          <w:p w:rsidR="00F1122C" w:rsidRPr="00883D73" w:rsidRDefault="00F1122C" w:rsidP="00883D73">
            <w:pPr>
              <w:pStyle w:val="a5"/>
              <w:shd w:val="clear" w:color="auto" w:fill="FFFFFF"/>
              <w:tabs>
                <w:tab w:val="left" w:pos="3402"/>
              </w:tabs>
              <w:spacing w:before="0" w:beforeAutospacing="0" w:after="0" w:afterAutospacing="0"/>
              <w:rPr>
                <w:color w:val="000000" w:themeColor="text1"/>
                <w:sz w:val="20"/>
                <w:szCs w:val="20"/>
              </w:rPr>
            </w:pPr>
            <w:r w:rsidRPr="00883D73">
              <w:rPr>
                <w:color w:val="000000" w:themeColor="text1"/>
                <w:sz w:val="20"/>
                <w:szCs w:val="20"/>
              </w:rPr>
              <w:t>5*. Чем объяснить тот факт, что греки, успешно отразив нашествие персов, потерпели поражение от царя Македонии?</w:t>
            </w:r>
          </w:p>
          <w:p w:rsidR="00F1122C" w:rsidRPr="00883D73" w:rsidRDefault="00F1122C" w:rsidP="00883D73">
            <w:pPr>
              <w:pStyle w:val="a5"/>
              <w:shd w:val="clear" w:color="auto" w:fill="FFFFFF"/>
              <w:tabs>
                <w:tab w:val="left" w:pos="3402"/>
              </w:tabs>
              <w:spacing w:before="0" w:beforeAutospacing="0" w:after="0" w:afterAutospacing="0"/>
              <w:rPr>
                <w:color w:val="000000" w:themeColor="text1"/>
                <w:sz w:val="20"/>
                <w:szCs w:val="20"/>
              </w:rPr>
            </w:pPr>
          </w:p>
          <w:p w:rsidR="00F1122C" w:rsidRPr="00883D73" w:rsidRDefault="00F1122C" w:rsidP="00883D73">
            <w:pPr>
              <w:pStyle w:val="a5"/>
              <w:shd w:val="clear" w:color="auto" w:fill="FFFFFF"/>
              <w:tabs>
                <w:tab w:val="left" w:pos="3402"/>
              </w:tabs>
              <w:spacing w:before="0" w:beforeAutospacing="0" w:after="0" w:afterAutospacing="0"/>
              <w:rPr>
                <w:color w:val="000000" w:themeColor="text1"/>
                <w:sz w:val="20"/>
                <w:szCs w:val="20"/>
              </w:rPr>
            </w:pPr>
          </w:p>
        </w:tc>
        <w:tc>
          <w:tcPr>
            <w:tcW w:w="4575" w:type="dxa"/>
          </w:tcPr>
          <w:p w:rsidR="00F1122C" w:rsidRPr="00883D73" w:rsidRDefault="00F1122C" w:rsidP="00883D73">
            <w:pPr>
              <w:tabs>
                <w:tab w:val="left" w:pos="3309"/>
                <w:tab w:val="left" w:pos="3402"/>
              </w:tabs>
              <w:spacing w:line="240" w:lineRule="auto"/>
              <w:rPr>
                <w:rFonts w:ascii="Times New Roman" w:hAnsi="Times New Roman" w:cs="Times New Roman"/>
                <w:color w:val="000000" w:themeColor="text1"/>
                <w:sz w:val="20"/>
                <w:szCs w:val="20"/>
                <w:shd w:val="clear" w:color="auto" w:fill="FFFFFF"/>
              </w:rPr>
            </w:pPr>
            <w:r w:rsidRPr="00883D73">
              <w:rPr>
                <w:rFonts w:ascii="Times New Roman" w:hAnsi="Times New Roman" w:cs="Times New Roman"/>
                <w:color w:val="000000" w:themeColor="text1"/>
                <w:sz w:val="20"/>
                <w:szCs w:val="20"/>
                <w:shd w:val="clear" w:color="auto" w:fill="FFFFFF"/>
              </w:rPr>
              <w:t xml:space="preserve">Обучающиеся слушают учителя и отвечают на его вопросы. </w:t>
            </w:r>
          </w:p>
          <w:p w:rsidR="00F1122C" w:rsidRPr="00883D73" w:rsidRDefault="00F1122C" w:rsidP="00883D73">
            <w:pPr>
              <w:tabs>
                <w:tab w:val="left" w:pos="3309"/>
                <w:tab w:val="left" w:pos="3402"/>
              </w:tabs>
              <w:spacing w:line="240" w:lineRule="auto"/>
              <w:rPr>
                <w:rFonts w:ascii="Times New Roman" w:hAnsi="Times New Roman" w:cs="Times New Roman"/>
                <w:color w:val="000000" w:themeColor="text1"/>
                <w:sz w:val="20"/>
                <w:szCs w:val="20"/>
                <w:shd w:val="clear" w:color="auto" w:fill="FFFFFF"/>
              </w:rPr>
            </w:pPr>
            <w:r w:rsidRPr="00883D73">
              <w:rPr>
                <w:rFonts w:ascii="Times New Roman" w:hAnsi="Times New Roman" w:cs="Times New Roman"/>
                <w:color w:val="000000" w:themeColor="text1"/>
                <w:sz w:val="20"/>
                <w:szCs w:val="20"/>
                <w:shd w:val="clear" w:color="auto" w:fill="FFFFFF"/>
              </w:rPr>
              <w:t xml:space="preserve">Тема сегодняшнего занятия: «упадок Греции и возвышение Македонии». </w:t>
            </w:r>
          </w:p>
          <w:p w:rsidR="00F1122C" w:rsidRPr="00883D73" w:rsidRDefault="00F1122C" w:rsidP="00883D73">
            <w:pPr>
              <w:tabs>
                <w:tab w:val="left" w:pos="3309"/>
                <w:tab w:val="left" w:pos="3402"/>
              </w:tabs>
              <w:spacing w:line="240" w:lineRule="auto"/>
              <w:rPr>
                <w:rFonts w:ascii="Times New Roman" w:hAnsi="Times New Roman" w:cs="Times New Roman"/>
                <w:color w:val="000000" w:themeColor="text1"/>
                <w:sz w:val="20"/>
                <w:szCs w:val="20"/>
                <w:shd w:val="clear" w:color="auto" w:fill="FFFFFF"/>
              </w:rPr>
            </w:pPr>
            <w:r w:rsidRPr="00883D73">
              <w:rPr>
                <w:rFonts w:ascii="Times New Roman" w:hAnsi="Times New Roman" w:cs="Times New Roman"/>
                <w:color w:val="000000" w:themeColor="text1"/>
                <w:sz w:val="20"/>
                <w:szCs w:val="20"/>
                <w:shd w:val="clear" w:color="auto" w:fill="FFFFFF"/>
              </w:rPr>
              <w:t xml:space="preserve">Ответы на вопросы: </w:t>
            </w:r>
          </w:p>
          <w:p w:rsidR="00F1122C" w:rsidRPr="00883D73" w:rsidRDefault="00F1122C" w:rsidP="00883D73">
            <w:pPr>
              <w:tabs>
                <w:tab w:val="left" w:pos="3309"/>
                <w:tab w:val="left" w:pos="3402"/>
              </w:tabs>
              <w:spacing w:line="240" w:lineRule="auto"/>
              <w:rPr>
                <w:rFonts w:ascii="Times New Roman" w:hAnsi="Times New Roman" w:cs="Times New Roman"/>
                <w:color w:val="000000" w:themeColor="text1"/>
                <w:sz w:val="20"/>
                <w:szCs w:val="20"/>
                <w:shd w:val="clear" w:color="auto" w:fill="FFFFFF"/>
              </w:rPr>
            </w:pPr>
            <w:r w:rsidRPr="00883D73">
              <w:rPr>
                <w:rFonts w:ascii="Times New Roman" w:hAnsi="Times New Roman" w:cs="Times New Roman"/>
                <w:color w:val="000000" w:themeColor="text1"/>
                <w:sz w:val="20"/>
                <w:szCs w:val="20"/>
                <w:shd w:val="clear" w:color="auto" w:fill="FFFFFF"/>
              </w:rPr>
              <w:t xml:space="preserve">1. Война ослабила греческие полисы, началось противостояние двух центров греческого мира: Спарты и Афин. Попытки Спарты установить свою абсолютную власть была неудачной. </w:t>
            </w:r>
          </w:p>
          <w:p w:rsidR="00F1122C" w:rsidRPr="00883D73" w:rsidRDefault="00F1122C" w:rsidP="00883D73">
            <w:pPr>
              <w:tabs>
                <w:tab w:val="left" w:pos="3309"/>
                <w:tab w:val="left" w:pos="3402"/>
              </w:tabs>
              <w:spacing w:line="240" w:lineRule="auto"/>
              <w:rPr>
                <w:rFonts w:ascii="Times New Roman" w:hAnsi="Times New Roman" w:cs="Times New Roman"/>
                <w:color w:val="000000" w:themeColor="text1"/>
                <w:sz w:val="20"/>
                <w:szCs w:val="20"/>
                <w:shd w:val="clear" w:color="auto" w:fill="FFFFFF"/>
              </w:rPr>
            </w:pPr>
            <w:r w:rsidRPr="00883D73">
              <w:rPr>
                <w:rFonts w:ascii="Times New Roman" w:hAnsi="Times New Roman" w:cs="Times New Roman"/>
                <w:color w:val="000000" w:themeColor="text1"/>
                <w:sz w:val="20"/>
                <w:szCs w:val="20"/>
                <w:shd w:val="clear" w:color="auto" w:fill="FFFFFF"/>
              </w:rPr>
              <w:t xml:space="preserve">2. Филипп 2 заложил основу могущества государства. При нем Македония стала чеканить золотую монету, были укреплены торговые связи с другими государствами, основаны новые города. Он создал знаменитую македонскую фалангу. При нем армия стала пополняться за счет регулярного набора солдат (крестьяне служат в пехоте, аристократы в коннице). Начала широко использоваться боевая техника-осадные и метательные машины. При нем появились и большие военные суда с четырьмя и даже пятью рядами весел. </w:t>
            </w:r>
          </w:p>
          <w:p w:rsidR="00F1122C" w:rsidRPr="00883D73" w:rsidRDefault="00F1122C" w:rsidP="00883D73">
            <w:pPr>
              <w:pStyle w:val="a5"/>
              <w:shd w:val="clear" w:color="auto" w:fill="FFFFFF"/>
              <w:tabs>
                <w:tab w:val="left" w:pos="3402"/>
              </w:tabs>
              <w:spacing w:before="0" w:beforeAutospacing="0" w:after="150" w:afterAutospacing="0"/>
              <w:rPr>
                <w:color w:val="000000" w:themeColor="text1"/>
                <w:sz w:val="20"/>
                <w:szCs w:val="20"/>
              </w:rPr>
            </w:pPr>
            <w:r w:rsidRPr="00883D73">
              <w:rPr>
                <w:color w:val="000000" w:themeColor="text1"/>
                <w:sz w:val="20"/>
                <w:szCs w:val="20"/>
                <w:shd w:val="clear" w:color="auto" w:fill="FFFFFF"/>
              </w:rPr>
              <w:t xml:space="preserve">3. </w:t>
            </w:r>
            <w:r w:rsidRPr="00883D73">
              <w:rPr>
                <w:color w:val="000000" w:themeColor="text1"/>
                <w:sz w:val="20"/>
                <w:szCs w:val="20"/>
              </w:rPr>
              <w:t xml:space="preserve">Именно Филиппу принадлежит честь создания знаменитой македонской фаланги. При нем армия стала пополняться за счет регулярного набора солдат. По приказу Филиппа начала широко использоваться боевая техника — осадные и метательные машины. Захват золотых рудников на северном побережье Эгейского моря позволил привлечь в ряды македонской армии немалое </w:t>
            </w:r>
            <w:r w:rsidRPr="00883D73">
              <w:rPr>
                <w:color w:val="000000" w:themeColor="text1"/>
                <w:sz w:val="20"/>
                <w:szCs w:val="20"/>
              </w:rPr>
              <w:lastRenderedPageBreak/>
              <w:t>число опытных воинов-наемников. При Филиппе в армии появились и большие военные суда с четырьмя и даже пятью рядами весел.</w:t>
            </w:r>
          </w:p>
          <w:p w:rsidR="00F1122C" w:rsidRPr="00883D73" w:rsidRDefault="00F1122C" w:rsidP="00883D73">
            <w:pPr>
              <w:pStyle w:val="a5"/>
              <w:shd w:val="clear" w:color="auto" w:fill="FFFFFF"/>
              <w:tabs>
                <w:tab w:val="left" w:pos="3402"/>
              </w:tabs>
              <w:spacing w:before="0" w:beforeAutospacing="0" w:after="150" w:afterAutospacing="0"/>
              <w:rPr>
                <w:color w:val="000000" w:themeColor="text1"/>
                <w:sz w:val="20"/>
                <w:szCs w:val="20"/>
              </w:rPr>
            </w:pPr>
            <w:r w:rsidRPr="00883D73">
              <w:rPr>
                <w:color w:val="000000" w:themeColor="text1"/>
                <w:sz w:val="20"/>
                <w:szCs w:val="20"/>
              </w:rPr>
              <w:t>Македонское войско насчитывало 30 тысяч пехотинцев и 3 тысячи конников. Среди пехотинцев были тяжеловооруженные воины, щитоносцы и стрелки.</w:t>
            </w:r>
          </w:p>
          <w:p w:rsidR="00F1122C" w:rsidRPr="00883D73" w:rsidRDefault="00F1122C" w:rsidP="00883D73">
            <w:pPr>
              <w:pStyle w:val="a5"/>
              <w:shd w:val="clear" w:color="auto" w:fill="FFFFFF"/>
              <w:tabs>
                <w:tab w:val="left" w:pos="3402"/>
              </w:tabs>
              <w:spacing w:before="0" w:beforeAutospacing="0" w:after="150" w:afterAutospacing="0"/>
              <w:rPr>
                <w:color w:val="000000" w:themeColor="text1"/>
                <w:sz w:val="20"/>
                <w:szCs w:val="20"/>
              </w:rPr>
            </w:pPr>
            <w:r w:rsidRPr="00883D73">
              <w:rPr>
                <w:color w:val="000000" w:themeColor="text1"/>
                <w:sz w:val="20"/>
                <w:szCs w:val="20"/>
              </w:rPr>
              <w:t xml:space="preserve">4. При Филиппе были подчинены греческие города, Греция также была под властью Македонии. </w:t>
            </w:r>
          </w:p>
          <w:p w:rsidR="00F1122C" w:rsidRPr="00883D73" w:rsidRDefault="00F1122C" w:rsidP="00883D73">
            <w:pPr>
              <w:pStyle w:val="a5"/>
              <w:shd w:val="clear" w:color="auto" w:fill="FFFFFF"/>
              <w:tabs>
                <w:tab w:val="left" w:pos="3402"/>
              </w:tabs>
              <w:spacing w:before="0" w:beforeAutospacing="0" w:after="150" w:afterAutospacing="0"/>
              <w:rPr>
                <w:color w:val="000000" w:themeColor="text1"/>
                <w:sz w:val="20"/>
                <w:szCs w:val="20"/>
              </w:rPr>
            </w:pPr>
            <w:r w:rsidRPr="00883D73">
              <w:rPr>
                <w:color w:val="000000" w:themeColor="text1"/>
                <w:sz w:val="20"/>
                <w:szCs w:val="20"/>
              </w:rPr>
              <w:t>5*. Чем объяснить тот факт, что греки, успешно отразив нашествие персов, потерпели поражение от царя Македонии?</w:t>
            </w:r>
          </w:p>
          <w:p w:rsidR="00F1122C" w:rsidRPr="00883D73" w:rsidRDefault="00F1122C" w:rsidP="00883D73">
            <w:pPr>
              <w:pStyle w:val="a5"/>
              <w:shd w:val="clear" w:color="auto" w:fill="FFFFFF"/>
              <w:tabs>
                <w:tab w:val="left" w:pos="3402"/>
              </w:tabs>
              <w:spacing w:before="0" w:beforeAutospacing="0" w:after="150" w:afterAutospacing="0"/>
              <w:rPr>
                <w:color w:val="000000" w:themeColor="text1"/>
                <w:sz w:val="20"/>
                <w:szCs w:val="20"/>
              </w:rPr>
            </w:pPr>
            <w:r w:rsidRPr="00883D73">
              <w:rPr>
                <w:color w:val="000000" w:themeColor="text1"/>
                <w:sz w:val="20"/>
                <w:szCs w:val="20"/>
              </w:rPr>
              <w:t xml:space="preserve">Греки потерпели поражение из-за разрозненности полисов и </w:t>
            </w:r>
            <w:proofErr w:type="spellStart"/>
            <w:r w:rsidRPr="00883D73">
              <w:rPr>
                <w:color w:val="000000" w:themeColor="text1"/>
                <w:sz w:val="20"/>
                <w:szCs w:val="20"/>
              </w:rPr>
              <w:t>ослабленность</w:t>
            </w:r>
            <w:proofErr w:type="spellEnd"/>
            <w:r w:rsidRPr="00883D73">
              <w:rPr>
                <w:color w:val="000000" w:themeColor="text1"/>
                <w:sz w:val="20"/>
                <w:szCs w:val="20"/>
              </w:rPr>
              <w:t xml:space="preserve"> после войны. </w:t>
            </w:r>
          </w:p>
          <w:p w:rsidR="00F1122C" w:rsidRPr="00883D73" w:rsidRDefault="00F1122C" w:rsidP="00883D73">
            <w:pPr>
              <w:pStyle w:val="a5"/>
              <w:shd w:val="clear" w:color="auto" w:fill="FFFFFF"/>
              <w:tabs>
                <w:tab w:val="left" w:pos="3402"/>
              </w:tabs>
              <w:spacing w:before="0" w:beforeAutospacing="0" w:after="150" w:afterAutospacing="0"/>
              <w:rPr>
                <w:color w:val="000000" w:themeColor="text1"/>
                <w:sz w:val="20"/>
                <w:szCs w:val="20"/>
              </w:rPr>
            </w:pPr>
          </w:p>
          <w:p w:rsidR="00F1122C" w:rsidRPr="00883D73" w:rsidRDefault="00F1122C" w:rsidP="00883D73">
            <w:pPr>
              <w:tabs>
                <w:tab w:val="left" w:pos="3309"/>
                <w:tab w:val="left" w:pos="3402"/>
              </w:tabs>
              <w:spacing w:line="240" w:lineRule="auto"/>
              <w:rPr>
                <w:rFonts w:ascii="Times New Roman" w:hAnsi="Times New Roman" w:cs="Times New Roman"/>
                <w:color w:val="000000" w:themeColor="text1"/>
                <w:sz w:val="20"/>
                <w:szCs w:val="20"/>
                <w:shd w:val="clear" w:color="auto" w:fill="FFFFFF"/>
              </w:rPr>
            </w:pPr>
          </w:p>
          <w:p w:rsidR="00F1122C" w:rsidRPr="00883D73" w:rsidRDefault="00F1122C" w:rsidP="00883D73">
            <w:pPr>
              <w:tabs>
                <w:tab w:val="left" w:pos="3309"/>
                <w:tab w:val="left" w:pos="3402"/>
              </w:tabs>
              <w:spacing w:line="240" w:lineRule="auto"/>
              <w:rPr>
                <w:rFonts w:ascii="Times New Roman" w:hAnsi="Times New Roman" w:cs="Times New Roman"/>
                <w:color w:val="000000" w:themeColor="text1"/>
                <w:sz w:val="20"/>
                <w:szCs w:val="20"/>
              </w:rPr>
            </w:pPr>
          </w:p>
        </w:tc>
        <w:tc>
          <w:tcPr>
            <w:tcW w:w="1418" w:type="dxa"/>
          </w:tcPr>
          <w:p w:rsidR="00F1122C" w:rsidRPr="00883D73" w:rsidRDefault="00F1122C" w:rsidP="00883D73">
            <w:pPr>
              <w:tabs>
                <w:tab w:val="left" w:pos="3402"/>
              </w:tabs>
              <w:spacing w:after="0" w:line="240" w:lineRule="auto"/>
              <w:ind w:right="57"/>
              <w:rPr>
                <w:rFonts w:ascii="Times New Roman" w:hAnsi="Times New Roman" w:cs="Times New Roman"/>
                <w:iCs/>
                <w:color w:val="000000" w:themeColor="text1"/>
                <w:sz w:val="20"/>
                <w:szCs w:val="20"/>
              </w:rPr>
            </w:pPr>
            <w:r w:rsidRPr="00883D73">
              <w:rPr>
                <w:rFonts w:ascii="Times New Roman" w:hAnsi="Times New Roman" w:cs="Times New Roman"/>
                <w:iCs/>
                <w:color w:val="000000" w:themeColor="text1"/>
                <w:sz w:val="20"/>
                <w:szCs w:val="20"/>
              </w:rPr>
              <w:lastRenderedPageBreak/>
              <w:t>1  мин.</w:t>
            </w:r>
          </w:p>
        </w:tc>
        <w:tc>
          <w:tcPr>
            <w:tcW w:w="2268" w:type="dxa"/>
            <w:vMerge/>
          </w:tcPr>
          <w:p w:rsidR="00F1122C" w:rsidRPr="00883D73" w:rsidRDefault="00F1122C" w:rsidP="00883D73">
            <w:pPr>
              <w:tabs>
                <w:tab w:val="left" w:pos="3402"/>
              </w:tabs>
              <w:spacing w:after="0" w:line="240" w:lineRule="auto"/>
              <w:ind w:right="57"/>
              <w:rPr>
                <w:rFonts w:ascii="Times New Roman" w:hAnsi="Times New Roman" w:cs="Times New Roman"/>
                <w:iCs/>
                <w:color w:val="000000" w:themeColor="text1"/>
                <w:sz w:val="20"/>
                <w:szCs w:val="20"/>
              </w:rPr>
            </w:pPr>
          </w:p>
        </w:tc>
      </w:tr>
      <w:tr w:rsidR="00F1122C" w:rsidRPr="00883D73" w:rsidTr="0016590D">
        <w:trPr>
          <w:trHeight w:val="590"/>
        </w:trPr>
        <w:tc>
          <w:tcPr>
            <w:tcW w:w="610" w:type="dxa"/>
          </w:tcPr>
          <w:p w:rsidR="0016590D" w:rsidRPr="00883D73" w:rsidRDefault="0016590D" w:rsidP="00883D73">
            <w:pPr>
              <w:tabs>
                <w:tab w:val="left" w:pos="3402"/>
              </w:tabs>
              <w:spacing w:after="0" w:line="240" w:lineRule="auto"/>
              <w:ind w:right="57"/>
              <w:rPr>
                <w:rFonts w:ascii="Times New Roman" w:hAnsi="Times New Roman" w:cs="Times New Roman"/>
                <w:iCs/>
                <w:color w:val="000000" w:themeColor="text1"/>
                <w:sz w:val="20"/>
                <w:szCs w:val="20"/>
              </w:rPr>
            </w:pPr>
            <w:r w:rsidRPr="00883D73">
              <w:rPr>
                <w:rFonts w:ascii="Times New Roman" w:hAnsi="Times New Roman" w:cs="Times New Roman"/>
                <w:iCs/>
                <w:color w:val="000000" w:themeColor="text1"/>
                <w:sz w:val="20"/>
                <w:szCs w:val="20"/>
              </w:rPr>
              <w:lastRenderedPageBreak/>
              <w:t>7.</w:t>
            </w:r>
          </w:p>
        </w:tc>
        <w:tc>
          <w:tcPr>
            <w:tcW w:w="1979" w:type="dxa"/>
          </w:tcPr>
          <w:p w:rsidR="0016590D" w:rsidRPr="00883D73" w:rsidRDefault="0016590D" w:rsidP="00883D73">
            <w:pPr>
              <w:tabs>
                <w:tab w:val="left" w:pos="3402"/>
              </w:tabs>
              <w:spacing w:after="0" w:line="240" w:lineRule="auto"/>
              <w:ind w:right="57"/>
              <w:rPr>
                <w:rFonts w:ascii="Times New Roman" w:hAnsi="Times New Roman" w:cs="Times New Roman"/>
                <w:iCs/>
                <w:color w:val="000000" w:themeColor="text1"/>
                <w:sz w:val="20"/>
                <w:szCs w:val="20"/>
              </w:rPr>
            </w:pPr>
            <w:r w:rsidRPr="00883D73">
              <w:rPr>
                <w:rFonts w:ascii="Times New Roman" w:hAnsi="Times New Roman" w:cs="Times New Roman"/>
                <w:iCs/>
                <w:color w:val="000000" w:themeColor="text1"/>
                <w:sz w:val="20"/>
                <w:szCs w:val="20"/>
              </w:rPr>
              <w:t>Рефлексия</w:t>
            </w:r>
          </w:p>
        </w:tc>
        <w:tc>
          <w:tcPr>
            <w:tcW w:w="4718" w:type="dxa"/>
          </w:tcPr>
          <w:p w:rsidR="0016590D" w:rsidRPr="00883D73" w:rsidRDefault="0016590D" w:rsidP="00883D73">
            <w:pPr>
              <w:tabs>
                <w:tab w:val="left" w:pos="3402"/>
              </w:tabs>
              <w:spacing w:after="0" w:line="240" w:lineRule="auto"/>
              <w:rPr>
                <w:rFonts w:ascii="Times New Roman" w:hAnsi="Times New Roman" w:cs="Times New Roman"/>
                <w:iCs/>
                <w:color w:val="000000" w:themeColor="text1"/>
                <w:sz w:val="20"/>
                <w:szCs w:val="20"/>
              </w:rPr>
            </w:pPr>
            <w:r w:rsidRPr="00883D73">
              <w:rPr>
                <w:rFonts w:ascii="Times New Roman" w:hAnsi="Times New Roman" w:cs="Times New Roman"/>
                <w:color w:val="000000" w:themeColor="text1"/>
                <w:sz w:val="20"/>
                <w:szCs w:val="20"/>
              </w:rPr>
              <w:t xml:space="preserve">Предлагаю ответить на мои вопросы: </w:t>
            </w:r>
            <w:r w:rsidRPr="00883D73">
              <w:rPr>
                <w:rFonts w:ascii="Times New Roman" w:hAnsi="Times New Roman" w:cs="Times New Roman"/>
                <w:b/>
                <w:bCs/>
                <w:color w:val="000000" w:themeColor="text1"/>
                <w:sz w:val="20"/>
                <w:szCs w:val="20"/>
              </w:rPr>
              <w:t>что знал? что узнал? Что хочу узнать?</w:t>
            </w:r>
            <w:r w:rsidRPr="00883D73">
              <w:rPr>
                <w:rFonts w:ascii="Times New Roman" w:hAnsi="Times New Roman" w:cs="Times New Roman"/>
                <w:color w:val="000000" w:themeColor="text1"/>
                <w:sz w:val="20"/>
                <w:szCs w:val="20"/>
              </w:rPr>
              <w:t xml:space="preserve"> </w:t>
            </w:r>
          </w:p>
        </w:tc>
        <w:tc>
          <w:tcPr>
            <w:tcW w:w="4575" w:type="dxa"/>
          </w:tcPr>
          <w:p w:rsidR="0016590D" w:rsidRPr="00883D73" w:rsidRDefault="0016590D" w:rsidP="00883D73">
            <w:pPr>
              <w:tabs>
                <w:tab w:val="left" w:pos="3402"/>
              </w:tabs>
              <w:spacing w:after="0" w:line="240" w:lineRule="auto"/>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Учащиеся оценивают свою работу на уроке.</w:t>
            </w:r>
          </w:p>
          <w:p w:rsidR="0016590D" w:rsidRPr="00883D73" w:rsidRDefault="0016590D" w:rsidP="00883D73">
            <w:pPr>
              <w:tabs>
                <w:tab w:val="left" w:pos="3402"/>
              </w:tabs>
              <w:spacing w:after="0" w:line="240" w:lineRule="auto"/>
              <w:ind w:right="57"/>
              <w:rPr>
                <w:rFonts w:ascii="Times New Roman" w:hAnsi="Times New Roman" w:cs="Times New Roman"/>
                <w:color w:val="000000" w:themeColor="text1"/>
                <w:sz w:val="20"/>
                <w:szCs w:val="20"/>
              </w:rPr>
            </w:pPr>
          </w:p>
          <w:p w:rsidR="0016590D" w:rsidRPr="00883D73" w:rsidRDefault="0016590D" w:rsidP="00883D73">
            <w:pPr>
              <w:tabs>
                <w:tab w:val="left" w:pos="3402"/>
              </w:tabs>
              <w:spacing w:after="0" w:line="240" w:lineRule="auto"/>
              <w:ind w:right="57"/>
              <w:rPr>
                <w:rFonts w:ascii="Times New Roman" w:hAnsi="Times New Roman" w:cs="Times New Roman"/>
                <w:color w:val="000000" w:themeColor="text1"/>
                <w:sz w:val="20"/>
                <w:szCs w:val="20"/>
              </w:rPr>
            </w:pPr>
          </w:p>
          <w:p w:rsidR="0016590D" w:rsidRPr="00883D73" w:rsidRDefault="0016590D" w:rsidP="00883D73">
            <w:pPr>
              <w:tabs>
                <w:tab w:val="left" w:pos="3402"/>
              </w:tabs>
              <w:spacing w:after="0" w:line="240" w:lineRule="auto"/>
              <w:ind w:right="57"/>
              <w:rPr>
                <w:rFonts w:ascii="Times New Roman" w:hAnsi="Times New Roman" w:cs="Times New Roman"/>
                <w:color w:val="000000" w:themeColor="text1"/>
                <w:sz w:val="20"/>
                <w:szCs w:val="20"/>
              </w:rPr>
            </w:pPr>
          </w:p>
          <w:p w:rsidR="0016590D" w:rsidRPr="00883D73" w:rsidRDefault="0016590D" w:rsidP="00883D73">
            <w:pPr>
              <w:tabs>
                <w:tab w:val="left" w:pos="3402"/>
              </w:tabs>
              <w:spacing w:after="0" w:line="240" w:lineRule="auto"/>
              <w:ind w:right="57"/>
              <w:rPr>
                <w:rFonts w:ascii="Times New Roman" w:hAnsi="Times New Roman" w:cs="Times New Roman"/>
                <w:color w:val="000000" w:themeColor="text1"/>
                <w:sz w:val="20"/>
                <w:szCs w:val="20"/>
              </w:rPr>
            </w:pPr>
          </w:p>
          <w:p w:rsidR="0016590D" w:rsidRPr="00883D73" w:rsidRDefault="0016590D" w:rsidP="00883D73">
            <w:pPr>
              <w:tabs>
                <w:tab w:val="left" w:pos="3402"/>
              </w:tabs>
              <w:spacing w:after="0" w:line="240" w:lineRule="auto"/>
              <w:ind w:right="57"/>
              <w:rPr>
                <w:rFonts w:ascii="Times New Roman" w:hAnsi="Times New Roman" w:cs="Times New Roman"/>
                <w:color w:val="000000" w:themeColor="text1"/>
                <w:sz w:val="20"/>
                <w:szCs w:val="20"/>
              </w:rPr>
            </w:pPr>
          </w:p>
        </w:tc>
        <w:tc>
          <w:tcPr>
            <w:tcW w:w="1418" w:type="dxa"/>
          </w:tcPr>
          <w:p w:rsidR="0016590D" w:rsidRPr="00883D73" w:rsidRDefault="0016590D" w:rsidP="00883D73">
            <w:pPr>
              <w:tabs>
                <w:tab w:val="left" w:pos="3402"/>
              </w:tabs>
              <w:spacing w:after="0" w:line="240" w:lineRule="auto"/>
              <w:ind w:right="57"/>
              <w:rPr>
                <w:rFonts w:ascii="Times New Roman" w:hAnsi="Times New Roman" w:cs="Times New Roman"/>
                <w:iCs/>
                <w:color w:val="000000" w:themeColor="text1"/>
                <w:sz w:val="20"/>
                <w:szCs w:val="20"/>
              </w:rPr>
            </w:pPr>
            <w:r w:rsidRPr="00883D73">
              <w:rPr>
                <w:rFonts w:ascii="Times New Roman" w:hAnsi="Times New Roman" w:cs="Times New Roman"/>
                <w:iCs/>
                <w:color w:val="000000" w:themeColor="text1"/>
                <w:sz w:val="20"/>
                <w:szCs w:val="20"/>
              </w:rPr>
              <w:t>2 мин.</w:t>
            </w:r>
          </w:p>
        </w:tc>
        <w:tc>
          <w:tcPr>
            <w:tcW w:w="2268" w:type="dxa"/>
          </w:tcPr>
          <w:p w:rsidR="0016590D" w:rsidRPr="00883D73" w:rsidRDefault="0016590D" w:rsidP="00883D73">
            <w:pPr>
              <w:tabs>
                <w:tab w:val="left" w:pos="3402"/>
              </w:tabs>
              <w:spacing w:line="240" w:lineRule="auto"/>
              <w:rPr>
                <w:rFonts w:ascii="Times New Roman" w:hAnsi="Times New Roman" w:cs="Times New Roman"/>
                <w:color w:val="000000" w:themeColor="text1"/>
                <w:sz w:val="20"/>
                <w:szCs w:val="20"/>
              </w:rPr>
            </w:pPr>
            <w:r w:rsidRPr="00883D73">
              <w:rPr>
                <w:rFonts w:ascii="Times New Roman" w:hAnsi="Times New Roman" w:cs="Times New Roman"/>
                <w:b/>
                <w:bCs/>
                <w:color w:val="000000" w:themeColor="text1"/>
                <w:sz w:val="20"/>
                <w:szCs w:val="20"/>
              </w:rPr>
              <w:t>П</w:t>
            </w:r>
            <w:r w:rsidRPr="00883D73">
              <w:rPr>
                <w:rFonts w:ascii="Times New Roman" w:hAnsi="Times New Roman" w:cs="Times New Roman"/>
                <w:color w:val="000000" w:themeColor="text1"/>
                <w:sz w:val="20"/>
                <w:szCs w:val="20"/>
              </w:rPr>
              <w:t xml:space="preserve">: рефлексия способов действия, контроль и оценка процесса и результатов деятельности; </w:t>
            </w:r>
          </w:p>
        </w:tc>
      </w:tr>
      <w:tr w:rsidR="00F1122C" w:rsidRPr="00883D73" w:rsidTr="0016590D">
        <w:trPr>
          <w:trHeight w:val="633"/>
        </w:trPr>
        <w:tc>
          <w:tcPr>
            <w:tcW w:w="610" w:type="dxa"/>
          </w:tcPr>
          <w:p w:rsidR="0016590D" w:rsidRPr="00883D73" w:rsidRDefault="0016590D" w:rsidP="00883D73">
            <w:pPr>
              <w:tabs>
                <w:tab w:val="left" w:pos="3402"/>
              </w:tabs>
              <w:spacing w:after="0" w:line="240" w:lineRule="auto"/>
              <w:ind w:right="57"/>
              <w:rPr>
                <w:rFonts w:ascii="Times New Roman" w:hAnsi="Times New Roman" w:cs="Times New Roman"/>
                <w:iCs/>
                <w:color w:val="000000" w:themeColor="text1"/>
                <w:sz w:val="20"/>
                <w:szCs w:val="20"/>
              </w:rPr>
            </w:pPr>
            <w:r w:rsidRPr="00883D73">
              <w:rPr>
                <w:rFonts w:ascii="Times New Roman" w:hAnsi="Times New Roman" w:cs="Times New Roman"/>
                <w:iCs/>
                <w:color w:val="000000" w:themeColor="text1"/>
                <w:sz w:val="20"/>
                <w:szCs w:val="20"/>
              </w:rPr>
              <w:t>8.</w:t>
            </w:r>
          </w:p>
        </w:tc>
        <w:tc>
          <w:tcPr>
            <w:tcW w:w="1979" w:type="dxa"/>
          </w:tcPr>
          <w:p w:rsidR="0016590D" w:rsidRPr="00883D73" w:rsidRDefault="0016590D" w:rsidP="00883D73">
            <w:pPr>
              <w:tabs>
                <w:tab w:val="left" w:pos="3402"/>
              </w:tabs>
              <w:spacing w:after="0" w:line="240" w:lineRule="auto"/>
              <w:ind w:right="57"/>
              <w:rPr>
                <w:rFonts w:ascii="Times New Roman" w:hAnsi="Times New Roman" w:cs="Times New Roman"/>
                <w:iCs/>
                <w:color w:val="000000" w:themeColor="text1"/>
                <w:sz w:val="20"/>
                <w:szCs w:val="20"/>
              </w:rPr>
            </w:pPr>
            <w:r w:rsidRPr="00883D73">
              <w:rPr>
                <w:rFonts w:ascii="Times New Roman" w:hAnsi="Times New Roman" w:cs="Times New Roman"/>
                <w:iCs/>
                <w:color w:val="000000" w:themeColor="text1"/>
                <w:sz w:val="20"/>
                <w:szCs w:val="20"/>
              </w:rPr>
              <w:t>Домашнее задание</w:t>
            </w:r>
          </w:p>
        </w:tc>
        <w:tc>
          <w:tcPr>
            <w:tcW w:w="4718" w:type="dxa"/>
          </w:tcPr>
          <w:p w:rsidR="0016590D" w:rsidRPr="00883D73" w:rsidRDefault="0016590D" w:rsidP="00883D73">
            <w:pPr>
              <w:tabs>
                <w:tab w:val="left" w:pos="3402"/>
              </w:tabs>
              <w:spacing w:after="0" w:line="240" w:lineRule="auto"/>
              <w:rPr>
                <w:rFonts w:ascii="Times New Roman" w:hAnsi="Times New Roman" w:cs="Times New Roman"/>
                <w:iCs/>
                <w:color w:val="000000" w:themeColor="text1"/>
                <w:sz w:val="20"/>
                <w:szCs w:val="20"/>
              </w:rPr>
            </w:pPr>
            <w:r w:rsidRPr="00883D73">
              <w:rPr>
                <w:rFonts w:ascii="Times New Roman" w:hAnsi="Times New Roman" w:cs="Times New Roman"/>
                <w:iCs/>
                <w:color w:val="000000" w:themeColor="text1"/>
                <w:sz w:val="20"/>
                <w:szCs w:val="20"/>
              </w:rPr>
              <w:t xml:space="preserve">Домашнее задание: </w:t>
            </w:r>
          </w:p>
          <w:p w:rsidR="0016590D" w:rsidRPr="00883D73" w:rsidRDefault="0016590D" w:rsidP="00883D73">
            <w:pPr>
              <w:tabs>
                <w:tab w:val="left" w:pos="3402"/>
              </w:tabs>
              <w:spacing w:after="0" w:line="240" w:lineRule="auto"/>
              <w:rPr>
                <w:rFonts w:ascii="Times New Roman" w:hAnsi="Times New Roman" w:cs="Times New Roman"/>
                <w:iCs/>
                <w:color w:val="000000" w:themeColor="text1"/>
                <w:sz w:val="20"/>
                <w:szCs w:val="20"/>
              </w:rPr>
            </w:pPr>
            <w:r w:rsidRPr="00883D73">
              <w:rPr>
                <w:rFonts w:ascii="Times New Roman" w:hAnsi="Times New Roman" w:cs="Times New Roman"/>
                <w:iCs/>
                <w:color w:val="000000" w:themeColor="text1"/>
                <w:sz w:val="20"/>
                <w:szCs w:val="20"/>
              </w:rPr>
              <w:t>1)</w:t>
            </w:r>
            <w:r w:rsidR="00183CF5" w:rsidRPr="00883D73">
              <w:rPr>
                <w:rFonts w:ascii="Times New Roman" w:hAnsi="Times New Roman" w:cs="Times New Roman"/>
                <w:iCs/>
                <w:color w:val="000000" w:themeColor="text1"/>
                <w:sz w:val="20"/>
                <w:szCs w:val="20"/>
              </w:rPr>
              <w:t xml:space="preserve"> </w:t>
            </w:r>
            <w:r w:rsidR="00883D73">
              <w:rPr>
                <w:rFonts w:ascii="Times New Roman" w:hAnsi="Times New Roman" w:cs="Times New Roman"/>
                <w:iCs/>
                <w:color w:val="000000" w:themeColor="text1"/>
                <w:sz w:val="20"/>
                <w:szCs w:val="20"/>
              </w:rPr>
              <w:t xml:space="preserve">Обязательно </w:t>
            </w:r>
            <w:r w:rsidR="00183CF5" w:rsidRPr="00883D73">
              <w:rPr>
                <w:rFonts w:ascii="Times New Roman" w:hAnsi="Times New Roman" w:cs="Times New Roman"/>
                <w:iCs/>
                <w:color w:val="000000" w:themeColor="text1"/>
                <w:sz w:val="20"/>
                <w:szCs w:val="20"/>
              </w:rPr>
              <w:t xml:space="preserve">Прочитать параграф 36 (стр.185) </w:t>
            </w:r>
          </w:p>
          <w:p w:rsidR="00883D73" w:rsidRDefault="008D707D" w:rsidP="00883D73">
            <w:pPr>
              <w:tabs>
                <w:tab w:val="left" w:pos="3402"/>
              </w:tabs>
              <w:spacing w:after="0" w:line="240" w:lineRule="auto"/>
              <w:rPr>
                <w:rFonts w:ascii="Times New Roman" w:hAnsi="Times New Roman" w:cs="Times New Roman"/>
                <w:iCs/>
                <w:color w:val="000000" w:themeColor="text1"/>
                <w:sz w:val="20"/>
                <w:szCs w:val="20"/>
              </w:rPr>
            </w:pPr>
            <w:r w:rsidRPr="00883D73">
              <w:rPr>
                <w:rFonts w:ascii="Times New Roman" w:hAnsi="Times New Roman" w:cs="Times New Roman"/>
                <w:iCs/>
                <w:color w:val="000000" w:themeColor="text1"/>
                <w:sz w:val="20"/>
                <w:szCs w:val="20"/>
                <w:lang w:val="tt-RU"/>
              </w:rPr>
              <w:t>2</w:t>
            </w:r>
            <w:r w:rsidR="00183CF5" w:rsidRPr="00883D73">
              <w:rPr>
                <w:rFonts w:ascii="Times New Roman" w:hAnsi="Times New Roman" w:cs="Times New Roman"/>
                <w:iCs/>
                <w:color w:val="000000" w:themeColor="text1"/>
                <w:sz w:val="20"/>
                <w:szCs w:val="20"/>
              </w:rPr>
              <w:t xml:space="preserve">) </w:t>
            </w:r>
            <w:r w:rsidR="00883D73">
              <w:rPr>
                <w:rFonts w:ascii="Times New Roman" w:hAnsi="Times New Roman" w:cs="Times New Roman"/>
                <w:iCs/>
                <w:color w:val="000000" w:themeColor="text1"/>
                <w:sz w:val="20"/>
                <w:szCs w:val="20"/>
              </w:rPr>
              <w:t xml:space="preserve">Обязательно выполнить одно из заданий на выбор: </w:t>
            </w:r>
          </w:p>
          <w:p w:rsidR="00183CF5" w:rsidRDefault="00183CF5" w:rsidP="00883D73">
            <w:pPr>
              <w:pStyle w:val="a6"/>
              <w:numPr>
                <w:ilvl w:val="0"/>
                <w:numId w:val="35"/>
              </w:numPr>
              <w:tabs>
                <w:tab w:val="left" w:pos="3402"/>
              </w:tabs>
              <w:spacing w:after="0" w:line="240" w:lineRule="auto"/>
              <w:rPr>
                <w:rFonts w:ascii="Times New Roman" w:hAnsi="Times New Roman" w:cs="Times New Roman"/>
                <w:iCs/>
                <w:color w:val="000000" w:themeColor="text1"/>
                <w:sz w:val="20"/>
                <w:szCs w:val="20"/>
              </w:rPr>
            </w:pPr>
            <w:r w:rsidRPr="00883D73">
              <w:rPr>
                <w:rFonts w:ascii="Times New Roman" w:hAnsi="Times New Roman" w:cs="Times New Roman"/>
                <w:iCs/>
                <w:color w:val="000000" w:themeColor="text1"/>
                <w:sz w:val="20"/>
                <w:szCs w:val="20"/>
              </w:rPr>
              <w:t xml:space="preserve">Сделать контурную карту «Возвышение Македонии в 359-336 гг. до н.э.». </w:t>
            </w:r>
          </w:p>
          <w:p w:rsidR="00883D73" w:rsidRDefault="00883D73" w:rsidP="00883D73">
            <w:pPr>
              <w:pStyle w:val="a6"/>
              <w:numPr>
                <w:ilvl w:val="0"/>
                <w:numId w:val="35"/>
              </w:numPr>
              <w:tabs>
                <w:tab w:val="left" w:pos="3402"/>
              </w:tabs>
              <w:spacing w:after="0" w:line="240" w:lineRule="auto"/>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 xml:space="preserve">Выписать из параграфа все незнакомые слова и записать их объяснение </w:t>
            </w:r>
          </w:p>
          <w:p w:rsidR="00883D73" w:rsidRDefault="00883D73" w:rsidP="00883D73">
            <w:pPr>
              <w:pStyle w:val="a6"/>
              <w:numPr>
                <w:ilvl w:val="0"/>
                <w:numId w:val="35"/>
              </w:numPr>
              <w:tabs>
                <w:tab w:val="left" w:pos="3402"/>
              </w:tabs>
              <w:spacing w:after="0" w:line="240" w:lineRule="auto"/>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 xml:space="preserve">Выписать и подготовиться к работе с датами </w:t>
            </w:r>
          </w:p>
          <w:p w:rsidR="00883D73" w:rsidRPr="00883D73" w:rsidRDefault="00883D73" w:rsidP="00883D73">
            <w:pPr>
              <w:pStyle w:val="a6"/>
              <w:numPr>
                <w:ilvl w:val="0"/>
                <w:numId w:val="35"/>
              </w:numPr>
              <w:tabs>
                <w:tab w:val="left" w:pos="3402"/>
              </w:tabs>
              <w:spacing w:after="0" w:line="240" w:lineRule="auto"/>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 xml:space="preserve">Составить потрет исторической личности (Портер Филиппа) </w:t>
            </w:r>
          </w:p>
          <w:p w:rsidR="00520A07" w:rsidRPr="00883D73" w:rsidRDefault="008D707D" w:rsidP="00883D73">
            <w:pPr>
              <w:tabs>
                <w:tab w:val="left" w:pos="3402"/>
              </w:tabs>
              <w:spacing w:after="0" w:line="240" w:lineRule="auto"/>
              <w:rPr>
                <w:rFonts w:ascii="Times New Roman" w:hAnsi="Times New Roman" w:cs="Times New Roman"/>
                <w:iCs/>
                <w:color w:val="000000" w:themeColor="text1"/>
                <w:sz w:val="20"/>
                <w:szCs w:val="20"/>
              </w:rPr>
            </w:pPr>
            <w:r w:rsidRPr="00883D73">
              <w:rPr>
                <w:rFonts w:ascii="Times New Roman" w:hAnsi="Times New Roman" w:cs="Times New Roman"/>
                <w:iCs/>
                <w:color w:val="000000" w:themeColor="text1"/>
                <w:sz w:val="20"/>
                <w:szCs w:val="20"/>
              </w:rPr>
              <w:t>3</w:t>
            </w:r>
            <w:r w:rsidR="00520A07" w:rsidRPr="00883D73">
              <w:rPr>
                <w:rFonts w:ascii="Times New Roman" w:hAnsi="Times New Roman" w:cs="Times New Roman"/>
                <w:iCs/>
                <w:color w:val="000000" w:themeColor="text1"/>
                <w:sz w:val="20"/>
                <w:szCs w:val="20"/>
              </w:rPr>
              <w:t>) Опережающее задание</w:t>
            </w:r>
            <w:r w:rsidRPr="00883D73">
              <w:rPr>
                <w:rFonts w:ascii="Times New Roman" w:hAnsi="Times New Roman" w:cs="Times New Roman"/>
                <w:iCs/>
                <w:color w:val="000000" w:themeColor="text1"/>
                <w:sz w:val="20"/>
                <w:szCs w:val="20"/>
                <w:lang w:val="tt-RU"/>
              </w:rPr>
              <w:t xml:space="preserve"> ПО ЖЕЛАНИЮ</w:t>
            </w:r>
            <w:r w:rsidR="00520A07" w:rsidRPr="00883D73">
              <w:rPr>
                <w:rFonts w:ascii="Times New Roman" w:hAnsi="Times New Roman" w:cs="Times New Roman"/>
                <w:iCs/>
                <w:color w:val="000000" w:themeColor="text1"/>
                <w:sz w:val="20"/>
                <w:szCs w:val="20"/>
              </w:rPr>
              <w:t xml:space="preserve">: подготовить сообщение об Александре Македонском. </w:t>
            </w:r>
          </w:p>
        </w:tc>
        <w:tc>
          <w:tcPr>
            <w:tcW w:w="4575" w:type="dxa"/>
          </w:tcPr>
          <w:p w:rsidR="0016590D" w:rsidRPr="00883D73" w:rsidRDefault="0016590D" w:rsidP="00883D73">
            <w:pPr>
              <w:tabs>
                <w:tab w:val="left" w:pos="3402"/>
              </w:tabs>
              <w:spacing w:after="0" w:line="240" w:lineRule="auto"/>
              <w:ind w:right="57"/>
              <w:rPr>
                <w:rFonts w:ascii="Times New Roman" w:hAnsi="Times New Roman" w:cs="Times New Roman"/>
                <w:color w:val="000000" w:themeColor="text1"/>
                <w:sz w:val="20"/>
                <w:szCs w:val="20"/>
              </w:rPr>
            </w:pPr>
            <w:r w:rsidRPr="00883D73">
              <w:rPr>
                <w:rFonts w:ascii="Times New Roman" w:hAnsi="Times New Roman" w:cs="Times New Roman"/>
                <w:color w:val="000000" w:themeColor="text1"/>
                <w:sz w:val="20"/>
                <w:szCs w:val="20"/>
              </w:rPr>
              <w:t>Записывают в дневник.</w:t>
            </w:r>
          </w:p>
        </w:tc>
        <w:tc>
          <w:tcPr>
            <w:tcW w:w="1418" w:type="dxa"/>
          </w:tcPr>
          <w:p w:rsidR="0016590D" w:rsidRPr="00883D73" w:rsidRDefault="0016590D" w:rsidP="00883D73">
            <w:pPr>
              <w:tabs>
                <w:tab w:val="left" w:pos="3402"/>
              </w:tabs>
              <w:spacing w:after="0" w:line="240" w:lineRule="auto"/>
              <w:ind w:right="57"/>
              <w:rPr>
                <w:rFonts w:ascii="Times New Roman" w:hAnsi="Times New Roman" w:cs="Times New Roman"/>
                <w:iCs/>
                <w:color w:val="000000" w:themeColor="text1"/>
                <w:sz w:val="20"/>
                <w:szCs w:val="20"/>
              </w:rPr>
            </w:pPr>
            <w:r w:rsidRPr="00883D73">
              <w:rPr>
                <w:rFonts w:ascii="Times New Roman" w:hAnsi="Times New Roman" w:cs="Times New Roman"/>
                <w:iCs/>
                <w:color w:val="000000" w:themeColor="text1"/>
                <w:sz w:val="20"/>
                <w:szCs w:val="20"/>
              </w:rPr>
              <w:t>1 мин.</w:t>
            </w:r>
          </w:p>
        </w:tc>
        <w:tc>
          <w:tcPr>
            <w:tcW w:w="2268" w:type="dxa"/>
          </w:tcPr>
          <w:p w:rsidR="0016590D" w:rsidRPr="00883D73" w:rsidRDefault="0016590D" w:rsidP="00883D73">
            <w:pPr>
              <w:tabs>
                <w:tab w:val="left" w:pos="3402"/>
              </w:tabs>
              <w:spacing w:after="0" w:line="240" w:lineRule="auto"/>
              <w:ind w:right="57"/>
              <w:rPr>
                <w:rFonts w:ascii="Times New Roman" w:hAnsi="Times New Roman" w:cs="Times New Roman"/>
                <w:iCs/>
                <w:color w:val="000000" w:themeColor="text1"/>
                <w:sz w:val="20"/>
                <w:szCs w:val="20"/>
              </w:rPr>
            </w:pPr>
          </w:p>
        </w:tc>
      </w:tr>
      <w:tr w:rsidR="00F1122C" w:rsidRPr="00883D73" w:rsidTr="008D707D">
        <w:trPr>
          <w:trHeight w:val="983"/>
        </w:trPr>
        <w:tc>
          <w:tcPr>
            <w:tcW w:w="610" w:type="dxa"/>
          </w:tcPr>
          <w:p w:rsidR="0016590D" w:rsidRPr="00883D73" w:rsidRDefault="0016590D" w:rsidP="00883D73">
            <w:pPr>
              <w:tabs>
                <w:tab w:val="left" w:pos="3402"/>
              </w:tabs>
              <w:spacing w:after="0" w:line="240" w:lineRule="auto"/>
              <w:ind w:right="57"/>
              <w:rPr>
                <w:rFonts w:ascii="Times New Roman" w:hAnsi="Times New Roman" w:cs="Times New Roman"/>
                <w:iCs/>
                <w:color w:val="000000" w:themeColor="text1"/>
                <w:sz w:val="20"/>
                <w:szCs w:val="20"/>
              </w:rPr>
            </w:pPr>
            <w:r w:rsidRPr="00883D73">
              <w:rPr>
                <w:rFonts w:ascii="Times New Roman" w:hAnsi="Times New Roman" w:cs="Times New Roman"/>
                <w:iCs/>
                <w:color w:val="000000" w:themeColor="text1"/>
                <w:sz w:val="20"/>
                <w:szCs w:val="20"/>
              </w:rPr>
              <w:lastRenderedPageBreak/>
              <w:t>9.</w:t>
            </w:r>
          </w:p>
        </w:tc>
        <w:tc>
          <w:tcPr>
            <w:tcW w:w="1979" w:type="dxa"/>
          </w:tcPr>
          <w:p w:rsidR="0016590D" w:rsidRPr="00883D73" w:rsidRDefault="0016590D" w:rsidP="00883D73">
            <w:pPr>
              <w:tabs>
                <w:tab w:val="left" w:pos="3402"/>
              </w:tabs>
              <w:spacing w:after="0" w:line="240" w:lineRule="auto"/>
              <w:ind w:right="57"/>
              <w:rPr>
                <w:rFonts w:ascii="Times New Roman" w:hAnsi="Times New Roman" w:cs="Times New Roman"/>
                <w:iCs/>
                <w:color w:val="000000" w:themeColor="text1"/>
                <w:sz w:val="20"/>
                <w:szCs w:val="20"/>
              </w:rPr>
            </w:pPr>
            <w:r w:rsidRPr="00883D73">
              <w:rPr>
                <w:rFonts w:ascii="Times New Roman" w:hAnsi="Times New Roman" w:cs="Times New Roman"/>
                <w:iCs/>
                <w:color w:val="000000" w:themeColor="text1"/>
                <w:sz w:val="20"/>
                <w:szCs w:val="20"/>
              </w:rPr>
              <w:t>Оценки</w:t>
            </w:r>
          </w:p>
        </w:tc>
        <w:tc>
          <w:tcPr>
            <w:tcW w:w="4718" w:type="dxa"/>
          </w:tcPr>
          <w:p w:rsidR="0016590D" w:rsidRPr="00883D73" w:rsidRDefault="0016590D" w:rsidP="00883D73">
            <w:pPr>
              <w:tabs>
                <w:tab w:val="left" w:pos="3402"/>
              </w:tabs>
              <w:spacing w:after="0" w:line="240" w:lineRule="auto"/>
              <w:rPr>
                <w:rFonts w:ascii="Times New Roman" w:hAnsi="Times New Roman" w:cs="Times New Roman"/>
                <w:color w:val="000000" w:themeColor="text1"/>
                <w:kern w:val="16"/>
                <w:sz w:val="20"/>
                <w:szCs w:val="20"/>
                <w:lang w:eastAsia="ru-RU"/>
              </w:rPr>
            </w:pPr>
            <w:r w:rsidRPr="00883D73">
              <w:rPr>
                <w:rFonts w:ascii="Times New Roman" w:hAnsi="Times New Roman" w:cs="Times New Roman"/>
                <w:color w:val="000000" w:themeColor="text1"/>
                <w:kern w:val="16"/>
                <w:sz w:val="20"/>
                <w:szCs w:val="20"/>
                <w:lang w:eastAsia="ru-RU"/>
              </w:rPr>
              <w:t>Отмечает наиболее активных учеников. Озвучивает и комментирует оценки, благодарит за урок.</w:t>
            </w:r>
          </w:p>
        </w:tc>
        <w:tc>
          <w:tcPr>
            <w:tcW w:w="4575" w:type="dxa"/>
          </w:tcPr>
          <w:p w:rsidR="0016590D" w:rsidRPr="00883D73" w:rsidRDefault="0016590D" w:rsidP="00883D73">
            <w:pPr>
              <w:tabs>
                <w:tab w:val="left" w:pos="3402"/>
              </w:tabs>
              <w:spacing w:after="0" w:line="240" w:lineRule="auto"/>
              <w:ind w:right="57"/>
              <w:rPr>
                <w:rFonts w:ascii="Times New Roman" w:hAnsi="Times New Roman" w:cs="Times New Roman"/>
                <w:iCs/>
                <w:color w:val="000000" w:themeColor="text1"/>
                <w:sz w:val="20"/>
                <w:szCs w:val="20"/>
              </w:rPr>
            </w:pPr>
          </w:p>
        </w:tc>
        <w:tc>
          <w:tcPr>
            <w:tcW w:w="1418" w:type="dxa"/>
          </w:tcPr>
          <w:p w:rsidR="0016590D" w:rsidRPr="00883D73" w:rsidRDefault="0016590D" w:rsidP="00883D73">
            <w:pPr>
              <w:tabs>
                <w:tab w:val="left" w:pos="3402"/>
              </w:tabs>
              <w:spacing w:after="0" w:line="240" w:lineRule="auto"/>
              <w:ind w:right="57"/>
              <w:rPr>
                <w:rFonts w:ascii="Times New Roman" w:hAnsi="Times New Roman" w:cs="Times New Roman"/>
                <w:iCs/>
                <w:color w:val="000000" w:themeColor="text1"/>
                <w:sz w:val="20"/>
                <w:szCs w:val="20"/>
              </w:rPr>
            </w:pPr>
            <w:r w:rsidRPr="00883D73">
              <w:rPr>
                <w:rFonts w:ascii="Times New Roman" w:hAnsi="Times New Roman" w:cs="Times New Roman"/>
                <w:iCs/>
                <w:color w:val="000000" w:themeColor="text1"/>
                <w:sz w:val="20"/>
                <w:szCs w:val="20"/>
              </w:rPr>
              <w:t>1 мин.</w:t>
            </w:r>
          </w:p>
        </w:tc>
        <w:tc>
          <w:tcPr>
            <w:tcW w:w="2268" w:type="dxa"/>
          </w:tcPr>
          <w:p w:rsidR="0016590D" w:rsidRPr="00883D73" w:rsidRDefault="0016590D" w:rsidP="00883D73">
            <w:pPr>
              <w:tabs>
                <w:tab w:val="left" w:pos="3402"/>
              </w:tabs>
              <w:spacing w:after="0" w:line="240" w:lineRule="auto"/>
              <w:ind w:right="57"/>
              <w:rPr>
                <w:rFonts w:ascii="Times New Roman" w:hAnsi="Times New Roman" w:cs="Times New Roman"/>
                <w:iCs/>
                <w:color w:val="000000" w:themeColor="text1"/>
                <w:sz w:val="20"/>
                <w:szCs w:val="20"/>
              </w:rPr>
            </w:pPr>
          </w:p>
        </w:tc>
      </w:tr>
    </w:tbl>
    <w:p w:rsidR="0016590D" w:rsidRPr="00883D73" w:rsidRDefault="0016590D" w:rsidP="00883D73">
      <w:pPr>
        <w:tabs>
          <w:tab w:val="left" w:pos="3402"/>
        </w:tabs>
        <w:spacing w:line="240" w:lineRule="auto"/>
        <w:rPr>
          <w:rFonts w:ascii="Times New Roman" w:hAnsi="Times New Roman" w:cs="Times New Roman"/>
          <w:color w:val="000000" w:themeColor="text1"/>
          <w:sz w:val="20"/>
          <w:szCs w:val="20"/>
        </w:rPr>
      </w:pPr>
    </w:p>
    <w:p w:rsidR="00A66283" w:rsidRPr="00883D73" w:rsidRDefault="00A66283" w:rsidP="00883D73">
      <w:pPr>
        <w:pStyle w:val="c2"/>
        <w:shd w:val="clear" w:color="auto" w:fill="FFFFFF"/>
        <w:spacing w:before="0" w:beforeAutospacing="0" w:after="0" w:afterAutospacing="0"/>
        <w:rPr>
          <w:color w:val="000000"/>
          <w:sz w:val="20"/>
          <w:szCs w:val="20"/>
        </w:rPr>
      </w:pPr>
    </w:p>
    <w:p w:rsidR="00A4155F" w:rsidRPr="00883D73" w:rsidRDefault="00A4155F" w:rsidP="00883D73">
      <w:pPr>
        <w:tabs>
          <w:tab w:val="left" w:pos="3402"/>
        </w:tabs>
        <w:spacing w:line="240" w:lineRule="auto"/>
        <w:rPr>
          <w:rFonts w:ascii="Times New Roman" w:hAnsi="Times New Roman" w:cs="Times New Roman"/>
          <w:color w:val="000000" w:themeColor="text1"/>
          <w:sz w:val="20"/>
          <w:szCs w:val="20"/>
        </w:rPr>
      </w:pPr>
    </w:p>
    <w:sectPr w:rsidR="00A4155F" w:rsidRPr="00883D73" w:rsidSect="008F5E28">
      <w:pgSz w:w="16838" w:h="11906" w:orient="landscape"/>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92874"/>
    <w:multiLevelType w:val="hybridMultilevel"/>
    <w:tmpl w:val="484CD8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1C64D4"/>
    <w:multiLevelType w:val="hybridMultilevel"/>
    <w:tmpl w:val="A96619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4877058"/>
    <w:multiLevelType w:val="hybridMultilevel"/>
    <w:tmpl w:val="7158C126"/>
    <w:lvl w:ilvl="0" w:tplc="04190001">
      <w:start w:val="1"/>
      <w:numFmt w:val="bullet"/>
      <w:lvlText w:val=""/>
      <w:lvlJc w:val="left"/>
      <w:pPr>
        <w:ind w:left="585" w:hanging="360"/>
      </w:pPr>
      <w:rPr>
        <w:rFonts w:ascii="Symbol" w:hAnsi="Symbol" w:hint="default"/>
      </w:rPr>
    </w:lvl>
    <w:lvl w:ilvl="1" w:tplc="04190003" w:tentative="1">
      <w:start w:val="1"/>
      <w:numFmt w:val="bullet"/>
      <w:lvlText w:val="o"/>
      <w:lvlJc w:val="left"/>
      <w:pPr>
        <w:ind w:left="1305" w:hanging="360"/>
      </w:pPr>
      <w:rPr>
        <w:rFonts w:ascii="Courier New" w:hAnsi="Courier New" w:cs="Courier New" w:hint="default"/>
      </w:rPr>
    </w:lvl>
    <w:lvl w:ilvl="2" w:tplc="04190005" w:tentative="1">
      <w:start w:val="1"/>
      <w:numFmt w:val="bullet"/>
      <w:lvlText w:val=""/>
      <w:lvlJc w:val="left"/>
      <w:pPr>
        <w:ind w:left="2025" w:hanging="360"/>
      </w:pPr>
      <w:rPr>
        <w:rFonts w:ascii="Wingdings" w:hAnsi="Wingdings" w:hint="default"/>
      </w:rPr>
    </w:lvl>
    <w:lvl w:ilvl="3" w:tplc="04190001" w:tentative="1">
      <w:start w:val="1"/>
      <w:numFmt w:val="bullet"/>
      <w:lvlText w:val=""/>
      <w:lvlJc w:val="left"/>
      <w:pPr>
        <w:ind w:left="2745" w:hanging="360"/>
      </w:pPr>
      <w:rPr>
        <w:rFonts w:ascii="Symbol" w:hAnsi="Symbol" w:hint="default"/>
      </w:rPr>
    </w:lvl>
    <w:lvl w:ilvl="4" w:tplc="04190003" w:tentative="1">
      <w:start w:val="1"/>
      <w:numFmt w:val="bullet"/>
      <w:lvlText w:val="o"/>
      <w:lvlJc w:val="left"/>
      <w:pPr>
        <w:ind w:left="3465" w:hanging="360"/>
      </w:pPr>
      <w:rPr>
        <w:rFonts w:ascii="Courier New" w:hAnsi="Courier New" w:cs="Courier New" w:hint="default"/>
      </w:rPr>
    </w:lvl>
    <w:lvl w:ilvl="5" w:tplc="04190005" w:tentative="1">
      <w:start w:val="1"/>
      <w:numFmt w:val="bullet"/>
      <w:lvlText w:val=""/>
      <w:lvlJc w:val="left"/>
      <w:pPr>
        <w:ind w:left="4185" w:hanging="360"/>
      </w:pPr>
      <w:rPr>
        <w:rFonts w:ascii="Wingdings" w:hAnsi="Wingdings" w:hint="default"/>
      </w:rPr>
    </w:lvl>
    <w:lvl w:ilvl="6" w:tplc="04190001" w:tentative="1">
      <w:start w:val="1"/>
      <w:numFmt w:val="bullet"/>
      <w:lvlText w:val=""/>
      <w:lvlJc w:val="left"/>
      <w:pPr>
        <w:ind w:left="4905" w:hanging="360"/>
      </w:pPr>
      <w:rPr>
        <w:rFonts w:ascii="Symbol" w:hAnsi="Symbol" w:hint="default"/>
      </w:rPr>
    </w:lvl>
    <w:lvl w:ilvl="7" w:tplc="04190003" w:tentative="1">
      <w:start w:val="1"/>
      <w:numFmt w:val="bullet"/>
      <w:lvlText w:val="o"/>
      <w:lvlJc w:val="left"/>
      <w:pPr>
        <w:ind w:left="5625" w:hanging="360"/>
      </w:pPr>
      <w:rPr>
        <w:rFonts w:ascii="Courier New" w:hAnsi="Courier New" w:cs="Courier New" w:hint="default"/>
      </w:rPr>
    </w:lvl>
    <w:lvl w:ilvl="8" w:tplc="04190005" w:tentative="1">
      <w:start w:val="1"/>
      <w:numFmt w:val="bullet"/>
      <w:lvlText w:val=""/>
      <w:lvlJc w:val="left"/>
      <w:pPr>
        <w:ind w:left="6345" w:hanging="360"/>
      </w:pPr>
      <w:rPr>
        <w:rFonts w:ascii="Wingdings" w:hAnsi="Wingdings" w:hint="default"/>
      </w:rPr>
    </w:lvl>
  </w:abstractNum>
  <w:abstractNum w:abstractNumId="3" w15:restartNumberingAfterBreak="0">
    <w:nsid w:val="10030462"/>
    <w:multiLevelType w:val="hybridMultilevel"/>
    <w:tmpl w:val="9C8AE9A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12D10937"/>
    <w:multiLevelType w:val="hybridMultilevel"/>
    <w:tmpl w:val="5004FB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6DC2D2B"/>
    <w:multiLevelType w:val="hybridMultilevel"/>
    <w:tmpl w:val="1DCA19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266EC8"/>
    <w:multiLevelType w:val="hybridMultilevel"/>
    <w:tmpl w:val="7F0448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D7C4AB6"/>
    <w:multiLevelType w:val="hybridMultilevel"/>
    <w:tmpl w:val="CEAC56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247304B"/>
    <w:multiLevelType w:val="hybridMultilevel"/>
    <w:tmpl w:val="E47AC1B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25F96CFA"/>
    <w:multiLevelType w:val="hybridMultilevel"/>
    <w:tmpl w:val="EBE447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F8C4D14"/>
    <w:multiLevelType w:val="multilevel"/>
    <w:tmpl w:val="7A3CC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7878FF"/>
    <w:multiLevelType w:val="hybridMultilevel"/>
    <w:tmpl w:val="281030C0"/>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575798"/>
    <w:multiLevelType w:val="multilevel"/>
    <w:tmpl w:val="45ECC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BD5EC0"/>
    <w:multiLevelType w:val="hybridMultilevel"/>
    <w:tmpl w:val="7196E2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21B5AA2"/>
    <w:multiLevelType w:val="hybridMultilevel"/>
    <w:tmpl w:val="A73427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3B11000"/>
    <w:multiLevelType w:val="hybridMultilevel"/>
    <w:tmpl w:val="B984B51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47107B0C"/>
    <w:multiLevelType w:val="hybridMultilevel"/>
    <w:tmpl w:val="B8788A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9AD4573"/>
    <w:multiLevelType w:val="hybridMultilevel"/>
    <w:tmpl w:val="43A0E5F2"/>
    <w:lvl w:ilvl="0" w:tplc="04190001">
      <w:start w:val="1"/>
      <w:numFmt w:val="bullet"/>
      <w:lvlText w:val=""/>
      <w:lvlJc w:val="left"/>
      <w:pPr>
        <w:ind w:left="585" w:hanging="360"/>
      </w:pPr>
      <w:rPr>
        <w:rFonts w:ascii="Symbol" w:hAnsi="Symbol" w:hint="default"/>
      </w:rPr>
    </w:lvl>
    <w:lvl w:ilvl="1" w:tplc="04190003" w:tentative="1">
      <w:start w:val="1"/>
      <w:numFmt w:val="bullet"/>
      <w:lvlText w:val="o"/>
      <w:lvlJc w:val="left"/>
      <w:pPr>
        <w:ind w:left="1305" w:hanging="360"/>
      </w:pPr>
      <w:rPr>
        <w:rFonts w:ascii="Courier New" w:hAnsi="Courier New" w:cs="Courier New" w:hint="default"/>
      </w:rPr>
    </w:lvl>
    <w:lvl w:ilvl="2" w:tplc="04190005" w:tentative="1">
      <w:start w:val="1"/>
      <w:numFmt w:val="bullet"/>
      <w:lvlText w:val=""/>
      <w:lvlJc w:val="left"/>
      <w:pPr>
        <w:ind w:left="2025" w:hanging="360"/>
      </w:pPr>
      <w:rPr>
        <w:rFonts w:ascii="Wingdings" w:hAnsi="Wingdings" w:hint="default"/>
      </w:rPr>
    </w:lvl>
    <w:lvl w:ilvl="3" w:tplc="04190001" w:tentative="1">
      <w:start w:val="1"/>
      <w:numFmt w:val="bullet"/>
      <w:lvlText w:val=""/>
      <w:lvlJc w:val="left"/>
      <w:pPr>
        <w:ind w:left="2745" w:hanging="360"/>
      </w:pPr>
      <w:rPr>
        <w:rFonts w:ascii="Symbol" w:hAnsi="Symbol" w:hint="default"/>
      </w:rPr>
    </w:lvl>
    <w:lvl w:ilvl="4" w:tplc="04190003" w:tentative="1">
      <w:start w:val="1"/>
      <w:numFmt w:val="bullet"/>
      <w:lvlText w:val="o"/>
      <w:lvlJc w:val="left"/>
      <w:pPr>
        <w:ind w:left="3465" w:hanging="360"/>
      </w:pPr>
      <w:rPr>
        <w:rFonts w:ascii="Courier New" w:hAnsi="Courier New" w:cs="Courier New" w:hint="default"/>
      </w:rPr>
    </w:lvl>
    <w:lvl w:ilvl="5" w:tplc="04190005" w:tentative="1">
      <w:start w:val="1"/>
      <w:numFmt w:val="bullet"/>
      <w:lvlText w:val=""/>
      <w:lvlJc w:val="left"/>
      <w:pPr>
        <w:ind w:left="4185" w:hanging="360"/>
      </w:pPr>
      <w:rPr>
        <w:rFonts w:ascii="Wingdings" w:hAnsi="Wingdings" w:hint="default"/>
      </w:rPr>
    </w:lvl>
    <w:lvl w:ilvl="6" w:tplc="04190001" w:tentative="1">
      <w:start w:val="1"/>
      <w:numFmt w:val="bullet"/>
      <w:lvlText w:val=""/>
      <w:lvlJc w:val="left"/>
      <w:pPr>
        <w:ind w:left="4905" w:hanging="360"/>
      </w:pPr>
      <w:rPr>
        <w:rFonts w:ascii="Symbol" w:hAnsi="Symbol" w:hint="default"/>
      </w:rPr>
    </w:lvl>
    <w:lvl w:ilvl="7" w:tplc="04190003" w:tentative="1">
      <w:start w:val="1"/>
      <w:numFmt w:val="bullet"/>
      <w:lvlText w:val="o"/>
      <w:lvlJc w:val="left"/>
      <w:pPr>
        <w:ind w:left="5625" w:hanging="360"/>
      </w:pPr>
      <w:rPr>
        <w:rFonts w:ascii="Courier New" w:hAnsi="Courier New" w:cs="Courier New" w:hint="default"/>
      </w:rPr>
    </w:lvl>
    <w:lvl w:ilvl="8" w:tplc="04190005" w:tentative="1">
      <w:start w:val="1"/>
      <w:numFmt w:val="bullet"/>
      <w:lvlText w:val=""/>
      <w:lvlJc w:val="left"/>
      <w:pPr>
        <w:ind w:left="6345" w:hanging="360"/>
      </w:pPr>
      <w:rPr>
        <w:rFonts w:ascii="Wingdings" w:hAnsi="Wingdings" w:hint="default"/>
      </w:rPr>
    </w:lvl>
  </w:abstractNum>
  <w:abstractNum w:abstractNumId="18" w15:restartNumberingAfterBreak="0">
    <w:nsid w:val="4AD63497"/>
    <w:multiLevelType w:val="hybridMultilevel"/>
    <w:tmpl w:val="843A12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D2006EF"/>
    <w:multiLevelType w:val="hybridMultilevel"/>
    <w:tmpl w:val="8116BE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F15277B"/>
    <w:multiLevelType w:val="hybridMultilevel"/>
    <w:tmpl w:val="C16E52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0481290"/>
    <w:multiLevelType w:val="hybridMultilevel"/>
    <w:tmpl w:val="A9607CD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15:restartNumberingAfterBreak="0">
    <w:nsid w:val="52C230FA"/>
    <w:multiLevelType w:val="hybridMultilevel"/>
    <w:tmpl w:val="338E43E8"/>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72B6126"/>
    <w:multiLevelType w:val="hybridMultilevel"/>
    <w:tmpl w:val="78782D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036356F"/>
    <w:multiLevelType w:val="hybridMultilevel"/>
    <w:tmpl w:val="2072FA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0BA197D"/>
    <w:multiLevelType w:val="multilevel"/>
    <w:tmpl w:val="DB9A5C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639C3295"/>
    <w:multiLevelType w:val="hybridMultilevel"/>
    <w:tmpl w:val="69823A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546758B"/>
    <w:multiLevelType w:val="hybridMultilevel"/>
    <w:tmpl w:val="3C26CDC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15:restartNumberingAfterBreak="0">
    <w:nsid w:val="6A8E0979"/>
    <w:multiLevelType w:val="hybridMultilevel"/>
    <w:tmpl w:val="206E6B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3567F3A"/>
    <w:multiLevelType w:val="hybridMultilevel"/>
    <w:tmpl w:val="675C8A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3A675FA"/>
    <w:multiLevelType w:val="hybridMultilevel"/>
    <w:tmpl w:val="9D24E9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8E116A6"/>
    <w:multiLevelType w:val="hybridMultilevel"/>
    <w:tmpl w:val="2CB0D1FA"/>
    <w:lvl w:ilvl="0" w:tplc="04190001">
      <w:start w:val="1"/>
      <w:numFmt w:val="bullet"/>
      <w:lvlText w:val=""/>
      <w:lvlJc w:val="left"/>
      <w:pPr>
        <w:ind w:left="585" w:hanging="360"/>
      </w:pPr>
      <w:rPr>
        <w:rFonts w:ascii="Symbol" w:hAnsi="Symbol" w:hint="default"/>
      </w:rPr>
    </w:lvl>
    <w:lvl w:ilvl="1" w:tplc="04190003" w:tentative="1">
      <w:start w:val="1"/>
      <w:numFmt w:val="bullet"/>
      <w:lvlText w:val="o"/>
      <w:lvlJc w:val="left"/>
      <w:pPr>
        <w:ind w:left="1305" w:hanging="360"/>
      </w:pPr>
      <w:rPr>
        <w:rFonts w:ascii="Courier New" w:hAnsi="Courier New" w:cs="Courier New" w:hint="default"/>
      </w:rPr>
    </w:lvl>
    <w:lvl w:ilvl="2" w:tplc="04190005" w:tentative="1">
      <w:start w:val="1"/>
      <w:numFmt w:val="bullet"/>
      <w:lvlText w:val=""/>
      <w:lvlJc w:val="left"/>
      <w:pPr>
        <w:ind w:left="2025" w:hanging="360"/>
      </w:pPr>
      <w:rPr>
        <w:rFonts w:ascii="Wingdings" w:hAnsi="Wingdings" w:hint="default"/>
      </w:rPr>
    </w:lvl>
    <w:lvl w:ilvl="3" w:tplc="04190001" w:tentative="1">
      <w:start w:val="1"/>
      <w:numFmt w:val="bullet"/>
      <w:lvlText w:val=""/>
      <w:lvlJc w:val="left"/>
      <w:pPr>
        <w:ind w:left="2745" w:hanging="360"/>
      </w:pPr>
      <w:rPr>
        <w:rFonts w:ascii="Symbol" w:hAnsi="Symbol" w:hint="default"/>
      </w:rPr>
    </w:lvl>
    <w:lvl w:ilvl="4" w:tplc="04190003" w:tentative="1">
      <w:start w:val="1"/>
      <w:numFmt w:val="bullet"/>
      <w:lvlText w:val="o"/>
      <w:lvlJc w:val="left"/>
      <w:pPr>
        <w:ind w:left="3465" w:hanging="360"/>
      </w:pPr>
      <w:rPr>
        <w:rFonts w:ascii="Courier New" w:hAnsi="Courier New" w:cs="Courier New" w:hint="default"/>
      </w:rPr>
    </w:lvl>
    <w:lvl w:ilvl="5" w:tplc="04190005" w:tentative="1">
      <w:start w:val="1"/>
      <w:numFmt w:val="bullet"/>
      <w:lvlText w:val=""/>
      <w:lvlJc w:val="left"/>
      <w:pPr>
        <w:ind w:left="4185" w:hanging="360"/>
      </w:pPr>
      <w:rPr>
        <w:rFonts w:ascii="Wingdings" w:hAnsi="Wingdings" w:hint="default"/>
      </w:rPr>
    </w:lvl>
    <w:lvl w:ilvl="6" w:tplc="04190001" w:tentative="1">
      <w:start w:val="1"/>
      <w:numFmt w:val="bullet"/>
      <w:lvlText w:val=""/>
      <w:lvlJc w:val="left"/>
      <w:pPr>
        <w:ind w:left="4905" w:hanging="360"/>
      </w:pPr>
      <w:rPr>
        <w:rFonts w:ascii="Symbol" w:hAnsi="Symbol" w:hint="default"/>
      </w:rPr>
    </w:lvl>
    <w:lvl w:ilvl="7" w:tplc="04190003" w:tentative="1">
      <w:start w:val="1"/>
      <w:numFmt w:val="bullet"/>
      <w:lvlText w:val="o"/>
      <w:lvlJc w:val="left"/>
      <w:pPr>
        <w:ind w:left="5625" w:hanging="360"/>
      </w:pPr>
      <w:rPr>
        <w:rFonts w:ascii="Courier New" w:hAnsi="Courier New" w:cs="Courier New" w:hint="default"/>
      </w:rPr>
    </w:lvl>
    <w:lvl w:ilvl="8" w:tplc="04190005" w:tentative="1">
      <w:start w:val="1"/>
      <w:numFmt w:val="bullet"/>
      <w:lvlText w:val=""/>
      <w:lvlJc w:val="left"/>
      <w:pPr>
        <w:ind w:left="6345" w:hanging="360"/>
      </w:pPr>
      <w:rPr>
        <w:rFonts w:ascii="Wingdings" w:hAnsi="Wingdings" w:hint="default"/>
      </w:rPr>
    </w:lvl>
  </w:abstractNum>
  <w:abstractNum w:abstractNumId="32" w15:restartNumberingAfterBreak="0">
    <w:nsid w:val="79F27976"/>
    <w:multiLevelType w:val="hybridMultilevel"/>
    <w:tmpl w:val="1DCA19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A363A7E"/>
    <w:multiLevelType w:val="hybridMultilevel"/>
    <w:tmpl w:val="84AAD8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A3C25A0"/>
    <w:multiLevelType w:val="hybridMultilevel"/>
    <w:tmpl w:val="4BCA11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num>
  <w:num w:numId="2">
    <w:abstractNumId w:val="15"/>
  </w:num>
  <w:num w:numId="3">
    <w:abstractNumId w:val="16"/>
  </w:num>
  <w:num w:numId="4">
    <w:abstractNumId w:val="17"/>
  </w:num>
  <w:num w:numId="5">
    <w:abstractNumId w:val="2"/>
  </w:num>
  <w:num w:numId="6">
    <w:abstractNumId w:val="31"/>
  </w:num>
  <w:num w:numId="7">
    <w:abstractNumId w:val="25"/>
  </w:num>
  <w:num w:numId="8">
    <w:abstractNumId w:val="5"/>
  </w:num>
  <w:num w:numId="9">
    <w:abstractNumId w:val="32"/>
  </w:num>
  <w:num w:numId="10">
    <w:abstractNumId w:val="10"/>
  </w:num>
  <w:num w:numId="11">
    <w:abstractNumId w:val="12"/>
  </w:num>
  <w:num w:numId="12">
    <w:abstractNumId w:val="34"/>
  </w:num>
  <w:num w:numId="13">
    <w:abstractNumId w:val="3"/>
  </w:num>
  <w:num w:numId="14">
    <w:abstractNumId w:val="8"/>
  </w:num>
  <w:num w:numId="15">
    <w:abstractNumId w:val="13"/>
  </w:num>
  <w:num w:numId="16">
    <w:abstractNumId w:val="1"/>
  </w:num>
  <w:num w:numId="17">
    <w:abstractNumId w:val="6"/>
  </w:num>
  <w:num w:numId="18">
    <w:abstractNumId w:val="14"/>
  </w:num>
  <w:num w:numId="19">
    <w:abstractNumId w:val="28"/>
  </w:num>
  <w:num w:numId="20">
    <w:abstractNumId w:val="20"/>
  </w:num>
  <w:num w:numId="21">
    <w:abstractNumId w:val="0"/>
  </w:num>
  <w:num w:numId="22">
    <w:abstractNumId w:val="9"/>
  </w:num>
  <w:num w:numId="23">
    <w:abstractNumId w:val="4"/>
  </w:num>
  <w:num w:numId="24">
    <w:abstractNumId w:val="30"/>
  </w:num>
  <w:num w:numId="25">
    <w:abstractNumId w:val="23"/>
  </w:num>
  <w:num w:numId="26">
    <w:abstractNumId w:val="24"/>
  </w:num>
  <w:num w:numId="27">
    <w:abstractNumId w:val="33"/>
  </w:num>
  <w:num w:numId="28">
    <w:abstractNumId w:val="18"/>
  </w:num>
  <w:num w:numId="29">
    <w:abstractNumId w:val="29"/>
  </w:num>
  <w:num w:numId="30">
    <w:abstractNumId w:val="27"/>
  </w:num>
  <w:num w:numId="31">
    <w:abstractNumId w:val="7"/>
  </w:num>
  <w:num w:numId="32">
    <w:abstractNumId w:val="19"/>
  </w:num>
  <w:num w:numId="33">
    <w:abstractNumId w:val="11"/>
  </w:num>
  <w:num w:numId="34">
    <w:abstractNumId w:val="22"/>
  </w:num>
  <w:num w:numId="3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E73"/>
    <w:rsid w:val="00087B47"/>
    <w:rsid w:val="00154366"/>
    <w:rsid w:val="00163828"/>
    <w:rsid w:val="0016590D"/>
    <w:rsid w:val="00183CF5"/>
    <w:rsid w:val="00190E78"/>
    <w:rsid w:val="001D60B7"/>
    <w:rsid w:val="001F7402"/>
    <w:rsid w:val="00210C68"/>
    <w:rsid w:val="00246783"/>
    <w:rsid w:val="002C4136"/>
    <w:rsid w:val="00520A07"/>
    <w:rsid w:val="00560FEA"/>
    <w:rsid w:val="00637D0B"/>
    <w:rsid w:val="006743CB"/>
    <w:rsid w:val="00694FE6"/>
    <w:rsid w:val="006D0662"/>
    <w:rsid w:val="007B2788"/>
    <w:rsid w:val="007C0C43"/>
    <w:rsid w:val="00855273"/>
    <w:rsid w:val="00883D73"/>
    <w:rsid w:val="00886130"/>
    <w:rsid w:val="008A3E79"/>
    <w:rsid w:val="008D05D6"/>
    <w:rsid w:val="008D707D"/>
    <w:rsid w:val="008F05CE"/>
    <w:rsid w:val="00A4155F"/>
    <w:rsid w:val="00A63350"/>
    <w:rsid w:val="00A66283"/>
    <w:rsid w:val="00AA2F8B"/>
    <w:rsid w:val="00AA62F1"/>
    <w:rsid w:val="00AF0C6D"/>
    <w:rsid w:val="00C57E19"/>
    <w:rsid w:val="00D03498"/>
    <w:rsid w:val="00E07CAE"/>
    <w:rsid w:val="00E40491"/>
    <w:rsid w:val="00E44C63"/>
    <w:rsid w:val="00F1122C"/>
    <w:rsid w:val="00F22AE0"/>
    <w:rsid w:val="00F54E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A30E2"/>
  <w15:chartTrackingRefBased/>
  <w15:docId w15:val="{2D2D539B-E823-42BE-9C3F-5AFB3463A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6130"/>
    <w:pPr>
      <w:spacing w:after="200" w:line="276" w:lineRule="auto"/>
    </w:pPr>
    <w:rPr>
      <w:rFonts w:ascii="Calibri" w:eastAsia="Calibri" w:hAnsi="Calibri" w:cs="Calibri"/>
    </w:rPr>
  </w:style>
  <w:style w:type="paragraph" w:styleId="1">
    <w:name w:val="heading 1"/>
    <w:basedOn w:val="a"/>
    <w:next w:val="a"/>
    <w:link w:val="10"/>
    <w:qFormat/>
    <w:rsid w:val="0016590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16590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6590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rsid w:val="0016590D"/>
    <w:rPr>
      <w:rFonts w:asciiTheme="majorHAnsi" w:eastAsiaTheme="majorEastAsia" w:hAnsiTheme="majorHAnsi" w:cstheme="majorBidi"/>
      <w:color w:val="2E74B5" w:themeColor="accent1" w:themeShade="BF"/>
      <w:sz w:val="26"/>
      <w:szCs w:val="26"/>
    </w:rPr>
  </w:style>
  <w:style w:type="paragraph" w:styleId="a3">
    <w:name w:val="Plain Text"/>
    <w:basedOn w:val="a"/>
    <w:link w:val="a4"/>
    <w:uiPriority w:val="99"/>
    <w:rsid w:val="0016590D"/>
    <w:pPr>
      <w:spacing w:after="0" w:line="240" w:lineRule="auto"/>
    </w:pPr>
    <w:rPr>
      <w:rFonts w:ascii="Consolas" w:hAnsi="Consolas" w:cs="Consolas"/>
      <w:sz w:val="21"/>
      <w:szCs w:val="21"/>
    </w:rPr>
  </w:style>
  <w:style w:type="character" w:customStyle="1" w:styleId="a4">
    <w:name w:val="Текст Знак"/>
    <w:basedOn w:val="a0"/>
    <w:link w:val="a3"/>
    <w:uiPriority w:val="99"/>
    <w:rsid w:val="0016590D"/>
    <w:rPr>
      <w:rFonts w:ascii="Consolas" w:eastAsia="Calibri" w:hAnsi="Consolas" w:cs="Consolas"/>
      <w:sz w:val="21"/>
      <w:szCs w:val="21"/>
    </w:rPr>
  </w:style>
  <w:style w:type="paragraph" w:styleId="a5">
    <w:name w:val="Normal (Web)"/>
    <w:basedOn w:val="a"/>
    <w:uiPriority w:val="99"/>
    <w:rsid w:val="0016590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16590D"/>
    <w:pPr>
      <w:ind w:left="720"/>
    </w:pPr>
  </w:style>
  <w:style w:type="character" w:styleId="a7">
    <w:name w:val="Strong"/>
    <w:basedOn w:val="a0"/>
    <w:uiPriority w:val="22"/>
    <w:qFormat/>
    <w:rsid w:val="0016590D"/>
    <w:rPr>
      <w:b/>
      <w:bCs/>
    </w:rPr>
  </w:style>
  <w:style w:type="paragraph" w:styleId="a8">
    <w:name w:val="No Spacing"/>
    <w:uiPriority w:val="1"/>
    <w:qFormat/>
    <w:rsid w:val="0016590D"/>
    <w:pPr>
      <w:spacing w:after="0" w:line="240" w:lineRule="auto"/>
    </w:pPr>
    <w:rPr>
      <w:rFonts w:ascii="Calibri" w:eastAsia="Calibri" w:hAnsi="Calibri" w:cs="Calibri"/>
    </w:rPr>
  </w:style>
  <w:style w:type="character" w:customStyle="1" w:styleId="c32">
    <w:name w:val="c32"/>
    <w:basedOn w:val="a0"/>
    <w:rsid w:val="00D03498"/>
  </w:style>
  <w:style w:type="character" w:customStyle="1" w:styleId="c12">
    <w:name w:val="c12"/>
    <w:basedOn w:val="a0"/>
    <w:rsid w:val="00D03498"/>
  </w:style>
  <w:style w:type="character" w:customStyle="1" w:styleId="c4">
    <w:name w:val="c4"/>
    <w:basedOn w:val="a0"/>
    <w:rsid w:val="00D03498"/>
  </w:style>
  <w:style w:type="character" w:customStyle="1" w:styleId="c37">
    <w:name w:val="c37"/>
    <w:basedOn w:val="a0"/>
    <w:rsid w:val="00D03498"/>
  </w:style>
  <w:style w:type="character" w:customStyle="1" w:styleId="c38">
    <w:name w:val="c38"/>
    <w:basedOn w:val="a0"/>
    <w:rsid w:val="00D03498"/>
  </w:style>
  <w:style w:type="character" w:customStyle="1" w:styleId="c29">
    <w:name w:val="c29"/>
    <w:basedOn w:val="a0"/>
    <w:rsid w:val="00D03498"/>
  </w:style>
  <w:style w:type="character" w:customStyle="1" w:styleId="c43">
    <w:name w:val="c43"/>
    <w:basedOn w:val="a0"/>
    <w:rsid w:val="00D03498"/>
  </w:style>
  <w:style w:type="paragraph" w:customStyle="1" w:styleId="c2">
    <w:name w:val="c2"/>
    <w:basedOn w:val="a"/>
    <w:rsid w:val="00A6628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A66283"/>
  </w:style>
  <w:style w:type="character" w:customStyle="1" w:styleId="c7">
    <w:name w:val="c7"/>
    <w:basedOn w:val="a0"/>
    <w:rsid w:val="00A66283"/>
  </w:style>
  <w:style w:type="paragraph" w:styleId="a9">
    <w:name w:val="Balloon Text"/>
    <w:basedOn w:val="a"/>
    <w:link w:val="aa"/>
    <w:uiPriority w:val="99"/>
    <w:semiHidden/>
    <w:unhideWhenUsed/>
    <w:rsid w:val="006743CB"/>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6743CB"/>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843152">
      <w:bodyDiv w:val="1"/>
      <w:marLeft w:val="0"/>
      <w:marRight w:val="0"/>
      <w:marTop w:val="0"/>
      <w:marBottom w:val="0"/>
      <w:divBdr>
        <w:top w:val="none" w:sz="0" w:space="0" w:color="auto"/>
        <w:left w:val="none" w:sz="0" w:space="0" w:color="auto"/>
        <w:bottom w:val="none" w:sz="0" w:space="0" w:color="auto"/>
        <w:right w:val="none" w:sz="0" w:space="0" w:color="auto"/>
      </w:divBdr>
    </w:div>
    <w:div w:id="305286430">
      <w:bodyDiv w:val="1"/>
      <w:marLeft w:val="0"/>
      <w:marRight w:val="0"/>
      <w:marTop w:val="0"/>
      <w:marBottom w:val="0"/>
      <w:divBdr>
        <w:top w:val="none" w:sz="0" w:space="0" w:color="auto"/>
        <w:left w:val="none" w:sz="0" w:space="0" w:color="auto"/>
        <w:bottom w:val="none" w:sz="0" w:space="0" w:color="auto"/>
        <w:right w:val="none" w:sz="0" w:space="0" w:color="auto"/>
      </w:divBdr>
    </w:div>
    <w:div w:id="473521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331</TotalTime>
  <Pages>11</Pages>
  <Words>2700</Words>
  <Characters>15390</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18054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Zuhra Bakirova</dc:creator>
  <cp:keywords/>
  <dc:description/>
  <cp:lastModifiedBy>Zuhra Bakirova</cp:lastModifiedBy>
  <cp:revision>25</cp:revision>
  <cp:lastPrinted>2022-03-19T14:14:00Z</cp:lastPrinted>
  <dcterms:created xsi:type="dcterms:W3CDTF">2022-02-11T18:28:00Z</dcterms:created>
  <dcterms:modified xsi:type="dcterms:W3CDTF">2022-10-25T16:07:00Z</dcterms:modified>
</cp:coreProperties>
</file>