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D5F" w:rsidRDefault="00B85D5F" w:rsidP="00B85D5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B85D5F" w:rsidRDefault="00B85D5F" w:rsidP="00B85D5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«Школа № 63 с углубленным изучением отдельных предметов»</w:t>
      </w:r>
    </w:p>
    <w:p w:rsidR="00B85D5F" w:rsidRDefault="00B85D5F" w:rsidP="00B85D5F">
      <w:pPr>
        <w:pStyle w:val="a3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улица Газовская,  дом 18, город  Нижний Новгород, 603065, тел/факс. 2-53- 42 -60,  </w:t>
      </w:r>
      <w:r>
        <w:rPr>
          <w:rFonts w:ascii="Times New Roman" w:hAnsi="Times New Roman"/>
          <w:sz w:val="18"/>
          <w:szCs w:val="18"/>
          <w:lang w:val="en-US"/>
        </w:rPr>
        <w:t>e</w:t>
      </w:r>
      <w:r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>
        <w:rPr>
          <w:rFonts w:ascii="Times New Roman" w:hAnsi="Times New Roman"/>
          <w:sz w:val="18"/>
          <w:szCs w:val="18"/>
        </w:rPr>
        <w:t xml:space="preserve">: </w:t>
      </w:r>
      <w:r>
        <w:rPr>
          <w:rFonts w:ascii="Times New Roman" w:hAnsi="Times New Roman"/>
          <w:sz w:val="18"/>
          <w:szCs w:val="18"/>
          <w:lang w:val="en-US"/>
        </w:rPr>
        <w:t>schooln</w:t>
      </w:r>
      <w:r>
        <w:rPr>
          <w:rFonts w:ascii="Times New Roman" w:hAnsi="Times New Roman"/>
          <w:sz w:val="18"/>
          <w:szCs w:val="18"/>
        </w:rPr>
        <w:t>63@</w:t>
      </w:r>
      <w:r>
        <w:rPr>
          <w:rFonts w:ascii="Times New Roman" w:hAnsi="Times New Roman"/>
          <w:sz w:val="18"/>
          <w:szCs w:val="18"/>
          <w:lang w:val="en-US"/>
        </w:rPr>
        <w:t>inbox</w:t>
      </w:r>
      <w:r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  <w:lang w:val="en-US"/>
        </w:rPr>
        <w:t>ru</w:t>
      </w:r>
    </w:p>
    <w:p w:rsidR="00B85D5F" w:rsidRDefault="00B85D5F" w:rsidP="00B85D5F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B85D5F" w:rsidRDefault="00B85D5F" w:rsidP="00B85D5F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B85D5F" w:rsidRDefault="00B85D5F" w:rsidP="00B85D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85D5F" w:rsidRDefault="006248CA" w:rsidP="00B85D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043EB7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Лекция-концерт</w:t>
      </w:r>
      <w:r w:rsidR="00B85D5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B85D5F" w:rsidRDefault="00D35266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«Король вальсов»</w:t>
      </w: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Разработала учитель музыки </w:t>
      </w:r>
    </w:p>
    <w:p w:rsidR="00B85D5F" w:rsidRDefault="00B85D5F" w:rsidP="00B85D5F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высшей категории МБОУ «Школа </w:t>
      </w:r>
    </w:p>
    <w:p w:rsidR="00B85D5F" w:rsidRDefault="00B85D5F" w:rsidP="00B85D5F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63 с углубленным изучением </w:t>
      </w:r>
    </w:p>
    <w:p w:rsidR="00B85D5F" w:rsidRDefault="00B85D5F" w:rsidP="00B85D5F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отдельных предметов» </w:t>
      </w:r>
    </w:p>
    <w:p w:rsidR="00B85D5F" w:rsidRDefault="00B85D5F" w:rsidP="00B85D5F">
      <w:pPr>
        <w:tabs>
          <w:tab w:val="right" w:pos="4253"/>
          <w:tab w:val="left" w:pos="5387"/>
        </w:tabs>
        <w:spacing w:line="240" w:lineRule="auto"/>
        <w:ind w:left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Суворкина Елена Николаевна</w:t>
      </w: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5D5F" w:rsidRDefault="00B85D5F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Нижний Новгород</w:t>
      </w:r>
    </w:p>
    <w:p w:rsidR="00B85D5F" w:rsidRDefault="00E37225" w:rsidP="00B85D5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B85D5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43EB7" w:rsidRDefault="00043EB7" w:rsidP="00043EB7">
      <w:pPr>
        <w:pStyle w:val="Bodytext50"/>
        <w:shd w:val="clear" w:color="auto" w:fill="auto"/>
        <w:ind w:firstLine="360"/>
        <w:rPr>
          <w:rStyle w:val="Bodytext5Bold"/>
        </w:rPr>
      </w:pPr>
    </w:p>
    <w:p w:rsidR="00043EB7" w:rsidRDefault="00043EB7" w:rsidP="00043EB7">
      <w:pPr>
        <w:pStyle w:val="Bodytext50"/>
        <w:shd w:val="clear" w:color="auto" w:fill="auto"/>
        <w:spacing w:line="240" w:lineRule="auto"/>
        <w:ind w:firstLine="360"/>
        <w:contextualSpacing/>
        <w:rPr>
          <w:rStyle w:val="Bodytext5Bold"/>
          <w:rFonts w:ascii="Times New Roman" w:hAnsi="Times New Roman" w:cs="Times New Roman"/>
          <w:sz w:val="28"/>
          <w:szCs w:val="28"/>
        </w:rPr>
      </w:pPr>
      <w:r w:rsidRPr="00043EB7">
        <w:rPr>
          <w:rStyle w:val="Bodytext5Bold"/>
          <w:rFonts w:ascii="Times New Roman" w:hAnsi="Times New Roman" w:cs="Times New Roman"/>
          <w:sz w:val="28"/>
          <w:szCs w:val="28"/>
        </w:rPr>
        <w:lastRenderedPageBreak/>
        <w:t xml:space="preserve">Цель: </w:t>
      </w:r>
    </w:p>
    <w:p w:rsidR="00043EB7" w:rsidRPr="00043EB7" w:rsidRDefault="00043EB7" w:rsidP="00043EB7">
      <w:pPr>
        <w:pStyle w:val="Bodytext50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ознакомить учащихся с творчеством Иоганна Штрауса; </w:t>
      </w:r>
    </w:p>
    <w:p w:rsidR="00043EB7" w:rsidRPr="00043EB7" w:rsidRDefault="00043EB7" w:rsidP="00043EB7">
      <w:pPr>
        <w:pStyle w:val="Bodytext50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раскрыть характерные особенности классиче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ского венского вальса; </w:t>
      </w:r>
    </w:p>
    <w:p w:rsidR="00043EB7" w:rsidRPr="00043EB7" w:rsidRDefault="00043EB7" w:rsidP="00043EB7">
      <w:pPr>
        <w:pStyle w:val="Bodytext50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углубить знания учащихся о ро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ли, месте и значении танцевальной музыки в жизни человека</w:t>
      </w:r>
      <w:bookmarkEnd w:id="0"/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043EB7" w:rsidRPr="00043EB7" w:rsidRDefault="00043EB7" w:rsidP="00043EB7">
      <w:pPr>
        <w:pStyle w:val="Bodytext50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воспитывать у учащихся интерес к классиче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ской музыке; </w:t>
      </w:r>
    </w:p>
    <w:p w:rsidR="00043EB7" w:rsidRPr="00043EB7" w:rsidRDefault="00043EB7" w:rsidP="00043EB7">
      <w:pPr>
        <w:pStyle w:val="Bodytext50"/>
        <w:numPr>
          <w:ilvl w:val="0"/>
          <w:numId w:val="9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развивать умение образного восприятия музыки, эстетический вкус.</w:t>
      </w:r>
    </w:p>
    <w:p w:rsidR="00043EB7" w:rsidRPr="00043EB7" w:rsidRDefault="00043EB7" w:rsidP="00043EB7">
      <w:pPr>
        <w:pStyle w:val="Bodytext50"/>
        <w:shd w:val="clear" w:color="auto" w:fill="auto"/>
        <w:spacing w:line="240" w:lineRule="auto"/>
        <w:ind w:left="36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Style w:val="Bodytext5Bold"/>
          <w:rFonts w:ascii="Times New Roman" w:hAnsi="Times New Roman" w:cs="Times New Roman"/>
          <w:sz w:val="28"/>
          <w:szCs w:val="28"/>
        </w:rPr>
        <w:t xml:space="preserve">Тип урока: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комбинированный.</w:t>
      </w:r>
    </w:p>
    <w:p w:rsidR="00043EB7" w:rsidRDefault="00043EB7" w:rsidP="00043EB7">
      <w:pPr>
        <w:pStyle w:val="Bodytext60"/>
        <w:shd w:val="clear" w:color="auto" w:fill="auto"/>
        <w:spacing w:line="240" w:lineRule="auto"/>
        <w:ind w:left="36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Музыкальный материал:</w:t>
      </w:r>
    </w:p>
    <w:p w:rsidR="00043EB7" w:rsidRPr="00043EB7" w:rsidRDefault="00043EB7" w:rsidP="00043EB7">
      <w:pPr>
        <w:pStyle w:val="Bodytext60"/>
        <w:numPr>
          <w:ilvl w:val="0"/>
          <w:numId w:val="10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b w:val="0"/>
          <w:sz w:val="28"/>
          <w:szCs w:val="28"/>
        </w:rPr>
      </w:pPr>
      <w:r w:rsidRPr="00043EB7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И. Штраус. Вальс «На прекрасном голубом Дунае»;</w:t>
      </w:r>
    </w:p>
    <w:p w:rsidR="00043EB7" w:rsidRPr="00043EB7" w:rsidRDefault="00043EB7" w:rsidP="00043EB7">
      <w:pPr>
        <w:pStyle w:val="Bodytext50"/>
        <w:numPr>
          <w:ilvl w:val="0"/>
          <w:numId w:val="10"/>
        </w:numPr>
        <w:shd w:val="clear" w:color="auto" w:fill="auto"/>
        <w:tabs>
          <w:tab w:val="left" w:pos="368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Э. Колмановский «Вальс о вальсе»;</w:t>
      </w:r>
    </w:p>
    <w:p w:rsidR="00043EB7" w:rsidRPr="00043EB7" w:rsidRDefault="00043EB7" w:rsidP="00043EB7">
      <w:pPr>
        <w:pStyle w:val="Bodytext50"/>
        <w:numPr>
          <w:ilvl w:val="0"/>
          <w:numId w:val="10"/>
        </w:numPr>
        <w:shd w:val="clear" w:color="auto" w:fill="auto"/>
        <w:tabs>
          <w:tab w:val="left" w:pos="368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бальные танцы: медленный вальс и венский вальс;</w:t>
      </w:r>
    </w:p>
    <w:p w:rsidR="00043EB7" w:rsidRPr="00043EB7" w:rsidRDefault="00043EB7" w:rsidP="00043EB7">
      <w:pPr>
        <w:pStyle w:val="Bodytext50"/>
        <w:numPr>
          <w:ilvl w:val="0"/>
          <w:numId w:val="10"/>
        </w:numPr>
        <w:shd w:val="clear" w:color="auto" w:fill="auto"/>
        <w:tabs>
          <w:tab w:val="left" w:pos="368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А. Островский «Мальчишки, девчон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ки».</w:t>
      </w:r>
    </w:p>
    <w:p w:rsidR="00043EB7" w:rsidRDefault="00043EB7" w:rsidP="00043EB7">
      <w:pPr>
        <w:pStyle w:val="Bodytext50"/>
        <w:shd w:val="clear" w:color="auto" w:fill="auto"/>
        <w:spacing w:line="240" w:lineRule="auto"/>
        <w:ind w:firstLine="360"/>
        <w:contextualSpacing/>
        <w:rPr>
          <w:rStyle w:val="Bodytext5Bold"/>
          <w:rFonts w:ascii="Times New Roman" w:hAnsi="Times New Roman" w:cs="Times New Roman"/>
          <w:sz w:val="28"/>
          <w:szCs w:val="28"/>
        </w:rPr>
      </w:pPr>
      <w:r w:rsidRPr="00043EB7">
        <w:rPr>
          <w:rStyle w:val="Bodytext5Bold"/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портрет И. Штра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уса;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репродукции картин, изобража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ющих бал;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свечи;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рояль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магни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тофон;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 w:bidi="ru-RU"/>
        </w:rPr>
        <w:t>D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диски с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аудиозапи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сями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папки с текстами песен; </w:t>
      </w:r>
    </w:p>
    <w:p w:rsid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лист бумаги большого формата; </w:t>
      </w:r>
    </w:p>
    <w:p w:rsidR="00043EB7" w:rsidRPr="00043EB7" w:rsidRDefault="00043EB7" w:rsidP="00043EB7">
      <w:pPr>
        <w:pStyle w:val="Bodytext50"/>
        <w:numPr>
          <w:ilvl w:val="0"/>
          <w:numId w:val="1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фломастеры.</w:t>
      </w:r>
    </w:p>
    <w:p w:rsidR="00043EB7" w:rsidRDefault="00043EB7" w:rsidP="00043EB7">
      <w:pPr>
        <w:pStyle w:val="Bodytext60"/>
        <w:shd w:val="clear" w:color="auto" w:fill="auto"/>
        <w:spacing w:line="240" w:lineRule="auto"/>
        <w:ind w:right="6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43EB7" w:rsidRPr="00043EB7" w:rsidRDefault="00043EB7" w:rsidP="00043EB7">
      <w:pPr>
        <w:pStyle w:val="Bodytext60"/>
        <w:shd w:val="clear" w:color="auto" w:fill="auto"/>
        <w:spacing w:line="240" w:lineRule="auto"/>
        <w:ind w:right="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ХОД </w:t>
      </w:r>
      <w:r w:rsidR="00886E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ЛЕКЦИИ-КОНЦЕРТА</w:t>
      </w:r>
    </w:p>
    <w:p w:rsidR="00886E16" w:rsidRDefault="00886E16" w:rsidP="00886E16">
      <w:pPr>
        <w:pStyle w:val="Heading20"/>
        <w:keepNext/>
        <w:keepLines/>
        <w:shd w:val="clear" w:color="auto" w:fill="auto"/>
        <w:tabs>
          <w:tab w:val="left" w:pos="649"/>
        </w:tabs>
        <w:spacing w:before="0" w:line="240" w:lineRule="auto"/>
        <w:ind w:left="360" w:right="10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" w:name="bookmark4"/>
    </w:p>
    <w:p w:rsidR="00886E16" w:rsidRPr="004F6F93" w:rsidRDefault="00886E16" w:rsidP="00886E1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вальс «Сказки Венского леса» И.Штрауса</w:t>
      </w:r>
      <w:r w:rsidRPr="004F6F93">
        <w:rPr>
          <w:rFonts w:cstheme="minorHAnsi"/>
          <w:sz w:val="24"/>
          <w:szCs w:val="24"/>
        </w:rPr>
        <w:t>.</w:t>
      </w:r>
    </w:p>
    <w:p w:rsidR="00886E16" w:rsidRDefault="00886E16" w:rsidP="00886E1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Учитель: Здравствуйте, ребята! Сегодня мы познакомимся с творчеством Иоганна Штрауса.</w:t>
      </w:r>
    </w:p>
    <w:p w:rsidR="00886E16" w:rsidRDefault="00886E16" w:rsidP="00886E1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Для начала давайте ответим на вопросы:</w:t>
      </w:r>
    </w:p>
    <w:p w:rsidR="00886E16" w:rsidRPr="00886E16" w:rsidRDefault="00886E16" w:rsidP="00886E16">
      <w:pPr>
        <w:pStyle w:val="Heading20"/>
        <w:keepNext/>
        <w:keepLines/>
        <w:numPr>
          <w:ilvl w:val="0"/>
          <w:numId w:val="12"/>
        </w:numPr>
        <w:shd w:val="clear" w:color="auto" w:fill="auto"/>
        <w:tabs>
          <w:tab w:val="left" w:pos="-3402"/>
        </w:tabs>
        <w:spacing w:before="0" w:line="240" w:lineRule="auto"/>
        <w:ind w:right="-1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86E16">
        <w:rPr>
          <w:rFonts w:ascii="Times New Roman" w:hAnsi="Times New Roman" w:cs="Times New Roman"/>
          <w:b w:val="0"/>
          <w:sz w:val="28"/>
          <w:szCs w:val="28"/>
        </w:rPr>
        <w:t>Как вы думаете, что</w:t>
      </w:r>
      <w:bookmarkEnd w:id="1"/>
      <w:r w:rsidRPr="00886E16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 </w:t>
      </w:r>
      <w:r w:rsidR="00043EB7" w:rsidRPr="00886E16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такое лёгкая и серьёзная музыка? </w:t>
      </w:r>
    </w:p>
    <w:p w:rsidR="00043EB7" w:rsidRPr="00886E16" w:rsidRDefault="00043EB7" w:rsidP="00886E1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left="1146" w:right="-1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86E16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(</w:t>
      </w:r>
      <w:r w:rsidRPr="00886E16">
        <w:rPr>
          <w:rStyle w:val="Bodytext2TrebuchetMS95ptItalic"/>
          <w:rFonts w:ascii="Times New Roman" w:hAnsi="Times New Roman" w:cs="Times New Roman"/>
          <w:b w:val="0"/>
          <w:sz w:val="28"/>
          <w:szCs w:val="28"/>
        </w:rPr>
        <w:t>Ответы учащихся)</w:t>
      </w:r>
    </w:p>
    <w:p w:rsidR="00043EB7" w:rsidRPr="00886E16" w:rsidRDefault="00043EB7" w:rsidP="00886E16">
      <w:pPr>
        <w:pStyle w:val="Bodytext20"/>
        <w:numPr>
          <w:ilvl w:val="0"/>
          <w:numId w:val="12"/>
        </w:numPr>
        <w:shd w:val="clear" w:color="auto" w:fill="auto"/>
        <w:tabs>
          <w:tab w:val="left" w:pos="377"/>
        </w:tabs>
        <w:spacing w:line="240" w:lineRule="auto"/>
        <w:contextualSpacing/>
        <w:rPr>
          <w:sz w:val="28"/>
          <w:szCs w:val="28"/>
        </w:rPr>
      </w:pPr>
      <w:r w:rsidRPr="00886E16">
        <w:rPr>
          <w:color w:val="000000"/>
          <w:sz w:val="28"/>
          <w:szCs w:val="28"/>
          <w:lang w:eastAsia="ru-RU" w:bidi="ru-RU"/>
        </w:rPr>
        <w:t>Какая музыка нужна людям? (</w:t>
      </w:r>
      <w:r w:rsidRPr="00886E16">
        <w:rPr>
          <w:rStyle w:val="Bodytext2TrebuchetMS95ptItalic"/>
          <w:rFonts w:ascii="Times New Roman" w:hAnsi="Times New Roman" w:cs="Times New Roman"/>
          <w:sz w:val="28"/>
          <w:szCs w:val="28"/>
        </w:rPr>
        <w:t>Разная</w:t>
      </w:r>
      <w:r w:rsidRPr="00886E16">
        <w:rPr>
          <w:color w:val="000000"/>
          <w:sz w:val="28"/>
          <w:szCs w:val="28"/>
          <w:lang w:eastAsia="ru-RU" w:bidi="ru-RU"/>
        </w:rPr>
        <w:t>)</w:t>
      </w:r>
    </w:p>
    <w:p w:rsidR="00886E16" w:rsidRPr="00886E16" w:rsidRDefault="00043EB7" w:rsidP="00886E16">
      <w:pPr>
        <w:pStyle w:val="Bodytext20"/>
        <w:numPr>
          <w:ilvl w:val="0"/>
          <w:numId w:val="12"/>
        </w:numPr>
        <w:shd w:val="clear" w:color="auto" w:fill="auto"/>
        <w:tabs>
          <w:tab w:val="left" w:pos="377"/>
        </w:tabs>
        <w:spacing w:line="240" w:lineRule="auto"/>
        <w:contextualSpacing/>
        <w:rPr>
          <w:sz w:val="28"/>
          <w:szCs w:val="28"/>
        </w:rPr>
      </w:pPr>
      <w:r w:rsidRPr="00886E16">
        <w:rPr>
          <w:color w:val="000000"/>
          <w:sz w:val="28"/>
          <w:szCs w:val="28"/>
          <w:lang w:eastAsia="ru-RU" w:bidi="ru-RU"/>
        </w:rPr>
        <w:t>Как же музыка воздейств</w:t>
      </w:r>
      <w:r w:rsidR="00886E16">
        <w:rPr>
          <w:color w:val="000000"/>
          <w:sz w:val="28"/>
          <w:szCs w:val="28"/>
          <w:lang w:eastAsia="ru-RU" w:bidi="ru-RU"/>
        </w:rPr>
        <w:t>ует на слушателей</w:t>
      </w:r>
      <w:r w:rsidRPr="00886E16">
        <w:rPr>
          <w:color w:val="000000"/>
          <w:sz w:val="28"/>
          <w:szCs w:val="28"/>
          <w:lang w:eastAsia="ru-RU" w:bidi="ru-RU"/>
        </w:rPr>
        <w:t xml:space="preserve">? В чем её сила? </w:t>
      </w:r>
    </w:p>
    <w:p w:rsidR="00043EB7" w:rsidRDefault="00043EB7" w:rsidP="00886E16">
      <w:pPr>
        <w:pStyle w:val="Bodytext20"/>
        <w:shd w:val="clear" w:color="auto" w:fill="auto"/>
        <w:tabs>
          <w:tab w:val="left" w:pos="377"/>
        </w:tabs>
        <w:spacing w:line="240" w:lineRule="auto"/>
        <w:ind w:left="1146" w:firstLine="0"/>
        <w:contextualSpacing/>
        <w:rPr>
          <w:rStyle w:val="Bodytext2TrebuchetMS95ptItalic"/>
          <w:rFonts w:ascii="Times New Roman" w:hAnsi="Times New Roman" w:cs="Times New Roman"/>
          <w:sz w:val="28"/>
          <w:szCs w:val="28"/>
        </w:rPr>
      </w:pPr>
      <w:r w:rsidRPr="00886E16">
        <w:rPr>
          <w:color w:val="000000"/>
          <w:sz w:val="28"/>
          <w:szCs w:val="28"/>
          <w:lang w:eastAsia="ru-RU" w:bidi="ru-RU"/>
        </w:rPr>
        <w:t>(В</w:t>
      </w:r>
      <w:r w:rsidRPr="00043EB7">
        <w:rPr>
          <w:color w:val="000000"/>
          <w:sz w:val="28"/>
          <w:szCs w:val="28"/>
          <w:lang w:eastAsia="ru-RU" w:bidi="ru-RU"/>
        </w:rPr>
        <w:t xml:space="preserve"> </w:t>
      </w: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красоте и прав</w:t>
      </w: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softHyphen/>
        <w:t>дивости)</w:t>
      </w:r>
    </w:p>
    <w:p w:rsidR="00886E16" w:rsidRPr="00886E16" w:rsidRDefault="00886E16" w:rsidP="00886E16">
      <w:pPr>
        <w:pStyle w:val="Bodytext20"/>
        <w:shd w:val="clear" w:color="auto" w:fill="auto"/>
        <w:tabs>
          <w:tab w:val="left" w:pos="377"/>
        </w:tabs>
        <w:spacing w:line="240" w:lineRule="auto"/>
        <w:ind w:left="1146" w:firstLine="0"/>
        <w:contextualSpacing/>
        <w:rPr>
          <w:sz w:val="12"/>
          <w:szCs w:val="12"/>
        </w:rPr>
      </w:pP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6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Сегодня мы с вами поговорим о зна</w:t>
      </w:r>
      <w:r w:rsidRPr="00043EB7">
        <w:rPr>
          <w:color w:val="000000"/>
          <w:sz w:val="28"/>
          <w:szCs w:val="28"/>
          <w:lang w:eastAsia="ru-RU" w:bidi="ru-RU"/>
        </w:rPr>
        <w:softHyphen/>
        <w:t>комой и любимой вами танцевальной музыке.</w:t>
      </w:r>
    </w:p>
    <w:p w:rsidR="00D60756" w:rsidRPr="00D60756" w:rsidRDefault="00043EB7" w:rsidP="00D60756">
      <w:pPr>
        <w:pStyle w:val="Bodytext20"/>
        <w:numPr>
          <w:ilvl w:val="0"/>
          <w:numId w:val="13"/>
        </w:numPr>
        <w:shd w:val="clear" w:color="auto" w:fill="auto"/>
        <w:tabs>
          <w:tab w:val="left" w:pos="377"/>
        </w:tabs>
        <w:spacing w:line="240" w:lineRule="auto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 xml:space="preserve">Какие виды танцевальной музыки вы знаете? </w:t>
      </w:r>
    </w:p>
    <w:p w:rsidR="00043EB7" w:rsidRPr="00043EB7" w:rsidRDefault="00043EB7" w:rsidP="00D60756">
      <w:pPr>
        <w:pStyle w:val="Bodytext20"/>
        <w:shd w:val="clear" w:color="auto" w:fill="auto"/>
        <w:tabs>
          <w:tab w:val="left" w:pos="377"/>
        </w:tabs>
        <w:spacing w:line="240" w:lineRule="auto"/>
        <w:ind w:left="720" w:firstLine="0"/>
        <w:contextualSpacing/>
        <w:rPr>
          <w:sz w:val="28"/>
          <w:szCs w:val="28"/>
        </w:rPr>
      </w:pP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(Народные, бальные, современ</w:t>
      </w:r>
      <w:r w:rsidR="00D60756">
        <w:rPr>
          <w:rStyle w:val="Bodytext2TrebuchetMS95ptItalic"/>
          <w:rFonts w:ascii="Times New Roman" w:hAnsi="Times New Roman" w:cs="Times New Roman"/>
          <w:sz w:val="28"/>
          <w:szCs w:val="28"/>
        </w:rPr>
        <w:t>ные танцы</w:t>
      </w: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)</w:t>
      </w:r>
    </w:p>
    <w:p w:rsidR="00D60756" w:rsidRPr="00D60756" w:rsidRDefault="00043EB7" w:rsidP="00D60756">
      <w:pPr>
        <w:pStyle w:val="Bodytext80"/>
        <w:numPr>
          <w:ilvl w:val="0"/>
          <w:numId w:val="13"/>
        </w:numPr>
        <w:shd w:val="clear" w:color="auto" w:fill="auto"/>
        <w:tabs>
          <w:tab w:val="left" w:pos="377"/>
        </w:tabs>
        <w:spacing w:line="240" w:lineRule="auto"/>
        <w:contextualSpacing/>
        <w:rPr>
          <w:rStyle w:val="Bodytext8TimesNewRoman11ptNotItalic"/>
          <w:rFonts w:eastAsia="Trebuchet MS"/>
          <w:color w:val="auto"/>
          <w:sz w:val="28"/>
          <w:szCs w:val="28"/>
          <w:shd w:val="clear" w:color="auto" w:fill="auto"/>
          <w:lang w:eastAsia="en-US" w:bidi="ar-SA"/>
        </w:rPr>
      </w:pPr>
      <w:r w:rsidRPr="00043EB7">
        <w:rPr>
          <w:rStyle w:val="Bodytext8TimesNewRoman11ptNotItalic"/>
          <w:rFonts w:eastAsia="Trebuchet MS"/>
          <w:sz w:val="28"/>
          <w:szCs w:val="28"/>
        </w:rPr>
        <w:t xml:space="preserve">Какие вам известны народные танцы? </w:t>
      </w:r>
    </w:p>
    <w:p w:rsidR="00043EB7" w:rsidRPr="00043EB7" w:rsidRDefault="00043EB7" w:rsidP="00D60756">
      <w:pPr>
        <w:pStyle w:val="Bodytext80"/>
        <w:shd w:val="clear" w:color="auto" w:fill="auto"/>
        <w:tabs>
          <w:tab w:val="left" w:pos="377"/>
        </w:tabs>
        <w:spacing w:line="240" w:lineRule="auto"/>
        <w:ind w:left="7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(Русские танцы</w:t>
      </w:r>
      <w:r w:rsidRPr="00043EB7">
        <w:rPr>
          <w:rStyle w:val="Bodytext8TimesNewRoman11ptNotItalic"/>
          <w:rFonts w:eastAsia="Trebuchet MS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барыня, камаринская; украинские</w:t>
      </w:r>
      <w:r w:rsidRPr="00043EB7">
        <w:rPr>
          <w:rStyle w:val="Bodytext8TimesNewRoman11ptNotItalic"/>
          <w:rFonts w:eastAsia="Trebuchet MS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гопак, казачок; чешский</w:t>
      </w:r>
      <w:r w:rsidRPr="00043EB7">
        <w:rPr>
          <w:rStyle w:val="Bodytext8TimesNewRoman11ptNotItalic"/>
          <w:rFonts w:eastAsia="Trebuchet MS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полька; грузинский</w:t>
      </w:r>
      <w:r w:rsidRPr="00043EB7">
        <w:rPr>
          <w:rStyle w:val="Bodytext8TimesNewRoman11ptNotItalic"/>
          <w:rFonts w:eastAsia="Trebuchet MS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лезги</w:t>
      </w:r>
      <w:r w:rsidR="00D6075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нка;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польские</w:t>
      </w:r>
      <w:r w:rsidRPr="00043EB7">
        <w:rPr>
          <w:rStyle w:val="Bodytext8TimesNewRoman11ptNotItalic"/>
          <w:rFonts w:eastAsia="Trebuchet MS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мазурка, полонез)</w:t>
      </w:r>
    </w:p>
    <w:p w:rsidR="00D60756" w:rsidRPr="00D60756" w:rsidRDefault="00043EB7" w:rsidP="00D60756">
      <w:pPr>
        <w:pStyle w:val="Bodytext20"/>
        <w:numPr>
          <w:ilvl w:val="0"/>
          <w:numId w:val="13"/>
        </w:numPr>
        <w:shd w:val="clear" w:color="auto" w:fill="auto"/>
        <w:tabs>
          <w:tab w:val="left" w:pos="377"/>
        </w:tabs>
        <w:spacing w:line="240" w:lineRule="auto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 xml:space="preserve">Какие вы знаете современные танцы? </w:t>
      </w:r>
    </w:p>
    <w:p w:rsidR="00043EB7" w:rsidRPr="00043EB7" w:rsidRDefault="00043EB7" w:rsidP="00D60756">
      <w:pPr>
        <w:pStyle w:val="Bodytext20"/>
        <w:shd w:val="clear" w:color="auto" w:fill="auto"/>
        <w:tabs>
          <w:tab w:val="left" w:pos="377"/>
        </w:tabs>
        <w:spacing w:line="240" w:lineRule="auto"/>
        <w:ind w:left="720" w:firstLine="0"/>
        <w:contextualSpacing/>
        <w:rPr>
          <w:sz w:val="28"/>
          <w:szCs w:val="28"/>
        </w:rPr>
      </w:pP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(Рок-н- ролл, брейк, хип-хоп</w:t>
      </w:r>
      <w:r w:rsidRPr="00043EB7">
        <w:rPr>
          <w:color w:val="000000"/>
          <w:sz w:val="28"/>
          <w:szCs w:val="28"/>
          <w:lang w:eastAsia="ru-RU" w:bidi="ru-RU"/>
        </w:rPr>
        <w:t>...)</w:t>
      </w:r>
    </w:p>
    <w:p w:rsidR="00D60756" w:rsidRPr="00D60756" w:rsidRDefault="00043EB7" w:rsidP="00D60756">
      <w:pPr>
        <w:pStyle w:val="Bodytext80"/>
        <w:numPr>
          <w:ilvl w:val="0"/>
          <w:numId w:val="13"/>
        </w:numPr>
        <w:shd w:val="clear" w:color="auto" w:fill="auto"/>
        <w:tabs>
          <w:tab w:val="left" w:pos="377"/>
        </w:tabs>
        <w:spacing w:line="240" w:lineRule="auto"/>
        <w:contextualSpacing/>
        <w:rPr>
          <w:rStyle w:val="Bodytext8TimesNewRoman11ptNotItalic"/>
          <w:rFonts w:eastAsia="Trebuchet MS"/>
          <w:color w:val="auto"/>
          <w:sz w:val="28"/>
          <w:szCs w:val="28"/>
          <w:shd w:val="clear" w:color="auto" w:fill="auto"/>
          <w:lang w:eastAsia="en-US" w:bidi="ar-SA"/>
        </w:rPr>
      </w:pPr>
      <w:r w:rsidRPr="00043EB7">
        <w:rPr>
          <w:rStyle w:val="Bodytext8TimesNewRoman11ptNotItalic"/>
          <w:rFonts w:eastAsia="Trebuchet MS"/>
          <w:sz w:val="28"/>
          <w:szCs w:val="28"/>
        </w:rPr>
        <w:t xml:space="preserve">А бальные.танцы? </w:t>
      </w:r>
    </w:p>
    <w:p w:rsidR="00043EB7" w:rsidRPr="00043EB7" w:rsidRDefault="00043EB7" w:rsidP="00D60756">
      <w:pPr>
        <w:pStyle w:val="Bodytext80"/>
        <w:numPr>
          <w:ilvl w:val="0"/>
          <w:numId w:val="13"/>
        </w:numPr>
        <w:shd w:val="clear" w:color="auto" w:fill="auto"/>
        <w:tabs>
          <w:tab w:val="left" w:pos="377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 w:rsidR="00D6075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Румба, самба, танго, вальс, ча-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ча-ча</w:t>
      </w:r>
      <w:r w:rsidRPr="00043EB7">
        <w:rPr>
          <w:rStyle w:val="Bodytext8TimesNewRoman11ptNotItalic"/>
          <w:rFonts w:eastAsia="Trebuchet MS"/>
          <w:sz w:val="28"/>
          <w:szCs w:val="28"/>
        </w:rPr>
        <w:t>)</w:t>
      </w:r>
    </w:p>
    <w:p w:rsidR="00D60756" w:rsidRPr="00D60756" w:rsidRDefault="00043EB7" w:rsidP="00D60756">
      <w:pPr>
        <w:pStyle w:val="Bodytext20"/>
        <w:numPr>
          <w:ilvl w:val="0"/>
          <w:numId w:val="13"/>
        </w:numPr>
        <w:shd w:val="clear" w:color="auto" w:fill="auto"/>
        <w:tabs>
          <w:tab w:val="left" w:pos="377"/>
        </w:tabs>
        <w:spacing w:line="240" w:lineRule="auto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lastRenderedPageBreak/>
        <w:t xml:space="preserve">Как вы думаете, почему люди придумали так много видов танцевальной музыки? </w:t>
      </w:r>
    </w:p>
    <w:p w:rsidR="00043EB7" w:rsidRDefault="00043EB7" w:rsidP="00D60756">
      <w:pPr>
        <w:pStyle w:val="Bodytext20"/>
        <w:shd w:val="clear" w:color="auto" w:fill="auto"/>
        <w:tabs>
          <w:tab w:val="left" w:pos="377"/>
        </w:tabs>
        <w:spacing w:line="240" w:lineRule="auto"/>
        <w:ind w:left="720" w:firstLine="0"/>
        <w:contextualSpacing/>
        <w:rPr>
          <w:rStyle w:val="Bodytext2TrebuchetMS95ptItalic"/>
          <w:rFonts w:ascii="Times New Roman" w:hAnsi="Times New Roman" w:cs="Times New Roman"/>
          <w:sz w:val="28"/>
          <w:szCs w:val="28"/>
        </w:rPr>
      </w:pP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(Без музыки немыс</w:t>
      </w:r>
      <w:r w:rsidR="00D60756">
        <w:rPr>
          <w:rStyle w:val="Bodytext2TrebuchetMS95ptItalic"/>
          <w:rFonts w:ascii="Times New Roman" w:hAnsi="Times New Roman" w:cs="Times New Roman"/>
          <w:sz w:val="28"/>
          <w:szCs w:val="28"/>
        </w:rPr>
        <w:t>лимы праздники, веселье</w:t>
      </w: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)</w:t>
      </w:r>
    </w:p>
    <w:p w:rsidR="00D60756" w:rsidRPr="00043EB7" w:rsidRDefault="00D60756" w:rsidP="00D60756">
      <w:pPr>
        <w:pStyle w:val="Bodytext20"/>
        <w:shd w:val="clear" w:color="auto" w:fill="auto"/>
        <w:tabs>
          <w:tab w:val="left" w:pos="377"/>
        </w:tabs>
        <w:spacing w:line="240" w:lineRule="auto"/>
        <w:ind w:left="720" w:firstLine="0"/>
        <w:contextualSpacing/>
        <w:rPr>
          <w:sz w:val="28"/>
          <w:szCs w:val="28"/>
        </w:rPr>
      </w:pPr>
    </w:p>
    <w:p w:rsidR="00043EB7" w:rsidRPr="00043EB7" w:rsidRDefault="00043EB7" w:rsidP="00D60756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Танцевальная музыка всегда была очень попу</w:t>
      </w:r>
      <w:r w:rsidRPr="00043EB7">
        <w:rPr>
          <w:color w:val="000000"/>
          <w:sz w:val="28"/>
          <w:szCs w:val="28"/>
          <w:lang w:eastAsia="ru-RU" w:bidi="ru-RU"/>
        </w:rPr>
        <w:softHyphen/>
        <w:t>лярна. Её создавали в разные эпохи, поэтому она</w:t>
      </w:r>
      <w:r w:rsidR="00D60756">
        <w:rPr>
          <w:sz w:val="28"/>
          <w:szCs w:val="28"/>
        </w:rPr>
        <w:t xml:space="preserve"> </w:t>
      </w:r>
      <w:r w:rsidRPr="00043EB7">
        <w:rPr>
          <w:color w:val="000000"/>
          <w:sz w:val="28"/>
          <w:szCs w:val="28"/>
          <w:lang w:eastAsia="ru-RU" w:bidi="ru-RU"/>
        </w:rPr>
        <w:t>такая разная. Музыка всегда соот</w:t>
      </w:r>
      <w:r w:rsidRPr="00043EB7">
        <w:rPr>
          <w:color w:val="000000"/>
          <w:sz w:val="28"/>
          <w:szCs w:val="28"/>
          <w:lang w:eastAsia="ru-RU" w:bidi="ru-RU"/>
        </w:rPr>
        <w:softHyphen/>
        <w:t>ветствовала темпу, стилю, традици</w:t>
      </w:r>
      <w:r w:rsidRPr="00043EB7">
        <w:rPr>
          <w:color w:val="000000"/>
          <w:sz w:val="28"/>
          <w:szCs w:val="28"/>
          <w:lang w:eastAsia="ru-RU" w:bidi="ru-RU"/>
        </w:rPr>
        <w:softHyphen/>
        <w:t>ям и способу жизни того времени, когда она была создана. Новое время порождало новые танцы, новые рит</w:t>
      </w:r>
      <w:r w:rsidRPr="00043EB7">
        <w:rPr>
          <w:color w:val="000000"/>
          <w:sz w:val="28"/>
          <w:szCs w:val="28"/>
          <w:lang w:eastAsia="ru-RU" w:bidi="ru-RU"/>
        </w:rPr>
        <w:softHyphen/>
        <w:t>мы. Но есть танец, который не утра</w:t>
      </w:r>
      <w:r w:rsidRPr="00043EB7">
        <w:rPr>
          <w:color w:val="000000"/>
          <w:sz w:val="28"/>
          <w:szCs w:val="28"/>
          <w:lang w:eastAsia="ru-RU" w:bidi="ru-RU"/>
        </w:rPr>
        <w:softHyphen/>
        <w:t>тил своей популярности за более чем 200 лет.</w:t>
      </w:r>
    </w:p>
    <w:p w:rsidR="00043EB7" w:rsidRDefault="00D60756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Послушайте песню «Вальс о вальсе»</w:t>
      </w:r>
      <w:r w:rsidR="00043EB7" w:rsidRPr="00043EB7">
        <w:rPr>
          <w:color w:val="000000"/>
          <w:sz w:val="28"/>
          <w:szCs w:val="28"/>
          <w:lang w:eastAsia="ru-RU" w:bidi="ru-RU"/>
        </w:rPr>
        <w:t>. В ней не только поётся о танце, о котором пойдёт сегодня речь, но и упомина</w:t>
      </w:r>
      <w:r w:rsidR="00043EB7" w:rsidRPr="00043EB7">
        <w:rPr>
          <w:color w:val="000000"/>
          <w:sz w:val="28"/>
          <w:szCs w:val="28"/>
          <w:lang w:eastAsia="ru-RU" w:bidi="ru-RU"/>
        </w:rPr>
        <w:softHyphen/>
        <w:t>ется имя автора — композитора, со</w:t>
      </w:r>
      <w:r w:rsidR="00043EB7" w:rsidRPr="00043EB7">
        <w:rPr>
          <w:color w:val="000000"/>
          <w:sz w:val="28"/>
          <w:szCs w:val="28"/>
          <w:lang w:eastAsia="ru-RU" w:bidi="ru-RU"/>
        </w:rPr>
        <w:softHyphen/>
        <w:t>чинившего много танцевальной му</w:t>
      </w:r>
      <w:r w:rsidR="00043EB7" w:rsidRPr="00043EB7">
        <w:rPr>
          <w:color w:val="000000"/>
          <w:sz w:val="28"/>
          <w:szCs w:val="28"/>
          <w:lang w:eastAsia="ru-RU" w:bidi="ru-RU"/>
        </w:rPr>
        <w:softHyphen/>
        <w:t>зыки, а также город, давший назва</w:t>
      </w:r>
      <w:r w:rsidR="00043EB7" w:rsidRPr="00043EB7">
        <w:rPr>
          <w:color w:val="000000"/>
          <w:sz w:val="28"/>
          <w:szCs w:val="28"/>
          <w:lang w:eastAsia="ru-RU" w:bidi="ru-RU"/>
        </w:rPr>
        <w:softHyphen/>
        <w:t>ние этому танцу.</w:t>
      </w:r>
    </w:p>
    <w:p w:rsidR="00D60756" w:rsidRPr="004F6F93" w:rsidRDefault="00D60756" w:rsidP="00D6075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песня «Вальс о вальсе» муз. Э.Колмановского, сл. Е.Евтушенко, исп. Майя Кристалинская</w:t>
      </w:r>
      <w:r w:rsidRPr="004F6F93">
        <w:rPr>
          <w:rFonts w:cstheme="minorHAnsi"/>
          <w:sz w:val="24"/>
          <w:szCs w:val="24"/>
        </w:rPr>
        <w:t>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Вальс произошёл от крестьянского танца — лендлера (Австрия, Германия).</w:t>
      </w:r>
    </w:p>
    <w:p w:rsidR="00D60756" w:rsidRPr="00D60756" w:rsidRDefault="00043EB7" w:rsidP="00D60756">
      <w:pPr>
        <w:pStyle w:val="Bodytext20"/>
        <w:numPr>
          <w:ilvl w:val="0"/>
          <w:numId w:val="14"/>
        </w:numPr>
        <w:shd w:val="clear" w:color="auto" w:fill="auto"/>
        <w:tabs>
          <w:tab w:val="left" w:pos="377"/>
        </w:tabs>
        <w:spacing w:line="240" w:lineRule="auto"/>
        <w:ind w:left="709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 xml:space="preserve">Как вы думаете, какова главная мысль этого произведения? </w:t>
      </w:r>
    </w:p>
    <w:p w:rsidR="00043EB7" w:rsidRPr="00043EB7" w:rsidRDefault="00043EB7" w:rsidP="00D60756">
      <w:pPr>
        <w:pStyle w:val="Bodytext20"/>
        <w:shd w:val="clear" w:color="auto" w:fill="auto"/>
        <w:tabs>
          <w:tab w:val="left" w:pos="377"/>
        </w:tabs>
        <w:spacing w:line="240" w:lineRule="auto"/>
        <w:ind w:left="709" w:firstLine="0"/>
        <w:contextualSpacing/>
        <w:rPr>
          <w:sz w:val="28"/>
          <w:szCs w:val="28"/>
        </w:rPr>
      </w:pP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(Вальс никогда не стареет.)</w:t>
      </w:r>
    </w:p>
    <w:p w:rsidR="00D60756" w:rsidRDefault="00043EB7" w:rsidP="00D60756">
      <w:pPr>
        <w:pStyle w:val="Bodytext20"/>
        <w:numPr>
          <w:ilvl w:val="0"/>
          <w:numId w:val="14"/>
        </w:numPr>
        <w:shd w:val="clear" w:color="auto" w:fill="auto"/>
        <w:tabs>
          <w:tab w:val="left" w:pos="377"/>
        </w:tabs>
        <w:spacing w:line="240" w:lineRule="auto"/>
        <w:ind w:left="709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О каком композиторе упоминается в этой пес</w:t>
      </w:r>
      <w:r w:rsidRPr="00043EB7">
        <w:rPr>
          <w:color w:val="000000"/>
          <w:sz w:val="28"/>
          <w:szCs w:val="28"/>
          <w:lang w:eastAsia="ru-RU" w:bidi="ru-RU"/>
        </w:rPr>
        <w:softHyphen/>
        <w:t xml:space="preserve">не? </w:t>
      </w:r>
      <w:r w:rsidRPr="00043EB7">
        <w:rPr>
          <w:rStyle w:val="Bodytext2TrebuchetMS95ptItalic"/>
          <w:rFonts w:ascii="Times New Roman" w:hAnsi="Times New Roman" w:cs="Times New Roman"/>
          <w:sz w:val="28"/>
          <w:szCs w:val="28"/>
        </w:rPr>
        <w:t>(О Штраусе)</w:t>
      </w:r>
    </w:p>
    <w:p w:rsidR="00D60756" w:rsidRPr="00D60756" w:rsidRDefault="00043EB7" w:rsidP="00D60756">
      <w:pPr>
        <w:pStyle w:val="Bodytext20"/>
        <w:numPr>
          <w:ilvl w:val="0"/>
          <w:numId w:val="14"/>
        </w:numPr>
        <w:shd w:val="clear" w:color="auto" w:fill="auto"/>
        <w:tabs>
          <w:tab w:val="left" w:pos="377"/>
        </w:tabs>
        <w:spacing w:line="240" w:lineRule="auto"/>
        <w:ind w:left="709"/>
        <w:contextualSpacing/>
        <w:rPr>
          <w:sz w:val="28"/>
          <w:szCs w:val="28"/>
        </w:rPr>
      </w:pPr>
      <w:r w:rsidRPr="00D60756">
        <w:rPr>
          <w:color w:val="000000"/>
          <w:sz w:val="28"/>
          <w:szCs w:val="28"/>
          <w:lang w:eastAsia="ru-RU" w:bidi="ru-RU"/>
        </w:rPr>
        <w:t xml:space="preserve">Как называется город, в котором он жил? </w:t>
      </w:r>
      <w:r w:rsidRPr="00D60756">
        <w:rPr>
          <w:rStyle w:val="Bodytext2TrebuchetMS95ptItalic"/>
          <w:rFonts w:ascii="Times New Roman" w:hAnsi="Times New Roman" w:cs="Times New Roman"/>
          <w:sz w:val="28"/>
          <w:szCs w:val="28"/>
        </w:rPr>
        <w:t>(Ве</w:t>
      </w:r>
      <w:r w:rsidRPr="00D60756">
        <w:rPr>
          <w:rStyle w:val="Bodytext2TrebuchetMS95ptItalic"/>
          <w:rFonts w:ascii="Times New Roman" w:hAnsi="Times New Roman" w:cs="Times New Roman"/>
          <w:sz w:val="28"/>
          <w:szCs w:val="28"/>
        </w:rPr>
        <w:softHyphen/>
        <w:t>на</w:t>
      </w:r>
      <w:r w:rsidRPr="00D60756">
        <w:rPr>
          <w:color w:val="000000"/>
          <w:sz w:val="28"/>
          <w:szCs w:val="28"/>
          <w:lang w:eastAsia="ru-RU" w:bidi="ru-RU"/>
        </w:rPr>
        <w:t xml:space="preserve"> — </w:t>
      </w:r>
      <w:r w:rsidRPr="00D60756">
        <w:rPr>
          <w:rStyle w:val="Bodytext2TrebuchetMS95ptItalic"/>
          <w:rFonts w:ascii="Times New Roman" w:hAnsi="Times New Roman" w:cs="Times New Roman"/>
          <w:sz w:val="28"/>
          <w:szCs w:val="28"/>
        </w:rPr>
        <w:t>столица Австрии.)</w:t>
      </w:r>
    </w:p>
    <w:p w:rsidR="00D60756" w:rsidRPr="00D60756" w:rsidRDefault="00D60756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color w:val="000000"/>
          <w:sz w:val="12"/>
          <w:szCs w:val="12"/>
          <w:lang w:eastAsia="ru-RU" w:bidi="ru-RU"/>
        </w:rPr>
      </w:pPr>
    </w:p>
    <w:p w:rsidR="00043EB7" w:rsidRDefault="00D60756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Иоганна </w:t>
      </w:r>
      <w:r w:rsidR="00043EB7" w:rsidRPr="00043EB7">
        <w:rPr>
          <w:color w:val="000000"/>
          <w:sz w:val="28"/>
          <w:szCs w:val="28"/>
          <w:lang w:eastAsia="ru-RU" w:bidi="ru-RU"/>
        </w:rPr>
        <w:t>Штрауса называют королём вальсов.</w:t>
      </w:r>
    </w:p>
    <w:p w:rsidR="00D60756" w:rsidRPr="00D60756" w:rsidRDefault="00D60756" w:rsidP="00D60756">
      <w:pPr>
        <w:tabs>
          <w:tab w:val="left" w:pos="5670"/>
        </w:tabs>
        <w:spacing w:before="120" w:after="120" w:line="240" w:lineRule="auto"/>
        <w:ind w:firstLine="425"/>
        <w:jc w:val="both"/>
        <w:rPr>
          <w:rFonts w:eastAsia="Arial Unicode MS" w:cs="Times New Roman"/>
          <w:color w:val="000000"/>
          <w:sz w:val="24"/>
          <w:szCs w:val="24"/>
          <w:lang w:eastAsia="ru-RU" w:bidi="ru-RU"/>
        </w:rPr>
      </w:pPr>
      <w:r>
        <w:rPr>
          <w:rFonts w:eastAsia="Arial Unicode MS" w:cs="Times New Roman"/>
          <w:color w:val="000000"/>
          <w:sz w:val="24"/>
          <w:szCs w:val="24"/>
          <w:lang w:eastAsia="ru-RU" w:bidi="ru-RU"/>
        </w:rPr>
        <w:t>Учитель показывает портрет Н.А. Римского-Корсакова.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Великий австрийский композитор, дирижёр и скрипач Иоганн Штраус (1825—1899) родил</w:t>
      </w:r>
      <w:r w:rsidRPr="00043EB7">
        <w:rPr>
          <w:color w:val="000000"/>
          <w:sz w:val="28"/>
          <w:szCs w:val="28"/>
          <w:lang w:eastAsia="ru-RU" w:bidi="ru-RU"/>
        </w:rPr>
        <w:softHyphen/>
        <w:t>ся в семье известного музыканта и композитора Иоганна Штрауса-старшего. Кроме Иоганна-сына, ещё двое братьев (Йозеф и Эдуард) тоже со време</w:t>
      </w:r>
      <w:r w:rsidRPr="00043EB7">
        <w:rPr>
          <w:color w:val="000000"/>
          <w:sz w:val="28"/>
          <w:szCs w:val="28"/>
          <w:lang w:eastAsia="ru-RU" w:bidi="ru-RU"/>
        </w:rPr>
        <w:softHyphen/>
        <w:t>нем стали известными музыкантами.</w:t>
      </w:r>
    </w:p>
    <w:p w:rsidR="00043EB7" w:rsidRPr="00043EB7" w:rsidRDefault="00043EB7" w:rsidP="00D60756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В детстве Иоганн Штраус учился играть на скрипке, причём он делал это втайне от отца, который хотел видеть сына банкиром и устраивал на</w:t>
      </w:r>
      <w:r w:rsidRPr="00043EB7">
        <w:rPr>
          <w:color w:val="000000"/>
          <w:sz w:val="28"/>
          <w:szCs w:val="28"/>
          <w:lang w:eastAsia="ru-RU" w:bidi="ru-RU"/>
        </w:rPr>
        <w:softHyphen/>
        <w:t>стоящие скандалы, когда заставал сына со скрип</w:t>
      </w:r>
      <w:r w:rsidRPr="00043EB7">
        <w:rPr>
          <w:color w:val="000000"/>
          <w:sz w:val="28"/>
          <w:szCs w:val="28"/>
          <w:lang w:eastAsia="ru-RU" w:bidi="ru-RU"/>
        </w:rPr>
        <w:softHyphen/>
        <w:t>кой в руках. Ситуация изменилась, только когда отец ушёл из семьи.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В 19 лет Иоганн Штраус организовал оркестр, с которым выступал, исполняя свои произведе</w:t>
      </w:r>
      <w:r w:rsidRPr="00043EB7">
        <w:rPr>
          <w:color w:val="000000"/>
          <w:sz w:val="28"/>
          <w:szCs w:val="28"/>
          <w:lang w:eastAsia="ru-RU" w:bidi="ru-RU"/>
        </w:rPr>
        <w:softHyphen/>
        <w:t>ния. В</w:t>
      </w:r>
      <w:r w:rsidR="00D60756">
        <w:rPr>
          <w:color w:val="000000"/>
          <w:sz w:val="28"/>
          <w:szCs w:val="28"/>
          <w:lang w:eastAsia="ru-RU" w:bidi="ru-RU"/>
        </w:rPr>
        <w:t xml:space="preserve"> </w:t>
      </w:r>
      <w:r w:rsidRPr="00043EB7">
        <w:rPr>
          <w:color w:val="000000"/>
          <w:sz w:val="28"/>
          <w:szCs w:val="28"/>
          <w:lang w:eastAsia="ru-RU" w:bidi="ru-RU"/>
        </w:rPr>
        <w:t>начале его успеху очень мешала зависть вли</w:t>
      </w:r>
      <w:r w:rsidRPr="00043EB7">
        <w:rPr>
          <w:color w:val="000000"/>
          <w:sz w:val="28"/>
          <w:szCs w:val="28"/>
          <w:lang w:eastAsia="ru-RU" w:bidi="ru-RU"/>
        </w:rPr>
        <w:softHyphen/>
        <w:t>ятельного отца.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Еще больше усугубила конфликт отца с сыном революция 1848 года. Иоганн-отец был ярым при</w:t>
      </w:r>
      <w:r w:rsidRPr="00043EB7">
        <w:rPr>
          <w:color w:val="000000"/>
          <w:sz w:val="28"/>
          <w:szCs w:val="28"/>
          <w:lang w:eastAsia="ru-RU" w:bidi="ru-RU"/>
        </w:rPr>
        <w:softHyphen/>
        <w:t>верженцем монархии, а Иоганн-сын сочинял рево</w:t>
      </w:r>
      <w:r w:rsidRPr="00043EB7">
        <w:rPr>
          <w:color w:val="000000"/>
          <w:sz w:val="28"/>
          <w:szCs w:val="28"/>
          <w:lang w:eastAsia="ru-RU" w:bidi="ru-RU"/>
        </w:rPr>
        <w:softHyphen/>
        <w:t>люционные марши и вальсы.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После смерти отца это противостояние заканчи</w:t>
      </w:r>
      <w:r w:rsidRPr="00043EB7">
        <w:rPr>
          <w:color w:val="000000"/>
          <w:sz w:val="28"/>
          <w:szCs w:val="28"/>
          <w:lang w:eastAsia="ru-RU" w:bidi="ru-RU"/>
        </w:rPr>
        <w:softHyphen/>
        <w:t>вается. Штраус-сын объединяет два оркестра (свой и отца) и отправляется на гастроли. Повсюду его сопровождает колоссальный успех.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Дважды И. Штраус приезжал с концертами в Россию.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Часто вместо себя на придворные концерты он отправлял своих братьев, шутя: «Братья талантли</w:t>
      </w:r>
      <w:r w:rsidRPr="00043EB7">
        <w:rPr>
          <w:color w:val="000000"/>
          <w:sz w:val="28"/>
          <w:szCs w:val="28"/>
          <w:lang w:eastAsia="ru-RU" w:bidi="ru-RU"/>
        </w:rPr>
        <w:softHyphen/>
        <w:t>вее меня, просто я — популярнее».</w:t>
      </w:r>
    </w:p>
    <w:p w:rsidR="00043EB7" w:rsidRPr="00043EB7" w:rsidRDefault="00043EB7" w:rsidP="00D60756">
      <w:pPr>
        <w:pStyle w:val="Bodytext20"/>
        <w:shd w:val="clear" w:color="auto" w:fill="auto"/>
        <w:tabs>
          <w:tab w:val="left" w:pos="673"/>
        </w:tabs>
        <w:spacing w:line="240" w:lineRule="auto"/>
        <w:ind w:firstLine="426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Иоганн Штраус написал 15 оперетт, в кото</w:t>
      </w:r>
      <w:r w:rsidRPr="00043EB7">
        <w:rPr>
          <w:color w:val="000000"/>
          <w:sz w:val="28"/>
          <w:szCs w:val="28"/>
          <w:lang w:eastAsia="ru-RU" w:bidi="ru-RU"/>
        </w:rPr>
        <w:softHyphen/>
        <w:t>рых много танцевальной, жизнерадостной музыки. Наиболее известные из них — «Летучая мышь», «Цыганский барон», «Ночь в Венеции». И. Штраус также написал около 500 различных танцев: полек, галопов, вальсов, мазурок. Композитор давал своим вальсам поэтические названия: «Сказки Венского леса», «Весенние голоса», «Прощание с Петербур</w:t>
      </w:r>
      <w:r w:rsidRPr="00043EB7">
        <w:rPr>
          <w:color w:val="000000"/>
          <w:sz w:val="28"/>
          <w:szCs w:val="28"/>
          <w:lang w:eastAsia="ru-RU" w:bidi="ru-RU"/>
        </w:rPr>
        <w:softHyphen/>
        <w:t>гом», «На прекрасном голубом Дунае». В 1866 го</w:t>
      </w:r>
      <w:r w:rsidRPr="00043EB7">
        <w:rPr>
          <w:color w:val="000000"/>
          <w:sz w:val="28"/>
          <w:szCs w:val="28"/>
          <w:lang w:eastAsia="ru-RU" w:bidi="ru-RU"/>
        </w:rPr>
        <w:softHyphen/>
        <w:t xml:space="preserve">ду Иоганн Штраус пишет вальс </w:t>
      </w:r>
      <w:r w:rsidRPr="00043EB7">
        <w:rPr>
          <w:color w:val="000000"/>
          <w:sz w:val="28"/>
          <w:szCs w:val="28"/>
          <w:lang w:eastAsia="ru-RU" w:bidi="ru-RU"/>
        </w:rPr>
        <w:lastRenderedPageBreak/>
        <w:t>«На прекрасном голубом Дунае». Это единственный из 168 вальсов, не понравившийся слушателям его родной Вены. Первое и наибольшее признание это произведение получило в Париже.</w:t>
      </w:r>
    </w:p>
    <w:p w:rsidR="00043EB7" w:rsidRPr="00043EB7" w:rsidRDefault="00043EB7" w:rsidP="00D60756">
      <w:pPr>
        <w:pStyle w:val="Bodytext20"/>
        <w:shd w:val="clear" w:color="auto" w:fill="auto"/>
        <w:tabs>
          <w:tab w:val="left" w:pos="673"/>
        </w:tabs>
        <w:spacing w:line="240" w:lineRule="auto"/>
        <w:ind w:firstLine="426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Музыкальные критики Парижа писали о Штраусе: «Восхитительно романтический танец! Уникальный в своём роде. Имеющий своей един</w:t>
      </w:r>
      <w:r w:rsidRPr="00043EB7">
        <w:rPr>
          <w:color w:val="000000"/>
          <w:sz w:val="28"/>
          <w:szCs w:val="28"/>
          <w:lang w:eastAsia="ru-RU" w:bidi="ru-RU"/>
        </w:rPr>
        <w:softHyphen/>
        <w:t>ственной задачей выразить чувства ликования, нежной привязанности, уважения и восхищения посредством непрерывных вращений».</w:t>
      </w:r>
    </w:p>
    <w:p w:rsidR="00043EB7" w:rsidRP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Я предлагаю вам прослушать вальс И. Штрауса «На прекрасном голубом Дунае».</w:t>
      </w:r>
    </w:p>
    <w:p w:rsidR="00043EB7" w:rsidRDefault="00043EB7" w:rsidP="00043EB7">
      <w:pPr>
        <w:pStyle w:val="Bodytext20"/>
        <w:shd w:val="clear" w:color="auto" w:fill="auto"/>
        <w:spacing w:line="240" w:lineRule="auto"/>
        <w:ind w:firstLine="380"/>
        <w:contextualSpacing/>
        <w:rPr>
          <w:color w:val="000000"/>
          <w:sz w:val="28"/>
          <w:szCs w:val="28"/>
          <w:lang w:eastAsia="ru-RU" w:bidi="ru-RU"/>
        </w:rPr>
      </w:pPr>
      <w:r w:rsidRPr="00043EB7">
        <w:rPr>
          <w:color w:val="000000"/>
          <w:sz w:val="28"/>
          <w:szCs w:val="28"/>
          <w:lang w:eastAsia="ru-RU" w:bidi="ru-RU"/>
        </w:rPr>
        <w:t>За отдельный стол приглашается творческая группа «художников» (3—4 человека), которые во время звучания музыки нарисуют иллюстрацию к этому произведению.</w:t>
      </w:r>
    </w:p>
    <w:p w:rsidR="00D60756" w:rsidRDefault="00D60756" w:rsidP="00D6075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вальс «На прекрасном голубом Дунае» И.Штрауса</w:t>
      </w:r>
      <w:r w:rsidRPr="004F6F93">
        <w:rPr>
          <w:rFonts w:cstheme="minorHAnsi"/>
          <w:sz w:val="24"/>
          <w:szCs w:val="24"/>
        </w:rPr>
        <w:t>.</w:t>
      </w:r>
    </w:p>
    <w:p w:rsidR="00D60756" w:rsidRPr="004F6F93" w:rsidRDefault="00D60756" w:rsidP="00D6075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Ученики рисуют.</w:t>
      </w:r>
    </w:p>
    <w:p w:rsidR="00043EB7" w:rsidRPr="00043EB7" w:rsidRDefault="00043EB7" w:rsidP="0074322C">
      <w:pPr>
        <w:pStyle w:val="Bodytext20"/>
        <w:numPr>
          <w:ilvl w:val="0"/>
          <w:numId w:val="15"/>
        </w:numPr>
        <w:shd w:val="clear" w:color="auto" w:fill="auto"/>
        <w:tabs>
          <w:tab w:val="left" w:pos="402"/>
        </w:tabs>
        <w:spacing w:line="240" w:lineRule="auto"/>
        <w:contextualSpacing/>
        <w:jc w:val="left"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Какие чувства передаёт музыка? (</w:t>
      </w:r>
      <w:r w:rsidRPr="00043EB7">
        <w:rPr>
          <w:rStyle w:val="Bodytext2Arial9ptItalic"/>
          <w:rFonts w:ascii="Times New Roman" w:hAnsi="Times New Roman" w:cs="Times New Roman"/>
          <w:sz w:val="28"/>
          <w:szCs w:val="28"/>
        </w:rPr>
        <w:t>Музыка свет</w:t>
      </w:r>
      <w:r w:rsidRPr="00043EB7">
        <w:rPr>
          <w:rStyle w:val="Bodytext2Arial9ptItalic"/>
          <w:rFonts w:ascii="Times New Roman" w:hAnsi="Times New Roman" w:cs="Times New Roman"/>
          <w:sz w:val="28"/>
          <w:szCs w:val="28"/>
        </w:rPr>
        <w:softHyphen/>
        <w:t>лая, лёгкая, праздничная</w:t>
      </w:r>
      <w:r w:rsidRPr="00043EB7">
        <w:rPr>
          <w:rStyle w:val="Bodytext2Spacing1pt"/>
          <w:sz w:val="28"/>
          <w:szCs w:val="28"/>
        </w:rPr>
        <w:t>...)</w:t>
      </w:r>
    </w:p>
    <w:p w:rsidR="00043EB7" w:rsidRPr="00043EB7" w:rsidRDefault="00043EB7" w:rsidP="0074322C">
      <w:pPr>
        <w:pStyle w:val="Bodytext20"/>
        <w:numPr>
          <w:ilvl w:val="0"/>
          <w:numId w:val="15"/>
        </w:numPr>
        <w:shd w:val="clear" w:color="auto" w:fill="auto"/>
        <w:tabs>
          <w:tab w:val="left" w:pos="402"/>
        </w:tabs>
        <w:spacing w:line="240" w:lineRule="auto"/>
        <w:contextualSpacing/>
        <w:jc w:val="left"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Что наши «художники» изобразили в иллю</w:t>
      </w:r>
      <w:r w:rsidRPr="00043EB7">
        <w:rPr>
          <w:color w:val="000000"/>
          <w:sz w:val="28"/>
          <w:szCs w:val="28"/>
          <w:lang w:eastAsia="ru-RU" w:bidi="ru-RU"/>
        </w:rPr>
        <w:softHyphen/>
        <w:t>страции? Почему именно это?</w:t>
      </w:r>
    </w:p>
    <w:p w:rsidR="00043EB7" w:rsidRPr="00043EB7" w:rsidRDefault="00043EB7" w:rsidP="0074322C">
      <w:pPr>
        <w:pStyle w:val="Bodytext40"/>
        <w:numPr>
          <w:ilvl w:val="0"/>
          <w:numId w:val="15"/>
        </w:numPr>
        <w:shd w:val="clear" w:color="auto" w:fill="auto"/>
        <w:tabs>
          <w:tab w:val="left" w:pos="402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>В чём сила этой музыки? (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Она красивая, танце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вальная)</w:t>
      </w:r>
    </w:p>
    <w:p w:rsidR="0074322C" w:rsidRPr="0074322C" w:rsidRDefault="0074322C" w:rsidP="0074322C">
      <w:pPr>
        <w:pStyle w:val="Bodytext20"/>
        <w:shd w:val="clear" w:color="auto" w:fill="auto"/>
        <w:spacing w:line="240" w:lineRule="auto"/>
        <w:ind w:firstLine="0"/>
        <w:contextualSpacing/>
        <w:rPr>
          <w:color w:val="000000"/>
          <w:sz w:val="12"/>
          <w:szCs w:val="12"/>
          <w:lang w:eastAsia="ru-RU" w:bidi="ru-RU"/>
        </w:rPr>
      </w:pPr>
    </w:p>
    <w:p w:rsidR="00043EB7" w:rsidRPr="00043EB7" w:rsidRDefault="00043EB7" w:rsidP="0074322C">
      <w:pPr>
        <w:pStyle w:val="Bodytext20"/>
        <w:shd w:val="clear" w:color="auto" w:fill="auto"/>
        <w:spacing w:line="240" w:lineRule="auto"/>
        <w:ind w:firstLine="426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Сейчас мы с вами рассмотрим особенности венского вальса. Считается, что венский вальс ро</w:t>
      </w:r>
      <w:r w:rsidRPr="00043EB7">
        <w:rPr>
          <w:color w:val="000000"/>
          <w:sz w:val="28"/>
          <w:szCs w:val="28"/>
          <w:lang w:eastAsia="ru-RU" w:bidi="ru-RU"/>
        </w:rPr>
        <w:softHyphen/>
        <w:t>дом из Баварии. И он, конечно, отличается от про</w:t>
      </w:r>
      <w:r w:rsidRPr="00043EB7">
        <w:rPr>
          <w:color w:val="000000"/>
          <w:sz w:val="28"/>
          <w:szCs w:val="28"/>
          <w:lang w:eastAsia="ru-RU" w:bidi="ru-RU"/>
        </w:rPr>
        <w:softHyphen/>
        <w:t>стого вальса, а вот чем именно — мы узнаем немно</w:t>
      </w:r>
      <w:r w:rsidRPr="00043EB7">
        <w:rPr>
          <w:color w:val="000000"/>
          <w:sz w:val="28"/>
          <w:szCs w:val="28"/>
          <w:lang w:eastAsia="ru-RU" w:bidi="ru-RU"/>
        </w:rPr>
        <w:softHyphen/>
        <w:t>го позже. А сейчас мы увидим этот красивейший танец в исполнении наших замечательных танцо</w:t>
      </w:r>
      <w:r w:rsidRPr="00043EB7">
        <w:rPr>
          <w:color w:val="000000"/>
          <w:sz w:val="28"/>
          <w:szCs w:val="28"/>
          <w:lang w:eastAsia="ru-RU" w:bidi="ru-RU"/>
        </w:rPr>
        <w:softHyphen/>
        <w:t>ров. Они исполнят медленный вальс, а затем — венский вальс.</w:t>
      </w:r>
    </w:p>
    <w:p w:rsidR="0074322C" w:rsidRPr="004F6F93" w:rsidRDefault="0074322C" w:rsidP="0074322C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Две пары подготовленных учеников танцуют вальсы под аккомпанемент рояля.</w:t>
      </w:r>
    </w:p>
    <w:p w:rsidR="0074322C" w:rsidRPr="00043EB7" w:rsidRDefault="0074322C" w:rsidP="0074322C">
      <w:pPr>
        <w:pStyle w:val="Bodytext20"/>
        <w:shd w:val="clear" w:color="auto" w:fill="auto"/>
        <w:spacing w:line="240" w:lineRule="auto"/>
        <w:ind w:firstLine="380"/>
        <w:contextualSpacing/>
        <w:rPr>
          <w:sz w:val="28"/>
          <w:szCs w:val="28"/>
        </w:rPr>
      </w:pPr>
      <w:r w:rsidRPr="00043EB7">
        <w:rPr>
          <w:color w:val="000000"/>
          <w:sz w:val="28"/>
          <w:szCs w:val="28"/>
          <w:lang w:eastAsia="ru-RU" w:bidi="ru-RU"/>
        </w:rPr>
        <w:t>Ребята, большое вам спасибо! Великолепные танцы! И танцоры у нас замечательные!</w:t>
      </w:r>
    </w:p>
    <w:p w:rsidR="0074322C" w:rsidRPr="0074322C" w:rsidRDefault="00043EB7" w:rsidP="0074322C">
      <w:pPr>
        <w:pStyle w:val="Bodytext40"/>
        <w:numPr>
          <w:ilvl w:val="0"/>
          <w:numId w:val="16"/>
        </w:numPr>
        <w:shd w:val="clear" w:color="auto" w:fill="auto"/>
        <w:tabs>
          <w:tab w:val="left" w:pos="402"/>
        </w:tabs>
        <w:spacing w:after="0" w:line="240" w:lineRule="auto"/>
        <w:contextualSpacing/>
        <w:rPr>
          <w:rStyle w:val="Bodytext4Cambria10ptNotItalic"/>
          <w:rFonts w:ascii="Times New Roman" w:eastAsia="Arial" w:hAnsi="Times New Roman" w:cs="Times New Roman"/>
          <w:color w:val="auto"/>
          <w:sz w:val="28"/>
          <w:szCs w:val="28"/>
          <w:shd w:val="clear" w:color="auto" w:fill="auto"/>
          <w:lang w:eastAsia="en-US" w:bidi="ar-SA"/>
        </w:rPr>
      </w:pP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>В чём отличие просто вальса от венского валь</w:t>
      </w: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softHyphen/>
        <w:t xml:space="preserve">са? </w:t>
      </w:r>
    </w:p>
    <w:p w:rsidR="0074322C" w:rsidRPr="0074322C" w:rsidRDefault="00043EB7" w:rsidP="0074322C">
      <w:pPr>
        <w:pStyle w:val="Bodytext40"/>
        <w:numPr>
          <w:ilvl w:val="0"/>
          <w:numId w:val="16"/>
        </w:numPr>
        <w:shd w:val="clear" w:color="auto" w:fill="auto"/>
        <w:tabs>
          <w:tab w:val="left" w:pos="402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>(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Первый</w:t>
      </w: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медленнее, в нём больше движений и остановок. Второй танец</w:t>
      </w: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живее, его основное движение</w:t>
      </w: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 xml:space="preserve"> —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вращение по большому кругу.) </w:t>
      </w:r>
    </w:p>
    <w:p w:rsidR="00043EB7" w:rsidRPr="00043EB7" w:rsidRDefault="00043EB7" w:rsidP="0074322C">
      <w:pPr>
        <w:pStyle w:val="Bodytext40"/>
        <w:shd w:val="clear" w:color="auto" w:fill="auto"/>
        <w:tabs>
          <w:tab w:val="left" w:pos="402"/>
        </w:tabs>
        <w:spacing w:after="0" w:line="240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Style w:val="Bodytext4Cambria10ptNotItalic"/>
          <w:rFonts w:ascii="Times New Roman" w:hAnsi="Times New Roman" w:cs="Times New Roman"/>
          <w:sz w:val="28"/>
          <w:szCs w:val="28"/>
        </w:rPr>
        <w:t>Да, венский вальс более подвижный</w:t>
      </w:r>
      <w:r w:rsidR="0074322C">
        <w:rPr>
          <w:rStyle w:val="Bodytext4Cambria10ptNotItalic"/>
          <w:rFonts w:ascii="Times New Roman" w:hAnsi="Times New Roman" w:cs="Times New Roman"/>
          <w:sz w:val="28"/>
          <w:szCs w:val="28"/>
        </w:rPr>
        <w:t xml:space="preserve">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(его скорость — один такт в секунду). Это означает, что каждую секунду нужно успеть просчитать раз, два, три. Секунда и — раз, два, три....</w:t>
      </w:r>
    </w:p>
    <w:p w:rsidR="0074322C" w:rsidRPr="0074322C" w:rsidRDefault="0074322C" w:rsidP="00043EB7">
      <w:pPr>
        <w:pStyle w:val="Bodytext40"/>
        <w:shd w:val="clear" w:color="auto" w:fill="auto"/>
        <w:spacing w:after="0" w:line="240" w:lineRule="auto"/>
        <w:contextualSpacing/>
        <w:rPr>
          <w:rStyle w:val="Bodytext4Spacing1pt"/>
          <w:rFonts w:eastAsia="Trebuchet MS"/>
          <w:sz w:val="12"/>
          <w:szCs w:val="12"/>
        </w:rPr>
      </w:pPr>
    </w:p>
    <w:p w:rsidR="00043EB7" w:rsidRDefault="00043EB7" w:rsidP="0074322C">
      <w:pPr>
        <w:pStyle w:val="Bodytext40"/>
        <w:shd w:val="clear" w:color="auto" w:fill="auto"/>
        <w:spacing w:after="0" w:line="240" w:lineRule="auto"/>
        <w:ind w:firstLine="426"/>
        <w:contextualSpacing/>
        <w:rPr>
          <w:rFonts w:ascii="Times New Roman" w:hAnsi="Times New Roman" w:cs="Times New Roman"/>
          <w:i w:val="0"/>
          <w:color w:val="000000"/>
          <w:sz w:val="28"/>
          <w:szCs w:val="28"/>
          <w:lang w:eastAsia="ru-RU" w:bidi="ru-RU"/>
        </w:rPr>
      </w:pPr>
      <w:r w:rsidRPr="0074322C">
        <w:rPr>
          <w:rFonts w:ascii="Times New Roman" w:hAnsi="Times New Roman" w:cs="Times New Roman"/>
          <w:i w:val="0"/>
          <w:color w:val="000000"/>
          <w:sz w:val="28"/>
          <w:szCs w:val="28"/>
          <w:lang w:eastAsia="ru-RU" w:bidi="ru-RU"/>
        </w:rPr>
        <w:t>Давайте вспомним знакомую песню «Мальчишки, девчонки», которая также написана в ритме вальса.</w:t>
      </w:r>
    </w:p>
    <w:p w:rsidR="0074322C" w:rsidRPr="004F6F93" w:rsidRDefault="0074322C" w:rsidP="0074322C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Ученики хором исполняют песню «Мальчишки, девчонки» муз. А.Островского, сл. И. Дика под аккомпанемент учителя.</w:t>
      </w:r>
    </w:p>
    <w:p w:rsidR="0074322C" w:rsidRDefault="0074322C" w:rsidP="0074322C">
      <w:pPr>
        <w:pStyle w:val="Bodytext50"/>
        <w:numPr>
          <w:ilvl w:val="0"/>
          <w:numId w:val="17"/>
        </w:numPr>
        <w:shd w:val="clear" w:color="auto" w:fill="auto"/>
        <w:tabs>
          <w:tab w:val="left" w:pos="394"/>
        </w:tabs>
        <w:spacing w:line="240" w:lineRule="auto"/>
        <w:ind w:left="709"/>
        <w:contextualSpacing/>
        <w:rPr>
          <w:rStyle w:val="Bodytext5TimesNewRoman105ptBoldNotItalic"/>
          <w:rFonts w:eastAsia="Trebuchet MS"/>
          <w:b w:val="0"/>
          <w:bCs w:val="0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>
        <w:rPr>
          <w:rStyle w:val="Bodytext5TimesNewRoman105ptBoldNotItalic"/>
          <w:rFonts w:eastAsia="Trebuchet MS"/>
          <w:b w:val="0"/>
          <w:bCs w:val="0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  <w:t>Как вы думаете, почему вальс остается популярным до сих пор?</w:t>
      </w:r>
    </w:p>
    <w:p w:rsidR="00043EB7" w:rsidRPr="0077615C" w:rsidRDefault="0074322C" w:rsidP="0074322C">
      <w:pPr>
        <w:pStyle w:val="Bodytext50"/>
        <w:numPr>
          <w:ilvl w:val="0"/>
          <w:numId w:val="17"/>
        </w:numPr>
        <w:shd w:val="clear" w:color="auto" w:fill="auto"/>
        <w:tabs>
          <w:tab w:val="left" w:pos="394"/>
        </w:tabs>
        <w:spacing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 w:rsidRPr="0074322C">
        <w:rPr>
          <w:rStyle w:val="Bodytext5TimesNewRoman105ptBoldNotItalic"/>
          <w:rFonts w:eastAsia="Trebuchet MS"/>
          <w:b w:val="0"/>
          <w:bCs w:val="0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  <w:t>(</w:t>
      </w:r>
      <w:r>
        <w:rPr>
          <w:rStyle w:val="Bodytext5TimesNewRoman105ptBoldNotItalic"/>
          <w:rFonts w:eastAsia="Trebuchet MS"/>
          <w:b w:val="0"/>
          <w:bCs w:val="0"/>
          <w:iCs w:val="0"/>
          <w:color w:val="auto"/>
          <w:sz w:val="28"/>
          <w:szCs w:val="28"/>
          <w:shd w:val="clear" w:color="auto" w:fill="auto"/>
          <w:lang w:eastAsia="en-US" w:bidi="ar-SA"/>
        </w:rPr>
        <w:t>Он передает</w:t>
      </w:r>
      <w:r w:rsidRPr="0074322C">
        <w:rPr>
          <w:rStyle w:val="Bodytext5TimesNewRoman105ptBoldNotItalic"/>
          <w:rFonts w:eastAsia="Trebuchet MS"/>
          <w:b w:val="0"/>
          <w:bCs w:val="0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  <w:t xml:space="preserve"> </w:t>
      </w:r>
      <w:r w:rsidR="00043EB7" w:rsidRPr="0074322C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человеческие чув</w:t>
      </w:r>
      <w:r w:rsidR="00043EB7" w:rsidRPr="0074322C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softHyphen/>
        <w:t>ства. В нём</w:t>
      </w:r>
      <w:r w:rsidR="00043EB7" w:rsidRPr="0074322C">
        <w:rPr>
          <w:rStyle w:val="Bodytext5TimesNewRoman105ptBoldNotItalic"/>
          <w:rFonts w:eastAsia="Trebuchet MS"/>
          <w:i w:val="0"/>
          <w:iCs w:val="0"/>
          <w:sz w:val="28"/>
          <w:szCs w:val="28"/>
        </w:rPr>
        <w:t xml:space="preserve"> — </w:t>
      </w:r>
      <w:r w:rsidR="00043EB7" w:rsidRPr="0074322C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мелодическая напевность, искрен</w:t>
      </w:r>
      <w:r w:rsidR="00043EB7" w:rsidRPr="0074322C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softHyphen/>
        <w:t>ность и непосредственность в передаче чувств... плавность движений,</w:t>
      </w:r>
      <w:r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простота выразительных средств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</w:p>
    <w:p w:rsidR="0077615C" w:rsidRPr="0077615C" w:rsidRDefault="0077615C" w:rsidP="0074322C">
      <w:pPr>
        <w:pStyle w:val="Bodytext50"/>
        <w:numPr>
          <w:ilvl w:val="0"/>
          <w:numId w:val="17"/>
        </w:numPr>
        <w:shd w:val="clear" w:color="auto" w:fill="auto"/>
        <w:tabs>
          <w:tab w:val="left" w:pos="394"/>
        </w:tabs>
        <w:spacing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Иоганна Штрауса называют королем вальса?</w:t>
      </w:r>
    </w:p>
    <w:p w:rsidR="00043EB7" w:rsidRPr="0077615C" w:rsidRDefault="0077615C" w:rsidP="0077615C">
      <w:pPr>
        <w:pStyle w:val="Bodytext50"/>
        <w:numPr>
          <w:ilvl w:val="0"/>
          <w:numId w:val="17"/>
        </w:numPr>
        <w:shd w:val="clear" w:color="auto" w:fill="auto"/>
        <w:tabs>
          <w:tab w:val="left" w:pos="394"/>
        </w:tabs>
        <w:spacing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Он </w:t>
      </w:r>
      <w:r w:rsidR="00043EB7" w:rsidRPr="0077615C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написал очень много вальсов, поднял простой танец на уровень серьёзных симфонических произве</w:t>
      </w:r>
      <w:r w:rsidR="00043EB7" w:rsidRPr="0077615C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softHyphen/>
        <w:t>дений. Его танцы очень мелодичные, напевные.)</w:t>
      </w:r>
    </w:p>
    <w:p w:rsidR="0077615C" w:rsidRDefault="0077615C" w:rsidP="0077615C">
      <w:pPr>
        <w:pStyle w:val="Bodytext50"/>
        <w:shd w:val="clear" w:color="auto" w:fill="auto"/>
        <w:tabs>
          <w:tab w:val="left" w:pos="394"/>
        </w:tabs>
        <w:spacing w:line="240" w:lineRule="auto"/>
        <w:ind w:left="709" w:firstLine="0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7615C" w:rsidRPr="0077615C" w:rsidRDefault="0077615C" w:rsidP="0077615C">
      <w:pPr>
        <w:pStyle w:val="Bodytext50"/>
        <w:shd w:val="clear" w:color="auto" w:fill="auto"/>
        <w:tabs>
          <w:tab w:val="left" w:pos="394"/>
        </w:tabs>
        <w:spacing w:line="240" w:lineRule="auto"/>
        <w:ind w:left="709"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Молодцы! Наша лекция-концерт подошел к концу.</w:t>
      </w:r>
      <w:r w:rsidR="00AF6DB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</w:p>
    <w:p w:rsidR="0077615C" w:rsidRDefault="0077615C" w:rsidP="00043EB7">
      <w:pPr>
        <w:pStyle w:val="Bodytext50"/>
        <w:shd w:val="clear" w:color="auto" w:fill="auto"/>
        <w:spacing w:line="240" w:lineRule="auto"/>
        <w:ind w:left="360" w:right="2720" w:firstLine="0"/>
        <w:contextualSpacing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369F" w:rsidRDefault="00A8369F" w:rsidP="00A8369F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A8369F" w:rsidSect="00A8369F">
      <w:pgSz w:w="11906" w:h="16838"/>
      <w:pgMar w:top="567" w:right="566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D2E" w:rsidRDefault="00E37225">
      <w:pPr>
        <w:spacing w:after="0" w:line="240" w:lineRule="auto"/>
      </w:pPr>
      <w:r>
        <w:separator/>
      </w:r>
    </w:p>
  </w:endnote>
  <w:endnote w:type="continuationSeparator" w:id="0">
    <w:p w:rsidR="00257D2E" w:rsidRDefault="00E37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D2E" w:rsidRDefault="00E37225">
      <w:pPr>
        <w:spacing w:after="0" w:line="240" w:lineRule="auto"/>
      </w:pPr>
      <w:r>
        <w:separator/>
      </w:r>
    </w:p>
  </w:footnote>
  <w:footnote w:type="continuationSeparator" w:id="0">
    <w:p w:rsidR="00257D2E" w:rsidRDefault="00E37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0024"/>
    <w:multiLevelType w:val="multilevel"/>
    <w:tmpl w:val="4D0E81B8"/>
    <w:lvl w:ilvl="0">
      <w:start w:val="1"/>
      <w:numFmt w:val="bullet"/>
      <w:lvlText w:val="*"/>
      <w:lvlJc w:val="left"/>
      <w:rPr>
        <w:rFonts w:ascii="Trebuchet MS" w:eastAsia="Trebuchet MS" w:hAnsi="Trebuchet MS" w:cs="Trebuchet MS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3F1446"/>
    <w:multiLevelType w:val="multilevel"/>
    <w:tmpl w:val="D4E88068"/>
    <w:lvl w:ilvl="0">
      <w:start w:val="5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102B66"/>
    <w:multiLevelType w:val="multilevel"/>
    <w:tmpl w:val="2C0C0EB8"/>
    <w:lvl w:ilvl="0">
      <w:start w:val="1"/>
      <w:numFmt w:val="bullet"/>
      <w:lvlText w:val="♦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CD117C"/>
    <w:multiLevelType w:val="hybridMultilevel"/>
    <w:tmpl w:val="C90C7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4569BF"/>
    <w:multiLevelType w:val="hybridMultilevel"/>
    <w:tmpl w:val="47342BE4"/>
    <w:lvl w:ilvl="0" w:tplc="D602A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90C63"/>
    <w:multiLevelType w:val="hybridMultilevel"/>
    <w:tmpl w:val="9BB05D82"/>
    <w:lvl w:ilvl="0" w:tplc="D602A06E">
      <w:start w:val="1"/>
      <w:numFmt w:val="bullet"/>
      <w:lvlText w:val="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6" w15:restartNumberingAfterBreak="0">
    <w:nsid w:val="14DA1295"/>
    <w:multiLevelType w:val="hybridMultilevel"/>
    <w:tmpl w:val="355A46C8"/>
    <w:lvl w:ilvl="0" w:tplc="D602A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477C33"/>
    <w:multiLevelType w:val="multilevel"/>
    <w:tmpl w:val="0900A91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563639"/>
    <w:multiLevelType w:val="multilevel"/>
    <w:tmpl w:val="B6F42FCC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AB3A85"/>
    <w:multiLevelType w:val="multilevel"/>
    <w:tmpl w:val="7756B07C"/>
    <w:lvl w:ilvl="0">
      <w:start w:val="1"/>
      <w:numFmt w:val="bullet"/>
      <w:lvlText w:val="—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98548BF"/>
    <w:multiLevelType w:val="multilevel"/>
    <w:tmpl w:val="37A2C710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9200B9"/>
    <w:multiLevelType w:val="hybridMultilevel"/>
    <w:tmpl w:val="F24CF8F8"/>
    <w:lvl w:ilvl="0" w:tplc="D602A0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476CCC"/>
    <w:multiLevelType w:val="hybridMultilevel"/>
    <w:tmpl w:val="7C0C5F14"/>
    <w:lvl w:ilvl="0" w:tplc="D602A06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7EA418E"/>
    <w:multiLevelType w:val="multilevel"/>
    <w:tmpl w:val="AF0C147C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7B5240C"/>
    <w:multiLevelType w:val="hybridMultilevel"/>
    <w:tmpl w:val="BA6AFFC0"/>
    <w:lvl w:ilvl="0" w:tplc="D602A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D65F2A"/>
    <w:multiLevelType w:val="hybridMultilevel"/>
    <w:tmpl w:val="3272AF76"/>
    <w:lvl w:ilvl="0" w:tplc="D602A0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7F09E6"/>
    <w:multiLevelType w:val="hybridMultilevel"/>
    <w:tmpl w:val="805A658C"/>
    <w:lvl w:ilvl="0" w:tplc="D602A0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0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16"/>
  </w:num>
  <w:num w:numId="10">
    <w:abstractNumId w:val="3"/>
  </w:num>
  <w:num w:numId="11">
    <w:abstractNumId w:val="11"/>
  </w:num>
  <w:num w:numId="12">
    <w:abstractNumId w:val="12"/>
  </w:num>
  <w:num w:numId="13">
    <w:abstractNumId w:val="4"/>
  </w:num>
  <w:num w:numId="14">
    <w:abstractNumId w:val="5"/>
  </w:num>
  <w:num w:numId="15">
    <w:abstractNumId w:val="14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69F"/>
    <w:rsid w:val="00043EB7"/>
    <w:rsid w:val="0005491B"/>
    <w:rsid w:val="00257D2E"/>
    <w:rsid w:val="004C2DD0"/>
    <w:rsid w:val="00570BD6"/>
    <w:rsid w:val="006248CA"/>
    <w:rsid w:val="00720AA7"/>
    <w:rsid w:val="0074322C"/>
    <w:rsid w:val="0077615C"/>
    <w:rsid w:val="007C73CB"/>
    <w:rsid w:val="00886E16"/>
    <w:rsid w:val="00896536"/>
    <w:rsid w:val="009447F7"/>
    <w:rsid w:val="00A00E15"/>
    <w:rsid w:val="00A6351F"/>
    <w:rsid w:val="00A8369F"/>
    <w:rsid w:val="00AF6DB5"/>
    <w:rsid w:val="00B85D5F"/>
    <w:rsid w:val="00D35266"/>
    <w:rsid w:val="00D424EC"/>
    <w:rsid w:val="00D60756"/>
    <w:rsid w:val="00E3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43D7A51D"/>
  <w15:docId w15:val="{B625D809-0002-4314-8CBE-AE6D26D0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85D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5">
    <w:name w:val="Body text (5)_"/>
    <w:basedOn w:val="a0"/>
    <w:link w:val="Bodytext50"/>
    <w:rsid w:val="00043EB7"/>
    <w:rPr>
      <w:rFonts w:ascii="Trebuchet MS" w:eastAsia="Trebuchet MS" w:hAnsi="Trebuchet MS" w:cs="Trebuchet MS"/>
      <w:sz w:val="18"/>
      <w:szCs w:val="18"/>
      <w:shd w:val="clear" w:color="auto" w:fill="FFFFFF"/>
    </w:rPr>
  </w:style>
  <w:style w:type="character" w:customStyle="1" w:styleId="Bodytext5Bold">
    <w:name w:val="Body text (5) + Bold"/>
    <w:basedOn w:val="Bodytext5"/>
    <w:rsid w:val="00043EB7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Bodytext6">
    <w:name w:val="Body text (6)_"/>
    <w:basedOn w:val="a0"/>
    <w:link w:val="Bodytext60"/>
    <w:rsid w:val="00043EB7"/>
    <w:rPr>
      <w:rFonts w:ascii="Trebuchet MS" w:eastAsia="Trebuchet MS" w:hAnsi="Trebuchet MS" w:cs="Trebuchet MS"/>
      <w:b/>
      <w:bCs/>
      <w:sz w:val="18"/>
      <w:szCs w:val="18"/>
      <w:shd w:val="clear" w:color="auto" w:fill="FFFFFF"/>
    </w:rPr>
  </w:style>
  <w:style w:type="paragraph" w:customStyle="1" w:styleId="Bodytext50">
    <w:name w:val="Body text (5)"/>
    <w:basedOn w:val="a"/>
    <w:link w:val="Bodytext5"/>
    <w:rsid w:val="00043EB7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Trebuchet MS" w:eastAsia="Trebuchet MS" w:hAnsi="Trebuchet MS" w:cs="Trebuchet MS"/>
      <w:sz w:val="18"/>
      <w:szCs w:val="18"/>
    </w:rPr>
  </w:style>
  <w:style w:type="paragraph" w:customStyle="1" w:styleId="Bodytext60">
    <w:name w:val="Body text (6)"/>
    <w:basedOn w:val="a"/>
    <w:link w:val="Bodytext6"/>
    <w:rsid w:val="00043EB7"/>
    <w:pPr>
      <w:widowControl w:val="0"/>
      <w:shd w:val="clear" w:color="auto" w:fill="FFFFFF"/>
      <w:spacing w:after="0" w:line="235" w:lineRule="exact"/>
      <w:jc w:val="both"/>
    </w:pPr>
    <w:rPr>
      <w:rFonts w:ascii="Trebuchet MS" w:eastAsia="Trebuchet MS" w:hAnsi="Trebuchet MS" w:cs="Trebuchet MS"/>
      <w:b/>
      <w:bCs/>
      <w:sz w:val="18"/>
      <w:szCs w:val="18"/>
    </w:rPr>
  </w:style>
  <w:style w:type="character" w:customStyle="1" w:styleId="Heading2">
    <w:name w:val="Heading #2_"/>
    <w:basedOn w:val="a0"/>
    <w:link w:val="Heading20"/>
    <w:rsid w:val="00043EB7"/>
    <w:rPr>
      <w:rFonts w:ascii="Trebuchet MS" w:eastAsia="Trebuchet MS" w:hAnsi="Trebuchet MS" w:cs="Trebuchet MS"/>
      <w:b/>
      <w:bCs/>
      <w:sz w:val="18"/>
      <w:szCs w:val="18"/>
      <w:shd w:val="clear" w:color="auto" w:fill="FFFFFF"/>
    </w:rPr>
  </w:style>
  <w:style w:type="character" w:customStyle="1" w:styleId="Bodytext7">
    <w:name w:val="Body text (7)_"/>
    <w:basedOn w:val="a0"/>
    <w:link w:val="Bodytext70"/>
    <w:rsid w:val="00043EB7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043E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TrebuchetMS95ptItalic">
    <w:name w:val="Body text (2) + Trebuchet MS;9.5 pt;Italic"/>
    <w:basedOn w:val="Bodytext2"/>
    <w:rsid w:val="00043EB7"/>
    <w:rPr>
      <w:rFonts w:ascii="Trebuchet MS" w:eastAsia="Trebuchet MS" w:hAnsi="Trebuchet MS" w:cs="Trebuchet MS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043EB7"/>
    <w:rPr>
      <w:rFonts w:ascii="Times New Roman" w:eastAsia="Times New Roman" w:hAnsi="Times New Roman" w:cs="Times New Roman"/>
      <w:color w:val="000000"/>
      <w:spacing w:val="30"/>
      <w:w w:val="100"/>
      <w:position w:val="0"/>
      <w:shd w:val="clear" w:color="auto" w:fill="FFFFFF"/>
      <w:lang w:val="ru-RU" w:eastAsia="ru-RU" w:bidi="ru-RU"/>
    </w:rPr>
  </w:style>
  <w:style w:type="character" w:customStyle="1" w:styleId="Bodytext8">
    <w:name w:val="Body text (8)_"/>
    <w:basedOn w:val="a0"/>
    <w:link w:val="Bodytext80"/>
    <w:rsid w:val="00043EB7"/>
    <w:rPr>
      <w:rFonts w:ascii="Trebuchet MS" w:eastAsia="Trebuchet MS" w:hAnsi="Trebuchet MS" w:cs="Trebuchet MS"/>
      <w:i/>
      <w:iCs/>
      <w:sz w:val="19"/>
      <w:szCs w:val="19"/>
      <w:shd w:val="clear" w:color="auto" w:fill="FFFFFF"/>
    </w:rPr>
  </w:style>
  <w:style w:type="character" w:customStyle="1" w:styleId="Bodytext8TimesNewRoman11ptNotItalic">
    <w:name w:val="Body text (8) + Times New Roman;11 pt;Not Italic"/>
    <w:basedOn w:val="Bodytext8"/>
    <w:rsid w:val="00043EB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Heading20">
    <w:name w:val="Heading #2"/>
    <w:basedOn w:val="a"/>
    <w:link w:val="Heading2"/>
    <w:rsid w:val="00043EB7"/>
    <w:pPr>
      <w:widowControl w:val="0"/>
      <w:shd w:val="clear" w:color="auto" w:fill="FFFFFF"/>
      <w:spacing w:before="180" w:after="0" w:line="0" w:lineRule="atLeast"/>
      <w:jc w:val="right"/>
      <w:outlineLvl w:val="1"/>
    </w:pPr>
    <w:rPr>
      <w:rFonts w:ascii="Trebuchet MS" w:eastAsia="Trebuchet MS" w:hAnsi="Trebuchet MS" w:cs="Trebuchet MS"/>
      <w:b/>
      <w:bCs/>
      <w:sz w:val="18"/>
      <w:szCs w:val="18"/>
    </w:rPr>
  </w:style>
  <w:style w:type="paragraph" w:customStyle="1" w:styleId="Bodytext70">
    <w:name w:val="Body text (7)"/>
    <w:basedOn w:val="a"/>
    <w:link w:val="Bodytext7"/>
    <w:rsid w:val="00043EB7"/>
    <w:pPr>
      <w:widowControl w:val="0"/>
      <w:shd w:val="clear" w:color="auto" w:fill="FFFFFF"/>
      <w:spacing w:before="120" w:after="180"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Bodytext20">
    <w:name w:val="Body text (2)"/>
    <w:basedOn w:val="a"/>
    <w:link w:val="Bodytext2"/>
    <w:rsid w:val="00043EB7"/>
    <w:pPr>
      <w:widowControl w:val="0"/>
      <w:shd w:val="clear" w:color="auto" w:fill="FFFFFF"/>
      <w:spacing w:after="0" w:line="235" w:lineRule="exact"/>
      <w:ind w:hanging="220"/>
      <w:jc w:val="both"/>
    </w:pPr>
    <w:rPr>
      <w:rFonts w:ascii="Times New Roman" w:eastAsia="Times New Roman" w:hAnsi="Times New Roman" w:cs="Times New Roman"/>
    </w:rPr>
  </w:style>
  <w:style w:type="paragraph" w:customStyle="1" w:styleId="Bodytext80">
    <w:name w:val="Body text (8)"/>
    <w:basedOn w:val="a"/>
    <w:link w:val="Bodytext8"/>
    <w:rsid w:val="00043EB7"/>
    <w:pPr>
      <w:widowControl w:val="0"/>
      <w:shd w:val="clear" w:color="auto" w:fill="FFFFFF"/>
      <w:spacing w:after="0" w:line="235" w:lineRule="exact"/>
      <w:ind w:hanging="220"/>
      <w:jc w:val="both"/>
    </w:pPr>
    <w:rPr>
      <w:rFonts w:ascii="Trebuchet MS" w:eastAsia="Trebuchet MS" w:hAnsi="Trebuchet MS" w:cs="Trebuchet MS"/>
      <w:i/>
      <w:iCs/>
      <w:sz w:val="19"/>
      <w:szCs w:val="19"/>
    </w:rPr>
  </w:style>
  <w:style w:type="character" w:customStyle="1" w:styleId="Bodytext3">
    <w:name w:val="Body text (3)_"/>
    <w:basedOn w:val="a0"/>
    <w:link w:val="Bodytext30"/>
    <w:rsid w:val="00043EB7"/>
    <w:rPr>
      <w:rFonts w:ascii="Cambria" w:eastAsia="Cambria" w:hAnsi="Cambria" w:cs="Cambria"/>
      <w:b/>
      <w:bCs/>
      <w:sz w:val="17"/>
      <w:szCs w:val="17"/>
      <w:shd w:val="clear" w:color="auto" w:fill="FFFFFF"/>
    </w:rPr>
  </w:style>
  <w:style w:type="paragraph" w:customStyle="1" w:styleId="Bodytext30">
    <w:name w:val="Body text (3)"/>
    <w:basedOn w:val="a"/>
    <w:link w:val="Bodytext3"/>
    <w:rsid w:val="00043EB7"/>
    <w:pPr>
      <w:widowControl w:val="0"/>
      <w:shd w:val="clear" w:color="auto" w:fill="FFFFFF"/>
      <w:spacing w:after="60" w:line="0" w:lineRule="atLeast"/>
      <w:jc w:val="right"/>
    </w:pPr>
    <w:rPr>
      <w:rFonts w:ascii="Cambria" w:eastAsia="Cambria" w:hAnsi="Cambria" w:cs="Cambria"/>
      <w:b/>
      <w:bCs/>
      <w:sz w:val="17"/>
      <w:szCs w:val="17"/>
    </w:rPr>
  </w:style>
  <w:style w:type="character" w:customStyle="1" w:styleId="Bodytext2Arial9ptItalic">
    <w:name w:val="Body text (2) + Arial;9 pt;Italic"/>
    <w:basedOn w:val="Bodytext2"/>
    <w:rsid w:val="00043EB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043EB7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Bodytext4Cambria10ptNotItalic">
    <w:name w:val="Body text (4) + Cambria;10 pt;Not Italic"/>
    <w:basedOn w:val="Bodytext4"/>
    <w:rsid w:val="00043EB7"/>
    <w:rPr>
      <w:rFonts w:ascii="Cambria" w:eastAsia="Cambria" w:hAnsi="Cambria" w:cs="Cambria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Bodytext4Cambria10ptNotItalicSpacing1pt">
    <w:name w:val="Body text (4) + Cambria;10 pt;Not Italic;Spacing 1 pt"/>
    <w:basedOn w:val="Bodytext4"/>
    <w:rsid w:val="00043EB7"/>
    <w:rPr>
      <w:rFonts w:ascii="Cambria" w:eastAsia="Cambria" w:hAnsi="Cambria" w:cs="Cambria"/>
      <w:i/>
      <w:iCs/>
      <w:color w:val="000000"/>
      <w:spacing w:val="3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Bodytext2Italic">
    <w:name w:val="Body text (2) + Italic"/>
    <w:basedOn w:val="Bodytext2"/>
    <w:rsid w:val="00043EB7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customStyle="1" w:styleId="Bodytext40">
    <w:name w:val="Body text (4)"/>
    <w:basedOn w:val="a"/>
    <w:link w:val="Bodytext4"/>
    <w:rsid w:val="00043EB7"/>
    <w:pPr>
      <w:widowControl w:val="0"/>
      <w:shd w:val="clear" w:color="auto" w:fill="FFFFFF"/>
      <w:spacing w:after="60" w:line="235" w:lineRule="exact"/>
      <w:ind w:hanging="200"/>
    </w:pPr>
    <w:rPr>
      <w:rFonts w:ascii="Arial" w:eastAsia="Arial" w:hAnsi="Arial" w:cs="Arial"/>
      <w:i/>
      <w:iCs/>
      <w:sz w:val="18"/>
      <w:szCs w:val="18"/>
    </w:rPr>
  </w:style>
  <w:style w:type="character" w:customStyle="1" w:styleId="Bodytext4Spacing1pt">
    <w:name w:val="Body text (4) + Spacing 1 pt"/>
    <w:basedOn w:val="Bodytext4"/>
    <w:rsid w:val="00043E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Bodytext5TimesNewRoman105ptBoldNotItalic">
    <w:name w:val="Body text (5) + Times New Roman;10.5 pt;Bold;Not Italic"/>
    <w:basedOn w:val="Bodytext5"/>
    <w:rsid w:val="00043EB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Heading3">
    <w:name w:val="Heading #3_"/>
    <w:basedOn w:val="a0"/>
    <w:link w:val="Heading30"/>
    <w:rsid w:val="00043EB7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Heading2Exact">
    <w:name w:val="Heading #2 Exact"/>
    <w:basedOn w:val="a0"/>
    <w:rsid w:val="00043E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Heading30">
    <w:name w:val="Heading #3"/>
    <w:basedOn w:val="a"/>
    <w:link w:val="Heading3"/>
    <w:rsid w:val="00043EB7"/>
    <w:pPr>
      <w:widowControl w:val="0"/>
      <w:shd w:val="clear" w:color="auto" w:fill="FFFFFF"/>
      <w:spacing w:before="240" w:after="120" w:line="0" w:lineRule="atLeast"/>
      <w:jc w:val="center"/>
      <w:outlineLvl w:val="2"/>
    </w:pPr>
    <w:rPr>
      <w:rFonts w:ascii="Calibri" w:eastAsia="Calibri" w:hAnsi="Calibri" w:cs="Calibri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11</cp:revision>
  <cp:lastPrinted>2020-04-04T16:56:00Z</cp:lastPrinted>
  <dcterms:created xsi:type="dcterms:W3CDTF">2015-02-06T17:17:00Z</dcterms:created>
  <dcterms:modified xsi:type="dcterms:W3CDTF">2022-12-04T14:40:00Z</dcterms:modified>
</cp:coreProperties>
</file>