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D2F" w:rsidRDefault="00F23D2F" w:rsidP="00041B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Практикум по теме </w:t>
      </w:r>
      <w:r w:rsidRPr="00305D05">
        <w:rPr>
          <w:rFonts w:ascii="Times New Roman" w:hAnsi="Times New Roman" w:cs="Times New Roman"/>
          <w:b/>
          <w:sz w:val="28"/>
          <w:szCs w:val="28"/>
        </w:rPr>
        <w:t xml:space="preserve">«Использование </w:t>
      </w:r>
      <w:proofErr w:type="spellStart"/>
      <w:r w:rsidRPr="00305D05">
        <w:rPr>
          <w:rFonts w:ascii="Times New Roman" w:hAnsi="Times New Roman" w:cs="Times New Roman"/>
          <w:b/>
          <w:sz w:val="28"/>
          <w:szCs w:val="28"/>
        </w:rPr>
        <w:t>Лего</w:t>
      </w:r>
      <w:proofErr w:type="spellEnd"/>
      <w:r w:rsidRPr="00305D05">
        <w:rPr>
          <w:rFonts w:ascii="Times New Roman" w:hAnsi="Times New Roman" w:cs="Times New Roman"/>
          <w:b/>
          <w:sz w:val="28"/>
          <w:szCs w:val="28"/>
        </w:rPr>
        <w:t xml:space="preserve"> – технологий во внеурочной деятельности младших школьников в рамках внедрения ФГОС».</w:t>
      </w:r>
    </w:p>
    <w:p w:rsidR="00F23D2F" w:rsidRPr="00B05817" w:rsidRDefault="00F23D2F" w:rsidP="00041B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5817">
        <w:rPr>
          <w:rFonts w:ascii="Times New Roman" w:hAnsi="Times New Roman" w:cs="Times New Roman"/>
          <w:b/>
          <w:sz w:val="28"/>
          <w:szCs w:val="28"/>
        </w:rPr>
        <w:t>Цель:</w:t>
      </w:r>
      <w:bookmarkStart w:id="0" w:name="_GoBack"/>
      <w:bookmarkEnd w:id="0"/>
    </w:p>
    <w:p w:rsidR="00F23D2F" w:rsidRDefault="00F23D2F" w:rsidP="00F23D2F">
      <w:pPr>
        <w:jc w:val="both"/>
        <w:rPr>
          <w:rStyle w:val="a7"/>
          <w:b w:val="0"/>
          <w:sz w:val="28"/>
          <w:szCs w:val="28"/>
          <w:shd w:val="clear" w:color="auto" w:fill="FFFFFF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 обеспечение теоретической и практической помощи педагогам в организации внеурочной деятельности младших школьников с применением современных информационных и коммуникационных технологий.</w:t>
      </w:r>
    </w:p>
    <w:p w:rsidR="00F23D2F" w:rsidRPr="00F23D2F" w:rsidRDefault="00F23D2F" w:rsidP="00F23D2F">
      <w:pPr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23D2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23D2F" w:rsidRPr="00F23D2F" w:rsidRDefault="00F23D2F" w:rsidP="00F23D2F">
      <w:pPr>
        <w:pStyle w:val="a3"/>
        <w:numPr>
          <w:ilvl w:val="0"/>
          <w:numId w:val="10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собственную деятельность о</w:t>
      </w:r>
      <w:r w:rsidRPr="00F23D2F">
        <w:rPr>
          <w:rFonts w:ascii="Times New Roman" w:hAnsi="Times New Roman" w:cs="Times New Roman"/>
          <w:sz w:val="28"/>
          <w:szCs w:val="28"/>
        </w:rPr>
        <w:t xml:space="preserve">рганизовать поиски и апробацию технологий обучения младших школьников </w:t>
      </w:r>
      <w:proofErr w:type="spellStart"/>
      <w:r w:rsidRPr="00F23D2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 xml:space="preserve"> – конструированию.</w:t>
      </w:r>
    </w:p>
    <w:p w:rsidR="00F23D2F" w:rsidRDefault="00F23D2F" w:rsidP="00F23D2F">
      <w:pPr>
        <w:pStyle w:val="a3"/>
        <w:numPr>
          <w:ilvl w:val="0"/>
          <w:numId w:val="10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педагогов методической информацией по данному вопросу.</w:t>
      </w:r>
    </w:p>
    <w:p w:rsidR="00F23D2F" w:rsidRDefault="00F23D2F" w:rsidP="00F23D2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:rsidR="00F23D2F" w:rsidRPr="00F23D2F" w:rsidRDefault="00F23D2F" w:rsidP="00F23D2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552C28" w:rsidRPr="00F23D2F" w:rsidRDefault="00D844CF" w:rsidP="00B0581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09" w:hanging="578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>(Перед входом на парте картинки моделей) Выберите картинку, которая понравилась и объединитесь в группы</w:t>
      </w:r>
      <w:r w:rsidR="000344A7" w:rsidRPr="00F23D2F">
        <w:rPr>
          <w:rFonts w:ascii="Times New Roman" w:hAnsi="Times New Roman" w:cs="Times New Roman"/>
          <w:sz w:val="28"/>
          <w:szCs w:val="28"/>
        </w:rPr>
        <w:t xml:space="preserve"> (4 группы по 3 человека)</w:t>
      </w:r>
    </w:p>
    <w:p w:rsidR="00D844CF" w:rsidRPr="00F23D2F" w:rsidRDefault="00D844CF" w:rsidP="00B0581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09" w:hanging="57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23D2F">
        <w:rPr>
          <w:rFonts w:ascii="Times New Roman" w:hAnsi="Times New Roman" w:cs="Times New Roman"/>
          <w:sz w:val="28"/>
          <w:szCs w:val="28"/>
          <w:u w:val="single"/>
        </w:rPr>
        <w:t>Прошу вашего разрешения на фотосъемку.</w:t>
      </w:r>
    </w:p>
    <w:p w:rsidR="000344A7" w:rsidRPr="00F23D2F" w:rsidRDefault="000344A7" w:rsidP="00B0581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09" w:hanging="578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>Тема практикума: (на слайде)</w:t>
      </w:r>
    </w:p>
    <w:p w:rsidR="00D844CF" w:rsidRPr="00F23D2F" w:rsidRDefault="000344A7" w:rsidP="00B05817">
      <w:pPr>
        <w:autoSpaceDE w:val="0"/>
        <w:autoSpaceDN w:val="0"/>
        <w:adjustRightInd w:val="0"/>
        <w:spacing w:after="0" w:line="360" w:lineRule="auto"/>
        <w:ind w:left="709" w:hanging="578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Кто работает с конструктором </w:t>
      </w:r>
      <w:proofErr w:type="spellStart"/>
      <w:r w:rsidRPr="00F23D2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2F">
        <w:rPr>
          <w:rFonts w:ascii="Times New Roman" w:hAnsi="Times New Roman" w:cs="Times New Roman"/>
          <w:sz w:val="28"/>
          <w:szCs w:val="28"/>
          <w:lang w:val="en-US"/>
        </w:rPr>
        <w:t>WeDo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>?</w:t>
      </w:r>
    </w:p>
    <w:p w:rsidR="000344A7" w:rsidRPr="00F23D2F" w:rsidRDefault="000344A7" w:rsidP="00B05817">
      <w:pPr>
        <w:autoSpaceDE w:val="0"/>
        <w:autoSpaceDN w:val="0"/>
        <w:adjustRightInd w:val="0"/>
        <w:spacing w:after="0" w:line="360" w:lineRule="auto"/>
        <w:ind w:left="709" w:hanging="578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Кто слышал или </w:t>
      </w:r>
      <w:proofErr w:type="gramStart"/>
      <w:r w:rsidRPr="00F23D2F">
        <w:rPr>
          <w:rFonts w:ascii="Times New Roman" w:hAnsi="Times New Roman" w:cs="Times New Roman"/>
          <w:sz w:val="28"/>
          <w:szCs w:val="28"/>
        </w:rPr>
        <w:t>видел ?</w:t>
      </w:r>
      <w:proofErr w:type="gramEnd"/>
    </w:p>
    <w:p w:rsidR="000344A7" w:rsidRPr="00F23D2F" w:rsidRDefault="000344A7" w:rsidP="00B05817">
      <w:pPr>
        <w:autoSpaceDE w:val="0"/>
        <w:autoSpaceDN w:val="0"/>
        <w:adjustRightInd w:val="0"/>
        <w:spacing w:after="0" w:line="360" w:lineRule="auto"/>
        <w:ind w:left="709" w:hanging="578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>- Попробуйте определить цели нашего занятия (познакомиться …, научиться собирать…)</w:t>
      </w:r>
    </w:p>
    <w:p w:rsidR="000344A7" w:rsidRPr="00F23D2F" w:rsidRDefault="000344A7" w:rsidP="00041B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4. </w:t>
      </w:r>
      <w:r w:rsidR="007847A2" w:rsidRPr="00F23D2F">
        <w:rPr>
          <w:rFonts w:ascii="Times New Roman" w:hAnsi="Times New Roman" w:cs="Times New Roman"/>
          <w:sz w:val="28"/>
          <w:szCs w:val="28"/>
        </w:rPr>
        <w:t xml:space="preserve">Итак, давайте познакомимся с конструктором. А свое выступление хочется начать словами Оле Кирка </w:t>
      </w:r>
      <w:proofErr w:type="spellStart"/>
      <w:proofErr w:type="gramStart"/>
      <w:r w:rsidR="007847A2" w:rsidRPr="00F23D2F">
        <w:rPr>
          <w:rFonts w:ascii="Times New Roman" w:hAnsi="Times New Roman" w:cs="Times New Roman"/>
          <w:sz w:val="28"/>
          <w:szCs w:val="28"/>
        </w:rPr>
        <w:t>Кристеансена</w:t>
      </w:r>
      <w:proofErr w:type="spellEnd"/>
      <w:r w:rsidR="007847A2" w:rsidRPr="00F23D2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847A2" w:rsidRPr="00F23D2F">
        <w:rPr>
          <w:rFonts w:ascii="Times New Roman" w:hAnsi="Times New Roman" w:cs="Times New Roman"/>
          <w:sz w:val="28"/>
          <w:szCs w:val="28"/>
        </w:rPr>
        <w:t xml:space="preserve"> руководителя компании </w:t>
      </w:r>
      <w:proofErr w:type="spellStart"/>
      <w:r w:rsidR="007847A2" w:rsidRPr="00F23D2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7847A2" w:rsidRPr="00F23D2F">
        <w:rPr>
          <w:rFonts w:ascii="Times New Roman" w:hAnsi="Times New Roman" w:cs="Times New Roman"/>
          <w:sz w:val="28"/>
          <w:szCs w:val="28"/>
        </w:rPr>
        <w:t xml:space="preserve">: </w:t>
      </w:r>
      <w:r w:rsidRPr="00F23D2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52C28" w:rsidRPr="00F23D2F" w:rsidRDefault="00F936E1" w:rsidP="00041B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23D2F">
        <w:rPr>
          <w:rFonts w:ascii="Times New Roman" w:hAnsi="Times New Roman" w:cs="Times New Roman"/>
          <w:b/>
          <w:i/>
          <w:sz w:val="28"/>
          <w:szCs w:val="28"/>
        </w:rPr>
        <w:t>Только лучшее является достаточно хорошим</w:t>
      </w:r>
      <w:r w:rsidR="007847A2" w:rsidRPr="00F23D2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52C28" w:rsidRPr="00F23D2F" w:rsidRDefault="00552C28" w:rsidP="00041BE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102519" w:rsidRPr="00F23D2F" w:rsidRDefault="00696CDF" w:rsidP="00041B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  <w:u w:val="single"/>
        </w:rPr>
        <w:t>(2 слайд</w:t>
      </w:r>
      <w:r w:rsidRPr="00F23D2F">
        <w:rPr>
          <w:rFonts w:ascii="Times New Roman" w:hAnsi="Times New Roman" w:cs="Times New Roman"/>
          <w:sz w:val="28"/>
          <w:szCs w:val="28"/>
        </w:rPr>
        <w:t>)</w:t>
      </w:r>
      <w:r w:rsidR="00102519" w:rsidRPr="00F23D2F">
        <w:rPr>
          <w:rFonts w:ascii="Times New Roman" w:hAnsi="Times New Roman" w:cs="Times New Roman"/>
          <w:sz w:val="28"/>
          <w:szCs w:val="28"/>
        </w:rPr>
        <w:t xml:space="preserve"> XXI век – это век новейших компьютерных разработок и цифрового оборудования. Огромное разнообразие технических средств даёт учителю возможность сделать познание окружающего мира увлекательным для ребёнка любого возраста. Одной из таких новинок является набор </w:t>
      </w:r>
      <w:proofErr w:type="spellStart"/>
      <w:r w:rsidR="00102519" w:rsidRPr="00F23D2F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102519" w:rsidRPr="00F23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19" w:rsidRPr="00F23D2F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="00102519" w:rsidRPr="00F23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19" w:rsidRPr="00F23D2F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="00D7277A" w:rsidRPr="00F23D2F">
        <w:rPr>
          <w:rFonts w:ascii="Times New Roman" w:hAnsi="Times New Roman" w:cs="Times New Roman"/>
          <w:sz w:val="28"/>
          <w:szCs w:val="28"/>
        </w:rPr>
        <w:t xml:space="preserve"> </w:t>
      </w:r>
      <w:r w:rsidR="00D7277A" w:rsidRPr="00F23D2F">
        <w:rPr>
          <w:rFonts w:ascii="Times New Roman" w:hAnsi="Times New Roman" w:cs="Times New Roman"/>
          <w:b/>
          <w:sz w:val="28"/>
          <w:szCs w:val="28"/>
        </w:rPr>
        <w:t>(показать)</w:t>
      </w:r>
    </w:p>
    <w:p w:rsidR="00102519" w:rsidRPr="00F23D2F" w:rsidRDefault="00696CDF" w:rsidP="00041BE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519" w:rsidRPr="00F23D2F" w:rsidRDefault="00102519" w:rsidP="00041B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С каждым годом повышаются требования к современным инженерам, техническим специалистам и к обычным пользователям, в части их умений взаимодействовать с автоматизированными системами. Интенсивное внедрение </w:t>
      </w:r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искусственных помощников в нашу повседневную жизнь требует, чтобы пользователи обладали современными знаниями в области управления роботами. </w:t>
      </w:r>
    </w:p>
    <w:p w:rsidR="00102519" w:rsidRPr="00F23D2F" w:rsidRDefault="00102519" w:rsidP="00041B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В начальной школе не готовят инженеров, технологов и других специалистов, соответственно </w:t>
      </w:r>
      <w:proofErr w:type="gramStart"/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>робототехника в начальной школе это</w:t>
      </w:r>
      <w:proofErr w:type="gramEnd"/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достаточно условная дисциплина, которая может базироваться на использовании элементов техники или робототехники, но имеющая в своей основе деятельность, развивающую </w:t>
      </w:r>
      <w:proofErr w:type="spellStart"/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>общеучебные</w:t>
      </w:r>
      <w:proofErr w:type="spellEnd"/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 навыки и умения. </w:t>
      </w:r>
    </w:p>
    <w:p w:rsidR="00D7277A" w:rsidRPr="00F23D2F" w:rsidRDefault="00D7277A" w:rsidP="00041B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77A" w:rsidRPr="00F23D2F" w:rsidRDefault="00D7277A" w:rsidP="00041B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  <w:u w:val="single"/>
        </w:rPr>
        <w:t>3 слайд</w:t>
      </w:r>
      <w:r w:rsidRPr="00F23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2F">
        <w:rPr>
          <w:rFonts w:ascii="Times New Roman" w:hAnsi="Times New Roman" w:cs="Times New Roman"/>
          <w:sz w:val="28"/>
          <w:szCs w:val="28"/>
        </w:rPr>
        <w:t>Перворобот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2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 xml:space="preserve"> представляет собой не только средство развития памяти, внимания, мышления, </w:t>
      </w:r>
      <w:proofErr w:type="spellStart"/>
      <w:r w:rsidRPr="00F23D2F">
        <w:rPr>
          <w:rFonts w:ascii="Times New Roman" w:hAnsi="Times New Roman" w:cs="Times New Roman"/>
          <w:sz w:val="28"/>
          <w:szCs w:val="28"/>
        </w:rPr>
        <w:t>сенсорики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 xml:space="preserve"> обучающихся, но и средство достижения целей, сформулированных во ФГОС 2 поколения как результаты освоения основной образовательной программы начального общего образования.</w:t>
      </w:r>
    </w:p>
    <w:p w:rsidR="00D7277A" w:rsidRPr="00F23D2F" w:rsidRDefault="00D7277A" w:rsidP="00041B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2519" w:rsidRPr="00F23D2F" w:rsidRDefault="00102519" w:rsidP="00041B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 Образовательные конструкторы LEGO </w:t>
      </w:r>
      <w:proofErr w:type="spellStart"/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>Education</w:t>
      </w:r>
      <w:proofErr w:type="spellEnd"/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>WeDo</w:t>
      </w:r>
      <w:proofErr w:type="spellEnd"/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представляют собой новую, отвечающую требованиям современного ребенка "игрушку". Причем, в процессе игры и обучения ученики собирают своими руками игрушки, представляющие собой предметы, механизмы из окружающего их мира. Таким образом, ребята знакомятся с техникой, открывают тайны механики, прививают соответствующие навыки, учатся работать, иными словами, получают основу для будущих знаний, развивают способность находить оптимальное решение, что несомненно пригодится им в течении всей будущей жизни. </w:t>
      </w:r>
    </w:p>
    <w:p w:rsidR="00D7277A" w:rsidRPr="00F23D2F" w:rsidRDefault="00D7277A" w:rsidP="00041B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2C28" w:rsidRPr="00F23D2F" w:rsidRDefault="00D7277A" w:rsidP="00B05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(4 слайд.) </w:t>
      </w:r>
      <w:r w:rsidR="00102519"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Использование </w:t>
      </w:r>
      <w:proofErr w:type="spellStart"/>
      <w:r w:rsidR="00102519" w:rsidRPr="00F23D2F">
        <w:rPr>
          <w:rFonts w:ascii="Times New Roman" w:eastAsia="Times New Roman" w:hAnsi="Times New Roman"/>
          <w:sz w:val="28"/>
          <w:szCs w:val="28"/>
          <w:lang w:eastAsia="ru-RU"/>
        </w:rPr>
        <w:t>Лего</w:t>
      </w:r>
      <w:proofErr w:type="spellEnd"/>
      <w:r w:rsidR="00041BEA"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02519" w:rsidRPr="00F23D2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41BEA"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02519"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конструкторов во внеурочной деятельности повышает мотивацию учащихся к обучению, т.к. при этом требуются знания практически из всех учебных дисциплин от искусств и истории до математики и естественных наук. </w:t>
      </w:r>
      <w:proofErr w:type="spellStart"/>
      <w:r w:rsidR="00102519" w:rsidRPr="00F23D2F">
        <w:rPr>
          <w:rFonts w:ascii="Times New Roman" w:eastAsia="Times New Roman" w:hAnsi="Times New Roman"/>
          <w:sz w:val="28"/>
          <w:szCs w:val="28"/>
          <w:lang w:eastAsia="ru-RU"/>
        </w:rPr>
        <w:t>Межпредметные</w:t>
      </w:r>
      <w:proofErr w:type="spellEnd"/>
      <w:r w:rsidR="00102519"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занятия опираются на естественный интерес к разработке и постройке различных механизмов. Одновременно занятия ЛЕГО как нельзя лучше подходят для изучения основ алгоритмизации и программирования, а именно для первоначального знакомства с этим непростым разделом информатики вследствие </w:t>
      </w:r>
      <w:proofErr w:type="spellStart"/>
      <w:r w:rsidR="00102519" w:rsidRPr="00F23D2F">
        <w:rPr>
          <w:rFonts w:ascii="Times New Roman" w:eastAsia="Times New Roman" w:hAnsi="Times New Roman"/>
          <w:sz w:val="28"/>
          <w:szCs w:val="28"/>
          <w:lang w:eastAsia="ru-RU"/>
        </w:rPr>
        <w:t>адаптированности</w:t>
      </w:r>
      <w:proofErr w:type="spellEnd"/>
      <w:r w:rsidR="00102519" w:rsidRPr="00F23D2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детей среды программирования.</w:t>
      </w:r>
    </w:p>
    <w:p w:rsidR="00696CDF" w:rsidRPr="00F23D2F" w:rsidRDefault="00696CDF" w:rsidP="00B05817">
      <w:pPr>
        <w:pStyle w:val="a4"/>
        <w:spacing w:before="200" w:beforeAutospacing="0" w:after="0" w:afterAutospacing="0" w:line="216" w:lineRule="auto"/>
        <w:jc w:val="both"/>
        <w:rPr>
          <w:sz w:val="28"/>
          <w:szCs w:val="28"/>
        </w:rPr>
      </w:pPr>
      <w:r w:rsidRPr="00F23D2F">
        <w:rPr>
          <w:rFonts w:eastAsiaTheme="minorHAnsi"/>
          <w:sz w:val="28"/>
          <w:szCs w:val="28"/>
          <w:lang w:eastAsia="en-US"/>
        </w:rPr>
        <w:t>(</w:t>
      </w:r>
      <w:r w:rsidR="00976F4A" w:rsidRPr="00F23D2F">
        <w:rPr>
          <w:rFonts w:eastAsiaTheme="minorHAnsi"/>
          <w:sz w:val="28"/>
          <w:szCs w:val="28"/>
          <w:lang w:eastAsia="en-US"/>
        </w:rPr>
        <w:t>5</w:t>
      </w:r>
      <w:r w:rsidRPr="00F23D2F">
        <w:rPr>
          <w:rFonts w:eastAsiaTheme="minorHAnsi"/>
          <w:sz w:val="28"/>
          <w:szCs w:val="28"/>
          <w:lang w:eastAsia="en-US"/>
        </w:rPr>
        <w:t xml:space="preserve"> слайд) Конструктор </w:t>
      </w:r>
      <w:proofErr w:type="spellStart"/>
      <w:r w:rsidR="00FB26AF" w:rsidRPr="00F23D2F">
        <w:rPr>
          <w:rFonts w:eastAsiaTheme="minorHAnsi"/>
          <w:sz w:val="28"/>
          <w:szCs w:val="28"/>
          <w:lang w:eastAsia="en-US"/>
        </w:rPr>
        <w:t>П</w:t>
      </w:r>
      <w:r w:rsidRPr="00F23D2F">
        <w:rPr>
          <w:rFonts w:eastAsiaTheme="minorHAnsi"/>
          <w:sz w:val="28"/>
          <w:szCs w:val="28"/>
          <w:lang w:eastAsia="en-US"/>
        </w:rPr>
        <w:t>ерворобот</w:t>
      </w:r>
      <w:proofErr w:type="spellEnd"/>
      <w:r w:rsidRPr="00F23D2F">
        <w:rPr>
          <w:rFonts w:eastAsiaTheme="minorHAnsi"/>
          <w:sz w:val="28"/>
          <w:szCs w:val="28"/>
          <w:lang w:eastAsia="en-US"/>
        </w:rPr>
        <w:t xml:space="preserve"> LEGO </w:t>
      </w:r>
      <w:proofErr w:type="spellStart"/>
      <w:r w:rsidRPr="00F23D2F">
        <w:rPr>
          <w:rFonts w:eastAsiaTheme="minorHAnsi"/>
          <w:sz w:val="28"/>
          <w:szCs w:val="28"/>
          <w:lang w:eastAsia="en-US"/>
        </w:rPr>
        <w:t>WeDo</w:t>
      </w:r>
      <w:proofErr w:type="spellEnd"/>
      <w:r w:rsidRPr="00F23D2F">
        <w:rPr>
          <w:rFonts w:eastAsiaTheme="minorHAnsi"/>
          <w:sz w:val="28"/>
          <w:szCs w:val="28"/>
          <w:lang w:eastAsia="en-US"/>
        </w:rPr>
        <w:t xml:space="preserve"> 9580 предназначен для сборки и программирования простых ЛЕГО - моделей, которые подключаются к компьютеру. В набор входят электромоторы, датчики движения и наклона, мультиплексор LEGO USB.</w:t>
      </w:r>
    </w:p>
    <w:p w:rsidR="00D7277A" w:rsidRPr="00F23D2F" w:rsidRDefault="00D7277A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6CDF" w:rsidRPr="00F23D2F" w:rsidRDefault="00733CD4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F23D2F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r w:rsidR="00976F4A" w:rsidRPr="00F23D2F">
        <w:rPr>
          <w:rFonts w:ascii="Times New Roman" w:hAnsi="Times New Roman" w:cs="Times New Roman"/>
          <w:sz w:val="28"/>
          <w:szCs w:val="28"/>
          <w:u w:val="single"/>
        </w:rPr>
        <w:t>6</w:t>
      </w:r>
      <w:proofErr w:type="gramEnd"/>
      <w:r w:rsidRPr="00F23D2F">
        <w:rPr>
          <w:rFonts w:ascii="Times New Roman" w:hAnsi="Times New Roman" w:cs="Times New Roman"/>
          <w:sz w:val="28"/>
          <w:szCs w:val="28"/>
          <w:u w:val="single"/>
        </w:rPr>
        <w:t xml:space="preserve"> слайд) </w:t>
      </w:r>
      <w:r w:rsidR="00976F4A" w:rsidRPr="00F23D2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96CDF" w:rsidRPr="00F23D2F">
        <w:rPr>
          <w:rFonts w:ascii="Times New Roman" w:hAnsi="Times New Roman" w:cs="Times New Roman"/>
          <w:sz w:val="28"/>
          <w:szCs w:val="28"/>
          <w:u w:val="single"/>
        </w:rPr>
        <w:t>Программное обеспечение.</w:t>
      </w:r>
    </w:p>
    <w:p w:rsidR="00696CDF" w:rsidRPr="00F23D2F" w:rsidRDefault="00696CDF" w:rsidP="00B05817">
      <w:pPr>
        <w:numPr>
          <w:ilvl w:val="0"/>
          <w:numId w:val="6"/>
        </w:numPr>
        <w:spacing w:after="0" w:line="192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К набору 9580 поставляется программное обеспечение, используемое в качестве методического пособия. </w:t>
      </w:r>
    </w:p>
    <w:p w:rsidR="00696CDF" w:rsidRPr="00F23D2F" w:rsidRDefault="00696CDF" w:rsidP="00B05817">
      <w:pPr>
        <w:numPr>
          <w:ilvl w:val="0"/>
          <w:numId w:val="6"/>
        </w:numPr>
        <w:spacing w:after="0" w:line="192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Простой и интуитивно понятный интерфейс; 12 математических занятий на компакт-диске - почти 24 часа инструктажа и работы над проектами! Программирование осуществляется простым перетаскиванием пиктограмм. В </w:t>
      </w:r>
      <w:r w:rsidRPr="00F23D2F">
        <w:rPr>
          <w:rFonts w:ascii="Times New Roman" w:hAnsi="Times New Roman" w:cs="Times New Roman"/>
          <w:sz w:val="28"/>
          <w:szCs w:val="28"/>
        </w:rPr>
        <w:lastRenderedPageBreak/>
        <w:t>комплект также включено руководство пользователя на компакт-диске с инструкциями по сборке и примерами программирования.</w:t>
      </w:r>
    </w:p>
    <w:p w:rsidR="00696CDF" w:rsidRPr="00F23D2F" w:rsidRDefault="00696CDF" w:rsidP="00041BEA">
      <w:pPr>
        <w:numPr>
          <w:ilvl w:val="0"/>
          <w:numId w:val="6"/>
        </w:numPr>
        <w:spacing w:after="0" w:line="192" w:lineRule="auto"/>
        <w:ind w:left="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>Книга учителя содержит обучающие материалы для набора.</w:t>
      </w:r>
    </w:p>
    <w:p w:rsidR="00696CDF" w:rsidRPr="00F23D2F" w:rsidRDefault="00696CDF" w:rsidP="00041BEA">
      <w:pPr>
        <w:spacing w:after="0" w:line="192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851A0" w:rsidRPr="00F23D2F" w:rsidRDefault="00A851A0" w:rsidP="00041BE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8D3442" w:rsidRPr="00F23D2F" w:rsidRDefault="008D3442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3D2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>- конструирование позволяет в полном объеме реализовать применение</w:t>
      </w:r>
    </w:p>
    <w:p w:rsidR="008D3442" w:rsidRPr="00F23D2F" w:rsidRDefault="008D3442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>современных информационных и коммуникационных технологий для развития навыков</w:t>
      </w:r>
      <w:r w:rsidR="00FB26AF" w:rsidRPr="00F23D2F">
        <w:rPr>
          <w:rFonts w:ascii="Times New Roman" w:hAnsi="Times New Roman" w:cs="Times New Roman"/>
          <w:sz w:val="28"/>
          <w:szCs w:val="28"/>
        </w:rPr>
        <w:t xml:space="preserve"> </w:t>
      </w:r>
      <w:r w:rsidRPr="00F23D2F">
        <w:rPr>
          <w:rFonts w:ascii="Times New Roman" w:hAnsi="Times New Roman" w:cs="Times New Roman"/>
          <w:sz w:val="28"/>
          <w:szCs w:val="28"/>
        </w:rPr>
        <w:t xml:space="preserve">общения, творческих способностей детей, для решения </w:t>
      </w:r>
      <w:r w:rsidR="000C53E4" w:rsidRPr="00F23D2F">
        <w:rPr>
          <w:rFonts w:ascii="Times New Roman" w:hAnsi="Times New Roman" w:cs="Times New Roman"/>
          <w:sz w:val="28"/>
          <w:szCs w:val="28"/>
        </w:rPr>
        <w:t>п</w:t>
      </w:r>
      <w:r w:rsidRPr="00F23D2F">
        <w:rPr>
          <w:rFonts w:ascii="Times New Roman" w:hAnsi="Times New Roman" w:cs="Times New Roman"/>
          <w:sz w:val="28"/>
          <w:szCs w:val="28"/>
        </w:rPr>
        <w:t>ознавательных, практических,</w:t>
      </w:r>
      <w:r w:rsidR="00FB26AF" w:rsidRPr="00F23D2F">
        <w:rPr>
          <w:rFonts w:ascii="Times New Roman" w:hAnsi="Times New Roman" w:cs="Times New Roman"/>
          <w:sz w:val="28"/>
          <w:szCs w:val="28"/>
        </w:rPr>
        <w:t xml:space="preserve"> </w:t>
      </w:r>
      <w:r w:rsidRPr="00F23D2F">
        <w:rPr>
          <w:rFonts w:ascii="Times New Roman" w:hAnsi="Times New Roman" w:cs="Times New Roman"/>
          <w:sz w:val="28"/>
          <w:szCs w:val="28"/>
        </w:rPr>
        <w:t>исследовательских и коммуникативных задач, для реализации проектной деятельности</w:t>
      </w:r>
      <w:r w:rsidR="00FB26AF" w:rsidRPr="00F23D2F">
        <w:rPr>
          <w:rFonts w:ascii="Times New Roman" w:hAnsi="Times New Roman" w:cs="Times New Roman"/>
          <w:sz w:val="28"/>
          <w:szCs w:val="28"/>
        </w:rPr>
        <w:t xml:space="preserve"> </w:t>
      </w:r>
      <w:r w:rsidRPr="00F23D2F">
        <w:rPr>
          <w:rFonts w:ascii="Times New Roman" w:hAnsi="Times New Roman" w:cs="Times New Roman"/>
          <w:sz w:val="28"/>
          <w:szCs w:val="28"/>
        </w:rPr>
        <w:t>школьников (требования ФГОС НОО).</w:t>
      </w:r>
    </w:p>
    <w:p w:rsidR="00BC7F5C" w:rsidRPr="00F23D2F" w:rsidRDefault="00BC7F5C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0C68" w:rsidRPr="00F23D2F" w:rsidRDefault="00BC7F5C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>(</w:t>
      </w:r>
      <w:r w:rsidR="002C17B5" w:rsidRPr="00F23D2F">
        <w:rPr>
          <w:rFonts w:ascii="Times New Roman" w:hAnsi="Times New Roman" w:cs="Times New Roman"/>
          <w:sz w:val="28"/>
          <w:szCs w:val="28"/>
        </w:rPr>
        <w:t>7</w:t>
      </w:r>
      <w:r w:rsidRPr="00F23D2F">
        <w:rPr>
          <w:rFonts w:ascii="Times New Roman" w:hAnsi="Times New Roman" w:cs="Times New Roman"/>
          <w:sz w:val="28"/>
          <w:szCs w:val="28"/>
        </w:rPr>
        <w:t xml:space="preserve"> слайд) </w:t>
      </w:r>
      <w:r w:rsidR="00B34323" w:rsidRPr="00F23D2F">
        <w:rPr>
          <w:rFonts w:ascii="Times New Roman" w:hAnsi="Times New Roman" w:cs="Times New Roman"/>
          <w:sz w:val="28"/>
          <w:szCs w:val="28"/>
        </w:rPr>
        <w:t xml:space="preserve">Комплект включает 12 заданий, которые разбиты на четыре раздела, по три задания в каждом. </w:t>
      </w:r>
      <w:r w:rsidR="00400C68" w:rsidRPr="00F23D2F">
        <w:rPr>
          <w:rFonts w:ascii="Times New Roman" w:hAnsi="Times New Roman" w:cs="Times New Roman"/>
          <w:sz w:val="28"/>
          <w:szCs w:val="28"/>
        </w:rPr>
        <w:t>Обратите внимание, группы наши мы отметили картинками моделей, которые можно собрать из этого конструктора.</w:t>
      </w:r>
    </w:p>
    <w:p w:rsidR="00400C68" w:rsidRPr="00F23D2F" w:rsidRDefault="00400C68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17B5" w:rsidRPr="00F23D2F" w:rsidRDefault="002C17B5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3D2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BC7F5C" w:rsidRPr="00F23D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3D2F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proofErr w:type="gramEnd"/>
      <w:r w:rsidR="00BC7F5C" w:rsidRPr="00F23D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слайд) </w:t>
      </w:r>
      <w:r w:rsidR="00B34323" w:rsidRPr="00F23D2F">
        <w:rPr>
          <w:rFonts w:ascii="Times New Roman" w:hAnsi="Times New Roman" w:cs="Times New Roman"/>
          <w:sz w:val="28"/>
          <w:szCs w:val="28"/>
        </w:rPr>
        <w:t xml:space="preserve">На занятии «Голодный аллигатор» учащиеся программируют аллигатора, чтобы он закрывал пасть, когда датчик расстояния обнаруживает в ней «пищу». </w:t>
      </w:r>
      <w:r w:rsidR="00400C68" w:rsidRPr="00F23D2F">
        <w:rPr>
          <w:rFonts w:ascii="Times New Roman" w:hAnsi="Times New Roman" w:cs="Times New Roman"/>
          <w:sz w:val="28"/>
          <w:szCs w:val="28"/>
        </w:rPr>
        <w:t>(демонстрация)</w:t>
      </w:r>
    </w:p>
    <w:p w:rsidR="00F23BEF" w:rsidRPr="00F23D2F" w:rsidRDefault="00F23BEF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BEF" w:rsidRPr="00F23D2F" w:rsidRDefault="00F23BEF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-Предлагаю самим построить модель, поработав в команде. Модель будет называться «Вертушка». </w:t>
      </w:r>
    </w:p>
    <w:p w:rsidR="00F23BEF" w:rsidRPr="00F23D2F" w:rsidRDefault="00F23BEF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>- Давайте вспомним все, чем мы занимались на занятии. Прием называется «</w:t>
      </w:r>
      <w:proofErr w:type="spellStart"/>
      <w:r w:rsidRPr="00F23D2F">
        <w:rPr>
          <w:rFonts w:ascii="Times New Roman" w:hAnsi="Times New Roman" w:cs="Times New Roman"/>
          <w:sz w:val="28"/>
          <w:szCs w:val="28"/>
        </w:rPr>
        <w:t>фоторефлексия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F23D2F">
        <w:rPr>
          <w:rFonts w:ascii="Times New Roman" w:hAnsi="Times New Roman" w:cs="Times New Roman"/>
          <w:sz w:val="28"/>
          <w:szCs w:val="28"/>
        </w:rPr>
        <w:t>Прорезюмируйте</w:t>
      </w:r>
      <w:proofErr w:type="spellEnd"/>
      <w:r w:rsidRPr="00F23D2F">
        <w:rPr>
          <w:rFonts w:ascii="Times New Roman" w:hAnsi="Times New Roman" w:cs="Times New Roman"/>
          <w:sz w:val="28"/>
          <w:szCs w:val="28"/>
        </w:rPr>
        <w:t xml:space="preserve"> каждую фотографию. Достаточно 1-2 фраз.</w:t>
      </w:r>
    </w:p>
    <w:p w:rsidR="00F23BEF" w:rsidRPr="00F23D2F" w:rsidRDefault="00F23BEF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 xml:space="preserve">- У вас на столах находятся карточки с фразеологизмами. Посовещайтесь и оцените работу своей группы. </w:t>
      </w:r>
    </w:p>
    <w:p w:rsidR="00372699" w:rsidRPr="00F23D2F" w:rsidRDefault="00372699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D2F">
        <w:rPr>
          <w:rFonts w:ascii="Times New Roman" w:hAnsi="Times New Roman" w:cs="Times New Roman"/>
          <w:sz w:val="28"/>
          <w:szCs w:val="28"/>
        </w:rPr>
        <w:t>-Спасибо за работу!</w:t>
      </w:r>
    </w:p>
    <w:p w:rsidR="00F23BEF" w:rsidRPr="00F23D2F" w:rsidRDefault="00F23BEF" w:rsidP="00B0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BEF" w:rsidRPr="00F23D2F" w:rsidRDefault="00F23BEF" w:rsidP="00041BE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00C68" w:rsidRPr="00F23D2F" w:rsidRDefault="00400C68" w:rsidP="00041BE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8B6F58" w:rsidRPr="00F23D2F" w:rsidRDefault="008B6F58" w:rsidP="00041BE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BC7F5C" w:rsidRPr="00F23D2F" w:rsidRDefault="00BC7F5C" w:rsidP="00041BEA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sectPr w:rsidR="00BC7F5C" w:rsidRPr="00F23D2F" w:rsidSect="00B05817">
      <w:pgSz w:w="12240" w:h="15840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96214"/>
    <w:multiLevelType w:val="hybridMultilevel"/>
    <w:tmpl w:val="AE2EC96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A33EDA"/>
    <w:multiLevelType w:val="hybridMultilevel"/>
    <w:tmpl w:val="0772F304"/>
    <w:lvl w:ilvl="0" w:tplc="774E6E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C40B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2A7C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10E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56C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5260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985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4C0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20C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B0F7BB3"/>
    <w:multiLevelType w:val="hybridMultilevel"/>
    <w:tmpl w:val="27A8C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D4B89"/>
    <w:multiLevelType w:val="hybridMultilevel"/>
    <w:tmpl w:val="66A2E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659E7"/>
    <w:multiLevelType w:val="hybridMultilevel"/>
    <w:tmpl w:val="88744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163266"/>
    <w:multiLevelType w:val="hybridMultilevel"/>
    <w:tmpl w:val="81949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B315CF"/>
    <w:multiLevelType w:val="hybridMultilevel"/>
    <w:tmpl w:val="CE088866"/>
    <w:lvl w:ilvl="0" w:tplc="4A0C45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689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9CA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1C4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40E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78C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B04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AF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CA84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B645159"/>
    <w:multiLevelType w:val="hybridMultilevel"/>
    <w:tmpl w:val="F45026EE"/>
    <w:lvl w:ilvl="0" w:tplc="E77633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E9D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BC4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F4B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E8E3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E068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341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40B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80A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25347BC"/>
    <w:multiLevelType w:val="hybridMultilevel"/>
    <w:tmpl w:val="660E8128"/>
    <w:lvl w:ilvl="0" w:tplc="7B42F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E4C6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DAA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4E93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44B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36E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34E4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32ED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EC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9B44D0D"/>
    <w:multiLevelType w:val="hybridMultilevel"/>
    <w:tmpl w:val="68829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3442"/>
    <w:rsid w:val="000344A7"/>
    <w:rsid w:val="00041BEA"/>
    <w:rsid w:val="00076899"/>
    <w:rsid w:val="000C53E4"/>
    <w:rsid w:val="000C6FA2"/>
    <w:rsid w:val="00102519"/>
    <w:rsid w:val="002C17B5"/>
    <w:rsid w:val="00372699"/>
    <w:rsid w:val="00374B9B"/>
    <w:rsid w:val="00400C68"/>
    <w:rsid w:val="0046489B"/>
    <w:rsid w:val="00490F87"/>
    <w:rsid w:val="00552C28"/>
    <w:rsid w:val="00583AFB"/>
    <w:rsid w:val="00630FDA"/>
    <w:rsid w:val="006363AF"/>
    <w:rsid w:val="00640FDE"/>
    <w:rsid w:val="0064688F"/>
    <w:rsid w:val="00696CDF"/>
    <w:rsid w:val="006D0244"/>
    <w:rsid w:val="007046BD"/>
    <w:rsid w:val="00733CD4"/>
    <w:rsid w:val="007847A2"/>
    <w:rsid w:val="007E685C"/>
    <w:rsid w:val="00850BE7"/>
    <w:rsid w:val="008B6F58"/>
    <w:rsid w:val="008D3442"/>
    <w:rsid w:val="00976F4A"/>
    <w:rsid w:val="00A851A0"/>
    <w:rsid w:val="00A9264D"/>
    <w:rsid w:val="00B05817"/>
    <w:rsid w:val="00B34323"/>
    <w:rsid w:val="00BC7F5C"/>
    <w:rsid w:val="00D657B8"/>
    <w:rsid w:val="00D7277A"/>
    <w:rsid w:val="00D844CF"/>
    <w:rsid w:val="00D910AE"/>
    <w:rsid w:val="00E61E2C"/>
    <w:rsid w:val="00E85C18"/>
    <w:rsid w:val="00EF52F7"/>
    <w:rsid w:val="00F23BEF"/>
    <w:rsid w:val="00F23D2F"/>
    <w:rsid w:val="00F503E2"/>
    <w:rsid w:val="00F54223"/>
    <w:rsid w:val="00F936E1"/>
    <w:rsid w:val="00FB26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5FB28-0F76-4FC1-B224-2DDEAFE13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FD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96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3A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F23D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34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5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91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3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03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1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95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52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58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796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596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5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7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15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0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14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3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4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8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1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4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</Company>
  <LinksUpToDate>false</LinksUpToDate>
  <CharactersWithSpaces>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236</dc:creator>
  <cp:keywords/>
  <dc:description/>
  <cp:lastModifiedBy>user</cp:lastModifiedBy>
  <cp:revision>25</cp:revision>
  <cp:lastPrinted>2015-10-06T12:28:00Z</cp:lastPrinted>
  <dcterms:created xsi:type="dcterms:W3CDTF">2014-10-20T11:56:00Z</dcterms:created>
  <dcterms:modified xsi:type="dcterms:W3CDTF">2015-10-21T17:35:00Z</dcterms:modified>
</cp:coreProperties>
</file>