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E9" w:rsidRDefault="005409E9" w:rsidP="008D6D34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Конструкт</w:t>
      </w:r>
    </w:p>
    <w:p w:rsidR="005409E9" w:rsidRDefault="005409E9" w:rsidP="005409E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 – ролевая игра </w:t>
      </w:r>
      <w:r w:rsidRPr="005409E9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Пограничники</w:t>
      </w:r>
      <w:r w:rsidRPr="005409E9"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Дата:</w:t>
      </w:r>
      <w:r w:rsidR="008D6D34">
        <w:rPr>
          <w:rFonts w:ascii="Times New Roman" w:hAnsi="Times New Roman" w:cs="Times New Roman"/>
          <w:sz w:val="28"/>
          <w:szCs w:val="28"/>
        </w:rPr>
        <w:t xml:space="preserve"> 25.11.2022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 xml:space="preserve">ДОО: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Группа:</w:t>
      </w:r>
      <w:r>
        <w:rPr>
          <w:rFonts w:ascii="Times New Roman" w:hAnsi="Times New Roman" w:cs="Times New Roman"/>
          <w:sz w:val="28"/>
          <w:szCs w:val="28"/>
        </w:rPr>
        <w:t xml:space="preserve"> подготовительная </w:t>
      </w:r>
    </w:p>
    <w:p w:rsidR="005409E9" w:rsidRPr="000E2E51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="000E2E51" w:rsidRPr="000E2E51">
        <w:rPr>
          <w:rFonts w:ascii="Times New Roman" w:hAnsi="Times New Roman" w:cs="Times New Roman"/>
          <w:sz w:val="28"/>
          <w:szCs w:val="28"/>
        </w:rPr>
        <w:t>“</w:t>
      </w:r>
      <w:r w:rsidR="000E2E51">
        <w:rPr>
          <w:rFonts w:ascii="Times New Roman" w:hAnsi="Times New Roman" w:cs="Times New Roman"/>
          <w:sz w:val="28"/>
          <w:szCs w:val="28"/>
        </w:rPr>
        <w:t>Познавательное развитие</w:t>
      </w:r>
      <w:r>
        <w:rPr>
          <w:rFonts w:ascii="Times New Roman" w:hAnsi="Times New Roman" w:cs="Times New Roman"/>
          <w:sz w:val="28"/>
          <w:szCs w:val="28"/>
        </w:rPr>
        <w:t>, социально – коммуникативное, речевое развитие, физическое развитие</w:t>
      </w:r>
      <w:r w:rsidR="000E2E51" w:rsidRPr="000E2E51">
        <w:rPr>
          <w:rFonts w:ascii="Times New Roman" w:hAnsi="Times New Roman" w:cs="Times New Roman"/>
          <w:sz w:val="28"/>
          <w:szCs w:val="28"/>
        </w:rPr>
        <w:t>”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“Пограничники”</w:t>
      </w:r>
    </w:p>
    <w:p w:rsidR="005409E9" w:rsidRDefault="000E2E51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совместной деятельности: </w:t>
      </w:r>
      <w:r w:rsidR="005409E9">
        <w:rPr>
          <w:rFonts w:ascii="Times New Roman" w:hAnsi="Times New Roman" w:cs="Times New Roman"/>
          <w:sz w:val="28"/>
          <w:szCs w:val="28"/>
        </w:rPr>
        <w:t xml:space="preserve">Сюжетно – </w:t>
      </w:r>
      <w:proofErr w:type="gramStart"/>
      <w:r w:rsidR="005409E9">
        <w:rPr>
          <w:rFonts w:ascii="Times New Roman" w:hAnsi="Times New Roman" w:cs="Times New Roman"/>
          <w:sz w:val="28"/>
          <w:szCs w:val="28"/>
        </w:rPr>
        <w:t>ролевая</w:t>
      </w:r>
      <w:proofErr w:type="gramEnd"/>
      <w:r w:rsidR="005409E9">
        <w:rPr>
          <w:rFonts w:ascii="Times New Roman" w:hAnsi="Times New Roman" w:cs="Times New Roman"/>
          <w:sz w:val="28"/>
          <w:szCs w:val="28"/>
        </w:rPr>
        <w:t xml:space="preserve"> “Пограничники”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игровая, коммуникативная, познавательная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Формы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8D6D34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 xml:space="preserve">Планируемый результат: </w:t>
      </w:r>
      <w:r>
        <w:rPr>
          <w:rFonts w:ascii="Times New Roman" w:hAnsi="Times New Roman" w:cs="Times New Roman"/>
          <w:sz w:val="28"/>
          <w:szCs w:val="28"/>
        </w:rPr>
        <w:t>дети проявляют заинтересованность, умеют сотрудничать, проявляют творческие способности, владеют навыками совместной игры.</w:t>
      </w:r>
    </w:p>
    <w:p w:rsidR="005409E9" w:rsidRPr="004E3291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Цель:</w:t>
      </w:r>
      <w:r w:rsidR="000E2E51">
        <w:rPr>
          <w:rFonts w:ascii="Times New Roman" w:hAnsi="Times New Roman" w:cs="Times New Roman"/>
          <w:sz w:val="28"/>
          <w:szCs w:val="28"/>
        </w:rPr>
        <w:t xml:space="preserve"> Развитие инициативности, самостоятельности в процессе совместной </w:t>
      </w:r>
      <w:r w:rsidR="004E3291">
        <w:rPr>
          <w:rFonts w:ascii="Times New Roman" w:hAnsi="Times New Roman" w:cs="Times New Roman"/>
          <w:sz w:val="28"/>
          <w:szCs w:val="28"/>
        </w:rPr>
        <w:t>игры.</w:t>
      </w:r>
      <w:bookmarkStart w:id="0" w:name="_GoBack"/>
      <w:bookmarkEnd w:id="0"/>
    </w:p>
    <w:p w:rsidR="00E542EF" w:rsidRDefault="005409E9" w:rsidP="00E542E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D34" w:rsidRDefault="008D6D34" w:rsidP="00E542EF">
      <w:pPr>
        <w:pStyle w:val="a4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обогащать представления детей о жизни военных (пограничников)</w:t>
      </w:r>
    </w:p>
    <w:p w:rsidR="000E2E51" w:rsidRPr="008D6D34" w:rsidRDefault="000D6044" w:rsidP="00E542EF">
      <w:pPr>
        <w:pStyle w:val="a4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6D34">
        <w:rPr>
          <w:rFonts w:ascii="Times New Roman" w:hAnsi="Times New Roman" w:cs="Times New Roman"/>
          <w:b/>
          <w:sz w:val="28"/>
          <w:szCs w:val="28"/>
        </w:rPr>
        <w:t xml:space="preserve">Развивающая: </w:t>
      </w:r>
      <w:r w:rsidR="008D6D34">
        <w:rPr>
          <w:rFonts w:ascii="Times New Roman" w:hAnsi="Times New Roman" w:cs="Times New Roman"/>
          <w:sz w:val="28"/>
          <w:szCs w:val="28"/>
        </w:rPr>
        <w:t>в</w:t>
      </w:r>
      <w:r w:rsidR="000E2E51" w:rsidRPr="008D6D34">
        <w:rPr>
          <w:rFonts w:ascii="Times New Roman" w:hAnsi="Times New Roman" w:cs="Times New Roman"/>
          <w:sz w:val="28"/>
          <w:szCs w:val="28"/>
        </w:rPr>
        <w:t>оспитывать умение договариваться  в процессе распределения ролей, в процессе планирования игрового пространства</w:t>
      </w:r>
      <w:r w:rsidR="008D6D34" w:rsidRPr="008D6D34">
        <w:rPr>
          <w:rFonts w:ascii="Times New Roman" w:hAnsi="Times New Roman" w:cs="Times New Roman"/>
          <w:sz w:val="28"/>
          <w:szCs w:val="28"/>
        </w:rPr>
        <w:t>; в</w:t>
      </w:r>
      <w:r w:rsidR="006D67BD" w:rsidRPr="008D6D34">
        <w:rPr>
          <w:rFonts w:ascii="Times New Roman" w:hAnsi="Times New Roman" w:cs="Times New Roman"/>
          <w:sz w:val="28"/>
          <w:szCs w:val="28"/>
        </w:rPr>
        <w:t>оспитывать чувство патриотизма, любовь к родине.</w:t>
      </w:r>
    </w:p>
    <w:p w:rsidR="000E2E51" w:rsidRPr="008D6D34" w:rsidRDefault="000D6044" w:rsidP="006D67BD">
      <w:pPr>
        <w:pStyle w:val="a4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D6D34">
        <w:rPr>
          <w:rFonts w:ascii="Times New Roman" w:hAnsi="Times New Roman" w:cs="Times New Roman"/>
          <w:sz w:val="28"/>
          <w:szCs w:val="28"/>
        </w:rPr>
        <w:t>р</w:t>
      </w:r>
      <w:r w:rsidR="000E2E51">
        <w:rPr>
          <w:rFonts w:ascii="Times New Roman" w:hAnsi="Times New Roman" w:cs="Times New Roman"/>
          <w:sz w:val="28"/>
          <w:szCs w:val="28"/>
        </w:rPr>
        <w:t>азвивать умение планиро</w:t>
      </w:r>
      <w:r w:rsidR="008D6D34">
        <w:rPr>
          <w:rFonts w:ascii="Times New Roman" w:hAnsi="Times New Roman" w:cs="Times New Roman"/>
          <w:sz w:val="28"/>
          <w:szCs w:val="28"/>
        </w:rPr>
        <w:t>вать и реализовывать сюжет игры,</w:t>
      </w:r>
      <w:r w:rsidR="005E012E">
        <w:rPr>
          <w:rFonts w:ascii="Times New Roman" w:hAnsi="Times New Roman" w:cs="Times New Roman"/>
          <w:sz w:val="28"/>
          <w:szCs w:val="28"/>
        </w:rPr>
        <w:t xml:space="preserve"> </w:t>
      </w:r>
      <w:r w:rsidR="008D6D3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5E012E" w:rsidRPr="008D6D34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чувство патриотизма.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Индивидуальная работа:</w:t>
      </w:r>
      <w:r w:rsidR="008D6D34">
        <w:rPr>
          <w:rFonts w:ascii="Times New Roman" w:hAnsi="Times New Roman" w:cs="Times New Roman"/>
          <w:sz w:val="28"/>
          <w:szCs w:val="28"/>
        </w:rPr>
        <w:t xml:space="preserve"> Никита </w:t>
      </w:r>
      <w:proofErr w:type="spellStart"/>
      <w:r w:rsidR="008D6D34">
        <w:rPr>
          <w:rFonts w:ascii="Times New Roman" w:hAnsi="Times New Roman" w:cs="Times New Roman"/>
          <w:sz w:val="28"/>
          <w:szCs w:val="28"/>
        </w:rPr>
        <w:t>Чепурных</w:t>
      </w:r>
      <w:proofErr w:type="spellEnd"/>
      <w:r w:rsidR="008D6D34">
        <w:rPr>
          <w:rFonts w:ascii="Times New Roman" w:hAnsi="Times New Roman" w:cs="Times New Roman"/>
          <w:sz w:val="28"/>
          <w:szCs w:val="28"/>
        </w:rPr>
        <w:t xml:space="preserve"> - о</w:t>
      </w:r>
      <w:r>
        <w:rPr>
          <w:rFonts w:ascii="Times New Roman" w:hAnsi="Times New Roman" w:cs="Times New Roman"/>
          <w:sz w:val="28"/>
          <w:szCs w:val="28"/>
        </w:rPr>
        <w:t>богащ</w:t>
      </w:r>
      <w:r w:rsidR="008D6D34">
        <w:rPr>
          <w:rFonts w:ascii="Times New Roman" w:hAnsi="Times New Roman" w:cs="Times New Roman"/>
          <w:sz w:val="28"/>
          <w:szCs w:val="28"/>
        </w:rPr>
        <w:t xml:space="preserve">ать словарный запас. Арсений </w:t>
      </w:r>
      <w:proofErr w:type="spellStart"/>
      <w:r w:rsidR="008D6D34">
        <w:rPr>
          <w:rFonts w:ascii="Times New Roman" w:hAnsi="Times New Roman" w:cs="Times New Roman"/>
          <w:sz w:val="28"/>
          <w:szCs w:val="28"/>
        </w:rPr>
        <w:t>Фещенков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развивать умение, анализировать.</w:t>
      </w:r>
    </w:p>
    <w:p w:rsidR="005409E9" w:rsidRPr="000F2A6D" w:rsidRDefault="000F2A6D" w:rsidP="005409E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Принципы дошкольного </w:t>
      </w:r>
      <w:r w:rsidR="006C7B4F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ФГОС: </w:t>
      </w:r>
      <w:r>
        <w:rPr>
          <w:rFonts w:ascii="Times New Roman" w:hAnsi="Times New Roman" w:cs="Times New Roman"/>
          <w:sz w:val="28"/>
          <w:szCs w:val="28"/>
        </w:rPr>
        <w:t xml:space="preserve"> полноценное проживание ребенком всех этапов детства, построение образовательной  деятельности на основе индивидуальных особенностей каждого ребенка, содействие и сотрудничество детей и взрослых, поддержка инициативы.</w:t>
      </w:r>
      <w:r w:rsidRPr="000F2A6D">
        <w:rPr>
          <w:rFonts w:ascii="Times New Roman" w:hAnsi="Times New Roman" w:cs="Times New Roman"/>
          <w:b/>
          <w:sz w:val="28"/>
          <w:szCs w:val="28"/>
        </w:rPr>
        <w:tab/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>Принципы воспитания:</w:t>
      </w:r>
      <w:r w:rsidR="008D6D3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ринципы воспитания через взаимодействие, создание положительного эмоционального фона и атмосферы эмоционального подъема.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Оборудование: </w:t>
      </w:r>
      <w:r w:rsidR="008D6D34">
        <w:rPr>
          <w:rFonts w:ascii="Times New Roman" w:hAnsi="Times New Roman" w:cs="Times New Roman"/>
          <w:sz w:val="28"/>
          <w:szCs w:val="28"/>
        </w:rPr>
        <w:t>модули,</w:t>
      </w:r>
      <w:r w:rsidR="006D67BD">
        <w:rPr>
          <w:rFonts w:ascii="Times New Roman" w:hAnsi="Times New Roman" w:cs="Times New Roman"/>
          <w:sz w:val="28"/>
          <w:szCs w:val="28"/>
        </w:rPr>
        <w:t xml:space="preserve"> палатка</w:t>
      </w:r>
      <w:r>
        <w:rPr>
          <w:rFonts w:ascii="Times New Roman" w:hAnsi="Times New Roman" w:cs="Times New Roman"/>
          <w:sz w:val="28"/>
          <w:szCs w:val="28"/>
        </w:rPr>
        <w:t xml:space="preserve"> для образования санчасти</w:t>
      </w:r>
      <w:r w:rsidR="008D6D34">
        <w:rPr>
          <w:rFonts w:ascii="Times New Roman" w:hAnsi="Times New Roman" w:cs="Times New Roman"/>
          <w:sz w:val="28"/>
          <w:szCs w:val="28"/>
        </w:rPr>
        <w:t>.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409E9">
        <w:rPr>
          <w:rFonts w:ascii="Times New Roman" w:hAnsi="Times New Roman" w:cs="Times New Roman"/>
          <w:b/>
          <w:sz w:val="28"/>
          <w:szCs w:val="28"/>
        </w:rPr>
        <w:t>Предметы оперирования:</w:t>
      </w:r>
      <w:r>
        <w:rPr>
          <w:rFonts w:ascii="Times New Roman" w:hAnsi="Times New Roman" w:cs="Times New Roman"/>
          <w:sz w:val="28"/>
          <w:szCs w:val="28"/>
        </w:rPr>
        <w:t xml:space="preserve">  пистолеты, автоматы, погоны, знаки различия,  бинт, вата, флешка, </w:t>
      </w:r>
      <w:r w:rsidR="006D67BD">
        <w:rPr>
          <w:rFonts w:ascii="Times New Roman" w:hAnsi="Times New Roman" w:cs="Times New Roman"/>
          <w:sz w:val="28"/>
          <w:szCs w:val="28"/>
        </w:rPr>
        <w:t>телефон, бинокли, котел, кружки, игрушки персонажи: элементы костюмов (пилотка, плащ, сумка для врача, косынка для врача, халат для врача)</w:t>
      </w:r>
      <w:r w:rsidR="008D6D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9E9" w:rsidRDefault="006D67BD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Средства воспитания</w:t>
      </w:r>
      <w:r w:rsidR="005409E9" w:rsidRPr="005409E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мультимедийные, музыкальная (песня граница)</w:t>
      </w:r>
    </w:p>
    <w:p w:rsidR="005409E9" w:rsidRDefault="005409E9" w:rsidP="005409E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409E9">
        <w:rPr>
          <w:rFonts w:ascii="Times New Roman" w:hAnsi="Times New Roman" w:cs="Times New Roman"/>
          <w:b/>
          <w:sz w:val="28"/>
          <w:szCs w:val="28"/>
        </w:rPr>
        <w:t>Игровые роли:</w:t>
      </w:r>
      <w:r w:rsidR="008D6D34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омандующий армией, командир заставы, шпионы, разведчики, связные, снайперы, врач, санитарки, рядовые, пограничники, повар</w:t>
      </w:r>
      <w:r w:rsidR="008D6D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09E9" w:rsidRDefault="005409E9" w:rsidP="005409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09E9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8D6D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стреча детей с пограничником, беседа о трудной и почетной службе в пограничных войсках. Чтение рассказов о пограничниках, просмотр кинофильма. Рисование на тему “ Граница” Изготовление совместно с воспитателем атрибутов для игры.</w:t>
      </w: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5409E9">
      <w:pPr>
        <w:rPr>
          <w:rFonts w:ascii="Times New Roman" w:hAnsi="Times New Roman" w:cs="Times New Roman"/>
          <w:sz w:val="28"/>
          <w:szCs w:val="28"/>
        </w:rPr>
      </w:pPr>
    </w:p>
    <w:p w:rsidR="005409E9" w:rsidRDefault="005409E9" w:rsidP="00C1690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09E9" w:rsidRDefault="005409E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934C41" w:rsidRDefault="00C16901" w:rsidP="00800E51">
      <w:pPr>
        <w:ind w:left="2124" w:firstLine="708"/>
        <w:rPr>
          <w:rFonts w:ascii="Times New Roman" w:hAnsi="Times New Roman" w:cs="Times New Roman"/>
          <w:b/>
          <w:sz w:val="32"/>
          <w:szCs w:val="32"/>
        </w:rPr>
      </w:pPr>
      <w:r w:rsidRPr="00C16901">
        <w:rPr>
          <w:rFonts w:ascii="Times New Roman" w:hAnsi="Times New Roman" w:cs="Times New Roman"/>
          <w:b/>
          <w:sz w:val="32"/>
          <w:szCs w:val="32"/>
        </w:rPr>
        <w:lastRenderedPageBreak/>
        <w:t>Ход игры</w:t>
      </w:r>
    </w:p>
    <w:tbl>
      <w:tblPr>
        <w:tblStyle w:val="a3"/>
        <w:tblW w:w="11312" w:type="dxa"/>
        <w:tblInd w:w="-1281" w:type="dxa"/>
        <w:tblLayout w:type="fixed"/>
        <w:tblLook w:val="04A0"/>
      </w:tblPr>
      <w:tblGrid>
        <w:gridCol w:w="2127"/>
        <w:gridCol w:w="2268"/>
        <w:gridCol w:w="2410"/>
        <w:gridCol w:w="1973"/>
        <w:gridCol w:w="2534"/>
      </w:tblGrid>
      <w:tr w:rsidR="00C16901" w:rsidTr="008D6D34">
        <w:trPr>
          <w:trHeight w:val="989"/>
        </w:trPr>
        <w:tc>
          <w:tcPr>
            <w:tcW w:w="2127" w:type="dxa"/>
          </w:tcPr>
          <w:p w:rsidR="00C16901" w:rsidRPr="007C4975" w:rsidRDefault="00C16901" w:rsidP="007C49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6901" w:rsidRPr="007C4975" w:rsidRDefault="00C16901" w:rsidP="007C49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4975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деятельности</w:t>
            </w:r>
          </w:p>
        </w:tc>
        <w:tc>
          <w:tcPr>
            <w:tcW w:w="2268" w:type="dxa"/>
          </w:tcPr>
          <w:p w:rsidR="00C16901" w:rsidRDefault="00C16901" w:rsidP="00C16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975" w:rsidRPr="007C4975" w:rsidRDefault="007C4975" w:rsidP="00C169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6901" w:rsidRPr="00C16901" w:rsidRDefault="00C16901" w:rsidP="00C16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4975">
              <w:rPr>
                <w:rFonts w:ascii="Times New Roman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2410" w:type="dxa"/>
          </w:tcPr>
          <w:p w:rsidR="007C4975" w:rsidRDefault="007C4975" w:rsidP="00C16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901" w:rsidRPr="007C4975" w:rsidRDefault="00C16901" w:rsidP="00C169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497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1973" w:type="dxa"/>
          </w:tcPr>
          <w:p w:rsidR="00C16901" w:rsidRDefault="00C16901" w:rsidP="00C16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901" w:rsidRPr="007C4975" w:rsidRDefault="00C16901" w:rsidP="00C169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497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534" w:type="dxa"/>
          </w:tcPr>
          <w:p w:rsidR="00C16901" w:rsidRDefault="00C16901" w:rsidP="00C16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901" w:rsidRPr="007C4975" w:rsidRDefault="00C16901" w:rsidP="00C169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4975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C16901" w:rsidTr="008D6D34">
        <w:trPr>
          <w:trHeight w:val="7924"/>
        </w:trPr>
        <w:tc>
          <w:tcPr>
            <w:tcW w:w="2127" w:type="dxa"/>
          </w:tcPr>
          <w:p w:rsidR="00C16901" w:rsidRPr="00C16901" w:rsidRDefault="00C16901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901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0162C6">
              <w:rPr>
                <w:rFonts w:ascii="Times New Roman" w:hAnsi="Times New Roman" w:cs="Times New Roman"/>
                <w:sz w:val="28"/>
                <w:szCs w:val="28"/>
              </w:rPr>
              <w:t>Мотивация на совместную деятельнос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ть. Выделение игровой цели.</w:t>
            </w:r>
          </w:p>
        </w:tc>
        <w:tc>
          <w:tcPr>
            <w:tcW w:w="2268" w:type="dxa"/>
          </w:tcPr>
          <w:p w:rsidR="00C16901" w:rsidRDefault="00C16901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C16901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C16901" w:rsidRDefault="00BA6CFD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A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6901"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</w:t>
            </w:r>
          </w:p>
          <w:p w:rsidR="00C16901" w:rsidRDefault="00C16901" w:rsidP="00C169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задача: эмоционального стимулирования</w:t>
            </w:r>
            <w:r w:rsidR="00F30E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C16901" w:rsidRDefault="00C16901" w:rsidP="00C169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16901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эмоционально включает в действие, вовлекает в слушание, создает условия для принятия игровой задачи.</w:t>
            </w:r>
          </w:p>
          <w:p w:rsidR="00BA6CFD" w:rsidRPr="006D67BD" w:rsidRDefault="00BA6CFD" w:rsidP="00BA6C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6901" w:rsidRPr="00BA6CFD">
              <w:rPr>
                <w:rFonts w:ascii="Times New Roman" w:hAnsi="Times New Roman" w:cs="Times New Roman"/>
                <w:sz w:val="28"/>
                <w:szCs w:val="28"/>
              </w:rPr>
              <w:t xml:space="preserve">Ребята, сегодня я получила сообщение. Нам доверено </w:t>
            </w:r>
            <w:r w:rsidR="00051757" w:rsidRPr="00BA6CFD">
              <w:rPr>
                <w:rFonts w:ascii="Times New Roman" w:hAnsi="Times New Roman" w:cs="Times New Roman"/>
                <w:sz w:val="28"/>
                <w:szCs w:val="28"/>
              </w:rPr>
              <w:t xml:space="preserve">охранять границу. Стало известно, что в нашу сторону идут, несколько нарушителей. Наша задача задержать их. </w:t>
            </w:r>
            <w:r w:rsidR="006D67BD">
              <w:rPr>
                <w:rFonts w:ascii="Times New Roman" w:hAnsi="Times New Roman" w:cs="Times New Roman"/>
                <w:sz w:val="28"/>
                <w:szCs w:val="28"/>
              </w:rPr>
              <w:t>Кто хотел бы поиграть в игру пограничники</w:t>
            </w:r>
            <w:r w:rsidR="006D67BD" w:rsidRPr="000D604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51757" w:rsidRPr="00051757" w:rsidRDefault="00051757" w:rsidP="006D67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3" w:type="dxa"/>
          </w:tcPr>
          <w:p w:rsidR="00780DB1" w:rsidRDefault="000162C6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слушают, </w:t>
            </w:r>
            <w:r w:rsidR="004D4EFA">
              <w:rPr>
                <w:rFonts w:ascii="Times New Roman" w:hAnsi="Times New Roman" w:cs="Times New Roman"/>
                <w:sz w:val="28"/>
                <w:szCs w:val="28"/>
              </w:rPr>
              <w:t>сосредотачивают,</w:t>
            </w:r>
            <w:r w:rsidR="00780DB1">
              <w:rPr>
                <w:rFonts w:ascii="Times New Roman" w:hAnsi="Times New Roman" w:cs="Times New Roman"/>
                <w:sz w:val="28"/>
                <w:szCs w:val="28"/>
              </w:rPr>
              <w:t xml:space="preserve"> внимание эмоционально откликаются на игровую ситуацию.</w:t>
            </w:r>
          </w:p>
          <w:p w:rsidR="00780DB1" w:rsidRPr="00780DB1" w:rsidRDefault="00780DB1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2534" w:type="dxa"/>
          </w:tcPr>
          <w:p w:rsidR="00C16901" w:rsidRPr="00C16901" w:rsidRDefault="00C16901" w:rsidP="00C16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проявляют заинтересованность, любознательность, принимают игро</w:t>
            </w:r>
            <w:r w:rsidR="0005175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 задачу</w:t>
            </w:r>
            <w:r w:rsidR="00F30E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-340"/>
        <w:tblW w:w="10881" w:type="dxa"/>
        <w:tblLayout w:type="fixed"/>
        <w:tblLook w:val="04A0"/>
      </w:tblPr>
      <w:tblGrid>
        <w:gridCol w:w="2127"/>
        <w:gridCol w:w="1667"/>
        <w:gridCol w:w="2551"/>
        <w:gridCol w:w="1843"/>
        <w:gridCol w:w="2693"/>
      </w:tblGrid>
      <w:tr w:rsidR="007C4975" w:rsidTr="007C4975">
        <w:trPr>
          <w:trHeight w:val="14100"/>
        </w:trPr>
        <w:tc>
          <w:tcPr>
            <w:tcW w:w="2127" w:type="dxa"/>
          </w:tcPr>
          <w:p w:rsidR="00C33E7A" w:rsidRDefault="005409E9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планирование игры. </w:t>
            </w:r>
          </w:p>
          <w:p w:rsidR="005409E9" w:rsidRPr="00780DB1" w:rsidRDefault="005409E9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сюжета, игровых действий, распределение ролей, создание игрового пространства.</w:t>
            </w:r>
          </w:p>
        </w:tc>
        <w:tc>
          <w:tcPr>
            <w:tcW w:w="1667" w:type="dxa"/>
          </w:tcPr>
          <w:p w:rsidR="005409E9" w:rsidRDefault="005409E9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5409E9" w:rsidRPr="00780DB1" w:rsidRDefault="00800E51" w:rsidP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-Конструирование игр, пространства, совместная подготовка</w:t>
            </w:r>
            <w:r w:rsidR="004F67B1">
              <w:rPr>
                <w:rFonts w:ascii="Times New Roman" w:hAnsi="Times New Roman" w:cs="Times New Roman"/>
                <w:sz w:val="28"/>
                <w:szCs w:val="28"/>
              </w:rPr>
              <w:t>атрибутов</w:t>
            </w:r>
          </w:p>
        </w:tc>
        <w:tc>
          <w:tcPr>
            <w:tcW w:w="2551" w:type="dxa"/>
          </w:tcPr>
          <w:p w:rsidR="005409E9" w:rsidRDefault="005409E9" w:rsidP="005409E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вовлекает детей в совместную деятельность, организует обсуждение.</w:t>
            </w:r>
          </w:p>
          <w:p w:rsidR="006D67BD" w:rsidRPr="00BA6CFD" w:rsidRDefault="006D67BD" w:rsidP="006D6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 Ребята, а кто служит на границе?</w:t>
            </w:r>
          </w:p>
          <w:p w:rsidR="006D67BD" w:rsidRPr="00051757" w:rsidRDefault="006D67BD" w:rsidP="006D6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что они делают</w:t>
            </w:r>
            <w:r w:rsidRPr="0005175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D67BD" w:rsidRPr="006D67BD" w:rsidRDefault="006D67BD" w:rsidP="006D67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пограничники охраняют границу</w:t>
            </w:r>
            <w:r w:rsidRPr="0005175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409E9" w:rsidRPr="000162C6" w:rsidRDefault="00BA6CFD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 xml:space="preserve"> А кто еще служит на границе</w:t>
            </w:r>
            <w:r w:rsidR="005409E9" w:rsidRPr="000162C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409E9" w:rsidRDefault="00BA6CFD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 xml:space="preserve">Сейчас я вам предлагаю </w:t>
            </w:r>
            <w:r w:rsidR="00E414B8">
              <w:rPr>
                <w:rFonts w:ascii="Times New Roman" w:hAnsi="Times New Roman" w:cs="Times New Roman"/>
                <w:sz w:val="28"/>
                <w:szCs w:val="28"/>
              </w:rPr>
              <w:t xml:space="preserve">вам объединиться 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на подгруппы:</w:t>
            </w:r>
          </w:p>
          <w:p w:rsidR="006C7B4F" w:rsidRDefault="006C7B4F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B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Пограничный патруль,</w:t>
            </w:r>
          </w:p>
          <w:p w:rsidR="006C7B4F" w:rsidRDefault="006C7B4F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разведчики,</w:t>
            </w:r>
          </w:p>
          <w:p w:rsidR="006C7B4F" w:rsidRDefault="006C7B4F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снайперы,</w:t>
            </w:r>
          </w:p>
          <w:p w:rsidR="006C7B4F" w:rsidRDefault="006C7B4F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с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анитарки,</w:t>
            </w:r>
          </w:p>
          <w:p w:rsidR="005409E9" w:rsidRDefault="006C7B4F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шпионы.</w:t>
            </w:r>
          </w:p>
          <w:p w:rsidR="00E414B8" w:rsidRDefault="00E414B8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хо</w:t>
            </w:r>
          </w:p>
          <w:p w:rsidR="00E414B8" w:rsidRDefault="00E414B8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 бы быть пограничником?</w:t>
            </w:r>
          </w:p>
          <w:p w:rsidR="00E414B8" w:rsidRDefault="00E414B8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Вася хочет быть разведчиком. Кто хочет вместе с Васей быть разведчиком?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 xml:space="preserve"> Кто хочет быть санитарками? Кто хочет быть снайпером? Кто хочет быть шпионом? </w:t>
            </w:r>
          </w:p>
          <w:p w:rsidR="00BA6CFD" w:rsidRPr="008B3AF1" w:rsidRDefault="00BA6CFD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 xml:space="preserve">Пограничный патруль выберите себе командира. </w:t>
            </w:r>
          </w:p>
          <w:p w:rsidR="005409E9" w:rsidRDefault="00BA6CFD" w:rsidP="006C7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6CF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09E9">
              <w:rPr>
                <w:rFonts w:ascii="Times New Roman" w:hAnsi="Times New Roman" w:cs="Times New Roman"/>
                <w:sz w:val="28"/>
                <w:szCs w:val="28"/>
              </w:rPr>
              <w:t>Командир у вас Саша и вам доверено охранять границу. Вам нужно умело замаскировать границу</w:t>
            </w:r>
            <w:r w:rsidR="006C7B4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6C7B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замаскироваться.</w:t>
            </w:r>
          </w:p>
          <w:p w:rsidR="00E414B8" w:rsidRDefault="00E414B8" w:rsidP="006C7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делают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 xml:space="preserve"> снайперы?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делают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 xml:space="preserve"> разведчики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 xml:space="preserve"> Что делают шпионы? Что делают санитар</w:t>
            </w:r>
            <w:r w:rsidR="004D4EFA">
              <w:rPr>
                <w:rFonts w:ascii="Times New Roman" w:hAnsi="Times New Roman" w:cs="Times New Roman"/>
                <w:sz w:val="28"/>
                <w:szCs w:val="28"/>
              </w:rPr>
              <w:t>ки?</w:t>
            </w:r>
          </w:p>
          <w:p w:rsidR="00E414B8" w:rsidRPr="006C7B4F" w:rsidRDefault="00E414B8" w:rsidP="006C7B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договоримся, где будут происходить военные действия? Откуда появятся шпионы? Где будет санчасть? Теперь нам осталось приготовить для игры нужные атрибуты и место для игры. </w:t>
            </w:r>
            <w:r w:rsidR="004F67B1">
              <w:rPr>
                <w:rFonts w:ascii="Times New Roman" w:hAnsi="Times New Roman" w:cs="Times New Roman"/>
                <w:sz w:val="28"/>
                <w:szCs w:val="28"/>
              </w:rPr>
              <w:t xml:space="preserve">Ребята, можно я сегодня буду главнокомандующим операции по захвату шпионов? </w:t>
            </w:r>
          </w:p>
        </w:tc>
        <w:tc>
          <w:tcPr>
            <w:tcW w:w="1843" w:type="dxa"/>
          </w:tcPr>
          <w:p w:rsidR="00E414B8" w:rsidRPr="008B3AF1" w:rsidRDefault="005409E9" w:rsidP="00E41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участвуют в диалоге, проявляют активност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>ь, любознательность, инициатив-но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сть, </w:t>
            </w:r>
            <w:r w:rsidR="00800E51">
              <w:rPr>
                <w:rFonts w:ascii="Times New Roman" w:hAnsi="Times New Roman" w:cs="Times New Roman"/>
                <w:sz w:val="28"/>
                <w:szCs w:val="28"/>
              </w:rPr>
              <w:t>распреде-ляю</w:t>
            </w:r>
            <w:r w:rsidR="00E414B8">
              <w:rPr>
                <w:rFonts w:ascii="Times New Roman" w:hAnsi="Times New Roman" w:cs="Times New Roman"/>
                <w:sz w:val="28"/>
                <w:szCs w:val="28"/>
              </w:rPr>
              <w:t>т роли, выбирают атрибуты, готовят место для игры.</w:t>
            </w:r>
          </w:p>
          <w:p w:rsidR="008B3AF1" w:rsidRPr="008B3AF1" w:rsidRDefault="008B3AF1" w:rsidP="005409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E414B8" w:rsidRDefault="005409E9" w:rsidP="00E41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62C6"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планировать </w:t>
            </w:r>
            <w:r w:rsidR="00E414B8">
              <w:rPr>
                <w:rFonts w:ascii="Times New Roman" w:hAnsi="Times New Roman" w:cs="Times New Roman"/>
                <w:sz w:val="28"/>
                <w:szCs w:val="28"/>
              </w:rPr>
              <w:t>развитие сюжета, распределять роли, готовить атрибуты, оборудовать игровое пространство.</w:t>
            </w:r>
          </w:p>
          <w:p w:rsidR="005409E9" w:rsidRDefault="005409E9" w:rsidP="00E41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Знание, понимание игровых действий, умение </w:t>
            </w:r>
            <w:r w:rsidR="00E414B8">
              <w:rPr>
                <w:rFonts w:ascii="Times New Roman" w:hAnsi="Times New Roman" w:cs="Times New Roman"/>
                <w:sz w:val="28"/>
                <w:szCs w:val="28"/>
              </w:rPr>
              <w:t>сотрудничать, договариваться</w:t>
            </w:r>
          </w:p>
        </w:tc>
      </w:tr>
    </w:tbl>
    <w:p w:rsidR="00780DB1" w:rsidRDefault="00780DB1" w:rsidP="007C49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1199" w:type="dxa"/>
        <w:tblInd w:w="-1026" w:type="dxa"/>
        <w:tblLayout w:type="fixed"/>
        <w:tblLook w:val="04A0"/>
      </w:tblPr>
      <w:tblGrid>
        <w:gridCol w:w="2268"/>
        <w:gridCol w:w="2127"/>
        <w:gridCol w:w="2551"/>
        <w:gridCol w:w="1985"/>
        <w:gridCol w:w="2268"/>
      </w:tblGrid>
      <w:tr w:rsidR="00DE38FA" w:rsidTr="00711014">
        <w:trPr>
          <w:trHeight w:val="11286"/>
        </w:trPr>
        <w:tc>
          <w:tcPr>
            <w:tcW w:w="2268" w:type="dxa"/>
          </w:tcPr>
          <w:p w:rsidR="000162C6" w:rsidRDefault="00780DB1" w:rsidP="0087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br w:type="page"/>
            </w:r>
            <w:r w:rsidR="000162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0162C6" w:rsidRPr="000162C6">
              <w:rPr>
                <w:rFonts w:ascii="Times New Roman" w:hAnsi="Times New Roman" w:cs="Times New Roman"/>
                <w:sz w:val="28"/>
                <w:szCs w:val="28"/>
              </w:rPr>
              <w:t>Реал</w:t>
            </w:r>
            <w:r w:rsidR="000162C6">
              <w:rPr>
                <w:rFonts w:ascii="Times New Roman" w:hAnsi="Times New Roman" w:cs="Times New Roman"/>
                <w:sz w:val="28"/>
                <w:szCs w:val="28"/>
              </w:rPr>
              <w:t>изация игрового замысла</w:t>
            </w: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Pr="00DE38FA" w:rsidRDefault="00DE38FA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0162C6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воспитателем роли, </w:t>
            </w:r>
          </w:p>
          <w:p w:rsidR="000162C6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162C6">
              <w:rPr>
                <w:rFonts w:ascii="Times New Roman" w:hAnsi="Times New Roman" w:cs="Times New Roman"/>
                <w:sz w:val="28"/>
                <w:szCs w:val="28"/>
              </w:rPr>
              <w:t>оручения,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совет.</w:t>
            </w: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CFD" w:rsidRDefault="00BA6C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Pr="000162C6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4F67B1" w:rsidRPr="004F67B1" w:rsidRDefault="000162C6" w:rsidP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</w:t>
            </w:r>
            <w:r w:rsidR="004F67B1">
              <w:rPr>
                <w:rFonts w:ascii="Times New Roman" w:hAnsi="Times New Roman" w:cs="Times New Roman"/>
                <w:i/>
                <w:sz w:val="28"/>
                <w:szCs w:val="28"/>
              </w:rPr>
              <w:t>ель организует игровой процесс. Г</w:t>
            </w:r>
            <w:r w:rsidR="004F67B1" w:rsidRPr="004F67B1">
              <w:rPr>
                <w:rFonts w:ascii="Times New Roman" w:hAnsi="Times New Roman" w:cs="Times New Roman"/>
                <w:i/>
                <w:sz w:val="28"/>
                <w:szCs w:val="28"/>
              </w:rPr>
              <w:t>лавнокомандующий объявляет о начале боевых действий.</w:t>
            </w:r>
          </w:p>
          <w:p w:rsidR="000162C6" w:rsidRDefault="000162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побуждает к</w:t>
            </w:r>
            <w:r w:rsidR="004F67B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выполнению игровых действий в соответстви</w:t>
            </w:r>
            <w:r w:rsidR="004D4EF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с сюжетом и ролью. Дает </w:t>
            </w:r>
            <w:r w:rsidR="004F67B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задания. </w:t>
            </w:r>
            <w:r w:rsidR="004D4EFA">
              <w:rPr>
                <w:rFonts w:ascii="Times New Roman" w:hAnsi="Times New Roman" w:cs="Times New Roman"/>
                <w:i/>
                <w:sz w:val="28"/>
                <w:szCs w:val="28"/>
              </w:rPr>
              <w:t>Советы. Поручения из роли главн</w:t>
            </w:r>
            <w:r w:rsidR="004F67B1">
              <w:rPr>
                <w:rFonts w:ascii="Times New Roman" w:hAnsi="Times New Roman" w:cs="Times New Roman"/>
                <w:i/>
                <w:sz w:val="28"/>
                <w:szCs w:val="28"/>
              </w:rPr>
              <w:t>окомандующего.</w:t>
            </w: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A68" w:rsidRDefault="00870A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70A68" w:rsidRDefault="00870A6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30E31" w:rsidRPr="00F30E31" w:rsidRDefault="00F30E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162C6" w:rsidRPr="00DE38F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проявляют активность в развитии сюжета взаимодействуют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ходе выполнения игровых действий</w:t>
            </w:r>
            <w:r w:rsidR="00F30E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67B1" w:rsidRPr="004F67B1" w:rsidRDefault="008D6D34" w:rsidP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Игровые действия:</w:t>
            </w:r>
          </w:p>
          <w:p w:rsidR="004F67B1" w:rsidRDefault="004F67B1" w:rsidP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Пограничники обнаружили шпионов, начинается стрельба, появляются раненные – их подбирают санитарки и оказывают первую помощь. Пограничники ловят нарушителей границы, доставляют их в штаб к командиру, где он с ними беседует.</w:t>
            </w:r>
          </w:p>
          <w:p w:rsidR="004F67B1" w:rsidRDefault="004F67B1" w:rsidP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P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162C6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420A">
              <w:rPr>
                <w:rFonts w:ascii="Times New Roman" w:hAnsi="Times New Roman" w:cs="Times New Roman"/>
                <w:sz w:val="28"/>
                <w:szCs w:val="28"/>
              </w:rPr>
              <w:t>Умение выполнять действия по алгоритму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</w:p>
          <w:p w:rsidR="001E420A" w:rsidRDefault="008B3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нацеленн</w:t>
            </w:r>
            <w:r w:rsidR="001E420A">
              <w:rPr>
                <w:rFonts w:ascii="Times New Roman" w:hAnsi="Times New Roman" w:cs="Times New Roman"/>
                <w:sz w:val="28"/>
                <w:szCs w:val="28"/>
              </w:rPr>
              <w:t>ому на игру.</w:t>
            </w:r>
          </w:p>
          <w:p w:rsidR="001E420A" w:rsidRDefault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сотрудничать в коллективе. </w:t>
            </w: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38FA" w:rsidRDefault="00DE3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7B1" w:rsidRDefault="004F6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20A" w:rsidRDefault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1014" w:rsidTr="003A227F">
        <w:trPr>
          <w:trHeight w:val="9770"/>
        </w:trPr>
        <w:tc>
          <w:tcPr>
            <w:tcW w:w="2268" w:type="dxa"/>
          </w:tcPr>
          <w:p w:rsidR="00711014" w:rsidRDefault="00711014" w:rsidP="0087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420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Итог игры Анализ достижения игровой задачи, достижение детей в реализации игрового замысла.</w:t>
            </w: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EFA" w:rsidRDefault="004D4EFA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1014" w:rsidRDefault="00711014" w:rsidP="001E42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8FA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ориентации на самостоятельную деятельность детей</w:t>
            </w:r>
          </w:p>
        </w:tc>
        <w:tc>
          <w:tcPr>
            <w:tcW w:w="2127" w:type="dxa"/>
          </w:tcPr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стимулирова-ние 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11014" w:rsidRDefault="004D4E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Главноко</w:t>
            </w:r>
            <w:r w:rsidR="00711014">
              <w:rPr>
                <w:rFonts w:ascii="Times New Roman" w:hAnsi="Times New Roman" w:cs="Times New Roman"/>
                <w:i/>
                <w:sz w:val="28"/>
                <w:szCs w:val="28"/>
              </w:rPr>
              <w:t>манд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ующий объявляет по воображаемом</w:t>
            </w:r>
            <w:r w:rsidR="00711014">
              <w:rPr>
                <w:rFonts w:ascii="Times New Roman" w:hAnsi="Times New Roman" w:cs="Times New Roman"/>
                <w:i/>
                <w:sz w:val="28"/>
                <w:szCs w:val="28"/>
              </w:rPr>
              <w:t>у радио о завершении 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оевой операции, приглашает погр</w:t>
            </w:r>
            <w:r w:rsidR="00711014">
              <w:rPr>
                <w:rFonts w:ascii="Times New Roman" w:hAnsi="Times New Roman" w:cs="Times New Roman"/>
                <w:i/>
                <w:sz w:val="28"/>
                <w:szCs w:val="28"/>
              </w:rPr>
              <w:t>аничников, снайп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еров, санитарок, шпионов, разведчиков </w:t>
            </w:r>
            <w:r w:rsidR="00711014">
              <w:rPr>
                <w:rFonts w:ascii="Times New Roman" w:hAnsi="Times New Roman" w:cs="Times New Roman"/>
                <w:i/>
                <w:sz w:val="28"/>
                <w:szCs w:val="28"/>
              </w:rPr>
              <w:t>в штаб.</w:t>
            </w:r>
          </w:p>
          <w:p w:rsidR="00711014" w:rsidRDefault="004D4E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 роли главнокомандующего</w:t>
            </w:r>
            <w:r w:rsidR="0071101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анализирует достижение игровой задачи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Наши пограничники оказывали помощь друг другу вовремя захвата шпионов</w:t>
            </w:r>
            <w:r w:rsidRPr="001E42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Были ли они смелыми</w:t>
            </w:r>
            <w:r w:rsidRPr="001E420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Девочки были санитарками, были ли они смелыми и заботливыми медсестрами</w:t>
            </w:r>
            <w:r w:rsidRPr="00DE38F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Справились ли они с перевязкой раненых</w:t>
            </w:r>
            <w:r w:rsidRPr="00DE38F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Снайперы были ли меткими и справились с заданием</w:t>
            </w:r>
            <w:r w:rsidRPr="00DE38F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наши разведчики обнаружили шпионов</w:t>
            </w:r>
            <w:r w:rsidRPr="00DE38F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вы справились с заданием и были ловкими, смелыми, находчивыми</w:t>
            </w:r>
            <w:r w:rsidRPr="00DE38F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Default="0071101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побуждает детей к использованию игры в самостоятельной деятельности</w:t>
            </w:r>
          </w:p>
          <w:p w:rsidR="00711014" w:rsidRPr="00F30E31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а хочется ли вам еще поиграть в эту игру</w:t>
            </w:r>
            <w:r w:rsidRPr="00F30E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F30E31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еще герои могут быть в этой игре</w:t>
            </w:r>
            <w:r w:rsidRPr="00F30E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еще может участвовать</w:t>
            </w:r>
            <w:r w:rsidRPr="005409E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F30E31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можно играть в эту игру с родителями</w:t>
            </w:r>
            <w:r w:rsidRPr="00F30E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1014" w:rsidRPr="00F30E31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за 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6D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что вы все были хорошими бойцами я хочу всех вас без исключения наградить медалями, за ловкость, смелость, находчивость.</w:t>
            </w:r>
          </w:p>
          <w:p w:rsidR="00711014" w:rsidRDefault="00711014" w:rsidP="0071101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слушают, вступают в диалог, анализируют достижение цели, оценивают деятельность игроков.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диалоге, высказывают предложения.</w:t>
            </w: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DE38F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 w:rsidP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делать вывод, и аргументировать его, оценивать результат своей деятельности, выражать свои чувства.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EFA" w:rsidRDefault="004D4E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использовать игру в самостоятельной деятельности.</w:t>
            </w: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1E420A" w:rsidRDefault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014" w:rsidRPr="001E420A" w:rsidRDefault="00711014" w:rsidP="00711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6901" w:rsidRPr="00C16901" w:rsidRDefault="00C16901" w:rsidP="00870A68">
      <w:pPr>
        <w:rPr>
          <w:rFonts w:ascii="Times New Roman" w:hAnsi="Times New Roman" w:cs="Times New Roman"/>
          <w:b/>
          <w:sz w:val="28"/>
          <w:szCs w:val="28"/>
        </w:rPr>
      </w:pPr>
    </w:p>
    <w:sectPr w:rsidR="00C16901" w:rsidRPr="00C16901" w:rsidSect="008D6D3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01D0"/>
    <w:multiLevelType w:val="hybridMultilevel"/>
    <w:tmpl w:val="A34E63F0"/>
    <w:lvl w:ilvl="0" w:tplc="2E2E0F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205E0"/>
    <w:multiLevelType w:val="hybridMultilevel"/>
    <w:tmpl w:val="61E61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82C4F"/>
    <w:multiLevelType w:val="hybridMultilevel"/>
    <w:tmpl w:val="347005EA"/>
    <w:lvl w:ilvl="0" w:tplc="5B8EEDA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D1CDD"/>
    <w:multiLevelType w:val="hybridMultilevel"/>
    <w:tmpl w:val="4CBAF13E"/>
    <w:lvl w:ilvl="0" w:tplc="76C260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822A36"/>
    <w:multiLevelType w:val="hybridMultilevel"/>
    <w:tmpl w:val="120E1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6901"/>
    <w:rsid w:val="000162C6"/>
    <w:rsid w:val="00051757"/>
    <w:rsid w:val="0007173F"/>
    <w:rsid w:val="000D6044"/>
    <w:rsid w:val="000E2E51"/>
    <w:rsid w:val="000F2A6D"/>
    <w:rsid w:val="001C131B"/>
    <w:rsid w:val="001E420A"/>
    <w:rsid w:val="002F61AB"/>
    <w:rsid w:val="003A227F"/>
    <w:rsid w:val="004D4EFA"/>
    <w:rsid w:val="004E3291"/>
    <w:rsid w:val="004F67B1"/>
    <w:rsid w:val="005409E9"/>
    <w:rsid w:val="005E012E"/>
    <w:rsid w:val="005E7FC0"/>
    <w:rsid w:val="00634FD9"/>
    <w:rsid w:val="006C7B4F"/>
    <w:rsid w:val="006D67BD"/>
    <w:rsid w:val="00711014"/>
    <w:rsid w:val="00780DB1"/>
    <w:rsid w:val="007A462F"/>
    <w:rsid w:val="007C4975"/>
    <w:rsid w:val="00800E51"/>
    <w:rsid w:val="00870A68"/>
    <w:rsid w:val="008B3AF1"/>
    <w:rsid w:val="008D6D34"/>
    <w:rsid w:val="00934C41"/>
    <w:rsid w:val="00A818AE"/>
    <w:rsid w:val="00BA6CFD"/>
    <w:rsid w:val="00BB6792"/>
    <w:rsid w:val="00C16901"/>
    <w:rsid w:val="00C33E7A"/>
    <w:rsid w:val="00DE38FA"/>
    <w:rsid w:val="00E414B8"/>
    <w:rsid w:val="00E5124D"/>
    <w:rsid w:val="00E542EF"/>
    <w:rsid w:val="00F30E31"/>
    <w:rsid w:val="00F65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69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3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3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169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3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3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11E6D-5CF2-4B10-A8D2-7EBC99B4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2015-02-26T08:38:00Z</cp:lastPrinted>
  <dcterms:created xsi:type="dcterms:W3CDTF">2015-02-03T07:43:00Z</dcterms:created>
  <dcterms:modified xsi:type="dcterms:W3CDTF">2022-12-02T06:25:00Z</dcterms:modified>
</cp:coreProperties>
</file>