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256" w:rsidRPr="00673256" w:rsidRDefault="00673256" w:rsidP="00673256">
      <w:pPr>
        <w:spacing w:line="513" w:lineRule="atLeast"/>
        <w:outlineLvl w:val="0"/>
        <w:rPr>
          <w:rFonts w:ascii="NewCicleFina" w:eastAsia="Times New Roman" w:hAnsi="NewCicleFina" w:cs="Times New Roman"/>
          <w:kern w:val="36"/>
          <w:sz w:val="51"/>
          <w:szCs w:val="51"/>
          <w:lang w:eastAsia="ru-RU"/>
        </w:rPr>
      </w:pPr>
      <w:proofErr w:type="gramStart"/>
      <w:r w:rsidRPr="00673256">
        <w:rPr>
          <w:rFonts w:ascii="NewCicleFina" w:eastAsia="Times New Roman" w:hAnsi="NewCicleFina" w:cs="Times New Roman"/>
          <w:kern w:val="36"/>
          <w:sz w:val="51"/>
          <w:szCs w:val="51"/>
          <w:lang w:eastAsia="ru-RU"/>
        </w:rPr>
        <w:t>Конспект развлечения для старшего дошкольного возраста «На кубанском, на лугу» (экологическое воспитание)</w:t>
      </w:r>
      <w:proofErr w:type="gramEnd"/>
    </w:p>
    <w:p w:rsidR="00673256" w:rsidRPr="00673256" w:rsidRDefault="00673256" w:rsidP="00673256">
      <w:pPr>
        <w:numPr>
          <w:ilvl w:val="0"/>
          <w:numId w:val="1"/>
        </w:numPr>
        <w:spacing w:before="100" w:beforeAutospacing="1" w:after="100" w:afterAutospacing="1" w:line="395" w:lineRule="atLeast"/>
        <w:ind w:left="0" w:firstLine="22144"/>
        <w:textAlignment w:val="center"/>
        <w:rPr>
          <w:rFonts w:ascii="Arial" w:eastAsia="Times New Roman" w:hAnsi="Arial" w:cs="Arial"/>
          <w:color w:val="444444"/>
          <w:lang w:eastAsia="ru-RU"/>
        </w:rPr>
      </w:pPr>
    </w:p>
    <w:p w:rsidR="00673256" w:rsidRPr="00673256" w:rsidRDefault="00673256" w:rsidP="00673256">
      <w:pPr>
        <w:numPr>
          <w:ilvl w:val="0"/>
          <w:numId w:val="1"/>
        </w:numPr>
        <w:spacing w:before="100" w:beforeAutospacing="1" w:after="100" w:afterAutospacing="1" w:line="395" w:lineRule="atLeast"/>
        <w:ind w:left="0"/>
        <w:textAlignment w:val="center"/>
        <w:rPr>
          <w:rFonts w:ascii="Arial" w:eastAsia="Times New Roman" w:hAnsi="Arial" w:cs="Arial"/>
          <w:color w:val="444444"/>
          <w:lang w:eastAsia="ru-RU"/>
        </w:rPr>
      </w:pPr>
      <w:r w:rsidRPr="00673256">
        <w:rPr>
          <w:rFonts w:ascii="Arial" w:eastAsia="Times New Roman" w:hAnsi="Arial" w:cs="Arial"/>
          <w:color w:val="444444"/>
          <w:lang w:eastAsia="ru-RU"/>
        </w:rPr>
        <w:t>1</w:t>
      </w:r>
    </w:p>
    <w:p w:rsidR="00673256" w:rsidRPr="00673256" w:rsidRDefault="00673256" w:rsidP="00673256">
      <w:pPr>
        <w:numPr>
          <w:ilvl w:val="0"/>
          <w:numId w:val="1"/>
        </w:numPr>
        <w:spacing w:before="100" w:beforeAutospacing="1" w:after="100" w:afterAutospacing="1" w:line="395" w:lineRule="atLeast"/>
        <w:ind w:left="0"/>
        <w:textAlignment w:val="center"/>
        <w:rPr>
          <w:rFonts w:ascii="Arial" w:eastAsia="Times New Roman" w:hAnsi="Arial" w:cs="Arial"/>
          <w:color w:val="444444"/>
          <w:lang w:eastAsia="ru-RU"/>
        </w:rPr>
      </w:pPr>
      <w:r w:rsidRPr="00673256">
        <w:rPr>
          <w:rFonts w:ascii="Arial" w:eastAsia="Times New Roman" w:hAnsi="Arial" w:cs="Arial"/>
          <w:color w:val="444444"/>
          <w:lang w:eastAsia="ru-RU"/>
        </w:rPr>
        <w:t>2</w:t>
      </w:r>
    </w:p>
    <w:p w:rsidR="00673256" w:rsidRPr="00673256" w:rsidRDefault="00673256" w:rsidP="00673256">
      <w:pPr>
        <w:numPr>
          <w:ilvl w:val="0"/>
          <w:numId w:val="1"/>
        </w:numPr>
        <w:spacing w:before="100" w:beforeAutospacing="1" w:after="100" w:afterAutospacing="1" w:line="395" w:lineRule="atLeast"/>
        <w:ind w:left="0"/>
        <w:textAlignment w:val="center"/>
        <w:rPr>
          <w:rFonts w:ascii="Arial" w:eastAsia="Times New Roman" w:hAnsi="Arial" w:cs="Arial"/>
          <w:color w:val="444444"/>
          <w:lang w:eastAsia="ru-RU"/>
        </w:rPr>
      </w:pPr>
      <w:r w:rsidRPr="00673256">
        <w:rPr>
          <w:rFonts w:ascii="Arial" w:eastAsia="Times New Roman" w:hAnsi="Arial" w:cs="Arial"/>
          <w:color w:val="444444"/>
          <w:lang w:eastAsia="ru-RU"/>
        </w:rPr>
        <w:t>3</w:t>
      </w:r>
    </w:p>
    <w:p w:rsidR="00673256" w:rsidRPr="00673256" w:rsidRDefault="00673256" w:rsidP="00673256">
      <w:pPr>
        <w:numPr>
          <w:ilvl w:val="0"/>
          <w:numId w:val="1"/>
        </w:numPr>
        <w:spacing w:before="100" w:beforeAutospacing="1" w:after="100" w:afterAutospacing="1" w:line="395" w:lineRule="atLeast"/>
        <w:ind w:left="0"/>
        <w:textAlignment w:val="center"/>
        <w:rPr>
          <w:rFonts w:ascii="Arial" w:eastAsia="Times New Roman" w:hAnsi="Arial" w:cs="Arial"/>
          <w:color w:val="444444"/>
          <w:lang w:eastAsia="ru-RU"/>
        </w:rPr>
      </w:pPr>
      <w:r w:rsidRPr="00673256">
        <w:rPr>
          <w:rFonts w:ascii="Arial" w:eastAsia="Times New Roman" w:hAnsi="Arial" w:cs="Arial"/>
          <w:color w:val="444444"/>
          <w:lang w:eastAsia="ru-RU"/>
        </w:rPr>
        <w:t>4</w:t>
      </w:r>
    </w:p>
    <w:p w:rsidR="00673256" w:rsidRPr="00673256" w:rsidRDefault="00673256" w:rsidP="00673256">
      <w:pPr>
        <w:numPr>
          <w:ilvl w:val="0"/>
          <w:numId w:val="1"/>
        </w:numPr>
        <w:spacing w:before="100" w:beforeAutospacing="1" w:after="100" w:afterAutospacing="1" w:line="395" w:lineRule="atLeast"/>
        <w:ind w:left="0"/>
        <w:textAlignment w:val="center"/>
        <w:rPr>
          <w:rFonts w:ascii="Arial" w:eastAsia="Times New Roman" w:hAnsi="Arial" w:cs="Arial"/>
          <w:color w:val="444444"/>
          <w:lang w:eastAsia="ru-RU"/>
        </w:rPr>
      </w:pPr>
      <w:r w:rsidRPr="00673256">
        <w:rPr>
          <w:rFonts w:ascii="Arial" w:eastAsia="Times New Roman" w:hAnsi="Arial" w:cs="Arial"/>
          <w:color w:val="444444"/>
          <w:lang w:eastAsia="ru-RU"/>
        </w:rPr>
        <w:t>5</w:t>
      </w:r>
    </w:p>
    <w:p w:rsidR="00673256" w:rsidRPr="00673256" w:rsidRDefault="00673256" w:rsidP="00673256">
      <w:pPr>
        <w:spacing w:line="395" w:lineRule="atLeast"/>
        <w:textAlignment w:val="center"/>
        <w:rPr>
          <w:rFonts w:ascii="Arial" w:eastAsia="Times New Roman" w:hAnsi="Arial" w:cs="Arial"/>
          <w:color w:val="444444"/>
          <w:lang w:eastAsia="ru-RU"/>
        </w:rPr>
      </w:pPr>
      <w:r w:rsidRPr="00673256">
        <w:rPr>
          <w:rFonts w:ascii="Arial" w:eastAsia="Times New Roman" w:hAnsi="Arial" w:cs="Arial"/>
          <w:color w:val="444444"/>
          <w:lang w:eastAsia="ru-RU"/>
        </w:rPr>
        <w:t>(0 голоса, среднее 0 из 5)</w:t>
      </w:r>
    </w:p>
    <w:p w:rsidR="00673256" w:rsidRPr="00673256" w:rsidRDefault="00673256" w:rsidP="00B20D28">
      <w:pPr>
        <w:spacing w:before="296" w:after="296" w:line="395" w:lineRule="atLeast"/>
        <w:ind w:left="-709" w:hanging="142"/>
        <w:jc w:val="both"/>
        <w:rPr>
          <w:rFonts w:ascii="Arial" w:eastAsia="Times New Roman" w:hAnsi="Arial" w:cs="Arial"/>
          <w:color w:val="444444"/>
          <w:lang w:eastAsia="ru-RU"/>
        </w:rPr>
      </w:pPr>
      <w:r>
        <w:rPr>
          <w:rFonts w:ascii="Arial" w:eastAsia="Times New Roman" w:hAnsi="Arial" w:cs="Arial"/>
          <w:noProof/>
          <w:color w:val="444444"/>
          <w:lang w:eastAsia="ru-RU"/>
        </w:rPr>
        <w:drawing>
          <wp:inline distT="0" distB="0" distL="0" distR="0">
            <wp:extent cx="3331845" cy="2492375"/>
            <wp:effectExtent l="19050" t="0" r="1905" b="0"/>
            <wp:docPr id="1" name="Рисунок 1" descr="конспект развлечения в старшей группе, занятие в старшей группе, конспекты занятий в старшей группе, развлечение в детском саду старшая группа, занятие по экологии старшая груп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спект развлечения в старшей группе, занятие в старшей группе, конспекты занятий в старшей группе, развлечение в детском саду старшая группа, занятие по экологии старшая групп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45" cy="249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256" w:rsidRPr="00673256" w:rsidRDefault="00673256" w:rsidP="00673256">
      <w:pPr>
        <w:spacing w:before="296" w:after="296" w:line="395" w:lineRule="atLeast"/>
        <w:jc w:val="both"/>
        <w:rPr>
          <w:rFonts w:ascii="Arial" w:eastAsia="Times New Roman" w:hAnsi="Arial" w:cs="Arial"/>
          <w:color w:val="444444"/>
          <w:lang w:eastAsia="ru-RU"/>
        </w:rPr>
      </w:pPr>
      <w:r w:rsidRPr="00673256">
        <w:rPr>
          <w:rFonts w:ascii="Arial" w:eastAsia="Times New Roman" w:hAnsi="Arial" w:cs="Arial"/>
          <w:color w:val="808000"/>
          <w:sz w:val="24"/>
          <w:szCs w:val="24"/>
          <w:lang w:eastAsia="ru-RU"/>
        </w:rPr>
        <w:t>Гузенко М. В.</w:t>
      </w:r>
    </w:p>
    <w:p w:rsidR="00673256" w:rsidRPr="00673256" w:rsidRDefault="00673256" w:rsidP="00673256">
      <w:pPr>
        <w:spacing w:before="296" w:after="296" w:line="395" w:lineRule="atLeast"/>
        <w:jc w:val="both"/>
        <w:rPr>
          <w:rFonts w:ascii="Arial" w:eastAsia="Times New Roman" w:hAnsi="Arial" w:cs="Arial"/>
          <w:color w:val="444444"/>
          <w:lang w:eastAsia="ru-RU"/>
        </w:rPr>
      </w:pPr>
      <w:r w:rsidRPr="00673256">
        <w:rPr>
          <w:rFonts w:ascii="Arial" w:eastAsia="Times New Roman" w:hAnsi="Arial" w:cs="Arial"/>
          <w:color w:val="808000"/>
          <w:sz w:val="24"/>
          <w:szCs w:val="24"/>
          <w:lang w:eastAsia="ru-RU"/>
        </w:rPr>
        <w:t>воспитатель МБДОУ №8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Программное содержание.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Создание  атмосферы  увлеченности, радости и интереса.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Уточнить и расширить представление о луговых растениях и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насекомых.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Продолжать формировать у детей представление о том, что луг - это сообщество травянистых растений;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Развивать умение замечать и правильно называть луговые цветы;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 xml:space="preserve">- Уточнить где они произрастают, и </w:t>
      </w:r>
      <w:proofErr w:type="gramStart"/>
      <w:r w:rsidRPr="00B20D28">
        <w:rPr>
          <w:rFonts w:eastAsia="Times New Roman" w:cs="Times New Roman"/>
          <w:color w:val="444444"/>
          <w:lang w:eastAsia="ru-RU"/>
        </w:rPr>
        <w:t>какого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 xml:space="preserve"> их назначение в природе;</w:t>
      </w:r>
      <w:bookmarkStart w:id="0" w:name="_GoBack"/>
      <w:bookmarkEnd w:id="0"/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lastRenderedPageBreak/>
        <w:t>- Познакомить с насекомыми, которые живут на лугу;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Воспитывать бережное отношение к природе родного края.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 xml:space="preserve">Предварительная работа: беседа о цветах, луговых травах, чтение рассказа </w:t>
      </w:r>
      <w:proofErr w:type="spellStart"/>
      <w:r w:rsidRPr="00B20D28">
        <w:rPr>
          <w:rFonts w:eastAsia="Times New Roman" w:cs="Times New Roman"/>
          <w:color w:val="444444"/>
          <w:lang w:eastAsia="ru-RU"/>
        </w:rPr>
        <w:t>М.Пришвина</w:t>
      </w:r>
      <w:proofErr w:type="spellEnd"/>
      <w:r w:rsidRPr="00B20D28">
        <w:rPr>
          <w:rFonts w:eastAsia="Times New Roman" w:cs="Times New Roman"/>
          <w:color w:val="444444"/>
          <w:lang w:eastAsia="ru-RU"/>
        </w:rPr>
        <w:t xml:space="preserve"> «Золотой луг», загадывание загадок о насекомых, цветах, травах; рассматривание насекомых, цветов по иллюстрациям, на участке детского сада.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proofErr w:type="gramStart"/>
      <w:r w:rsidRPr="00B20D28">
        <w:rPr>
          <w:rFonts w:eastAsia="Times New Roman" w:cs="Times New Roman"/>
          <w:b/>
          <w:bCs/>
          <w:color w:val="3366FF"/>
          <w:lang w:eastAsia="ru-RU"/>
        </w:rPr>
        <w:t>Ход развлечения для старшего дошкольного возраста «На кубанском, на лугу» (экологическое воспитание)</w:t>
      </w:r>
      <w:proofErr w:type="gramEnd"/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Прекрасна природа Кубани! Выйдите в сад, в степь, поле, прогуляйтесь по парку, просто выгляните в окно - и увидите настоящее чудо...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proofErr w:type="gramStart"/>
      <w:r w:rsidRPr="00B20D28">
        <w:rPr>
          <w:rFonts w:eastAsia="Times New Roman" w:cs="Times New Roman"/>
          <w:color w:val="444444"/>
          <w:lang w:eastAsia="ru-RU"/>
        </w:rPr>
        <w:t>Высокие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 xml:space="preserve"> травы-муравы,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Растите вы, травы, на славу!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proofErr w:type="gramStart"/>
      <w:r w:rsidRPr="00B20D28">
        <w:rPr>
          <w:rFonts w:eastAsia="Times New Roman" w:cs="Times New Roman"/>
          <w:color w:val="444444"/>
          <w:lang w:eastAsia="ru-RU"/>
        </w:rPr>
        <w:t>Зеленые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 xml:space="preserve"> скинув рубашки,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Белеют - желтеют ромашки.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Краснеют нарядные маки,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Как в новых бешметах казаки.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И, словно разливы реки,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Небесная синь - васильки!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 xml:space="preserve">(Виталий </w:t>
      </w:r>
      <w:proofErr w:type="spellStart"/>
      <w:r w:rsidRPr="00B20D28">
        <w:rPr>
          <w:rFonts w:eastAsia="Times New Roman" w:cs="Times New Roman"/>
          <w:color w:val="444444"/>
          <w:lang w:eastAsia="ru-RU"/>
        </w:rPr>
        <w:t>Бакалдин</w:t>
      </w:r>
      <w:proofErr w:type="spellEnd"/>
      <w:r w:rsidRPr="00B20D28">
        <w:rPr>
          <w:rFonts w:eastAsia="Times New Roman" w:cs="Times New Roman"/>
          <w:color w:val="444444"/>
          <w:lang w:eastAsia="ru-RU"/>
        </w:rPr>
        <w:t>)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Ребята, сегодня мы пойдем в гости к травам, цветам и насекомым. Послушайте загадку: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Мы по ковру идем с тобой,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Его никто не ткал.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Лежит у речки голубой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И желт, и синь, и ал</w:t>
      </w:r>
      <w:proofErr w:type="gramStart"/>
      <w:r w:rsidRPr="00B20D28">
        <w:rPr>
          <w:rFonts w:eastAsia="Times New Roman" w:cs="Times New Roman"/>
          <w:color w:val="444444"/>
          <w:lang w:eastAsia="ru-RU"/>
        </w:rPr>
        <w:t>.(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>луг)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 xml:space="preserve">- Так куда мы пойдем? </w:t>
      </w:r>
      <w:proofErr w:type="gramStart"/>
      <w:r w:rsidRPr="00B20D28">
        <w:rPr>
          <w:rFonts w:eastAsia="Times New Roman" w:cs="Times New Roman"/>
          <w:color w:val="444444"/>
          <w:lang w:eastAsia="ru-RU"/>
        </w:rPr>
        <w:t xml:space="preserve">( 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>на луг)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 xml:space="preserve">- Ребята, оглянитесь вокруг, как красиво, это маленький уголок родной земли - Кубани! Что вам нравится здесь? (трава, насекомые, цветы).  Нас окружает множество трав и цветов. Одни из них уже цветут, у других только </w:t>
      </w:r>
      <w:r w:rsidRPr="00B20D28">
        <w:rPr>
          <w:rFonts w:eastAsia="Times New Roman" w:cs="Times New Roman"/>
          <w:color w:val="444444"/>
          <w:lang w:eastAsia="ru-RU"/>
        </w:rPr>
        <w:lastRenderedPageBreak/>
        <w:t>появились бутоны. А на что похож луг? (на цветастый платок, на поляну). А почему на лугу нельзя шуметь? Собирать много цветов? Ловить насекомых? (ответы детей). Нас окружает много звуков, запахов и цвета, давайте закроем глаза и послушаем, что вы услышали? (жужжат пчелы, вкусно пахнет цветами). Как можно почувствовать тепло, которое нам дарит солнышко? (нам тепло). А каких больше цветов растет на лугу? (лютиков)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Отгадайте мою загадку: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В летний солнечный денек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Золотой расцвел цветок.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На высокой тонкой ножке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Все дремал он у дорожки,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 xml:space="preserve">А </w:t>
      </w:r>
      <w:proofErr w:type="gramStart"/>
      <w:r w:rsidRPr="00B20D28">
        <w:rPr>
          <w:rFonts w:eastAsia="Times New Roman" w:cs="Times New Roman"/>
          <w:color w:val="444444"/>
          <w:lang w:eastAsia="ru-RU"/>
        </w:rPr>
        <w:t>проснулся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 xml:space="preserve"> улыбнулся: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Вот пушистый я какой!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Ах, боюсь, Что разлечусь.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Тише, ветер луговой</w:t>
      </w:r>
      <w:proofErr w:type="gramStart"/>
      <w:r w:rsidRPr="00B20D28">
        <w:rPr>
          <w:rFonts w:eastAsia="Times New Roman" w:cs="Times New Roman"/>
          <w:color w:val="444444"/>
          <w:lang w:eastAsia="ru-RU"/>
        </w:rPr>
        <w:t>!(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>одуванчик)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Давайте найдем одуванчик среди растений на лугу и рассмотрим его (дети рассматривают одуванчики). А вы знаете,  почему его так назвали? (нет).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Сейчас я  расскажу вам  легенду.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 xml:space="preserve">В маленьком селении, в глубине леса жила девочка-молочница. Посла она козу и продавала молоко. Была приветлива и всем умела сказать ласковые слова. За это ее и прозвали </w:t>
      </w:r>
      <w:proofErr w:type="spellStart"/>
      <w:r w:rsidRPr="00B20D28">
        <w:rPr>
          <w:rFonts w:eastAsia="Times New Roman" w:cs="Times New Roman"/>
          <w:color w:val="444444"/>
          <w:lang w:eastAsia="ru-RU"/>
        </w:rPr>
        <w:t>Одуваночкой</w:t>
      </w:r>
      <w:proofErr w:type="spellEnd"/>
      <w:r w:rsidRPr="00B20D28">
        <w:rPr>
          <w:rFonts w:eastAsia="Times New Roman" w:cs="Times New Roman"/>
          <w:color w:val="444444"/>
          <w:lang w:eastAsia="ru-RU"/>
        </w:rPr>
        <w:t>: она своей улыбкой и приветливым словом отдувала от людей тяжелые мысли. Выросла она и полюбила Жаворонка. Особенно нравилось ей его пение без слов, но однажды захотелось ей узнать, о чем поет любимый.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 xml:space="preserve">Уговорила она Жаворонка опуститься с неба и пропеть слова песни и услышала: «Нежна моя любовь к тебе, как солнца первый луч, но манит </w:t>
      </w:r>
      <w:proofErr w:type="gramStart"/>
      <w:r w:rsidRPr="00B20D28">
        <w:rPr>
          <w:rFonts w:eastAsia="Times New Roman" w:cs="Times New Roman"/>
          <w:color w:val="444444"/>
          <w:lang w:eastAsia="ru-RU"/>
        </w:rPr>
        <w:t>в высь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 xml:space="preserve"> небес простор, и зов его могуч». Бросилась девушка к Жаворонку, хотела его удержать при себе навсегда, н</w:t>
      </w:r>
      <w:proofErr w:type="gramStart"/>
      <w:r w:rsidRPr="00B20D28">
        <w:rPr>
          <w:rFonts w:eastAsia="Times New Roman" w:cs="Times New Roman"/>
          <w:color w:val="444444"/>
          <w:lang w:eastAsia="ru-RU"/>
        </w:rPr>
        <w:t>о-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 xml:space="preserve"> не успела. Жаворонок взмыл в небо, и </w:t>
      </w:r>
      <w:proofErr w:type="spellStart"/>
      <w:r w:rsidRPr="00B20D28">
        <w:rPr>
          <w:rFonts w:eastAsia="Times New Roman" w:cs="Times New Roman"/>
          <w:color w:val="444444"/>
          <w:lang w:eastAsia="ru-RU"/>
        </w:rPr>
        <w:t>Одуваночка</w:t>
      </w:r>
      <w:proofErr w:type="spellEnd"/>
      <w:r w:rsidRPr="00B20D28">
        <w:rPr>
          <w:rFonts w:eastAsia="Times New Roman" w:cs="Times New Roman"/>
          <w:color w:val="444444"/>
          <w:lang w:eastAsia="ru-RU"/>
        </w:rPr>
        <w:t xml:space="preserve"> поняла, что счастье утрачено. В отчаянии взмахнула она своей желтой косынкой, и оттуда выпало несколько золотых монеток.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Ветер подхватил их и стал носить по свету. Там, где они касались земли, вырастали золотые головки цветов, и люди стали их называть одуванчиками.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Выходит ребенок в костюме одуванчика.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lastRenderedPageBreak/>
        <w:t>Одуванчик. - Здравствуйте, ребята! Я могу предсказывать погоду: в дождливую погоду мои корзиночки не раскрываются, а в ясную открываю их рано утром. А знаете ли вы обо мне народные загадки?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-На лугу у реки золотые огоньки, дождь заморосил, огоньки погасил;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Глазок золотой на солнце глядит, как солнце нахмуриться, глазок прищуриться.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Одуванчик.  А еще я лекарственное растение, называют меня «жизненным эликсиром», и применяют при разных болезнях. Если плохой аппетит – ешь корень одуванчика. Листья хороши в весенних салатах. Из цветков варят варенье. А поджаренные корни используют как заменитель кофе.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proofErr w:type="spellStart"/>
      <w:r w:rsidRPr="00B20D28">
        <w:rPr>
          <w:rFonts w:eastAsia="Times New Roman" w:cs="Times New Roman"/>
          <w:color w:val="3366FF"/>
          <w:lang w:eastAsia="ru-RU"/>
        </w:rPr>
        <w:t>Игра</w:t>
      </w:r>
      <w:proofErr w:type="gramStart"/>
      <w:r w:rsidRPr="00B20D28">
        <w:rPr>
          <w:rFonts w:eastAsia="Times New Roman" w:cs="Times New Roman"/>
          <w:color w:val="3366FF"/>
          <w:lang w:eastAsia="ru-RU"/>
        </w:rPr>
        <w:t>«С</w:t>
      </w:r>
      <w:proofErr w:type="gramEnd"/>
      <w:r w:rsidRPr="00B20D28">
        <w:rPr>
          <w:rFonts w:eastAsia="Times New Roman" w:cs="Times New Roman"/>
          <w:color w:val="3366FF"/>
          <w:lang w:eastAsia="ru-RU"/>
        </w:rPr>
        <w:t>олнце</w:t>
      </w:r>
      <w:proofErr w:type="spellEnd"/>
      <w:r w:rsidRPr="00B20D28">
        <w:rPr>
          <w:rFonts w:eastAsia="Times New Roman" w:cs="Times New Roman"/>
          <w:color w:val="3366FF"/>
          <w:lang w:eastAsia="ru-RU"/>
        </w:rPr>
        <w:t xml:space="preserve"> и дождик».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Спасибо тебе, Одуванчик,  за интересный рассказ и игру. Пойдемте дальше. Ой-ой-ой, здесь что-то кусается: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Злая, как волчица,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Жжется, как горчица!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Что это за диво?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Это же..</w:t>
      </w:r>
      <w:proofErr w:type="gramStart"/>
      <w:r w:rsidRPr="00B20D28">
        <w:rPr>
          <w:rFonts w:eastAsia="Times New Roman" w:cs="Times New Roman"/>
          <w:color w:val="444444"/>
          <w:lang w:eastAsia="ru-RU"/>
        </w:rPr>
        <w:t>.(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>крапива)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Выходит девочка в костюме крапивы.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 xml:space="preserve">Крапива: Здравствуйте ребята, я крапива. Мое русское название происходит от древнерусского слова </w:t>
      </w:r>
      <w:proofErr w:type="spellStart"/>
      <w:r w:rsidRPr="00B20D28">
        <w:rPr>
          <w:rFonts w:eastAsia="Times New Roman" w:cs="Times New Roman"/>
          <w:color w:val="444444"/>
          <w:lang w:eastAsia="ru-RU"/>
        </w:rPr>
        <w:t>коприна</w:t>
      </w:r>
      <w:proofErr w:type="spellEnd"/>
      <w:r w:rsidRPr="00B20D28">
        <w:rPr>
          <w:rFonts w:eastAsia="Times New Roman" w:cs="Times New Roman"/>
          <w:color w:val="444444"/>
          <w:lang w:eastAsia="ru-RU"/>
        </w:rPr>
        <w:t xml:space="preserve"> - шелк. Из моих стеблей получали волокно для ткани, народ обо мне придумал много поговорок: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Сама холодная, а людей жжет;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С ним водиться, что в крапиву садиться;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Не садись под чужой забор, а хоть в крапиву, да под свой.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Крапива.  В старые времена, когда люди верили в ведьм, русалок, водяных, меня использовали как средство от нечистой силы. Мои листья богаты витаминами. Могу вылечить простуженное горло, остановить кровотечение, из меня готовят вкусные и полезные блюда: салаты и борщи. Воспитатель: Про крапиву еще говорят: «</w:t>
      </w:r>
      <w:proofErr w:type="gramStart"/>
      <w:r w:rsidRPr="00B20D28">
        <w:rPr>
          <w:rFonts w:eastAsia="Times New Roman" w:cs="Times New Roman"/>
          <w:color w:val="444444"/>
          <w:lang w:eastAsia="ru-RU"/>
        </w:rPr>
        <w:t>Жгуча крапива родится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>, да в щах пригодится».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3366FF"/>
          <w:lang w:eastAsia="ru-RU"/>
        </w:rPr>
        <w:t>Игра «Спрячь свои руки».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Воспитатель благодарит Крапиву за интересный рассказ и игру.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lastRenderedPageBreak/>
        <w:t>- Ребята, а теперь найдите мать-и-мачеху. Потрогайте листик рукой, что вы чувствуете на ощупь? Почему растение так назвали, как вы думаете? Кто знает, от каких болезней лечит мать-и-мачеха? (ответы детей)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3366FF"/>
          <w:lang w:eastAsia="ru-RU"/>
        </w:rPr>
        <w:t>Игра «Раз, два, три, к растению беги!»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Выходит ребенок в костюме подорожника и загадывает загадку: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Тонкий стебель у дорожки,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На конце его - сережки,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На земле лежат листки –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Маленькие лопушки.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Нам он - как хороший друг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Лечит раны ног и рук</w:t>
      </w:r>
      <w:proofErr w:type="gramStart"/>
      <w:r w:rsidRPr="00B20D28">
        <w:rPr>
          <w:rFonts w:eastAsia="Times New Roman" w:cs="Times New Roman"/>
          <w:color w:val="444444"/>
          <w:lang w:eastAsia="ru-RU"/>
        </w:rPr>
        <w:t>!(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>подорожник)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Подорожник.  Правильно ребята, я подорожник. В народе меня называют «порезник», «</w:t>
      </w:r>
      <w:proofErr w:type="spellStart"/>
      <w:r w:rsidRPr="00B20D28">
        <w:rPr>
          <w:rFonts w:eastAsia="Times New Roman" w:cs="Times New Roman"/>
          <w:color w:val="444444"/>
          <w:lang w:eastAsia="ru-RU"/>
        </w:rPr>
        <w:t>ранник</w:t>
      </w:r>
      <w:proofErr w:type="spellEnd"/>
      <w:r w:rsidRPr="00B20D28">
        <w:rPr>
          <w:rFonts w:eastAsia="Times New Roman" w:cs="Times New Roman"/>
          <w:color w:val="444444"/>
          <w:lang w:eastAsia="ru-RU"/>
        </w:rPr>
        <w:t>», «</w:t>
      </w:r>
      <w:proofErr w:type="spellStart"/>
      <w:r w:rsidRPr="00B20D28">
        <w:rPr>
          <w:rFonts w:eastAsia="Times New Roman" w:cs="Times New Roman"/>
          <w:color w:val="444444"/>
          <w:lang w:eastAsia="ru-RU"/>
        </w:rPr>
        <w:t>чирьева</w:t>
      </w:r>
      <w:proofErr w:type="spellEnd"/>
      <w:r w:rsidRPr="00B20D28">
        <w:rPr>
          <w:rFonts w:eastAsia="Times New Roman" w:cs="Times New Roman"/>
          <w:color w:val="444444"/>
          <w:lang w:eastAsia="ru-RU"/>
        </w:rPr>
        <w:t xml:space="preserve"> трава». Догадались почему? (лечит раны)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Правильно, за мои лечебные свойства. Но я очень хотел, чтобы вы были сильными и ловкими, и никогда не болели.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b/>
          <w:bCs/>
          <w:color w:val="3366FF"/>
          <w:lang w:eastAsia="ru-RU"/>
        </w:rPr>
        <w:t>Игра с координацией слов и движений «На лужайке поутру!»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На лужайке поутру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Мы затеяли игру.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Я - ромашка, ты - вьюнок.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Становитесь в наш венок.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Раз, два, три, четыре,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 xml:space="preserve">Раздвигайте круг </w:t>
      </w:r>
      <w:proofErr w:type="spellStart"/>
      <w:proofErr w:type="gramStart"/>
      <w:r w:rsidRPr="00B20D28">
        <w:rPr>
          <w:rFonts w:eastAsia="Times New Roman" w:cs="Times New Roman"/>
          <w:color w:val="444444"/>
          <w:lang w:eastAsia="ru-RU"/>
        </w:rPr>
        <w:t>пошире</w:t>
      </w:r>
      <w:proofErr w:type="spellEnd"/>
      <w:proofErr w:type="gramEnd"/>
      <w:r w:rsidRPr="00B20D28">
        <w:rPr>
          <w:rFonts w:eastAsia="Times New Roman" w:cs="Times New Roman"/>
          <w:color w:val="444444"/>
          <w:lang w:eastAsia="ru-RU"/>
        </w:rPr>
        <w:t>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А теперь мы ручейки,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Побежим вперегонки.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Прямо к озеру спешим,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Станет озеро большим.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Становитесь в круг опять,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lastRenderedPageBreak/>
        <w:t>Будем в солнышко играть.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Мы - веселые лучи,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Мы - резвы и горячи.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Ребята, а что еще вы видите кроме цветов, травы и растений на лугу? (насекомых).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Как вы думаете, если бы не было насекомых, луг был бы таким же красивым и ярким? (нет)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А каких насекомых вы видите на лугу? (пчел, кузнечиков, мух, жуков)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3366FF"/>
          <w:lang w:eastAsia="ru-RU"/>
        </w:rPr>
        <w:t>Игра «Цветы и пчелы»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 xml:space="preserve">Хоровод «На зеленом, на лугу» </w:t>
      </w:r>
      <w:proofErr w:type="spellStart"/>
      <w:r w:rsidRPr="00B20D28">
        <w:rPr>
          <w:rFonts w:eastAsia="Times New Roman" w:cs="Times New Roman"/>
          <w:color w:val="444444"/>
          <w:lang w:eastAsia="ru-RU"/>
        </w:rPr>
        <w:t>муз</w:t>
      </w:r>
      <w:proofErr w:type="gramStart"/>
      <w:r w:rsidRPr="00B20D28">
        <w:rPr>
          <w:rFonts w:eastAsia="Times New Roman" w:cs="Times New Roman"/>
          <w:color w:val="444444"/>
          <w:lang w:eastAsia="ru-RU"/>
        </w:rPr>
        <w:t>.Ф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>илиппенко</w:t>
      </w:r>
      <w:proofErr w:type="spellEnd"/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proofErr w:type="gramStart"/>
      <w:r w:rsidRPr="00B20D28">
        <w:rPr>
          <w:rFonts w:eastAsia="Times New Roman" w:cs="Times New Roman"/>
          <w:color w:val="444444"/>
          <w:lang w:eastAsia="ru-RU"/>
        </w:rPr>
        <w:t>- Ребята, сегодня мы побывали в самом прекрасном уголке родной земли - на Кубанском на лугу.</w:t>
      </w:r>
      <w:proofErr w:type="gramEnd"/>
      <w:r w:rsidRPr="00B20D28">
        <w:rPr>
          <w:rFonts w:eastAsia="Times New Roman" w:cs="Times New Roman"/>
          <w:color w:val="444444"/>
          <w:lang w:eastAsia="ru-RU"/>
        </w:rPr>
        <w:t xml:space="preserve"> Что вам больше всего понравилось? (играть в игры, наблюдать за цветами).</w:t>
      </w:r>
    </w:p>
    <w:p w:rsidR="00673256" w:rsidRPr="00B20D28" w:rsidRDefault="00673256" w:rsidP="00B20D28">
      <w:pPr>
        <w:spacing w:before="296" w:after="296"/>
        <w:jc w:val="both"/>
        <w:rPr>
          <w:rFonts w:eastAsia="Times New Roman" w:cs="Times New Roman"/>
          <w:color w:val="444444"/>
          <w:lang w:eastAsia="ru-RU"/>
        </w:rPr>
      </w:pPr>
      <w:r w:rsidRPr="00B20D28">
        <w:rPr>
          <w:rFonts w:eastAsia="Times New Roman" w:cs="Times New Roman"/>
          <w:color w:val="444444"/>
          <w:lang w:eastAsia="ru-RU"/>
        </w:rPr>
        <w:t>- А сегодня вечером  мы  нарисуем то, что видели на Кубанском лугу.</w:t>
      </w:r>
    </w:p>
    <w:p w:rsidR="00D764A9" w:rsidRPr="00B20D28" w:rsidRDefault="00D764A9" w:rsidP="00B20D28">
      <w:pPr>
        <w:jc w:val="both"/>
        <w:rPr>
          <w:rFonts w:cs="Times New Roman"/>
        </w:rPr>
      </w:pPr>
    </w:p>
    <w:sectPr w:rsidR="00D764A9" w:rsidRPr="00B20D28" w:rsidSect="00B20D2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CicleFin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67558"/>
    <w:multiLevelType w:val="multilevel"/>
    <w:tmpl w:val="1C9E4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3256"/>
    <w:rsid w:val="0012574D"/>
    <w:rsid w:val="00383BDA"/>
    <w:rsid w:val="003C3524"/>
    <w:rsid w:val="00673256"/>
    <w:rsid w:val="00B20D28"/>
    <w:rsid w:val="00BB683A"/>
    <w:rsid w:val="00CF02E6"/>
    <w:rsid w:val="00D764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524"/>
  </w:style>
  <w:style w:type="paragraph" w:styleId="1">
    <w:name w:val="heading 1"/>
    <w:basedOn w:val="a"/>
    <w:link w:val="10"/>
    <w:uiPriority w:val="9"/>
    <w:qFormat/>
    <w:rsid w:val="00673256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3C3524"/>
  </w:style>
  <w:style w:type="paragraph" w:customStyle="1" w:styleId="2">
    <w:name w:val="Стиль2"/>
    <w:basedOn w:val="a"/>
    <w:qFormat/>
    <w:rsid w:val="003C3524"/>
  </w:style>
  <w:style w:type="character" w:customStyle="1" w:styleId="10">
    <w:name w:val="Заголовок 1 Знак"/>
    <w:basedOn w:val="a0"/>
    <w:link w:val="1"/>
    <w:uiPriority w:val="9"/>
    <w:rsid w:val="00673256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7325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325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32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32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6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42421">
              <w:marLeft w:val="9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3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1018</Words>
  <Characters>5806</Characters>
  <Application>Microsoft Office Word</Application>
  <DocSecurity>0</DocSecurity>
  <Lines>48</Lines>
  <Paragraphs>13</Paragraphs>
  <ScaleCrop>false</ScaleCrop>
  <Company/>
  <LinksUpToDate>false</LinksUpToDate>
  <CharactersWithSpaces>6811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Лариса</cp:lastModifiedBy>
  <cp:revision>4</cp:revision>
  <dcterms:created xsi:type="dcterms:W3CDTF">2015-06-24T19:03:00Z</dcterms:created>
  <dcterms:modified xsi:type="dcterms:W3CDTF">2021-06-24T17:47:00Z</dcterms:modified>
</cp:coreProperties>
</file>