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475" w:rsidRPr="00CE4E97" w:rsidRDefault="00A17C2A" w:rsidP="00A17C2A">
      <w:pPr>
        <w:pStyle w:val="a3"/>
        <w:spacing w:before="0" w:beforeAutospacing="0" w:after="0" w:afterAutospacing="0"/>
        <w:jc w:val="center"/>
        <w:rPr>
          <w:color w:val="0D0D0D" w:themeColor="text1" w:themeTint="F2"/>
        </w:rPr>
      </w:pPr>
      <w:r w:rsidRPr="00CE4E97">
        <w:rPr>
          <w:rStyle w:val="a4"/>
          <w:color w:val="0D0D0D" w:themeColor="text1" w:themeTint="F2"/>
        </w:rPr>
        <w:t>Т</w:t>
      </w:r>
      <w:r w:rsidR="00077475" w:rsidRPr="00CE4E97">
        <w:rPr>
          <w:rStyle w:val="a4"/>
          <w:color w:val="0D0D0D" w:themeColor="text1" w:themeTint="F2"/>
        </w:rPr>
        <w:t>ехнологическ</w:t>
      </w:r>
      <w:r w:rsidRPr="00CE4E97">
        <w:rPr>
          <w:rStyle w:val="a4"/>
          <w:color w:val="0D0D0D" w:themeColor="text1" w:themeTint="F2"/>
        </w:rPr>
        <w:t>ая</w:t>
      </w:r>
      <w:r w:rsidR="00077475" w:rsidRPr="00CE4E97">
        <w:rPr>
          <w:rStyle w:val="a4"/>
          <w:color w:val="0D0D0D" w:themeColor="text1" w:themeTint="F2"/>
        </w:rPr>
        <w:t xml:space="preserve"> карт</w:t>
      </w:r>
      <w:r w:rsidRPr="00CE4E97">
        <w:rPr>
          <w:rStyle w:val="a4"/>
          <w:color w:val="0D0D0D" w:themeColor="text1" w:themeTint="F2"/>
        </w:rPr>
        <w:t>а</w:t>
      </w:r>
      <w:r w:rsidR="00077475" w:rsidRPr="00CE4E97">
        <w:rPr>
          <w:rStyle w:val="a4"/>
          <w:color w:val="0D0D0D" w:themeColor="text1" w:themeTint="F2"/>
        </w:rPr>
        <w:t xml:space="preserve"> у</w:t>
      </w:r>
      <w:r w:rsidRPr="00CE4E97">
        <w:rPr>
          <w:rStyle w:val="a4"/>
          <w:color w:val="0D0D0D" w:themeColor="text1" w:themeTint="F2"/>
        </w:rPr>
        <w:t>чебного занятия</w:t>
      </w:r>
    </w:p>
    <w:p w:rsidR="00E92D97" w:rsidRPr="00CE4E97" w:rsidRDefault="00E92D97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</w:p>
    <w:p w:rsidR="00077475" w:rsidRPr="00CE4E97" w:rsidRDefault="00077475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r w:rsidRPr="00CE4E97">
        <w:rPr>
          <w:b/>
          <w:color w:val="0D0D0D" w:themeColor="text1" w:themeTint="F2"/>
        </w:rPr>
        <w:t>ФИО учителя</w:t>
      </w:r>
      <w:r w:rsidR="002F293E" w:rsidRPr="00CE4E97">
        <w:rPr>
          <w:b/>
          <w:color w:val="0D0D0D" w:themeColor="text1" w:themeTint="F2"/>
        </w:rPr>
        <w:t>/</w:t>
      </w:r>
      <w:proofErr w:type="spellStart"/>
      <w:r w:rsidR="002F293E" w:rsidRPr="00CE4E97">
        <w:rPr>
          <w:b/>
          <w:color w:val="0D0D0D" w:themeColor="text1" w:themeTint="F2"/>
        </w:rPr>
        <w:t>преподавателя</w:t>
      </w:r>
      <w:proofErr w:type="gramStart"/>
      <w:r w:rsidRPr="00CE4E97">
        <w:rPr>
          <w:b/>
          <w:color w:val="0D0D0D" w:themeColor="text1" w:themeTint="F2"/>
        </w:rPr>
        <w:t>:</w:t>
      </w:r>
      <w:r w:rsidR="00E02CEA" w:rsidRPr="00CE4E97">
        <w:rPr>
          <w:color w:val="0D0D0D" w:themeColor="text1" w:themeTint="F2"/>
        </w:rPr>
        <w:t>К</w:t>
      </w:r>
      <w:proofErr w:type="gramEnd"/>
      <w:r w:rsidR="00E02CEA" w:rsidRPr="00CE4E97">
        <w:rPr>
          <w:color w:val="0D0D0D" w:themeColor="text1" w:themeTint="F2"/>
        </w:rPr>
        <w:t>орнеева</w:t>
      </w:r>
      <w:proofErr w:type="spellEnd"/>
      <w:r w:rsidR="00E02CEA" w:rsidRPr="00CE4E97">
        <w:rPr>
          <w:color w:val="0D0D0D" w:themeColor="text1" w:themeTint="F2"/>
        </w:rPr>
        <w:t xml:space="preserve"> Мария Игоревна</w:t>
      </w:r>
    </w:p>
    <w:p w:rsidR="00077475" w:rsidRPr="00CE4E97" w:rsidRDefault="00077475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r w:rsidRPr="00CE4E97">
        <w:rPr>
          <w:b/>
          <w:color w:val="0D0D0D" w:themeColor="text1" w:themeTint="F2"/>
        </w:rPr>
        <w:t>Класс:</w:t>
      </w:r>
      <w:r w:rsidR="00E02CEA" w:rsidRPr="00CE4E97">
        <w:rPr>
          <w:color w:val="0D0D0D" w:themeColor="text1" w:themeTint="F2"/>
        </w:rPr>
        <w:t>1 «В»</w:t>
      </w:r>
    </w:p>
    <w:p w:rsidR="00077475" w:rsidRPr="00CE4E97" w:rsidRDefault="00077475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bookmarkStart w:id="0" w:name="_GoBack"/>
      <w:bookmarkEnd w:id="0"/>
      <w:r w:rsidRPr="00CE4E97">
        <w:rPr>
          <w:b/>
          <w:color w:val="0D0D0D" w:themeColor="text1" w:themeTint="F2"/>
        </w:rPr>
        <w:t>Предмет:</w:t>
      </w:r>
      <w:r w:rsidR="00E02CEA" w:rsidRPr="00CE4E97">
        <w:rPr>
          <w:color w:val="0D0D0D" w:themeColor="text1" w:themeTint="F2"/>
        </w:rPr>
        <w:t xml:space="preserve"> математика</w:t>
      </w:r>
    </w:p>
    <w:p w:rsidR="00C24077" w:rsidRPr="00CE4E97" w:rsidRDefault="00C24077" w:rsidP="00C24077">
      <w:pPr>
        <w:pStyle w:val="a3"/>
        <w:spacing w:before="0" w:beforeAutospacing="0" w:after="0" w:afterAutospacing="0"/>
        <w:rPr>
          <w:color w:val="0D0D0D" w:themeColor="text1" w:themeTint="F2"/>
        </w:rPr>
      </w:pPr>
      <w:r w:rsidRPr="00CE4E97">
        <w:rPr>
          <w:b/>
          <w:color w:val="0D0D0D" w:themeColor="text1" w:themeTint="F2"/>
        </w:rPr>
        <w:t>Тема урока согласно учебно-тематич</w:t>
      </w:r>
      <w:r w:rsidR="00E02CEA" w:rsidRPr="00CE4E97">
        <w:rPr>
          <w:b/>
          <w:color w:val="0D0D0D" w:themeColor="text1" w:themeTint="F2"/>
        </w:rPr>
        <w:t xml:space="preserve">ескому плану рабочей </w:t>
      </w:r>
      <w:proofErr w:type="spellStart"/>
      <w:r w:rsidR="00E02CEA" w:rsidRPr="00CE4E97">
        <w:rPr>
          <w:b/>
          <w:color w:val="0D0D0D" w:themeColor="text1" w:themeTint="F2"/>
        </w:rPr>
        <w:t>программы</w:t>
      </w:r>
      <w:proofErr w:type="gramStart"/>
      <w:r w:rsidR="00E02CEA" w:rsidRPr="00CE4E97">
        <w:rPr>
          <w:b/>
          <w:color w:val="0D0D0D" w:themeColor="text1" w:themeTint="F2"/>
        </w:rPr>
        <w:t>:</w:t>
      </w:r>
      <w:r w:rsidR="008D123F" w:rsidRPr="00CE4E97">
        <w:rPr>
          <w:color w:val="0D0D0D" w:themeColor="text1" w:themeTint="F2"/>
        </w:rPr>
        <w:t>С</w:t>
      </w:r>
      <w:proofErr w:type="gramEnd"/>
      <w:r w:rsidR="008D123F" w:rsidRPr="00CE4E97">
        <w:rPr>
          <w:color w:val="0D0D0D" w:themeColor="text1" w:themeTint="F2"/>
        </w:rPr>
        <w:t>ложение</w:t>
      </w:r>
      <w:proofErr w:type="spellEnd"/>
    </w:p>
    <w:p w:rsidR="00A17C2A" w:rsidRPr="00CE4E97" w:rsidRDefault="00077475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r w:rsidRPr="00CE4E97">
        <w:rPr>
          <w:b/>
          <w:color w:val="0D0D0D" w:themeColor="text1" w:themeTint="F2"/>
        </w:rPr>
        <w:t>Тип урока</w:t>
      </w:r>
      <w:r w:rsidR="00E02CEA" w:rsidRPr="00CE4E97">
        <w:rPr>
          <w:b/>
          <w:color w:val="0D0D0D" w:themeColor="text1" w:themeTint="F2"/>
        </w:rPr>
        <w:t>:</w:t>
      </w:r>
      <w:r w:rsidR="00E02CEA" w:rsidRPr="00CE4E97">
        <w:rPr>
          <w:color w:val="0D0D0D" w:themeColor="text1" w:themeTint="F2"/>
        </w:rPr>
        <w:t xml:space="preserve"> Урок </w:t>
      </w:r>
      <w:r w:rsidR="00B10598" w:rsidRPr="00CE4E97">
        <w:rPr>
          <w:color w:val="0D0D0D" w:themeColor="text1" w:themeTint="F2"/>
        </w:rPr>
        <w:t>открытия новых знаний</w:t>
      </w:r>
    </w:p>
    <w:p w:rsidR="00077475" w:rsidRPr="00CE4E97" w:rsidRDefault="0011317A" w:rsidP="00A17C2A">
      <w:pPr>
        <w:pStyle w:val="a3"/>
        <w:spacing w:before="0" w:beforeAutospacing="0" w:after="0" w:afterAutospacing="0"/>
        <w:rPr>
          <w:b/>
          <w:color w:val="0D0D0D" w:themeColor="text1" w:themeTint="F2"/>
        </w:rPr>
      </w:pPr>
      <w:r w:rsidRPr="00CE4E97">
        <w:rPr>
          <w:b/>
          <w:color w:val="0D0D0D" w:themeColor="text1" w:themeTint="F2"/>
        </w:rPr>
        <w:t>Планируемые результаты (</w:t>
      </w:r>
      <w:r w:rsidR="00A4331D" w:rsidRPr="00CE4E97">
        <w:rPr>
          <w:b/>
          <w:color w:val="0D0D0D" w:themeColor="text1" w:themeTint="F2"/>
        </w:rPr>
        <w:t xml:space="preserve">предметные, </w:t>
      </w:r>
      <w:proofErr w:type="spellStart"/>
      <w:r w:rsidR="00A4331D" w:rsidRPr="00CE4E97">
        <w:rPr>
          <w:b/>
          <w:color w:val="0D0D0D" w:themeColor="text1" w:themeTint="F2"/>
        </w:rPr>
        <w:t>метапредметные</w:t>
      </w:r>
      <w:proofErr w:type="spellEnd"/>
      <w:r w:rsidR="00A4331D" w:rsidRPr="00CE4E97">
        <w:rPr>
          <w:b/>
          <w:color w:val="0D0D0D" w:themeColor="text1" w:themeTint="F2"/>
        </w:rPr>
        <w:t>, личностные)</w:t>
      </w:r>
      <w:r w:rsidR="00077475" w:rsidRPr="00CE4E97">
        <w:rPr>
          <w:b/>
          <w:color w:val="0D0D0D" w:themeColor="text1" w:themeTint="F2"/>
        </w:rPr>
        <w:t>.</w:t>
      </w:r>
    </w:p>
    <w:p w:rsidR="00F725CB" w:rsidRPr="00CE4E97" w:rsidRDefault="00F725CB" w:rsidP="00F725CB">
      <w:pP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Предметные </w:t>
      </w:r>
      <w:r w:rsidRPr="00CE4E97">
        <w:rPr>
          <w:rFonts w:ascii="Times New Roman" w:hAnsi="Times New Roman" w:cs="Times New Roman"/>
          <w:sz w:val="24"/>
          <w:szCs w:val="24"/>
        </w:rPr>
        <w:t xml:space="preserve">— </w:t>
      </w: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моделировать ситуации, иллюстрирующие действие сложения; составлять числовые выражения на нахождение суммы; вычислять сумму </w:t>
      </w:r>
      <w:r w:rsidRPr="004E795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чисел в пределах </w:t>
      </w:r>
      <w:r w:rsidR="001621B2" w:rsidRPr="004E795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6</w:t>
      </w:r>
      <w:r w:rsidRPr="004E795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</w:t>
      </w: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основываясь на знании состава числа и взаимосвязи между частью и целым; читать различными способами числовые выражения на сложение с использованием термина сумма, слагаемые; знать понятия: сложение, сумма, слагаемые. 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b/>
          <w:sz w:val="24"/>
          <w:szCs w:val="24"/>
        </w:rPr>
        <w:t>Личностные</w:t>
      </w:r>
      <w:r w:rsidR="00217946" w:rsidRPr="00CE4E9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Проявлять: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интерес к поиску и присвоению общих способов решения задач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интерес к предмету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доброжелательность, готовность к сотрудничеству с учителем, учащимися</w:t>
      </w:r>
    </w:p>
    <w:p w:rsidR="00CD3855" w:rsidRPr="00CE4E97" w:rsidRDefault="00CD3855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-осознание собственных достижений при освоении учебной темы</w:t>
      </w:r>
    </w:p>
    <w:p w:rsidR="00CD3855" w:rsidRPr="00CE4E97" w:rsidRDefault="00262327" w:rsidP="00CD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</w:pPr>
      <w:proofErr w:type="spellStart"/>
      <w:r w:rsidRPr="00CE4E97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>М</w:t>
      </w:r>
      <w:r w:rsidR="00F725CB" w:rsidRPr="00CE4E97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>етапредметные</w:t>
      </w:r>
      <w:proofErr w:type="spellEnd"/>
    </w:p>
    <w:p w:rsidR="00262327" w:rsidRPr="00CE4E97" w:rsidRDefault="00262327" w:rsidP="00A17C2A">
      <w:pPr>
        <w:pStyle w:val="a3"/>
        <w:spacing w:before="0" w:beforeAutospacing="0" w:after="0" w:afterAutospacing="0"/>
      </w:pPr>
      <w:r w:rsidRPr="00CE4E97">
        <w:rPr>
          <w:b/>
        </w:rPr>
        <w:t>(</w:t>
      </w:r>
      <w:r w:rsidR="00590112" w:rsidRPr="00CE4E97">
        <w:rPr>
          <w:b/>
        </w:rPr>
        <w:t>р</w:t>
      </w:r>
      <w:r w:rsidRPr="00CE4E97">
        <w:rPr>
          <w:b/>
        </w:rPr>
        <w:t>егулятивные</w:t>
      </w:r>
      <w:r w:rsidR="008D123F" w:rsidRPr="00CE4E97">
        <w:t xml:space="preserve"> — по названию темы формулировать цель, принимать учебную задачу и сохранять её на протяжении всего урока; планировать деятельность, оценивать результаты работы по выработанным критериям; </w:t>
      </w:r>
    </w:p>
    <w:p w:rsidR="00262327" w:rsidRPr="00480403" w:rsidRDefault="00480403" w:rsidP="00A17C2A">
      <w:pPr>
        <w:pStyle w:val="a3"/>
        <w:spacing w:before="0" w:beforeAutospacing="0" w:after="0" w:afterAutospacing="0"/>
        <w:rPr>
          <w:b/>
        </w:rPr>
      </w:pPr>
      <w:r w:rsidRPr="00480403">
        <w:rPr>
          <w:b/>
        </w:rPr>
        <w:t>(познавательные</w:t>
      </w:r>
      <w:r w:rsidR="008D123F" w:rsidRPr="00480403">
        <w:rPr>
          <w:b/>
        </w:rPr>
        <w:t xml:space="preserve">) </w:t>
      </w:r>
      <w:r w:rsidR="008D123F" w:rsidRPr="00480403">
        <w:t>— осуществлять поиск необходимой информации в учебнике и «Рабочей тетради»; проводить сравнение и осуществлять анализ объектов, делать выводы; понимать простейшие модели; кодировать и раскодировать информацию</w:t>
      </w:r>
      <w:r w:rsidR="008D123F" w:rsidRPr="00480403">
        <w:rPr>
          <w:b/>
        </w:rPr>
        <w:t xml:space="preserve">; </w:t>
      </w:r>
    </w:p>
    <w:p w:rsidR="00262327" w:rsidRPr="00CE4E97" w:rsidRDefault="00480403" w:rsidP="00A17C2A">
      <w:pPr>
        <w:pStyle w:val="a3"/>
        <w:spacing w:before="0" w:beforeAutospacing="0" w:after="0" w:afterAutospacing="0"/>
      </w:pPr>
      <w:r w:rsidRPr="00480403">
        <w:rPr>
          <w:b/>
        </w:rPr>
        <w:t>(коммуникативные</w:t>
      </w:r>
      <w:r w:rsidR="008D123F" w:rsidRPr="00480403">
        <w:rPr>
          <w:b/>
        </w:rPr>
        <w:t>)</w:t>
      </w:r>
      <w:r w:rsidR="008D123F" w:rsidRPr="00480403">
        <w:t xml:space="preserve"> —</w:t>
      </w:r>
      <w:r w:rsidR="008D123F" w:rsidRPr="00CE4E97">
        <w:t xml:space="preserve"> включаться в диалог, в коллективное обсуждение; составлять по рисункам задачи-рассказы; проявлять инициативу и активность, интегрироваться в группу (пару) сверстников, проявлять стремление ладить с собеседниками, не демонстрировать превосходство над другими, вежливо общаться; признавать свои ошибки. </w:t>
      </w:r>
    </w:p>
    <w:p w:rsidR="00E02CEA" w:rsidRPr="00CE4E97" w:rsidRDefault="00E02CEA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proofErr w:type="gramStart"/>
      <w:r w:rsidRPr="00CE4E97">
        <w:rPr>
          <w:i/>
          <w:color w:val="0D0D0D" w:themeColor="text1" w:themeTint="F2"/>
        </w:rPr>
        <w:t>Цифровые</w:t>
      </w:r>
      <w:proofErr w:type="gramEnd"/>
      <w:r w:rsidRPr="00CE4E97">
        <w:rPr>
          <w:i/>
          <w:color w:val="0D0D0D" w:themeColor="text1" w:themeTint="F2"/>
        </w:rPr>
        <w:t>:</w:t>
      </w:r>
      <w:r w:rsidRPr="00CE4E97">
        <w:rPr>
          <w:color w:val="0D0D0D" w:themeColor="text1" w:themeTint="F2"/>
        </w:rPr>
        <w:t xml:space="preserve"> презентация </w:t>
      </w:r>
      <w:proofErr w:type="spellStart"/>
      <w:r w:rsidRPr="00CE4E97">
        <w:rPr>
          <w:color w:val="0D0D0D" w:themeColor="text1" w:themeTint="F2"/>
          <w:lang w:val="en-US"/>
        </w:rPr>
        <w:t>powerpoint</w:t>
      </w:r>
      <w:proofErr w:type="spellEnd"/>
      <w:r w:rsidR="00A47E9A" w:rsidRPr="00CE4E97">
        <w:rPr>
          <w:color w:val="0D0D0D" w:themeColor="text1" w:themeTint="F2"/>
        </w:rPr>
        <w:t>.</w:t>
      </w:r>
    </w:p>
    <w:p w:rsidR="00E02CEA" w:rsidRPr="00CE4E97" w:rsidRDefault="00E02CEA" w:rsidP="00EE3521">
      <w:pPr>
        <w:pStyle w:val="a3"/>
        <w:rPr>
          <w:color w:val="FF0000"/>
        </w:rPr>
      </w:pPr>
      <w:proofErr w:type="gramStart"/>
      <w:r w:rsidRPr="00CE4E97">
        <w:rPr>
          <w:i/>
          <w:color w:val="0D0D0D" w:themeColor="text1" w:themeTint="F2"/>
        </w:rPr>
        <w:t>Дидактические:</w:t>
      </w:r>
      <w:r w:rsidRPr="00CE4E97">
        <w:rPr>
          <w:color w:val="0D0D0D" w:themeColor="text1" w:themeTint="F2"/>
        </w:rPr>
        <w:t xml:space="preserve"> учебник по математике 1 часть, рабочая тетрадь на печатной основе, </w:t>
      </w:r>
      <w:r w:rsidR="00D1118B" w:rsidRPr="00CE4E97">
        <w:rPr>
          <w:color w:val="FF0000"/>
        </w:rPr>
        <w:t>(</w:t>
      </w:r>
      <w:r w:rsidR="001E21B1" w:rsidRPr="00CE4E97">
        <w:rPr>
          <w:color w:val="0D0D0D" w:themeColor="text1" w:themeTint="F2"/>
        </w:rPr>
        <w:t xml:space="preserve">Л. Г. </w:t>
      </w:r>
      <w:proofErr w:type="spellStart"/>
      <w:r w:rsidR="001E21B1" w:rsidRPr="00CE4E97">
        <w:rPr>
          <w:color w:val="0D0D0D" w:themeColor="text1" w:themeTint="F2"/>
        </w:rPr>
        <w:t>Петерсон</w:t>
      </w:r>
      <w:proofErr w:type="spellEnd"/>
      <w:r w:rsidR="001E21B1" w:rsidRPr="00CE4E97">
        <w:rPr>
          <w:color w:val="0D0D0D" w:themeColor="text1" w:themeTint="F2"/>
        </w:rPr>
        <w:t>.</w:t>
      </w:r>
      <w:proofErr w:type="gramEnd"/>
      <w:r w:rsidR="001E21B1" w:rsidRPr="00CE4E97">
        <w:rPr>
          <w:color w:val="0D0D0D" w:themeColor="text1" w:themeTint="F2"/>
        </w:rPr>
        <w:t xml:space="preserve"> Математика. 1 класс / Учебник в 3 ч. — М.: БИНОМ. </w:t>
      </w:r>
      <w:proofErr w:type="gramStart"/>
      <w:r w:rsidR="001E21B1" w:rsidRPr="00CE4E97">
        <w:rPr>
          <w:color w:val="0D0D0D" w:themeColor="text1" w:themeTint="F2"/>
        </w:rPr>
        <w:t>Лаборатория знаний, 2019.</w:t>
      </w:r>
      <w:r w:rsidR="00D1118B" w:rsidRPr="00CE4E97">
        <w:rPr>
          <w:color w:val="0D0D0D" w:themeColor="text1" w:themeTint="F2"/>
        </w:rPr>
        <w:t>),</w:t>
      </w:r>
      <w:r w:rsidR="00EE3521" w:rsidRPr="00CE4E97">
        <w:rPr>
          <w:color w:val="0D0D0D" w:themeColor="text1" w:themeTint="F2"/>
        </w:rPr>
        <w:t xml:space="preserve"> карточки для работы в парах.</w:t>
      </w:r>
      <w:proofErr w:type="gramEnd"/>
    </w:p>
    <w:p w:rsidR="00E02CEA" w:rsidRPr="00CE4E97" w:rsidRDefault="00E02CEA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proofErr w:type="gramStart"/>
      <w:r w:rsidRPr="00CE4E97">
        <w:rPr>
          <w:i/>
          <w:color w:val="0D0D0D" w:themeColor="text1" w:themeTint="F2"/>
        </w:rPr>
        <w:t>Технические</w:t>
      </w:r>
      <w:proofErr w:type="gramEnd"/>
      <w:r w:rsidRPr="00CE4E97">
        <w:rPr>
          <w:i/>
          <w:color w:val="0D0D0D" w:themeColor="text1" w:themeTint="F2"/>
        </w:rPr>
        <w:t>:</w:t>
      </w:r>
      <w:r w:rsidRPr="00CE4E97">
        <w:rPr>
          <w:color w:val="0D0D0D" w:themeColor="text1" w:themeTint="F2"/>
        </w:rPr>
        <w:t xml:space="preserve"> компьютер, проектор</w:t>
      </w:r>
    </w:p>
    <w:p w:rsidR="00E02CEA" w:rsidRPr="00CE4E97" w:rsidRDefault="00E02CEA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  <w:proofErr w:type="spellStart"/>
      <w:r w:rsidRPr="00CE4E97">
        <w:rPr>
          <w:i/>
          <w:color w:val="0D0D0D" w:themeColor="text1" w:themeTint="F2"/>
        </w:rPr>
        <w:t>Наглядные</w:t>
      </w:r>
      <w:proofErr w:type="gramStart"/>
      <w:r w:rsidRPr="00CE4E97">
        <w:rPr>
          <w:i/>
          <w:color w:val="0D0D0D" w:themeColor="text1" w:themeTint="F2"/>
        </w:rPr>
        <w:t>:</w:t>
      </w:r>
      <w:r w:rsidR="00836748" w:rsidRPr="00CE4E97">
        <w:rPr>
          <w:color w:val="0D0D0D" w:themeColor="text1" w:themeTint="F2"/>
        </w:rPr>
        <w:t>б</w:t>
      </w:r>
      <w:proofErr w:type="gramEnd"/>
      <w:r w:rsidR="00836748" w:rsidRPr="00CE4E97">
        <w:rPr>
          <w:color w:val="0D0D0D" w:themeColor="text1" w:themeTint="F2"/>
        </w:rPr>
        <w:t>умажные</w:t>
      </w:r>
      <w:proofErr w:type="spellEnd"/>
      <w:r w:rsidR="00836748" w:rsidRPr="00CE4E97">
        <w:rPr>
          <w:color w:val="0D0D0D" w:themeColor="text1" w:themeTint="F2"/>
        </w:rPr>
        <w:t xml:space="preserve"> полоски для моделирования сложения.</w:t>
      </w:r>
    </w:p>
    <w:p w:rsidR="00077475" w:rsidRPr="00CE4E97" w:rsidRDefault="0011317A" w:rsidP="00A17C2A">
      <w:pPr>
        <w:pStyle w:val="a3"/>
        <w:spacing w:before="0" w:beforeAutospacing="0" w:after="0" w:afterAutospacing="0"/>
        <w:rPr>
          <w:b/>
          <w:color w:val="0D0D0D" w:themeColor="text1" w:themeTint="F2"/>
        </w:rPr>
      </w:pPr>
      <w:r w:rsidRPr="00CE4E97">
        <w:rPr>
          <w:rStyle w:val="a4"/>
          <w:color w:val="0D0D0D" w:themeColor="text1" w:themeTint="F2"/>
        </w:rPr>
        <w:t>Формы работы на уроке</w:t>
      </w:r>
      <w:r w:rsidR="00E02CEA" w:rsidRPr="00CE4E97">
        <w:rPr>
          <w:rStyle w:val="a4"/>
          <w:color w:val="0D0D0D" w:themeColor="text1" w:themeTint="F2"/>
        </w:rPr>
        <w:t xml:space="preserve">: </w:t>
      </w:r>
      <w:r w:rsidR="00E02CEA" w:rsidRPr="00CE4E97">
        <w:rPr>
          <w:rStyle w:val="a4"/>
          <w:b w:val="0"/>
          <w:color w:val="0D0D0D" w:themeColor="text1" w:themeTint="F2"/>
        </w:rPr>
        <w:t>фронтальная, индивидуальная</w:t>
      </w:r>
      <w:r w:rsidR="00474CE7" w:rsidRPr="00CE4E97">
        <w:rPr>
          <w:rStyle w:val="a4"/>
          <w:b w:val="0"/>
          <w:color w:val="0D0D0D" w:themeColor="text1" w:themeTint="F2"/>
        </w:rPr>
        <w:t>, парная, групповая</w:t>
      </w:r>
    </w:p>
    <w:p w:rsidR="00EE3521" w:rsidRPr="00CE4E97" w:rsidRDefault="00077475" w:rsidP="00A17C2A">
      <w:pPr>
        <w:pStyle w:val="a3"/>
        <w:spacing w:before="0" w:beforeAutospacing="0" w:after="0" w:afterAutospacing="0"/>
        <w:rPr>
          <w:b/>
          <w:color w:val="0D0D0D" w:themeColor="text1" w:themeTint="F2"/>
        </w:rPr>
        <w:sectPr w:rsidR="00EE3521" w:rsidRPr="00CE4E97" w:rsidSect="00EE3521">
          <w:headerReference w:type="default" r:id="rId9"/>
          <w:pgSz w:w="11906" w:h="16838"/>
          <w:pgMar w:top="284" w:right="566" w:bottom="567" w:left="993" w:header="279" w:footer="708" w:gutter="0"/>
          <w:cols w:space="708"/>
          <w:docGrid w:linePitch="360"/>
        </w:sectPr>
      </w:pPr>
      <w:r w:rsidRPr="00CE4E97">
        <w:rPr>
          <w:b/>
          <w:color w:val="0D0D0D" w:themeColor="text1" w:themeTint="F2"/>
        </w:rPr>
        <w:t>Характеристика этапов урока</w:t>
      </w:r>
      <w:r w:rsidR="00A17C2A" w:rsidRPr="00CE4E97">
        <w:rPr>
          <w:b/>
          <w:color w:val="0D0D0D" w:themeColor="text1" w:themeTint="F2"/>
        </w:rPr>
        <w:t>:</w:t>
      </w:r>
      <w:r w:rsidRPr="00CE4E97">
        <w:rPr>
          <w:b/>
          <w:color w:val="0D0D0D" w:themeColor="text1" w:themeTint="F2"/>
        </w:rPr>
        <w:t> </w:t>
      </w:r>
    </w:p>
    <w:p w:rsidR="00077475" w:rsidRPr="00CE4E97" w:rsidRDefault="00077475" w:rsidP="00A17C2A">
      <w:pPr>
        <w:pStyle w:val="a3"/>
        <w:spacing w:before="0" w:beforeAutospacing="0" w:after="0" w:afterAutospacing="0"/>
        <w:rPr>
          <w:b/>
          <w:color w:val="0D0D0D" w:themeColor="text1" w:themeTint="F2"/>
        </w:rPr>
      </w:pPr>
    </w:p>
    <w:p w:rsidR="00E92D97" w:rsidRPr="00CE4E97" w:rsidRDefault="00E92D97" w:rsidP="00A17C2A">
      <w:pPr>
        <w:pStyle w:val="a3"/>
        <w:spacing w:before="0" w:beforeAutospacing="0" w:after="0" w:afterAutospacing="0"/>
        <w:rPr>
          <w:color w:val="0D0D0D" w:themeColor="text1" w:themeTint="F2"/>
        </w:rPr>
      </w:pP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5657"/>
        <w:gridCol w:w="5963"/>
        <w:gridCol w:w="4583"/>
      </w:tblGrid>
      <w:tr w:rsidR="00B34AB7" w:rsidRPr="00CE4E97" w:rsidTr="006A4D3C">
        <w:trPr>
          <w:trHeight w:val="1206"/>
        </w:trPr>
        <w:tc>
          <w:tcPr>
            <w:tcW w:w="1312" w:type="pct"/>
            <w:hideMark/>
          </w:tcPr>
          <w:p w:rsidR="0011317A" w:rsidRPr="00CE4E97" w:rsidRDefault="0011317A" w:rsidP="00A17C2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Style w:val="a4"/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Название, содержание и цель этапа урока</w:t>
            </w:r>
            <w:r w:rsidR="00A4331D" w:rsidRPr="00CE4E97">
              <w:rPr>
                <w:rStyle w:val="ad"/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footnoteReference w:id="1"/>
            </w:r>
          </w:p>
        </w:tc>
        <w:tc>
          <w:tcPr>
            <w:tcW w:w="1995" w:type="pct"/>
            <w:hideMark/>
          </w:tcPr>
          <w:p w:rsidR="0011317A" w:rsidRPr="00CE4E97" w:rsidRDefault="0011317A" w:rsidP="00A17C2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Style w:val="a4"/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Деятельность педагога</w:t>
            </w:r>
            <w:r w:rsidRPr="00CE4E97">
              <w:rPr>
                <w:rStyle w:val="ad"/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footnoteReference w:id="2"/>
            </w:r>
          </w:p>
        </w:tc>
        <w:tc>
          <w:tcPr>
            <w:tcW w:w="1693" w:type="pct"/>
            <w:hideMark/>
          </w:tcPr>
          <w:p w:rsidR="0011317A" w:rsidRPr="00CE4E97" w:rsidRDefault="0011317A" w:rsidP="00A17C2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Style w:val="a4"/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Деятельность учащихся</w:t>
            </w:r>
          </w:p>
        </w:tc>
      </w:tr>
      <w:tr w:rsidR="00B34AB7" w:rsidRPr="00CE4E97" w:rsidTr="006A4D3C">
        <w:tc>
          <w:tcPr>
            <w:tcW w:w="1151" w:type="pct"/>
            <w:hideMark/>
          </w:tcPr>
          <w:p w:rsidR="0011317A" w:rsidRPr="00CE4E97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Организационный момент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Цель: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подготовка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учащихся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включению в учебную деятельность.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Задачи: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-проверить готовность к уроку;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-создать условия 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для</w:t>
            </w:r>
            <w:proofErr w:type="gram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позитивного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эмоционального настроя на урок.</w:t>
            </w:r>
          </w:p>
          <w:p w:rsidR="00A00BFD" w:rsidRPr="00CE4E97" w:rsidRDefault="00CD3855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  <w:r w:rsidR="00A00BFD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развивать</w:t>
            </w:r>
          </w:p>
          <w:p w:rsidR="00A00BFD" w:rsidRPr="00CE4E97" w:rsidRDefault="00A00BFD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доброжелательное</w:t>
            </w:r>
          </w:p>
          <w:p w:rsidR="00CD3855" w:rsidRPr="00CE4E97" w:rsidRDefault="00A00BFD" w:rsidP="00BD1F51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отношение друг к другу</w:t>
            </w:r>
          </w:p>
        </w:tc>
        <w:tc>
          <w:tcPr>
            <w:tcW w:w="2057" w:type="pct"/>
          </w:tcPr>
          <w:p w:rsidR="00833D8F" w:rsidRPr="00CE4E97" w:rsidRDefault="00441D8E" w:rsidP="00CE4E97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Мотивация и самоопределение к учебной деятельности.</w:t>
            </w:r>
          </w:p>
          <w:p w:rsidR="00CD3855" w:rsidRPr="00CE4E97" w:rsidRDefault="00CD385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Приветствует учеников.</w:t>
            </w:r>
          </w:p>
          <w:p w:rsidR="00217946" w:rsidRPr="00CE4E97" w:rsidRDefault="00217946" w:rsidP="00DF38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Проверяет готовность обучающихся к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уроку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  <w:r w:rsidR="00DF3891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</w:t>
            </w:r>
            <w:proofErr w:type="gramEnd"/>
            <w:r w:rsidR="00DF3891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оощряет</w:t>
            </w:r>
            <w:proofErr w:type="spellEnd"/>
            <w:r w:rsidR="00DF3891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ребят (поимённо),которые заранее или быстро смогли подготовиться к уроку.</w:t>
            </w:r>
          </w:p>
          <w:p w:rsidR="00CD3855" w:rsidRPr="00CE4E97" w:rsidRDefault="00CD3855" w:rsidP="00DF389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Создаётэмоциональныйнастрой</w:t>
            </w:r>
            <w:proofErr w:type="spellEnd"/>
            <w:r w:rsidR="00217946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  <w:r w:rsidR="00FB2674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конструктивное взаимодействие.</w:t>
            </w:r>
          </w:p>
          <w:p w:rsidR="00E21CF9" w:rsidRPr="00CE4E97" w:rsidRDefault="00E21CF9" w:rsidP="00E21CF9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 способы непосредственной коммуникации между учащимися (жесты, позволяющие отвечать учащимся друг другу непосредственно).</w:t>
            </w:r>
          </w:p>
          <w:p w:rsidR="0011317A" w:rsidRPr="00CE4E97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FB2674" w:rsidRPr="00CE4E97" w:rsidRDefault="00FB2674" w:rsidP="00B34AB7">
            <w:pPr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Здравствуйте, ребята! Давайте настроимся на плодотворную работу на уроке. </w:t>
            </w:r>
            <w:r w:rsidR="001656E0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Прикоснитесь ладошками со своим соседом и передайте свое тепло и хорошее настроение</w:t>
            </w:r>
            <w:r w:rsidR="00B34AB7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.</w:t>
            </w:r>
          </w:p>
        </w:tc>
        <w:tc>
          <w:tcPr>
            <w:tcW w:w="1793" w:type="pct"/>
          </w:tcPr>
          <w:p w:rsidR="00A00BFD" w:rsidRPr="00667D61" w:rsidRDefault="00A00BFD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Приветствуют учителя</w:t>
            </w:r>
            <w:r w:rsidR="00C401D0"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, одноклассников</w:t>
            </w:r>
            <w:r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и выполняют самооценку готовности к уроку.</w:t>
            </w:r>
          </w:p>
          <w:p w:rsidR="00CD3855" w:rsidRPr="00667D61" w:rsidRDefault="00A00BFD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Н</w:t>
            </w:r>
            <w:r w:rsidR="00CD3855"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астраиваются </w:t>
            </w:r>
            <w:proofErr w:type="spellStart"/>
            <w:r w:rsidR="00CD3855"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напредстоящую</w:t>
            </w:r>
            <w:proofErr w:type="spellEnd"/>
            <w:r w:rsidR="00CD3855" w:rsidRPr="00667D6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работу на уроке.</w:t>
            </w:r>
          </w:p>
          <w:p w:rsidR="0011317A" w:rsidRPr="00667D61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DF3891" w:rsidRPr="00CE4E97" w:rsidRDefault="00DF3891" w:rsidP="00DF3891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67D6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Осмысливают личностную готовность к учебной деятельности, соотносят наличие школьных принадлежностей с требованиями.</w:t>
            </w:r>
          </w:p>
        </w:tc>
      </w:tr>
      <w:tr w:rsidR="00B34AB7" w:rsidRPr="00CE4E97" w:rsidTr="006A4D3C">
        <w:tc>
          <w:tcPr>
            <w:tcW w:w="1151" w:type="pct"/>
            <w:hideMark/>
          </w:tcPr>
          <w:p w:rsidR="00217946" w:rsidRPr="00CE4E97" w:rsidRDefault="00217946" w:rsidP="00217946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Проверкадомашнегозадания</w:t>
            </w:r>
            <w:proofErr w:type="spellEnd"/>
            <w:r w:rsidR="003A06BF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(в первом классе домашнее </w:t>
            </w:r>
            <w:proofErr w:type="gramStart"/>
            <w:r w:rsidR="003A06BF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задание не задаётся</w:t>
            </w:r>
            <w:proofErr w:type="gramEnd"/>
            <w:r w:rsidR="003A06BF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)</w:t>
            </w:r>
          </w:p>
          <w:p w:rsidR="00206BAF" w:rsidRPr="00CE4E97" w:rsidRDefault="00206BAF" w:rsidP="00206BAF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Цель: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создание условия для возникновения у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ученикавнутренней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потребности включения в учебную деятельность.</w:t>
            </w:r>
          </w:p>
          <w:p w:rsidR="00206BAF" w:rsidRPr="00CE4E97" w:rsidRDefault="00206BAF" w:rsidP="00206BA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Задачи:</w:t>
            </w:r>
          </w:p>
          <w:p w:rsidR="00206BAF" w:rsidRPr="00CE4E97" w:rsidRDefault="00A00BFD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 актуализировать внутреннею</w:t>
            </w:r>
            <w:r w:rsidR="00BD1F51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готов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ность к реализации нормативных требований, предъявляемых педагогом, школой;</w:t>
            </w:r>
          </w:p>
          <w:p w:rsidR="00A00BFD" w:rsidRPr="00CE4E97" w:rsidRDefault="00A00BFD" w:rsidP="00A00BF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развиватьдоброжелательноеотношение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друг к другу</w:t>
            </w:r>
          </w:p>
          <w:p w:rsidR="00A00BFD" w:rsidRPr="00CE4E97" w:rsidRDefault="00EE1FCE" w:rsidP="004E5D1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 оценить индивидуальный прогресс учеников в </w:t>
            </w:r>
            <w:r w:rsidR="004E5D10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уровне самостоятельной работы по предмету.</w:t>
            </w:r>
          </w:p>
        </w:tc>
        <w:tc>
          <w:tcPr>
            <w:tcW w:w="2057" w:type="pct"/>
          </w:tcPr>
          <w:p w:rsidR="001656E0" w:rsidRPr="00CE4E97" w:rsidRDefault="006A2FF6" w:rsidP="00BA5FA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Мотивация и самоопределение к учебной деятельности.</w:t>
            </w:r>
          </w:p>
          <w:p w:rsidR="00BA5FA4" w:rsidRPr="00CE4E97" w:rsidRDefault="00BA5FA4" w:rsidP="00BA5FA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Поощряет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учеников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оторые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потренировались в знании состава числа 6 на интерактивной образовательной платформе «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Учи.ру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(карточки «Учим состав числа 6. 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Тренировка»).</w:t>
            </w:r>
            <w:proofErr w:type="gramEnd"/>
          </w:p>
          <w:p w:rsidR="00BA5FA4" w:rsidRPr="00CE4E97" w:rsidRDefault="00F67A23" w:rsidP="00986D0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Поощряет</w:t>
            </w:r>
            <w:r w:rsidR="00986D09"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также тех, кто подготовил дополнительную информацию о числах 5-8. Презентация проводится на классном часе с помощью приёма «Часики»</w:t>
            </w:r>
            <w:r w:rsidR="00F75F22"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(см. описание в приложении к технологической карте)</w:t>
            </w:r>
            <w:r w:rsidR="00986D09"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E1FCE" w:rsidRPr="00CE4E97" w:rsidRDefault="00EE1FCE" w:rsidP="00EE1FCE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Обращает внимание на учеников, у которых выявлен прогресс в отношении к самостоятельной работе по математике вне урока.</w:t>
            </w:r>
          </w:p>
        </w:tc>
        <w:tc>
          <w:tcPr>
            <w:tcW w:w="1793" w:type="pct"/>
          </w:tcPr>
          <w:p w:rsidR="00BD1F51" w:rsidRDefault="00BD1F51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7946" w:rsidRPr="00667D61" w:rsidRDefault="00986D09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D61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Выражают с помощью жестов положительную оценку одноклассникам.</w:t>
            </w:r>
          </w:p>
          <w:p w:rsidR="00986D09" w:rsidRPr="00CE4E97" w:rsidRDefault="00986D09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34AB7" w:rsidRPr="00CE4E97" w:rsidTr="006A4D3C">
        <w:tc>
          <w:tcPr>
            <w:tcW w:w="1151" w:type="pct"/>
            <w:hideMark/>
          </w:tcPr>
          <w:p w:rsidR="00405A95" w:rsidRPr="00CE4E97" w:rsidRDefault="00405A95" w:rsidP="00217946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Проектированиенового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знания,</w:t>
            </w:r>
            <w:r w:rsidR="005079B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5079B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а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ктуализациясубъективногоопыта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учеников</w:t>
            </w: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1E77D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CE4E97">
              <w:rPr>
                <w:rStyle w:val="a4"/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Цель:</w:t>
            </w: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 организация учащихся к открытию нового знания, выполнение ими пробного учебного действия и фиксация индивидуального затруднения.</w:t>
            </w:r>
          </w:p>
          <w:p w:rsidR="00405A95" w:rsidRPr="00CE4E97" w:rsidRDefault="00405A95" w:rsidP="001E77D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405A95" w:rsidRPr="00CE4E97" w:rsidRDefault="00405A95" w:rsidP="001E77DD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Задачи: </w:t>
            </w:r>
          </w:p>
          <w:p w:rsidR="00405A95" w:rsidRPr="00CE4E97" w:rsidRDefault="00405A95" w:rsidP="00CC6580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- актуализировать опорные знания и изученные способы действий;</w:t>
            </w:r>
          </w:p>
          <w:p w:rsidR="00D61901" w:rsidRPr="00CE4E97" w:rsidRDefault="00D61901" w:rsidP="00D61901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- осуществить выход на задание, вызывающее познавательное затруднение;</w:t>
            </w:r>
          </w:p>
          <w:p w:rsidR="00B53ABF" w:rsidRPr="00CE4E97" w:rsidRDefault="00B53ABF" w:rsidP="00B53ABF">
            <w:pPr>
              <w:tabs>
                <w:tab w:val="left" w:pos="326"/>
              </w:tabs>
              <w:spacing w:after="60"/>
              <w:ind w:right="96"/>
              <w:rPr>
                <w:rFonts w:ascii="Times New Roman" w:hAnsi="Times New Roman" w:cs="Times New Roman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организовать актуализацию мыслительных операций, достаточных для восприятия нового знания (анализ, сравнение, обобщение, аналогия и пр.);</w:t>
            </w:r>
          </w:p>
          <w:p w:rsidR="00D61901" w:rsidRPr="00CE4E97" w:rsidRDefault="00405A95" w:rsidP="00D61901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- </w:t>
            </w:r>
            <w:r w:rsidR="00D61901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сформулировать совместно с учащимися тему, цель и задач урока.</w:t>
            </w:r>
          </w:p>
          <w:p w:rsidR="00405A95" w:rsidRPr="00CE4E97" w:rsidRDefault="00405A95" w:rsidP="001E77DD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</w:p>
          <w:p w:rsidR="00D61901" w:rsidRPr="00CE4E97" w:rsidRDefault="00D61901" w:rsidP="00D61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057" w:type="pct"/>
            <w:vMerge w:val="restart"/>
          </w:tcPr>
          <w:p w:rsidR="00441D8E" w:rsidRPr="00CE4E97" w:rsidRDefault="00441D8E" w:rsidP="00441D8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Актуализация знаний и фиксация затруднения в деятельности. </w:t>
            </w:r>
          </w:p>
          <w:p w:rsidR="00A3392E" w:rsidRPr="00CE4E97" w:rsidRDefault="006A2FF6" w:rsidP="00A3392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Формирование</w:t>
            </w:r>
            <w:r w:rsidR="00A3392E"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умения учащихся </w:t>
            </w:r>
            <w:proofErr w:type="spellStart"/>
            <w:r w:rsidR="00A3392E"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мыслитьи</w:t>
            </w:r>
            <w:proofErr w:type="spellEnd"/>
            <w:r w:rsidR="00A3392E"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осознавать потребность в построении нового способа действия (нового знания).</w:t>
            </w:r>
          </w:p>
          <w:p w:rsidR="000866C9" w:rsidRPr="00CE4E97" w:rsidRDefault="008D5962" w:rsidP="00441D8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1. </w:t>
            </w:r>
            <w:r w:rsidR="007D2685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Актуализирует способы образования изученных чисел, необходимых при изучении темы урока. </w:t>
            </w:r>
            <w:r w:rsidR="000866C9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Создаёт ситуацию успеха, т.к. числа 1-6 уже достаточно хорошо изучены.</w:t>
            </w:r>
          </w:p>
          <w:p w:rsidR="000866C9" w:rsidRPr="00CE4E97" w:rsidRDefault="000866C9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Работа в парах организуется с целью формирования умений договариваться, обосновывать точку зрения. </w:t>
            </w:r>
            <w:r w:rsidR="007F3D7B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Она не предусматривает предметно-содержательной основы в распределении функций в совместных действиях. Между партнёрами «распределяются точки зрения», 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т.к. «для каждой клумбы» можно предложить несколько вариантов решения.</w:t>
            </w:r>
          </w:p>
          <w:p w:rsidR="00405A95" w:rsidRPr="00CE4E97" w:rsidRDefault="00AF49CB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Ученики будут иметь возможность обсудить свои мысли и чувствовать себя комфортнее.</w:t>
            </w: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41D8E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На интерактивной доске слайд</w:t>
            </w:r>
          </w:p>
          <w:p w:rsidR="00405A95" w:rsidRPr="00CE4E97" w:rsidRDefault="00CC6580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080000" cy="818115"/>
                  <wp:effectExtent l="0" t="0" r="0" b="0"/>
                  <wp:docPr id="1" name="Рисунок 0" descr="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2C72" w:rsidRPr="00CE4E97" w:rsidRDefault="003C2C72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</w:p>
          <w:p w:rsidR="00814E82" w:rsidRPr="00CE4E97" w:rsidRDefault="00814E82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Ребята, посмотрите внимательно на экран. </w:t>
            </w:r>
          </w:p>
          <w:p w:rsidR="00172685" w:rsidRPr="00CE4E97" w:rsidRDefault="0017268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>Что видите?</w:t>
            </w:r>
          </w:p>
          <w:p w:rsidR="003C2C72" w:rsidRPr="00CE4E97" w:rsidRDefault="0017268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>Какого цвета</w:t>
            </w:r>
            <w:r w:rsidR="00493265"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 xml:space="preserve"> бабочки</w:t>
            </w: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>?</w:t>
            </w:r>
          </w:p>
          <w:p w:rsidR="00172685" w:rsidRPr="00CE4E97" w:rsidRDefault="0017268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 xml:space="preserve">Сколько клумб? </w:t>
            </w:r>
          </w:p>
          <w:p w:rsidR="00172685" w:rsidRPr="00CE4E97" w:rsidRDefault="00943968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>Какие</w:t>
            </w:r>
            <w:r w:rsidR="00172685"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 xml:space="preserve"> цветы на клумбах</w:t>
            </w: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 xml:space="preserve"> вы знаете</w:t>
            </w:r>
            <w:r w:rsidR="00172685"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t>?</w:t>
            </w:r>
          </w:p>
          <w:p w:rsidR="003C2C72" w:rsidRPr="00CE4E97" w:rsidRDefault="003C2C72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Вам необходимо посадить на клумбу бабочки, чтобы в сумме получилось число, которое записано </w:t>
            </w:r>
            <w:r w:rsidR="00814E82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под клумбой</w:t>
            </w: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.</w:t>
            </w:r>
          </w:p>
          <w:p w:rsidR="00405A95" w:rsidRPr="00CE4E97" w:rsidRDefault="00814E82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Посоветуйтесь в </w:t>
            </w:r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парах, и выполните это задание. </w:t>
            </w:r>
          </w:p>
          <w:p w:rsidR="00405A95" w:rsidRPr="00CE4E97" w:rsidRDefault="00405A95" w:rsidP="00FB267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Одна пара выполнит у доски.</w:t>
            </w:r>
          </w:p>
          <w:p w:rsidR="00A2786E" w:rsidRPr="00CE4E97" w:rsidRDefault="00A2786E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Работа с «первой клумбой» осуществляется фронтально с пошаговым контролем.</w:t>
            </w:r>
          </w:p>
          <w:p w:rsidR="00A2786E" w:rsidRPr="00CE4E97" w:rsidRDefault="00A2786E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После выполнения – фронтальная проверка с комментированием. </w:t>
            </w:r>
          </w:p>
          <w:p w:rsidR="00B34AB7" w:rsidRDefault="00535225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65542" cy="1152000"/>
                  <wp:effectExtent l="19050" t="19050" r="0" b="0"/>
                  <wp:docPr id="6" name="Рисунок 4" descr="1 клумба задани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 клумба задание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542" cy="115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829" w:rsidRPr="00CE4E97" w:rsidRDefault="00C64829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Default="00535225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66000" cy="1208142"/>
                  <wp:effectExtent l="19050" t="19050" r="0" b="0"/>
                  <wp:docPr id="7" name="Рисунок 6" descr="2 клумба задани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 клумба задание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000" cy="12081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829" w:rsidRPr="00CE4E97" w:rsidRDefault="00C64829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CE4E97" w:rsidRDefault="00B34AB7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66000" cy="1177239"/>
                  <wp:effectExtent l="19050" t="19050" r="0" b="4445"/>
                  <wp:docPr id="8" name="Рисунок 7" descr="3 клумбааа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 клумбаааа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6000" cy="117723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4AB7" w:rsidRPr="00CE4E97" w:rsidRDefault="0091748F" w:rsidP="00A278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Подводит итог: что нужно было знать и уметь для выполнения этого задания.</w:t>
            </w:r>
          </w:p>
          <w:p w:rsidR="000C011C" w:rsidRPr="00CE4E97" w:rsidRDefault="008D5962" w:rsidP="000C011C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2. </w:t>
            </w:r>
            <w:r w:rsidR="00441D8E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Организует выход на задание, вызывающее познавательное затр</w:t>
            </w:r>
            <w:r w:rsidR="006A2FF6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уднение, и формулирование темы. </w:t>
            </w:r>
            <w:r w:rsidR="00441D8E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Предлагает задачу-загадку, которую требуется «перевести» на математический язык.</w:t>
            </w:r>
          </w:p>
          <w:p w:rsidR="00405A95" w:rsidRPr="00CE4E97" w:rsidRDefault="00405A95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Для создания дополнительной мотивации (игровой) используется сюжет произведения «Малыш и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Карлсон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»</w:t>
            </w:r>
          </w:p>
          <w:p w:rsidR="000C011C" w:rsidRPr="00CE4E97" w:rsidRDefault="000C011C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На доске два героя</w:t>
            </w:r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, оба отвернуты друг от друг</w:t>
            </w:r>
            <w:proofErr w:type="gramStart"/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а–</w:t>
            </w:r>
            <w:proofErr w:type="gramEnd"/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малыш и </w:t>
            </w:r>
            <w:proofErr w:type="spellStart"/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Карлсон</w:t>
            </w:r>
            <w:proofErr w:type="spellEnd"/>
            <w:r w:rsidR="00405A95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. И </w:t>
            </w:r>
            <w:r w:rsidR="003C2C72"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стихотворение: </w:t>
            </w:r>
          </w:p>
          <w:p w:rsidR="000C011C" w:rsidRPr="00CE4E97" w:rsidRDefault="003C2C72" w:rsidP="006E75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Сеть тяну, рыбу ловлю. Попало немало: </w:t>
            </w:r>
          </w:p>
          <w:p w:rsidR="000C011C" w:rsidRPr="00CE4E97" w:rsidRDefault="003C2C72" w:rsidP="006E75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b/>
                <w:sz w:val="24"/>
                <w:szCs w:val="24"/>
              </w:rPr>
              <w:t>Два</w:t>
            </w: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 окунька, </w:t>
            </w:r>
            <w:r w:rsidRPr="00CE4E97">
              <w:rPr>
                <w:rFonts w:ascii="Times New Roman" w:hAnsi="Times New Roman" w:cs="Times New Roman"/>
                <w:b/>
                <w:sz w:val="24"/>
                <w:szCs w:val="24"/>
              </w:rPr>
              <w:t>три</w:t>
            </w: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 карася, </w:t>
            </w:r>
          </w:p>
          <w:p w:rsidR="000C011C" w:rsidRPr="00CE4E97" w:rsidRDefault="003C2C72" w:rsidP="006E752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hAnsi="Times New Roman" w:cs="Times New Roman"/>
                <w:b/>
                <w:sz w:val="24"/>
                <w:szCs w:val="24"/>
              </w:rPr>
              <w:t>Один</w:t>
            </w: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ершок</w:t>
            </w:r>
            <w:proofErr w:type="spellEnd"/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 и того — в горшок. </w:t>
            </w:r>
          </w:p>
          <w:p w:rsidR="00405A95" w:rsidRPr="00CE4E97" w:rsidRDefault="003C2C72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Уху сварю, всех угощу. Сколько рыб я сварю?</w:t>
            </w:r>
          </w:p>
          <w:p w:rsidR="00FA07E9" w:rsidRDefault="00405A95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Ребята, к нам на урок попали сказочные герои. </w:t>
            </w:r>
            <w:r w:rsidR="007D47F5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Как их зовут? Кто читал книгу? Смотрел мультфильм? Кто знает автора? </w:t>
            </w:r>
          </w:p>
          <w:p w:rsidR="00405A95" w:rsidRPr="00CE4E97" w:rsidRDefault="00405A95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Подскажите, что с ними не так?</w:t>
            </w:r>
          </w:p>
          <w:p w:rsidR="00405A95" w:rsidRPr="00CE4E97" w:rsidRDefault="00405A95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А поссорились они вот из-за чего:</w:t>
            </w:r>
          </w:p>
          <w:p w:rsidR="00FA077A" w:rsidRDefault="00405A95" w:rsidP="00FA077A">
            <w:pPr>
              <w:shd w:val="clear" w:color="auto" w:fill="FFFFFF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E4E97">
              <w:rPr>
                <w:i/>
                <w:color w:val="0D0D0D" w:themeColor="text1" w:themeTint="F2"/>
              </w:rPr>
              <w:t xml:space="preserve"> Вчера наши герои отправились на рыбалку. Малыш </w:t>
            </w:r>
            <w:r w:rsidR="000C011C" w:rsidRPr="00CE4E97">
              <w:rPr>
                <w:i/>
                <w:color w:val="0D0D0D" w:themeColor="text1" w:themeTint="F2"/>
              </w:rPr>
              <w:t xml:space="preserve">наловил </w:t>
            </w:r>
            <w:r w:rsidR="003C2C72" w:rsidRPr="00CE4E97">
              <w:rPr>
                <w:i/>
                <w:color w:val="0D0D0D" w:themeColor="text1" w:themeTint="F2"/>
              </w:rPr>
              <w:t xml:space="preserve">рыбок, </w:t>
            </w:r>
            <w:r w:rsidR="00CB674F">
              <w:rPr>
                <w:i/>
                <w:color w:val="0D0D0D" w:themeColor="text1" w:themeTint="F2"/>
              </w:rPr>
              <w:t xml:space="preserve">сочинил об этом стихотворение. </w:t>
            </w:r>
            <w:r w:rsidR="00FA07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Учитель просит хорошо читающего ученика прочитать стихотворение вслух.</w:t>
            </w:r>
          </w:p>
          <w:p w:rsidR="00405A95" w:rsidRPr="00CE4E97" w:rsidRDefault="00CB674F" w:rsidP="00FA2A56">
            <w:pPr>
              <w:pStyle w:val="a3"/>
              <w:shd w:val="clear" w:color="auto" w:fill="FFFFFF"/>
              <w:spacing w:before="120" w:beforeAutospacing="0" w:after="120" w:afterAutospacing="0"/>
              <w:textAlignment w:val="baseline"/>
              <w:rPr>
                <w:i/>
                <w:color w:val="0D0D0D" w:themeColor="text1" w:themeTint="F2"/>
              </w:rPr>
            </w:pPr>
            <w:r>
              <w:rPr>
                <w:i/>
                <w:color w:val="0D0D0D" w:themeColor="text1" w:themeTint="F2"/>
              </w:rPr>
              <w:t>Но ответы на вопрос «Сколько рыб я сварю?» у друзей получились разными. Они не смогли доказать друг другу правоту и рассорились.</w:t>
            </w:r>
          </w:p>
          <w:p w:rsidR="00FA077A" w:rsidRDefault="00FA077A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shd w:val="clear" w:color="auto" w:fill="FFFFFF"/>
              </w:rPr>
              <w:t>Я позвала их с собой на урок и обещала, что мы с вами сможем их помирить. Как вы думаете, у нас это получится?</w:t>
            </w:r>
          </w:p>
          <w:p w:rsidR="008F301B" w:rsidRDefault="00463CE7" w:rsidP="00463CE7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</w:pPr>
            <w:r w:rsidRPr="003F6BAC">
              <w:rPr>
                <w:color w:val="0D0D0D" w:themeColor="text1" w:themeTint="F2"/>
              </w:rPr>
              <w:t xml:space="preserve">Предлагает ученикам обосновать, доказать своё решение и ответ </w:t>
            </w:r>
            <w:r w:rsidRPr="003F6BAC">
              <w:t>на математическом языке. Записать в рабочих листах.</w:t>
            </w:r>
          </w:p>
          <w:p w:rsidR="003F6BAC" w:rsidRPr="003F6BAC" w:rsidRDefault="003F6BAC" w:rsidP="00463CE7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</w:pPr>
            <w:r>
              <w:t xml:space="preserve">Констатирует, что </w:t>
            </w:r>
            <w:r w:rsidR="00FA077A">
              <w:t xml:space="preserve">у нас тоже </w:t>
            </w:r>
            <w:r>
              <w:t>получилось по-разному.</w:t>
            </w:r>
          </w:p>
          <w:p w:rsidR="00EC5C92" w:rsidRDefault="00EC5C92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FA077A" w:rsidRPr="00FA077A" w:rsidRDefault="00FA077A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FA077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Организует поиск верного способа записи на математическом языке решения и ответа</w:t>
            </w:r>
            <w:r w:rsidR="00EC5C9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(2+3+1=6)</w:t>
            </w:r>
            <w:r w:rsidRPr="00FA077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FA077A" w:rsidRPr="001C7296" w:rsidRDefault="001C7296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1C729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Благодарит детей от имени героев. </w:t>
            </w:r>
          </w:p>
          <w:p w:rsidR="003C2C72" w:rsidRPr="00CE4E97" w:rsidRDefault="004B4553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3. </w:t>
            </w:r>
            <w:r w:rsidR="008D4B7C"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Постановка учебной задачи. Формулировка цели урока.</w:t>
            </w:r>
          </w:p>
          <w:p w:rsidR="00D03CB7" w:rsidRPr="00CE4E97" w:rsidRDefault="008F301B" w:rsidP="006E7520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— Кто догадался, какая тема урока? </w:t>
            </w:r>
          </w:p>
          <w:p w:rsidR="00405A95" w:rsidRPr="00CE4E97" w:rsidRDefault="008F301B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Запись на доске «Сложение».</w:t>
            </w:r>
          </w:p>
          <w:p w:rsidR="00B52470" w:rsidRPr="00CE4E97" w:rsidRDefault="00B52470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B52470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Помогает учащимся сформулировать цель урока и разработать план достижения этой цели</w:t>
            </w:r>
          </w:p>
          <w:p w:rsidR="00405A95" w:rsidRPr="00CE4E97" w:rsidRDefault="008F301B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i/>
                <w:sz w:val="24"/>
                <w:szCs w:val="24"/>
              </w:rPr>
              <w:t>— Чему вы хотели бы научиться на уроке?</w:t>
            </w:r>
          </w:p>
          <w:p w:rsidR="006A2FF6" w:rsidRPr="00CE4E97" w:rsidRDefault="006A2FF6" w:rsidP="006A2FF6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Первоклассники ещё не смогут чётко и грамотно сформулировать тему и цель своей учебной деятельности, поэтому учитель принимает различные детские версии и благодарит учащихся за помощь. Детские формулировки </w:t>
            </w:r>
            <w:proofErr w:type="spellStart"/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учительможет</w:t>
            </w:r>
            <w:proofErr w:type="spellEnd"/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словами или словосочетаниями, на </w:t>
            </w:r>
            <w:proofErr w:type="spellStart"/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нихследует</w:t>
            </w:r>
            <w:proofErr w:type="spellEnd"/>
            <w:r w:rsidRPr="00CE4E97">
              <w:rPr>
                <w:rFonts w:ascii="Times New Roman" w:hAnsi="Times New Roman" w:cs="Times New Roman"/>
                <w:sz w:val="24"/>
                <w:szCs w:val="24"/>
              </w:rPr>
              <w:t xml:space="preserve"> акцентировать внимание и попросить повторить с целью переноса их в активный словарный запас.</w:t>
            </w:r>
          </w:p>
          <w:p w:rsidR="00840A05" w:rsidRPr="00CE4E97" w:rsidRDefault="00840A05" w:rsidP="007C49C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74F" w:rsidRPr="00CE4E97" w:rsidRDefault="008F301B" w:rsidP="0046554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sz w:val="24"/>
                <w:szCs w:val="24"/>
              </w:rPr>
              <w:t>Предлагает первоклассникам определить последовательность действий, как это делали на предыдущих уроках, и ключевые слова зафиксировать на доске.</w:t>
            </w:r>
          </w:p>
        </w:tc>
        <w:tc>
          <w:tcPr>
            <w:tcW w:w="1793" w:type="pct"/>
            <w:vMerge w:val="restart"/>
          </w:tcPr>
          <w:p w:rsidR="00CC6580" w:rsidRDefault="00CC6580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CC6580" w:rsidRDefault="00CC6580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CC6580" w:rsidRDefault="00CC6580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405A95" w:rsidRPr="00535225" w:rsidRDefault="00CE4E9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3522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1. </w:t>
            </w:r>
            <w:r w:rsidR="00405A95" w:rsidRPr="0053522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 парах выполняют задания на рабочих листах, двое – у интерактивной доски.</w:t>
            </w:r>
          </w:p>
          <w:p w:rsidR="00405A95" w:rsidRPr="00535225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3522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Умеют организовывать собственную деятельность при работе в паре.</w:t>
            </w:r>
          </w:p>
          <w:p w:rsidR="00405A95" w:rsidRPr="00535225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53522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Осуществляют пошаговый взаимоконтроль и самоконтроль при выполнении задания.</w:t>
            </w:r>
          </w:p>
          <w:p w:rsidR="00405A95" w:rsidRPr="00535225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405A95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535225" w:rsidRDefault="0091748F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Клумбы с цветами и бабочек.</w:t>
            </w:r>
          </w:p>
          <w:p w:rsidR="00B34AB7" w:rsidRPr="00535225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535225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Три клумбы, но </w:t>
            </w:r>
            <w:r w:rsidR="00C37196" w:rsidRPr="00535225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под каждо</w:t>
            </w:r>
            <w:r w:rsidR="00C37196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й</w:t>
            </w:r>
            <w:r w:rsidR="00C37196" w:rsidRPr="00535225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свое число</w:t>
            </w:r>
            <w:r w:rsidR="0091748F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.</w:t>
            </w:r>
          </w:p>
          <w:p w:rsidR="00B34AB7" w:rsidRPr="00535225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535225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Фиалки, маки, ромашки.</w:t>
            </w:r>
          </w:p>
          <w:p w:rsidR="003C2C72" w:rsidRPr="00CE4E97" w:rsidRDefault="003C2C72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C2C72" w:rsidRPr="00CE4E97" w:rsidRDefault="003C2C72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CE4E9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CE4E9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CE4E9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2D0826" w:rsidRDefault="002D0826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570BC" w:rsidRPr="00CE4E97" w:rsidRDefault="001570BC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34AB7" w:rsidRPr="00CE4E9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11935" cy="1089025"/>
                  <wp:effectExtent l="19050" t="19050" r="0" b="0"/>
                  <wp:docPr id="3" name="Рисунок 2" descr="1 клумба решени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 клумба решение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10" b="3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10894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4AB7" w:rsidRPr="00CE4E97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05A95" w:rsidRDefault="00B34AB7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i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35849" cy="1116000"/>
                  <wp:effectExtent l="19050" t="19050" r="7620" b="8255"/>
                  <wp:docPr id="4" name="Рисунок 3" descr="2 клумба решени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 клумба решение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849" cy="1116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829" w:rsidRPr="00CE4E97" w:rsidRDefault="00C64829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D0D0D" w:themeColor="text1" w:themeTint="F2"/>
                <w:sz w:val="24"/>
                <w:szCs w:val="24"/>
              </w:rPr>
            </w:pPr>
          </w:p>
          <w:p w:rsidR="00405A95" w:rsidRPr="00CE4E97" w:rsidRDefault="00C82D89" w:rsidP="00CD38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1521252" cy="1152000"/>
                  <wp:effectExtent l="19050" t="19050" r="3175" b="0"/>
                  <wp:docPr id="10" name="Рисунок 8" descr="3 клумб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 клумба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252" cy="115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C16" w:rsidRPr="0091748F" w:rsidRDefault="0091748F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Высказывают свои предложения (состав числа 6, из каких частей состоит число 6, уметь договариваться при работе в паре, слушать друг друга).</w:t>
            </w:r>
          </w:p>
          <w:p w:rsidR="00FA07E9" w:rsidRPr="00FA07E9" w:rsidRDefault="004B4553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2. </w:t>
            </w:r>
            <w:r w:rsidR="00FA07E9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Отвечают на вопросы, обсуждают.</w:t>
            </w:r>
          </w:p>
          <w:p w:rsidR="00FA07E9" w:rsidRDefault="00FA07E9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FA07E9" w:rsidRDefault="00FA07E9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0C011C" w:rsidRPr="00CE4E97" w:rsidRDefault="00405A95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Они отвернулись друг от друга. Значит, между ними произошла ссора.</w:t>
            </w:r>
          </w:p>
          <w:p w:rsidR="000C011C" w:rsidRPr="00CE4E97" w:rsidRDefault="000C011C" w:rsidP="006E7520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840A05" w:rsidRPr="00CE4E97" w:rsidRDefault="00840A05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C3C3C" w:rsidRPr="00CE4E97" w:rsidRDefault="002C3C3C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A681D" w:rsidRPr="00CE4E97" w:rsidRDefault="000A681D" w:rsidP="000A681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2C3C3C" w:rsidRPr="00CE4E97" w:rsidRDefault="002C3C3C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C3C3C" w:rsidRPr="00CE4E97" w:rsidRDefault="002C3C3C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F6BAC" w:rsidRDefault="003F6BAC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11C" w:rsidRDefault="006D111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6D111C" w:rsidRDefault="006D111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6D111C" w:rsidRDefault="006D111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6D111C" w:rsidRDefault="006D111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1570BC" w:rsidRDefault="001570BC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  <w:p w:rsidR="00FA077A" w:rsidRDefault="00FA077A" w:rsidP="00FA077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Да, попробуем.</w:t>
            </w:r>
          </w:p>
          <w:p w:rsidR="00FA077A" w:rsidRDefault="00FA077A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3CE7" w:rsidRDefault="002C3C3C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45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90336" w:rsidRPr="004B4553">
              <w:rPr>
                <w:rFonts w:ascii="Times New Roman" w:hAnsi="Times New Roman" w:cs="Times New Roman"/>
                <w:sz w:val="24"/>
                <w:szCs w:val="24"/>
              </w:rPr>
              <w:t xml:space="preserve">аботают </w:t>
            </w:r>
            <w:r w:rsidR="008570A3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индивидуально, выполняют вычисления </w:t>
            </w:r>
            <w:proofErr w:type="spellStart"/>
            <w:r w:rsidR="008570A3">
              <w:rPr>
                <w:rFonts w:ascii="Times New Roman" w:hAnsi="Times New Roman" w:cs="Times New Roman"/>
                <w:sz w:val="24"/>
                <w:szCs w:val="24"/>
              </w:rPr>
              <w:t>устно</w:t>
            </w:r>
            <w:proofErr w:type="gramStart"/>
            <w:r w:rsidR="008570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5D4D" w:rsidRPr="004B455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395D4D" w:rsidRPr="004B4553">
              <w:rPr>
                <w:rFonts w:ascii="Times New Roman" w:hAnsi="Times New Roman" w:cs="Times New Roman"/>
                <w:sz w:val="24"/>
                <w:szCs w:val="24"/>
              </w:rPr>
              <w:t>оказывают</w:t>
            </w:r>
            <w:proofErr w:type="spellEnd"/>
            <w:r w:rsidR="00395D4D" w:rsidRPr="004B4553">
              <w:rPr>
                <w:rFonts w:ascii="Times New Roman" w:hAnsi="Times New Roman" w:cs="Times New Roman"/>
                <w:sz w:val="24"/>
                <w:szCs w:val="24"/>
              </w:rPr>
              <w:t xml:space="preserve"> ответ с помощью</w:t>
            </w:r>
            <w:r w:rsidR="00C82D89" w:rsidRPr="004B4553">
              <w:rPr>
                <w:rFonts w:ascii="Times New Roman" w:hAnsi="Times New Roman" w:cs="Times New Roman"/>
                <w:sz w:val="24"/>
                <w:szCs w:val="24"/>
              </w:rPr>
              <w:t xml:space="preserve"> веера касса-</w:t>
            </w:r>
            <w:proofErr w:type="spellStart"/>
            <w:r w:rsidR="00C82D89" w:rsidRPr="004B4553">
              <w:rPr>
                <w:rFonts w:ascii="Times New Roman" w:hAnsi="Times New Roman" w:cs="Times New Roman"/>
                <w:sz w:val="24"/>
                <w:szCs w:val="24"/>
              </w:rPr>
              <w:t>цифр.</w:t>
            </w:r>
            <w:r w:rsidR="00463CE7">
              <w:rPr>
                <w:rFonts w:ascii="Times New Roman" w:hAnsi="Times New Roman" w:cs="Times New Roman"/>
                <w:sz w:val="24"/>
                <w:szCs w:val="24"/>
              </w:rPr>
              <w:t>Предполагается</w:t>
            </w:r>
            <w:proofErr w:type="spellEnd"/>
            <w:r w:rsidR="00463CE7">
              <w:rPr>
                <w:rFonts w:ascii="Times New Roman" w:hAnsi="Times New Roman" w:cs="Times New Roman"/>
                <w:sz w:val="24"/>
                <w:szCs w:val="24"/>
              </w:rPr>
              <w:t xml:space="preserve">, что будут разные ответы. </w:t>
            </w:r>
          </w:p>
          <w:p w:rsidR="00840A05" w:rsidRPr="004B4553" w:rsidRDefault="00D3417E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B4553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</w:t>
            </w:r>
            <w:proofErr w:type="spellStart"/>
            <w:r w:rsidR="00463CE7">
              <w:rPr>
                <w:rFonts w:ascii="Times New Roman" w:hAnsi="Times New Roman" w:cs="Times New Roman"/>
                <w:sz w:val="24"/>
                <w:szCs w:val="24"/>
              </w:rPr>
              <w:t>общеклассном</w:t>
            </w:r>
            <w:proofErr w:type="spellEnd"/>
            <w:r w:rsidR="00463CE7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обсуждении. </w:t>
            </w:r>
            <w:r w:rsidR="008C4759" w:rsidRPr="004B4553">
              <w:rPr>
                <w:rFonts w:ascii="Times New Roman" w:hAnsi="Times New Roman" w:cs="Times New Roman"/>
                <w:sz w:val="24"/>
                <w:szCs w:val="24"/>
              </w:rPr>
              <w:t>Используют специальные жесты для выражения своего согласия (несогласия).</w:t>
            </w:r>
          </w:p>
          <w:p w:rsidR="00545D29" w:rsidRDefault="00545D29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40A05" w:rsidRPr="00CE4E97" w:rsidRDefault="004B4553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  <w:r w:rsidR="00D35737" w:rsidRPr="00CE4E97">
              <w:rPr>
                <w:rFonts w:ascii="Times New Roman" w:hAnsi="Times New Roman" w:cs="Times New Roman"/>
                <w:i/>
                <w:sz w:val="24"/>
                <w:szCs w:val="24"/>
              </w:rPr>
              <w:t>Сложение.</w:t>
            </w:r>
          </w:p>
          <w:p w:rsidR="00840A05" w:rsidRPr="00CE4E97" w:rsidRDefault="00840A05" w:rsidP="005F327A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2D89" w:rsidRPr="00CE4E97" w:rsidRDefault="00C82D89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A95" w:rsidRPr="00310A71" w:rsidRDefault="008F301B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10A71">
              <w:rPr>
                <w:rFonts w:ascii="Times New Roman" w:hAnsi="Times New Roman" w:cs="Times New Roman"/>
                <w:sz w:val="24"/>
                <w:szCs w:val="24"/>
              </w:rPr>
              <w:t xml:space="preserve">На сегодняшнем уроке мы хотим больше узнать про действие сложение и научиться его правильно обозначать на письме. </w:t>
            </w:r>
          </w:p>
          <w:p w:rsidR="008F301B" w:rsidRPr="00310A71" w:rsidRDefault="008F301B" w:rsidP="005F32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10A71">
              <w:rPr>
                <w:rFonts w:ascii="Times New Roman" w:hAnsi="Times New Roman" w:cs="Times New Roman"/>
                <w:sz w:val="24"/>
                <w:szCs w:val="24"/>
              </w:rPr>
              <w:t xml:space="preserve">Мы будем составлять </w:t>
            </w:r>
            <w:r w:rsidR="00276877" w:rsidRPr="00310A71">
              <w:rPr>
                <w:rFonts w:ascii="Times New Roman" w:hAnsi="Times New Roman" w:cs="Times New Roman"/>
                <w:sz w:val="24"/>
                <w:szCs w:val="24"/>
              </w:rPr>
              <w:t xml:space="preserve">модели, </w:t>
            </w:r>
            <w:r w:rsidRPr="00310A71">
              <w:rPr>
                <w:rFonts w:ascii="Times New Roman" w:hAnsi="Times New Roman" w:cs="Times New Roman"/>
                <w:sz w:val="24"/>
                <w:szCs w:val="24"/>
              </w:rPr>
              <w:t>примеры на сложение, вычислять результаты, читать различными способами числовые выражения на сложение.</w:t>
            </w:r>
          </w:p>
          <w:p w:rsidR="008A2DF6" w:rsidRDefault="008A2DF6" w:rsidP="00FA2A56">
            <w:pPr>
              <w:shd w:val="clear" w:color="auto" w:fill="FFFFFF"/>
              <w:spacing w:before="1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F301B" w:rsidRPr="00CE4E97" w:rsidRDefault="00C91E3C" w:rsidP="00FA2A56">
            <w:pPr>
              <w:shd w:val="clear" w:color="auto" w:fill="FFFFFF"/>
              <w:spacing w:before="120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="008F301B" w:rsidRPr="00CE4E97">
              <w:rPr>
                <w:rFonts w:ascii="Times New Roman" w:hAnsi="Times New Roman" w:cs="Times New Roman"/>
                <w:i/>
                <w:sz w:val="24"/>
                <w:szCs w:val="24"/>
              </w:rPr>
              <w:t>ОСТАВЛЯТЬ  ВЫЧИСЛЯТЬ  ЧИТАТЬ</w:t>
            </w:r>
          </w:p>
        </w:tc>
      </w:tr>
      <w:tr w:rsidR="00B34AB7" w:rsidRPr="00CE4E97" w:rsidTr="006A4D3C">
        <w:tc>
          <w:tcPr>
            <w:tcW w:w="1312" w:type="pct"/>
            <w:hideMark/>
          </w:tcPr>
          <w:p w:rsidR="00405A95" w:rsidRPr="00CE4E97" w:rsidRDefault="00405A95" w:rsidP="00405A95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</w:p>
        </w:tc>
        <w:tc>
          <w:tcPr>
            <w:tcW w:w="1995" w:type="pct"/>
            <w:vMerge/>
          </w:tcPr>
          <w:p w:rsidR="00405A95" w:rsidRPr="00CE4E97" w:rsidRDefault="00405A95" w:rsidP="005F327A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693" w:type="pct"/>
            <w:vMerge/>
          </w:tcPr>
          <w:p w:rsidR="00405A95" w:rsidRPr="00CE4E97" w:rsidRDefault="00405A95" w:rsidP="005F327A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  <w:tr w:rsidR="00B34AB7" w:rsidRPr="00CE4E97" w:rsidTr="006A4D3C">
        <w:tc>
          <w:tcPr>
            <w:tcW w:w="1312" w:type="pct"/>
            <w:hideMark/>
          </w:tcPr>
          <w:p w:rsidR="0011317A" w:rsidRPr="00CE4E97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Изучение новых знаний </w:t>
            </w:r>
          </w:p>
          <w:p w:rsidR="00942B10" w:rsidRPr="00CE4E97" w:rsidRDefault="00942B10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134C9" w:rsidRPr="00CE4E97" w:rsidRDefault="00942B10" w:rsidP="00E134C9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rStyle w:val="a4"/>
                <w:color w:val="0D0D0D" w:themeColor="text1" w:themeTint="F2"/>
              </w:rPr>
              <w:t>Цель:</w:t>
            </w:r>
            <w:r w:rsidRPr="00CE4E97">
              <w:rPr>
                <w:color w:val="0D0D0D" w:themeColor="text1" w:themeTint="F2"/>
              </w:rPr>
              <w:t> </w:t>
            </w:r>
            <w:r w:rsidR="00E134C9" w:rsidRPr="00CE4E97">
              <w:rPr>
                <w:color w:val="0D0D0D" w:themeColor="text1" w:themeTint="F2"/>
              </w:rPr>
              <w:t>организовать деятельность уча</w:t>
            </w:r>
            <w:r w:rsidR="00C6788F" w:rsidRPr="00CE4E97">
              <w:rPr>
                <w:color w:val="0D0D0D" w:themeColor="text1" w:themeTint="F2"/>
              </w:rPr>
              <w:t>щихся по открытию нового знания</w:t>
            </w:r>
          </w:p>
          <w:p w:rsidR="00942B10" w:rsidRPr="00CE4E97" w:rsidRDefault="00942B10" w:rsidP="00942B10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rStyle w:val="a4"/>
                <w:color w:val="0D0D0D" w:themeColor="text1" w:themeTint="F2"/>
              </w:rPr>
              <w:t>Задачи:</w:t>
            </w:r>
          </w:p>
          <w:p w:rsidR="004D36BF" w:rsidRPr="00CE4E97" w:rsidRDefault="004D36BF" w:rsidP="004D36BF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На данном этапе под руководством учителя осуществляется реализация построенного проекта, что предполагает:</w:t>
            </w:r>
          </w:p>
          <w:p w:rsidR="004D36BF" w:rsidRPr="00CE4E97" w:rsidRDefault="004D36BF" w:rsidP="004D36BF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— совместное построение нового знания (способа действия);</w:t>
            </w:r>
          </w:p>
          <w:p w:rsidR="004D36BF" w:rsidRPr="00CE4E97" w:rsidRDefault="004D36BF" w:rsidP="004D36BF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 xml:space="preserve">— фиксацию нового знания в речи и знаками (с </w:t>
            </w:r>
            <w:proofErr w:type="spellStart"/>
            <w:r w:rsidRPr="00CE4E97">
              <w:rPr>
                <w:color w:val="0D0D0D" w:themeColor="text1" w:themeTint="F2"/>
              </w:rPr>
              <w:t>помощьюсхемы</w:t>
            </w:r>
            <w:proofErr w:type="spellEnd"/>
            <w:r w:rsidRPr="00CE4E97">
              <w:rPr>
                <w:color w:val="0D0D0D" w:themeColor="text1" w:themeTint="F2"/>
              </w:rPr>
              <w:t>, формулы);</w:t>
            </w:r>
          </w:p>
          <w:p w:rsidR="004D36BF" w:rsidRPr="00CE4E97" w:rsidRDefault="004D36BF" w:rsidP="004D36BF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— решение исходной задачи (преодоление возникшего затруднения);</w:t>
            </w:r>
          </w:p>
          <w:p w:rsidR="00942B10" w:rsidRPr="00CE4E97" w:rsidRDefault="004D36BF" w:rsidP="004D36BF">
            <w:pPr>
              <w:pStyle w:val="a3"/>
              <w:shd w:val="clear" w:color="auto" w:fill="FFFFFF"/>
              <w:spacing w:before="0" w:beforeAutospacing="0" w:after="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 xml:space="preserve">— уточнение общего характера нового знания. </w:t>
            </w:r>
          </w:p>
        </w:tc>
        <w:tc>
          <w:tcPr>
            <w:tcW w:w="1995" w:type="pct"/>
          </w:tcPr>
          <w:p w:rsidR="007C49CA" w:rsidRPr="00CE4E97" w:rsidRDefault="007C49CA" w:rsidP="00B52470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Реализация учебной задачи урока.</w:t>
            </w:r>
          </w:p>
          <w:p w:rsidR="00624458" w:rsidRPr="00CE4E97" w:rsidRDefault="00624458" w:rsidP="00624458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Моделирование ситуации, иллюстрирующей действие сложения.</w:t>
            </w:r>
            <w:r w:rsidR="00691B43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Акцент </w:t>
            </w:r>
            <w:r w:rsidR="00463313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на сложении как соединени</w:t>
            </w:r>
            <w:proofErr w:type="gramStart"/>
            <w:r w:rsidR="00463313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е</w:t>
            </w:r>
            <w:r w:rsidR="00F10812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(</w:t>
            </w:r>
            <w:proofErr w:type="gramEnd"/>
            <w:r w:rsidR="00F10812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объединении) </w:t>
            </w:r>
            <w:r w:rsidR="00691B43"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частей в целое.</w:t>
            </w:r>
          </w:p>
          <w:p w:rsidR="00D6052B" w:rsidRPr="00CE4E97" w:rsidRDefault="004B4553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1. </w:t>
            </w:r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Ребята, Фрекен Бок потеряла свой пояс от халата. </w:t>
            </w:r>
            <w:proofErr w:type="spellStart"/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Карлсон</w:t>
            </w:r>
            <w:r w:rsidR="00D80C60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предложил</w:t>
            </w:r>
            <w:proofErr w:type="spellEnd"/>
            <w:r w:rsidR="00D80C60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свой пояс. </w:t>
            </w:r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Малыш предложил подарить его пояс, он у него новый и очень красивый. Они снова стали спорить, чей пояс лучше </w:t>
            </w:r>
            <w:r w:rsidR="00AB40E3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подарить, но потом поняли, что </w:t>
            </w:r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ни один, ни другой пояс подарить нельзя. Почему? Вы догадались?!</w:t>
            </w:r>
          </w:p>
          <w:p w:rsidR="00C82D89" w:rsidRPr="00CE4E97" w:rsidRDefault="00C82D89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D6052B" w:rsidRPr="00CE4E97" w:rsidRDefault="00D80C60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Малыш и </w:t>
            </w:r>
            <w:proofErr w:type="spellStart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Карлсон</w:t>
            </w:r>
            <w:proofErr w:type="spellEnd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догадались.</w:t>
            </w:r>
          </w:p>
          <w:p w:rsidR="00D6052B" w:rsidRPr="00CE4E97" w:rsidRDefault="00D6052B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-Можем помочь героям и Фрекен Бок?</w:t>
            </w:r>
          </w:p>
          <w:p w:rsidR="00D80C60" w:rsidRPr="00CE4E97" w:rsidRDefault="000A681D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2061189" cy="1512000"/>
                  <wp:effectExtent l="19050" t="1905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31499" t="19857" r="16170" b="119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189" cy="15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2E2A" w:rsidRPr="00CE4E97" w:rsidRDefault="00994BB3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 w:rsidR="000E2396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</w:t>
            </w:r>
            <w:r w:rsidR="00B92E2A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 на полосках бумаги смоделировать эту ситуацию.</w:t>
            </w:r>
          </w:p>
          <w:p w:rsidR="00D4149C" w:rsidRPr="00CE4E97" w:rsidRDefault="00765724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D0D0D" w:themeColor="text1" w:themeTint="F2"/>
                <w:sz w:val="24"/>
                <w:szCs w:val="24"/>
              </w:rPr>
              <w:drawing>
                <wp:inline distT="0" distB="0" distL="0" distR="0">
                  <wp:extent cx="2087631" cy="1512000"/>
                  <wp:effectExtent l="19050" t="19050" r="8255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1191" t="18367" r="16298" b="14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631" cy="15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7790B" w:rsidRPr="00765724">
              <w:rPr>
                <w:noProof/>
                <w:color w:val="0D0D0D" w:themeColor="text1" w:themeTint="F2"/>
              </w:rPr>
              <w:drawing>
                <wp:inline distT="0" distB="0" distL="0" distR="0">
                  <wp:extent cx="2087632" cy="1512000"/>
                  <wp:effectExtent l="19050" t="19050" r="8255" b="0"/>
                  <wp:docPr id="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1191" t="18367" r="16298" b="14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632" cy="15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49C" w:rsidRPr="00CE4E97" w:rsidRDefault="00D4149C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B92E2A" w:rsidRPr="00CE4E97" w:rsidRDefault="00B92E2A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 помощью какого математического действия можно описать то</w:t>
            </w:r>
            <w:r w:rsidR="00D4149C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ч</w:t>
            </w: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то вы показали на полосках?  </w:t>
            </w:r>
          </w:p>
          <w:p w:rsidR="0080764A" w:rsidRDefault="0080764A" w:rsidP="00D6052B">
            <w:pPr>
              <w:shd w:val="clear" w:color="auto" w:fill="FFFFFF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6052B" w:rsidRPr="00CE4E97" w:rsidRDefault="00D6052B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Фрекен Бок снова может готовить и убирать дом! </w:t>
            </w:r>
          </w:p>
          <w:p w:rsidR="00047ECD" w:rsidRPr="00CE4E97" w:rsidRDefault="00047ECD" w:rsidP="00B52470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</w:p>
          <w:p w:rsidR="0080764A" w:rsidRPr="00CE4E97" w:rsidRDefault="00617FD9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3. </w:t>
            </w:r>
            <w:r w:rsidR="0080764A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 ученикам</w:t>
            </w:r>
            <w:r w:rsidR="00691B43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зафиксировать работу в рабочем листе (зарисовать).</w:t>
            </w:r>
          </w:p>
          <w:p w:rsidR="00691B43" w:rsidRPr="00CE4E97" w:rsidRDefault="00691B43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Учитель рисует отрезок, который будет обозначать пояс </w:t>
            </w:r>
            <w:proofErr w:type="spellStart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Карлсона</w:t>
            </w:r>
            <w:proofErr w:type="spellEnd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 Ученикам предлагается закончить модель-отрезок. Показать части и целое.</w:t>
            </w:r>
          </w:p>
          <w:p w:rsidR="00666655" w:rsidRPr="00CE4E97" w:rsidRDefault="00666655" w:rsidP="000E2396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Побуждает к моделированию сложения с помощью рук, «снимая кальку» с модели-отрезка. </w:t>
            </w:r>
            <w:r w:rsidR="004E1C32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Э</w:t>
            </w:r>
            <w:r w:rsidR="00EB193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то </w:t>
            </w:r>
            <w:r w:rsidR="004E1C32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выглядит</w:t>
            </w:r>
            <w:r w:rsidR="00EB193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так: сначала отвести </w:t>
            </w:r>
            <w:r w:rsidR="004E1C32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кулачки рук</w:t>
            </w:r>
            <w:r w:rsidR="00EB193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EB193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встороны</w:t>
            </w:r>
            <w:proofErr w:type="spellEnd"/>
            <w:r w:rsidR="00EB193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, а затем соединить их вместе.</w:t>
            </w:r>
          </w:p>
          <w:p w:rsidR="00463313" w:rsidRPr="00CE4E97" w:rsidRDefault="00617FD9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4</w:t>
            </w:r>
            <w:r w:rsidR="000C001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</w:t>
            </w:r>
            <w:r w:rsidR="00463313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Наконец, предлагается записать действие с помощью математической записи.</w:t>
            </w:r>
          </w:p>
          <w:p w:rsidR="00463313" w:rsidRPr="00CE4E97" w:rsidRDefault="00463313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Как записать это действие математической записью?</w:t>
            </w:r>
          </w:p>
          <w:p w:rsidR="00C171FF" w:rsidRPr="00CE4E97" w:rsidRDefault="00C171FF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 свой вариант: К + Ф = М</w:t>
            </w:r>
            <w:r w:rsidR="00C0004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(«Дразнящий собеседник»).</w:t>
            </w:r>
          </w:p>
          <w:p w:rsidR="005554B8" w:rsidRPr="00CE4E97" w:rsidRDefault="005554B8" w:rsidP="00B52470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Организует обсуждение основания двух возможных записей (пример</w:t>
            </w:r>
            <w:r w:rsidR="00B53ABF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ов):</w:t>
            </w: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переместительного свойства сложения.</w:t>
            </w:r>
          </w:p>
          <w:p w:rsidR="00CB674F" w:rsidRDefault="00E01ED8" w:rsidP="005D565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 w:rsidRPr="00CE4E97">
              <w:rPr>
                <w:color w:val="000000" w:themeColor="text1"/>
              </w:rPr>
              <w:t>При подведении итогов, приходят к записи</w:t>
            </w:r>
            <w:proofErr w:type="gramStart"/>
            <w:r w:rsidRPr="00CE4E97">
              <w:rPr>
                <w:color w:val="000000" w:themeColor="text1"/>
              </w:rPr>
              <w:t xml:space="preserve"> К</w:t>
            </w:r>
            <w:proofErr w:type="gramEnd"/>
            <w:r w:rsidRPr="00CE4E97">
              <w:rPr>
                <w:color w:val="000000" w:themeColor="text1"/>
              </w:rPr>
              <w:t>+М=Ф или М+К=Ф</w:t>
            </w:r>
          </w:p>
          <w:p w:rsidR="008A052F" w:rsidRPr="00CE4E97" w:rsidRDefault="008A052F" w:rsidP="005D565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Побуждает учеников к подведению итога, соотнесению выполненной работы с составленным планом.</w:t>
            </w:r>
          </w:p>
        </w:tc>
        <w:tc>
          <w:tcPr>
            <w:tcW w:w="1693" w:type="pct"/>
          </w:tcPr>
          <w:p w:rsidR="00B52470" w:rsidRPr="00CE4E97" w:rsidRDefault="00B52470" w:rsidP="00994BB3">
            <w:pPr>
              <w:pStyle w:val="a3"/>
              <w:shd w:val="clear" w:color="auto" w:fill="FFFFFF"/>
              <w:spacing w:before="300" w:beforeAutospacing="0" w:after="240" w:afterAutospacing="0"/>
              <w:textAlignment w:val="baseline"/>
              <w:rPr>
                <w:color w:val="0D0D0D" w:themeColor="text1" w:themeTint="F2"/>
              </w:rPr>
            </w:pPr>
          </w:p>
          <w:p w:rsidR="00D80C60" w:rsidRPr="00CE4E97" w:rsidRDefault="00CE1E74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1. </w:t>
            </w:r>
            <w:r w:rsidR="00D80C60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Да, нет. Дают объяснение.</w:t>
            </w:r>
          </w:p>
          <w:p w:rsidR="00D80C60" w:rsidRPr="00CE4E97" w:rsidRDefault="00D80C60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AB40E3" w:rsidRPr="00CE4E97" w:rsidRDefault="00AB40E3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AB40E3" w:rsidRPr="00CE4E97" w:rsidRDefault="00AB40E3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719EB" w:rsidRDefault="004719EB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4719EB" w:rsidRDefault="004719EB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D6052B" w:rsidRPr="00CE4E97" w:rsidRDefault="00D80C60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</w:t>
            </w:r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ожно купить новый пояс/ можно </w:t>
            </w:r>
            <w:proofErr w:type="gramStart"/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поискать старый/Можно сшить</w:t>
            </w:r>
            <w:proofErr w:type="gramEnd"/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D6052B" w:rsidRPr="00CE4E97" w:rsidRDefault="00B92E2A" w:rsidP="00D6052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Соединить пояс Малыша и </w:t>
            </w:r>
            <w:proofErr w:type="spellStart"/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Карлсона</w:t>
            </w:r>
            <w:proofErr w:type="spellEnd"/>
            <w:r w:rsidR="00D6052B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вместе.</w:t>
            </w:r>
          </w:p>
          <w:p w:rsidR="00C82D89" w:rsidRPr="00CE4E97" w:rsidRDefault="00C82D89" w:rsidP="00B92E2A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C82D89" w:rsidRPr="00CE4E97" w:rsidRDefault="00C82D89" w:rsidP="00B92E2A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0E2396" w:rsidRDefault="000E2396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719EB" w:rsidRDefault="004719EB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FC3ACA" w:rsidRDefault="00FC3ACA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BC196B" w:rsidRPr="00CE4E97" w:rsidRDefault="000E2396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2. </w:t>
            </w:r>
            <w:r w:rsidR="00B92E2A" w:rsidRPr="00CE4E97">
              <w:rPr>
                <w:color w:val="0D0D0D" w:themeColor="text1" w:themeTint="F2"/>
              </w:rPr>
              <w:t xml:space="preserve">У учеников на партах комплект бумажных полосок разного цвета и длины. </w:t>
            </w:r>
          </w:p>
          <w:p w:rsidR="00BC196B" w:rsidRPr="00CE4E97" w:rsidRDefault="00B92E2A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Они, р</w:t>
            </w:r>
            <w:r w:rsidR="00691B43" w:rsidRPr="00CE4E97">
              <w:rPr>
                <w:color w:val="0D0D0D" w:themeColor="text1" w:themeTint="F2"/>
              </w:rPr>
              <w:t>аботая в парах</w:t>
            </w:r>
            <w:r w:rsidR="00D80C60" w:rsidRPr="00CE4E97">
              <w:rPr>
                <w:color w:val="0D0D0D" w:themeColor="text1" w:themeTint="F2"/>
              </w:rPr>
              <w:t>,</w:t>
            </w:r>
            <w:r w:rsidR="00691B43" w:rsidRPr="00CE4E97">
              <w:rPr>
                <w:color w:val="0D0D0D" w:themeColor="text1" w:themeTint="F2"/>
              </w:rPr>
              <w:t xml:space="preserve"> моделируют сюжет, принимая роли Малыша и </w:t>
            </w:r>
            <w:proofErr w:type="spellStart"/>
            <w:r w:rsidR="00691B43" w:rsidRPr="00CE4E97">
              <w:rPr>
                <w:color w:val="0D0D0D" w:themeColor="text1" w:themeTint="F2"/>
              </w:rPr>
              <w:t>Карлсона</w:t>
            </w:r>
            <w:proofErr w:type="spellEnd"/>
            <w:r w:rsidR="00691B43" w:rsidRPr="00CE4E97">
              <w:rPr>
                <w:color w:val="0D0D0D" w:themeColor="text1" w:themeTint="F2"/>
              </w:rPr>
              <w:t>.</w:t>
            </w:r>
          </w:p>
          <w:p w:rsidR="00BC196B" w:rsidRPr="00CE4E97" w:rsidRDefault="00BC196B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994BB3" w:rsidRDefault="00994BB3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BC196B" w:rsidRPr="00CE4E97" w:rsidRDefault="00AE26B7" w:rsidP="00B92E2A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С</w:t>
            </w:r>
            <w:r w:rsidR="00D4149C" w:rsidRPr="00CE4E97">
              <w:rPr>
                <w:color w:val="0D0D0D" w:themeColor="text1" w:themeTint="F2"/>
              </w:rPr>
              <w:t xml:space="preserve"> помощью </w:t>
            </w:r>
            <w:proofErr w:type="spellStart"/>
            <w:r w:rsidR="00D4149C" w:rsidRPr="00CE4E97">
              <w:rPr>
                <w:color w:val="0D0D0D" w:themeColor="text1" w:themeTint="F2"/>
              </w:rPr>
              <w:t>сложения</w:t>
            </w:r>
            <w:proofErr w:type="gramStart"/>
            <w:r w:rsidR="00D4149C" w:rsidRPr="00CE4E97">
              <w:rPr>
                <w:color w:val="0D0D0D" w:themeColor="text1" w:themeTint="F2"/>
              </w:rPr>
              <w:t>,</w:t>
            </w:r>
            <w:r w:rsidR="00B92E2A" w:rsidRPr="00CE4E97">
              <w:rPr>
                <w:color w:val="0D0D0D" w:themeColor="text1" w:themeTint="F2"/>
              </w:rPr>
              <w:t>т</w:t>
            </w:r>
            <w:proofErr w:type="gramEnd"/>
            <w:r w:rsidR="000E2396">
              <w:rPr>
                <w:color w:val="0D0D0D" w:themeColor="text1" w:themeTint="F2"/>
              </w:rPr>
              <w:t>.</w:t>
            </w:r>
            <w:r w:rsidR="00B92E2A" w:rsidRPr="00CE4E97">
              <w:rPr>
                <w:color w:val="0D0D0D" w:themeColor="text1" w:themeTint="F2"/>
              </w:rPr>
              <w:t>к</w:t>
            </w:r>
            <w:proofErr w:type="spellEnd"/>
            <w:r w:rsidR="00B92E2A" w:rsidRPr="00CE4E97">
              <w:rPr>
                <w:color w:val="0D0D0D" w:themeColor="text1" w:themeTint="F2"/>
              </w:rPr>
              <w:t xml:space="preserve"> мы соединили полоски</w:t>
            </w:r>
            <w:r w:rsidR="00691B43" w:rsidRPr="00CE4E97">
              <w:rPr>
                <w:color w:val="0D0D0D" w:themeColor="text1" w:themeTint="F2"/>
              </w:rPr>
              <w:t>. Соединили части и получили целое.</w:t>
            </w:r>
          </w:p>
          <w:p w:rsidR="00994BB3" w:rsidRDefault="00994BB3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442085" w:rsidRDefault="00442085" w:rsidP="004719EB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  <w:rPr>
                <w:color w:val="0D0D0D" w:themeColor="text1" w:themeTint="F2"/>
              </w:rPr>
            </w:pPr>
          </w:p>
          <w:p w:rsidR="005D1972" w:rsidRDefault="00617FD9" w:rsidP="004719EB">
            <w:pPr>
              <w:pStyle w:val="a3"/>
              <w:shd w:val="clear" w:color="auto" w:fill="FFFFFF"/>
              <w:spacing w:before="0" w:beforeAutospacing="0" w:after="360" w:afterAutospacing="0"/>
              <w:textAlignment w:val="baseline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3. </w:t>
            </w:r>
            <w:r w:rsidR="00691B43" w:rsidRPr="00CE4E97">
              <w:rPr>
                <w:color w:val="0D0D0D" w:themeColor="text1" w:themeTint="F2"/>
              </w:rPr>
              <w:t xml:space="preserve">Работают в парах на общем рабочем листе. </w:t>
            </w:r>
          </w:p>
          <w:p w:rsidR="000E2396" w:rsidRPr="00CE4E97" w:rsidRDefault="00BC6CEE" w:rsidP="005F327A">
            <w:pPr>
              <w:pStyle w:val="a3"/>
              <w:shd w:val="clear" w:color="auto" w:fill="FFFFFF"/>
              <w:spacing w:before="300" w:beforeAutospacing="0" w:after="360" w:afterAutospacing="0"/>
              <w:textAlignment w:val="baseline"/>
              <w:rPr>
                <w:color w:val="0D0D0D" w:themeColor="text1" w:themeTint="F2"/>
              </w:rPr>
            </w:pPr>
            <w:r>
              <w:rPr>
                <w:noProof/>
              </w:rPr>
              <w:pict>
                <v:group id="Группа 2" o:spid="_x0000_s1026" style="position:absolute;margin-left:0;margin-top:.35pt;width:189.9pt;height:36.05pt;z-index:251662336" coordsize="4580,721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" o:spid="_x0000_s1027" type="#_x0000_t32" style="position:absolute;top:369;width:3180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  <v:shapetype id="_x0000_t85" coordsize="21600,21600" o:spt="85" adj="1800" path="m21600,qx0@0l0@1qy21600,21600e" filled="f">
                    <v:formulas>
                      <v:f eqn="val #0"/>
                      <v:f eqn="sum 21600 0 #0"/>
                      <v:f eqn="prod #0 9598 32768"/>
                      <v:f eqn="sum 21600 0 @2"/>
                    </v:formulas>
                    <v:path arrowok="t" gradientshapeok="t" o:connecttype="custom" o:connectlocs="21600,0;0,10800;21600,21600" textboxrect="6326,@2,21600,@3"/>
                    <v:handles>
                      <v:h position="topLeft,#0" yrange="0,10800"/>
                    </v:handles>
                  </v:shapetype>
                  <v:shape id="AutoShape 11" o:spid="_x0000_s1028" type="#_x0000_t85" style="position:absolute;left:1410;top:-1410;width:360;height:3180;rotation: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jancAA&#10;AADaAAAADwAAAGRycy9kb3ducmV2LnhtbESPQYvCMBSE78L+h/AWvMiarojsVqPIgtCr1YPHR/O2&#10;LTYvIYm2+uuNIHgcZuYbZrUZTCeu5ENrWcH3NANBXFndcq3geNh9/YAIEVljZ5kU3CjAZv0xWmGu&#10;bc97upaxFgnCIUcFTYwulzJUDRkMU+uIk/dvvcGYpK+l9tgnuOnkLMsW0mDLaaFBR38NVefyYhR4&#10;d5+fDq4wbaknk2I7XPpIpNT4c9guQUQa4jv8ahdawS88r6QbIN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1jancAAAADaAAAADwAAAAAAAAAAAAAAAACYAgAAZHJzL2Rvd25y&#10;ZXYueG1sUEsFBgAAAAAEAAQA9QAAAIUDAAAAAA==&#10;" adj="9339"/>
                  <v:shape id="AutoShape 12" o:spid="_x0000_s1029" type="#_x0000_t32" style="position:absolute;left:3180;top:375;width:1400;height:1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+kIcEAAADbAAAADwAAAGRycy9kb3ducmV2LnhtbERPTYvCMBC9L/gfwgh7WTStwi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36QhwQAAANsAAAAPAAAAAAAAAAAAAAAA&#10;AKECAABkcnMvZG93bnJldi54bWxQSwUGAAAAAAQABAD5AAAAjwMAAAAA&#10;"/>
                  <v:shape id="AutoShape 13" o:spid="_x0000_s1030" type="#_x0000_t85" style="position:absolute;left:3700;top:-520;width:360;height:1400;rotation: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WU/MEA&#10;AADbAAAADwAAAGRycy9kb3ducmV2LnhtbERPTWsCMRC9F/wPYQRvNbGI6GqUohSKnqo9tLdxM+6u&#10;3Uy2m1G3/74pCL3N433OYtX5Wl2pjVVgC6OhAUWcB1dxYeH98PI4BRUF2WEdmCz8UITVsvewwMyF&#10;G7/RdS+FSiEcM7RQijSZ1jEvyWMchoY4cafQepQE20K7Fm8p3Nf6yZiJ9lhxaiixoXVJ+df+4i0Y&#10;uZw342/ejQoUOR4+tx9mNrF20O+e56CEOvkX392vLs2fwd8v6QC9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FlPzBAAAA2wAAAA8AAAAAAAAAAAAAAAAAmAIAAGRycy9kb3du&#10;cmV2LnhtbFBLBQYAAAAABAAEAPUAAACGAwAAAAA=&#10;" adj="10136"/>
                  <v:shape id="AutoShape 14" o:spid="_x0000_s1031" type="#_x0000_t85" style="position:absolute;left:2110;top:-1749;width:360;height:4580;rotation:90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9JHcAA&#10;AADbAAAADwAAAGRycy9kb3ducmV2LnhtbERPy4rCMBTdD/gP4QpuBk11MUptFBFE3QxYFbfX5vaB&#10;zU1tota/N4uBWR7OO1l2phZPal1lWcF4FIEgzqyuuFBwOm6GMxDOI2usLZOCNzlYLnpfCcbavvhA&#10;z9QXIoSwi1FB6X0TS+mykgy6kW2IA5fb1qAPsC2kbvEVwk0tJ1H0Iw1WHBpKbGhdUnZLH0ZBt/11&#10;5/2qSKf34/R6+Y52m/xilRr0u9UchKfO/4v/3DutYBLWhy/hB8jF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f9JHcAAAADbAAAADwAAAAAAAAAAAAAAAACYAgAAZHJzL2Rvd25y&#10;ZXYueG1sUEsFBgAAAAAEAAQA9QAAAIUDAAAAAA==&#10;" adj="5833"/>
                </v:group>
              </w:pict>
            </w:r>
          </w:p>
          <w:p w:rsidR="00C171FF" w:rsidRPr="00CE4E97" w:rsidRDefault="00BC6CEE" w:rsidP="005F327A">
            <w:pPr>
              <w:pStyle w:val="a3"/>
              <w:shd w:val="clear" w:color="auto" w:fill="FFFFFF"/>
              <w:spacing w:before="300" w:beforeAutospacing="0" w:after="360" w:afterAutospacing="0"/>
              <w:textAlignment w:val="baseline"/>
            </w:pPr>
            <w:r>
              <w:rPr>
                <w:noProof/>
              </w:rPr>
              <w:pict>
                <v:group id="Группа 21" o:spid="_x0000_s1032" style="position:absolute;margin-left:94.5pt;margin-top:11.6pt;width:42.75pt;height:18.05pt;rotation:180;z-index:251664384" coordsize="5429,2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">
                  <v:line id="Прямая соединительная линия 22" o:spid="_x0000_s1033" style="position:absolute;flip:x;visibility:visible" from="0,9" to="2952,2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<v:line id="Прямая соединительная линия 23" o:spid="_x0000_s1034" style="position:absolute;flip:x y;visibility:visible" from="2762,0" to="5429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Hm38MAAADbAAAADwAAAGRycy9kb3ducmV2LnhtbESPQWvCQBSE7wX/w/IEb3WjUtE0G7FC&#10;RbAI1fb+yL4m0ezbkF3N9t+7BaHHYWa+YbJVMI24Uedqywom4wQEcWF1zaWCr9P78wKE88gaG8uk&#10;4JccrPLBU4aptj1/0u3oSxEh7FJUUHnfplK6oiKDbmxb4uj92M6gj7Irpe6wj3DTyGmSzKXBmuNC&#10;hS1tKioux6tRsNuH5YI3h/MHfve2Oby8JXoblBoNw/oVhKfg/8OP9k4rmM7g70v8ATK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B5t/DAAAA2wAAAA8AAAAAAAAAAAAA&#10;AAAAoQIAAGRycy9kb3ducmV2LnhtbFBLBQYAAAAABAAEAPkAAACRAwAAAAA=&#10;" strokecolor="black [3213]"/>
                </v:group>
              </w:pict>
            </w:r>
          </w:p>
          <w:p w:rsidR="00442085" w:rsidRDefault="00442085" w:rsidP="00261FFB">
            <w:pPr>
              <w:pStyle w:val="a3"/>
              <w:shd w:val="clear" w:color="auto" w:fill="FFFFFF"/>
              <w:spacing w:before="120" w:beforeAutospacing="0" w:after="360" w:afterAutospacing="0"/>
              <w:textAlignment w:val="baseline"/>
            </w:pPr>
          </w:p>
          <w:p w:rsidR="00463313" w:rsidRPr="00CE4E97" w:rsidRDefault="00617FD9" w:rsidP="00261FFB">
            <w:pPr>
              <w:pStyle w:val="a3"/>
              <w:shd w:val="clear" w:color="auto" w:fill="FFFFFF"/>
              <w:spacing w:before="120" w:beforeAutospacing="0" w:after="360" w:afterAutospacing="0"/>
              <w:textAlignment w:val="baseline"/>
            </w:pPr>
            <w:r>
              <w:t>4</w:t>
            </w:r>
            <w:r w:rsidR="000C001D">
              <w:t xml:space="preserve">. </w:t>
            </w:r>
            <w:r w:rsidR="00C171FF" w:rsidRPr="00CE4E97">
              <w:t xml:space="preserve">В </w:t>
            </w:r>
            <w:proofErr w:type="spellStart"/>
            <w:r w:rsidR="00C171FF" w:rsidRPr="00CE4E97">
              <w:t>общеклассной</w:t>
            </w:r>
            <w:proofErr w:type="spellEnd"/>
            <w:r w:rsidR="00C171FF" w:rsidRPr="00CE4E97">
              <w:t xml:space="preserve"> дискуссии с опорой на выделенное соотношение частей и целого приходят к записи: </w:t>
            </w:r>
            <w:r w:rsidR="00463313" w:rsidRPr="00CE4E97">
              <w:t>К + М = Ф</w:t>
            </w:r>
            <w:r w:rsidR="005554B8" w:rsidRPr="00CE4E97">
              <w:t xml:space="preserve"> или М + К = Ф</w:t>
            </w:r>
          </w:p>
          <w:p w:rsidR="00C54566" w:rsidRDefault="00C54566" w:rsidP="008A052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8A052F" w:rsidRPr="00CE4E97" w:rsidRDefault="008A052F" w:rsidP="008A052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Обсуждают итог, делают вывод о сущности действия сложения.</w:t>
            </w:r>
          </w:p>
        </w:tc>
      </w:tr>
      <w:tr w:rsidR="00B34AB7" w:rsidRPr="00CE4E97" w:rsidTr="006A4D3C">
        <w:tc>
          <w:tcPr>
            <w:tcW w:w="1312" w:type="pct"/>
            <w:hideMark/>
          </w:tcPr>
          <w:p w:rsidR="0011317A" w:rsidRPr="00CE4E97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Первичная проверка понимания изученного</w:t>
            </w:r>
          </w:p>
          <w:p w:rsidR="005A6B6D" w:rsidRPr="00CE4E97" w:rsidRDefault="005A6B6D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AA5F3A" w:rsidRPr="00CE4E97" w:rsidRDefault="00AA5F3A" w:rsidP="00AA5F3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Цель</w:t>
            </w:r>
            <w:proofErr w:type="gramStart"/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:</w:t>
            </w:r>
            <w:r w:rsidR="00A16369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</w:t>
            </w:r>
            <w:proofErr w:type="gramEnd"/>
            <w:r w:rsidR="00A16369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рганизовать</w:t>
            </w:r>
            <w:proofErr w:type="spellEnd"/>
            <w:r w:rsidR="00A16369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усвоение учащимися нового знания.</w:t>
            </w:r>
          </w:p>
          <w:p w:rsidR="001E58D2" w:rsidRPr="00CE4E97" w:rsidRDefault="001E58D2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1E58D2" w:rsidRPr="00CE4E97" w:rsidRDefault="001E58D2" w:rsidP="002E1BED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Задачи: </w:t>
            </w:r>
          </w:p>
          <w:p w:rsidR="001E58D2" w:rsidRPr="00CE4E97" w:rsidRDefault="001E58D2" w:rsidP="001E58D2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-закрепить знание </w:t>
            </w:r>
            <w:r w:rsidR="00AA5F3A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 действии сложения</w:t>
            </w:r>
          </w:p>
          <w:p w:rsidR="001E58D2" w:rsidRPr="00CE4E97" w:rsidRDefault="001E58D2" w:rsidP="001E58D2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-организовать выполнение учащимися заданий на </w:t>
            </w:r>
            <w:r w:rsidR="00527EBF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применимость </w:t>
            </w:r>
            <w:r w:rsidR="00474CE7"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данного способа действия</w:t>
            </w:r>
          </w:p>
          <w:p w:rsidR="00474CE7" w:rsidRPr="00CE4E97" w:rsidRDefault="00474CE7" w:rsidP="001E58D2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-установить правильность и осознанность усвоения учебного материала, выявить пробелы, неверные представления, их коррекция.</w:t>
            </w:r>
          </w:p>
        </w:tc>
        <w:tc>
          <w:tcPr>
            <w:tcW w:w="1995" w:type="pct"/>
          </w:tcPr>
          <w:p w:rsidR="00527EBF" w:rsidRPr="00CE1E74" w:rsidRDefault="00527EBF" w:rsidP="00527EBF">
            <w:pPr>
              <w:spacing w:before="40" w:after="40"/>
              <w:ind w:left="-6" w:right="-113" w:firstLine="6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Организует выполнение учащимися </w:t>
            </w:r>
            <w:r w:rsidR="00AB0ABC"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в группах </w:t>
            </w:r>
            <w:r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заданий на применение нового знания в типовых ситуациях.</w:t>
            </w:r>
          </w:p>
          <w:p w:rsidR="003B37DC" w:rsidRDefault="00A24E3C" w:rsidP="00527EBF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Организует</w:t>
            </w:r>
            <w:r w:rsidR="00527EBF"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в ходе выполнения заданий проговаривание вслух выполненных шагов и их обоснование с помощью </w:t>
            </w:r>
            <w:r w:rsidR="003B37DC"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способа действия</w:t>
            </w:r>
            <w:r w:rsidR="00527EBF" w:rsidRPr="00CE1E7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.</w:t>
            </w:r>
          </w:p>
          <w:p w:rsidR="001A23D4" w:rsidRPr="00CE4E97" w:rsidRDefault="001A23D4" w:rsidP="00177F20">
            <w:pPr>
              <w:pStyle w:val="a3"/>
              <w:shd w:val="clear" w:color="auto" w:fill="FFFFFF"/>
              <w:spacing w:before="300" w:beforeAutospacing="0" w:after="120" w:afterAutospacing="0"/>
              <w:textAlignment w:val="baseline"/>
              <w:rPr>
                <w:color w:val="FF0000"/>
              </w:rPr>
            </w:pPr>
            <w:r w:rsidRPr="00CE4E97">
              <w:rPr>
                <w:color w:val="0D0D0D" w:themeColor="text1" w:themeTint="F2"/>
              </w:rPr>
              <w:t xml:space="preserve">На доске рисунок: </w:t>
            </w:r>
          </w:p>
          <w:p w:rsidR="001A23D4" w:rsidRPr="00CE4E97" w:rsidRDefault="001A23D4" w:rsidP="00177F20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 xml:space="preserve">Предлагает выполнить </w:t>
            </w:r>
            <w:r w:rsidR="000B4D56" w:rsidRPr="00CE4E97">
              <w:rPr>
                <w:noProof/>
                <w:color w:val="FF0000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align>left</wp:align>
                  </wp:positionH>
                  <wp:positionV relativeFrom="paragraph">
                    <wp:posOffset>49568100</wp:posOffset>
                  </wp:positionV>
                  <wp:extent cx="2087880" cy="1481455"/>
                  <wp:effectExtent l="19050" t="19050" r="7620" b="4445"/>
                  <wp:wrapSquare wrapText="bothSides"/>
                  <wp:docPr id="16" name="Рисунок 15" descr="грибы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ибы (1)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000" cy="148149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Pr="00CE4E97">
              <w:t>задание в группе:</w:t>
            </w:r>
          </w:p>
          <w:p w:rsidR="001A23D4" w:rsidRPr="00CE4E97" w:rsidRDefault="001A23D4" w:rsidP="001A23D4">
            <w:pPr>
              <w:pStyle w:val="a3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Составить по рисунку рассказ.</w:t>
            </w:r>
          </w:p>
          <w:p w:rsidR="001A23D4" w:rsidRPr="00CE4E97" w:rsidRDefault="001A23D4" w:rsidP="001A23D4">
            <w:pPr>
              <w:pStyle w:val="a3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Записать действие математической записью.</w:t>
            </w:r>
          </w:p>
          <w:p w:rsidR="001A23D4" w:rsidRPr="00CE4E97" w:rsidRDefault="001A23D4" w:rsidP="001A23D4">
            <w:pPr>
              <w:pStyle w:val="a3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Прочитать получившуюся запись.</w:t>
            </w:r>
          </w:p>
          <w:p w:rsidR="001A23D4" w:rsidRPr="00CE4E97" w:rsidRDefault="001A23D4" w:rsidP="00177F20">
            <w:pPr>
              <w:pStyle w:val="a3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ind w:left="3686"/>
              <w:textAlignment w:val="baseline"/>
            </w:pPr>
            <w:r w:rsidRPr="00CE4E97">
              <w:t>Защитить своё решение.</w:t>
            </w:r>
          </w:p>
          <w:p w:rsidR="001A23D4" w:rsidRPr="00CE4E97" w:rsidRDefault="00A64651" w:rsidP="007D6825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</w:pPr>
            <w:r>
              <w:t xml:space="preserve">Организует защиту решения. </w:t>
            </w:r>
            <w:r w:rsidR="001A23D4" w:rsidRPr="00CE4E97">
              <w:t>Доклад делает группа, которая первой закончила работу.</w:t>
            </w:r>
          </w:p>
          <w:p w:rsidR="001A23D4" w:rsidRPr="00CE4E97" w:rsidRDefault="001A23D4" w:rsidP="007D6825">
            <w:pPr>
              <w:pStyle w:val="a3"/>
              <w:shd w:val="clear" w:color="auto" w:fill="FFFFFF"/>
              <w:spacing w:before="120" w:beforeAutospacing="0" w:after="120" w:afterAutospacing="0"/>
              <w:textAlignment w:val="baseline"/>
            </w:pPr>
            <w:r w:rsidRPr="00CE4E97">
              <w:t>В ходе защиты обсуждаются вопросы</w:t>
            </w:r>
          </w:p>
          <w:p w:rsidR="001A23D4" w:rsidRPr="00CE4E97" w:rsidRDefault="001A23D4" w:rsidP="001A23D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- Какое арифметическое действие нужно выполнить, чтобы узнать, сколько всего грибов нашли герои?</w:t>
            </w:r>
          </w:p>
          <w:p w:rsidR="001A23D4" w:rsidRPr="00CE4E97" w:rsidRDefault="007D6825" w:rsidP="001A23D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-</w:t>
            </w:r>
            <w:r w:rsidR="001A23D4" w:rsidRPr="00CE4E97">
              <w:t xml:space="preserve"> Почему использовали знак «</w:t>
            </w:r>
            <w:r w:rsidR="00590112" w:rsidRPr="00CE4E97">
              <w:t>+»</w:t>
            </w:r>
            <w:r w:rsidR="001A23D4" w:rsidRPr="00CE4E97">
              <w:t xml:space="preserve">? </w:t>
            </w:r>
          </w:p>
          <w:p w:rsidR="001A23D4" w:rsidRPr="00CE4E97" w:rsidRDefault="001A23D4" w:rsidP="001A23D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- Как можно назвать число, получившееся в результате сложения?</w:t>
            </w:r>
          </w:p>
          <w:p w:rsidR="00F675A4" w:rsidRDefault="001A23D4" w:rsidP="00F675A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- Как назвать другие числа в записи?</w:t>
            </w:r>
          </w:p>
          <w:p w:rsidR="00F675A4" w:rsidRPr="00CE4E97" w:rsidRDefault="00F675A4" w:rsidP="00F675A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  <w:r>
              <w:t xml:space="preserve">При подведении итога отмечает </w:t>
            </w:r>
          </w:p>
        </w:tc>
        <w:tc>
          <w:tcPr>
            <w:tcW w:w="1693" w:type="pct"/>
          </w:tcPr>
          <w:p w:rsidR="00AB0ABC" w:rsidRPr="00CE4E97" w:rsidRDefault="00AB0ABC" w:rsidP="007D6825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Работают в группе из 4 человек (объединяются ученики, сидящие за двумя стоящими рядом столами). В таком составе работают в течение недели на разных уроках.</w:t>
            </w:r>
          </w:p>
          <w:p w:rsidR="00AB0ABC" w:rsidRPr="00CE4E97" w:rsidRDefault="00AB0ABC" w:rsidP="007D6825">
            <w:pPr>
              <w:pStyle w:val="a3"/>
              <w:shd w:val="clear" w:color="auto" w:fill="FFFFFF"/>
              <w:spacing w:before="120" w:beforeAutospacing="0" w:after="120" w:afterAutospacing="0"/>
              <w:textAlignment w:val="baseline"/>
            </w:pPr>
            <w:r w:rsidRPr="00CE4E97">
              <w:t>Распределяют роли: капитан, секретарь, читатель, докладчик.</w:t>
            </w:r>
          </w:p>
          <w:p w:rsidR="00386FE0" w:rsidRDefault="00386FE0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</w:p>
          <w:p w:rsidR="00E01ED8" w:rsidRPr="00CE4E97" w:rsidRDefault="00386FE0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В</w:t>
            </w:r>
            <w:r w:rsidR="00AB0ABC" w:rsidRPr="00CE4E97">
              <w:t>ыполняют задание.</w:t>
            </w:r>
          </w:p>
          <w:p w:rsidR="00AB0ABC" w:rsidRPr="00CE4E97" w:rsidRDefault="00AB0ABC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Предполагаемые рассказы</w:t>
            </w:r>
          </w:p>
          <w:p w:rsidR="00AB0ABC" w:rsidRPr="00CE4E97" w:rsidRDefault="00AB0ABC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 xml:space="preserve">У </w:t>
            </w:r>
            <w:proofErr w:type="spellStart"/>
            <w:r w:rsidRPr="00CE4E97">
              <w:t>Карлсона</w:t>
            </w:r>
            <w:r w:rsidR="007D6825" w:rsidRPr="00CE4E97">
              <w:t>было</w:t>
            </w:r>
            <w:proofErr w:type="spellEnd"/>
            <w:r w:rsidR="007D6825" w:rsidRPr="00CE4E97">
              <w:t xml:space="preserve"> 3</w:t>
            </w:r>
            <w:r w:rsidRPr="00CE4E97">
              <w:t xml:space="preserve"> белых гриба. У Малыша— 2 лисички. Они </w:t>
            </w:r>
            <w:r w:rsidRPr="00CE4E97">
              <w:rPr>
                <w:b/>
              </w:rPr>
              <w:t>сложили</w:t>
            </w:r>
            <w:r w:rsidRPr="00CE4E97">
              <w:t xml:space="preserve"> все грибы в корзину. </w:t>
            </w:r>
          </w:p>
          <w:p w:rsidR="00AB0ABC" w:rsidRPr="00CE4E97" w:rsidRDefault="00AB0ABC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 xml:space="preserve"> (</w:t>
            </w:r>
            <w:proofErr w:type="spellStart"/>
            <w:r w:rsidRPr="00CE4E97">
              <w:t>Карлсон</w:t>
            </w:r>
            <w:proofErr w:type="spellEnd"/>
            <w:r w:rsidRPr="00CE4E97">
              <w:t xml:space="preserve"> положил свои грибы, а Малыш </w:t>
            </w:r>
            <w:r w:rsidRPr="00CE4E97">
              <w:rPr>
                <w:b/>
              </w:rPr>
              <w:t xml:space="preserve">добавил, </w:t>
            </w:r>
            <w:r w:rsidR="007D6825" w:rsidRPr="00CE4E97">
              <w:rPr>
                <w:b/>
              </w:rPr>
              <w:t>прибавил</w:t>
            </w:r>
            <w:r w:rsidR="007D6825" w:rsidRPr="00CE4E97">
              <w:t xml:space="preserve"> свои</w:t>
            </w:r>
            <w:r w:rsidRPr="00CE4E97">
              <w:t>.</w:t>
            </w:r>
            <w:proofErr w:type="gramStart"/>
            <w:r w:rsidRPr="00CE4E97">
              <w:t xml:space="preserve"> )</w:t>
            </w:r>
            <w:proofErr w:type="gramEnd"/>
          </w:p>
          <w:p w:rsidR="0030729E" w:rsidRDefault="0030729E" w:rsidP="009F2F3F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3 + 2 = 5</w:t>
            </w:r>
          </w:p>
          <w:p w:rsidR="009F2F3F" w:rsidRDefault="00794E9E" w:rsidP="009F2F3F">
            <w:pPr>
              <w:pStyle w:val="a3"/>
              <w:shd w:val="clear" w:color="auto" w:fill="FFFFFF"/>
              <w:spacing w:before="120" w:beforeAutospacing="0" w:after="0" w:afterAutospacing="0"/>
              <w:textAlignment w:val="baseline"/>
            </w:pPr>
            <w:r>
              <w:t>Обсуждают ответы на вопросы.</w:t>
            </w:r>
          </w:p>
          <w:p w:rsidR="006E05C8" w:rsidRDefault="006E05C8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Предполагаемые ответы:</w:t>
            </w:r>
          </w:p>
          <w:p w:rsidR="0030729E" w:rsidRDefault="0030729E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>
              <w:t>Чтобы узнать, сколько всего грибов нужно выполнить действие сложение.</w:t>
            </w:r>
          </w:p>
          <w:p w:rsidR="00AB0ABC" w:rsidRPr="00CE4E97" w:rsidRDefault="00AB0ABC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 xml:space="preserve">Действие сложение обозначает соединение, объединение частей в целое (прибавление, добавление к одной части другой). </w:t>
            </w:r>
          </w:p>
          <w:p w:rsidR="00AB0ABC" w:rsidRPr="00CE4E97" w:rsidRDefault="00AB0ABC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 xml:space="preserve">На письме сложение записываем в виде суммы со знаком «+». </w:t>
            </w:r>
          </w:p>
          <w:p w:rsidR="00E01ED8" w:rsidRPr="00CE4E97" w:rsidRDefault="00E01ED8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Сложение на письме записывается знаком «+»</w:t>
            </w:r>
          </w:p>
          <w:p w:rsidR="00E01ED8" w:rsidRPr="00CE4E97" w:rsidRDefault="00E01ED8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</w:pPr>
            <w:r w:rsidRPr="00CE4E97">
              <w:t>Число, полученное в результате сложения, называется суммой, целым.</w:t>
            </w:r>
          </w:p>
          <w:p w:rsidR="002E1BED" w:rsidRPr="00CE4E97" w:rsidRDefault="00E01ED8" w:rsidP="0024347C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</w:rPr>
            </w:pPr>
            <w:r w:rsidRPr="00CE4E97">
              <w:t>Слагаемые (первое, второе), части</w:t>
            </w:r>
          </w:p>
        </w:tc>
      </w:tr>
      <w:tr w:rsidR="00B34AB7" w:rsidRPr="00CE4E97" w:rsidTr="006A4D3C">
        <w:tc>
          <w:tcPr>
            <w:tcW w:w="1312" w:type="pct"/>
            <w:hideMark/>
          </w:tcPr>
          <w:p w:rsidR="00973712" w:rsidRPr="00CE4E97" w:rsidRDefault="00973712" w:rsidP="00973712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Контроль и самоконтроль, коррекция.</w:t>
            </w:r>
          </w:p>
          <w:p w:rsidR="00474CE7" w:rsidRPr="00CE4E97" w:rsidRDefault="00A27915" w:rsidP="00973712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Цель</w:t>
            </w:r>
            <w:proofErr w:type="gramStart"/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:</w:t>
            </w: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</w:t>
            </w:r>
            <w:proofErr w:type="gramEnd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рганизовать</w:t>
            </w:r>
            <w:proofErr w:type="spellEnd"/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самопроверку учащимися умения применять новое знание в типовых ситуациях и коррекцию допущенных ошибок.</w:t>
            </w:r>
          </w:p>
          <w:p w:rsidR="00A27915" w:rsidRPr="00CE4E97" w:rsidRDefault="00A27915" w:rsidP="00973712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Задачи:</w:t>
            </w:r>
          </w:p>
          <w:p w:rsidR="00A27915" w:rsidRPr="00CE4E97" w:rsidRDefault="00A27915" w:rsidP="00A27915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rFonts w:eastAsiaTheme="minorEastAsia"/>
                <w:color w:val="0D0D0D" w:themeColor="text1" w:themeTint="F2"/>
              </w:rPr>
            </w:pPr>
            <w:r w:rsidRPr="00CE4E97">
              <w:rPr>
                <w:rFonts w:eastAsiaTheme="minorEastAsia"/>
                <w:color w:val="0D0D0D" w:themeColor="text1" w:themeTint="F2"/>
              </w:rPr>
              <w:t>- Организовать самостоятельное выполнение учащимися типовых заданий на новое знание.</w:t>
            </w:r>
          </w:p>
          <w:p w:rsidR="00A27915" w:rsidRPr="00CE4E97" w:rsidRDefault="00A27915" w:rsidP="00A27915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rFonts w:eastAsiaTheme="minorEastAsia"/>
                <w:color w:val="0D0D0D" w:themeColor="text1" w:themeTint="F2"/>
              </w:rPr>
            </w:pPr>
            <w:r w:rsidRPr="00CE4E97">
              <w:rPr>
                <w:rFonts w:eastAsiaTheme="minorEastAsia"/>
                <w:color w:val="0D0D0D" w:themeColor="text1" w:themeTint="F2"/>
              </w:rPr>
              <w:t>- выявить причины ошибок и наметить пути коррекции.</w:t>
            </w:r>
          </w:p>
          <w:p w:rsidR="00A27915" w:rsidRPr="00CE4E97" w:rsidRDefault="00A27915" w:rsidP="00973712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95" w:type="pct"/>
          </w:tcPr>
          <w:p w:rsidR="000E7EDB" w:rsidRPr="000173D8" w:rsidRDefault="00F70235" w:rsidP="000E7EDB">
            <w:pPr>
              <w:shd w:val="clear" w:color="auto" w:fill="FFFFFF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0173D8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Организует самостоятельную работу</w:t>
            </w:r>
            <w:r w:rsidR="000E7EDB" w:rsidRPr="000173D8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с самопроверкой и самооценкой</w:t>
            </w:r>
            <w:r w:rsidR="00D92307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по образцу</w:t>
            </w:r>
            <w:r w:rsidR="000E7EDB" w:rsidRPr="000173D8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. </w:t>
            </w:r>
          </w:p>
          <w:p w:rsidR="000E7EDB" w:rsidRPr="00CE4E97" w:rsidRDefault="000E7EDB" w:rsidP="000E7EDB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Эмоциональная направленность этапа состоит в организации для каждого (по возможности) ученика ситуации успеха, мотивирующей его к включению в дальнейшую познавательную деятельность.</w:t>
            </w:r>
          </w:p>
          <w:p w:rsidR="00E01ED8" w:rsidRPr="00CE4E97" w:rsidRDefault="0092239A" w:rsidP="009F3DBE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Работа с учебником, с. 36 №1.</w:t>
            </w:r>
          </w:p>
          <w:p w:rsidR="0092239A" w:rsidRPr="00CE4E97" w:rsidRDefault="0092239A" w:rsidP="009F3DBE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01ED8" w:rsidRPr="00CE4E97" w:rsidRDefault="004105BC" w:rsidP="009F3DBE">
            <w:pPr>
              <w:shd w:val="clear" w:color="auto" w:fill="FFFFFF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i/>
                <w:noProof/>
                <w:color w:val="0D0D0D" w:themeColor="text1" w:themeTint="F2"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align>right</wp:align>
                  </wp:positionH>
                  <wp:positionV relativeFrom="paragraph">
                    <wp:posOffset>50401855</wp:posOffset>
                  </wp:positionV>
                  <wp:extent cx="1917700" cy="1079500"/>
                  <wp:effectExtent l="0" t="0" r="0" b="0"/>
                  <wp:wrapSquare wrapText="bothSides"/>
                  <wp:docPr id="17" name="Рисунок 16" descr="EF503BF3-0796-4425-8D72-4E18A8969F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F503BF3-0796-4425-8D72-4E18A8969F56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92" t="8701" r="9387" b="574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11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01ED8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Мы с вами выяснили, что число, </w:t>
            </w:r>
            <w:r w:rsidR="000173D8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полученное в</w:t>
            </w:r>
            <w:r w:rsidR="00E01ED8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результате сложения, называется суммой или целым. Малыш и </w:t>
            </w:r>
            <w:proofErr w:type="spellStart"/>
            <w:r w:rsidR="00E01ED8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Карлсон</w:t>
            </w:r>
            <w:proofErr w:type="spellEnd"/>
            <w:r w:rsidR="00E01ED8" w:rsidRPr="00CE4E97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хотят проверить, насколько хорошо вы усвоили сегодняшний урок. Внимательно рассмотрите таблицу с недостающими данными, и вставьте их.</w:t>
            </w:r>
          </w:p>
          <w:p w:rsidR="00D92307" w:rsidRPr="006B09E1" w:rsidRDefault="00D92307" w:rsidP="000173D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  <w:shd w:val="clear" w:color="auto" w:fill="FFFFFF"/>
              </w:rPr>
            </w:pPr>
            <w:r w:rsidRPr="006B09E1">
              <w:rPr>
                <w:color w:val="0D0D0D" w:themeColor="text1" w:themeTint="F2"/>
                <w:shd w:val="clear" w:color="auto" w:fill="FFFFFF"/>
              </w:rPr>
              <w:t>Предъявляет образец решения (на слайде).</w:t>
            </w:r>
          </w:p>
          <w:p w:rsidR="006A4D3C" w:rsidRDefault="002E1BED" w:rsidP="003F6F8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color w:val="0D0D0D" w:themeColor="text1" w:themeTint="F2"/>
                <w:shd w:val="clear" w:color="auto" w:fill="FFFFFF"/>
              </w:rPr>
            </w:pPr>
            <w:r w:rsidRPr="00CE4E97">
              <w:rPr>
                <w:i/>
                <w:color w:val="0D0D0D" w:themeColor="text1" w:themeTint="F2"/>
                <w:shd w:val="clear" w:color="auto" w:fill="FFFFFF"/>
              </w:rPr>
              <w:t>Посмотрите</w:t>
            </w:r>
            <w:r w:rsidR="00BB2B79" w:rsidRPr="00CE4E97">
              <w:rPr>
                <w:i/>
                <w:color w:val="0D0D0D" w:themeColor="text1" w:themeTint="F2"/>
                <w:shd w:val="clear" w:color="auto" w:fill="FFFFFF"/>
              </w:rPr>
              <w:t>,</w:t>
            </w:r>
            <w:r w:rsidRPr="00CE4E97">
              <w:rPr>
                <w:i/>
                <w:color w:val="0D0D0D" w:themeColor="text1" w:themeTint="F2"/>
                <w:shd w:val="clear" w:color="auto" w:fill="FFFFFF"/>
              </w:rPr>
              <w:t xml:space="preserve"> как радуются </w:t>
            </w:r>
            <w:proofErr w:type="spellStart"/>
            <w:r w:rsidRPr="00CE4E97">
              <w:rPr>
                <w:i/>
                <w:color w:val="0D0D0D" w:themeColor="text1" w:themeTint="F2"/>
                <w:shd w:val="clear" w:color="auto" w:fill="FFFFFF"/>
              </w:rPr>
              <w:t>Карлсон</w:t>
            </w:r>
            <w:proofErr w:type="spellEnd"/>
            <w:r w:rsidRPr="00CE4E97">
              <w:rPr>
                <w:i/>
                <w:color w:val="0D0D0D" w:themeColor="text1" w:themeTint="F2"/>
                <w:shd w:val="clear" w:color="auto" w:fill="FFFFFF"/>
              </w:rPr>
              <w:t xml:space="preserve"> и Малыш! Они благодарят вас за помощь!</w:t>
            </w:r>
          </w:p>
          <w:p w:rsidR="006A4D3C" w:rsidRPr="006A4D3C" w:rsidRDefault="006A4D3C" w:rsidP="003F6F88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D0D0D" w:themeColor="text1" w:themeTint="F2"/>
                <w:shd w:val="clear" w:color="auto" w:fill="FFFFFF"/>
              </w:rPr>
            </w:pPr>
            <w:r>
              <w:rPr>
                <w:color w:val="0D0D0D" w:themeColor="text1" w:themeTint="F2"/>
                <w:shd w:val="clear" w:color="auto" w:fill="FFFFFF"/>
              </w:rPr>
              <w:t>Побуждает сделать вывод об объяснении действия сложения.</w:t>
            </w:r>
          </w:p>
        </w:tc>
        <w:tc>
          <w:tcPr>
            <w:tcW w:w="1693" w:type="pct"/>
          </w:tcPr>
          <w:p w:rsidR="00841A90" w:rsidRPr="00CE4E97" w:rsidRDefault="00841A90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841A90" w:rsidRPr="00CE4E97" w:rsidRDefault="00841A90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841A90" w:rsidRPr="00CE4E97" w:rsidRDefault="00841A90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841A90" w:rsidRPr="00CE4E97" w:rsidRDefault="00841A90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841A90" w:rsidRPr="00CE4E97" w:rsidRDefault="00841A90" w:rsidP="002E1BED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7663F7" w:rsidRPr="00CE4E97" w:rsidRDefault="007663F7" w:rsidP="002E1BED">
            <w:pPr>
              <w:pStyle w:val="a3"/>
              <w:shd w:val="clear" w:color="auto" w:fill="FFFFFF"/>
              <w:spacing w:before="300" w:beforeAutospacing="0" w:after="360" w:afterAutospacing="0"/>
              <w:textAlignment w:val="baseline"/>
              <w:rPr>
                <w:i/>
                <w:color w:val="0D0D0D" w:themeColor="text1" w:themeTint="F2"/>
              </w:rPr>
            </w:pPr>
          </w:p>
          <w:p w:rsidR="00C75BEF" w:rsidRDefault="00C75BEF" w:rsidP="00C75BEF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Выполняют индивидуально</w:t>
            </w:r>
          </w:p>
          <w:p w:rsidR="00C75BEF" w:rsidRDefault="00C75BEF" w:rsidP="00C75BEF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Оформляют записи. </w:t>
            </w:r>
          </w:p>
          <w:p w:rsidR="00C75BEF" w:rsidRDefault="00C75BEF" w:rsidP="00C75BEF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Пользуются «Тетрадью открытий»</w:t>
            </w:r>
          </w:p>
          <w:p w:rsidR="004105BC" w:rsidRDefault="004105BC" w:rsidP="0000340D">
            <w:pPr>
              <w:pStyle w:val="a3"/>
              <w:shd w:val="clear" w:color="auto" w:fill="FFFFFF"/>
              <w:textAlignment w:val="baseline"/>
              <w:rPr>
                <w:color w:val="0D0D0D" w:themeColor="text1" w:themeTint="F2"/>
              </w:rPr>
            </w:pPr>
          </w:p>
          <w:p w:rsidR="00F359B4" w:rsidRDefault="00D92307" w:rsidP="0000340D">
            <w:pPr>
              <w:pStyle w:val="a3"/>
              <w:shd w:val="clear" w:color="auto" w:fill="FFFFFF"/>
              <w:textAlignment w:val="baseline"/>
              <w:rPr>
                <w:color w:val="0D0D0D" w:themeColor="text1" w:themeTint="F2"/>
              </w:rPr>
            </w:pPr>
            <w:r w:rsidRPr="00D92307">
              <w:rPr>
                <w:color w:val="0D0D0D" w:themeColor="text1" w:themeTint="F2"/>
              </w:rPr>
              <w:t>Сравнивают свое решение с образцом и выставляют себе соответственно «+» или «?».</w:t>
            </w:r>
          </w:p>
          <w:p w:rsidR="006A4D3C" w:rsidRPr="00CE4E97" w:rsidRDefault="006A4D3C" w:rsidP="0000340D">
            <w:pPr>
              <w:pStyle w:val="a3"/>
              <w:shd w:val="clear" w:color="auto" w:fill="FFFFFF"/>
              <w:textAlignment w:val="baseline"/>
              <w:rPr>
                <w:noProof/>
              </w:rPr>
            </w:pPr>
            <w:r>
              <w:rPr>
                <w:color w:val="0D0D0D" w:themeColor="text1" w:themeTint="F2"/>
              </w:rPr>
              <w:t>Предполагаемый вывод. При объяснении действия сложения можно использовать слова и словосочетание: плюс, прибавить, найти значение суммы, соединить, найти целое, слагаемые.</w:t>
            </w:r>
          </w:p>
        </w:tc>
      </w:tr>
      <w:tr w:rsidR="00B34AB7" w:rsidRPr="00CE4E97" w:rsidTr="006A4D3C">
        <w:tc>
          <w:tcPr>
            <w:tcW w:w="1312" w:type="pct"/>
            <w:hideMark/>
          </w:tcPr>
          <w:p w:rsidR="00973712" w:rsidRPr="00CE4E97" w:rsidRDefault="00973712" w:rsidP="00973712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Включение нового знания в систему знаний и повторение (Применение новых знаний, обобщение и систематизация).</w:t>
            </w:r>
          </w:p>
          <w:p w:rsidR="00527EBF" w:rsidRPr="00CE4E97" w:rsidRDefault="00BC2F56" w:rsidP="00527EBF">
            <w:pPr>
              <w:pStyle w:val="af4"/>
              <w:tabs>
                <w:tab w:val="left" w:pos="-180"/>
              </w:tabs>
              <w:spacing w:before="80" w:after="60"/>
              <w:ind w:right="34"/>
              <w:rPr>
                <w:color w:val="0D0D0D" w:themeColor="text1" w:themeTint="F2"/>
                <w:sz w:val="24"/>
              </w:rPr>
            </w:pPr>
            <w:r w:rsidRPr="00CE4E97">
              <w:rPr>
                <w:b/>
                <w:color w:val="0D0D0D" w:themeColor="text1" w:themeTint="F2"/>
                <w:sz w:val="24"/>
              </w:rPr>
              <w:t>Цель</w:t>
            </w:r>
            <w:r w:rsidRPr="00CE4E97">
              <w:rPr>
                <w:color w:val="0D0D0D" w:themeColor="text1" w:themeTint="F2"/>
                <w:sz w:val="24"/>
              </w:rPr>
              <w:t xml:space="preserve">: </w:t>
            </w:r>
            <w:r w:rsidR="00527EBF" w:rsidRPr="00CE4E97">
              <w:rPr>
                <w:color w:val="0D0D0D" w:themeColor="text1" w:themeTint="F2"/>
                <w:sz w:val="24"/>
              </w:rPr>
              <w:t>выявить границы применимости нового знания и научить использовать его в системе изученных ранее знаний;</w:t>
            </w:r>
          </w:p>
          <w:p w:rsidR="00BC2F56" w:rsidRPr="00CE4E97" w:rsidRDefault="00BC2F56" w:rsidP="00BC2F56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b/>
                <w:color w:val="0D0D0D" w:themeColor="text1" w:themeTint="F2"/>
              </w:rPr>
            </w:pPr>
            <w:r w:rsidRPr="00CE4E97">
              <w:rPr>
                <w:b/>
                <w:color w:val="0D0D0D" w:themeColor="text1" w:themeTint="F2"/>
              </w:rPr>
              <w:t>Задачи:</w:t>
            </w:r>
          </w:p>
          <w:p w:rsidR="00BC2F56" w:rsidRPr="00CE4E97" w:rsidRDefault="00BC2F56" w:rsidP="00BC2F56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 xml:space="preserve">- тренировать навыки использования нового содержания совместно с ранее </w:t>
            </w:r>
            <w:proofErr w:type="gramStart"/>
            <w:r w:rsidRPr="00CE4E97">
              <w:rPr>
                <w:color w:val="0D0D0D" w:themeColor="text1" w:themeTint="F2"/>
              </w:rPr>
              <w:t>изученным</w:t>
            </w:r>
            <w:proofErr w:type="gramEnd"/>
            <w:r w:rsidRPr="00CE4E97">
              <w:rPr>
                <w:color w:val="0D0D0D" w:themeColor="text1" w:themeTint="F2"/>
              </w:rPr>
              <w:t>;</w:t>
            </w:r>
          </w:p>
          <w:p w:rsidR="00BC2F56" w:rsidRPr="00CE4E97" w:rsidRDefault="00BC2F56" w:rsidP="00BC2F56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 xml:space="preserve">- </w:t>
            </w:r>
            <w:r w:rsidR="000F5669" w:rsidRPr="00CE4E97">
              <w:rPr>
                <w:color w:val="0D0D0D" w:themeColor="text1" w:themeTint="F2"/>
              </w:rPr>
              <w:t>повторить </w:t>
            </w:r>
            <w:proofErr w:type="spellStart"/>
            <w:r w:rsidR="000F5669" w:rsidRPr="00CE4E97">
              <w:rPr>
                <w:color w:val="0D0D0D" w:themeColor="text1" w:themeTint="F2"/>
              </w:rPr>
              <w:t>изакрепить</w:t>
            </w:r>
            <w:proofErr w:type="spellEnd"/>
            <w:r w:rsidR="000F5669" w:rsidRPr="00CE4E97">
              <w:rPr>
                <w:color w:val="0D0D0D" w:themeColor="text1" w:themeTint="F2"/>
              </w:rPr>
              <w:t> </w:t>
            </w:r>
            <w:proofErr w:type="gramStart"/>
            <w:r w:rsidR="000F5669" w:rsidRPr="00CE4E97">
              <w:rPr>
                <w:color w:val="0D0D0D" w:themeColor="text1" w:themeTint="F2"/>
              </w:rPr>
              <w:t>изученное</w:t>
            </w:r>
            <w:proofErr w:type="gramEnd"/>
            <w:r w:rsidRPr="00CE4E97">
              <w:rPr>
                <w:color w:val="0D0D0D" w:themeColor="text1" w:themeTint="F2"/>
              </w:rPr>
              <w:t xml:space="preserve"> для введения в последующем новых способов действий;</w:t>
            </w:r>
          </w:p>
          <w:p w:rsidR="00BC2F56" w:rsidRPr="00CE4E97" w:rsidRDefault="00BC2F56" w:rsidP="00BC2F56">
            <w:pPr>
              <w:pStyle w:val="a3"/>
              <w:shd w:val="clear" w:color="auto" w:fill="FFFFFF"/>
              <w:spacing w:before="0" w:beforeAutospacing="0" w:after="120" w:afterAutospacing="0" w:line="240" w:lineRule="atLeast"/>
              <w:rPr>
                <w:color w:val="0D0D0D" w:themeColor="text1" w:themeTint="F2"/>
              </w:rPr>
            </w:pPr>
            <w:r w:rsidRPr="00CE4E97">
              <w:rPr>
                <w:color w:val="0D0D0D" w:themeColor="text1" w:themeTint="F2"/>
              </w:rPr>
              <w:t>- создать условия для развития учебных целей.</w:t>
            </w:r>
          </w:p>
          <w:p w:rsidR="00474CE7" w:rsidRPr="00CE4E97" w:rsidRDefault="00527EBF" w:rsidP="000173D8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  <w:r w:rsidR="00BC2F56"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повторить учебное содержание, необходимое для обеспечения содержательной непрерывности.</w:t>
            </w:r>
          </w:p>
        </w:tc>
        <w:tc>
          <w:tcPr>
            <w:tcW w:w="1995" w:type="pct"/>
          </w:tcPr>
          <w:p w:rsidR="002D28DE" w:rsidRPr="00B90C96" w:rsidRDefault="002D28DE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B90C96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Включение в систему знаний и повторение. </w:t>
            </w:r>
            <w:r w:rsidR="00E50FBC" w:rsidRPr="00B90C96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Отрабатывается умение различать точки, замкнутые и незамкнутые линии. Отрабатывается умение разрабатывать план выполнения задания, работать в парах по операциям (шагам), </w:t>
            </w:r>
            <w:r w:rsidR="00123C34" w:rsidRPr="00B90C96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чередуя рол</w:t>
            </w:r>
            <w:r w:rsidR="00E50FBC" w:rsidRPr="00B90C96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и исполнителя и контролёра.</w:t>
            </w:r>
          </w:p>
          <w:p w:rsidR="0092239A" w:rsidRPr="0091294A" w:rsidRDefault="00674CF9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91294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Рабочая тетрадь: </w:t>
            </w:r>
            <w:r w:rsidR="00BC5E32" w:rsidRPr="0091294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Задание 2 урок 36 С. 60</w:t>
            </w:r>
            <w:r w:rsidR="0091294A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92239A" w:rsidRDefault="0092239A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92239A" w:rsidRPr="00C445CB" w:rsidRDefault="00765724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2924175</wp:posOffset>
                  </wp:positionH>
                  <wp:positionV relativeFrom="paragraph">
                    <wp:posOffset>58693050</wp:posOffset>
                  </wp:positionV>
                  <wp:extent cx="2211813" cy="1066800"/>
                  <wp:effectExtent l="19050" t="19050" r="0" b="0"/>
                  <wp:wrapSquare wrapText="bothSides"/>
                  <wp:docPr id="12" name="Рисунок 11" descr="63E8ECF7-A289-4F7D-A7FF-9D0A8A18245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3E8ECF7-A289-4F7D-A7FF-9D0A8A18245E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5" t="30781" r="6194" b="510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813" cy="1066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  <w:r w:rsidR="00E817FD"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Учитель читает задание и организует обсуждение плана выполнения задания. </w:t>
            </w:r>
          </w:p>
          <w:p w:rsidR="003968D3" w:rsidRDefault="003968D3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968D3" w:rsidRDefault="003968D3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445CB" w:rsidRDefault="00E817FD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 ходе обсуждения возникает план:</w:t>
            </w:r>
          </w:p>
          <w:p w:rsidR="00E817FD" w:rsidRPr="00C445CB" w:rsidRDefault="00E817FD" w:rsidP="00E817FD">
            <w:pPr>
              <w:pStyle w:val="aa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Найти замкнутую линию.</w:t>
            </w:r>
          </w:p>
          <w:p w:rsidR="00E817FD" w:rsidRPr="00C445CB" w:rsidRDefault="00E817FD" w:rsidP="00E817FD">
            <w:pPr>
              <w:pStyle w:val="aa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Отметить заданные точки.</w:t>
            </w:r>
          </w:p>
          <w:p w:rsidR="00E817FD" w:rsidRPr="00C445CB" w:rsidRDefault="00E817FD" w:rsidP="00E817FD">
            <w:pPr>
              <w:pStyle w:val="aa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Посчитать, сколько всего точек.</w:t>
            </w:r>
          </w:p>
          <w:p w:rsidR="00E817FD" w:rsidRDefault="00E817FD" w:rsidP="00E817FD">
            <w:pPr>
              <w:pStyle w:val="aa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Записать </w:t>
            </w:r>
            <w:r w:rsidR="003F6F88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математически</w:t>
            </w: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3F6F88" w:rsidRPr="00C445CB" w:rsidRDefault="003F6F88" w:rsidP="00E817FD">
            <w:pPr>
              <w:pStyle w:val="aa"/>
              <w:numPr>
                <w:ilvl w:val="0"/>
                <w:numId w:val="35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Прочитать.</w:t>
            </w:r>
          </w:p>
          <w:p w:rsidR="002E1BED" w:rsidRPr="00C445CB" w:rsidRDefault="00E817FD" w:rsidP="004171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spellStart"/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Предлагаетвыполнить</w:t>
            </w:r>
            <w:proofErr w:type="spellEnd"/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задание в парах, распределив шаги плана и роли исполнителя-контролёра.</w:t>
            </w:r>
          </w:p>
          <w:p w:rsidR="00B51A62" w:rsidRPr="00C445CB" w:rsidRDefault="00B51A62" w:rsidP="00417120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Побуждает учеников задавать вопросы паре при защите решения. </w:t>
            </w:r>
          </w:p>
          <w:p w:rsidR="006A4D3C" w:rsidRPr="00B51A62" w:rsidRDefault="00B51A62" w:rsidP="004B6A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highlight w:val="green"/>
              </w:rPr>
            </w:pPr>
            <w:r w:rsidRPr="00C445CB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Предлагает отметить еще одну точку. Назвать ее расположение по отношению к линии. Выясняет, знают ли ученики, каким числом в этом случае будет выражаться количество точек.</w:t>
            </w:r>
          </w:p>
        </w:tc>
        <w:tc>
          <w:tcPr>
            <w:tcW w:w="1693" w:type="pct"/>
          </w:tcPr>
          <w:p w:rsidR="00841A90" w:rsidRPr="00CE4E97" w:rsidRDefault="00841A90" w:rsidP="0087403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D0D0D" w:themeColor="text1" w:themeTint="F2"/>
                <w:sz w:val="24"/>
                <w:szCs w:val="24"/>
              </w:rPr>
            </w:pPr>
          </w:p>
          <w:p w:rsidR="00366595" w:rsidRPr="00CE4E97" w:rsidRDefault="0036659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Участвуют в обсуждении.</w:t>
            </w: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Обсуждают, договариваются.</w:t>
            </w: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E817FD" w:rsidRDefault="00E817FD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27365" w:rsidRDefault="0032736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27365" w:rsidRDefault="0032736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27365" w:rsidRDefault="0032736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27365" w:rsidRDefault="0032736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327365" w:rsidRDefault="00327365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92239A" w:rsidRPr="00CE4E97" w:rsidRDefault="0092239A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Выполняют работу </w:t>
            </w:r>
            <w:r w:rsidR="00E817FD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 парах по операциям.</w:t>
            </w:r>
          </w:p>
          <w:p w:rsidR="0092239A" w:rsidRDefault="00417120" w:rsidP="00B51A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Две пары работают у доски</w:t>
            </w:r>
            <w:r w:rsidR="00B51A6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 Защищают своё решение.</w:t>
            </w:r>
          </w:p>
          <w:p w:rsidR="00162B8F" w:rsidRDefault="00162B8F" w:rsidP="00B51A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Задают вопросы</w:t>
            </w:r>
            <w:r w:rsidR="0099291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60760D" w:rsidRDefault="0060760D" w:rsidP="00B51A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Выполняют задание, отвечают на вопросы.</w:t>
            </w:r>
          </w:p>
          <w:p w:rsidR="003F6F88" w:rsidRPr="00CE4E97" w:rsidRDefault="003F6F88" w:rsidP="006A4D3C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  <w:tr w:rsidR="00B34AB7" w:rsidRPr="00CE4E97" w:rsidTr="006A4D3C">
        <w:tc>
          <w:tcPr>
            <w:tcW w:w="1312" w:type="pct"/>
            <w:hideMark/>
          </w:tcPr>
          <w:p w:rsidR="0011317A" w:rsidRPr="00CE4E97" w:rsidRDefault="0011317A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Подведение итогов урока, рефлексия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Цель: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содержательное </w:t>
            </w:r>
            <w:r w:rsidR="0076572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подведение 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итога урока, организация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рефлексии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,о</w:t>
            </w:r>
            <w:proofErr w:type="gram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ценкарезультатовдеятельностиучащихся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на уроке.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Задачи: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-установить соответствие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междупоставленной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целью и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результатомурока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;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-зафиксировать новое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содержание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,и</w:t>
            </w:r>
            <w:proofErr w:type="gram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зученное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на уроке;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зафиксироватьнеразрешенныезатруднения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как направления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будущейучебной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деятельности;</w:t>
            </w:r>
          </w:p>
          <w:p w:rsidR="005A6B6D" w:rsidRPr="00CE4E97" w:rsidRDefault="005A6B6D" w:rsidP="005A6B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организоватьрефлексию</w:t>
            </w:r>
            <w:proofErr w:type="spellEnd"/>
            <w:r w:rsidR="00B51A6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, 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самооценку </w:t>
            </w:r>
            <w:proofErr w:type="spell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обучающихся</w:t>
            </w:r>
            <w:proofErr w:type="gramStart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;п</w:t>
            </w:r>
            <w:proofErr w:type="gram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роанализироватьи</w:t>
            </w:r>
            <w:proofErr w:type="spellEnd"/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оценить успешность достижения цели.</w:t>
            </w:r>
          </w:p>
          <w:p w:rsidR="005A6B6D" w:rsidRPr="00CE4E97" w:rsidRDefault="005A6B6D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95" w:type="pct"/>
          </w:tcPr>
          <w:p w:rsidR="007159FB" w:rsidRPr="00CE4E97" w:rsidRDefault="007159FB" w:rsidP="007159FB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94D74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Помогает учащимся </w:t>
            </w:r>
            <w:proofErr w:type="spellStart"/>
            <w:r w:rsidRPr="00294D74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оценитьсобственные</w:t>
            </w:r>
            <w:proofErr w:type="spellEnd"/>
            <w:r w:rsidRPr="00294D74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знания по пройденной теме совместно с ранее </w:t>
            </w:r>
            <w:proofErr w:type="spellStart"/>
            <w:r w:rsidRPr="00294D74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изученнымматериалом</w:t>
            </w:r>
            <w:proofErr w:type="spellEnd"/>
            <w:r w:rsidRPr="00294D74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, выявить причины ошибок и наметить пути коррекции</w:t>
            </w:r>
            <w:r w:rsidRPr="00CE4E9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.</w:t>
            </w:r>
          </w:p>
          <w:p w:rsidR="00C77555" w:rsidRPr="00C77555" w:rsidRDefault="00C77555" w:rsidP="00C77555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77555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Организует рефлексию предыдущих заданий с помощью заполнения учащимися оценочных листов. </w:t>
            </w:r>
          </w:p>
          <w:p w:rsidR="0011317A" w:rsidRPr="00CE4E97" w:rsidRDefault="0011317A" w:rsidP="00A17C2A">
            <w:pPr>
              <w:rPr>
                <w:rFonts w:ascii="Times New Roman" w:hAnsi="Times New Roman" w:cs="Times New Roman"/>
                <w:b/>
                <w:i/>
                <w:color w:val="0D0D0D" w:themeColor="text1" w:themeTint="F2"/>
                <w:sz w:val="24"/>
                <w:szCs w:val="24"/>
              </w:rPr>
            </w:pPr>
          </w:p>
          <w:p w:rsidR="001662B2" w:rsidRDefault="00294D74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435D7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Подводит </w:t>
            </w:r>
            <w:proofErr w:type="spellStart"/>
            <w:r w:rsidR="002C00D4" w:rsidRPr="00435D7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итоги</w:t>
            </w:r>
            <w:r w:rsidRPr="00435D7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урока</w:t>
            </w:r>
            <w:proofErr w:type="spellEnd"/>
            <w:r w:rsidRPr="00435D72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. </w:t>
            </w:r>
          </w:p>
          <w:p w:rsidR="00294D74" w:rsidRPr="001662B2" w:rsidRDefault="00294D74" w:rsidP="00DD3D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Отмечает</w:t>
            </w:r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детей, </w:t>
            </w:r>
            <w:proofErr w:type="spellStart"/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которые</w:t>
            </w:r>
            <w:r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хорошо</w:t>
            </w:r>
            <w:proofErr w:type="spellEnd"/>
            <w:r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выполняли задания. </w:t>
            </w:r>
            <w:proofErr w:type="spellStart"/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Ориентируетучащихся</w:t>
            </w:r>
            <w:proofErr w:type="spellEnd"/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на цель </w:t>
            </w:r>
            <w:proofErr w:type="spellStart"/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следующегоурока</w:t>
            </w:r>
            <w:proofErr w:type="spellEnd"/>
            <w:r w:rsidR="00DD3D31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. </w:t>
            </w:r>
          </w:p>
          <w:p w:rsidR="000A5EB0" w:rsidRPr="001662B2" w:rsidRDefault="00EE3521" w:rsidP="00294D7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Обсуждает с детьми, </w:t>
            </w:r>
            <w:r w:rsidR="0099452E"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какое задание они обсудят дома, </w:t>
            </w:r>
            <w:r w:rsidRPr="001662B2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что можно положить в портфолио работ по математике.</w:t>
            </w:r>
          </w:p>
          <w:p w:rsidR="0038021B" w:rsidRPr="000A5EB0" w:rsidRDefault="0038021B" w:rsidP="00294D74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93" w:type="pct"/>
          </w:tcPr>
          <w:p w:rsidR="00C850A4" w:rsidRPr="00294D74" w:rsidRDefault="00C850A4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94D7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Выполняют анализ своей деятельности на уроке посредством листа оценивания </w:t>
            </w:r>
          </w:p>
          <w:p w:rsidR="00C850A4" w:rsidRPr="00294D74" w:rsidRDefault="00C850A4" w:rsidP="00C850A4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C850A4" w:rsidRPr="00294D74" w:rsidRDefault="00C850A4" w:rsidP="00C850A4">
            <w:pPr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  <w:p w:rsidR="00C850A4" w:rsidRPr="00294D74" w:rsidRDefault="00C850A4" w:rsidP="00C850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294D7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>Прогнозируют деятельность на следующий урок.</w:t>
            </w:r>
            <w:r w:rsidR="004B6AC7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Предполагаемый прогноз учебных целей: изучение числа 7, изучение вычитания, работа над трудностями (если они обнаружатся при выполнении задания).</w:t>
            </w:r>
          </w:p>
          <w:p w:rsidR="0011317A" w:rsidRPr="00CE4E97" w:rsidRDefault="005A6B6D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CE4E97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Работают индивидуально с оценочным листом</w:t>
            </w:r>
            <w:r w:rsidR="001F3EA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:</w:t>
            </w:r>
          </w:p>
          <w:p w:rsidR="00B10598" w:rsidRPr="00CE4E97" w:rsidRDefault="00B10598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3312"/>
              <w:gridCol w:w="1045"/>
            </w:tblGrid>
            <w:tr w:rsidR="00B10598" w:rsidRPr="00CE4E97" w:rsidTr="00757631">
              <w:tc>
                <w:tcPr>
                  <w:tcW w:w="3622" w:type="dxa"/>
                  <w:vAlign w:val="center"/>
                </w:tcPr>
                <w:p w:rsidR="00B10598" w:rsidRPr="00564CA7" w:rsidRDefault="00B10598" w:rsidP="00564CA7">
                  <w:pPr>
                    <w:jc w:val="center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</w:pPr>
                  <w:r w:rsidRPr="00564CA7"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  <w:t>Умение</w:t>
                  </w:r>
                </w:p>
              </w:tc>
              <w:tc>
                <w:tcPr>
                  <w:tcW w:w="992" w:type="dxa"/>
                  <w:vAlign w:val="center"/>
                </w:tcPr>
                <w:p w:rsidR="00B10598" w:rsidRPr="00564CA7" w:rsidRDefault="00B10598" w:rsidP="00564CA7">
                  <w:pPr>
                    <w:jc w:val="center"/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</w:pPr>
                  <w:r w:rsidRPr="00564CA7"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  <w:t>Оценка</w:t>
                  </w:r>
                  <w:proofErr w:type="gramStart"/>
                  <w:r w:rsidR="00564CA7" w:rsidRPr="00564CA7"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  <w:br/>
                  </w:r>
                  <w:r w:rsidRPr="00564CA7">
                    <w:rPr>
                      <w:rFonts w:ascii="Times New Roman" w:hAnsi="Times New Roman" w:cs="Times New Roman"/>
                      <w:b/>
                      <w:color w:val="0D0D0D" w:themeColor="text1" w:themeTint="F2"/>
                      <w:sz w:val="24"/>
                      <w:szCs w:val="24"/>
                    </w:rPr>
                    <w:t>(+,-,+-)</w:t>
                  </w:r>
                  <w:proofErr w:type="gramEnd"/>
                </w:p>
              </w:tc>
            </w:tr>
            <w:tr w:rsidR="00B10598" w:rsidRPr="00CE4E97" w:rsidTr="00757631">
              <w:tc>
                <w:tcPr>
                  <w:tcW w:w="3622" w:type="dxa"/>
                </w:tcPr>
                <w:p w:rsidR="00B10598" w:rsidRPr="00CE4E97" w:rsidRDefault="002C00D4" w:rsidP="002C00D4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  <w:r w:rsidRPr="00CE4E97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Знание состава числа до 6</w:t>
                  </w:r>
                </w:p>
              </w:tc>
              <w:tc>
                <w:tcPr>
                  <w:tcW w:w="99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B10598" w:rsidRPr="00CE4E97" w:rsidTr="00757631">
              <w:tc>
                <w:tcPr>
                  <w:tcW w:w="3622" w:type="dxa"/>
                </w:tcPr>
                <w:p w:rsidR="00B10598" w:rsidRPr="00CE4E97" w:rsidRDefault="002C00D4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  <w:r w:rsidRPr="00CE4E97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Умение оперировать понятиями «сложение», «сложить», «прибавить», «часть», «целое», «сумма».</w:t>
                  </w:r>
                </w:p>
              </w:tc>
              <w:tc>
                <w:tcPr>
                  <w:tcW w:w="99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B10598" w:rsidRPr="00CE4E97" w:rsidTr="00757631">
              <w:tc>
                <w:tcPr>
                  <w:tcW w:w="362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  <w:r w:rsidRPr="00CE4E97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Умение спорить, доказывать свою точку зрения</w:t>
                  </w:r>
                </w:p>
              </w:tc>
              <w:tc>
                <w:tcPr>
                  <w:tcW w:w="99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B10598" w:rsidRPr="00CE4E97" w:rsidTr="00757631">
              <w:tc>
                <w:tcPr>
                  <w:tcW w:w="362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  <w:r w:rsidRPr="00CE4E97"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  <w:t>Умение организовать работу в паре и группе, находить общее решение</w:t>
                  </w:r>
                </w:p>
              </w:tc>
              <w:tc>
                <w:tcPr>
                  <w:tcW w:w="99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B10598" w:rsidRPr="00CE4E97" w:rsidTr="00757631">
              <w:tc>
                <w:tcPr>
                  <w:tcW w:w="3622" w:type="dxa"/>
                </w:tcPr>
                <w:p w:rsidR="00B10598" w:rsidRPr="00B66C53" w:rsidRDefault="00B10598" w:rsidP="00A17C2A">
                  <w:pPr>
                    <w:rPr>
                      <w:rFonts w:ascii="Times New Roman" w:hAnsi="Times New Roman" w:cs="Times New Roman"/>
                      <w:i/>
                      <w:color w:val="0D0D0D" w:themeColor="text1" w:themeTint="F2"/>
                      <w:sz w:val="24"/>
                      <w:szCs w:val="24"/>
                    </w:rPr>
                  </w:pPr>
                  <w:r w:rsidRPr="00B66C53">
                    <w:rPr>
                      <w:rFonts w:ascii="Times New Roman" w:hAnsi="Times New Roman" w:cs="Times New Roman"/>
                      <w:i/>
                      <w:color w:val="0D0D0D" w:themeColor="text1" w:themeTint="F2"/>
                      <w:sz w:val="24"/>
                      <w:szCs w:val="24"/>
                    </w:rPr>
                    <w:t>Пустое место для умения, которое хочет оценить.</w:t>
                  </w:r>
                </w:p>
              </w:tc>
              <w:tc>
                <w:tcPr>
                  <w:tcW w:w="992" w:type="dxa"/>
                </w:tcPr>
                <w:p w:rsidR="00B10598" w:rsidRPr="00CE4E97" w:rsidRDefault="00B10598" w:rsidP="00A17C2A">
                  <w:pPr>
                    <w:rPr>
                      <w:rFonts w:ascii="Times New Roman" w:hAnsi="Times New Roman" w:cs="Times New Roman"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</w:tbl>
          <w:p w:rsidR="00B10598" w:rsidRPr="00CE4E97" w:rsidRDefault="00B10598" w:rsidP="00A17C2A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</w:tbl>
    <w:p w:rsidR="00526068" w:rsidRPr="00CE4E97" w:rsidRDefault="00526068" w:rsidP="00A17C2A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EE3521" w:rsidRPr="00CE4E97" w:rsidRDefault="00EE3521" w:rsidP="00EB1937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  <w:sectPr w:rsidR="00EE3521" w:rsidRPr="00CE4E97" w:rsidSect="00B34AB7">
          <w:pgSz w:w="16838" w:h="11906" w:orient="landscape"/>
          <w:pgMar w:top="993" w:right="284" w:bottom="566" w:left="567" w:header="279" w:footer="708" w:gutter="0"/>
          <w:cols w:space="708"/>
          <w:docGrid w:linePitch="360"/>
        </w:sectPr>
      </w:pPr>
    </w:p>
    <w:p w:rsidR="00EE3521" w:rsidRPr="00CE4E97" w:rsidRDefault="00EE3521" w:rsidP="00F10812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FD167E" w:rsidRDefault="00FD167E" w:rsidP="00EE3521">
      <w:pPr>
        <w:jc w:val="right"/>
        <w:rPr>
          <w:rFonts w:ascii="Times New Roman" w:hAnsi="Times New Roman" w:cs="Times New Roman"/>
          <w:i/>
          <w:color w:val="0D0D0D" w:themeColor="text1" w:themeTint="F2"/>
          <w:sz w:val="24"/>
          <w:szCs w:val="24"/>
        </w:rPr>
      </w:pPr>
    </w:p>
    <w:p w:rsidR="00FD167E" w:rsidRDefault="00FD167E" w:rsidP="00EE3521">
      <w:pPr>
        <w:jc w:val="right"/>
        <w:rPr>
          <w:rFonts w:ascii="Times New Roman" w:hAnsi="Times New Roman" w:cs="Times New Roman"/>
          <w:i/>
          <w:color w:val="0D0D0D" w:themeColor="text1" w:themeTint="F2"/>
          <w:sz w:val="24"/>
          <w:szCs w:val="24"/>
        </w:rPr>
      </w:pPr>
    </w:p>
    <w:p w:rsidR="00EE3521" w:rsidRPr="00CE4E97" w:rsidRDefault="00EE3521" w:rsidP="00EE3521">
      <w:pPr>
        <w:jc w:val="right"/>
        <w:rPr>
          <w:rFonts w:ascii="Times New Roman" w:hAnsi="Times New Roman" w:cs="Times New Roman"/>
          <w:i/>
          <w:color w:val="0D0D0D" w:themeColor="text1" w:themeTint="F2"/>
          <w:sz w:val="24"/>
          <w:szCs w:val="24"/>
        </w:rPr>
      </w:pPr>
      <w:r w:rsidRPr="00CE4E97">
        <w:rPr>
          <w:rFonts w:ascii="Times New Roman" w:hAnsi="Times New Roman" w:cs="Times New Roman"/>
          <w:i/>
          <w:color w:val="0D0D0D" w:themeColor="text1" w:themeTint="F2"/>
          <w:sz w:val="24"/>
          <w:szCs w:val="24"/>
        </w:rPr>
        <w:t>Приложение 1</w:t>
      </w:r>
    </w:p>
    <w:p w:rsidR="00EE3521" w:rsidRPr="00CE4E97" w:rsidRDefault="00EE3521" w:rsidP="00EE3521">
      <w:pPr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Описание приема «Часики»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Учитель организует проверку дополнительной информации о "числах </w:t>
      </w:r>
      <w:r w:rsidR="00F50964"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5-8</w:t>
      </w: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С пом</w:t>
      </w:r>
      <w:r w:rsidR="00F50964"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ощью заготовки кластера "число 5", "число 6", "число 7", «число 8» </w:t>
      </w: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презентуют интересные </w:t>
      </w:r>
      <w:proofErr w:type="gram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факты о числах</w:t>
      </w:r>
      <w:proofErr w:type="gram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Презентация происходит с помощью приема "часики".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каждого человека из класса есть картонные часы, напротив свободного часа 12,3,6,9 они записываются в группы на прослушивание интересных фактов. Учитель просит "экскурсоводов" найти своё время, а затем, остальные ученики </w:t>
      </w:r>
      <w:proofErr w:type="spell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ознакамливаются</w:t>
      </w:r>
      <w:proofErr w:type="spell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, во сколько и куда они пойдут.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Инструкция: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1. Встали, подняли руку (знак - ребенок ищет себе группу)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2. ищем группу 4 раза</w:t>
      </w:r>
      <w:proofErr w:type="gram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gram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spell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фактов о числах тоже 4.</w:t>
      </w:r>
    </w:p>
    <w:p w:rsidR="00EE3521" w:rsidRPr="00CE4E97" w:rsidRDefault="00F50964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3.при встрече задаем вопрос: </w:t>
      </w:r>
      <w:proofErr w:type="gram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"М</w:t>
      </w:r>
      <w:r w:rsidR="00EE3521"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аша, у тебя есть место на экскурсию в 3 12 6 9 часов? записываемся.</w:t>
      </w:r>
      <w:proofErr w:type="gramEnd"/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4. Когда все пункты заполнены, встать около своего места.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 дает команду "Группа на  9 часов, распределитель между экскурсоводами</w:t>
      </w:r>
      <w:proofErr w:type="gramStart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." </w:t>
      </w:r>
      <w:proofErr w:type="gramEnd"/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 распределяются и слушают  факты, затем происходит смена групп.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E3521" w:rsidRPr="00CE4E97" w:rsidRDefault="00EE3521" w:rsidP="00EE3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Преимущество приема - ребята поработают со многими детьми и прослушают информацию о</w:t>
      </w:r>
      <w:r w:rsidR="00F50964"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CE4E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всех числах.</w:t>
      </w:r>
    </w:p>
    <w:p w:rsidR="00EE3521" w:rsidRPr="00CE4E97" w:rsidRDefault="00EE3521" w:rsidP="00EE3521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F50964" w:rsidRPr="00CE4E97" w:rsidRDefault="00F50964" w:rsidP="00EE3521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E4E97">
        <w:rPr>
          <w:rFonts w:ascii="Times New Roman" w:hAnsi="Times New Roman" w:cs="Times New Roman"/>
          <w:noProof/>
          <w:color w:val="0D0D0D" w:themeColor="text1" w:themeTint="F2"/>
          <w:sz w:val="24"/>
          <w:szCs w:val="24"/>
        </w:rPr>
        <w:drawing>
          <wp:inline distT="0" distB="0" distL="0" distR="0">
            <wp:extent cx="5924550" cy="4581392"/>
            <wp:effectExtent l="19050" t="0" r="0" b="0"/>
            <wp:docPr id="18" name="Рисунок 17" descr="F2444F94-0ABD-41B5-A0FE-2939A70FE1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444F94-0ABD-41B5-A0FE-2939A70FE1A0.png"/>
                    <pic:cNvPicPr/>
                  </pic:nvPicPr>
                  <pic:blipFill>
                    <a:blip r:embed="rId22" cstate="print"/>
                    <a:srcRect b="45291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458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0964" w:rsidRPr="00CE4E97" w:rsidSect="00EE3521">
      <w:pgSz w:w="11906" w:h="16838"/>
      <w:pgMar w:top="284" w:right="566" w:bottom="567" w:left="993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CEE" w:rsidRDefault="00BC6CEE" w:rsidP="0011317A">
      <w:pPr>
        <w:spacing w:after="0" w:line="240" w:lineRule="auto"/>
      </w:pPr>
      <w:r>
        <w:separator/>
      </w:r>
    </w:p>
  </w:endnote>
  <w:endnote w:type="continuationSeparator" w:id="0">
    <w:p w:rsidR="00BC6CEE" w:rsidRDefault="00BC6CEE" w:rsidP="0011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Arial Unicode MS"/>
    <w:panose1 w:val="02020603050405020304"/>
    <w:charset w:val="80"/>
    <w:family w:val="roman"/>
    <w:pitch w:val="variable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Lohit Hindi">
    <w:altName w:val="Arial Unicode MS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CEE" w:rsidRDefault="00BC6CEE" w:rsidP="0011317A">
      <w:pPr>
        <w:spacing w:after="0" w:line="240" w:lineRule="auto"/>
      </w:pPr>
      <w:r>
        <w:separator/>
      </w:r>
    </w:p>
  </w:footnote>
  <w:footnote w:type="continuationSeparator" w:id="0">
    <w:p w:rsidR="00BC6CEE" w:rsidRDefault="00BC6CEE" w:rsidP="0011317A">
      <w:pPr>
        <w:spacing w:after="0" w:line="240" w:lineRule="auto"/>
      </w:pPr>
      <w:r>
        <w:continuationSeparator/>
      </w:r>
    </w:p>
  </w:footnote>
  <w:footnote w:id="1">
    <w:p w:rsidR="002F0767" w:rsidRPr="00A4331D" w:rsidRDefault="002F0767">
      <w:pPr>
        <w:pStyle w:val="ab"/>
        <w:rPr>
          <w:rFonts w:ascii="Times New Roman" w:hAnsi="Times New Roman" w:cs="Times New Roman"/>
        </w:rPr>
      </w:pPr>
      <w:r>
        <w:rPr>
          <w:rStyle w:val="ad"/>
        </w:rPr>
        <w:footnoteRef/>
      </w:r>
      <w:r w:rsidRPr="00A4331D">
        <w:rPr>
          <w:rFonts w:ascii="Times New Roman" w:hAnsi="Times New Roman" w:cs="Times New Roman"/>
        </w:rPr>
        <w:t>Зависит от типа и целей урока</w:t>
      </w:r>
    </w:p>
  </w:footnote>
  <w:footnote w:id="2">
    <w:p w:rsidR="002F0767" w:rsidRPr="00A4331D" w:rsidRDefault="002F0767">
      <w:pPr>
        <w:pStyle w:val="ab"/>
        <w:rPr>
          <w:rFonts w:ascii="Times New Roman" w:hAnsi="Times New Roman" w:cs="Times New Roman"/>
        </w:rPr>
      </w:pPr>
      <w:r w:rsidRPr="00A4331D">
        <w:rPr>
          <w:rStyle w:val="ad"/>
          <w:rFonts w:ascii="Times New Roman" w:hAnsi="Times New Roman" w:cs="Times New Roman"/>
        </w:rPr>
        <w:footnoteRef/>
      </w:r>
      <w:r w:rsidRPr="00A4331D">
        <w:rPr>
          <w:rFonts w:ascii="Times New Roman" w:hAnsi="Times New Roman" w:cs="Times New Roman"/>
        </w:rPr>
        <w:t>Какие задачи решает педагог на каждом этапе урока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67" w:rsidRDefault="002F0767" w:rsidP="00C24077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УТВЕРЖДЕНО</w:t>
    </w:r>
  </w:p>
  <w:p w:rsidR="002F0767" w:rsidRDefault="002F0767" w:rsidP="00C24077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протоколом заседания  аттестационной комиссии комитета </w:t>
    </w:r>
  </w:p>
  <w:p w:rsidR="002F0767" w:rsidRPr="0078065A" w:rsidRDefault="002F0767" w:rsidP="00C24077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образования, науки и молодежной политики Волгоградской области</w:t>
    </w:r>
  </w:p>
  <w:p w:rsidR="002F0767" w:rsidRPr="0078065A" w:rsidRDefault="002F0767" w:rsidP="00C24077">
    <w:pPr>
      <w:pStyle w:val="af2"/>
      <w:snapToGrid w:val="0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№6/20 от 18.06.2020года </w:t>
    </w:r>
  </w:p>
  <w:p w:rsidR="002F0767" w:rsidRPr="00E8522A" w:rsidRDefault="002F0767" w:rsidP="00E8522A">
    <w:pPr>
      <w:pStyle w:val="ae"/>
      <w:rPr>
        <w:rFonts w:ascii="Times New Roman" w:hAnsi="Times New Roman"/>
        <w:b/>
      </w:rPr>
    </w:pPr>
    <w:r w:rsidRPr="00D36187">
      <w:rPr>
        <w:rFonts w:ascii="Times New Roman" w:hAnsi="Times New Roman"/>
        <w:b/>
      </w:rPr>
      <w:t xml:space="preserve">МОДЕЛЬ </w:t>
    </w:r>
    <w:r>
      <w:rPr>
        <w:rFonts w:ascii="Times New Roman" w:hAnsi="Times New Roman"/>
        <w:b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4A78"/>
    <w:multiLevelType w:val="multilevel"/>
    <w:tmpl w:val="54B4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20550B"/>
    <w:multiLevelType w:val="multilevel"/>
    <w:tmpl w:val="A236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4B50A0"/>
    <w:multiLevelType w:val="multilevel"/>
    <w:tmpl w:val="9008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C01D00"/>
    <w:multiLevelType w:val="multilevel"/>
    <w:tmpl w:val="9616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6E6A13"/>
    <w:multiLevelType w:val="multilevel"/>
    <w:tmpl w:val="4AFC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A66D34"/>
    <w:multiLevelType w:val="multilevel"/>
    <w:tmpl w:val="7C0C4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153E0E"/>
    <w:multiLevelType w:val="multilevel"/>
    <w:tmpl w:val="CCC6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505E73"/>
    <w:multiLevelType w:val="multilevel"/>
    <w:tmpl w:val="7DDA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8451AA"/>
    <w:multiLevelType w:val="hybridMultilevel"/>
    <w:tmpl w:val="72F82710"/>
    <w:lvl w:ilvl="0" w:tplc="369EBE8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B61376"/>
    <w:multiLevelType w:val="hybridMultilevel"/>
    <w:tmpl w:val="317252A8"/>
    <w:lvl w:ilvl="0" w:tplc="7A72C522">
      <w:start w:val="1"/>
      <w:numFmt w:val="decimal"/>
      <w:lvlText w:val="%1."/>
      <w:lvlJc w:val="left"/>
      <w:pPr>
        <w:ind w:left="360" w:hanging="360"/>
      </w:pPr>
      <w:rPr>
        <w:rFonts w:ascii="inherit" w:eastAsia="Times New Roman" w:hAnsi="inherit" w:cs="Arial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2073D7"/>
    <w:multiLevelType w:val="multilevel"/>
    <w:tmpl w:val="7F9E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996294"/>
    <w:multiLevelType w:val="hybridMultilevel"/>
    <w:tmpl w:val="E060564A"/>
    <w:lvl w:ilvl="0" w:tplc="291EE7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D303A"/>
    <w:multiLevelType w:val="hybridMultilevel"/>
    <w:tmpl w:val="9F8A0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66325"/>
    <w:multiLevelType w:val="multilevel"/>
    <w:tmpl w:val="9EDE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74766A"/>
    <w:multiLevelType w:val="multilevel"/>
    <w:tmpl w:val="0DB4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31673E"/>
    <w:multiLevelType w:val="multilevel"/>
    <w:tmpl w:val="F002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AA0E92"/>
    <w:multiLevelType w:val="multilevel"/>
    <w:tmpl w:val="5B4C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FC3642"/>
    <w:multiLevelType w:val="multilevel"/>
    <w:tmpl w:val="80E6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4D3B61"/>
    <w:multiLevelType w:val="multilevel"/>
    <w:tmpl w:val="5378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902ED2"/>
    <w:multiLevelType w:val="hybridMultilevel"/>
    <w:tmpl w:val="EB048630"/>
    <w:lvl w:ilvl="0" w:tplc="04190001">
      <w:start w:val="1"/>
      <w:numFmt w:val="bullet"/>
      <w:lvlText w:val=""/>
      <w:lvlJc w:val="left"/>
      <w:pPr>
        <w:ind w:left="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20">
    <w:nsid w:val="64B00CC6"/>
    <w:multiLevelType w:val="multilevel"/>
    <w:tmpl w:val="4EA6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A81574"/>
    <w:multiLevelType w:val="multilevel"/>
    <w:tmpl w:val="80B8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EF0987"/>
    <w:multiLevelType w:val="multilevel"/>
    <w:tmpl w:val="48E2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DB4C7E"/>
    <w:multiLevelType w:val="hybridMultilevel"/>
    <w:tmpl w:val="D7BC0260"/>
    <w:lvl w:ilvl="0" w:tplc="571C1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D11E3F"/>
    <w:multiLevelType w:val="multilevel"/>
    <w:tmpl w:val="1898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9E62AF"/>
    <w:multiLevelType w:val="hybridMultilevel"/>
    <w:tmpl w:val="63E48E4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>
    <w:nsid w:val="70D1563B"/>
    <w:multiLevelType w:val="multilevel"/>
    <w:tmpl w:val="C834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DC6AC1"/>
    <w:multiLevelType w:val="multilevel"/>
    <w:tmpl w:val="6DF0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3C1A01"/>
    <w:multiLevelType w:val="multilevel"/>
    <w:tmpl w:val="A45E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4B33AD0"/>
    <w:multiLevelType w:val="multilevel"/>
    <w:tmpl w:val="FB94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940BE8"/>
    <w:multiLevelType w:val="multilevel"/>
    <w:tmpl w:val="F392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63C2B91"/>
    <w:multiLevelType w:val="hybridMultilevel"/>
    <w:tmpl w:val="21B0D91C"/>
    <w:lvl w:ilvl="0" w:tplc="4D1477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515800"/>
    <w:multiLevelType w:val="multilevel"/>
    <w:tmpl w:val="9298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B20440"/>
    <w:multiLevelType w:val="hybridMultilevel"/>
    <w:tmpl w:val="34C27B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0"/>
  </w:num>
  <w:num w:numId="3">
    <w:abstractNumId w:val="15"/>
  </w:num>
  <w:num w:numId="4">
    <w:abstractNumId w:val="10"/>
  </w:num>
  <w:num w:numId="5">
    <w:abstractNumId w:val="21"/>
  </w:num>
  <w:num w:numId="6">
    <w:abstractNumId w:val="32"/>
  </w:num>
  <w:num w:numId="7">
    <w:abstractNumId w:val="22"/>
  </w:num>
  <w:num w:numId="8">
    <w:abstractNumId w:val="29"/>
  </w:num>
  <w:num w:numId="9">
    <w:abstractNumId w:val="3"/>
  </w:num>
  <w:num w:numId="10">
    <w:abstractNumId w:val="7"/>
  </w:num>
  <w:num w:numId="11">
    <w:abstractNumId w:val="27"/>
  </w:num>
  <w:num w:numId="12">
    <w:abstractNumId w:val="5"/>
  </w:num>
  <w:num w:numId="13">
    <w:abstractNumId w:val="26"/>
  </w:num>
  <w:num w:numId="14">
    <w:abstractNumId w:val="16"/>
  </w:num>
  <w:num w:numId="15">
    <w:abstractNumId w:val="2"/>
  </w:num>
  <w:num w:numId="16">
    <w:abstractNumId w:val="28"/>
  </w:num>
  <w:num w:numId="17">
    <w:abstractNumId w:val="14"/>
  </w:num>
  <w:num w:numId="18">
    <w:abstractNumId w:val="18"/>
  </w:num>
  <w:num w:numId="19">
    <w:abstractNumId w:val="12"/>
  </w:num>
  <w:num w:numId="20">
    <w:abstractNumId w:val="24"/>
  </w:num>
  <w:num w:numId="21">
    <w:abstractNumId w:val="17"/>
  </w:num>
  <w:num w:numId="22">
    <w:abstractNumId w:val="13"/>
  </w:num>
  <w:num w:numId="23">
    <w:abstractNumId w:val="6"/>
  </w:num>
  <w:num w:numId="24">
    <w:abstractNumId w:val="0"/>
  </w:num>
  <w:num w:numId="25">
    <w:abstractNumId w:val="4"/>
  </w:num>
  <w:num w:numId="26">
    <w:abstractNumId w:val="20"/>
  </w:num>
  <w:num w:numId="27">
    <w:abstractNumId w:val="19"/>
  </w:num>
  <w:num w:numId="28">
    <w:abstractNumId w:val="25"/>
  </w:num>
  <w:num w:numId="29">
    <w:abstractNumId w:val="9"/>
  </w:num>
  <w:num w:numId="30">
    <w:abstractNumId w:val="33"/>
  </w:num>
  <w:num w:numId="31">
    <w:abstractNumId w:val="8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  <w:num w:numId="34">
    <w:abstractNumId w:val="1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7176"/>
    <w:rsid w:val="0000340D"/>
    <w:rsid w:val="000077B9"/>
    <w:rsid w:val="000173D8"/>
    <w:rsid w:val="000324E2"/>
    <w:rsid w:val="00036E1F"/>
    <w:rsid w:val="00037EB5"/>
    <w:rsid w:val="000404CE"/>
    <w:rsid w:val="00044DEE"/>
    <w:rsid w:val="00047ECD"/>
    <w:rsid w:val="00054009"/>
    <w:rsid w:val="000547E8"/>
    <w:rsid w:val="000720D6"/>
    <w:rsid w:val="00077475"/>
    <w:rsid w:val="0008250C"/>
    <w:rsid w:val="00085C3F"/>
    <w:rsid w:val="000866C9"/>
    <w:rsid w:val="000A5EB0"/>
    <w:rsid w:val="000A681D"/>
    <w:rsid w:val="000B1E22"/>
    <w:rsid w:val="000B46FC"/>
    <w:rsid w:val="000B4D56"/>
    <w:rsid w:val="000C001D"/>
    <w:rsid w:val="000C011C"/>
    <w:rsid w:val="000D3768"/>
    <w:rsid w:val="000E2396"/>
    <w:rsid w:val="000E7EDB"/>
    <w:rsid w:val="000F45EE"/>
    <w:rsid w:val="000F5669"/>
    <w:rsid w:val="000F5684"/>
    <w:rsid w:val="0011317A"/>
    <w:rsid w:val="001177C9"/>
    <w:rsid w:val="00120A9F"/>
    <w:rsid w:val="00123759"/>
    <w:rsid w:val="00123C34"/>
    <w:rsid w:val="00134F48"/>
    <w:rsid w:val="001355CE"/>
    <w:rsid w:val="00140514"/>
    <w:rsid w:val="00154013"/>
    <w:rsid w:val="001562BC"/>
    <w:rsid w:val="001570BC"/>
    <w:rsid w:val="001621B2"/>
    <w:rsid w:val="00162B8F"/>
    <w:rsid w:val="001656E0"/>
    <w:rsid w:val="001662B2"/>
    <w:rsid w:val="00172685"/>
    <w:rsid w:val="00177F20"/>
    <w:rsid w:val="001A23D4"/>
    <w:rsid w:val="001A35CD"/>
    <w:rsid w:val="001C093D"/>
    <w:rsid w:val="001C4150"/>
    <w:rsid w:val="001C7296"/>
    <w:rsid w:val="001D697B"/>
    <w:rsid w:val="001D7B5E"/>
    <w:rsid w:val="001E21B1"/>
    <w:rsid w:val="001E58D2"/>
    <w:rsid w:val="001E77DD"/>
    <w:rsid w:val="001F3EA0"/>
    <w:rsid w:val="001F5D1B"/>
    <w:rsid w:val="00206BAF"/>
    <w:rsid w:val="00213F2A"/>
    <w:rsid w:val="0021440F"/>
    <w:rsid w:val="00217946"/>
    <w:rsid w:val="00223B1D"/>
    <w:rsid w:val="002310E7"/>
    <w:rsid w:val="0024347C"/>
    <w:rsid w:val="002606A5"/>
    <w:rsid w:val="00261FFB"/>
    <w:rsid w:val="00262327"/>
    <w:rsid w:val="00276877"/>
    <w:rsid w:val="00294D74"/>
    <w:rsid w:val="002C00D4"/>
    <w:rsid w:val="002C3C3C"/>
    <w:rsid w:val="002D0826"/>
    <w:rsid w:val="002D28DE"/>
    <w:rsid w:val="002E1BED"/>
    <w:rsid w:val="002E510C"/>
    <w:rsid w:val="002F0767"/>
    <w:rsid w:val="002F293E"/>
    <w:rsid w:val="002F572F"/>
    <w:rsid w:val="00301EDA"/>
    <w:rsid w:val="00302E68"/>
    <w:rsid w:val="00303E8A"/>
    <w:rsid w:val="0030729E"/>
    <w:rsid w:val="00310A71"/>
    <w:rsid w:val="00316F80"/>
    <w:rsid w:val="00327365"/>
    <w:rsid w:val="00327BA3"/>
    <w:rsid w:val="00342881"/>
    <w:rsid w:val="00344F1F"/>
    <w:rsid w:val="00363869"/>
    <w:rsid w:val="00366595"/>
    <w:rsid w:val="00367D1A"/>
    <w:rsid w:val="00374F76"/>
    <w:rsid w:val="00377EAB"/>
    <w:rsid w:val="0038021B"/>
    <w:rsid w:val="00386FE0"/>
    <w:rsid w:val="003929DD"/>
    <w:rsid w:val="003941D8"/>
    <w:rsid w:val="00395D4D"/>
    <w:rsid w:val="003968D3"/>
    <w:rsid w:val="003A06BF"/>
    <w:rsid w:val="003B37DC"/>
    <w:rsid w:val="003B6A4C"/>
    <w:rsid w:val="003C2C72"/>
    <w:rsid w:val="003C46FF"/>
    <w:rsid w:val="003D45E4"/>
    <w:rsid w:val="003D6E44"/>
    <w:rsid w:val="003F04CF"/>
    <w:rsid w:val="003F2EAE"/>
    <w:rsid w:val="003F6BAC"/>
    <w:rsid w:val="003F6F88"/>
    <w:rsid w:val="003F748A"/>
    <w:rsid w:val="00405A95"/>
    <w:rsid w:val="004105BC"/>
    <w:rsid w:val="00411BD4"/>
    <w:rsid w:val="00413328"/>
    <w:rsid w:val="00417120"/>
    <w:rsid w:val="00421EC7"/>
    <w:rsid w:val="00427777"/>
    <w:rsid w:val="00433EED"/>
    <w:rsid w:val="00435D72"/>
    <w:rsid w:val="00436946"/>
    <w:rsid w:val="004370B6"/>
    <w:rsid w:val="0043718B"/>
    <w:rsid w:val="00441D8E"/>
    <w:rsid w:val="00442085"/>
    <w:rsid w:val="00443B84"/>
    <w:rsid w:val="00446A83"/>
    <w:rsid w:val="00446F8A"/>
    <w:rsid w:val="0046235C"/>
    <w:rsid w:val="00463313"/>
    <w:rsid w:val="00463CE7"/>
    <w:rsid w:val="00465545"/>
    <w:rsid w:val="004719EB"/>
    <w:rsid w:val="00474CE7"/>
    <w:rsid w:val="00480403"/>
    <w:rsid w:val="004808EA"/>
    <w:rsid w:val="00480DE2"/>
    <w:rsid w:val="00482DB6"/>
    <w:rsid w:val="00490610"/>
    <w:rsid w:val="00493265"/>
    <w:rsid w:val="004961F4"/>
    <w:rsid w:val="004A4DCC"/>
    <w:rsid w:val="004B4553"/>
    <w:rsid w:val="004B6AC7"/>
    <w:rsid w:val="004B7C79"/>
    <w:rsid w:val="004C14CE"/>
    <w:rsid w:val="004D36BF"/>
    <w:rsid w:val="004E1C32"/>
    <w:rsid w:val="004E5D10"/>
    <w:rsid w:val="004E7959"/>
    <w:rsid w:val="004F1C2E"/>
    <w:rsid w:val="004F4F8E"/>
    <w:rsid w:val="004F5247"/>
    <w:rsid w:val="0050238D"/>
    <w:rsid w:val="005079B9"/>
    <w:rsid w:val="00511C16"/>
    <w:rsid w:val="00513CF8"/>
    <w:rsid w:val="00515CCD"/>
    <w:rsid w:val="00517176"/>
    <w:rsid w:val="005209A3"/>
    <w:rsid w:val="005222D3"/>
    <w:rsid w:val="00523681"/>
    <w:rsid w:val="00526068"/>
    <w:rsid w:val="00527EBF"/>
    <w:rsid w:val="00533DB6"/>
    <w:rsid w:val="00535225"/>
    <w:rsid w:val="005372F8"/>
    <w:rsid w:val="00545D29"/>
    <w:rsid w:val="00554972"/>
    <w:rsid w:val="005554B8"/>
    <w:rsid w:val="005602EE"/>
    <w:rsid w:val="00563D0A"/>
    <w:rsid w:val="00564CA7"/>
    <w:rsid w:val="00566FB2"/>
    <w:rsid w:val="005776A2"/>
    <w:rsid w:val="00590112"/>
    <w:rsid w:val="005A5B2A"/>
    <w:rsid w:val="005A6B6D"/>
    <w:rsid w:val="005B0EB3"/>
    <w:rsid w:val="005D1972"/>
    <w:rsid w:val="005D5654"/>
    <w:rsid w:val="005E5FA4"/>
    <w:rsid w:val="005E6952"/>
    <w:rsid w:val="005F327A"/>
    <w:rsid w:val="006063C0"/>
    <w:rsid w:val="00607406"/>
    <w:rsid w:val="0060760D"/>
    <w:rsid w:val="00612576"/>
    <w:rsid w:val="006162A1"/>
    <w:rsid w:val="00617FD9"/>
    <w:rsid w:val="00624458"/>
    <w:rsid w:val="00627587"/>
    <w:rsid w:val="00637443"/>
    <w:rsid w:val="00642ED5"/>
    <w:rsid w:val="00666655"/>
    <w:rsid w:val="00667D61"/>
    <w:rsid w:val="00670F7F"/>
    <w:rsid w:val="00674CF9"/>
    <w:rsid w:val="0067790B"/>
    <w:rsid w:val="0068772D"/>
    <w:rsid w:val="006879A4"/>
    <w:rsid w:val="00691B43"/>
    <w:rsid w:val="006933D7"/>
    <w:rsid w:val="006A2FF6"/>
    <w:rsid w:val="006A4D3C"/>
    <w:rsid w:val="006A616A"/>
    <w:rsid w:val="006A66CC"/>
    <w:rsid w:val="006A6780"/>
    <w:rsid w:val="006B09E1"/>
    <w:rsid w:val="006B0C53"/>
    <w:rsid w:val="006C12BE"/>
    <w:rsid w:val="006C74CE"/>
    <w:rsid w:val="006D111C"/>
    <w:rsid w:val="006E05C8"/>
    <w:rsid w:val="006E5B83"/>
    <w:rsid w:val="006E7520"/>
    <w:rsid w:val="006F67B2"/>
    <w:rsid w:val="00710E69"/>
    <w:rsid w:val="007159FB"/>
    <w:rsid w:val="00720C36"/>
    <w:rsid w:val="00747773"/>
    <w:rsid w:val="00750186"/>
    <w:rsid w:val="00757631"/>
    <w:rsid w:val="00761D7F"/>
    <w:rsid w:val="00765724"/>
    <w:rsid w:val="007663F7"/>
    <w:rsid w:val="007665AF"/>
    <w:rsid w:val="0077557A"/>
    <w:rsid w:val="00780599"/>
    <w:rsid w:val="00791F88"/>
    <w:rsid w:val="00794E9E"/>
    <w:rsid w:val="007C49CA"/>
    <w:rsid w:val="007C5F46"/>
    <w:rsid w:val="007D2685"/>
    <w:rsid w:val="007D47F5"/>
    <w:rsid w:val="007D6825"/>
    <w:rsid w:val="007E7ECC"/>
    <w:rsid w:val="007F3D7B"/>
    <w:rsid w:val="008029A0"/>
    <w:rsid w:val="00802B2F"/>
    <w:rsid w:val="0080764A"/>
    <w:rsid w:val="00813B78"/>
    <w:rsid w:val="00814E82"/>
    <w:rsid w:val="00816B0C"/>
    <w:rsid w:val="008200A4"/>
    <w:rsid w:val="00833D8F"/>
    <w:rsid w:val="00835CDB"/>
    <w:rsid w:val="00836748"/>
    <w:rsid w:val="00837601"/>
    <w:rsid w:val="00840A05"/>
    <w:rsid w:val="00841A90"/>
    <w:rsid w:val="00850E15"/>
    <w:rsid w:val="008570A3"/>
    <w:rsid w:val="00864F2E"/>
    <w:rsid w:val="008731EF"/>
    <w:rsid w:val="0087403C"/>
    <w:rsid w:val="00876396"/>
    <w:rsid w:val="0087733C"/>
    <w:rsid w:val="00890336"/>
    <w:rsid w:val="008A052F"/>
    <w:rsid w:val="008A0A3F"/>
    <w:rsid w:val="008A2DF6"/>
    <w:rsid w:val="008B24EE"/>
    <w:rsid w:val="008C4759"/>
    <w:rsid w:val="008C73F7"/>
    <w:rsid w:val="008D123F"/>
    <w:rsid w:val="008D4B7C"/>
    <w:rsid w:val="008D5962"/>
    <w:rsid w:val="008D64B0"/>
    <w:rsid w:val="008F301B"/>
    <w:rsid w:val="00902232"/>
    <w:rsid w:val="0091294A"/>
    <w:rsid w:val="0091748F"/>
    <w:rsid w:val="009203EB"/>
    <w:rsid w:val="0092239A"/>
    <w:rsid w:val="00937918"/>
    <w:rsid w:val="00942B10"/>
    <w:rsid w:val="00943968"/>
    <w:rsid w:val="00955CAB"/>
    <w:rsid w:val="00955E21"/>
    <w:rsid w:val="00971412"/>
    <w:rsid w:val="00973712"/>
    <w:rsid w:val="00986D09"/>
    <w:rsid w:val="0098761D"/>
    <w:rsid w:val="00987D5D"/>
    <w:rsid w:val="00992916"/>
    <w:rsid w:val="0099452E"/>
    <w:rsid w:val="00994BB3"/>
    <w:rsid w:val="009C4B55"/>
    <w:rsid w:val="009C7A4C"/>
    <w:rsid w:val="009E470E"/>
    <w:rsid w:val="009F2F3F"/>
    <w:rsid w:val="009F3DBE"/>
    <w:rsid w:val="009F4D25"/>
    <w:rsid w:val="00A00BFD"/>
    <w:rsid w:val="00A01A45"/>
    <w:rsid w:val="00A16369"/>
    <w:rsid w:val="00A17C2A"/>
    <w:rsid w:val="00A217CD"/>
    <w:rsid w:val="00A24E3C"/>
    <w:rsid w:val="00A2786E"/>
    <w:rsid w:val="00A27915"/>
    <w:rsid w:val="00A3392E"/>
    <w:rsid w:val="00A3400B"/>
    <w:rsid w:val="00A4331D"/>
    <w:rsid w:val="00A46528"/>
    <w:rsid w:val="00A47E9A"/>
    <w:rsid w:val="00A54AE2"/>
    <w:rsid w:val="00A64651"/>
    <w:rsid w:val="00A64CE5"/>
    <w:rsid w:val="00A829C1"/>
    <w:rsid w:val="00A87322"/>
    <w:rsid w:val="00A96176"/>
    <w:rsid w:val="00A968FB"/>
    <w:rsid w:val="00AA5F3A"/>
    <w:rsid w:val="00AB0ABC"/>
    <w:rsid w:val="00AB40E3"/>
    <w:rsid w:val="00AC3F75"/>
    <w:rsid w:val="00AD31E8"/>
    <w:rsid w:val="00AE26B7"/>
    <w:rsid w:val="00AF49CB"/>
    <w:rsid w:val="00AF53D8"/>
    <w:rsid w:val="00AF7B4B"/>
    <w:rsid w:val="00B04487"/>
    <w:rsid w:val="00B10598"/>
    <w:rsid w:val="00B16AD8"/>
    <w:rsid w:val="00B34AB7"/>
    <w:rsid w:val="00B365B3"/>
    <w:rsid w:val="00B509A0"/>
    <w:rsid w:val="00B51A62"/>
    <w:rsid w:val="00B52470"/>
    <w:rsid w:val="00B53ABF"/>
    <w:rsid w:val="00B5598C"/>
    <w:rsid w:val="00B6257F"/>
    <w:rsid w:val="00B66C53"/>
    <w:rsid w:val="00B8732E"/>
    <w:rsid w:val="00B90C96"/>
    <w:rsid w:val="00B92DF0"/>
    <w:rsid w:val="00B92E2A"/>
    <w:rsid w:val="00BA5FA4"/>
    <w:rsid w:val="00BB0B91"/>
    <w:rsid w:val="00BB0DF0"/>
    <w:rsid w:val="00BB2B79"/>
    <w:rsid w:val="00BB4590"/>
    <w:rsid w:val="00BC196B"/>
    <w:rsid w:val="00BC2F56"/>
    <w:rsid w:val="00BC5E32"/>
    <w:rsid w:val="00BC6BEB"/>
    <w:rsid w:val="00BC6CEE"/>
    <w:rsid w:val="00BD1F51"/>
    <w:rsid w:val="00BD466D"/>
    <w:rsid w:val="00BD6B5B"/>
    <w:rsid w:val="00C00047"/>
    <w:rsid w:val="00C00BB8"/>
    <w:rsid w:val="00C11AB6"/>
    <w:rsid w:val="00C13DCA"/>
    <w:rsid w:val="00C171FF"/>
    <w:rsid w:val="00C24077"/>
    <w:rsid w:val="00C37196"/>
    <w:rsid w:val="00C401D0"/>
    <w:rsid w:val="00C445CB"/>
    <w:rsid w:val="00C452F5"/>
    <w:rsid w:val="00C45D47"/>
    <w:rsid w:val="00C5234B"/>
    <w:rsid w:val="00C54566"/>
    <w:rsid w:val="00C64829"/>
    <w:rsid w:val="00C6788F"/>
    <w:rsid w:val="00C67F56"/>
    <w:rsid w:val="00C75BEF"/>
    <w:rsid w:val="00C77555"/>
    <w:rsid w:val="00C82D89"/>
    <w:rsid w:val="00C850A4"/>
    <w:rsid w:val="00C867FB"/>
    <w:rsid w:val="00C91E3C"/>
    <w:rsid w:val="00C9355C"/>
    <w:rsid w:val="00CA54BA"/>
    <w:rsid w:val="00CA64EB"/>
    <w:rsid w:val="00CB674F"/>
    <w:rsid w:val="00CC0760"/>
    <w:rsid w:val="00CC6580"/>
    <w:rsid w:val="00CD1DA1"/>
    <w:rsid w:val="00CD3855"/>
    <w:rsid w:val="00CD5095"/>
    <w:rsid w:val="00CE1E74"/>
    <w:rsid w:val="00CE4E97"/>
    <w:rsid w:val="00CF7292"/>
    <w:rsid w:val="00CF7B37"/>
    <w:rsid w:val="00D03CB7"/>
    <w:rsid w:val="00D1118B"/>
    <w:rsid w:val="00D150C7"/>
    <w:rsid w:val="00D3417E"/>
    <w:rsid w:val="00D35737"/>
    <w:rsid w:val="00D4149C"/>
    <w:rsid w:val="00D508CD"/>
    <w:rsid w:val="00D6052B"/>
    <w:rsid w:val="00D61901"/>
    <w:rsid w:val="00D80C60"/>
    <w:rsid w:val="00D92307"/>
    <w:rsid w:val="00DA2080"/>
    <w:rsid w:val="00DA6E3D"/>
    <w:rsid w:val="00DD3D31"/>
    <w:rsid w:val="00DF3891"/>
    <w:rsid w:val="00E01ED8"/>
    <w:rsid w:val="00E02CEA"/>
    <w:rsid w:val="00E044B4"/>
    <w:rsid w:val="00E11670"/>
    <w:rsid w:val="00E134C9"/>
    <w:rsid w:val="00E21CF9"/>
    <w:rsid w:val="00E40229"/>
    <w:rsid w:val="00E4342E"/>
    <w:rsid w:val="00E50462"/>
    <w:rsid w:val="00E50FBC"/>
    <w:rsid w:val="00E51F75"/>
    <w:rsid w:val="00E57DA6"/>
    <w:rsid w:val="00E57FD0"/>
    <w:rsid w:val="00E606F4"/>
    <w:rsid w:val="00E63E86"/>
    <w:rsid w:val="00E70EE5"/>
    <w:rsid w:val="00E817FD"/>
    <w:rsid w:val="00E8435D"/>
    <w:rsid w:val="00E8522A"/>
    <w:rsid w:val="00E87624"/>
    <w:rsid w:val="00E92D97"/>
    <w:rsid w:val="00E977D8"/>
    <w:rsid w:val="00EB1937"/>
    <w:rsid w:val="00EB3800"/>
    <w:rsid w:val="00EC54D1"/>
    <w:rsid w:val="00EC5C92"/>
    <w:rsid w:val="00EE1FCE"/>
    <w:rsid w:val="00EE3521"/>
    <w:rsid w:val="00F01C42"/>
    <w:rsid w:val="00F062FF"/>
    <w:rsid w:val="00F10812"/>
    <w:rsid w:val="00F27F5E"/>
    <w:rsid w:val="00F359B4"/>
    <w:rsid w:val="00F37FC9"/>
    <w:rsid w:val="00F50964"/>
    <w:rsid w:val="00F545B2"/>
    <w:rsid w:val="00F5792E"/>
    <w:rsid w:val="00F675A4"/>
    <w:rsid w:val="00F67A23"/>
    <w:rsid w:val="00F70235"/>
    <w:rsid w:val="00F725CB"/>
    <w:rsid w:val="00F730DA"/>
    <w:rsid w:val="00F73741"/>
    <w:rsid w:val="00F75F22"/>
    <w:rsid w:val="00F903EC"/>
    <w:rsid w:val="00F9782A"/>
    <w:rsid w:val="00FA077A"/>
    <w:rsid w:val="00FA07E9"/>
    <w:rsid w:val="00FA2A56"/>
    <w:rsid w:val="00FA2ED8"/>
    <w:rsid w:val="00FA3DEC"/>
    <w:rsid w:val="00FB2674"/>
    <w:rsid w:val="00FB4360"/>
    <w:rsid w:val="00FC3ACA"/>
    <w:rsid w:val="00FC55DC"/>
    <w:rsid w:val="00FC5721"/>
    <w:rsid w:val="00FD1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AutoShape 10"/>
        <o:r id="V:Rule2" type="connector" idref="#Прямая соединительная линия 22"/>
        <o:r id="V:Rule3" type="connector" idref="#Прямая соединительная линия 23"/>
        <o:r id="V:Rule4" type="connector" idref="#AutoShape 1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587"/>
  </w:style>
  <w:style w:type="paragraph" w:styleId="2">
    <w:name w:val="heading 2"/>
    <w:basedOn w:val="a"/>
    <w:link w:val="20"/>
    <w:uiPriority w:val="9"/>
    <w:qFormat/>
    <w:rsid w:val="00517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7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71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7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51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7176"/>
    <w:rPr>
      <w:b/>
      <w:bCs/>
    </w:rPr>
  </w:style>
  <w:style w:type="character" w:styleId="a5">
    <w:name w:val="Emphasis"/>
    <w:basedOn w:val="a0"/>
    <w:uiPriority w:val="20"/>
    <w:qFormat/>
    <w:rsid w:val="00517176"/>
    <w:rPr>
      <w:i/>
      <w:iCs/>
    </w:rPr>
  </w:style>
  <w:style w:type="character" w:customStyle="1" w:styleId="apple-converted-space">
    <w:name w:val="apple-converted-space"/>
    <w:basedOn w:val="a0"/>
    <w:rsid w:val="00517176"/>
  </w:style>
  <w:style w:type="character" w:styleId="a6">
    <w:name w:val="Hyperlink"/>
    <w:basedOn w:val="a0"/>
    <w:uiPriority w:val="99"/>
    <w:semiHidden/>
    <w:unhideWhenUsed/>
    <w:rsid w:val="00517176"/>
    <w:rPr>
      <w:color w:val="0000FF"/>
      <w:u w:val="single"/>
    </w:rPr>
  </w:style>
  <w:style w:type="paragraph" w:customStyle="1" w:styleId="style18">
    <w:name w:val="style18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7B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F748A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3F748A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11317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317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317A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522A"/>
  </w:style>
  <w:style w:type="paragraph" w:styleId="af0">
    <w:name w:val="footer"/>
    <w:basedOn w:val="a"/>
    <w:link w:val="af1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522A"/>
  </w:style>
  <w:style w:type="paragraph" w:customStyle="1" w:styleId="af2">
    <w:name w:val="Содержимое таблицы"/>
    <w:basedOn w:val="a"/>
    <w:rsid w:val="00E8522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table" w:styleId="af3">
    <w:name w:val="Table Grid"/>
    <w:basedOn w:val="a1"/>
    <w:uiPriority w:val="59"/>
    <w:rsid w:val="00E92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"/>
    <w:basedOn w:val="a"/>
    <w:link w:val="af5"/>
    <w:semiHidden/>
    <w:unhideWhenUsed/>
    <w:rsid w:val="00BC2F5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Основной текст Знак"/>
    <w:basedOn w:val="a0"/>
    <w:link w:val="af4"/>
    <w:semiHidden/>
    <w:rsid w:val="00BC2F56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2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2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8D00E-A1A6-41A8-8751-A26796207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3276</TotalTime>
  <Pages>1</Pages>
  <Words>2922</Words>
  <Characters>16659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kgoloshchapov</dc:creator>
  <cp:lastModifiedBy>Левченко</cp:lastModifiedBy>
  <cp:revision>306</cp:revision>
  <cp:lastPrinted>2022-02-17T18:31:00Z</cp:lastPrinted>
  <dcterms:created xsi:type="dcterms:W3CDTF">2019-06-27T07:59:00Z</dcterms:created>
  <dcterms:modified xsi:type="dcterms:W3CDTF">2022-11-29T05:23:00Z</dcterms:modified>
</cp:coreProperties>
</file>