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BDD" w:rsidRPr="00E25BDD" w:rsidRDefault="00E25BDD" w:rsidP="00E25BDD">
      <w:pPr>
        <w:shd w:val="clear" w:color="auto" w:fill="FFFFFF"/>
        <w:spacing w:line="312" w:lineRule="exact"/>
        <w:ind w:right="38"/>
        <w:jc w:val="center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E25BDD">
        <w:rPr>
          <w:rFonts w:ascii="Times New Roman" w:hAnsi="Times New Roman" w:cs="Times New Roman"/>
          <w:color w:val="000000"/>
          <w:spacing w:val="-4"/>
          <w:sz w:val="28"/>
          <w:szCs w:val="28"/>
        </w:rPr>
        <w:t>Муниципальное бюджетное общеобразовательное учреждение</w:t>
      </w:r>
    </w:p>
    <w:p w:rsidR="00E25BDD" w:rsidRPr="00E25BDD" w:rsidRDefault="00E25BDD" w:rsidP="00E25BDD">
      <w:pPr>
        <w:shd w:val="clear" w:color="auto" w:fill="FFFFFF"/>
        <w:spacing w:line="312" w:lineRule="exact"/>
        <w:ind w:right="38"/>
        <w:jc w:val="center"/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color w:val="000000"/>
          <w:spacing w:val="-4"/>
          <w:sz w:val="28"/>
          <w:szCs w:val="28"/>
        </w:rPr>
        <w:t>«Школа № 19 для детей с ограниченными возможностями здоровья»</w:t>
      </w:r>
    </w:p>
    <w:p w:rsidR="00E25BDD" w:rsidRPr="00E25BDD" w:rsidRDefault="00E25BDD" w:rsidP="00E25BDD">
      <w:pPr>
        <w:shd w:val="clear" w:color="auto" w:fill="FFFFFF"/>
        <w:spacing w:line="312" w:lineRule="exact"/>
        <w:ind w:right="38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jc w:val="center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jc w:val="center"/>
        <w:rPr>
          <w:rFonts w:ascii="Times New Roman" w:hAnsi="Times New Roman" w:cs="Times New Roman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line="312" w:lineRule="exact"/>
        <w:ind w:right="38"/>
        <w:jc w:val="center"/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Конспект</w:t>
      </w:r>
    </w:p>
    <w:p w:rsidR="00E25BDD" w:rsidRPr="00E25BDD" w:rsidRDefault="00E25BDD" w:rsidP="00E25BDD">
      <w:pPr>
        <w:shd w:val="clear" w:color="auto" w:fill="FFFFFF"/>
        <w:spacing w:before="120" w:after="120"/>
        <w:ind w:right="45"/>
        <w:jc w:val="center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E25BDD"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урока по предмету – «</w:t>
      </w:r>
      <w:r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Трудовое обучение</w:t>
      </w:r>
      <w:r w:rsidRPr="00E25BDD"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»</w:t>
      </w:r>
    </w:p>
    <w:p w:rsidR="00E25BDD" w:rsidRPr="00E25BDD" w:rsidRDefault="00E25BDD" w:rsidP="00E25BDD">
      <w:pPr>
        <w:shd w:val="clear" w:color="auto" w:fill="FFFFFF"/>
        <w:spacing w:before="120" w:after="120"/>
        <w:ind w:right="45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в 6 А</w:t>
      </w:r>
      <w:r w:rsidRPr="00E25BDD"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 xml:space="preserve"> классе</w:t>
      </w:r>
    </w:p>
    <w:p w:rsidR="00E25BDD" w:rsidRPr="00E25BDD" w:rsidRDefault="00E25BDD" w:rsidP="00E25BDD">
      <w:pPr>
        <w:shd w:val="clear" w:color="auto" w:fill="FFFFFF"/>
        <w:spacing w:before="120" w:after="120"/>
        <w:ind w:right="45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Тема: «Лоскутное шитьё</w:t>
      </w:r>
      <w:r w:rsidRPr="00E25BDD"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 xml:space="preserve">»                                                                                                        </w:t>
      </w:r>
    </w:p>
    <w:p w:rsidR="00E25BDD" w:rsidRPr="00E25BDD" w:rsidRDefault="00E25BDD" w:rsidP="00E25BDD">
      <w:pPr>
        <w:shd w:val="clear" w:color="auto" w:fill="FFFFFF"/>
        <w:spacing w:before="120" w:after="120"/>
        <w:ind w:right="45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before="120" w:after="120"/>
        <w:ind w:right="45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before="120" w:after="120"/>
        <w:ind w:right="45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</w:p>
    <w:p w:rsidR="00E25BDD" w:rsidRPr="00E25BDD" w:rsidRDefault="00E25BDD" w:rsidP="00E25BDD">
      <w:pPr>
        <w:shd w:val="clear" w:color="auto" w:fill="FFFFFF"/>
        <w:spacing w:before="1253" w:line="326" w:lineRule="exact"/>
        <w:ind w:left="5376" w:firstLine="101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E25BDD">
        <w:rPr>
          <w:rFonts w:ascii="Times New Roman" w:hAnsi="Times New Roman" w:cs="Times New Roman"/>
          <w:color w:val="000000"/>
          <w:spacing w:val="-8"/>
          <w:sz w:val="28"/>
          <w:szCs w:val="28"/>
        </w:rPr>
        <w:t>Учитель трудового обучения Шомина Татьяна Дмитриевна</w:t>
      </w:r>
    </w:p>
    <w:p w:rsidR="00E25BDD" w:rsidRPr="00E25BDD" w:rsidRDefault="00E25BDD" w:rsidP="00E25BDD">
      <w:pPr>
        <w:shd w:val="clear" w:color="auto" w:fill="FFFFFF"/>
        <w:spacing w:before="1253" w:line="326" w:lineRule="exac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E25BDD" w:rsidRPr="00E25BDD" w:rsidRDefault="00D25F74" w:rsidP="00E25BDD">
      <w:pPr>
        <w:shd w:val="clear" w:color="auto" w:fill="FFFFFF"/>
        <w:spacing w:before="634"/>
        <w:ind w:left="2694" w:right="38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                22</w:t>
      </w:r>
      <w:r w:rsidR="00E25BDD" w:rsidRPr="00E25BDD">
        <w:rPr>
          <w:rFonts w:ascii="Times New Roman" w:hAnsi="Times New Roman" w:cs="Times New Roman"/>
          <w:color w:val="000000"/>
          <w:spacing w:val="3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04. </w:t>
      </w:r>
      <w:r w:rsidR="00E25BDD" w:rsidRPr="00E25BDD">
        <w:rPr>
          <w:rFonts w:ascii="Times New Roman" w:hAnsi="Times New Roman" w:cs="Times New Roman"/>
          <w:color w:val="000000"/>
          <w:spacing w:val="3"/>
          <w:sz w:val="28"/>
          <w:szCs w:val="28"/>
        </w:rPr>
        <w:t>2021г.</w:t>
      </w: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sz w:val="28"/>
          <w:szCs w:val="28"/>
        </w:rPr>
      </w:pP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lastRenderedPageBreak/>
        <w:t>Предмет: Трудовое обучение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Класс: 6а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Тема урока: «Лоскутное шитьё».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Цели урока:  </w:t>
      </w:r>
      <w:r w:rsidRPr="00E25BDD">
        <w:rPr>
          <w:rFonts w:ascii="Times New Roman" w:hAnsi="Times New Roman" w:cs="Times New Roman"/>
          <w:b/>
          <w:sz w:val="28"/>
          <w:szCs w:val="28"/>
        </w:rPr>
        <w:t xml:space="preserve">обучающая </w:t>
      </w:r>
      <w:r w:rsidRPr="00E25BDD">
        <w:rPr>
          <w:rFonts w:ascii="Times New Roman" w:hAnsi="Times New Roman" w:cs="Times New Roman"/>
          <w:sz w:val="28"/>
          <w:szCs w:val="28"/>
        </w:rPr>
        <w:t>– познакомить учащихся с  понятием лоскутное шитьё, правилами подбора и подготовки ткани, основными узорами в лоскутном шитье.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25BDD">
        <w:rPr>
          <w:rFonts w:ascii="Times New Roman" w:hAnsi="Times New Roman" w:cs="Times New Roman"/>
          <w:b/>
          <w:sz w:val="28"/>
          <w:szCs w:val="28"/>
        </w:rPr>
        <w:t>коррекционно-развивающая</w:t>
      </w:r>
      <w:r w:rsidRPr="00E25BDD">
        <w:rPr>
          <w:rFonts w:ascii="Times New Roman" w:hAnsi="Times New Roman" w:cs="Times New Roman"/>
          <w:sz w:val="28"/>
          <w:szCs w:val="28"/>
        </w:rPr>
        <w:t xml:space="preserve"> – активизация познавательной и   мыслительной деятельности учащихся, развитие речи и слухового восприятия, расширение активного словаря, развивать творческие способности;   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 xml:space="preserve">                       воспитывающая </w:t>
      </w:r>
      <w:r w:rsidRPr="00E25BDD">
        <w:rPr>
          <w:rFonts w:ascii="Times New Roman" w:hAnsi="Times New Roman" w:cs="Times New Roman"/>
          <w:sz w:val="28"/>
          <w:szCs w:val="28"/>
        </w:rPr>
        <w:t>– привить учащимся трудолюбие и прилежание, аккуратность и исполнительность, бережливость, внимательность.</w:t>
      </w:r>
    </w:p>
    <w:p w:rsidR="00407B8C" w:rsidRPr="00E25BDD" w:rsidRDefault="00407B8C" w:rsidP="00407B8C">
      <w:pPr>
        <w:pStyle w:val="a6"/>
        <w:spacing w:after="0"/>
        <w:rPr>
          <w:sz w:val="28"/>
          <w:szCs w:val="28"/>
        </w:rPr>
      </w:pPr>
      <w:r w:rsidRPr="00E25BDD">
        <w:rPr>
          <w:b/>
          <w:sz w:val="28"/>
          <w:szCs w:val="28"/>
        </w:rPr>
        <w:t xml:space="preserve"> Задачи урока</w:t>
      </w:r>
      <w:r w:rsidRPr="00E25BDD">
        <w:rPr>
          <w:sz w:val="28"/>
          <w:szCs w:val="28"/>
        </w:rPr>
        <w:t>: - Способствовать формированию представления о лоскутном шитье как древнем, так и современном виде декоративно – прикладного творчества.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Способствовать формированию представления о разнообразии видов лоскутных техник, видах л</w:t>
      </w:r>
      <w:r w:rsidR="00D16A0A" w:rsidRPr="00E25BDD">
        <w:rPr>
          <w:rFonts w:ascii="Times New Roman" w:hAnsi="Times New Roman" w:cs="Times New Roman"/>
          <w:sz w:val="28"/>
          <w:szCs w:val="28"/>
        </w:rPr>
        <w:t>оскутных узоров. Учить детей осмысленному чтению текста учебника.</w:t>
      </w:r>
      <w:r w:rsidRPr="00E25B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E25BDD">
        <w:rPr>
          <w:rFonts w:ascii="Times New Roman" w:hAnsi="Times New Roman" w:cs="Times New Roman"/>
          <w:sz w:val="28"/>
          <w:szCs w:val="28"/>
        </w:rPr>
        <w:t>: комбинированный</w:t>
      </w:r>
    </w:p>
    <w:p w:rsidR="004F2BFA" w:rsidRPr="00E25BDD" w:rsidRDefault="00407B8C" w:rsidP="000C6DB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25BDD">
        <w:rPr>
          <w:rFonts w:ascii="Times New Roman" w:hAnsi="Times New Roman"/>
          <w:b/>
          <w:sz w:val="28"/>
          <w:szCs w:val="28"/>
        </w:rPr>
        <w:t>Используемое оборудование</w:t>
      </w:r>
      <w:r w:rsidRPr="00E25BDD">
        <w:rPr>
          <w:rFonts w:ascii="Times New Roman" w:hAnsi="Times New Roman"/>
          <w:sz w:val="28"/>
          <w:szCs w:val="28"/>
        </w:rPr>
        <w:t>:</w:t>
      </w:r>
      <w:r w:rsidR="004F2BFA" w:rsidRPr="00E25BDD">
        <w:rPr>
          <w:rFonts w:ascii="Times New Roman" w:hAnsi="Times New Roman"/>
          <w:sz w:val="28"/>
          <w:szCs w:val="28"/>
        </w:rPr>
        <w:t xml:space="preserve"> </w:t>
      </w:r>
      <w:r w:rsidR="000C6DBE" w:rsidRPr="00E25BDD">
        <w:rPr>
          <w:rFonts w:ascii="Times New Roman" w:hAnsi="Times New Roman"/>
          <w:sz w:val="28"/>
          <w:szCs w:val="28"/>
        </w:rPr>
        <w:t>учебник «Технология» под ред О.А. Кожиной 6кл, образцы изделий, картон, простой карандаш, линейка, лоскут ткани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</w:p>
    <w:p w:rsidR="004F2BFA" w:rsidRPr="00E25BDD" w:rsidRDefault="00407B8C" w:rsidP="004F2BFA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25BDD">
        <w:rPr>
          <w:rFonts w:ascii="Times New Roman" w:hAnsi="Times New Roman" w:cs="Times New Roman"/>
          <w:b/>
          <w:sz w:val="28"/>
          <w:szCs w:val="28"/>
        </w:rPr>
        <w:t>Техническое оснащение</w:t>
      </w:r>
      <w:r w:rsidRPr="00E25BDD">
        <w:rPr>
          <w:rFonts w:ascii="Times New Roman" w:hAnsi="Times New Roman" w:cs="Times New Roman"/>
          <w:sz w:val="28"/>
          <w:szCs w:val="28"/>
        </w:rPr>
        <w:t>: швейная мастерская</w:t>
      </w:r>
    </w:p>
    <w:p w:rsidR="00407B8C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  </w:t>
      </w:r>
      <w:r w:rsidRPr="00E25BDD">
        <w:rPr>
          <w:rFonts w:ascii="Times New Roman" w:hAnsi="Times New Roman" w:cs="Times New Roman"/>
          <w:b/>
          <w:sz w:val="28"/>
          <w:szCs w:val="28"/>
        </w:rPr>
        <w:t>Программное обеспечение</w:t>
      </w:r>
      <w:r w:rsidRPr="00E25BDD">
        <w:rPr>
          <w:rFonts w:ascii="Times New Roman" w:hAnsi="Times New Roman" w:cs="Times New Roman"/>
          <w:sz w:val="28"/>
          <w:szCs w:val="28"/>
        </w:rPr>
        <w:t xml:space="preserve">: </w:t>
      </w:r>
      <w:r w:rsidR="004F2BFA" w:rsidRPr="00E25BDD">
        <w:rPr>
          <w:rFonts w:ascii="Times New Roman" w:hAnsi="Times New Roman" w:cs="Times New Roman"/>
          <w:sz w:val="28"/>
          <w:szCs w:val="28"/>
        </w:rPr>
        <w:t xml:space="preserve">Программа разработана на основе </w:t>
      </w:r>
      <w:r w:rsidR="004F2BFA" w:rsidRPr="00E25BDD">
        <w:rPr>
          <w:rFonts w:ascii="Times New Roman" w:hAnsi="Times New Roman" w:cs="Times New Roman"/>
          <w:sz w:val="28"/>
          <w:szCs w:val="28"/>
        </w:rPr>
        <w:tab/>
        <w:t>Программ общеобразовательных учреждений.  «Технология. Обслуживающий труд» Кожина О.А. М. Дрофа. (с учётом специфики обучения детей с нарушением слуха</w:t>
      </w:r>
      <w:r w:rsidR="00D868AF" w:rsidRPr="00E25BDD">
        <w:rPr>
          <w:rFonts w:ascii="Times New Roman" w:hAnsi="Times New Roman" w:cs="Times New Roman"/>
          <w:sz w:val="28"/>
          <w:szCs w:val="28"/>
        </w:rPr>
        <w:t>.</w:t>
      </w:r>
    </w:p>
    <w:p w:rsidR="00407B8C" w:rsidRPr="00E25BDD" w:rsidRDefault="00407B8C" w:rsidP="00407B8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5BDD">
        <w:rPr>
          <w:rFonts w:ascii="Times New Roman" w:hAnsi="Times New Roman" w:cs="Times New Roman"/>
          <w:b/>
          <w:sz w:val="28"/>
          <w:szCs w:val="28"/>
          <w:u w:val="single"/>
        </w:rPr>
        <w:t>План урока</w:t>
      </w:r>
    </w:p>
    <w:p w:rsidR="00407B8C" w:rsidRPr="00E25BDD" w:rsidRDefault="00407B8C" w:rsidP="00407B8C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25BDD">
        <w:rPr>
          <w:rFonts w:ascii="Times New Roman" w:hAnsi="Times New Roman" w:cs="Times New Roman"/>
          <w:b/>
          <w:sz w:val="28"/>
          <w:szCs w:val="28"/>
        </w:rPr>
        <w:t>. Организационная часть:</w:t>
      </w:r>
    </w:p>
    <w:p w:rsidR="00407B8C" w:rsidRPr="00E25BDD" w:rsidRDefault="004F2BFA" w:rsidP="00407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-на</w:t>
      </w:r>
      <w:r w:rsidR="00407B8C" w:rsidRPr="00E25BDD">
        <w:rPr>
          <w:rFonts w:ascii="Times New Roman" w:hAnsi="Times New Roman" w:cs="Times New Roman"/>
          <w:sz w:val="28"/>
          <w:szCs w:val="28"/>
        </w:rPr>
        <w:t>деть рабочую форму</w:t>
      </w:r>
    </w:p>
    <w:p w:rsidR="00407B8C" w:rsidRPr="00E25BDD" w:rsidRDefault="00407B8C" w:rsidP="00407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-проверить учащихся готовности к уроку</w:t>
      </w:r>
    </w:p>
    <w:p w:rsidR="00407B8C" w:rsidRPr="00E25BDD" w:rsidRDefault="00407B8C" w:rsidP="00407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-проверить наличие слуховых аппаратов</w:t>
      </w:r>
    </w:p>
    <w:p w:rsidR="00407B8C" w:rsidRPr="00E25BDD" w:rsidRDefault="00407B8C" w:rsidP="00407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lastRenderedPageBreak/>
        <w:t>-назначить дежурных</w:t>
      </w:r>
    </w:p>
    <w:p w:rsidR="00407B8C" w:rsidRPr="00E25BDD" w:rsidRDefault="00F4342D" w:rsidP="00407B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29" type="#_x0000_t85" style="position:absolute;margin-left:123.8pt;margin-top:.45pt;width:7.15pt;height:13.35pt;z-index:2516602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_x0000_s1028" type="#_x0000_t86" style="position:absolute;margin-left:156.65pt;margin-top:.45pt;width:7.2pt;height:13.35pt;z-index:251659264"/>
        </w:pict>
      </w:r>
      <w:r w:rsidR="00407B8C" w:rsidRPr="00E25BD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407B8C" w:rsidRPr="00E25BD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4F2BFA" w:rsidRPr="00E25BDD">
        <w:rPr>
          <w:rFonts w:ascii="Times New Roman" w:hAnsi="Times New Roman" w:cs="Times New Roman"/>
          <w:b/>
          <w:sz w:val="28"/>
          <w:szCs w:val="28"/>
        </w:rPr>
        <w:t>. Дежурный звук   С-Ш</w:t>
      </w:r>
    </w:p>
    <w:p w:rsidR="00407B8C" w:rsidRPr="00E25BDD" w:rsidRDefault="004F2BFA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 xml:space="preserve">Лоскут, лоскутное шитьё, </w:t>
      </w:r>
      <w:r w:rsidR="00D16A0A" w:rsidRPr="00E25BDD">
        <w:rPr>
          <w:rFonts w:ascii="Times New Roman" w:hAnsi="Times New Roman" w:cs="Times New Roman"/>
          <w:b/>
          <w:sz w:val="28"/>
          <w:szCs w:val="28"/>
        </w:rPr>
        <w:t>искусство соединения  кусочков ткани</w:t>
      </w:r>
      <w:r w:rsidR="002161AD" w:rsidRPr="00E25BDD">
        <w:rPr>
          <w:rFonts w:ascii="Times New Roman" w:hAnsi="Times New Roman" w:cs="Times New Roman"/>
          <w:b/>
          <w:sz w:val="28"/>
          <w:szCs w:val="28"/>
        </w:rPr>
        <w:t>, шаблон</w:t>
      </w:r>
      <w:r w:rsidR="00D16A0A" w:rsidRPr="00E25B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6DBE" w:rsidRPr="00E25BDD" w:rsidRDefault="00407B8C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       </w:t>
      </w:r>
      <w:r w:rsidRPr="00E25BD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25BDD">
        <w:rPr>
          <w:rFonts w:ascii="Times New Roman" w:hAnsi="Times New Roman" w:cs="Times New Roman"/>
          <w:sz w:val="28"/>
          <w:szCs w:val="28"/>
        </w:rPr>
        <w:t xml:space="preserve">. </w:t>
      </w:r>
      <w:r w:rsidR="00D16A0A" w:rsidRPr="00E25BDD">
        <w:rPr>
          <w:rFonts w:ascii="Times New Roman" w:hAnsi="Times New Roman" w:cs="Times New Roman"/>
          <w:sz w:val="28"/>
          <w:szCs w:val="28"/>
        </w:rPr>
        <w:t>Работа над словарём.</w:t>
      </w:r>
    </w:p>
    <w:p w:rsidR="00407B8C" w:rsidRPr="00E25BDD" w:rsidRDefault="000C6DBE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 Лоскут – небольшие кусочки ткани</w:t>
      </w:r>
    </w:p>
    <w:p w:rsidR="00D16A0A" w:rsidRPr="00E25BDD" w:rsidRDefault="00D16A0A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Зародилось – </w:t>
      </w:r>
      <w:r w:rsidR="00E0466F" w:rsidRPr="00E25BDD">
        <w:rPr>
          <w:rFonts w:ascii="Times New Roman" w:hAnsi="Times New Roman" w:cs="Times New Roman"/>
          <w:sz w:val="28"/>
          <w:szCs w:val="28"/>
        </w:rPr>
        <w:t>возникло, появилось.</w:t>
      </w:r>
    </w:p>
    <w:p w:rsidR="00E0466F" w:rsidRPr="00E25BDD" w:rsidRDefault="00D16A0A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Изначально –</w:t>
      </w:r>
      <w:r w:rsidR="00E0466F" w:rsidRPr="00E25BDD">
        <w:rPr>
          <w:rFonts w:ascii="Times New Roman" w:hAnsi="Times New Roman" w:cs="Times New Roman"/>
          <w:sz w:val="28"/>
          <w:szCs w:val="28"/>
        </w:rPr>
        <w:t xml:space="preserve"> первоначально, сначала</w:t>
      </w:r>
    </w:p>
    <w:p w:rsidR="00D16A0A" w:rsidRPr="00E25BDD" w:rsidRDefault="00D16A0A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Рачительные хозяйки – </w:t>
      </w:r>
      <w:r w:rsidR="00E0466F" w:rsidRPr="00E25BDD">
        <w:rPr>
          <w:rFonts w:ascii="Times New Roman" w:hAnsi="Times New Roman" w:cs="Times New Roman"/>
          <w:sz w:val="28"/>
          <w:szCs w:val="28"/>
        </w:rPr>
        <w:t>старательные, заботливые</w:t>
      </w:r>
    </w:p>
    <w:p w:rsidR="00407B8C" w:rsidRPr="00E25BDD" w:rsidRDefault="00D16A0A" w:rsidP="00407B8C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Искусство </w:t>
      </w:r>
      <w:r w:rsidR="00E0466F" w:rsidRPr="00E25BDD">
        <w:rPr>
          <w:rFonts w:ascii="Times New Roman" w:hAnsi="Times New Roman" w:cs="Times New Roman"/>
          <w:sz w:val="28"/>
          <w:szCs w:val="28"/>
        </w:rPr>
        <w:t>–</w:t>
      </w:r>
      <w:r w:rsidRPr="00E25BDD">
        <w:rPr>
          <w:rFonts w:ascii="Times New Roman" w:hAnsi="Times New Roman" w:cs="Times New Roman"/>
          <w:sz w:val="28"/>
          <w:szCs w:val="28"/>
        </w:rPr>
        <w:t xml:space="preserve"> </w:t>
      </w:r>
      <w:r w:rsidR="00E0466F" w:rsidRPr="00E25BDD">
        <w:rPr>
          <w:rFonts w:ascii="Times New Roman" w:hAnsi="Times New Roman" w:cs="Times New Roman"/>
          <w:sz w:val="28"/>
          <w:szCs w:val="28"/>
        </w:rPr>
        <w:t>умение, мастерство</w:t>
      </w:r>
    </w:p>
    <w:p w:rsidR="00407B8C" w:rsidRPr="00E25BDD" w:rsidRDefault="00407B8C" w:rsidP="00E0466F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  <w:lang w:val="en-US"/>
        </w:rPr>
        <w:t>IY</w:t>
      </w:r>
      <w:r w:rsidRPr="00E25BD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0466F" w:rsidRPr="00E25BDD">
        <w:rPr>
          <w:rFonts w:ascii="Times New Roman" w:hAnsi="Times New Roman" w:cs="Times New Roman"/>
          <w:b/>
          <w:sz w:val="28"/>
          <w:szCs w:val="28"/>
        </w:rPr>
        <w:t>Чтение 1,2 абзацев стр 210-211</w:t>
      </w:r>
    </w:p>
    <w:p w:rsidR="00E0466F" w:rsidRPr="00E25BDD" w:rsidRDefault="00E0466F" w:rsidP="00E0466F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-Какие слова непонятны?</w:t>
      </w:r>
      <w:r w:rsidR="002A7B05" w:rsidRPr="00E25BD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25BDD">
        <w:rPr>
          <w:rFonts w:ascii="Times New Roman" w:hAnsi="Times New Roman" w:cs="Times New Roman"/>
          <w:b/>
          <w:sz w:val="28"/>
          <w:szCs w:val="28"/>
        </w:rPr>
        <w:t>Объяснение по прочитанному тексту.</w:t>
      </w:r>
    </w:p>
    <w:p w:rsidR="00E0466F" w:rsidRPr="00E25BDD" w:rsidRDefault="00E0466F" w:rsidP="00E0466F">
      <w:pPr>
        <w:rPr>
          <w:rFonts w:ascii="Times New Roman" w:hAnsi="Times New Roman" w:cs="Times New Roman"/>
          <w:i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- В какой стране зародилось лоскутное шитьё?</w:t>
      </w:r>
      <w:r w:rsidR="00234E7B" w:rsidRPr="00E25BD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34E7B" w:rsidRPr="00E25BDD">
        <w:rPr>
          <w:rFonts w:ascii="Times New Roman" w:hAnsi="Times New Roman" w:cs="Times New Roman"/>
          <w:i/>
          <w:sz w:val="28"/>
          <w:szCs w:val="28"/>
        </w:rPr>
        <w:t>(В Англии)</w:t>
      </w:r>
    </w:p>
    <w:p w:rsidR="00E0466F" w:rsidRPr="00E25BDD" w:rsidRDefault="00E0466F" w:rsidP="00E0466F">
      <w:pPr>
        <w:rPr>
          <w:rFonts w:ascii="Times New Roman" w:hAnsi="Times New Roman" w:cs="Times New Roman"/>
          <w:i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 xml:space="preserve">- В какой среде </w:t>
      </w:r>
      <w:r w:rsidR="002A7B05" w:rsidRPr="00E25BDD">
        <w:rPr>
          <w:rFonts w:ascii="Times New Roman" w:hAnsi="Times New Roman" w:cs="Times New Roman"/>
          <w:b/>
          <w:sz w:val="28"/>
          <w:szCs w:val="28"/>
        </w:rPr>
        <w:t>зародилось</w:t>
      </w:r>
      <w:r w:rsidRPr="00E25BDD">
        <w:rPr>
          <w:rFonts w:ascii="Times New Roman" w:hAnsi="Times New Roman" w:cs="Times New Roman"/>
          <w:b/>
          <w:sz w:val="28"/>
          <w:szCs w:val="28"/>
        </w:rPr>
        <w:t xml:space="preserve"> лоскутное шитьё</w:t>
      </w:r>
      <w:r w:rsidRPr="00E25BDD">
        <w:rPr>
          <w:rFonts w:ascii="Times New Roman" w:hAnsi="Times New Roman" w:cs="Times New Roman"/>
          <w:i/>
          <w:sz w:val="28"/>
          <w:szCs w:val="28"/>
        </w:rPr>
        <w:t>?</w:t>
      </w:r>
      <w:r w:rsidR="00234E7B" w:rsidRPr="00E25BDD">
        <w:rPr>
          <w:rFonts w:ascii="Times New Roman" w:hAnsi="Times New Roman" w:cs="Times New Roman"/>
          <w:i/>
          <w:sz w:val="28"/>
          <w:szCs w:val="28"/>
        </w:rPr>
        <w:t xml:space="preserve">  (В крестьянской среде)</w:t>
      </w:r>
    </w:p>
    <w:p w:rsidR="00E0466F" w:rsidRPr="00E25BDD" w:rsidRDefault="00E0466F" w:rsidP="00E0466F">
      <w:pPr>
        <w:rPr>
          <w:rFonts w:ascii="Times New Roman" w:hAnsi="Times New Roman" w:cs="Times New Roman"/>
          <w:i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 xml:space="preserve">- Какие изделия создавали </w:t>
      </w:r>
      <w:r w:rsidR="002A7B05" w:rsidRPr="00E25BDD">
        <w:rPr>
          <w:rFonts w:ascii="Times New Roman" w:hAnsi="Times New Roman" w:cs="Times New Roman"/>
          <w:b/>
          <w:sz w:val="28"/>
          <w:szCs w:val="28"/>
        </w:rPr>
        <w:t>рачительные хозяйки</w:t>
      </w:r>
      <w:r w:rsidR="002A7B05" w:rsidRPr="00E25BDD">
        <w:rPr>
          <w:rFonts w:ascii="Times New Roman" w:hAnsi="Times New Roman" w:cs="Times New Roman"/>
          <w:i/>
          <w:sz w:val="28"/>
          <w:szCs w:val="28"/>
        </w:rPr>
        <w:t>?</w:t>
      </w:r>
      <w:r w:rsidR="00234E7B" w:rsidRPr="00E25BDD">
        <w:rPr>
          <w:rFonts w:ascii="Times New Roman" w:hAnsi="Times New Roman" w:cs="Times New Roman"/>
          <w:i/>
          <w:sz w:val="28"/>
          <w:szCs w:val="28"/>
        </w:rPr>
        <w:t xml:space="preserve">  (постельное бельё, прихватки, занавески, сумки, чехлы на стулья, коврики)</w:t>
      </w:r>
    </w:p>
    <w:p w:rsidR="00E0466F" w:rsidRPr="00E25BDD" w:rsidRDefault="00E0466F" w:rsidP="00E0466F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---  Найдите в тексте определение: что понимается под лоскутным шитьём.</w:t>
      </w:r>
    </w:p>
    <w:p w:rsidR="00834288" w:rsidRPr="00E25BDD" w:rsidRDefault="00834288" w:rsidP="00E0466F">
      <w:pPr>
        <w:rPr>
          <w:rFonts w:ascii="Times New Roman" w:hAnsi="Times New Roman" w:cs="Times New Roman"/>
          <w:i/>
          <w:sz w:val="28"/>
          <w:szCs w:val="28"/>
        </w:rPr>
      </w:pPr>
      <w:r w:rsidRPr="00E25BDD">
        <w:rPr>
          <w:rFonts w:ascii="Times New Roman" w:hAnsi="Times New Roman" w:cs="Times New Roman"/>
          <w:i/>
          <w:sz w:val="28"/>
          <w:szCs w:val="28"/>
        </w:rPr>
        <w:t>(Под лоскутным шитьём понимается искусство соединения небольших разноцветных кусочков ткани в единое целое.)</w:t>
      </w:r>
    </w:p>
    <w:p w:rsidR="002A7B05" w:rsidRPr="00E25BDD" w:rsidRDefault="002A7B05" w:rsidP="00E0466F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Запиши в тетрадь определение:  Лоскутное шитьё – …………</w:t>
      </w:r>
      <w:r w:rsidR="002161AD" w:rsidRPr="00E25BDD">
        <w:rPr>
          <w:rFonts w:ascii="Times New Roman" w:hAnsi="Times New Roman" w:cs="Times New Roman"/>
          <w:b/>
          <w:sz w:val="28"/>
          <w:szCs w:val="28"/>
        </w:rPr>
        <w:t xml:space="preserve">  Прочитай определение.</w:t>
      </w:r>
    </w:p>
    <w:p w:rsidR="00234E7B" w:rsidRPr="00E25BDD" w:rsidRDefault="00170FDC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E25BDD">
        <w:rPr>
          <w:rFonts w:ascii="Times New Roman" w:hAnsi="Times New Roman" w:cs="Times New Roman"/>
          <w:b/>
          <w:sz w:val="28"/>
          <w:szCs w:val="28"/>
        </w:rPr>
        <w:t>. Демонстрация</w:t>
      </w:r>
      <w:r w:rsidR="002A7B05" w:rsidRPr="00E25BDD">
        <w:rPr>
          <w:rFonts w:ascii="Times New Roman" w:hAnsi="Times New Roman" w:cs="Times New Roman"/>
          <w:b/>
          <w:sz w:val="28"/>
          <w:szCs w:val="28"/>
        </w:rPr>
        <w:t xml:space="preserve"> лоскутных изделий.</w:t>
      </w:r>
    </w:p>
    <w:p w:rsidR="00170FDC" w:rsidRPr="00E25BDD" w:rsidRDefault="00170FDC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CC402FD" wp14:editId="16B388EB">
            <wp:extent cx="2876722" cy="1943100"/>
            <wp:effectExtent l="19050" t="0" r="0" b="0"/>
            <wp:docPr id="14" name="Рисунок 14" descr="https://images.squarespace-cdn.com/content/51e96d5ee4b00dfa731a01d5/1537135720760-74JSD504Y91KPRJA26ZJ/Leaf+Potholders.jpg?content-type=image%2F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ages.squarespace-cdn.com/content/51e96d5ee4b00dfa731a01d5/1537135720760-74JSD504Y91KPRJA26ZJ/Leaf+Potholders.jpg?content-type=image%2F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96" cy="1944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5B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0984D28" wp14:editId="6DD4AA55">
            <wp:extent cx="2930731" cy="1943100"/>
            <wp:effectExtent l="19050" t="0" r="2969" b="0"/>
            <wp:docPr id="6" name="Рисунок 17" descr="http://itd2.mycdn.me/image?id=871723399587&amp;t=20&amp;plc=MOBILE&amp;tkn=*Gab9Waio0Zbudbabu3aJcqJBm2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td2.mycdn.me/image?id=871723399587&amp;t=20&amp;plc=MOBILE&amp;tkn=*Gab9Waio0Zbudbabu3aJcqJBm2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436" cy="1943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FDC" w:rsidRPr="00E25BDD" w:rsidRDefault="00170FDC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975E91" wp14:editId="54139DE4">
            <wp:extent cx="2654300" cy="1990725"/>
            <wp:effectExtent l="19050" t="0" r="0" b="0"/>
            <wp:docPr id="20" name="Рисунок 20" descr="https://avatars.mds.yandex.net/get-pdb/472427/c75f8151-80c8-4b8d-99b2-f6d6761f91e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vatars.mds.yandex.net/get-pdb/472427/c75f8151-80c8-4b8d-99b2-f6d6761f91e0/s1200?webp=fals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5BD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Pr="00E25BD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9D1D08" wp14:editId="196F7049">
            <wp:extent cx="2871646" cy="1990725"/>
            <wp:effectExtent l="19050" t="0" r="4904" b="0"/>
            <wp:docPr id="23" name="Рисунок 23" descr="https://avatars.mds.yandex.net/get-zen_doc/2262910/pub_5fae8d99b3216339377ac15c_5fae92498d19932be1e7548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vatars.mds.yandex.net/get-zen_doc/2262910/pub_5fae8d99b3216339377ac15c_5fae92498d19932be1e75484/scale_120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646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E7B" w:rsidRPr="00E25BDD" w:rsidRDefault="00234E7B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  </w:t>
      </w:r>
      <w:r w:rsidRPr="00E25BDD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E25BDD">
        <w:rPr>
          <w:rFonts w:ascii="Times New Roman" w:hAnsi="Times New Roman" w:cs="Times New Roman"/>
          <w:b/>
          <w:sz w:val="28"/>
          <w:szCs w:val="28"/>
        </w:rPr>
        <w:t>. Материалы для лоскутного шитья.</w:t>
      </w:r>
    </w:p>
    <w:p w:rsidR="00234E7B" w:rsidRPr="00E25BDD" w:rsidRDefault="00234E7B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На странице 213 выберите  в тексте название материалов для лоскутного шитья:</w:t>
      </w:r>
    </w:p>
    <w:p w:rsidR="00234E7B" w:rsidRPr="00E25BDD" w:rsidRDefault="00234E7B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- льняные ткани</w:t>
      </w:r>
    </w:p>
    <w:p w:rsidR="00234E7B" w:rsidRPr="00E25BDD" w:rsidRDefault="00234E7B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- шерстяные ткани</w:t>
      </w:r>
    </w:p>
    <w:p w:rsidR="00234E7B" w:rsidRPr="00E25BDD" w:rsidRDefault="00234E7B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- вискозные ткани</w:t>
      </w:r>
    </w:p>
    <w:p w:rsidR="00D868AF" w:rsidRPr="00E25BDD" w:rsidRDefault="00234E7B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 xml:space="preserve">- синтетические ткани         </w:t>
      </w:r>
    </w:p>
    <w:p w:rsidR="00407B8C" w:rsidRPr="00E25BDD" w:rsidRDefault="00D868AF" w:rsidP="00407B8C">
      <w:pPr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161AD" w:rsidRPr="00E25BDD">
        <w:rPr>
          <w:rFonts w:ascii="Times New Roman" w:hAnsi="Times New Roman" w:cs="Times New Roman"/>
          <w:b/>
          <w:sz w:val="28"/>
          <w:szCs w:val="28"/>
        </w:rPr>
        <w:t>Демонстрация видов ткани.</w:t>
      </w:r>
    </w:p>
    <w:p w:rsidR="00234E7B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YII</w:t>
      </w: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. </w:t>
      </w:r>
      <w:r w:rsidR="00234E7B"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Раскрой ткани.</w:t>
      </w:r>
    </w:p>
    <w:p w:rsidR="00234E7B" w:rsidRPr="00E25BDD" w:rsidRDefault="00234E7B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 стр 215 нйдите описание наиболее распространенных техник лоскутного шитья.</w:t>
      </w:r>
    </w:p>
    <w:p w:rsidR="00234E7B" w:rsidRPr="00E25BDD" w:rsidRDefault="00234E7B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 шитьё из полос  - покажи на рисунке  стр 216</w:t>
      </w:r>
    </w:p>
    <w:p w:rsidR="000D2A71" w:rsidRPr="00E25BDD" w:rsidRDefault="000D2A71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33352B8" wp14:editId="42F95182">
            <wp:extent cx="3381375" cy="1619250"/>
            <wp:effectExtent l="19050" t="0" r="9525" b="0"/>
            <wp:docPr id="3" name="Рисунок 10" descr="C:\Users\б. Таня\Pictures\img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б. Таня\Pictures\img0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6558" t="6331" r="6521" b="73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E7B" w:rsidRPr="00E25BDD" w:rsidRDefault="00234E7B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 шитьё из квадратов – покажи на рисунке стр217</w:t>
      </w:r>
    </w:p>
    <w:p w:rsidR="000D2A71" w:rsidRPr="00E25BDD" w:rsidRDefault="000D2A71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1B8BAF2" wp14:editId="56E8C422">
            <wp:extent cx="2708275" cy="3429000"/>
            <wp:effectExtent l="381000" t="0" r="358775" b="0"/>
            <wp:docPr id="2" name="Рисунок 10" descr="C:\Users\б. Таня\Pictures\img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б. Таня\Pictures\img0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195" t="50645" r="38244" b="715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0827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E7B" w:rsidRPr="00E25BDD" w:rsidRDefault="00234E7B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 шитьё из прямоугольных треугольников  стр 218</w:t>
      </w:r>
    </w:p>
    <w:p w:rsidR="000D2A71" w:rsidRPr="00E25BDD" w:rsidRDefault="000D2A71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AB92DAF" wp14:editId="6D1A6A8A">
            <wp:extent cx="2171477" cy="2540779"/>
            <wp:effectExtent l="190500" t="0" r="172085" b="0"/>
            <wp:docPr id="4" name="Рисунок 11" descr="C:\Users\б. Таня\Pictures\img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б. Таня\Pictures\img0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/>
                    <a:srcRect l="45194" t="41537" r="15557" b="24854"/>
                    <a:stretch/>
                  </pic:blipFill>
                  <pic:spPr bwMode="auto">
                    <a:xfrm rot="5400000">
                      <a:off x="0" y="0"/>
                      <a:ext cx="2180491" cy="255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441A" w:rsidRPr="00E25BDD" w:rsidRDefault="00234E7B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Шитьё из равн</w:t>
      </w:r>
      <w:r w:rsidR="0071441A"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осторонних треугольников стр </w:t>
      </w:r>
      <w:r w:rsidR="000D2A71"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76136A" wp14:editId="31D396E9">
            <wp:extent cx="2343867" cy="2757490"/>
            <wp:effectExtent l="209550" t="0" r="189865" b="0"/>
            <wp:docPr id="5" name="Рисунок 12" descr="C:\Users\б. Таня\Pictures\img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б. Таня\Pictures\img0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385" t="4924" r="47728" b="5990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43867" cy="275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E7B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Физкультминутка. Упражнения на шейные позвонки,  для глаз.</w:t>
      </w:r>
    </w:p>
    <w:p w:rsidR="00DF10E1" w:rsidRPr="00E25BDD" w:rsidRDefault="00407B8C" w:rsidP="00DF10E1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YIII</w:t>
      </w: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.Практическая работа. </w:t>
      </w:r>
    </w:p>
    <w:p w:rsidR="00DF10E1" w:rsidRPr="00E25BDD" w:rsidRDefault="00407B8C" w:rsidP="00DF10E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DF10E1" w:rsidRPr="00E25BDD">
        <w:rPr>
          <w:rFonts w:ascii="Times New Roman" w:hAnsi="Times New Roman" w:cs="Times New Roman"/>
          <w:sz w:val="28"/>
          <w:szCs w:val="28"/>
        </w:rPr>
        <w:t>Провести инструктаж уч-ся по предстоящей работе «Изготовление шаблонов для изделия в лоскутной технике»;</w:t>
      </w:r>
    </w:p>
    <w:p w:rsidR="00DF10E1" w:rsidRPr="00E25BDD" w:rsidRDefault="00DF10E1" w:rsidP="00DF10E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Посмотреть, прочитать и записать Технологию изготовления шаблонов </w:t>
      </w:r>
    </w:p>
    <w:p w:rsidR="002161AD" w:rsidRPr="00E25BDD" w:rsidRDefault="00DF10E1" w:rsidP="00DF10E1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2.Повторение правил ТБО при работе с колющими, режущими инструментам</w:t>
      </w:r>
    </w:p>
    <w:p w:rsidR="00DF10E1" w:rsidRPr="00E25BDD" w:rsidRDefault="00DF10E1" w:rsidP="00DF10E1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170FDC" w:rsidRPr="00E25BDD" w:rsidRDefault="00DF10E1" w:rsidP="00DF10E1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1. Начертить на картоне квадрат 15X15см</w:t>
      </w:r>
    </w:p>
    <w:p w:rsidR="00DF10E1" w:rsidRPr="00E25BDD" w:rsidRDefault="00F4342D" w:rsidP="00DF10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group id="Группа 35" o:spid="_x0000_s1056" style="position:absolute;margin-left:7.2pt;margin-top:18.9pt;width:171pt;height:185.95pt;z-index:251663360" coordorigin="2601,10854" coordsize="4320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">
            <v:rect id="Rectangle 13" o:spid="_x0000_s1057" style="position:absolute;left:4041;top:1229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bptcMA&#10;AADaAAAADwAAAGRycy9kb3ducmV2LnhtbESPT2vCQBTE7wW/w/IKvdVNK1aNrqJCoSA9+O/g7ZF9&#10;TUKzb8Puq0m/vSsUehxm5jfMYtW7Rl0pxNqzgZdhBoq48Lbm0sDp+P48BRUF2WLjmQz8UoTVcvCw&#10;wNz6jvd0PUipEoRjjgYqkTbXOhYVOYxD3xIn78sHh5JkKLUN2CW4a/Rrlr1phzWnhQpb2lZUfB9+&#10;nIHOby6j8Qx324lICP35c3MqZsY8PfbrOSihXv7Df+0Pa2AE9yvpBu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1bptcMAAADaAAAADwAAAAAAAAAAAAAAAACYAgAAZHJzL2Rv&#10;d25yZXYueG1sUEsFBgAAAAAEAAQA9QAAAIgDAAAAAA==&#10;" fillcolor="red"/>
            <v:rect id="Rectangle 14" o:spid="_x0000_s1058" alt="Широкий диагональный 2" style="position:absolute;left:4041;top:1085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pF2MIA&#10;AADaAAAADwAAAGRycy9kb3ducmV2LnhtbESPQYvCMBSE74L/ITxhbzZVxC3VKFoQPC2oRTw+mmdb&#10;bV5KE2v3328WFvY4zMw3zHo7mEb01LnasoJZFIMgLqyuuVSQXw7TBITzyBoby6TgmxxsN+PRGlNt&#10;33yi/uxLESDsUlRQed+mUrqiIoMusi1x8O62M+iD7EqpO3wHuGnkPI6X0mDNYaHClrKKiuf5ZRS0&#10;n2afJNljuOXX7On3X31xye9KfUyG3QqEp8H/h//aR61gAb9Xwg2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ikXYwgAAANoAAAAPAAAAAAAAAAAAAAAAAJgCAABkcnMvZG93&#10;bnJldi54bWxQSwUGAAAAAAQABAD1AAAAhwMAAAAA&#10;" fillcolor="yellow">
              <v:fill r:id="rId13" o:title="" color2="#36f" type="pattern"/>
            </v:rect>
            <v:rect id="Rectangle 15" o:spid="_x0000_s1059" style="position:absolute;left:5481;top:1085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4YjMMA&#10;AADaAAAADwAAAGRycy9kb3ducmV2LnhtbESPQWvCQBSE70L/w/IK3urGlkqNrqIWwUM91Db3R/Y1&#10;m5p9m2afmv77rlDwOMzMN8x82ftGnamLdWAD41EGirgMtubKwOfH9uEFVBRki01gMvBLEZaLu8Ec&#10;cxsu/E7ng1QqQTjmaMCJtLnWsXTkMY5CS5y8r9B5lCS7StsOLwnuG/2YZRPtsea04LCljaPyeDh5&#10;A6F42zRtLfLj1vvpd1HY1ye7N2Z4369moIR6uYX/2ztr4BmuV9IN0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4YjMMAAADaAAAADwAAAAAAAAAAAAAAAACYAgAAZHJzL2Rv&#10;d25yZXYueG1sUEsFBgAAAAAEAAQA9QAAAIgDAAAAAA==&#10;" fillcolor="#36f"/>
            <v:rect id="Rectangle 16" o:spid="_x0000_s1060" alt="Широкий диагональный 2" style="position:absolute;left:5481;top:1229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R+NMMA&#10;AADaAAAADwAAAGRycy9kb3ducmV2LnhtbESPzWrDMBCE74W+g9hCb7XcHlzjWg6JoZBTII4JPS7W&#10;+iexVsZSHffto0Khx2FmvmHyzWpGsdDsBssKXqMYBHFj9cCdgvr0+ZKCcB5Z42iZFPyQg03x+JBj&#10;pu2Nj7RUvhMBwi5DBb33Uyala3oy6CI7EQevtbNBH+TcST3jLcDNKN/iOJEGBw4LPU5U9tRcq2+j&#10;YHo3uzQtL+tXfS6vfndYmlPdKvX8tG4/QHha/X/4r73XChL4vRJugCz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R+NMMAAADaAAAADwAAAAAAAAAAAAAAAACYAgAAZHJzL2Rv&#10;d25yZXYueG1sUEsFBgAAAAAEAAQA9QAAAIgDAAAAAA==&#10;" fillcolor="yellow">
              <v:fill r:id="rId13" o:title="" color2="#36f" type="pattern"/>
            </v:rect>
            <v:rect id="Rectangle 17" o:spid="_x0000_s1061" style="position:absolute;left:2601;top:1085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AjYMMA&#10;AADaAAAADwAAAGRycy9kb3ducmV2LnhtbESPQWvCQBSE70L/w/IK3urGFmqNrqIWwUM91Db3R/Y1&#10;m5p9m2afmv77rlDwOMzMN8x82ftGnamLdWAD41EGirgMtubKwOfH9uEFVBRki01gMvBLEZaLu8Ec&#10;cxsu/E7ng1QqQTjmaMCJtLnWsXTkMY5CS5y8r9B5lCS7StsOLwnuG/2YZc/aY81pwWFLG0fl8XDy&#10;BkLxtmnaWuTHrffT76Kwr092b8zwvl/NQAn1cgv/t3fWwASuV9IN0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TAjYMMAAADaAAAADwAAAAAAAAAAAAAAAACYAgAAZHJzL2Rv&#10;d25yZXYueG1sUEsFBgAAAAAEAAQA9QAAAIgDAAAAAA==&#10;" fillcolor="#36f"/>
            <v:rect id="Rectangle 18" o:spid="_x0000_s1062" alt="Широкий диагональный 2" style="position:absolute;left:2601;top:1229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P3b4A&#10;AADaAAAADwAAAGRycy9kb3ducmV2LnhtbERPTYvCMBC9C/6HMII3m+pBS9coa0HwJKhF9jg0Y9u1&#10;mZQm1vrvzUHw+Hjf6+1gGtFT52rLCuZRDIK4sLrmUkF+2c8SEM4ja2wsk4IXOdhuxqM1pto++UT9&#10;2ZcihLBLUUHlfZtK6YqKDLrItsSBu9nOoA+wK6Xu8BnCTSMXcbyUBmsODRW2lFVU3M8Po6BdmV2S&#10;ZP/DX37N7n537ItLflNqOhl+f0B4GvxX/HEftIKwNVwJN0Bu3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HHT92+AAAA2gAAAA8AAAAAAAAAAAAAAAAAmAIAAGRycy9kb3ducmV2&#10;LnhtbFBLBQYAAAAABAAEAPUAAACDAwAAAAA=&#10;" fillcolor="yellow">
              <v:fill r:id="rId13" o:title="" color2="#36f" type="pattern"/>
            </v:rect>
            <v:rect id="Rectangle 19" o:spid="_x0000_s1063" style="position:absolute;left:2601;top:1373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MSicIA&#10;AADaAAAADwAAAGRycy9kb3ducmV2LnhtbESPQWvCQBSE74L/YXlCb7qxhVJTV6mWQg96qDb3R/aZ&#10;jc2+TbOvGv99VxA8DjPzDTNf9r5RJ+piHdjAdJKBIi6Drbky8L3/GL+AioJssQlMBi4UYbkYDuaY&#10;23DmLzrtpFIJwjFHA06kzbWOpSOPcRJa4uQdQudRkuwqbTs8J7hv9GOWPWuPNacFhy2tHZU/uz9v&#10;IBSbddPWIr9utZ0di8K+P9mtMQ+j/u0VlFAv9/Ct/WkNzOB6Jd0Av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4xKJwgAAANoAAAAPAAAAAAAAAAAAAAAAAJgCAABkcnMvZG93&#10;bnJldi54bWxQSwUGAAAAAAQABAD1AAAAhwMAAAAA&#10;" fillcolor="#36f"/>
            <v:rect id="Rectangle 20" o:spid="_x0000_s1064" alt="Широкий диагональный 2" style="position:absolute;left:4041;top:1373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wfGcMA&#10;AADbAAAADwAAAGRycy9kb3ducmV2LnhtbESPQWvCQBCF74L/YRnBm27swYbUVWpA8CRUg/Q4ZMck&#10;NTsbstsY/71zKPQ2w3vz3jeb3ehaNVAfGs8GVssEFHHpbcOVgeJyWKSgQkS22HomA08KsNtOJxvM&#10;rH/wFw3nWCkJ4ZChgTrGLtM6lDU5DEvfEYt2873DKGtfadvjQ8Jdq9+SZK0dNiwNNXaU11Tez7/O&#10;QPfu9mma/4zfxTW/x/1pKC/FzZj5bPz8ABVpjP/mv+ujFXyhl19kAL1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wfGcMAAADbAAAADwAAAAAAAAAAAAAAAACYAgAAZHJzL2Rv&#10;d25yZXYueG1sUEsFBgAAAAAEAAQA9QAAAIgDAAAAAA==&#10;" fillcolor="yellow">
              <v:fill r:id="rId13" o:title="" color2="#36f" type="pattern"/>
            </v:rect>
            <v:rect id="Rectangle 21" o:spid="_x0000_s1065" style="position:absolute;left:5481;top:13734;width:1440;height:1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YXesEA&#10;AADbAAAADwAAAGRycy9kb3ducmV2LnhtbERPTWvCQBC9C/6HZQq96cYWSpu6SlUKPeih2tyH7DQb&#10;zc6m2VHjv+8Kgrd5vM+ZznvfqBN1sQ5sYDLOQBGXwdZcGfjZfY5eQUVBttgEJgMXijCfDQdTzG04&#10;8zedtlKpFMIxRwNOpM21jqUjj3EcWuLE/YbOoyTYVdp2eE7hvtFPWfaiPdacGhy2tHRUHrZHbyAU&#10;62XT1iJ/brF52xeFXT3bjTGPD/3HOyihXu7im/vLpvkTuP6SDt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mF3rBAAAA2wAAAA8AAAAAAAAAAAAAAAAAmAIAAGRycy9kb3du&#10;cmV2LnhtbFBLBQYAAAAABAAEAPUAAACGAwAAAAA=&#10;" fillcolor="#36f"/>
          </v:group>
        </w:pict>
      </w:r>
      <w:r w:rsidR="00DF10E1" w:rsidRPr="00E25BDD">
        <w:rPr>
          <w:rFonts w:ascii="Times New Roman" w:hAnsi="Times New Roman" w:cs="Times New Roman"/>
          <w:sz w:val="28"/>
          <w:szCs w:val="28"/>
        </w:rPr>
        <w:t>2. Разделить квадрат на маленькие квадраты по 5 см.</w:t>
      </w:r>
    </w:p>
    <w:p w:rsidR="00170FDC" w:rsidRPr="00E25BDD" w:rsidRDefault="00170FDC" w:rsidP="00DF10E1">
      <w:pPr>
        <w:rPr>
          <w:rFonts w:ascii="Times New Roman" w:hAnsi="Times New Roman" w:cs="Times New Roman"/>
          <w:sz w:val="28"/>
          <w:szCs w:val="28"/>
        </w:rPr>
      </w:pPr>
    </w:p>
    <w:p w:rsidR="00170FDC" w:rsidRPr="00E25BDD" w:rsidRDefault="00170FDC" w:rsidP="00DF10E1">
      <w:pPr>
        <w:rPr>
          <w:rFonts w:ascii="Times New Roman" w:hAnsi="Times New Roman" w:cs="Times New Roman"/>
          <w:sz w:val="28"/>
          <w:szCs w:val="28"/>
        </w:rPr>
      </w:pPr>
    </w:p>
    <w:p w:rsidR="00D868AF" w:rsidRPr="00E25BDD" w:rsidRDefault="00D868AF" w:rsidP="00DF10E1">
      <w:pPr>
        <w:rPr>
          <w:rFonts w:ascii="Times New Roman" w:hAnsi="Times New Roman" w:cs="Times New Roman"/>
          <w:sz w:val="28"/>
          <w:szCs w:val="28"/>
        </w:rPr>
      </w:pPr>
    </w:p>
    <w:p w:rsidR="00DF10E1" w:rsidRPr="00E25BDD" w:rsidRDefault="00DF10E1" w:rsidP="00DF10E1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3. Пронумеровать квадраты.</w:t>
      </w:r>
    </w:p>
    <w:p w:rsidR="00DF10E1" w:rsidRPr="00E25BDD" w:rsidRDefault="00DF10E1" w:rsidP="00DF10E1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4. Начертить один квадрат </w:t>
      </w:r>
      <w:r w:rsidR="000C6DBE" w:rsidRPr="00E25BDD">
        <w:rPr>
          <w:rFonts w:ascii="Times New Roman" w:hAnsi="Times New Roman" w:cs="Times New Roman"/>
          <w:sz w:val="28"/>
          <w:szCs w:val="28"/>
        </w:rPr>
        <w:t>6</w:t>
      </w:r>
      <w:r w:rsidRPr="00E25BDD">
        <w:rPr>
          <w:rFonts w:ascii="Times New Roman" w:hAnsi="Times New Roman" w:cs="Times New Roman"/>
          <w:sz w:val="28"/>
          <w:szCs w:val="28"/>
        </w:rPr>
        <w:t xml:space="preserve"> X</w:t>
      </w:r>
      <w:r w:rsidR="000C6DBE" w:rsidRPr="00E25BDD">
        <w:rPr>
          <w:rFonts w:ascii="Times New Roman" w:hAnsi="Times New Roman" w:cs="Times New Roman"/>
          <w:sz w:val="28"/>
          <w:szCs w:val="28"/>
        </w:rPr>
        <w:t>6</w:t>
      </w:r>
      <w:r w:rsidR="0091349E" w:rsidRPr="00E25BDD">
        <w:rPr>
          <w:rFonts w:ascii="Times New Roman" w:hAnsi="Times New Roman" w:cs="Times New Roman"/>
          <w:sz w:val="28"/>
          <w:szCs w:val="28"/>
        </w:rPr>
        <w:t xml:space="preserve">см, отступить </w:t>
      </w:r>
      <w:r w:rsidRPr="00E25BDD">
        <w:rPr>
          <w:rFonts w:ascii="Times New Roman" w:hAnsi="Times New Roman" w:cs="Times New Roman"/>
          <w:sz w:val="28"/>
          <w:szCs w:val="28"/>
        </w:rPr>
        <w:t xml:space="preserve"> по 1 см со всех сторон – прибавки на швы.</w:t>
      </w:r>
    </w:p>
    <w:p w:rsidR="00DF10E1" w:rsidRPr="00E25BDD" w:rsidRDefault="00DF10E1" w:rsidP="00DF10E1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5. Вырезать середину квадрата</w:t>
      </w:r>
    </w:p>
    <w:p w:rsidR="00170FDC" w:rsidRPr="00E25BDD" w:rsidRDefault="00170FDC" w:rsidP="00DF10E1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7200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14" o:title=""/>
          </v:shape>
          <o:OLEObject Type="Embed" ProgID="PowerPoint.Slide.12" ShapeID="_x0000_i1025" DrawAspect="Content" ObjectID="_1730535187" r:id="rId15"/>
        </w:object>
      </w:r>
    </w:p>
    <w:p w:rsidR="00407B8C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Во время практической работы  даются фразы на слух: </w:t>
      </w: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Лоскут</w:t>
      </w: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Лоскутное шитьё</w:t>
      </w:r>
    </w:p>
    <w:p w:rsidR="00407B8C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Соединение кусочков ткани  сшиванием.</w:t>
      </w:r>
    </w:p>
    <w:p w:rsidR="00407B8C" w:rsidRPr="00E25BDD" w:rsidRDefault="00407B8C" w:rsidP="00407B8C">
      <w:pPr>
        <w:ind w:left="36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Проверка качества работы</w:t>
      </w:r>
    </w:p>
    <w:p w:rsidR="00407B8C" w:rsidRPr="00E25BDD" w:rsidRDefault="00DF10E1" w:rsidP="00407B8C">
      <w:pPr>
        <w:pStyle w:val="a3"/>
        <w:numPr>
          <w:ilvl w:val="0"/>
          <w:numId w:val="3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noProof/>
          <w:sz w:val="28"/>
          <w:szCs w:val="28"/>
          <w:lang w:eastAsia="ru-RU"/>
        </w:rPr>
        <w:t>Квадраты ровные</w:t>
      </w:r>
    </w:p>
    <w:p w:rsidR="00407B8C" w:rsidRPr="00E25BDD" w:rsidRDefault="00DF10E1" w:rsidP="00DF10E1">
      <w:pPr>
        <w:pStyle w:val="a3"/>
        <w:numPr>
          <w:ilvl w:val="0"/>
          <w:numId w:val="3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noProof/>
          <w:sz w:val="28"/>
          <w:szCs w:val="28"/>
          <w:lang w:eastAsia="ru-RU"/>
        </w:rPr>
        <w:t>Прибавки на швы одинаковые</w:t>
      </w:r>
    </w:p>
    <w:p w:rsidR="00407B8C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Подведение итогов. Оценки. </w:t>
      </w:r>
    </w:p>
    <w:p w:rsidR="00407B8C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Задание на</w:t>
      </w:r>
      <w:r w:rsidR="00DF10E1" w:rsidRPr="00E25B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вечер: учить слова: лоскутное шитьё, лоскут, сшивание кусочков ткани, шаблон</w:t>
      </w:r>
    </w:p>
    <w:p w:rsidR="00407B8C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07B8C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07B8C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1441A" w:rsidRPr="00E25BDD" w:rsidRDefault="0071441A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E1086" w:rsidRPr="00E25BDD" w:rsidRDefault="006E1086" w:rsidP="006E10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lastRenderedPageBreak/>
        <w:t>Самоанализ урока по трудовому обучению</w:t>
      </w:r>
    </w:p>
    <w:p w:rsidR="006E1086" w:rsidRPr="00E25BDD" w:rsidRDefault="006E1086" w:rsidP="006E10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В 6 классе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Краткая характеристика класса: в 6классе  по списку 2 девочки. Все слабослышащие. Я работаю в этом классе 2 год. В классе хорошее взаимопонимание между учителем и учащимися. По характеру девочки добрые, отзывчивые, дружные. На уроке все стараются выполнять предложенные им задания, требования учителя. Девочки в классе работоспособные, у них есть желание научиться правильно выполнять операции, получать первоначальные сведения о материалах, организации труда.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E25BDD">
        <w:rPr>
          <w:rFonts w:ascii="Times New Roman" w:hAnsi="Times New Roman" w:cs="Times New Roman"/>
          <w:sz w:val="28"/>
          <w:szCs w:val="28"/>
        </w:rPr>
        <w:t xml:space="preserve"> ««Лоскутное шитьё».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Цели урока:  </w:t>
      </w:r>
      <w:r w:rsidRPr="00E25BDD">
        <w:rPr>
          <w:rFonts w:ascii="Times New Roman" w:hAnsi="Times New Roman" w:cs="Times New Roman"/>
          <w:b/>
          <w:sz w:val="28"/>
          <w:szCs w:val="28"/>
        </w:rPr>
        <w:t xml:space="preserve">обучающая </w:t>
      </w:r>
      <w:r w:rsidRPr="00E25BDD">
        <w:rPr>
          <w:rFonts w:ascii="Times New Roman" w:hAnsi="Times New Roman" w:cs="Times New Roman"/>
          <w:sz w:val="28"/>
          <w:szCs w:val="28"/>
        </w:rPr>
        <w:t>– познакомить учащихся с  понятием лоскутное шитьё, правилами подбора и подготовки ткани, основными узорами в лоскутном шитье.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25BDD">
        <w:rPr>
          <w:rFonts w:ascii="Times New Roman" w:hAnsi="Times New Roman" w:cs="Times New Roman"/>
          <w:b/>
          <w:sz w:val="28"/>
          <w:szCs w:val="28"/>
        </w:rPr>
        <w:t>коррекционно-развивающая</w:t>
      </w:r>
      <w:r w:rsidRPr="00E25BDD">
        <w:rPr>
          <w:rFonts w:ascii="Times New Roman" w:hAnsi="Times New Roman" w:cs="Times New Roman"/>
          <w:sz w:val="28"/>
          <w:szCs w:val="28"/>
        </w:rPr>
        <w:t xml:space="preserve"> – активизация познавательной и   мыслительной деятельности учащихся, развитие речи и слухового восприятия, расширение активного словаря, развивать творческие способности;   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b/>
          <w:sz w:val="28"/>
          <w:szCs w:val="28"/>
        </w:rPr>
        <w:t xml:space="preserve">                       воспитывающая </w:t>
      </w:r>
      <w:r w:rsidRPr="00E25BDD">
        <w:rPr>
          <w:rFonts w:ascii="Times New Roman" w:hAnsi="Times New Roman" w:cs="Times New Roman"/>
          <w:sz w:val="28"/>
          <w:szCs w:val="28"/>
        </w:rPr>
        <w:t>– привить учащимся трудолюбие и прилежание, аккуратность и исполнительность, бережливость, внимательность».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Цели поставленные на уроке, достигнуты.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Выбранный урок состоит из следующих этапов:</w:t>
      </w:r>
    </w:p>
    <w:p w:rsidR="006E1086" w:rsidRPr="00E25BDD" w:rsidRDefault="006E1086" w:rsidP="006E10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6E1086" w:rsidRPr="00E25BDD" w:rsidRDefault="006E1086" w:rsidP="006E10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Работа со словарём.</w:t>
      </w:r>
    </w:p>
    <w:p w:rsidR="006E1086" w:rsidRPr="00E25BDD" w:rsidRDefault="006E1086" w:rsidP="006E10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Самостоятельное изучение нового материала по учебнику.</w:t>
      </w:r>
    </w:p>
    <w:p w:rsidR="006E1086" w:rsidRPr="00E25BDD" w:rsidRDefault="006E1086" w:rsidP="006E10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Работа по тексту над пониманием содержания прочитанного.</w:t>
      </w:r>
    </w:p>
    <w:p w:rsidR="006E1086" w:rsidRPr="00E25BDD" w:rsidRDefault="006E1086" w:rsidP="006E10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6E1086" w:rsidRPr="00E25BDD" w:rsidRDefault="006E1086" w:rsidP="006E10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Выполнение практической работы.</w:t>
      </w:r>
    </w:p>
    <w:p w:rsidR="006E1086" w:rsidRPr="00E25BDD" w:rsidRDefault="006E1086" w:rsidP="006E10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Индивидуальная слуховая тренировка.</w:t>
      </w:r>
    </w:p>
    <w:p w:rsidR="006E1086" w:rsidRPr="00E25BDD" w:rsidRDefault="006E1086" w:rsidP="006E10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Подведение итогов урока.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 xml:space="preserve">Структура урока соответствует целям. Намеченный план урока был выполнен, с объёмом предложенных заданий девочки справились. Время, </w:t>
      </w:r>
      <w:r w:rsidRPr="00E25BDD">
        <w:rPr>
          <w:rFonts w:ascii="Times New Roman" w:hAnsi="Times New Roman" w:cs="Times New Roman"/>
          <w:sz w:val="28"/>
          <w:szCs w:val="28"/>
        </w:rPr>
        <w:lastRenderedPageBreak/>
        <w:t>выделенное на каждый этап урока, использовалось рационально. Все этапы урока логически связаны между собой.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Для выполнения целей, поставленных на уроке, использовала следующие методы: общие – объяснительно-демонстрационный, репродуктивный.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Применение на уроке практического метода обусловлено тем, что данный метод позволяет отработать и закрепить полученные на уроке знания и умения учащихся.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Наглядный метод оказывает большую помощь в восприятии и понимании учащимися учебного материала, в результате создаются условия для активного и сознательного усвоения знаний.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Учитывая специфику школы. На уроке использовала и специфические методы – формирование словесной речи, использование остаточного слуха.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Эти методы использованы для активизации речи учащихся на уроке. Во время работы девочки отвечали на вопросы учителя, проводилась индивидуальная слуховая тренировка, исправлялось неправильное произношение, обращалось внимание на ударение.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Все методы были выбраны с учётом физиологических и психологических особенностей учащихся, а также с учётом их умственных и индивидуальных возможностей.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На уроке использовала фронтальные и индивидуальные формы работы, которые рационально сочетались между собой.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Фронтальные формы: опрос учащихся по пройденной теме..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Индивидуальные формы: ответы, индивидуальная слуховая тренировка.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Учебный и речевой материал, используемый на уроке, выбран в соответствии с программой и с учётом умственного и речевого развития учащихся.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Способы восприятия на уроке: слуховой, слуха - зрительный,  и зрительный.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В процессе работы старалась добиваться правильной работы с инструментами, следила за соблюдением техники безопасности при работе, исправляла неправильные приёмы работы, требовала аккуратности и прилежания.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lastRenderedPageBreak/>
        <w:t>На уроке был организован текущий контроль усвоения знаний: практический контроль (выполнение самостоятельной работы), самоконтроль по инструкционной карте, фронтальный при проверке задания.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Весь урок старалась поддерживать работоспособность детей, их внимание, прилежание с помощью выбранных методов, форм и средств обучения, а также здоровье сберегающих технологий.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Виды работ на уроке подобраны таким образом, чтобы у ребят постоянно происходила смена динамических поз, на уроке была проведена физкультминутка.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Соблюдены санитарно-гигиенические требования. На каждом этапе урока подведён итог. Урок закончен вовремя.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Обстановка в классе во время урока спокойная, рабочая, доброжелательная, что говорит о хорошем психологическом контакте между учениками и учителем.</w:t>
      </w:r>
    </w:p>
    <w:p w:rsidR="006E1086" w:rsidRPr="00E25BDD" w:rsidRDefault="006E1086" w:rsidP="006E1086">
      <w:pPr>
        <w:rPr>
          <w:rFonts w:ascii="Times New Roman" w:hAnsi="Times New Roman" w:cs="Times New Roman"/>
          <w:sz w:val="28"/>
          <w:szCs w:val="28"/>
        </w:rPr>
      </w:pPr>
      <w:r w:rsidRPr="00E25BDD">
        <w:rPr>
          <w:rFonts w:ascii="Times New Roman" w:hAnsi="Times New Roman" w:cs="Times New Roman"/>
          <w:sz w:val="28"/>
          <w:szCs w:val="28"/>
        </w:rPr>
        <w:t>Перспективы дальнейшей работы: продолжить отработку и закрепление знаний, умений учащихся по данной теме, предполагая постепенное усложнение учебных знаний.</w:t>
      </w: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bookmarkStart w:id="0" w:name="_GoBack"/>
      <w:bookmarkEnd w:id="0"/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868AF" w:rsidRPr="00E25BDD" w:rsidRDefault="00D868AF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161AD" w:rsidRPr="00E25BDD" w:rsidRDefault="002161AD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07B8C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07B8C" w:rsidRPr="00E25BDD" w:rsidRDefault="00407B8C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101E" w:rsidRPr="00E25BDD" w:rsidRDefault="000D101E" w:rsidP="00407B8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07B8C" w:rsidRPr="00E25BDD" w:rsidRDefault="00407B8C" w:rsidP="00407B8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07B8C" w:rsidRPr="00E25BDD" w:rsidRDefault="00407B8C" w:rsidP="00407B8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747C" w:rsidRPr="00E25BDD" w:rsidRDefault="0092747C">
      <w:pPr>
        <w:rPr>
          <w:rFonts w:ascii="Times New Roman" w:hAnsi="Times New Roman" w:cs="Times New Roman"/>
          <w:sz w:val="28"/>
          <w:szCs w:val="28"/>
        </w:rPr>
      </w:pPr>
    </w:p>
    <w:p w:rsidR="000D101E" w:rsidRPr="00E25BDD" w:rsidRDefault="000D101E">
      <w:pPr>
        <w:rPr>
          <w:rFonts w:ascii="Times New Roman" w:hAnsi="Times New Roman" w:cs="Times New Roman"/>
          <w:sz w:val="28"/>
          <w:szCs w:val="28"/>
        </w:rPr>
      </w:pPr>
    </w:p>
    <w:p w:rsidR="000D101E" w:rsidRPr="00E25BDD" w:rsidRDefault="000D101E">
      <w:pPr>
        <w:rPr>
          <w:rFonts w:ascii="Times New Roman" w:hAnsi="Times New Roman" w:cs="Times New Roman"/>
          <w:sz w:val="28"/>
          <w:szCs w:val="28"/>
        </w:rPr>
      </w:pPr>
    </w:p>
    <w:p w:rsidR="000D101E" w:rsidRPr="00E25BDD" w:rsidRDefault="000D101E">
      <w:pPr>
        <w:rPr>
          <w:rFonts w:ascii="Times New Roman" w:hAnsi="Times New Roman" w:cs="Times New Roman"/>
          <w:sz w:val="28"/>
          <w:szCs w:val="28"/>
        </w:rPr>
      </w:pPr>
    </w:p>
    <w:p w:rsidR="000D101E" w:rsidRPr="00E25BDD" w:rsidRDefault="000D101E">
      <w:pPr>
        <w:rPr>
          <w:rFonts w:ascii="Times New Roman" w:hAnsi="Times New Roman" w:cs="Times New Roman"/>
          <w:sz w:val="28"/>
          <w:szCs w:val="28"/>
        </w:rPr>
      </w:pPr>
    </w:p>
    <w:p w:rsidR="000D101E" w:rsidRPr="00E25BDD" w:rsidRDefault="000D101E">
      <w:pPr>
        <w:rPr>
          <w:rFonts w:ascii="Times New Roman" w:hAnsi="Times New Roman" w:cs="Times New Roman"/>
          <w:sz w:val="28"/>
          <w:szCs w:val="28"/>
        </w:rPr>
      </w:pPr>
    </w:p>
    <w:p w:rsidR="000D101E" w:rsidRPr="00E25BDD" w:rsidRDefault="000D101E">
      <w:pPr>
        <w:rPr>
          <w:rFonts w:ascii="Times New Roman" w:hAnsi="Times New Roman" w:cs="Times New Roman"/>
          <w:sz w:val="28"/>
          <w:szCs w:val="28"/>
        </w:rPr>
      </w:pPr>
    </w:p>
    <w:p w:rsidR="000D2A71" w:rsidRPr="00E25BDD" w:rsidRDefault="000D2A71">
      <w:pPr>
        <w:rPr>
          <w:rFonts w:ascii="Times New Roman" w:hAnsi="Times New Roman" w:cs="Times New Roman"/>
          <w:sz w:val="28"/>
          <w:szCs w:val="28"/>
        </w:rPr>
      </w:pPr>
    </w:p>
    <w:p w:rsidR="000D2A71" w:rsidRPr="00E25BDD" w:rsidRDefault="000D2A71">
      <w:pPr>
        <w:rPr>
          <w:rFonts w:ascii="Times New Roman" w:hAnsi="Times New Roman" w:cs="Times New Roman"/>
          <w:sz w:val="28"/>
          <w:szCs w:val="28"/>
        </w:rPr>
      </w:pPr>
    </w:p>
    <w:sectPr w:rsidR="000D2A71" w:rsidRPr="00E25BDD" w:rsidSect="00927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60"/>
        </w:tabs>
        <w:ind w:left="18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60"/>
        </w:tabs>
        <w:ind w:left="18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220"/>
        </w:tabs>
        <w:ind w:left="222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80"/>
        </w:tabs>
        <w:ind w:left="258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580"/>
        </w:tabs>
        <w:ind w:left="2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940"/>
        </w:tabs>
        <w:ind w:left="2940" w:hanging="2160"/>
      </w:pPr>
      <w:rPr>
        <w:rFonts w:cs="Times New Roman"/>
      </w:rPr>
    </w:lvl>
  </w:abstractNum>
  <w:abstractNum w:abstractNumId="1">
    <w:nsid w:val="05281153"/>
    <w:multiLevelType w:val="hybridMultilevel"/>
    <w:tmpl w:val="7D640CB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B7FD6"/>
    <w:multiLevelType w:val="hybridMultilevel"/>
    <w:tmpl w:val="8A823E0C"/>
    <w:lvl w:ilvl="0" w:tplc="4C92D810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1DE05D2D"/>
    <w:multiLevelType w:val="hybridMultilevel"/>
    <w:tmpl w:val="A7921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264406"/>
    <w:multiLevelType w:val="hybridMultilevel"/>
    <w:tmpl w:val="5D306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43E01"/>
    <w:multiLevelType w:val="hybridMultilevel"/>
    <w:tmpl w:val="8E7CBDBA"/>
    <w:lvl w:ilvl="0" w:tplc="0BA41810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022277C"/>
    <w:multiLevelType w:val="hybridMultilevel"/>
    <w:tmpl w:val="C16CF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412E6C"/>
    <w:multiLevelType w:val="hybridMultilevel"/>
    <w:tmpl w:val="24226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407B8C"/>
    <w:rsid w:val="000C6DBE"/>
    <w:rsid w:val="000D101E"/>
    <w:rsid w:val="000D2A71"/>
    <w:rsid w:val="00170FDC"/>
    <w:rsid w:val="001C6807"/>
    <w:rsid w:val="002161AD"/>
    <w:rsid w:val="00234E7B"/>
    <w:rsid w:val="002A2CB7"/>
    <w:rsid w:val="002A7B05"/>
    <w:rsid w:val="003E1259"/>
    <w:rsid w:val="00407B8C"/>
    <w:rsid w:val="004A694D"/>
    <w:rsid w:val="004D67A1"/>
    <w:rsid w:val="004F2BFA"/>
    <w:rsid w:val="006E1086"/>
    <w:rsid w:val="0071441A"/>
    <w:rsid w:val="00834288"/>
    <w:rsid w:val="0091349E"/>
    <w:rsid w:val="0092747C"/>
    <w:rsid w:val="00BD5A76"/>
    <w:rsid w:val="00D16A0A"/>
    <w:rsid w:val="00D25F74"/>
    <w:rsid w:val="00D868AF"/>
    <w:rsid w:val="00DF10E1"/>
    <w:rsid w:val="00E0466F"/>
    <w:rsid w:val="00E25BDD"/>
    <w:rsid w:val="00F4342D"/>
    <w:rsid w:val="00FF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B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07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B8C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407B8C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407B8C"/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1">
    <w:name w:val="Текст1"/>
    <w:basedOn w:val="a"/>
    <w:rsid w:val="004F2BFA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1.sldx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37D91-E4A3-4C3E-BB44-47E66EF3D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1284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б. Таня</dc:creator>
  <cp:keywords/>
  <dc:description/>
  <cp:lastModifiedBy>Татьяна</cp:lastModifiedBy>
  <cp:revision>17</cp:revision>
  <cp:lastPrinted>2021-06-01T05:42:00Z</cp:lastPrinted>
  <dcterms:created xsi:type="dcterms:W3CDTF">2021-04-18T15:41:00Z</dcterms:created>
  <dcterms:modified xsi:type="dcterms:W3CDTF">2022-11-21T07:27:00Z</dcterms:modified>
</cp:coreProperties>
</file>