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1F3A4" w14:textId="2AD5133D" w:rsidR="00F56260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</w:t>
      </w:r>
      <w:r w:rsidRPr="009069B5">
        <w:rPr>
          <w:sz w:val="24"/>
          <w:szCs w:val="24"/>
          <w:lang w:val="ru-RU" w:eastAsia="ru-RU"/>
        </w:rPr>
        <w:t xml:space="preserve">Муниципальное бюджетное общеобразовательное учреждение                                 </w:t>
      </w:r>
      <w:r>
        <w:rPr>
          <w:sz w:val="24"/>
          <w:szCs w:val="24"/>
          <w:lang w:val="ru-RU" w:eastAsia="ru-RU"/>
        </w:rPr>
        <w:t xml:space="preserve">       </w:t>
      </w:r>
      <w:r w:rsidRPr="009069B5">
        <w:rPr>
          <w:sz w:val="24"/>
          <w:szCs w:val="24"/>
          <w:lang w:val="ru-RU" w:eastAsia="ru-RU"/>
        </w:rPr>
        <w:t>«Средняя общеобразовательная школа № 32 с углубленным изучением предметов эстетического цикла» г. Уссурийска УГО</w:t>
      </w:r>
    </w:p>
    <w:p w14:paraId="4B4FE154" w14:textId="0CEC2798" w:rsidR="00F56260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</w:p>
    <w:p w14:paraId="5AB79DAD" w14:textId="0D7375B9" w:rsidR="00F56260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  <w:bookmarkStart w:id="0" w:name="_GoBack"/>
      <w:bookmarkEnd w:id="0"/>
    </w:p>
    <w:p w14:paraId="21780330" w14:textId="12868651" w:rsidR="00F56260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</w:p>
    <w:p w14:paraId="4DDB9A68" w14:textId="4DD6A528" w:rsidR="00F56260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</w:p>
    <w:p w14:paraId="3E8ADEE0" w14:textId="77777777" w:rsidR="00F56260" w:rsidRPr="009069B5" w:rsidRDefault="00F56260" w:rsidP="00F56260">
      <w:pPr>
        <w:pStyle w:val="ae"/>
        <w:jc w:val="center"/>
        <w:rPr>
          <w:sz w:val="24"/>
          <w:szCs w:val="24"/>
          <w:lang w:val="ru-RU" w:eastAsia="ru-RU"/>
        </w:rPr>
      </w:pPr>
    </w:p>
    <w:p w14:paraId="2248BABF" w14:textId="0099F043" w:rsidR="00347847" w:rsidRDefault="009A671F" w:rsidP="001F4B5A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  <w:r w:rsidRPr="00187B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4B5A" w:rsidRPr="00187B40">
        <w:rPr>
          <w:rFonts w:ascii="Times New Roman" w:eastAsia="Times New Roman" w:hAnsi="Times New Roman" w:cs="Times New Roman"/>
          <w:sz w:val="28"/>
          <w:szCs w:val="28"/>
        </w:rPr>
        <w:t>Методическая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разработка внеурочного занятия</w:t>
      </w:r>
    </w:p>
    <w:p w14:paraId="5AC2D4AE" w14:textId="45ACFA36" w:rsidR="001F4B5A" w:rsidRPr="00F56260" w:rsidRDefault="00C333EE" w:rsidP="001F4B5A">
      <w:pPr>
        <w:autoSpaceDE w:val="0"/>
        <w:autoSpaceDN w:val="0"/>
        <w:adjustRightInd w:val="0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671F" w:rsidRPr="00F5626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347847" w:rsidRPr="00F56260">
        <w:rPr>
          <w:rFonts w:ascii="Times New Roman" w:eastAsia="Times New Roman" w:hAnsi="Times New Roman" w:cs="Times New Roman"/>
          <w:b/>
          <w:sz w:val="28"/>
          <w:szCs w:val="28"/>
        </w:rPr>
        <w:t>Личные финансы и семейный бюджет</w:t>
      </w:r>
      <w:r w:rsidR="001F4B5A" w:rsidRPr="00F5626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7F65F34B" w14:textId="457A6861" w:rsidR="001F4B5A" w:rsidRDefault="001F4B5A" w:rsidP="001F4B5A">
      <w:pPr>
        <w:autoSpaceDE w:val="0"/>
        <w:autoSpaceDN w:val="0"/>
        <w:adjustRightInd w:val="0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4032816" w14:textId="064F381C" w:rsidR="00F56260" w:rsidRDefault="00F56260" w:rsidP="001F4B5A">
      <w:pPr>
        <w:autoSpaceDE w:val="0"/>
        <w:autoSpaceDN w:val="0"/>
        <w:adjustRightInd w:val="0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5BA33DEF" w14:textId="6558BE18" w:rsidR="00347847" w:rsidRPr="00F56260" w:rsidRDefault="00F56260" w:rsidP="00F56260">
      <w:p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NewRomanPSMT" w:hAnsi="Times New Roman" w:cs="Times New Roman"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    Выполнила: </w:t>
      </w:r>
      <w:r w:rsidRPr="00F56260">
        <w:rPr>
          <w:rFonts w:ascii="Times New Roman" w:eastAsia="TimesNewRomanPSMT" w:hAnsi="Times New Roman" w:cs="Times New Roman"/>
          <w:bCs/>
          <w:sz w:val="28"/>
          <w:szCs w:val="28"/>
        </w:rPr>
        <w:t>Клейменова Н.А.,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      </w:t>
      </w:r>
      <w:r w:rsidRPr="00F56260">
        <w:rPr>
          <w:rFonts w:ascii="Times New Roman" w:eastAsia="TimesNewRomanPSMT" w:hAnsi="Times New Roman" w:cs="Times New Roman"/>
          <w:bCs/>
          <w:sz w:val="28"/>
          <w:szCs w:val="28"/>
        </w:rPr>
        <w:t>учитель истории и обществознания</w:t>
      </w:r>
    </w:p>
    <w:p w14:paraId="18819E66" w14:textId="62984931" w:rsidR="00F56260" w:rsidRDefault="00F56260" w:rsidP="00F56260">
      <w:pPr>
        <w:shd w:val="clear" w:color="auto" w:fill="FFFFFF"/>
        <w:spacing w:before="270" w:after="135" w:line="390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F56260">
        <w:rPr>
          <w:rFonts w:ascii="Times New Roman" w:eastAsia="TimesNewRomanPSMT" w:hAnsi="Times New Roman" w:cs="Times New Roman"/>
          <w:bCs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NewRomanPSMT" w:hAnsi="Times New Roman" w:cs="Times New Roman"/>
          <w:bCs/>
          <w:sz w:val="28"/>
          <w:szCs w:val="28"/>
        </w:rPr>
        <w:t xml:space="preserve">    в</w:t>
      </w:r>
      <w:r w:rsidRPr="00F56260">
        <w:rPr>
          <w:rFonts w:ascii="Times New Roman" w:eastAsia="TimesNewRomanPSMT" w:hAnsi="Times New Roman" w:cs="Times New Roman"/>
          <w:bCs/>
          <w:sz w:val="28"/>
          <w:szCs w:val="28"/>
        </w:rPr>
        <w:t>ысшая квалификационная категория</w:t>
      </w:r>
    </w:p>
    <w:p w14:paraId="208BE68C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321851D7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6A087BCC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62822104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3539837A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7A759DCF" w14:textId="77777777" w:rsidR="00347847" w:rsidRDefault="00347847" w:rsidP="00347847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14:paraId="24257EF0" w14:textId="286F8726" w:rsidR="001F4B5A" w:rsidRDefault="001F4B5A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59A0820A" w14:textId="1BC26C4E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CC1B997" w14:textId="13EF40CF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5C95F813" w14:textId="40B1F816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687397D" w14:textId="5DA48C25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CA15D9B" w14:textId="5622B448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C6B07EC" w14:textId="5DF69948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58634E46" w14:textId="780A956C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491351A3" w14:textId="2267E585" w:rsidR="009A671F" w:rsidRDefault="009A671F" w:rsidP="00347847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06EB7245" w14:textId="19B6B595" w:rsidR="001F4B5A" w:rsidRDefault="001F4B5A" w:rsidP="00F56260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1160DA4A" w14:textId="77777777" w:rsidR="00F56260" w:rsidRDefault="00F56260" w:rsidP="00F56260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14:paraId="2D285400" w14:textId="77777777" w:rsidR="001F4B5A" w:rsidRPr="00D06CEF" w:rsidRDefault="001F4B5A" w:rsidP="001F4B5A">
      <w:pPr>
        <w:pStyle w:val="a3"/>
        <w:shd w:val="clear" w:color="auto" w:fill="FFFFFF"/>
        <w:spacing w:before="0" w:beforeAutospacing="0" w:after="0" w:afterAutospacing="0" w:line="304" w:lineRule="atLeast"/>
        <w:jc w:val="center"/>
        <w:rPr>
          <w:color w:val="111115"/>
          <w:sz w:val="20"/>
          <w:szCs w:val="20"/>
        </w:rPr>
      </w:pPr>
      <w:r w:rsidRPr="00D06CEF">
        <w:rPr>
          <w:color w:val="111115"/>
          <w:sz w:val="28"/>
          <w:szCs w:val="28"/>
          <w:bdr w:val="none" w:sz="0" w:space="0" w:color="auto" w:frame="1"/>
        </w:rPr>
        <w:lastRenderedPageBreak/>
        <w:t>СОДЕРЖАНИЕ</w:t>
      </w:r>
    </w:p>
    <w:p w14:paraId="7F2B3D51" w14:textId="77777777" w:rsidR="001F4B5A" w:rsidRPr="00D06CEF" w:rsidRDefault="001F4B5A" w:rsidP="001F4B5A">
      <w:pPr>
        <w:pStyle w:val="a3"/>
        <w:shd w:val="clear" w:color="auto" w:fill="FFFFFF"/>
        <w:spacing w:before="0" w:beforeAutospacing="0" w:after="0" w:line="304" w:lineRule="atLeast"/>
        <w:ind w:firstLine="709"/>
        <w:jc w:val="both"/>
        <w:rPr>
          <w:color w:val="111115"/>
          <w:sz w:val="20"/>
          <w:szCs w:val="20"/>
        </w:rPr>
      </w:pPr>
      <w:r w:rsidRPr="00D06CEF">
        <w:rPr>
          <w:color w:val="111115"/>
          <w:sz w:val="28"/>
          <w:szCs w:val="28"/>
          <w:bdr w:val="none" w:sz="0" w:space="0" w:color="auto" w:frame="1"/>
        </w:rPr>
        <w:t> </w:t>
      </w:r>
    </w:p>
    <w:p w14:paraId="38DC4AE8" w14:textId="3ADCE1BB" w:rsidR="001F4B5A" w:rsidRPr="00D06CEF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color w:val="111115"/>
          <w:sz w:val="20"/>
          <w:szCs w:val="20"/>
        </w:rPr>
      </w:pPr>
      <w:r w:rsidRPr="00D06CEF">
        <w:rPr>
          <w:sz w:val="28"/>
          <w:szCs w:val="28"/>
          <w:bdr w:val="none" w:sz="0" w:space="0" w:color="auto" w:frame="1"/>
        </w:rPr>
        <w:t>ВВЕДЕНИЕ</w:t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954198">
        <w:rPr>
          <w:sz w:val="28"/>
          <w:szCs w:val="28"/>
          <w:bdr w:val="none" w:sz="0" w:space="0" w:color="auto" w:frame="1"/>
        </w:rPr>
        <w:t>9</w:t>
      </w:r>
    </w:p>
    <w:p w14:paraId="76327122" w14:textId="77777777" w:rsidR="001F4B5A" w:rsidRPr="00D06CEF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color w:val="111115"/>
          <w:sz w:val="20"/>
          <w:szCs w:val="20"/>
        </w:rPr>
      </w:pPr>
      <w:r w:rsidRPr="00D06CEF">
        <w:rPr>
          <w:sz w:val="28"/>
          <w:szCs w:val="28"/>
          <w:bdr w:val="none" w:sz="0" w:space="0" w:color="auto" w:frame="1"/>
        </w:rPr>
        <w:t>1. ОСНОВНАЯ ЧАСТЬ</w:t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</w:r>
      <w:r w:rsidR="00ED7445">
        <w:rPr>
          <w:sz w:val="28"/>
          <w:szCs w:val="28"/>
          <w:bdr w:val="none" w:sz="0" w:space="0" w:color="auto" w:frame="1"/>
        </w:rPr>
        <w:tab/>
        <w:t>10</w:t>
      </w:r>
    </w:p>
    <w:p w14:paraId="082B10CD" w14:textId="4201BE93" w:rsidR="001F4B5A" w:rsidRPr="00D06CEF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color w:val="111115"/>
          <w:sz w:val="20"/>
          <w:szCs w:val="20"/>
        </w:rPr>
      </w:pPr>
      <w:r w:rsidRPr="00D06CEF">
        <w:rPr>
          <w:sz w:val="28"/>
          <w:szCs w:val="28"/>
          <w:bdr w:val="none" w:sz="0" w:space="0" w:color="auto" w:frame="1"/>
        </w:rPr>
        <w:t xml:space="preserve">1.1. Общая характеристика </w:t>
      </w:r>
      <w:r w:rsidR="004A0996">
        <w:rPr>
          <w:sz w:val="28"/>
          <w:szCs w:val="28"/>
          <w:bdr w:val="none" w:sz="0" w:space="0" w:color="auto" w:frame="1"/>
        </w:rPr>
        <w:t>з</w:t>
      </w:r>
      <w:r w:rsidRPr="00D06CEF">
        <w:rPr>
          <w:sz w:val="28"/>
          <w:szCs w:val="28"/>
          <w:bdr w:val="none" w:sz="0" w:space="0" w:color="auto" w:frame="1"/>
        </w:rPr>
        <w:t>анятия</w:t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  <w:t>10</w:t>
      </w:r>
    </w:p>
    <w:p w14:paraId="77304E3A" w14:textId="35A5C512" w:rsidR="001F4B5A" w:rsidRPr="004A0996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sz w:val="28"/>
          <w:szCs w:val="28"/>
          <w:bdr w:val="none" w:sz="0" w:space="0" w:color="auto" w:frame="1"/>
        </w:rPr>
      </w:pPr>
      <w:r w:rsidRPr="00D06CEF">
        <w:rPr>
          <w:sz w:val="28"/>
          <w:szCs w:val="28"/>
          <w:bdr w:val="none" w:sz="0" w:space="0" w:color="auto" w:frame="1"/>
        </w:rPr>
        <w:t>1.2. Педагогическая характеристика занятия</w:t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  <w:t>11</w:t>
      </w:r>
    </w:p>
    <w:p w14:paraId="13360B66" w14:textId="17669A78" w:rsidR="001F4B5A" w:rsidRPr="00D06CEF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color w:val="111115"/>
          <w:sz w:val="20"/>
          <w:szCs w:val="20"/>
        </w:rPr>
      </w:pPr>
      <w:r w:rsidRPr="00D06CEF">
        <w:rPr>
          <w:sz w:val="28"/>
          <w:szCs w:val="28"/>
          <w:bdr w:val="none" w:sz="0" w:space="0" w:color="auto" w:frame="1"/>
        </w:rPr>
        <w:t>ЗАКЛЮЧЕНИЕ</w:t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</w:r>
      <w:r w:rsidR="00A25C6B">
        <w:rPr>
          <w:sz w:val="28"/>
          <w:szCs w:val="28"/>
          <w:bdr w:val="none" w:sz="0" w:space="0" w:color="auto" w:frame="1"/>
        </w:rPr>
        <w:tab/>
        <w:t>1</w:t>
      </w:r>
      <w:r w:rsidR="003A752B">
        <w:rPr>
          <w:sz w:val="28"/>
          <w:szCs w:val="28"/>
          <w:bdr w:val="none" w:sz="0" w:space="0" w:color="auto" w:frame="1"/>
        </w:rPr>
        <w:t>5</w:t>
      </w:r>
    </w:p>
    <w:p w14:paraId="1B5FF324" w14:textId="0A7E098C" w:rsidR="001F4B5A" w:rsidRPr="002F5F6B" w:rsidRDefault="001F4B5A" w:rsidP="001F4B5A">
      <w:pPr>
        <w:pStyle w:val="a3"/>
        <w:shd w:val="clear" w:color="auto" w:fill="FFFFFF"/>
        <w:spacing w:before="0" w:beforeAutospacing="0" w:after="0" w:line="304" w:lineRule="atLeast"/>
        <w:rPr>
          <w:sz w:val="20"/>
          <w:szCs w:val="20"/>
        </w:rPr>
      </w:pPr>
      <w:r w:rsidRPr="002F5F6B">
        <w:rPr>
          <w:sz w:val="28"/>
          <w:szCs w:val="28"/>
          <w:bdr w:val="none" w:sz="0" w:space="0" w:color="auto" w:frame="1"/>
        </w:rPr>
        <w:t>СПИСОК ИСПОЛЬЗОВАННЫХ ИСТОЧНИКОВ</w:t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  <w:t>1</w:t>
      </w:r>
      <w:r w:rsidR="003A752B">
        <w:rPr>
          <w:sz w:val="28"/>
          <w:szCs w:val="28"/>
          <w:bdr w:val="none" w:sz="0" w:space="0" w:color="auto" w:frame="1"/>
        </w:rPr>
        <w:t>6</w:t>
      </w:r>
    </w:p>
    <w:p w14:paraId="4AFF7090" w14:textId="7AD01EB2" w:rsidR="00A37EF0" w:rsidRPr="002F5F6B" w:rsidRDefault="001F4B5A" w:rsidP="00762760">
      <w:pPr>
        <w:pStyle w:val="a3"/>
        <w:shd w:val="clear" w:color="auto" w:fill="FFFFFF"/>
        <w:spacing w:before="0" w:beforeAutospacing="0" w:line="304" w:lineRule="atLeast"/>
        <w:rPr>
          <w:sz w:val="28"/>
          <w:szCs w:val="28"/>
          <w:bdr w:val="none" w:sz="0" w:space="0" w:color="auto" w:frame="1"/>
        </w:rPr>
      </w:pPr>
      <w:r w:rsidRPr="002F5F6B">
        <w:rPr>
          <w:sz w:val="28"/>
          <w:szCs w:val="28"/>
          <w:bdr w:val="none" w:sz="0" w:space="0" w:color="auto" w:frame="1"/>
        </w:rPr>
        <w:t>Приложение 1</w:t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A25C6B" w:rsidRPr="002F5F6B">
        <w:rPr>
          <w:sz w:val="28"/>
          <w:szCs w:val="28"/>
          <w:bdr w:val="none" w:sz="0" w:space="0" w:color="auto" w:frame="1"/>
        </w:rPr>
        <w:tab/>
      </w:r>
      <w:r w:rsidR="003A752B">
        <w:rPr>
          <w:sz w:val="28"/>
          <w:szCs w:val="28"/>
          <w:bdr w:val="none" w:sz="0" w:space="0" w:color="auto" w:frame="1"/>
        </w:rPr>
        <w:t>17- 30</w:t>
      </w:r>
    </w:p>
    <w:p w14:paraId="728357FB" w14:textId="4907610F" w:rsidR="003A752B" w:rsidRDefault="00A25C6B" w:rsidP="00762760">
      <w:pPr>
        <w:pStyle w:val="a3"/>
        <w:shd w:val="clear" w:color="auto" w:fill="FFFFFF"/>
        <w:spacing w:before="0" w:beforeAutospacing="0" w:line="304" w:lineRule="atLeast"/>
        <w:rPr>
          <w:sz w:val="28"/>
          <w:szCs w:val="28"/>
          <w:bdr w:val="none" w:sz="0" w:space="0" w:color="auto" w:frame="1"/>
        </w:rPr>
      </w:pPr>
      <w:r w:rsidRPr="002F5F6B">
        <w:rPr>
          <w:sz w:val="28"/>
          <w:szCs w:val="28"/>
          <w:bdr w:val="none" w:sz="0" w:space="0" w:color="auto" w:frame="1"/>
        </w:rPr>
        <w:t>Приложение 2</w:t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Pr="002F5F6B">
        <w:rPr>
          <w:sz w:val="28"/>
          <w:szCs w:val="28"/>
          <w:bdr w:val="none" w:sz="0" w:space="0" w:color="auto" w:frame="1"/>
        </w:rPr>
        <w:tab/>
      </w:r>
      <w:r w:rsidR="003A752B">
        <w:rPr>
          <w:sz w:val="28"/>
          <w:szCs w:val="28"/>
          <w:bdr w:val="none" w:sz="0" w:space="0" w:color="auto" w:frame="1"/>
        </w:rPr>
        <w:t>31</w:t>
      </w:r>
    </w:p>
    <w:p w14:paraId="33860E9E" w14:textId="286BEB77" w:rsidR="004A0996" w:rsidRPr="002F5F6B" w:rsidRDefault="004A0996" w:rsidP="00762760">
      <w:pPr>
        <w:pStyle w:val="a3"/>
        <w:shd w:val="clear" w:color="auto" w:fill="FFFFFF"/>
        <w:spacing w:before="0" w:beforeAutospacing="0" w:line="304" w:lineRule="atLeast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Приложение 3                                    </w:t>
      </w:r>
      <w:r w:rsidR="003A752B">
        <w:rPr>
          <w:sz w:val="28"/>
          <w:szCs w:val="28"/>
          <w:bdr w:val="none" w:sz="0" w:space="0" w:color="auto" w:frame="1"/>
        </w:rPr>
        <w:t xml:space="preserve">                                                             32</w:t>
      </w:r>
    </w:p>
    <w:p w14:paraId="1B444E8D" w14:textId="77777777" w:rsidR="00A37EF0" w:rsidRDefault="00A37EF0">
      <w:pPr>
        <w:spacing w:after="160" w:line="259" w:lineRule="auto"/>
        <w:jc w:val="left"/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 w:frame="1"/>
          <w:lang w:bidi="ar-SA"/>
        </w:rPr>
      </w:pPr>
      <w:r>
        <w:rPr>
          <w:sz w:val="28"/>
          <w:szCs w:val="28"/>
          <w:bdr w:val="none" w:sz="0" w:space="0" w:color="auto" w:frame="1"/>
        </w:rPr>
        <w:br w:type="page"/>
      </w:r>
    </w:p>
    <w:p w14:paraId="26862767" w14:textId="77777777" w:rsidR="00A37EF0" w:rsidRDefault="00A37EF0" w:rsidP="00A37EF0">
      <w:pPr>
        <w:pStyle w:val="a3"/>
        <w:shd w:val="clear" w:color="auto" w:fill="FFFFFF"/>
        <w:spacing w:before="0" w:beforeAutospacing="0" w:line="304" w:lineRule="atLeast"/>
        <w:rPr>
          <w:sz w:val="28"/>
          <w:szCs w:val="28"/>
          <w:bdr w:val="none" w:sz="0" w:space="0" w:color="auto" w:frame="1"/>
        </w:rPr>
        <w:sectPr w:rsidR="00A37EF0" w:rsidSect="00762760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03A26C65" w14:textId="77777777" w:rsidR="00A37EF0" w:rsidRPr="00347847" w:rsidRDefault="00A37EF0" w:rsidP="00A37EF0">
      <w:pPr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bidi="ar-SA"/>
        </w:rPr>
      </w:pPr>
      <w:r w:rsidRPr="00347847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lastRenderedPageBreak/>
        <w:t>Пояснительная записка </w:t>
      </w:r>
    </w:p>
    <w:p w14:paraId="0925073B" w14:textId="77777777" w:rsidR="00A37EF0" w:rsidRPr="00347847" w:rsidRDefault="00A37EF0" w:rsidP="00954198">
      <w:pPr>
        <w:spacing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347847">
        <w:rPr>
          <w:rFonts w:ascii="Times New Roman" w:eastAsia="Times New Roman" w:hAnsi="Times New Roman" w:cs="Times New Roman"/>
          <w:sz w:val="28"/>
          <w:szCs w:val="28"/>
          <w:lang w:bidi="ar-SA"/>
        </w:rPr>
        <w:t> </w:t>
      </w:r>
    </w:p>
    <w:p w14:paraId="1BDD127D" w14:textId="7F81C3DE" w:rsidR="00347847" w:rsidRPr="00954198" w:rsidRDefault="00A37EF0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Данная методическая разработка по курсу «Финансовая грамотность» </w:t>
      </w:r>
      <w:r w:rsidR="00734CF6"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>посвящена теме</w:t>
      </w: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347847" w:rsidRPr="00954198">
        <w:rPr>
          <w:rFonts w:ascii="Times New Roman" w:eastAsia="Times New Roman" w:hAnsi="Times New Roman" w:cs="Times New Roman"/>
          <w:sz w:val="28"/>
          <w:szCs w:val="28"/>
        </w:rPr>
        <w:t>«Личные финансы и семейный бюджет</w:t>
      </w: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>»</w:t>
      </w:r>
      <w:r w:rsidR="00347847"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</w:t>
      </w: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рассчитана на учащихся </w:t>
      </w:r>
      <w:r w:rsidR="00347847"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5,6 </w:t>
      </w: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>класс</w:t>
      </w:r>
      <w:r w:rsidR="00347847"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>ов</w:t>
      </w:r>
      <w:r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>. </w:t>
      </w:r>
      <w:r w:rsidR="00347847" w:rsidRPr="0095419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347847" w:rsidRPr="00954198">
        <w:rPr>
          <w:rFonts w:ascii="Times New Roman" w:hAnsi="Times New Roman" w:cs="Times New Roman"/>
          <w:sz w:val="28"/>
          <w:szCs w:val="28"/>
        </w:rPr>
        <w:t xml:space="preserve">Занятие может проводится в рамках предметной недели, так и в рамках недели финансовой грамоты в школе.  Занятие проводится в формате деловой игры, которая представляет </w:t>
      </w:r>
      <w:r w:rsidR="009A671F" w:rsidRPr="00954198">
        <w:rPr>
          <w:rFonts w:ascii="Times New Roman" w:hAnsi="Times New Roman" w:cs="Times New Roman"/>
          <w:sz w:val="28"/>
          <w:szCs w:val="28"/>
        </w:rPr>
        <w:t>собой форму</w:t>
      </w:r>
      <w:r w:rsidR="00347847" w:rsidRPr="00954198">
        <w:rPr>
          <w:rFonts w:ascii="Times New Roman" w:hAnsi="Times New Roman" w:cs="Times New Roman"/>
          <w:sz w:val="28"/>
          <w:szCs w:val="28"/>
        </w:rPr>
        <w:t xml:space="preserve"> активного обучения.  В основе деловой </w:t>
      </w:r>
      <w:r w:rsidR="009A671F" w:rsidRPr="00954198">
        <w:rPr>
          <w:rFonts w:ascii="Times New Roman" w:hAnsi="Times New Roman" w:cs="Times New Roman"/>
          <w:sz w:val="28"/>
          <w:szCs w:val="28"/>
        </w:rPr>
        <w:t>игры лежит</w:t>
      </w:r>
      <w:r w:rsidR="00347847" w:rsidRPr="00954198">
        <w:rPr>
          <w:rFonts w:ascii="Times New Roman" w:hAnsi="Times New Roman" w:cs="Times New Roman"/>
          <w:sz w:val="28"/>
          <w:szCs w:val="28"/>
        </w:rPr>
        <w:t xml:space="preserve"> имитационное игровое моделирование, когда </w:t>
      </w:r>
      <w:r w:rsidR="009A671F" w:rsidRPr="00954198">
        <w:rPr>
          <w:rFonts w:ascii="Times New Roman" w:hAnsi="Times New Roman" w:cs="Times New Roman"/>
          <w:sz w:val="28"/>
          <w:szCs w:val="28"/>
        </w:rPr>
        <w:t>обучающиеся исполняют</w:t>
      </w:r>
      <w:r w:rsidR="00347847" w:rsidRPr="00954198">
        <w:rPr>
          <w:rFonts w:ascii="Times New Roman" w:hAnsi="Times New Roman" w:cs="Times New Roman"/>
          <w:sz w:val="28"/>
          <w:szCs w:val="28"/>
        </w:rPr>
        <w:t xml:space="preserve"> какую-либо роль, решая профессиональную задачу в игровой постановке, соответствующей реальной деятельности в имитируемой ситуации. Подобная организация обучения отличается высокой вовлеченностью обучаемых в учебный процесс, побуждает школьников быть активными, стимулирует мышление при использовании проблемных ситуаций, обеспечивает запоминание </w:t>
      </w:r>
      <w:r w:rsidR="009A671F" w:rsidRPr="00954198">
        <w:rPr>
          <w:rFonts w:ascii="Times New Roman" w:hAnsi="Times New Roman" w:cs="Times New Roman"/>
          <w:sz w:val="28"/>
          <w:szCs w:val="28"/>
        </w:rPr>
        <w:t>материала, пробуждает</w:t>
      </w:r>
      <w:r w:rsidR="00347847" w:rsidRPr="00954198">
        <w:rPr>
          <w:rFonts w:ascii="Times New Roman" w:hAnsi="Times New Roman" w:cs="Times New Roman"/>
          <w:sz w:val="28"/>
          <w:szCs w:val="28"/>
        </w:rPr>
        <w:t xml:space="preserve"> интерес к изучаемому предмету и вырабатывает потребность самостоятельного приобретения знаний.</w:t>
      </w:r>
    </w:p>
    <w:p w14:paraId="5D949367" w14:textId="77FEEB4A" w:rsidR="00347847" w:rsidRPr="00954198" w:rsidRDefault="00347847" w:rsidP="0095419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54198">
        <w:rPr>
          <w:rStyle w:val="ab"/>
          <w:color w:val="000000"/>
          <w:sz w:val="28"/>
          <w:szCs w:val="28"/>
          <w:bdr w:val="none" w:sz="0" w:space="0" w:color="auto" w:frame="1"/>
          <w:shd w:val="clear" w:color="auto" w:fill="FFFFFF"/>
        </w:rPr>
        <w:t>Актуальность выбранной темы:</w:t>
      </w:r>
      <w:r w:rsidRPr="00954198">
        <w:rPr>
          <w:color w:val="000000"/>
          <w:sz w:val="28"/>
          <w:szCs w:val="28"/>
        </w:rPr>
        <w:br/>
      </w:r>
      <w:r w:rsidR="00BD40E9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954198">
        <w:rPr>
          <w:color w:val="000000"/>
          <w:sz w:val="28"/>
          <w:szCs w:val="28"/>
          <w:shd w:val="clear" w:color="auto" w:fill="FFFFFF"/>
        </w:rPr>
        <w:t>Грамотность в сфере финансов, так же как и любая другая, воспитывается в течение продолжительного периода времени на основе принципа «от простого к сложному», в процессе многократного повторения и закрепления, направленного на практическое применение знаний и навыков. Формирование полезных привычек в сфере финансов, начиная с раннего возраста, поможет избежать детям многих ошибок по мере взросления и приобретения финансовой самостоятельности, а также заложит основу финансовой безопасности и благополучия на протяжении жизни.</w:t>
      </w:r>
      <w:r w:rsidRPr="00954198">
        <w:rPr>
          <w:color w:val="000000"/>
          <w:sz w:val="28"/>
          <w:szCs w:val="28"/>
        </w:rPr>
        <w:br/>
      </w:r>
      <w:r w:rsidR="00630EB0" w:rsidRPr="00954198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954198">
        <w:rPr>
          <w:color w:val="000000"/>
          <w:sz w:val="28"/>
          <w:szCs w:val="28"/>
          <w:shd w:val="clear" w:color="auto" w:fill="FFFFFF"/>
        </w:rPr>
        <w:t>С детства детям нужно прививать чувство ответственности и долга во всех сферах жизни, в том числе и финансовой, это поможет им в будущем никогда не влезать в долги, держать себя в рамках и аккуратно вести свой бюджет.</w:t>
      </w:r>
    </w:p>
    <w:p w14:paraId="032D7834" w14:textId="77777777" w:rsidR="00BD40E9" w:rsidRDefault="00630EB0" w:rsidP="00954198">
      <w:pPr>
        <w:spacing w:line="360" w:lineRule="auto"/>
        <w:jc w:val="left"/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bookmarkStart w:id="1" w:name="_Hlk80723330"/>
      <w:r w:rsidRPr="00954198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 проекта:</w:t>
      </w:r>
      <w:r w:rsidR="005B48B5">
        <w:rPr>
          <w:rFonts w:ascii="Times New Roman" w:hAnsi="Times New Roman" w:cs="Times New Roman"/>
          <w:sz w:val="28"/>
          <w:szCs w:val="28"/>
        </w:rPr>
        <w:t xml:space="preserve"> </w:t>
      </w:r>
      <w:r w:rsidRPr="0095419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основ финансовой грамотности, представлений о личной финансовой безопасности, повышение уровня финансовой грамотности подростков, формирование ответственного отношения к личным финансам и эффективного финансового поведения.</w:t>
      </w:r>
      <w:r w:rsidRPr="00954198">
        <w:rPr>
          <w:rFonts w:ascii="Times New Roman" w:hAnsi="Times New Roman" w:cs="Times New Roman"/>
          <w:sz w:val="28"/>
          <w:szCs w:val="28"/>
        </w:rPr>
        <w:br/>
      </w:r>
      <w:r w:rsidRPr="00954198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Задачи проекта:</w:t>
      </w:r>
    </w:p>
    <w:p w14:paraId="27E7C8C3" w14:textId="0269086F" w:rsidR="00347847" w:rsidRPr="00954198" w:rsidRDefault="00347847" w:rsidP="00954198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54198">
        <w:rPr>
          <w:rFonts w:ascii="Times New Roman" w:hAnsi="Times New Roman" w:cs="Times New Roman"/>
          <w:b/>
          <w:i/>
          <w:sz w:val="28"/>
          <w:szCs w:val="28"/>
        </w:rPr>
        <w:t>Обучающие</w:t>
      </w:r>
      <w:r w:rsidRPr="00954198">
        <w:rPr>
          <w:rFonts w:ascii="Times New Roman" w:hAnsi="Times New Roman" w:cs="Times New Roman"/>
          <w:sz w:val="28"/>
          <w:szCs w:val="28"/>
        </w:rPr>
        <w:t>: актуализировать знания учащихся по теме «личные финансы», «семейный бюджет»</w:t>
      </w:r>
    </w:p>
    <w:p w14:paraId="020DB25E" w14:textId="77777777" w:rsidR="00347847" w:rsidRPr="00954198" w:rsidRDefault="00347847" w:rsidP="00954198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54198">
        <w:rPr>
          <w:rFonts w:ascii="Times New Roman" w:hAnsi="Times New Roman" w:cs="Times New Roman"/>
          <w:b/>
          <w:i/>
          <w:sz w:val="28"/>
          <w:szCs w:val="28"/>
        </w:rPr>
        <w:t>Развивающие</w:t>
      </w:r>
      <w:r w:rsidRPr="00954198">
        <w:rPr>
          <w:rFonts w:ascii="Times New Roman" w:hAnsi="Times New Roman" w:cs="Times New Roman"/>
          <w:sz w:val="28"/>
          <w:szCs w:val="28"/>
        </w:rPr>
        <w:t>: развитие способностей сравнивать и анализировать, формирование навыков расчета текущего бюджета, развитие познавательного интереса к предмету, развитие самостоятельности в принятии решений</w:t>
      </w:r>
    </w:p>
    <w:p w14:paraId="6280653C" w14:textId="77777777" w:rsidR="00347847" w:rsidRPr="00954198" w:rsidRDefault="00347847" w:rsidP="00954198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54198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  <w:r w:rsidRPr="00954198">
        <w:rPr>
          <w:rFonts w:ascii="Times New Roman" w:hAnsi="Times New Roman" w:cs="Times New Roman"/>
          <w:sz w:val="28"/>
          <w:szCs w:val="28"/>
        </w:rPr>
        <w:t>: воспитание ответственности и умения экономить, уважение к собственности, умение работать в коллективе</w:t>
      </w:r>
    </w:p>
    <w:bookmarkEnd w:id="1"/>
    <w:p w14:paraId="42416F35" w14:textId="37236F2C" w:rsidR="00347847" w:rsidRPr="00954198" w:rsidRDefault="00347847" w:rsidP="00954198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hAnsi="Times New Roman" w:cs="Times New Roman"/>
          <w:color w:val="auto"/>
          <w:sz w:val="28"/>
          <w:szCs w:val="28"/>
        </w:rPr>
        <w:t xml:space="preserve">Данный проект реализуется в формате занятия во внеурочной деятельности, рассчитанного на </w:t>
      </w:r>
      <w:r w:rsidR="005B48B5">
        <w:rPr>
          <w:rFonts w:ascii="Times New Roman" w:hAnsi="Times New Roman" w:cs="Times New Roman"/>
          <w:color w:val="auto"/>
          <w:sz w:val="28"/>
          <w:szCs w:val="28"/>
        </w:rPr>
        <w:t>45</w:t>
      </w:r>
      <w:r w:rsidRPr="00954198">
        <w:rPr>
          <w:rFonts w:ascii="Times New Roman" w:hAnsi="Times New Roman" w:cs="Times New Roman"/>
          <w:color w:val="auto"/>
          <w:sz w:val="28"/>
          <w:szCs w:val="28"/>
        </w:rPr>
        <w:t xml:space="preserve"> минут. Занятие проводится в интерактивной форме с использованием эвристического, проблемного и исследовательского методов</w:t>
      </w:r>
      <w:r w:rsidR="005B48B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3AC62888" w14:textId="48CB886B" w:rsidR="00A74607" w:rsidRPr="00954198" w:rsidRDefault="00630EB0" w:rsidP="0095419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  <w:t xml:space="preserve">  </w:t>
      </w:r>
      <w:r w:rsidR="00A74607" w:rsidRPr="0095419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  <w:t xml:space="preserve">Основные принципы реализации </w:t>
      </w:r>
      <w:r w:rsidR="00D922A8" w:rsidRPr="0095419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  <w:t>занятия</w:t>
      </w:r>
      <w:r w:rsidR="00A74607" w:rsidRPr="0095419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  <w:t>:</w:t>
      </w:r>
    </w:p>
    <w:p w14:paraId="5F0DADE4" w14:textId="77777777" w:rsidR="00A74607" w:rsidRPr="00954198" w:rsidRDefault="00A74607" w:rsidP="00954198">
      <w:pPr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научность, доступность, добровольность, субъективность, деятельностный и личностный подходы, преемственность, результативность, партнерство, творчество и успех.</w:t>
      </w:r>
    </w:p>
    <w:p w14:paraId="2AD4DE6B" w14:textId="77777777" w:rsidR="00A74607" w:rsidRPr="00954198" w:rsidRDefault="00A74607" w:rsidP="00954198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bidi="ar-SA"/>
        </w:rPr>
        <w:t>Технологии:</w:t>
      </w:r>
    </w:p>
    <w:p w14:paraId="43657980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уровневая дифференциация;</w:t>
      </w:r>
    </w:p>
    <w:p w14:paraId="26F2FA0B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проблемное обучение;</w:t>
      </w:r>
    </w:p>
    <w:p w14:paraId="526F49F8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моделирующая деятельность;</w:t>
      </w:r>
    </w:p>
    <w:p w14:paraId="12757DFF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поисковая деятельность;</w:t>
      </w:r>
    </w:p>
    <w:p w14:paraId="406F5D61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информационно-коммуникационные технологии;</w:t>
      </w:r>
    </w:p>
    <w:p w14:paraId="0B5E1F7E" w14:textId="77777777" w:rsidR="00A74607" w:rsidRPr="00954198" w:rsidRDefault="00A74607" w:rsidP="00954198">
      <w:pPr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здоровьесберегающие технологии;</w:t>
      </w:r>
    </w:p>
    <w:p w14:paraId="34EAE2AA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Результаты освоения знаний во внеурочной деятельности:</w:t>
      </w:r>
    </w:p>
    <w:p w14:paraId="32066EF2" w14:textId="5AE02675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Освоение содержания опирается на</w:t>
      </w:r>
      <w:r w:rsidR="00BD2019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уже ранее полученные знания, 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межпредметные связи </w:t>
      </w:r>
      <w:r w:rsidR="00BD2019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курсами математики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</w:t>
      </w:r>
      <w:r w:rsidR="00630EB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обществознания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Учебные материалы и задания подобраны в соответствии с возрастными особенностями детей и </w:t>
      </w:r>
      <w:r w:rsidR="009A671F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включают практические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задания, игр</w:t>
      </w:r>
      <w:r w:rsidR="00954198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ы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мини-исследования</w:t>
      </w:r>
      <w:r w:rsidR="00630EB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процессе изучения формируются умения и навыки работы с</w:t>
      </w:r>
      <w:r w:rsidR="00630EB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9A671F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составлением текста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таблицами, а также навыки поиска, анализа и представления 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информации и публичных выступлений.</w:t>
      </w:r>
    </w:p>
    <w:p w14:paraId="3BDB15ED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 xml:space="preserve">Личностные результаты освоения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>темы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 xml:space="preserve"> внеурочной деятельности:</w:t>
      </w:r>
    </w:p>
    <w:p w14:paraId="5EE50108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- формирование ответственного отношения к учению,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готовности и способности,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14:paraId="12658B3E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14:paraId="5C9B7C40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формирование осознанного, уважительного и доброжелательного отношения к другому человеку, его мнению, мировоззрению, культуре, готовности и способности вести диалог с другими людьми и достигать в нем взаимопонимания;</w:t>
      </w:r>
    </w:p>
    <w:p w14:paraId="53FA7BF7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освоение социальных норм, правил поведения, ролей и форм социальной жизни в группах и сообществах,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14:paraId="4B728EF8" w14:textId="77777777" w:rsidR="00BD2019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>- формирование коммуникативной компетентности в общении и сотрудничестве со сверстниками, взрослыми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.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</w:t>
      </w:r>
    </w:p>
    <w:p w14:paraId="04E38A94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>Метапредметные результаты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освоения программы внеурочной деятельности:</w:t>
      </w:r>
    </w:p>
    <w:p w14:paraId="2847F202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14:paraId="6B1C10F0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14:paraId="2EC2BBB4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14:paraId="7FA7AD3F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- 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14:paraId="5EAE4751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>Познавательные:</w:t>
      </w:r>
    </w:p>
    <w:p w14:paraId="5EF2CAF6" w14:textId="77777777" w:rsidR="00D922A8" w:rsidRPr="00954198" w:rsidRDefault="00937BB4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• </w:t>
      </w:r>
      <w:r w:rsidR="00D922A8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освоение способов решения проблем творческого и поискового характера: работа над проектами и исследования;</w:t>
      </w:r>
    </w:p>
    <w:p w14:paraId="236125B9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использование различных способов поиска, сбора, обработки, анализа и представления информации: поиск информации в Интернете, проведение простых опросов, построение таблиц, схем;</w:t>
      </w:r>
    </w:p>
    <w:p w14:paraId="60F0E254" w14:textId="77777777" w:rsidR="00D922A8" w:rsidRPr="00954198" w:rsidRDefault="00937BB4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• </w:t>
      </w:r>
      <w:r w:rsidR="00D922A8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14:paraId="14278C3B" w14:textId="77777777" w:rsidR="00D922A8" w:rsidRPr="00954198" w:rsidRDefault="00937BB4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• </w:t>
      </w:r>
      <w:r w:rsidR="00D922A8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овладение базовыми предметными и межпредметными понятиями.</w:t>
      </w:r>
    </w:p>
    <w:p w14:paraId="4C3B737F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lastRenderedPageBreak/>
        <w:t>Регулятивные:</w:t>
      </w:r>
    </w:p>
    <w:p w14:paraId="1FCAB498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понимание цели своих действий в проектной и исследовательской деятельности;</w:t>
      </w:r>
    </w:p>
    <w:p w14:paraId="3E7EDC72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составление простых планов с помощью учителя;</w:t>
      </w:r>
    </w:p>
    <w:p w14:paraId="23DBE838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проявление познавательной и творческой инициативы;</w:t>
      </w:r>
    </w:p>
    <w:p w14:paraId="466867E9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оценка правильности выполнения действий: знакомство с критериями оценивания, самооценка и взаимооценка;</w:t>
      </w:r>
    </w:p>
    <w:p w14:paraId="2E673EFF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адекватное восприятие предложений товарищей, учителей, родителей.</w:t>
      </w:r>
    </w:p>
    <w:p w14:paraId="49E87EF3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bidi="ar-SA"/>
        </w:rPr>
        <w:t>Коммуникативные:</w:t>
      </w:r>
    </w:p>
    <w:p w14:paraId="775B0099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составление текстов в устной и письменной формах;</w:t>
      </w:r>
    </w:p>
    <w:p w14:paraId="7932E2FE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готовность слушать собеседника и вести диалог;</w:t>
      </w:r>
    </w:p>
    <w:p w14:paraId="303B1C64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готовность признавать возможность существования различных точек зрения и права каждого иметь свою;</w:t>
      </w:r>
    </w:p>
    <w:p w14:paraId="66BCF461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излагать своё мнение и аргументировать свою точку зрения и</w:t>
      </w:r>
    </w:p>
    <w:p w14:paraId="79F81516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оценку событий;</w:t>
      </w:r>
    </w:p>
    <w:p w14:paraId="3D4DE3C1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14:paraId="70273934" w14:textId="717E1438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Так как данная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тема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относится к программам </w:t>
      </w:r>
      <w:r w:rsidR="009A67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обще</w:t>
      </w:r>
      <w:r w:rsidR="009A671F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интеллектуального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направления, то формируется и предметные связи.</w:t>
      </w:r>
    </w:p>
    <w:p w14:paraId="2BCA74C8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Предметные результаты изучения курса:</w:t>
      </w:r>
    </w:p>
    <w:p w14:paraId="10EEDDEC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понимание и правильное использование экономических терминов;</w:t>
      </w:r>
    </w:p>
    <w:p w14:paraId="36C4623A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представление о роли денег в семье и обществе;</w:t>
      </w:r>
    </w:p>
    <w:p w14:paraId="26F92D74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умение характеризовать виды и функции денег;</w:t>
      </w:r>
    </w:p>
    <w:p w14:paraId="40518193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знание источников доходов и направлений расходов семьи;</w:t>
      </w:r>
    </w:p>
    <w:p w14:paraId="11E4B45B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умение рассчитывать доходы и расходы и составлять простой семейный бюджет;</w:t>
      </w:r>
    </w:p>
    <w:p w14:paraId="0DE7B345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lastRenderedPageBreak/>
        <w:t>• определение элементарных проблем в области семейных финансов и путей их решения;</w:t>
      </w:r>
    </w:p>
    <w:p w14:paraId="0CD517FD" w14:textId="77777777" w:rsidR="00D922A8" w:rsidRPr="00954198" w:rsidRDefault="00D922A8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• проведение элементарных финансовых расчётов.</w:t>
      </w:r>
    </w:p>
    <w:p w14:paraId="6606080B" w14:textId="23604FE5" w:rsidR="00A37EF0" w:rsidRPr="00954198" w:rsidRDefault="00BD2019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Данное 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внеклассное</w:t>
      </w:r>
      <w:r w:rsidR="00A37EF0" w:rsidRPr="0095419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</w:t>
      </w:r>
      <w:r w:rsidR="00A37EF0" w:rsidRPr="009541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занятие</w:t>
      </w:r>
      <w:r w:rsidR="00A37EF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проводится в рамках внеурочной 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деятельности учителями</w:t>
      </w:r>
      <w:r w:rsidR="00A37EF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954198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средней </w:t>
      </w:r>
      <w:r w:rsidR="009A671F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общеобразовательной школы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и знакомит учащихся </w:t>
      </w:r>
      <w:r w:rsidR="00954198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5,6 </w:t>
      </w:r>
      <w:r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классов с</w:t>
      </w:r>
      <w:r w:rsidR="00A37EF0" w:rsidRPr="0095419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принципами ведения семейного бюджета, показывает, что от организации трудовой деятельности в семье, зависит ее благосостояние. </w:t>
      </w:r>
    </w:p>
    <w:p w14:paraId="213F1CC1" w14:textId="77777777" w:rsidR="00A37EF0" w:rsidRPr="00954198" w:rsidRDefault="00A37EF0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bidi="ar-SA"/>
        </w:rPr>
        <w:t>Тип урока: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 изучение нового материала. </w:t>
      </w:r>
    </w:p>
    <w:p w14:paraId="0D3EE7EA" w14:textId="77777777" w:rsidR="00A37EF0" w:rsidRPr="00954198" w:rsidRDefault="00A37EF0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bidi="ar-SA"/>
        </w:rPr>
        <w:t>Оборудование: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 проектор, ноутбук,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интерактивная </w:t>
      </w:r>
      <w:r w:rsidR="002F6A2F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доска, иллюстрации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,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интеллектуальные карточки</w:t>
      </w:r>
      <w:r w:rsidR="00F23610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, карточки с задачами.</w:t>
      </w:r>
    </w:p>
    <w:p w14:paraId="4153C0A4" w14:textId="77777777" w:rsidR="00A37EF0" w:rsidRPr="00954198" w:rsidRDefault="00A37EF0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hAnsi="Times New Roman" w:cs="Times New Roman"/>
          <w:color w:val="000000" w:themeColor="text1"/>
          <w:sz w:val="28"/>
          <w:szCs w:val="28"/>
          <w:lang w:bidi="ar-SA"/>
        </w:rPr>
        <w:t> 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При проведении занятий </w:t>
      </w:r>
      <w:r w:rsidR="00BD2019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используется учебное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пособие «Введение в финансовую грамотность»</w:t>
      </w:r>
      <w:r w:rsidR="001C2B8F" w:rsidRPr="00954198">
        <w:rPr>
          <w:rFonts w:ascii="Times New Roman" w:hAnsi="Times New Roman" w:cs="Times New Roman"/>
          <w:color w:val="000000" w:themeColor="text1"/>
          <w:sz w:val="28"/>
          <w:szCs w:val="28"/>
        </w:rPr>
        <w:t>: учебное пособие для начальной школы / [Е.Л. Рутковская, А.В. По</w:t>
      </w:r>
      <w:r w:rsidR="002F6A2F" w:rsidRPr="00954198">
        <w:rPr>
          <w:rFonts w:ascii="Times New Roman" w:hAnsi="Times New Roman" w:cs="Times New Roman"/>
          <w:color w:val="000000" w:themeColor="text1"/>
          <w:sz w:val="28"/>
          <w:szCs w:val="28"/>
        </w:rPr>
        <w:t>ловникова, А.А. Козлова и д.р.]</w:t>
      </w:r>
      <w:r w:rsidR="001C2B8F" w:rsidRPr="00954198">
        <w:rPr>
          <w:rFonts w:ascii="Times New Roman" w:hAnsi="Times New Roman" w:cs="Times New Roman"/>
          <w:color w:val="000000" w:themeColor="text1"/>
          <w:sz w:val="28"/>
          <w:szCs w:val="28"/>
        </w:rPr>
        <w:t>; под общ. ред. Е.Л. Рутковской. – Москва: Издательство «Интеллект-Центр», 2020. – 96 с.,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рабочая тетрадь этих же авторов. </w:t>
      </w:r>
    </w:p>
    <w:p w14:paraId="45123C1A" w14:textId="528254AD" w:rsidR="00A37EF0" w:rsidRPr="00954198" w:rsidRDefault="00A37EF0" w:rsidP="0095419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Методические материалы: подборка </w:t>
      </w:r>
      <w:r w:rsidR="001C2B8F"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видеофильмов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 xml:space="preserve"> о финансовой грамотности для детей</w:t>
      </w:r>
      <w:r w:rsidR="005B48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.</w:t>
      </w:r>
      <w:r w:rsidRPr="009541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  <w:t> </w:t>
      </w:r>
    </w:p>
    <w:p w14:paraId="67989A31" w14:textId="77777777" w:rsidR="00762760" w:rsidRPr="004A32C0" w:rsidRDefault="00762760" w:rsidP="00A37EF0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color w:val="000000" w:themeColor="text1"/>
          <w:sz w:val="28"/>
          <w:szCs w:val="28"/>
          <w:bdr w:val="none" w:sz="0" w:space="0" w:color="auto" w:frame="1"/>
        </w:rPr>
        <w:sectPr w:rsidR="00762760" w:rsidRPr="004A32C0" w:rsidSect="00762760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4604774" w14:textId="2651EFD7" w:rsidR="001F4B5A" w:rsidRDefault="001F4B5A" w:rsidP="00762760">
      <w:pPr>
        <w:spacing w:after="200" w:line="276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  <w:lastRenderedPageBreak/>
        <w:t>ВВЕДЕНИЕ</w:t>
      </w:r>
    </w:p>
    <w:p w14:paraId="17CC1F46" w14:textId="77777777" w:rsidR="00954198" w:rsidRPr="00765AE5" w:rsidRDefault="00954198" w:rsidP="00CE06F3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E5">
        <w:rPr>
          <w:rFonts w:ascii="Times New Roman" w:eastAsia="Times New Roman" w:hAnsi="Times New Roman" w:cs="Times New Roman"/>
          <w:sz w:val="28"/>
          <w:szCs w:val="28"/>
        </w:rPr>
        <w:t>Семейный бюджет – совокупный план доходов и расходов семьи на определенный период времени. Рациональное управление семейным бюджетом – одно из направлений реализации хозяйственно-экономической функции семьи. Сложно отрицать и тот факт, что люди, умеющие грамотно планировать свой личный и семейный бюджет, более успешны, потому что обладают самоорганизацией, дисциплинированны. Плановое ведение расходов и доходов семьи и своих собственных – это залог финансового благополучия и стабильности, возможности избежать форс-мажорных обстоятельств, создания здорового семейного климата.</w:t>
      </w:r>
    </w:p>
    <w:p w14:paraId="0CD88C7C" w14:textId="77777777" w:rsidR="00954198" w:rsidRPr="00765AE5" w:rsidRDefault="00954198" w:rsidP="00CE06F3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E5">
        <w:rPr>
          <w:rFonts w:ascii="Times New Roman" w:eastAsia="Times New Roman" w:hAnsi="Times New Roman" w:cs="Times New Roman"/>
          <w:sz w:val="28"/>
          <w:szCs w:val="28"/>
        </w:rPr>
        <w:t>Приобретение навыков накопления финансовых средств, контроля за их использованием, планирования семейных расходов, создания «подушки безопасности» - актуальные практико-ориентированные компетентности, которым нужно учиться.</w:t>
      </w:r>
    </w:p>
    <w:p w14:paraId="6A923288" w14:textId="77777777" w:rsidR="00954198" w:rsidRPr="00765AE5" w:rsidRDefault="00954198" w:rsidP="00CE06F3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E5">
        <w:rPr>
          <w:rFonts w:ascii="Times New Roman" w:eastAsia="Times New Roman" w:hAnsi="Times New Roman" w:cs="Times New Roman"/>
          <w:sz w:val="28"/>
          <w:szCs w:val="28"/>
        </w:rPr>
        <w:t>Кроме того, приобретенные школьниками знания и практические умения в процессе изучения темы способствуют социализации и социальной адаптации детей в современном обществе. Применение полученных знаний и умений обеспечивает формирование прочной основы потребительской культуры, дает возможность обучающимся управлять своим финансовым благополучием, строить долгосрочные планы и добиваться их реализации.</w:t>
      </w:r>
    </w:p>
    <w:p w14:paraId="30DA9AD2" w14:textId="77777777" w:rsidR="00954198" w:rsidRDefault="00954198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4B431AFE" w14:textId="77777777" w:rsidR="00136ED5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686F6CE5" w14:textId="77777777" w:rsidR="00136ED5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15B1793E" w14:textId="77777777" w:rsidR="00136ED5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5484F027" w14:textId="77777777" w:rsidR="00136ED5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AFDDD97" w14:textId="77777777" w:rsidR="00136ED5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482AA007" w14:textId="77777777" w:rsidR="00136ED5" w:rsidRPr="004A32C0" w:rsidRDefault="00136ED5" w:rsidP="003B21F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AB5E703" w14:textId="77777777" w:rsidR="00B8112C" w:rsidRPr="004A32C0" w:rsidRDefault="00B8112C" w:rsidP="003B4BFB">
      <w:pPr>
        <w:spacing w:after="200" w:line="276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  <w:lastRenderedPageBreak/>
        <w:t>1. ОСНОВНАЯ ЧАСТЬ</w:t>
      </w:r>
    </w:p>
    <w:p w14:paraId="7F6C15FC" w14:textId="77777777" w:rsidR="003B4BFB" w:rsidRPr="004A32C0" w:rsidRDefault="00B8112C" w:rsidP="00EC345C">
      <w:pPr>
        <w:shd w:val="clear" w:color="auto" w:fill="FFFFFF"/>
        <w:spacing w:line="360" w:lineRule="auto"/>
        <w:jc w:val="lef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1.1. Общая характеристика занятия</w:t>
      </w:r>
    </w:p>
    <w:p w14:paraId="709451B7" w14:textId="6ACA941D" w:rsidR="00982369" w:rsidRPr="004A32C0" w:rsidRDefault="00982369" w:rsidP="00EC345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Тема </w:t>
      </w:r>
      <w:r w:rsidR="005B48B5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личных финансов и </w:t>
      </w: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семейного бюджета актуальна в современном образовании. Умение обращаться с деньгами является умением практичного и эффективного взаимодействия с внешним миром.</w:t>
      </w:r>
    </w:p>
    <w:p w14:paraId="050FCC59" w14:textId="77777777" w:rsidR="00982369" w:rsidRPr="004A32C0" w:rsidRDefault="00982369" w:rsidP="00EC345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Управлять </w:t>
      </w:r>
      <w:hyperlink r:id="rId10" w:history="1">
        <w:r w:rsidR="009239EE" w:rsidRPr="004A32C0">
          <w:rPr>
            <w:rFonts w:ascii="Times New Roman" w:eastAsiaTheme="minorEastAsia" w:hAnsi="Times New Roman" w:cs="Times New Roman"/>
            <w:iCs/>
            <w:color w:val="000000" w:themeColor="text1"/>
            <w:kern w:val="24"/>
            <w:sz w:val="28"/>
            <w:szCs w:val="28"/>
            <w:lang w:bidi="ar-SA"/>
          </w:rPr>
          <w:t>расходами</w:t>
        </w:r>
      </w:hyperlink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 — значит управлять собственной жизнью. Тот, кто контролирует свои траты, знает цену деньгам и умеет просчитывать события заранее.</w:t>
      </w:r>
    </w:p>
    <w:p w14:paraId="4A1F3757" w14:textId="77777777" w:rsidR="00982369" w:rsidRPr="004A32C0" w:rsidRDefault="00982369" w:rsidP="00EC345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Воспи</w:t>
      </w:r>
      <w:r w:rsidR="0092195A"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тание</w:t>
      </w: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простого понимания:</w:t>
      </w:r>
    </w:p>
    <w:p w14:paraId="2A9AE99C" w14:textId="77777777" w:rsidR="00982369" w:rsidRPr="00982369" w:rsidRDefault="00982369" w:rsidP="00EC345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</w:t>
      </w: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    </w:t>
      </w:r>
      <w:r w:rsidR="0091421D"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</w:t>
      </w: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- бережливости;</w:t>
      </w:r>
    </w:p>
    <w:p w14:paraId="1400D9D2" w14:textId="77777777" w:rsidR="00982369" w:rsidRPr="00982369" w:rsidRDefault="00982369" w:rsidP="00EC345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</w:t>
      </w: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    </w:t>
      </w: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</w:t>
      </w:r>
      <w:r w:rsidR="0091421D"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</w:t>
      </w: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- экономности;</w:t>
      </w:r>
    </w:p>
    <w:p w14:paraId="7FB10016" w14:textId="77777777" w:rsidR="00982369" w:rsidRPr="00982369" w:rsidRDefault="00982369" w:rsidP="00EC345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</w:t>
      </w:r>
      <w:r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    </w:t>
      </w: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</w:t>
      </w:r>
      <w:r w:rsidR="0091421D" w:rsidRPr="004A32C0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 xml:space="preserve">     </w:t>
      </w:r>
      <w:r w:rsidRPr="0098236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bidi="ar-SA"/>
        </w:rPr>
        <w:t>- разумных трат.</w:t>
      </w:r>
    </w:p>
    <w:p w14:paraId="3F3299BE" w14:textId="77777777" w:rsidR="00CE06F3" w:rsidRDefault="00B8112C" w:rsidP="0066429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Объект:</w:t>
      </w:r>
      <w:r w:rsidR="005B48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 </w:t>
      </w:r>
    </w:p>
    <w:p w14:paraId="3CB1238F" w14:textId="1B105F6A" w:rsidR="00CE06F3" w:rsidRDefault="00CE06F3" w:rsidP="0066429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Место: Приморский край</w:t>
      </w:r>
    </w:p>
    <w:p w14:paraId="445D520A" w14:textId="72ADFB0A" w:rsidR="00B8112C" w:rsidRPr="004A32C0" w:rsidRDefault="005B48B5" w:rsidP="0066429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Средняя общеобразовательная школа, 5,6 классы</w:t>
      </w:r>
    </w:p>
    <w:p w14:paraId="5D8AE815" w14:textId="0BEA98F1" w:rsidR="00B8112C" w:rsidRPr="004A32C0" w:rsidRDefault="00B8112C" w:rsidP="005B48B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Название темы: «</w:t>
      </w:r>
      <w:r w:rsidR="005B48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Личные финансы </w:t>
      </w:r>
      <w:r w:rsidR="00524F3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и </w:t>
      </w:r>
      <w:r w:rsidR="00524F30"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семейный</w:t>
      </w:r>
      <w:r w:rsidR="005B48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 бюджет</w:t>
      </w: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»</w:t>
      </w:r>
    </w:p>
    <w:p w14:paraId="34F64BAA" w14:textId="77777777" w:rsidR="00B8112C" w:rsidRPr="004A32C0" w:rsidRDefault="00B8112C" w:rsidP="005B48B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Вид деятельности обучающихся: внеклассное занятие</w:t>
      </w:r>
    </w:p>
    <w:p w14:paraId="67C19105" w14:textId="77777777" w:rsidR="00B8112C" w:rsidRPr="004A32C0" w:rsidRDefault="00B8112C" w:rsidP="005B48B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Тип занятия: комбинированное</w:t>
      </w:r>
    </w:p>
    <w:p w14:paraId="07E56BF9" w14:textId="7CD67B3F" w:rsidR="00B8112C" w:rsidRPr="004A32C0" w:rsidRDefault="00B8112C" w:rsidP="005B48B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Оборудование и характеристика </w:t>
      </w:r>
      <w:r w:rsidR="00715900"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образовательной</w:t>
      </w:r>
      <w:r w:rsidR="0071590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 </w:t>
      </w:r>
      <w:r w:rsidR="00715900"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среды</w:t>
      </w: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: мультимеди</w:t>
      </w:r>
      <w:r w:rsidR="00136ED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йное оборудование, презентация, разноцветные жетоны.</w:t>
      </w:r>
    </w:p>
    <w:p w14:paraId="3A3A6594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6D57A785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56C28177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7EED9EA6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7CEC4022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304FB4C3" w14:textId="77777777" w:rsidR="00136ED5" w:rsidRDefault="00136ED5" w:rsidP="00032CF8">
      <w:pPr>
        <w:shd w:val="clear" w:color="auto" w:fill="FFFFFF"/>
        <w:spacing w:afterAutospacing="1" w:line="36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042591FF" w14:textId="2A54AB31" w:rsidR="00B8112C" w:rsidRDefault="00B8112C" w:rsidP="00136ED5">
      <w:pPr>
        <w:shd w:val="clear" w:color="auto" w:fill="FFFFFF"/>
        <w:spacing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lastRenderedPageBreak/>
        <w:t>1.2. Педагогическая характеристика занятия</w:t>
      </w:r>
    </w:p>
    <w:p w14:paraId="2A6A34D8" w14:textId="100610AB" w:rsidR="00B707AF" w:rsidRPr="00954198" w:rsidRDefault="00B707AF" w:rsidP="00B707AF">
      <w:pPr>
        <w:spacing w:line="360" w:lineRule="auto"/>
        <w:jc w:val="left"/>
        <w:rPr>
          <w:rFonts w:ascii="Times New Roman" w:hAnsi="Times New Roman" w:cs="Times New Roman"/>
          <w:color w:val="FF0000"/>
          <w:sz w:val="28"/>
          <w:szCs w:val="28"/>
        </w:rPr>
      </w:pPr>
      <w:r w:rsidRPr="00954198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Цель </w:t>
      </w:r>
      <w:r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19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основ финансовой грамотности, представлений о личной финансовой безопасности, повышение уровня финансовой грамотности подростков, формирование ответственного отношения к личным финансам и эффективного финансового поведения.</w:t>
      </w:r>
      <w:r w:rsidRPr="00954198">
        <w:rPr>
          <w:rFonts w:ascii="Times New Roman" w:hAnsi="Times New Roman" w:cs="Times New Roman"/>
          <w:sz w:val="28"/>
          <w:szCs w:val="28"/>
        </w:rPr>
        <w:br/>
      </w:r>
      <w:r w:rsidRPr="00954198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14:paraId="477A127E" w14:textId="2C88A13A" w:rsidR="00B707AF" w:rsidRPr="00954198" w:rsidRDefault="00B707AF" w:rsidP="00B707AF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54198">
        <w:rPr>
          <w:rFonts w:ascii="Times New Roman" w:hAnsi="Times New Roman" w:cs="Times New Roman"/>
          <w:sz w:val="28"/>
          <w:szCs w:val="28"/>
        </w:rPr>
        <w:t>актуализировать знания учащихся по теме «личные финансы», «семейный бюджет»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244550" w14:textId="6C6CFF3C" w:rsidR="00B707AF" w:rsidRPr="00954198" w:rsidRDefault="00B707AF" w:rsidP="00B707AF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54198">
        <w:rPr>
          <w:rFonts w:ascii="Times New Roman" w:hAnsi="Times New Roman" w:cs="Times New Roman"/>
          <w:sz w:val="28"/>
          <w:szCs w:val="28"/>
        </w:rPr>
        <w:t>развитие способностей сравнивать и анализировать, формирование навыков расчета текущего бюджета, развитие познавательного интереса к предмету, развитие самостоятельности в принятии решений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83EA39" w14:textId="53BA22B3" w:rsidR="00B707AF" w:rsidRPr="00954198" w:rsidRDefault="00B707AF" w:rsidP="00B707AF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54198">
        <w:rPr>
          <w:rFonts w:ascii="Times New Roman" w:hAnsi="Times New Roman" w:cs="Times New Roman"/>
          <w:sz w:val="28"/>
          <w:szCs w:val="28"/>
        </w:rPr>
        <w:t>воспитание ответственности и умения экономить, уважение к собственности, умение работать в коллективе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EDEC42" w14:textId="26D20ED0" w:rsidR="00B8112C" w:rsidRDefault="00B8112C" w:rsidP="00A12E79">
      <w:pPr>
        <w:pStyle w:val="a3"/>
        <w:spacing w:before="0" w:beforeAutospacing="0" w:after="0" w:afterAutospacing="0" w:line="360" w:lineRule="auto"/>
        <w:jc w:val="both"/>
        <w:rPr>
          <w:rFonts w:eastAsiaTheme="minorEastAsia"/>
          <w:iCs/>
          <w:color w:val="000000" w:themeColor="text1"/>
          <w:kern w:val="24"/>
          <w:sz w:val="28"/>
          <w:szCs w:val="28"/>
        </w:rPr>
      </w:pPr>
      <w:r w:rsidRPr="004A32C0">
        <w:rPr>
          <w:rFonts w:eastAsiaTheme="minorEastAsia"/>
          <w:iCs/>
          <w:color w:val="000000" w:themeColor="text1"/>
          <w:kern w:val="24"/>
          <w:sz w:val="28"/>
          <w:szCs w:val="28"/>
        </w:rPr>
        <w:t>Усвоение предметных понятий по теме:</w:t>
      </w:r>
    </w:p>
    <w:p w14:paraId="638EF69C" w14:textId="47A23DAF" w:rsidR="00B707AF" w:rsidRPr="004A32C0" w:rsidRDefault="00B707AF" w:rsidP="00B707AF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Бюджет</w:t>
      </w:r>
    </w:p>
    <w:p w14:paraId="5E8D722C" w14:textId="77777777" w:rsidR="00B8112C" w:rsidRPr="004A32C0" w:rsidRDefault="00B8112C" w:rsidP="00A12E79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Доходы / Источники дохода</w:t>
      </w:r>
    </w:p>
    <w:p w14:paraId="7361E5C9" w14:textId="77777777" w:rsidR="00B8112C" w:rsidRPr="004A32C0" w:rsidRDefault="00B8112C" w:rsidP="00A12E79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Необходимые расходы</w:t>
      </w:r>
    </w:p>
    <w:p w14:paraId="0DB94E21" w14:textId="77777777" w:rsidR="00B8112C" w:rsidRPr="004A32C0" w:rsidRDefault="00B8112C" w:rsidP="00A12E79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Обязательные расходы</w:t>
      </w:r>
    </w:p>
    <w:p w14:paraId="18F6F014" w14:textId="77777777" w:rsidR="00B8112C" w:rsidRPr="004A32C0" w:rsidRDefault="00B8112C" w:rsidP="00A12E79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Переменные расходы</w:t>
      </w:r>
    </w:p>
    <w:p w14:paraId="5464E98F" w14:textId="77777777" w:rsidR="00B8112C" w:rsidRPr="004A32C0" w:rsidRDefault="00B8112C" w:rsidP="0066429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Овладение предметными умениями:</w:t>
      </w:r>
    </w:p>
    <w:p w14:paraId="3E60F8ED" w14:textId="77777777" w:rsidR="003F0640" w:rsidRPr="004A32C0" w:rsidRDefault="003F0640" w:rsidP="0066429D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Называть и различать источники доходов в семейном бюджете.</w:t>
      </w:r>
    </w:p>
    <w:p w14:paraId="293A7E1B" w14:textId="77777777" w:rsidR="003F0640" w:rsidRPr="004A32C0" w:rsidRDefault="003F0640" w:rsidP="0066429D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8112C"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азывать и различать источники </w:t>
      </w: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расходов</w:t>
      </w:r>
      <w:r w:rsidR="00B8112C"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семейном бюджете.</w:t>
      </w:r>
    </w:p>
    <w:p w14:paraId="44049BC3" w14:textId="77777777" w:rsidR="00B8112C" w:rsidRPr="004A32C0" w:rsidRDefault="00B8112C" w:rsidP="0066429D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Объяснить причины, по которым люди делают покупки.</w:t>
      </w:r>
    </w:p>
    <w:p w14:paraId="47C5A8A5" w14:textId="09130EE9" w:rsidR="00B707AF" w:rsidRPr="00B707AF" w:rsidRDefault="00C47011" w:rsidP="00B707AF">
      <w:pPr>
        <w:pStyle w:val="a4"/>
        <w:numPr>
          <w:ilvl w:val="0"/>
          <w:numId w:val="7"/>
        </w:numPr>
        <w:shd w:val="clear" w:color="auto" w:fill="FFFFFF"/>
        <w:suppressAutoHyphens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>Понимать,</w:t>
      </w:r>
      <w:r w:rsidR="003F0640" w:rsidRPr="004A32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распределять расходы.</w:t>
      </w:r>
    </w:p>
    <w:p w14:paraId="4E8F324E" w14:textId="570F4C5B" w:rsidR="00B707AF" w:rsidRPr="00B707AF" w:rsidRDefault="00B8112C" w:rsidP="00B707AF">
      <w:pPr>
        <w:shd w:val="clear" w:color="auto" w:fill="FFFFFF"/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Планируемые результаты:</w:t>
      </w:r>
    </w:p>
    <w:p w14:paraId="56FDDAEE" w14:textId="68C0D7A0" w:rsidR="00B8112C" w:rsidRPr="00B707AF" w:rsidRDefault="00B8112C" w:rsidP="00B707AF">
      <w:pPr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07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bidi="ar-SA"/>
        </w:rPr>
        <w:t>Личностные</w:t>
      </w:r>
      <w:r w:rsidRPr="00B707A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: </w:t>
      </w:r>
      <w:r w:rsidR="00B707AF" w:rsidRPr="00B707A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ф</w:t>
      </w:r>
      <w:r w:rsidR="00B707AF" w:rsidRPr="00B707AF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ответственного понимания собственного экономического поведения.</w:t>
      </w:r>
    </w:p>
    <w:p w14:paraId="2719DAEB" w14:textId="12DCBAD7" w:rsidR="00B8112C" w:rsidRPr="00B707AF" w:rsidRDefault="00B707AF" w:rsidP="00B707AF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07A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lastRenderedPageBreak/>
        <w:t>Коммуникативные:</w:t>
      </w:r>
      <w:r w:rsidRPr="00B707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организовывать учебное сотрудничество и совместную деятельность с </w:t>
      </w:r>
      <w:r w:rsidR="008A3002" w:rsidRPr="00B707AF">
        <w:rPr>
          <w:rFonts w:ascii="Times New Roman" w:hAnsi="Times New Roman" w:cs="Times New Roman"/>
          <w:color w:val="000000" w:themeColor="text1"/>
          <w:sz w:val="28"/>
          <w:szCs w:val="28"/>
        </w:rPr>
        <w:t>учителем и</w:t>
      </w:r>
      <w:r w:rsidRPr="00B707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сверстниками;</w:t>
      </w:r>
    </w:p>
    <w:p w14:paraId="25F01FB2" w14:textId="419A646A" w:rsidR="00B8112C" w:rsidRPr="004A32C0" w:rsidRDefault="00B8112C" w:rsidP="00B707AF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B707A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Продолжительность</w:t>
      </w: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 занятия «</w:t>
      </w:r>
      <w:r w:rsidR="00B707A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Личные финансы и семейный бюджет</w:t>
      </w: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» – 4</w:t>
      </w:r>
      <w:r w:rsidR="00B707A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5</w:t>
      </w: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 xml:space="preserve"> минут.</w:t>
      </w:r>
    </w:p>
    <w:p w14:paraId="07FCBD98" w14:textId="77777777" w:rsidR="00B8112C" w:rsidRPr="004A32C0" w:rsidRDefault="00B8112C" w:rsidP="0066429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В Таблице 1 представлены действия обучающихся при выполнении заданий.</w:t>
      </w:r>
    </w:p>
    <w:p w14:paraId="0602201A" w14:textId="77777777" w:rsidR="00B8112C" w:rsidRPr="004A32C0" w:rsidRDefault="00B8112C" w:rsidP="00B00DCC">
      <w:pPr>
        <w:shd w:val="clear" w:color="auto" w:fill="FFFFFF"/>
        <w:spacing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bidi="ar-SA"/>
        </w:rPr>
        <w:t>Таблица 1</w:t>
      </w:r>
    </w:p>
    <w:tbl>
      <w:tblPr>
        <w:tblW w:w="935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386"/>
        <w:gridCol w:w="1134"/>
        <w:gridCol w:w="5836"/>
      </w:tblGrid>
      <w:tr w:rsidR="00B707AF" w:rsidRPr="00B707AF" w14:paraId="2587AF4F" w14:textId="77777777" w:rsidTr="00B51678">
        <w:trPr>
          <w:trHeight w:val="696"/>
        </w:trPr>
        <w:tc>
          <w:tcPr>
            <w:tcW w:w="2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963B8C" w14:textId="77777777" w:rsidR="00C453D2" w:rsidRPr="00B51678" w:rsidRDefault="00C453D2" w:rsidP="00C453D2">
            <w:pPr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</w:pPr>
            <w:r w:rsidRPr="00B51678"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  <w:t>Этап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7722E2" w14:textId="77777777" w:rsidR="00C453D2" w:rsidRPr="00B51678" w:rsidRDefault="00C453D2" w:rsidP="00C453D2">
            <w:pPr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</w:pPr>
            <w:r w:rsidRPr="00B51678"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  <w:t>Продолжительность</w:t>
            </w:r>
          </w:p>
        </w:tc>
        <w:tc>
          <w:tcPr>
            <w:tcW w:w="5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22EBC8" w14:textId="77777777" w:rsidR="00B51678" w:rsidRDefault="00C453D2" w:rsidP="00C453D2">
            <w:pPr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</w:pPr>
            <w:r w:rsidRPr="00B51678"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  <w:t>Действия обучающихся</w:t>
            </w:r>
          </w:p>
          <w:p w14:paraId="4581F458" w14:textId="39BC1F4A" w:rsidR="00C453D2" w:rsidRPr="00B51678" w:rsidRDefault="00C453D2" w:rsidP="00C453D2">
            <w:pPr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</w:pPr>
            <w:r w:rsidRPr="00B51678"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  <w:t xml:space="preserve"> при выполнении заданий или типы заданий для учащихся</w:t>
            </w:r>
          </w:p>
        </w:tc>
      </w:tr>
      <w:tr w:rsidR="00B707AF" w:rsidRPr="00B707AF" w14:paraId="68F85112" w14:textId="77777777" w:rsidTr="00B51678">
        <w:trPr>
          <w:trHeight w:val="1140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5D2D48" w14:textId="0109263D" w:rsidR="00C453D2" w:rsidRPr="00032CF8" w:rsidRDefault="00B51678" w:rsidP="00B51678">
            <w:pPr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  <w:r w:rsidR="00C453D2"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Организационный момент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9F1D37" w14:textId="4AE86EAB" w:rsidR="00C453D2" w:rsidRPr="00032CF8" w:rsidRDefault="009005F1" w:rsidP="007F4817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  <w:r w:rsidR="00C453D2"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мин.</w:t>
            </w:r>
          </w:p>
        </w:tc>
        <w:tc>
          <w:tcPr>
            <w:tcW w:w="5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309CB3" w14:textId="235A5C25" w:rsidR="00C453D2" w:rsidRPr="00032CF8" w:rsidRDefault="00B51678" w:rsidP="00B51678">
            <w:pPr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Приветствие. Настраиваются на учебную деятельность. Слушают учителя.</w:t>
            </w:r>
          </w:p>
        </w:tc>
      </w:tr>
      <w:tr w:rsidR="00B707AF" w:rsidRPr="00B707AF" w14:paraId="683EAF90" w14:textId="77777777" w:rsidTr="00B51678">
        <w:trPr>
          <w:trHeight w:val="612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4B1BC6" w14:textId="3549E261" w:rsidR="00C453D2" w:rsidRPr="00032CF8" w:rsidRDefault="00B51678" w:rsidP="00B51678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 Этап мотивации к учебной деятельности.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75348C" w14:textId="04AA6D3C" w:rsidR="00C453D2" w:rsidRPr="00032CF8" w:rsidRDefault="009005F1" w:rsidP="007F4817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  <w:r w:rsidR="00C453D2"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мин.</w:t>
            </w:r>
          </w:p>
        </w:tc>
        <w:tc>
          <w:tcPr>
            <w:tcW w:w="5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6DD2D9" w14:textId="50DCC74C" w:rsidR="00C453D2" w:rsidRPr="007F4817" w:rsidRDefault="00B51678" w:rsidP="00B51678">
            <w:pPr>
              <w:rPr>
                <w:rFonts w:ascii="Times New Roman" w:eastAsia="Times New Roman" w:hAnsi="Times New Roman" w:cs="Times New Roman"/>
                <w:color w:val="FF0000"/>
                <w:lang w:bidi="ar-SA"/>
              </w:rPr>
            </w:pPr>
            <w:r w:rsidRPr="00B5167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Смотрят</w:t>
            </w:r>
            <w:r w:rsidR="009005F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B5167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видеофрагмент. Вступают в беседу с учителем.</w:t>
            </w:r>
          </w:p>
        </w:tc>
      </w:tr>
      <w:tr w:rsidR="00B707AF" w:rsidRPr="00B707AF" w14:paraId="5EA69D11" w14:textId="77777777" w:rsidTr="00B51678">
        <w:trPr>
          <w:trHeight w:val="924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E21442" w14:textId="2BAAAE4D" w:rsidR="00C453D2" w:rsidRPr="00032CF8" w:rsidRDefault="00B51678" w:rsidP="009005F1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 Этап сообщения темы. Постановка задач.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3005DD" w14:textId="1B7F028D" w:rsidR="00C453D2" w:rsidRPr="00032CF8" w:rsidRDefault="009005F1" w:rsidP="00C453D2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3 </w:t>
            </w:r>
            <w:r w:rsidR="00C453D2"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мин.</w:t>
            </w:r>
          </w:p>
        </w:tc>
        <w:tc>
          <w:tcPr>
            <w:tcW w:w="5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44E873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Определяют базовые понятия темы и записывают на доске:</w:t>
            </w:r>
          </w:p>
          <w:p w14:paraId="357F4042" w14:textId="40CAC8DF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 бюджет, доходы, расходы, источники дохода</w:t>
            </w:r>
          </w:p>
          <w:p w14:paraId="6DD0E6E3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</w:p>
          <w:p w14:paraId="0236742D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Участвуют в формулировании целей и задач урока:</w:t>
            </w:r>
          </w:p>
          <w:p w14:paraId="7E13906D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-узнать что такое бюджет;</w:t>
            </w:r>
          </w:p>
          <w:p w14:paraId="4F989AA3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-какие бывают типы или виды бюджета;</w:t>
            </w:r>
          </w:p>
          <w:p w14:paraId="2C71457E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-внимательно рассмотреть источники доходов;</w:t>
            </w:r>
          </w:p>
          <w:p w14:paraId="1083CA4B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-сравнить доходы граждан с реальным уровнем цен;</w:t>
            </w:r>
          </w:p>
          <w:p w14:paraId="2AF458B8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 w:rsidRPr="007F4817">
              <w:rPr>
                <w:rFonts w:ascii="Times New Roman" w:hAnsi="Times New Roman" w:cs="Times New Roman"/>
              </w:rPr>
              <w:t>-научится формировать собственный бюджет, исходя из полученных знаний на занятии.</w:t>
            </w:r>
          </w:p>
          <w:p w14:paraId="7AFC4A88" w14:textId="77777777" w:rsidR="007F4817" w:rsidRPr="007F4817" w:rsidRDefault="007F4817" w:rsidP="007F481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</w:p>
          <w:p w14:paraId="185DB99E" w14:textId="21451949" w:rsidR="00C453D2" w:rsidRPr="007F4817" w:rsidRDefault="00C453D2" w:rsidP="007F4817">
            <w:pPr>
              <w:jc w:val="left"/>
              <w:rPr>
                <w:rFonts w:ascii="Times New Roman" w:eastAsia="Times New Roman" w:hAnsi="Times New Roman" w:cs="Times New Roman"/>
                <w:color w:val="FF0000"/>
                <w:lang w:bidi="ar-SA"/>
              </w:rPr>
            </w:pPr>
          </w:p>
        </w:tc>
      </w:tr>
      <w:tr w:rsidR="009005F1" w:rsidRPr="004A32C0" w14:paraId="14F28E00" w14:textId="77777777" w:rsidTr="00524F30">
        <w:trPr>
          <w:trHeight w:val="1392"/>
        </w:trPr>
        <w:tc>
          <w:tcPr>
            <w:tcW w:w="238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E477A2" w14:textId="7ABCB845" w:rsidR="009005F1" w:rsidRPr="004A32C0" w:rsidRDefault="009005F1" w:rsidP="00B5167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4.Этап актуализации опорных знаний.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CE4F41" w14:textId="3156A9E4" w:rsidR="009005F1" w:rsidRPr="004A32C0" w:rsidRDefault="009005F1" w:rsidP="00C453D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6 </w:t>
            </w:r>
            <w:r w:rsidRPr="004A32C0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мин</w:t>
            </w:r>
          </w:p>
        </w:tc>
        <w:tc>
          <w:tcPr>
            <w:tcW w:w="5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B7A03C" w14:textId="72AD889D" w:rsidR="009005F1" w:rsidRPr="00842F60" w:rsidRDefault="009005F1" w:rsidP="007F481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32C0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Знакомятся с новым материалом о бюджете. Слушают рассказ учителя о структуре семейного бюджета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личные финансы, семейный </w:t>
            </w:r>
            <w:r w:rsidRPr="00842F60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бюджет, доходы и расходы). </w:t>
            </w:r>
            <w:r w:rsidRPr="00842F60">
              <w:rPr>
                <w:rFonts w:ascii="Times New Roman" w:hAnsi="Times New Roman" w:cs="Times New Roman"/>
                <w:color w:val="000000" w:themeColor="text1"/>
              </w:rPr>
              <w:t>Записывают определения и задают вопросы.</w:t>
            </w:r>
          </w:p>
          <w:p w14:paraId="148B0AAC" w14:textId="77777777" w:rsidR="009005F1" w:rsidRPr="00842F60" w:rsidRDefault="009005F1" w:rsidP="007F481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7664E4F5" w14:textId="77777777" w:rsidR="009005F1" w:rsidRPr="004A32C0" w:rsidRDefault="009005F1" w:rsidP="00B51678">
            <w:pP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 w:rsidRPr="00842F60">
              <w:rPr>
                <w:rFonts w:ascii="Times New Roman" w:hAnsi="Times New Roman" w:cs="Times New Roman"/>
                <w:color w:val="000000" w:themeColor="text1"/>
              </w:rPr>
              <w:t>Слушают и анализируют информацию.</w:t>
            </w:r>
          </w:p>
          <w:p w14:paraId="0C3E474A" w14:textId="77777777" w:rsidR="009005F1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Записывают основные определения, вступают в беседу с учителем, благодаря наводящим вопросам.</w:t>
            </w:r>
          </w:p>
          <w:p w14:paraId="4C418699" w14:textId="77777777" w:rsidR="009005F1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18C33C72" w14:textId="41F4DBFC" w:rsidR="009005F1" w:rsidRPr="004A32C0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 игровой форме выполняют творческие задания сформированными   «семьями»</w:t>
            </w:r>
          </w:p>
        </w:tc>
      </w:tr>
      <w:tr w:rsidR="009005F1" w:rsidRPr="004A32C0" w14:paraId="60FA32E4" w14:textId="77777777" w:rsidTr="00524F30">
        <w:trPr>
          <w:trHeight w:val="468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3E4C66" w14:textId="217D821F" w:rsidR="009005F1" w:rsidRPr="004A32C0" w:rsidRDefault="009005F1" w:rsidP="00B5167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05B9F3" w14:textId="77777777" w:rsidR="009005F1" w:rsidRPr="004A32C0" w:rsidRDefault="009005F1" w:rsidP="00C453D2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</w:p>
        </w:tc>
        <w:tc>
          <w:tcPr>
            <w:tcW w:w="5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BB7165" w14:textId="03B94A52" w:rsidR="009005F1" w:rsidRPr="004A32C0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</w:p>
        </w:tc>
      </w:tr>
      <w:tr w:rsidR="009005F1" w:rsidRPr="00032CF8" w14:paraId="696E425B" w14:textId="77777777" w:rsidTr="00524F30">
        <w:trPr>
          <w:trHeight w:val="958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7F30C3" w14:textId="37D931A1" w:rsidR="009005F1" w:rsidRPr="00032CF8" w:rsidRDefault="009005F1" w:rsidP="00B51678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5. Этап изучения нового материала.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7EA42D" w14:textId="109055F5" w:rsidR="009005F1" w:rsidRPr="00032CF8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17 </w:t>
            </w:r>
            <w:r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мин</w:t>
            </w:r>
          </w:p>
        </w:tc>
        <w:tc>
          <w:tcPr>
            <w:tcW w:w="5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6D0539" w14:textId="6E41D9BB" w:rsidR="009005F1" w:rsidRPr="00032CF8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842F60" w:rsidRPr="00032CF8" w14:paraId="1BFF018D" w14:textId="77777777" w:rsidTr="00B51678">
        <w:trPr>
          <w:trHeight w:val="552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D79B3F" w14:textId="7C867B2C" w:rsidR="00842F60" w:rsidRPr="00032CF8" w:rsidRDefault="00C91F26" w:rsidP="00C91F2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6. Минута отдыха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C6BAFE7" w14:textId="723D54D6" w:rsidR="00842F60" w:rsidRPr="00032CF8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  <w:r w:rsidR="00842F60"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мин.</w:t>
            </w:r>
          </w:p>
        </w:tc>
        <w:tc>
          <w:tcPr>
            <w:tcW w:w="5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EC8662" w14:textId="77777777" w:rsidR="00842F60" w:rsidRDefault="00842F60" w:rsidP="00C91F2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32CF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Выполняют движени</w:t>
            </w:r>
            <w:r w:rsidR="00C9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 под песенку из мультфильма «Тетушка Сова»</w:t>
            </w:r>
          </w:p>
          <w:p w14:paraId="5A481FF6" w14:textId="7242AE21" w:rsidR="00C91F26" w:rsidRPr="00032CF8" w:rsidRDefault="00C91F26" w:rsidP="00C91F2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32CF8" w:rsidRPr="00032CF8" w14:paraId="114210E7" w14:textId="77777777" w:rsidTr="00C91F26">
        <w:trPr>
          <w:trHeight w:val="588"/>
        </w:trPr>
        <w:tc>
          <w:tcPr>
            <w:tcW w:w="238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B65D77" w14:textId="124F1BDC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7. Этап закрепления изученного материала.</w:t>
            </w:r>
          </w:p>
          <w:p w14:paraId="08949335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46E0025D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352D089E" w14:textId="069B5136" w:rsidR="00842F60" w:rsidRPr="00032CF8" w:rsidRDefault="00842F60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E68DF0" w14:textId="285AFAF6" w:rsidR="009005F1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42EDD3A4" w14:textId="77777777" w:rsidR="009005F1" w:rsidRPr="009005F1" w:rsidRDefault="009005F1" w:rsidP="009005F1">
            <w:pPr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C517200" w14:textId="38DD0E80" w:rsid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E96E685" w14:textId="77777777" w:rsidR="00C91F26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 xml:space="preserve">7 мин </w:t>
            </w:r>
          </w:p>
          <w:p w14:paraId="3F4690FA" w14:textId="77777777" w:rsid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1134AA67" w14:textId="77777777" w:rsid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2C79F441" w14:textId="77777777" w:rsid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5D9C3C5A" w14:textId="77777777" w:rsid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138208C3" w14:textId="77777777" w:rsidR="009005F1" w:rsidRPr="009005F1" w:rsidRDefault="009005F1" w:rsidP="009005F1">
            <w:pPr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8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D7828B" w14:textId="30CC7E04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Подсчет жетонов в каждой «семье», выявление победителей. Выполнение индивидуального чек-листа для анализа расходов и доходов.</w:t>
            </w:r>
          </w:p>
          <w:p w14:paraId="692BD888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521EC6CD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01BD87CF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396286C4" w14:textId="77777777" w:rsidR="00C91F26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783CD5A3" w14:textId="77777777" w:rsidR="009005F1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57F947BD" w14:textId="300B37A5" w:rsidR="00842F60" w:rsidRPr="00032CF8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Отвечают на вопросы учителя. Прощаются.</w:t>
            </w:r>
          </w:p>
        </w:tc>
      </w:tr>
      <w:tr w:rsidR="00C91F26" w:rsidRPr="00032CF8" w14:paraId="6124DCA2" w14:textId="77777777" w:rsidTr="00B51678">
        <w:trPr>
          <w:trHeight w:val="588"/>
        </w:trPr>
        <w:tc>
          <w:tcPr>
            <w:tcW w:w="2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87260A" w14:textId="7E1679AB" w:rsidR="00C91F26" w:rsidRDefault="00C91F26" w:rsidP="009005F1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Этап 8</w:t>
            </w:r>
          </w:p>
          <w:p w14:paraId="14FC5C25" w14:textId="5D07A011" w:rsidR="00C91F26" w:rsidRPr="00032CF8" w:rsidRDefault="00C91F26" w:rsidP="009005F1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Этап рефлексии учебной деятельности на уроке.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67AC1E" w14:textId="4DC42143" w:rsidR="00C91F26" w:rsidRDefault="009005F1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5 мин </w:t>
            </w:r>
          </w:p>
        </w:tc>
        <w:tc>
          <w:tcPr>
            <w:tcW w:w="5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42C8FA" w14:textId="77777777" w:rsidR="00C91F26" w:rsidRPr="00032CF8" w:rsidRDefault="00C91F26" w:rsidP="00842F60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14:paraId="2E8F2F55" w14:textId="77777777" w:rsidR="00B8112C" w:rsidRPr="00032CF8" w:rsidRDefault="00B8112C" w:rsidP="00B00DC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32CF8"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 w:frame="1"/>
          <w:lang w:bidi="ar-SA"/>
        </w:rPr>
        <w:t> </w:t>
      </w:r>
    </w:p>
    <w:p w14:paraId="11A80540" w14:textId="77777777" w:rsidR="00B8112C" w:rsidRPr="00032CF8" w:rsidRDefault="00B8112C" w:rsidP="00B00DCC">
      <w:pPr>
        <w:shd w:val="clear" w:color="auto" w:fill="FFFFFF"/>
        <w:spacing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32CF8"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 w:frame="1"/>
          <w:lang w:bidi="ar-SA"/>
        </w:rPr>
        <w:t> В Таблице 2 представлены типы заданий контрольно-измерительных процедур.</w:t>
      </w:r>
    </w:p>
    <w:p w14:paraId="75DE1B20" w14:textId="77777777" w:rsidR="00F50636" w:rsidRPr="00032CF8" w:rsidRDefault="00B8112C" w:rsidP="0033307F">
      <w:pPr>
        <w:shd w:val="clear" w:color="auto" w:fill="FFFFFF"/>
        <w:spacing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32CF8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bdr w:val="none" w:sz="0" w:space="0" w:color="auto" w:frame="1"/>
          <w:lang w:bidi="ar-SA"/>
        </w:rPr>
        <w:t>Таблица 2</w:t>
      </w:r>
      <w:r w:rsidRPr="00032CF8"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 w:frame="1"/>
          <w:lang w:bidi="ar-SA"/>
        </w:rPr>
        <w:t> </w:t>
      </w:r>
    </w:p>
    <w:tbl>
      <w:tblPr>
        <w:tblW w:w="935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528"/>
        <w:gridCol w:w="4079"/>
        <w:gridCol w:w="2749"/>
      </w:tblGrid>
      <w:tr w:rsidR="00032CF8" w:rsidRPr="00032CF8" w14:paraId="2396E061" w14:textId="77777777" w:rsidTr="0001002D">
        <w:trPr>
          <w:trHeight w:val="636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C38146" w14:textId="77777777" w:rsidR="00F50636" w:rsidRPr="00032CF8" w:rsidRDefault="00F50636" w:rsidP="00F50636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032CF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Этап</w:t>
            </w:r>
          </w:p>
        </w:tc>
        <w:tc>
          <w:tcPr>
            <w:tcW w:w="4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4354F0" w14:textId="3D0EF118" w:rsidR="00F50636" w:rsidRPr="00032CF8" w:rsidRDefault="00F50636" w:rsidP="00F50636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032CF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Метод</w:t>
            </w:r>
            <w:r w:rsidR="00F1514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, форма, прием</w:t>
            </w:r>
          </w:p>
        </w:tc>
        <w:tc>
          <w:tcPr>
            <w:tcW w:w="2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1E545B" w14:textId="77777777" w:rsidR="00F50636" w:rsidRPr="00032CF8" w:rsidRDefault="00F50636" w:rsidP="00F50636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032CF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Типы заданий контрольно-измерительных процедур</w:t>
            </w:r>
          </w:p>
        </w:tc>
      </w:tr>
      <w:tr w:rsidR="00032CF8" w:rsidRPr="00032CF8" w14:paraId="530E5646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2AC15A" w14:textId="6B1DC479" w:rsidR="00F50636" w:rsidRPr="0001002D" w:rsidRDefault="0001002D" w:rsidP="0001002D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  <w:r w:rsidRPr="0001002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Организационный момент</w:t>
            </w:r>
          </w:p>
        </w:tc>
        <w:tc>
          <w:tcPr>
            <w:tcW w:w="4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1EF924" w14:textId="7E421744" w:rsidR="00F50636" w:rsidRDefault="00F1514E" w:rsidP="00F5063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Метод «Фронтальная беседа»</w:t>
            </w:r>
          </w:p>
          <w:p w14:paraId="79488AE9" w14:textId="45FE77B6" w:rsidR="00F1514E" w:rsidRPr="00032CF8" w:rsidRDefault="00F1514E" w:rsidP="00F5063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Форма «Групповая форма»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05F82A" w14:textId="54466CB6" w:rsidR="00F50636" w:rsidRPr="00032CF8" w:rsidRDefault="00F1514E" w:rsidP="00F50636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Вопросы </w:t>
            </w:r>
          </w:p>
        </w:tc>
      </w:tr>
      <w:tr w:rsidR="00032CF8" w:rsidRPr="00032CF8" w14:paraId="67903B4B" w14:textId="77777777" w:rsidTr="0001002D">
        <w:trPr>
          <w:trHeight w:val="564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108E60" w14:textId="0748BF16" w:rsidR="00F50636" w:rsidRPr="00032CF8" w:rsidRDefault="0001002D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 Этап мотивации к учебной деятельности.</w:t>
            </w:r>
          </w:p>
        </w:tc>
        <w:tc>
          <w:tcPr>
            <w:tcW w:w="4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C55660" w14:textId="06E74413" w:rsidR="00F50636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Метод «Фронтальная беседа» </w:t>
            </w:r>
          </w:p>
          <w:p w14:paraId="5E32D5A2" w14:textId="3BA21765" w:rsidR="00F1514E" w:rsidRPr="00032CF8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Прием «Учимся сообща»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C2491E" w14:textId="77777777" w:rsidR="00F50636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Видеофрагмент </w:t>
            </w:r>
          </w:p>
          <w:p w14:paraId="5F3AA31B" w14:textId="0D6C4808" w:rsidR="00F1514E" w:rsidRPr="00032CF8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Вопросы</w:t>
            </w:r>
          </w:p>
        </w:tc>
      </w:tr>
      <w:tr w:rsidR="00032CF8" w:rsidRPr="00032CF8" w14:paraId="373A9224" w14:textId="77777777" w:rsidTr="0001002D">
        <w:trPr>
          <w:trHeight w:val="708"/>
        </w:trPr>
        <w:tc>
          <w:tcPr>
            <w:tcW w:w="25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233F8916" w14:textId="4A7BE0CF" w:rsidR="00F50636" w:rsidRPr="00032CF8" w:rsidRDefault="0001002D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 Этап сообщения темы. Постановка задач.</w:t>
            </w:r>
          </w:p>
        </w:tc>
        <w:tc>
          <w:tcPr>
            <w:tcW w:w="40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E3C4D3A" w14:textId="066558BE" w:rsidR="00F50636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Метод «Фронтальная беседа»</w:t>
            </w:r>
          </w:p>
          <w:p w14:paraId="577AC67D" w14:textId="7683C454" w:rsidR="00F1514E" w:rsidRPr="00032CF8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Форма «Групповая форма»</w:t>
            </w:r>
          </w:p>
        </w:tc>
        <w:tc>
          <w:tcPr>
            <w:tcW w:w="27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E1424CA" w14:textId="77777777" w:rsidR="00F50636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Интерактивные задания</w:t>
            </w:r>
          </w:p>
          <w:p w14:paraId="1C1D9DC7" w14:textId="238DDF21" w:rsidR="00F1514E" w:rsidRPr="00032CF8" w:rsidRDefault="00F1514E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Вопросы</w:t>
            </w:r>
          </w:p>
        </w:tc>
      </w:tr>
      <w:tr w:rsidR="00032CF8" w:rsidRPr="00032CF8" w14:paraId="23F9FC23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05476B" w14:textId="35D4109B" w:rsidR="00F50636" w:rsidRPr="00032CF8" w:rsidRDefault="00F50636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91B3A1" w14:textId="77777777" w:rsidR="00F50636" w:rsidRPr="00032CF8" w:rsidRDefault="00F50636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7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A50693" w14:textId="77777777" w:rsidR="00F50636" w:rsidRPr="00032CF8" w:rsidRDefault="00F50636" w:rsidP="00F50636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32CF8" w:rsidRPr="00032CF8" w14:paraId="2730F8FB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E6015F" w14:textId="5D74228D" w:rsidR="00842F60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4.Этап актуализации опорных знаний.</w:t>
            </w:r>
          </w:p>
        </w:tc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B5C025" w14:textId="007041E6" w:rsidR="00842F60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Метод «</w:t>
            </w:r>
            <w:r w:rsidR="009A671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Фронтальная беседа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»</w:t>
            </w:r>
          </w:p>
          <w:p w14:paraId="70624698" w14:textId="77777777" w:rsidR="00F1514E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Прием «Проблемный вопрос»</w:t>
            </w:r>
          </w:p>
          <w:p w14:paraId="70CF9271" w14:textId="43D7B154" w:rsidR="00F1514E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Форма «Групповая форма»</w:t>
            </w:r>
          </w:p>
        </w:tc>
        <w:tc>
          <w:tcPr>
            <w:tcW w:w="274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31FFD8" w14:textId="44BACCF1" w:rsidR="00842F60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Вопросы</w:t>
            </w:r>
          </w:p>
        </w:tc>
      </w:tr>
      <w:tr w:rsidR="00032CF8" w:rsidRPr="00032CF8" w14:paraId="58262B4B" w14:textId="77777777" w:rsidTr="0001002D">
        <w:trPr>
          <w:trHeight w:val="564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4A902C" w14:textId="1B99060A" w:rsidR="00842F60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5. Этап изучения нового материала.</w:t>
            </w:r>
          </w:p>
        </w:tc>
        <w:tc>
          <w:tcPr>
            <w:tcW w:w="4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ED4AE0" w14:textId="77777777" w:rsidR="00842F60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Метод «Фронтальная беседа»</w:t>
            </w:r>
          </w:p>
          <w:p w14:paraId="1AC856C8" w14:textId="77777777" w:rsidR="00F1514E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Прием «Проблемный вопрос»</w:t>
            </w:r>
          </w:p>
          <w:p w14:paraId="6F89D06F" w14:textId="7EF0E33C" w:rsidR="00F1514E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Форма «Групповая форма»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4A828F" w14:textId="77777777" w:rsidR="00842F60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Вопросы</w:t>
            </w:r>
          </w:p>
          <w:p w14:paraId="150E141C" w14:textId="15744829" w:rsidR="00F1514E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Интерактивные и творческие задания</w:t>
            </w:r>
          </w:p>
        </w:tc>
      </w:tr>
      <w:tr w:rsidR="00032CF8" w:rsidRPr="00032CF8" w14:paraId="3DE0C560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8E96C05" w14:textId="177F9B44" w:rsidR="00842F60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6.  Минута отдыха</w:t>
            </w:r>
          </w:p>
          <w:p w14:paraId="36477178" w14:textId="77777777" w:rsidR="0001002D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2CE42BA1" w14:textId="3A66E845" w:rsidR="00487714" w:rsidRPr="00032CF8" w:rsidRDefault="00487714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486A7CDB" w14:textId="2901192C" w:rsidR="00842F60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Практическая (физ) деятельность</w:t>
            </w:r>
          </w:p>
        </w:tc>
        <w:tc>
          <w:tcPr>
            <w:tcW w:w="27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844AE55" w14:textId="2A2F8361" w:rsidR="00842F60" w:rsidRPr="00032CF8" w:rsidRDefault="00F1514E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</w:t>
            </w:r>
          </w:p>
        </w:tc>
      </w:tr>
      <w:tr w:rsidR="0001002D" w:rsidRPr="00032CF8" w14:paraId="0BF57860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4B5146E" w14:textId="68C3B018" w:rsidR="0001002D" w:rsidRDefault="0001002D" w:rsidP="00487714">
            <w:pPr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7. Этап з</w:t>
            </w:r>
            <w:r w:rsidR="0048771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акрепления изученного </w:t>
            </w:r>
            <w:r w:rsidR="00487714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материала.</w:t>
            </w:r>
          </w:p>
          <w:p w14:paraId="02C930BE" w14:textId="77777777" w:rsidR="00487714" w:rsidRDefault="00487714" w:rsidP="0001002D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7B5F9B86" w14:textId="77777777" w:rsidR="00487714" w:rsidRDefault="00487714" w:rsidP="0001002D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33D0B6C0" w14:textId="28FF9F0C" w:rsidR="0001002D" w:rsidRPr="00032CF8" w:rsidRDefault="0001002D" w:rsidP="0001002D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8. Этап рефлексии учебной деятельности на уроке.</w:t>
            </w:r>
          </w:p>
        </w:tc>
        <w:tc>
          <w:tcPr>
            <w:tcW w:w="40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8FFBFAF" w14:textId="52ECE167" w:rsidR="00487714" w:rsidRPr="00032CF8" w:rsidRDefault="00487714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Форма «Групповая форма»</w:t>
            </w:r>
          </w:p>
        </w:tc>
        <w:tc>
          <w:tcPr>
            <w:tcW w:w="27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66997E8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1002D" w:rsidRPr="00032CF8" w14:paraId="3D1053D7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816DAB8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7FD1A533" w14:textId="002411BD" w:rsidR="0001002D" w:rsidRPr="00032CF8" w:rsidRDefault="00487714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Метод: «Фронтальная беседа»</w:t>
            </w:r>
          </w:p>
        </w:tc>
        <w:tc>
          <w:tcPr>
            <w:tcW w:w="27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28BB85FF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1002D" w:rsidRPr="00032CF8" w14:paraId="5437E268" w14:textId="77777777" w:rsidTr="0001002D">
        <w:trPr>
          <w:trHeight w:val="300"/>
        </w:trPr>
        <w:tc>
          <w:tcPr>
            <w:tcW w:w="25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7D2DC25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2F5439FB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4D41110C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1002D" w:rsidRPr="00032CF8" w14:paraId="469F5CFB" w14:textId="77777777" w:rsidTr="0001002D">
        <w:trPr>
          <w:trHeight w:val="68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4C083D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E4FD3A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D37795" w14:textId="77777777" w:rsidR="0001002D" w:rsidRPr="00032CF8" w:rsidRDefault="0001002D" w:rsidP="00842F60">
            <w:pPr>
              <w:jc w:val="lef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14:paraId="7300CD30" w14:textId="77777777" w:rsidR="00A35152" w:rsidRDefault="00A35152" w:rsidP="00A35152">
      <w:pP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</w:pPr>
    </w:p>
    <w:p w14:paraId="7933B29C" w14:textId="77777777" w:rsidR="00AD4D17" w:rsidRDefault="00AD4D17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6DD8DFE2" w14:textId="77777777" w:rsidR="00487714" w:rsidRDefault="00487714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3411D265" w14:textId="77777777" w:rsidR="00487714" w:rsidRDefault="00487714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41B61B8F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24C08C8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39F98D3D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35AC39ED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2B36FEA2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77D355E7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19382F2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1313337E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62AB1761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58ACC8D4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77A1546A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33059D4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70F2BC1B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2B274A74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1D600B40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89C5831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70EFFD48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41D496D0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13AA7385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0D1E7383" w14:textId="77777777" w:rsidR="001F2F81" w:rsidRDefault="001F2F81" w:rsidP="003B21F7">
      <w:pPr>
        <w:shd w:val="clear" w:color="auto" w:fill="FFFFFF"/>
        <w:spacing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</w:pPr>
    </w:p>
    <w:p w14:paraId="4F57F897" w14:textId="77777777" w:rsidR="00B8112C" w:rsidRPr="004A32C0" w:rsidRDefault="00B8112C" w:rsidP="00602A50">
      <w:pPr>
        <w:shd w:val="clear" w:color="auto" w:fill="FFFFFF"/>
        <w:spacing w:line="360" w:lineRule="auto"/>
        <w:ind w:firstLine="708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bdr w:val="none" w:sz="0" w:space="0" w:color="auto" w:frame="1"/>
          <w:lang w:bidi="ar-SA"/>
        </w:rPr>
        <w:lastRenderedPageBreak/>
        <w:t>ЗАКЛЮЧЕНИЕ</w:t>
      </w:r>
    </w:p>
    <w:p w14:paraId="7CE8A4AD" w14:textId="77777777" w:rsidR="00B8112C" w:rsidRPr="004A32C0" w:rsidRDefault="00B8112C" w:rsidP="00B00DC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bidi="ar-SA"/>
        </w:rPr>
      </w:pPr>
      <w:r w:rsidRPr="004A32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bidi="ar-SA"/>
        </w:rPr>
        <w:t> </w:t>
      </w:r>
    </w:p>
    <w:p w14:paraId="034908AD" w14:textId="460EB9E8" w:rsidR="00032CF8" w:rsidRPr="00032CF8" w:rsidRDefault="00032CF8" w:rsidP="00032CF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В рамках внеурочного занятия был изучен семейный бюджет и источники его формирования.</w:t>
      </w:r>
      <w:r w:rsidR="001F2F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2CF8">
        <w:rPr>
          <w:rFonts w:ascii="Times New Roman" w:eastAsia="Times New Roman" w:hAnsi="Times New Roman" w:cs="Times New Roman"/>
          <w:sz w:val="28"/>
          <w:szCs w:val="28"/>
        </w:rPr>
        <w:t xml:space="preserve">Работа обучающихся позволила сделать следующие выводы: семейный бюджет – это финансовый план, который суммирует доходы, и расходы семьи за определенный период времени. Для того чтобы эффективно использовать свои доходы, семья должна правильно составить свой бюджет, тщательно продумать покупки и делать сбережения, приумножать </w:t>
      </w:r>
      <w:r w:rsidR="00524F30" w:rsidRPr="00032CF8">
        <w:rPr>
          <w:rFonts w:ascii="Times New Roman" w:eastAsia="Times New Roman" w:hAnsi="Times New Roman" w:cs="Times New Roman"/>
          <w:sz w:val="28"/>
          <w:szCs w:val="28"/>
        </w:rPr>
        <w:t>их для</w:t>
      </w:r>
      <w:r w:rsidRPr="00032CF8">
        <w:rPr>
          <w:rFonts w:ascii="Times New Roman" w:eastAsia="Times New Roman" w:hAnsi="Times New Roman" w:cs="Times New Roman"/>
          <w:sz w:val="28"/>
          <w:szCs w:val="28"/>
        </w:rPr>
        <w:t xml:space="preserve"> достижения своих целей.</w:t>
      </w:r>
    </w:p>
    <w:p w14:paraId="23DE8866" w14:textId="77777777" w:rsidR="00032CF8" w:rsidRPr="00032CF8" w:rsidRDefault="00032CF8" w:rsidP="00032CF8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Планирование семейного бюджета осуществляется в следующем порядке:</w:t>
      </w:r>
    </w:p>
    <w:p w14:paraId="2B2389B3" w14:textId="77777777" w:rsidR="00032CF8" w:rsidRPr="00032CF8" w:rsidRDefault="00032CF8" w:rsidP="00032CF8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прогнозирование доходов семьи;</w:t>
      </w:r>
    </w:p>
    <w:p w14:paraId="0D665DF0" w14:textId="77777777" w:rsidR="00032CF8" w:rsidRPr="00032CF8" w:rsidRDefault="00032CF8" w:rsidP="00032CF8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прогнозирование расходов семьи;</w:t>
      </w:r>
    </w:p>
    <w:p w14:paraId="2B2E85B9" w14:textId="1637BFD1" w:rsidR="00032CF8" w:rsidRPr="00032CF8" w:rsidRDefault="00032CF8" w:rsidP="00032CF8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сопоставление предстоящих доходов и расходов, их балансировка и регулирование посредством поиска дополнительных источников доходов и определения мер по сокращению расходов семьи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67CEC9" w14:textId="77777777" w:rsidR="00032CF8" w:rsidRPr="00032CF8" w:rsidRDefault="00032CF8" w:rsidP="00032CF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2CF8">
        <w:rPr>
          <w:rFonts w:ascii="Times New Roman" w:eastAsia="Times New Roman" w:hAnsi="Times New Roman" w:cs="Times New Roman"/>
          <w:sz w:val="28"/>
          <w:szCs w:val="28"/>
        </w:rPr>
        <w:t>Работа обучающихся в группах помогла понять зависимость</w:t>
      </w:r>
      <w:r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экономической жизнь семьи и семейного благополучия. Бытовая неустроенность не способствует поддержанию тёплого домашнего очага. </w:t>
      </w:r>
      <w:r w:rsidRPr="00032CF8">
        <w:rPr>
          <w:rFonts w:ascii="Times New Roman" w:eastAsia="Times New Roman" w:hAnsi="Times New Roman" w:cs="Times New Roman"/>
          <w:sz w:val="28"/>
          <w:szCs w:val="28"/>
        </w:rPr>
        <w:t>Расходы семейного бюджета как нельзя лучше отражают иерархию человеческих потребностей. По расходам семьи можно судить не только об уровне ее благосостояния, но и общества в целом.</w:t>
      </w:r>
    </w:p>
    <w:p w14:paraId="0974E27E" w14:textId="1AA81F12" w:rsidR="00032CF8" w:rsidRDefault="00032CF8" w:rsidP="00032CF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современном мире, для правильного распределения семейных ресурсов, существует огромное количество самых разнообразных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приложений для гаджетов, сайтов, блогов, на которых люди делятся друг с другом полезной информацией и </w:t>
      </w:r>
      <w:r w:rsidR="00524F30"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своими</w:t>
      </w:r>
      <w:r w:rsidR="00524F3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4F30"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секретами,</w:t>
      </w:r>
      <w:r w:rsidRPr="00032C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успехами.</w:t>
      </w:r>
    </w:p>
    <w:p w14:paraId="4C799717" w14:textId="77777777" w:rsidR="001F2F81" w:rsidRDefault="001F2F81" w:rsidP="002F5F6B">
      <w:pPr>
        <w:pStyle w:val="a3"/>
        <w:shd w:val="clear" w:color="auto" w:fill="FFFFFF"/>
        <w:spacing w:before="0" w:beforeAutospacing="0" w:after="0" w:line="304" w:lineRule="atLeast"/>
        <w:jc w:val="center"/>
        <w:rPr>
          <w:sz w:val="28"/>
          <w:szCs w:val="28"/>
          <w:bdr w:val="none" w:sz="0" w:space="0" w:color="auto" w:frame="1"/>
        </w:rPr>
      </w:pPr>
    </w:p>
    <w:p w14:paraId="6FA61A87" w14:textId="77777777" w:rsidR="001F2F81" w:rsidRDefault="001F2F81" w:rsidP="002F5F6B">
      <w:pPr>
        <w:pStyle w:val="a3"/>
        <w:shd w:val="clear" w:color="auto" w:fill="FFFFFF"/>
        <w:spacing w:before="0" w:beforeAutospacing="0" w:after="0" w:line="304" w:lineRule="atLeast"/>
        <w:jc w:val="center"/>
        <w:rPr>
          <w:sz w:val="28"/>
          <w:szCs w:val="28"/>
          <w:bdr w:val="none" w:sz="0" w:space="0" w:color="auto" w:frame="1"/>
        </w:rPr>
      </w:pPr>
    </w:p>
    <w:p w14:paraId="51A85447" w14:textId="77777777" w:rsidR="001F2F81" w:rsidRDefault="001F2F81" w:rsidP="001F2F81">
      <w:pPr>
        <w:pStyle w:val="a3"/>
        <w:shd w:val="clear" w:color="auto" w:fill="FFFFFF"/>
        <w:spacing w:before="0" w:beforeAutospacing="0" w:after="0" w:line="304" w:lineRule="atLeast"/>
        <w:rPr>
          <w:sz w:val="28"/>
          <w:szCs w:val="28"/>
          <w:bdr w:val="none" w:sz="0" w:space="0" w:color="auto" w:frame="1"/>
        </w:rPr>
      </w:pPr>
    </w:p>
    <w:p w14:paraId="79B31A50" w14:textId="6980FB4F" w:rsidR="002F5F6B" w:rsidRPr="002F5F6B" w:rsidRDefault="00A479F9" w:rsidP="002F5F6B">
      <w:pPr>
        <w:pStyle w:val="a3"/>
        <w:shd w:val="clear" w:color="auto" w:fill="FFFFFF"/>
        <w:spacing w:before="0" w:beforeAutospacing="0" w:after="0" w:line="304" w:lineRule="atLeast"/>
        <w:jc w:val="center"/>
        <w:rPr>
          <w:sz w:val="28"/>
          <w:szCs w:val="28"/>
          <w:bdr w:val="none" w:sz="0" w:space="0" w:color="auto" w:frame="1"/>
        </w:rPr>
      </w:pPr>
      <w:r w:rsidRPr="00032CF8">
        <w:rPr>
          <w:sz w:val="28"/>
          <w:szCs w:val="28"/>
          <w:bdr w:val="none" w:sz="0" w:space="0" w:color="auto" w:frame="1"/>
        </w:rPr>
        <w:lastRenderedPageBreak/>
        <w:t>СПИСОК ИСПОЛЬЗОВАННЫХ ИСТОЧНИКОВ</w:t>
      </w:r>
    </w:p>
    <w:p w14:paraId="5AB4BAF2" w14:textId="558EA05F" w:rsidR="002F5F6B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Брехова Ю., Алмосов А., Завьялов Д. Финансовая грамотность: материалы для учащихся. –</w:t>
      </w:r>
      <w:r w:rsidR="00524F30">
        <w:rPr>
          <w:bCs/>
          <w:color w:val="000000"/>
          <w:sz w:val="28"/>
          <w:szCs w:val="28"/>
        </w:rPr>
        <w:t>М.: ВИТА</w:t>
      </w:r>
      <w:r>
        <w:rPr>
          <w:bCs/>
          <w:color w:val="000000"/>
          <w:sz w:val="28"/>
          <w:szCs w:val="28"/>
        </w:rPr>
        <w:t>-ПРЕСС, 2014.</w:t>
      </w:r>
    </w:p>
    <w:p w14:paraId="3F295E62" w14:textId="51F60472" w:rsidR="00241B44" w:rsidRPr="00241B44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Горячев А.П. и Чумаченко В.В. Основы финансовой грамотности. Учебное пособие, 2018.</w:t>
      </w:r>
    </w:p>
    <w:p w14:paraId="0C988369" w14:textId="6F5217C5" w:rsidR="00241B44" w:rsidRPr="00241B44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Киреев А.П. Финансовая </w:t>
      </w:r>
      <w:r w:rsidR="00524F30">
        <w:rPr>
          <w:bCs/>
          <w:color w:val="000000"/>
          <w:sz w:val="28"/>
          <w:szCs w:val="28"/>
        </w:rPr>
        <w:t>грамотность: материалы</w:t>
      </w:r>
      <w:r>
        <w:rPr>
          <w:bCs/>
          <w:color w:val="000000"/>
          <w:sz w:val="28"/>
          <w:szCs w:val="28"/>
        </w:rPr>
        <w:t xml:space="preserve"> для </w:t>
      </w:r>
      <w:r w:rsidR="00524F30">
        <w:rPr>
          <w:bCs/>
          <w:color w:val="000000"/>
          <w:sz w:val="28"/>
          <w:szCs w:val="28"/>
        </w:rPr>
        <w:t>учащихся. -М.: ВИТА</w:t>
      </w:r>
      <w:r>
        <w:rPr>
          <w:bCs/>
          <w:color w:val="000000"/>
          <w:sz w:val="28"/>
          <w:szCs w:val="28"/>
        </w:rPr>
        <w:t>-ПРЕСС, 2016.</w:t>
      </w:r>
    </w:p>
    <w:p w14:paraId="457C194B" w14:textId="77777777" w:rsidR="00241B44" w:rsidRDefault="00241B44" w:rsidP="00241B44">
      <w:pPr>
        <w:pStyle w:val="a3"/>
        <w:spacing w:before="0" w:beforeAutospacing="0" w:after="0" w:afterAutospacing="0" w:line="360" w:lineRule="auto"/>
        <w:ind w:left="144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</w:t>
      </w:r>
    </w:p>
    <w:p w14:paraId="2E8F7ED4" w14:textId="03DCE63E" w:rsidR="00241B44" w:rsidRDefault="00241B44" w:rsidP="001F2F81">
      <w:pPr>
        <w:pStyle w:val="a3"/>
        <w:spacing w:before="0" w:beforeAutospacing="0" w:after="0" w:afterAutospacing="0" w:line="360" w:lineRule="auto"/>
        <w:ind w:left="144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Нормативные документы</w:t>
      </w:r>
    </w:p>
    <w:p w14:paraId="41E9B47E" w14:textId="25F4E28E" w:rsidR="003B21F7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Гражданский кодекс Российской Федерации</w:t>
      </w:r>
    </w:p>
    <w:p w14:paraId="3392E8AC" w14:textId="3C636376" w:rsidR="00241B44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Кодекс РФ об административных правонарушениях от 30.12.2001 №195-Ф3</w:t>
      </w:r>
    </w:p>
    <w:p w14:paraId="3EA433C8" w14:textId="6F00CA30" w:rsidR="00241B44" w:rsidRDefault="00241B44" w:rsidP="00241B44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Закон РФ от 27.11.1992 №4015-1 «Об организации страхового дела в РФ»</w:t>
      </w:r>
    </w:p>
    <w:p w14:paraId="0C598CC0" w14:textId="643A5E91" w:rsidR="00241B44" w:rsidRDefault="00241B44" w:rsidP="00241B44">
      <w:pPr>
        <w:pStyle w:val="a3"/>
        <w:spacing w:before="0" w:beforeAutospacing="0" w:after="0" w:afterAutospacing="0" w:line="360" w:lineRule="auto"/>
        <w:ind w:left="144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Электронные ресурсы</w:t>
      </w:r>
    </w:p>
    <w:p w14:paraId="45E23550" w14:textId="77777777" w:rsidR="00241B44" w:rsidRDefault="00241B44" w:rsidP="00241B44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14:paraId="08A67BDA" w14:textId="77777777" w:rsidR="001F2F81" w:rsidRDefault="001F2F81" w:rsidP="001F2F81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сайт о </w:t>
      </w:r>
      <w:r>
        <w:rPr>
          <w:color w:val="060A33"/>
          <w:sz w:val="28"/>
          <w:szCs w:val="28"/>
          <w:shd w:val="clear" w:color="auto" w:fill="F4F4F4"/>
        </w:rPr>
        <w:t>этапах и способах</w:t>
      </w:r>
      <w:r w:rsidRPr="001F2F81">
        <w:rPr>
          <w:color w:val="060A33"/>
          <w:sz w:val="28"/>
          <w:szCs w:val="28"/>
          <w:shd w:val="clear" w:color="auto" w:fill="F4F4F4"/>
        </w:rPr>
        <w:t xml:space="preserve"> контроля личных финансов</w:t>
      </w:r>
      <w:r>
        <w:rPr>
          <w:color w:val="060A33"/>
          <w:sz w:val="28"/>
          <w:szCs w:val="28"/>
          <w:shd w:val="clear" w:color="auto" w:fill="F4F4F4"/>
        </w:rPr>
        <w:t xml:space="preserve"> </w:t>
      </w:r>
      <w:r w:rsidRPr="00EC3BFD">
        <w:rPr>
          <w:sz w:val="28"/>
          <w:szCs w:val="28"/>
        </w:rPr>
        <w:t>[</w:t>
      </w:r>
      <w:r>
        <w:rPr>
          <w:sz w:val="28"/>
          <w:szCs w:val="28"/>
        </w:rPr>
        <w:t>Электронный ресурс</w:t>
      </w:r>
      <w:r w:rsidRPr="00EC3BFD">
        <w:rPr>
          <w:sz w:val="28"/>
          <w:szCs w:val="28"/>
        </w:rPr>
        <w:t>]</w:t>
      </w:r>
      <w:r>
        <w:rPr>
          <w:sz w:val="28"/>
          <w:szCs w:val="28"/>
        </w:rPr>
        <w:t xml:space="preserve">   </w:t>
      </w:r>
      <w:r w:rsidRPr="001F2F81">
        <w:rPr>
          <w:sz w:val="28"/>
          <w:szCs w:val="28"/>
        </w:rPr>
        <w:t>Режим доступа:</w:t>
      </w:r>
      <w:r w:rsidRPr="001F2F81">
        <w:rPr>
          <w:rFonts w:ascii="Arial" w:hAnsi="Arial" w:cs="Arial"/>
          <w:color w:val="060A33"/>
          <w:sz w:val="39"/>
          <w:szCs w:val="39"/>
          <w:shd w:val="clear" w:color="auto" w:fill="F4F4F4"/>
        </w:rPr>
        <w:t xml:space="preserve"> </w:t>
      </w:r>
      <w:hyperlink r:id="rId11" w:history="1">
        <w:r w:rsidRPr="001F2F81">
          <w:rPr>
            <w:rStyle w:val="a9"/>
            <w:sz w:val="28"/>
            <w:szCs w:val="28"/>
          </w:rPr>
          <w:t>https://life.akbars.ru/pf/kak-vesti-semeyniy-budget/1</w:t>
        </w:r>
      </w:hyperlink>
      <w:r w:rsidRPr="001F2F81">
        <w:rPr>
          <w:sz w:val="28"/>
          <w:szCs w:val="28"/>
        </w:rPr>
        <w:t xml:space="preserve"> </w:t>
      </w:r>
    </w:p>
    <w:p w14:paraId="356C7E56" w14:textId="70D2DA5B" w:rsidR="001F2F81" w:rsidRDefault="001F2F81" w:rsidP="001F2F81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F2F81">
        <w:rPr>
          <w:sz w:val="28"/>
          <w:szCs w:val="28"/>
        </w:rPr>
        <w:t>Мастер-класс «Управление семейным бюджетом. Предпринимательство</w:t>
      </w:r>
      <w:r>
        <w:rPr>
          <w:sz w:val="28"/>
          <w:szCs w:val="28"/>
        </w:rPr>
        <w:t xml:space="preserve">» </w:t>
      </w:r>
      <w:r w:rsidRPr="001F2F81">
        <w:rPr>
          <w:sz w:val="28"/>
          <w:szCs w:val="28"/>
        </w:rPr>
        <w:t>[Электронный ресурс]   Режим доступа:</w:t>
      </w:r>
      <w:r>
        <w:rPr>
          <w:sz w:val="28"/>
          <w:szCs w:val="28"/>
        </w:rPr>
        <w:t xml:space="preserve"> </w:t>
      </w:r>
      <w:hyperlink r:id="rId12" w:history="1">
        <w:r w:rsidRPr="00455F3E">
          <w:rPr>
            <w:rStyle w:val="a9"/>
            <w:sz w:val="28"/>
            <w:szCs w:val="28"/>
          </w:rPr>
          <w:t>https://vashifinancy.ru/materials/master-klass-upravlenie-semeinym-biudzhetom-predprinimatelstvo/</w:t>
        </w:r>
      </w:hyperlink>
      <w:r>
        <w:rPr>
          <w:sz w:val="28"/>
          <w:szCs w:val="28"/>
        </w:rPr>
        <w:t xml:space="preserve"> </w:t>
      </w:r>
    </w:p>
    <w:p w14:paraId="4E16616E" w14:textId="4316C27B" w:rsidR="001F2F81" w:rsidRDefault="001F2F81" w:rsidP="001F2F81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Деловая игра Марченко И.В </w:t>
      </w:r>
      <w:r w:rsidRPr="00EC3BFD">
        <w:rPr>
          <w:sz w:val="28"/>
          <w:szCs w:val="28"/>
        </w:rPr>
        <w:t>[</w:t>
      </w:r>
      <w:r>
        <w:rPr>
          <w:sz w:val="28"/>
          <w:szCs w:val="28"/>
        </w:rPr>
        <w:t>Электронный ресурс</w:t>
      </w:r>
      <w:r w:rsidRPr="00EC3BFD">
        <w:rPr>
          <w:sz w:val="28"/>
          <w:szCs w:val="28"/>
        </w:rPr>
        <w:t>]</w:t>
      </w:r>
      <w:r>
        <w:rPr>
          <w:sz w:val="28"/>
          <w:szCs w:val="28"/>
        </w:rPr>
        <w:t xml:space="preserve">   </w:t>
      </w:r>
      <w:r w:rsidRPr="001F2F81">
        <w:rPr>
          <w:sz w:val="28"/>
          <w:szCs w:val="28"/>
        </w:rPr>
        <w:t>Режим доступа:</w:t>
      </w:r>
      <w:hyperlink r:id="rId13" w:history="1">
        <w:r w:rsidRPr="001F2F81">
          <w:rPr>
            <w:rStyle w:val="a9"/>
            <w:sz w:val="28"/>
            <w:szCs w:val="28"/>
          </w:rPr>
          <w:t>https://урок.рф/library/delovaya_igra_semejnij_byudzhet_114334.html</w:t>
        </w:r>
      </w:hyperlink>
    </w:p>
    <w:p w14:paraId="5CDB2715" w14:textId="77777777" w:rsidR="001F2F81" w:rsidRPr="001F2F81" w:rsidRDefault="001F2F81" w:rsidP="001F2F81">
      <w:pPr>
        <w:pStyle w:val="a3"/>
        <w:numPr>
          <w:ilvl w:val="1"/>
          <w:numId w:val="2"/>
        </w:numPr>
        <w:spacing w:before="0" w:beforeAutospacing="0" w:after="0" w:afterAutospacing="0" w:line="360" w:lineRule="auto"/>
        <w:rPr>
          <w:sz w:val="28"/>
          <w:szCs w:val="28"/>
        </w:rPr>
        <w:sectPr w:rsidR="001F2F81" w:rsidRPr="001F2F81" w:rsidSect="003B21F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71820A94" w14:textId="27A6B7E6" w:rsidR="003B21F7" w:rsidRDefault="003B21F7" w:rsidP="003B21F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510FA0F8" w14:textId="77777777" w:rsidR="003B21F7" w:rsidRDefault="003B21F7" w:rsidP="003B21F7">
      <w:pPr>
        <w:jc w:val="right"/>
        <w:rPr>
          <w:rFonts w:ascii="Times New Roman" w:eastAsia="Times New Roman" w:hAnsi="Times New Roman" w:cs="Times New Roman"/>
          <w:lang w:bidi="ar-SA"/>
        </w:rPr>
      </w:pPr>
    </w:p>
    <w:p w14:paraId="76BC6DB6" w14:textId="77777777" w:rsidR="003B21F7" w:rsidRPr="003B21F7" w:rsidRDefault="003B21F7" w:rsidP="003B21F7">
      <w:pPr>
        <w:jc w:val="right"/>
        <w:rPr>
          <w:rFonts w:ascii="Times New Roman" w:eastAsia="Times New Roman" w:hAnsi="Times New Roman" w:cs="Times New Roman"/>
          <w:lang w:bidi="ar-SA"/>
        </w:rPr>
      </w:pPr>
      <w:r w:rsidRPr="003B21F7">
        <w:rPr>
          <w:rFonts w:ascii="Times New Roman" w:eastAsia="Times New Roman" w:hAnsi="Times New Roman" w:cs="Times New Roman"/>
          <w:lang w:bidi="ar-SA"/>
        </w:rPr>
        <w:t>«24 августа» 2021 год</w:t>
      </w:r>
    </w:p>
    <w:p w14:paraId="35C9D1C2" w14:textId="77777777" w:rsidR="003B21F7" w:rsidRPr="003B21F7" w:rsidRDefault="003B21F7" w:rsidP="003B21F7">
      <w:pPr>
        <w:suppressAutoHyphens/>
        <w:rPr>
          <w:rFonts w:ascii="Times New Roman" w:eastAsia="Times New Roman" w:hAnsi="Times New Roman" w:cs="Calibri"/>
          <w:b/>
          <w:sz w:val="28"/>
          <w:szCs w:val="28"/>
          <w:lang w:eastAsia="ar-SA" w:bidi="ar-SA"/>
        </w:rPr>
      </w:pPr>
      <w:r w:rsidRPr="003B21F7">
        <w:rPr>
          <w:rFonts w:ascii="Times New Roman" w:eastAsia="Times New Roman" w:hAnsi="Times New Roman" w:cs="Calibri"/>
          <w:b/>
          <w:sz w:val="28"/>
          <w:szCs w:val="28"/>
          <w:lang w:eastAsia="ar-SA" w:bidi="ar-SA"/>
        </w:rPr>
        <w:t xml:space="preserve">Технологическая карта урока </w:t>
      </w:r>
    </w:p>
    <w:p w14:paraId="1A80D605" w14:textId="77777777" w:rsidR="003B21F7" w:rsidRPr="003B21F7" w:rsidRDefault="003B21F7" w:rsidP="003B21F7">
      <w:pPr>
        <w:suppressAutoHyphens/>
        <w:jc w:val="both"/>
        <w:rPr>
          <w:rFonts w:ascii="Times New Roman" w:eastAsia="Times New Roman" w:hAnsi="Times New Roman" w:cs="Calibri"/>
          <w:b/>
          <w:lang w:eastAsia="ar-SA" w:bidi="ar-SA"/>
        </w:rPr>
      </w:pPr>
    </w:p>
    <w:tbl>
      <w:tblPr>
        <w:tblW w:w="154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40"/>
        <w:gridCol w:w="1417"/>
        <w:gridCol w:w="1622"/>
        <w:gridCol w:w="3226"/>
        <w:gridCol w:w="1991"/>
        <w:gridCol w:w="697"/>
        <w:gridCol w:w="1622"/>
        <w:gridCol w:w="2607"/>
      </w:tblGrid>
      <w:tr w:rsidR="003B21F7" w:rsidRPr="003B21F7" w14:paraId="5AB7211C" w14:textId="77777777" w:rsidTr="003B21F7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9F4FC9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Предмет</w:t>
            </w:r>
          </w:p>
        </w:tc>
        <w:tc>
          <w:tcPr>
            <w:tcW w:w="89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C4C74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Обществознание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1DF942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Класс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4C97" w14:textId="4930D1EF" w:rsidR="003B21F7" w:rsidRPr="003B21F7" w:rsidRDefault="00C333EE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  <w:r>
              <w:rPr>
                <w:rFonts w:ascii="Times New Roman" w:eastAsia="Times New Roman" w:hAnsi="Times New Roman" w:cs="Calibri"/>
                <w:lang w:eastAsia="ar-SA" w:bidi="ar-SA"/>
              </w:rPr>
              <w:t>5-6</w:t>
            </w:r>
          </w:p>
        </w:tc>
      </w:tr>
      <w:tr w:rsidR="003B21F7" w:rsidRPr="003B21F7" w14:paraId="3C0903F0" w14:textId="77777777" w:rsidTr="003B21F7">
        <w:trPr>
          <w:trHeight w:val="7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E0A5C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Учитель</w:t>
            </w:r>
          </w:p>
        </w:tc>
        <w:tc>
          <w:tcPr>
            <w:tcW w:w="89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604770" w14:textId="77777777" w:rsidR="003B21F7" w:rsidRPr="003B21F7" w:rsidRDefault="003B21F7" w:rsidP="003B21F7">
            <w:pPr>
              <w:suppressAutoHyphens/>
              <w:jc w:val="left"/>
              <w:outlineLvl w:val="0"/>
              <w:rPr>
                <w:rFonts w:ascii="Times New Roman" w:eastAsia="Times New Roman" w:hAnsi="Times New Roman" w:cs="Times New Roman"/>
                <w:bCs/>
                <w:kern w:val="28"/>
                <w:lang w:eastAsia="ar-SA" w:bidi="ar-SA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14942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Урок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644F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</w:t>
            </w:r>
          </w:p>
        </w:tc>
      </w:tr>
      <w:tr w:rsidR="003B21F7" w:rsidRPr="003B21F7" w14:paraId="55BDCE69" w14:textId="77777777" w:rsidTr="003B21F7">
        <w:trPr>
          <w:trHeight w:val="7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E8F4D7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Тема урока</w:t>
            </w:r>
          </w:p>
        </w:tc>
        <w:tc>
          <w:tcPr>
            <w:tcW w:w="89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5B01A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Личные финансы и семейный бюджет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1A0AD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</w:tr>
      <w:tr w:rsidR="003B21F7" w:rsidRPr="003B21F7" w14:paraId="52A0C0B3" w14:textId="77777777" w:rsidTr="003B21F7">
        <w:trPr>
          <w:trHeight w:val="22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DA46982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Тип урока</w:t>
            </w:r>
          </w:p>
        </w:tc>
        <w:tc>
          <w:tcPr>
            <w:tcW w:w="89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0987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Урок </w:t>
            </w: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>формирования новых знаний, умений, навыков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BB6B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</w:tr>
      <w:tr w:rsidR="003B21F7" w:rsidRPr="003B21F7" w14:paraId="0B7E6648" w14:textId="77777777" w:rsidTr="003B21F7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0D8225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Задачи  урока:</w:t>
            </w:r>
          </w:p>
        </w:tc>
        <w:tc>
          <w:tcPr>
            <w:tcW w:w="131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AD98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Обеспечить усвоение знаний о понятии бюджет и его классификация; определить виды доходов и расходов и  их преимущества, социальные выплаты в РФ; формировать умение решать творческие задания, используя полученные знания и жизненный опыт.</w:t>
            </w:r>
          </w:p>
        </w:tc>
      </w:tr>
      <w:tr w:rsidR="003B21F7" w:rsidRPr="003B21F7" w14:paraId="5FD34284" w14:textId="77777777" w:rsidTr="003B21F7">
        <w:trPr>
          <w:trHeight w:val="70"/>
        </w:trPr>
        <w:tc>
          <w:tcPr>
            <w:tcW w:w="154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68544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Планируемые образовательные результаты ПОР</w:t>
            </w:r>
          </w:p>
        </w:tc>
      </w:tr>
      <w:tr w:rsidR="003B21F7" w:rsidRPr="003B21F7" w14:paraId="7EBDFAEE" w14:textId="77777777" w:rsidTr="003B21F7">
        <w:trPr>
          <w:trHeight w:val="233"/>
        </w:trPr>
        <w:tc>
          <w:tcPr>
            <w:tcW w:w="5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BA05D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Предметные</w:t>
            </w: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3E488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Метапредметные</w:t>
            </w:r>
          </w:p>
        </w:tc>
        <w:tc>
          <w:tcPr>
            <w:tcW w:w="4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2F996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Личностные</w:t>
            </w:r>
          </w:p>
        </w:tc>
      </w:tr>
      <w:tr w:rsidR="003B21F7" w:rsidRPr="003B21F7" w14:paraId="2F75ACF2" w14:textId="77777777" w:rsidTr="003B21F7">
        <w:trPr>
          <w:trHeight w:val="232"/>
        </w:trPr>
        <w:tc>
          <w:tcPr>
            <w:tcW w:w="5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07E03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>Усвоят базовые понятия: семейный и личный бюджет, источники доходов, статьи расходов. Научатся распределять  расходы и доходы, а также применять полученные базовые знания в жизни.</w:t>
            </w:r>
          </w:p>
        </w:tc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F152C" w14:textId="6468DBD9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i/>
                <w:iCs/>
                <w:lang w:bidi="ar-SA"/>
              </w:rPr>
              <w:t>Коммуникативные:</w:t>
            </w: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 организовывать учебное сотрудничество и совместную деятельность с </w:t>
            </w:r>
            <w:r w:rsidR="00524F30" w:rsidRPr="003B21F7">
              <w:rPr>
                <w:rFonts w:ascii="Times New Roman" w:eastAsia="Times New Roman" w:hAnsi="Times New Roman" w:cs="Times New Roman"/>
                <w:lang w:bidi="ar-SA"/>
              </w:rPr>
              <w:t>учителем и</w:t>
            </w: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 сверстниками;</w:t>
            </w:r>
          </w:p>
          <w:p w14:paraId="77DC4240" w14:textId="692A7D2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i/>
                <w:iCs/>
                <w:lang w:bidi="ar-SA"/>
              </w:rPr>
              <w:t xml:space="preserve">Регулятивные: </w:t>
            </w:r>
            <w:r w:rsidRPr="003B21F7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 xml:space="preserve">самостоятельно определять цели занятия,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 </w:t>
            </w:r>
            <w:r w:rsidR="00524F30" w:rsidRPr="003B21F7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>определять последовательность</w:t>
            </w:r>
            <w:r w:rsidRPr="003B21F7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 xml:space="preserve"> промежуточных целей;</w:t>
            </w:r>
          </w:p>
          <w:p w14:paraId="57E68876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highlight w:val="yellow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i/>
                <w:iCs/>
                <w:lang w:bidi="ar-SA"/>
              </w:rPr>
              <w:t xml:space="preserve">Познавательные: </w:t>
            </w:r>
            <w:r w:rsidRPr="003B21F7">
              <w:rPr>
                <w:rFonts w:ascii="Times New Roman" w:eastAsia="Times New Roman" w:hAnsi="Times New Roman" w:cs="Times New Roman"/>
                <w:bCs/>
                <w:iCs/>
                <w:lang w:bidi="ar-SA"/>
              </w:rPr>
              <w:t xml:space="preserve">управлять своей познавательной и учебной деятельностью посредством постановки целей; осуществлять самоконтроль и оценку результатов своей деятельности. </w:t>
            </w:r>
          </w:p>
        </w:tc>
        <w:tc>
          <w:tcPr>
            <w:tcW w:w="4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F068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Проявление осознанного, уважительного и доброжелательного отношения к другому человеку; </w:t>
            </w:r>
          </w:p>
          <w:p w14:paraId="2BCCA1F2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46D846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Формирование ответственного понимания собственного экономического поведения;</w:t>
            </w:r>
          </w:p>
          <w:p w14:paraId="587E1653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782B47FD" w14:textId="0A28979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highlight w:val="yellow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Формирование умения извлекать информацию из </w:t>
            </w:r>
            <w:r w:rsidR="00524F30" w:rsidRPr="003B21F7">
              <w:rPr>
                <w:rFonts w:ascii="Times New Roman" w:eastAsia="Times New Roman" w:hAnsi="Times New Roman" w:cs="Calibri"/>
                <w:lang w:eastAsia="ar-SA" w:bidi="ar-SA"/>
              </w:rPr>
              <w:t>предложенных источников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, осуществлять </w:t>
            </w:r>
            <w:r w:rsidR="00524F30" w:rsidRPr="003B21F7">
              <w:rPr>
                <w:rFonts w:ascii="Times New Roman" w:eastAsia="Times New Roman" w:hAnsi="Times New Roman" w:cs="Calibri"/>
                <w:lang w:eastAsia="ar-SA" w:bidi="ar-SA"/>
              </w:rPr>
              <w:t>выбор наиболее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эффективных способов решения учебных задач в </w:t>
            </w:r>
            <w:r w:rsidR="00524F30" w:rsidRPr="003B21F7">
              <w:rPr>
                <w:rFonts w:ascii="Times New Roman" w:eastAsia="Times New Roman" w:hAnsi="Times New Roman" w:cs="Calibri"/>
                <w:lang w:eastAsia="ar-SA" w:bidi="ar-SA"/>
              </w:rPr>
              <w:t>зависимости от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предложенных условий. </w:t>
            </w:r>
          </w:p>
        </w:tc>
      </w:tr>
      <w:tr w:rsidR="003B21F7" w:rsidRPr="003B21F7" w14:paraId="3DA3D34E" w14:textId="77777777" w:rsidTr="003B21F7">
        <w:tc>
          <w:tcPr>
            <w:tcW w:w="154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89974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Условия реализации урока</w:t>
            </w:r>
          </w:p>
        </w:tc>
      </w:tr>
      <w:tr w:rsidR="003B21F7" w:rsidRPr="003B21F7" w14:paraId="4578DBA0" w14:textId="77777777" w:rsidTr="003B21F7"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EE1AD8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 xml:space="preserve">Информационные ресурсы </w:t>
            </w:r>
          </w:p>
          <w:p w14:paraId="5988C38F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(в том числе ЦОР и Интернет)</w:t>
            </w: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C31EC9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Учебная литература</w:t>
            </w:r>
          </w:p>
        </w:tc>
        <w:tc>
          <w:tcPr>
            <w:tcW w:w="691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80FD0E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Оборудование</w:t>
            </w:r>
          </w:p>
        </w:tc>
      </w:tr>
      <w:tr w:rsidR="003B21F7" w:rsidRPr="003B21F7" w14:paraId="763E8FDC" w14:textId="77777777" w:rsidTr="003B21F7"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E654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lastRenderedPageBreak/>
              <w:t>Презентация, видеофрагмент.</w:t>
            </w:r>
          </w:p>
        </w:tc>
        <w:tc>
          <w:tcPr>
            <w:tcW w:w="4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D08B6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 Интернет-ресурсы</w:t>
            </w:r>
          </w:p>
          <w:p w14:paraId="70806E6A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  <w:tc>
          <w:tcPr>
            <w:tcW w:w="691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18D8B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 xml:space="preserve">Компьютер, проектор, карточки 3 цветов. </w:t>
            </w:r>
          </w:p>
        </w:tc>
      </w:tr>
      <w:tr w:rsidR="003B21F7" w:rsidRPr="003B21F7" w14:paraId="62E0853A" w14:textId="77777777" w:rsidTr="003B21F7"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1F1A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Основные понятия</w:t>
            </w:r>
          </w:p>
        </w:tc>
        <w:tc>
          <w:tcPr>
            <w:tcW w:w="117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1133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Бюджет, доходы, расходы, источники дохода</w:t>
            </w:r>
          </w:p>
        </w:tc>
      </w:tr>
      <w:tr w:rsidR="003B21F7" w:rsidRPr="003B21F7" w14:paraId="62308D3A" w14:textId="77777777" w:rsidTr="003B21F7"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63E8A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Форма проведения урока</w:t>
            </w:r>
          </w:p>
        </w:tc>
        <w:tc>
          <w:tcPr>
            <w:tcW w:w="117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0F55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Фронтальная, групповая.</w:t>
            </w:r>
          </w:p>
        </w:tc>
      </w:tr>
      <w:tr w:rsidR="003B21F7" w:rsidRPr="003B21F7" w14:paraId="169415E2" w14:textId="77777777" w:rsidTr="003B21F7">
        <w:trPr>
          <w:trHeight w:val="726"/>
        </w:trPr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6D19E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Межпредметные связи</w:t>
            </w:r>
          </w:p>
        </w:tc>
        <w:tc>
          <w:tcPr>
            <w:tcW w:w="117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49BA6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История, математика,  социология, экономика.</w:t>
            </w:r>
          </w:p>
        </w:tc>
      </w:tr>
    </w:tbl>
    <w:p w14:paraId="4A184C21" w14:textId="77777777" w:rsidR="003B21F7" w:rsidRPr="003B21F7" w:rsidRDefault="003B21F7" w:rsidP="003B21F7">
      <w:pPr>
        <w:suppressAutoHyphens/>
        <w:jc w:val="left"/>
        <w:rPr>
          <w:rFonts w:ascii="Times New Roman" w:eastAsia="Times New Roman" w:hAnsi="Times New Roman" w:cs="Calibri"/>
          <w:b/>
          <w:sz w:val="22"/>
          <w:szCs w:val="22"/>
          <w:lang w:eastAsia="ar-SA" w:bidi="ar-SA"/>
        </w:rPr>
      </w:pPr>
    </w:p>
    <w:p w14:paraId="212D5D57" w14:textId="77777777" w:rsidR="003B21F7" w:rsidRPr="003B21F7" w:rsidRDefault="003B21F7" w:rsidP="003B21F7">
      <w:pPr>
        <w:suppressAutoHyphens/>
        <w:jc w:val="left"/>
        <w:rPr>
          <w:rFonts w:ascii="Times New Roman" w:eastAsia="Times New Roman" w:hAnsi="Times New Roman" w:cs="Calibri"/>
          <w:b/>
          <w:sz w:val="22"/>
          <w:szCs w:val="22"/>
          <w:lang w:eastAsia="ar-SA" w:bidi="ar-SA"/>
        </w:rPr>
      </w:pPr>
    </w:p>
    <w:p w14:paraId="646293CB" w14:textId="77777777" w:rsidR="003B21F7" w:rsidRPr="003B21F7" w:rsidRDefault="003B21F7" w:rsidP="003B21F7">
      <w:pPr>
        <w:suppressAutoHyphens/>
        <w:jc w:val="left"/>
        <w:rPr>
          <w:rFonts w:ascii="Times New Roman" w:eastAsia="Times New Roman" w:hAnsi="Times New Roman" w:cs="Calibri"/>
          <w:b/>
          <w:sz w:val="22"/>
          <w:szCs w:val="22"/>
          <w:lang w:eastAsia="ar-SA" w:bidi="ar-SA"/>
        </w:rPr>
      </w:pPr>
    </w:p>
    <w:tbl>
      <w:tblPr>
        <w:tblW w:w="15456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1"/>
        <w:gridCol w:w="2409"/>
        <w:gridCol w:w="7088"/>
        <w:gridCol w:w="3118"/>
      </w:tblGrid>
      <w:tr w:rsidR="003B21F7" w:rsidRPr="003B21F7" w14:paraId="43D814A2" w14:textId="77777777" w:rsidTr="003B21F7">
        <w:trPr>
          <w:trHeight w:val="276"/>
        </w:trPr>
        <w:tc>
          <w:tcPr>
            <w:tcW w:w="2841" w:type="dxa"/>
            <w:vMerge w:val="restart"/>
            <w:vAlign w:val="center"/>
          </w:tcPr>
          <w:p w14:paraId="34CCADA3" w14:textId="77777777" w:rsidR="003B21F7" w:rsidRPr="003B21F7" w:rsidRDefault="003B21F7" w:rsidP="003B21F7">
            <w:pPr>
              <w:tabs>
                <w:tab w:val="left" w:pos="1080"/>
              </w:tabs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Этап урока</w:t>
            </w:r>
          </w:p>
          <w:p w14:paraId="2B2E065B" w14:textId="77777777" w:rsidR="003B21F7" w:rsidRPr="003B21F7" w:rsidRDefault="003B21F7" w:rsidP="003B21F7">
            <w:pPr>
              <w:tabs>
                <w:tab w:val="left" w:pos="1080"/>
              </w:tabs>
              <w:suppressAutoHyphens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(название, время, цели)</w:t>
            </w:r>
          </w:p>
        </w:tc>
        <w:tc>
          <w:tcPr>
            <w:tcW w:w="2409" w:type="dxa"/>
            <w:vMerge w:val="restart"/>
            <w:vAlign w:val="center"/>
          </w:tcPr>
          <w:p w14:paraId="1FB6971E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Формы, методы, приёмы</w:t>
            </w:r>
          </w:p>
        </w:tc>
        <w:tc>
          <w:tcPr>
            <w:tcW w:w="7088" w:type="dxa"/>
            <w:vMerge w:val="restart"/>
            <w:vAlign w:val="center"/>
          </w:tcPr>
          <w:p w14:paraId="3AD02D5F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Деятельность</w:t>
            </w:r>
          </w:p>
          <w:p w14:paraId="5F695653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преподавателя</w:t>
            </w:r>
          </w:p>
        </w:tc>
        <w:tc>
          <w:tcPr>
            <w:tcW w:w="3118" w:type="dxa"/>
            <w:vMerge w:val="restart"/>
            <w:vAlign w:val="center"/>
          </w:tcPr>
          <w:p w14:paraId="67218C8F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Деятельность</w:t>
            </w:r>
          </w:p>
          <w:p w14:paraId="0D1A450F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sz w:val="22"/>
                <w:szCs w:val="22"/>
                <w:lang w:eastAsia="ar-SA" w:bidi="ar-SA"/>
              </w:rPr>
              <w:t>обучающихся</w:t>
            </w:r>
          </w:p>
        </w:tc>
      </w:tr>
      <w:tr w:rsidR="003B21F7" w:rsidRPr="003B21F7" w14:paraId="3863EB8D" w14:textId="77777777" w:rsidTr="003B21F7">
        <w:trPr>
          <w:trHeight w:val="276"/>
        </w:trPr>
        <w:tc>
          <w:tcPr>
            <w:tcW w:w="2841" w:type="dxa"/>
            <w:vMerge/>
          </w:tcPr>
          <w:p w14:paraId="539C6FEE" w14:textId="77777777" w:rsidR="003B21F7" w:rsidRPr="003B21F7" w:rsidRDefault="003B21F7" w:rsidP="003B21F7">
            <w:pPr>
              <w:tabs>
                <w:tab w:val="left" w:pos="1080"/>
              </w:tabs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</w:tc>
        <w:tc>
          <w:tcPr>
            <w:tcW w:w="2409" w:type="dxa"/>
            <w:vMerge/>
          </w:tcPr>
          <w:p w14:paraId="337ED893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</w:tc>
        <w:tc>
          <w:tcPr>
            <w:tcW w:w="7088" w:type="dxa"/>
            <w:vMerge/>
          </w:tcPr>
          <w:p w14:paraId="24475473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</w:tc>
        <w:tc>
          <w:tcPr>
            <w:tcW w:w="3118" w:type="dxa"/>
            <w:vMerge/>
          </w:tcPr>
          <w:p w14:paraId="5F7F7978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</w:tc>
      </w:tr>
      <w:tr w:rsidR="003B21F7" w:rsidRPr="003B21F7" w14:paraId="2727D4E1" w14:textId="77777777" w:rsidTr="003B21F7">
        <w:trPr>
          <w:trHeight w:val="3507"/>
        </w:trPr>
        <w:tc>
          <w:tcPr>
            <w:tcW w:w="2841" w:type="dxa"/>
          </w:tcPr>
          <w:p w14:paraId="6C505CD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1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.</w:t>
            </w: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Организационный момент</w:t>
            </w:r>
          </w:p>
          <w:p w14:paraId="620644B3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Цель: сформировать навыки самоорганизации учащихся.</w:t>
            </w:r>
          </w:p>
        </w:tc>
        <w:tc>
          <w:tcPr>
            <w:tcW w:w="2409" w:type="dxa"/>
          </w:tcPr>
          <w:p w14:paraId="25866178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Метод: фронтальная беседа</w:t>
            </w:r>
          </w:p>
          <w:p w14:paraId="2F55F549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6D7118E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3C970E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Форма: групповая форма</w:t>
            </w:r>
          </w:p>
        </w:tc>
        <w:tc>
          <w:tcPr>
            <w:tcW w:w="7088" w:type="dxa"/>
          </w:tcPr>
          <w:p w14:paraId="41FCC1C8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Взаимное приветствие учителя и учащихся, фиксация отсутствующих, проверка готовности к занятию. </w:t>
            </w:r>
          </w:p>
          <w:p w14:paraId="18A2DF2A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B580901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  <w:tc>
          <w:tcPr>
            <w:tcW w:w="3118" w:type="dxa"/>
          </w:tcPr>
          <w:p w14:paraId="3B5E2E6D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Настраиваются на учебную деятельность. Слушают учителя.</w:t>
            </w:r>
          </w:p>
        </w:tc>
      </w:tr>
      <w:tr w:rsidR="003B21F7" w:rsidRPr="003B21F7" w14:paraId="4B946D3F" w14:textId="77777777" w:rsidTr="003B21F7">
        <w:trPr>
          <w:trHeight w:val="58"/>
        </w:trPr>
        <w:tc>
          <w:tcPr>
            <w:tcW w:w="2841" w:type="dxa"/>
          </w:tcPr>
          <w:p w14:paraId="3E1E87F1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2. Этап мотивации (самоопределения) к учебной деятельности.</w:t>
            </w:r>
          </w:p>
          <w:p w14:paraId="3451F7FA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  <w:p w14:paraId="47A2F9FA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Цель: Выработка на 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lastRenderedPageBreak/>
              <w:t>личностно значимом уровне внутренней готовности к реализации нормативных требований к учебной деятельности.</w:t>
            </w:r>
          </w:p>
        </w:tc>
        <w:tc>
          <w:tcPr>
            <w:tcW w:w="2409" w:type="dxa"/>
          </w:tcPr>
          <w:p w14:paraId="525CC296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lastRenderedPageBreak/>
              <w:t>Метод: фронтальная беседа</w:t>
            </w:r>
          </w:p>
          <w:p w14:paraId="4BA1DB5E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B698E0D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Прием: учимся сообща</w:t>
            </w:r>
          </w:p>
          <w:p w14:paraId="3B7B479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7E4574C" w14:textId="77777777" w:rsidR="003B21F7" w:rsidRPr="003B21F7" w:rsidRDefault="003B21F7" w:rsidP="00FB555C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  <w:tc>
          <w:tcPr>
            <w:tcW w:w="7088" w:type="dxa"/>
          </w:tcPr>
          <w:p w14:paraId="3DF5DF6B" w14:textId="4A036438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lastRenderedPageBreak/>
              <w:t xml:space="preserve">Предлагает учащимся просмотреть </w:t>
            </w:r>
            <w:r w:rsidR="00524F30"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>видеофрагмент и</w:t>
            </w: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 xml:space="preserve"> проанализировать его, определив, какая же тема сегодняшнего занятия.</w:t>
            </w:r>
          </w:p>
          <w:p w14:paraId="1C88D96D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4909DE00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>-</w:t>
            </w: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 xml:space="preserve"> </w:t>
            </w: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 xml:space="preserve">Ребята, сегодня у нас очень интересное занятие. А чтобы </w:t>
            </w: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lastRenderedPageBreak/>
              <w:t>определить тему данного занятия, я предлагаю Вам посмотреть небольшой видеофрагмент и определить общий смысл данного видео.</w:t>
            </w:r>
          </w:p>
          <w:p w14:paraId="1A9670B5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186E86E7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 xml:space="preserve">-Скажите, пожалуйста, о чем данное видео? -Какую тему иллюстрирует видеофрагмент? </w:t>
            </w:r>
          </w:p>
          <w:p w14:paraId="633A19C4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46FB69D7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36183DB0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5B0367F2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2CB7950B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  <w:t>-Да, ребята, Вы совершенно верно говорите, тема нашего занятия «Личные финансы и семейный бюджет»</w:t>
            </w:r>
          </w:p>
          <w:p w14:paraId="19DD9094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  <w:p w14:paraId="64003F7A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iCs/>
                <w:color w:val="auto"/>
                <w:shd w:val="clear" w:color="auto" w:fill="FFFFFF"/>
                <w:lang w:eastAsia="ar-SA" w:bidi="ar-SA"/>
              </w:rPr>
            </w:pPr>
          </w:p>
        </w:tc>
        <w:tc>
          <w:tcPr>
            <w:tcW w:w="3118" w:type="dxa"/>
          </w:tcPr>
          <w:p w14:paraId="7890109F" w14:textId="596FB15B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lastRenderedPageBreak/>
              <w:t xml:space="preserve">Внимательно </w:t>
            </w:r>
            <w:r w:rsidR="00EE6953">
              <w:rPr>
                <w:rFonts w:ascii="Times New Roman" w:eastAsia="Times New Roman" w:hAnsi="Times New Roman" w:cs="Times New Roman"/>
                <w:lang w:bidi="ar-SA"/>
              </w:rPr>
              <w:t>смотрят</w:t>
            </w: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EE6953">
              <w:rPr>
                <w:rFonts w:ascii="Times New Roman" w:eastAsia="Times New Roman" w:hAnsi="Times New Roman" w:cs="Times New Roman"/>
                <w:lang w:bidi="ar-SA"/>
              </w:rPr>
              <w:t>представленный на экране видеофрагмент</w:t>
            </w:r>
            <w:r w:rsidRPr="003B21F7">
              <w:rPr>
                <w:rFonts w:ascii="Times New Roman" w:eastAsia="Times New Roman" w:hAnsi="Times New Roman" w:cs="Times New Roman"/>
                <w:lang w:bidi="ar-SA"/>
              </w:rPr>
              <w:t>, слушают учителя.</w:t>
            </w:r>
          </w:p>
          <w:p w14:paraId="49DA93C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1642869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5A6F2C4B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603258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-Учащиеся просматривают видео (5 минут)</w:t>
            </w:r>
          </w:p>
          <w:p w14:paraId="71C324D9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6698840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99CDCFB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11D6924E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FB77D6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D527B5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Отвечают на мотивационные вопросы:</w:t>
            </w:r>
          </w:p>
          <w:p w14:paraId="10525E99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-Бюджет</w:t>
            </w:r>
          </w:p>
          <w:p w14:paraId="4303CAA8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-Семейный бюджет</w:t>
            </w:r>
          </w:p>
          <w:p w14:paraId="038255EB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-Деньги и их использование</w:t>
            </w:r>
          </w:p>
          <w:p w14:paraId="3A26C56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C6FE09F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B093CA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5C68CD79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3B9F9012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366D8B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3B21F7" w:rsidRPr="003B21F7" w14:paraId="5CE56166" w14:textId="77777777" w:rsidTr="003B21F7">
        <w:trPr>
          <w:trHeight w:val="3507"/>
        </w:trPr>
        <w:tc>
          <w:tcPr>
            <w:tcW w:w="2841" w:type="dxa"/>
          </w:tcPr>
          <w:p w14:paraId="182FED78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3. Этап сообщения темы. Постановка задач.</w:t>
            </w:r>
          </w:p>
          <w:p w14:paraId="01B5D76F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  <w:p w14:paraId="381671B3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Цель: сформировать умение принимать и сохранять учебную задачу.</w:t>
            </w:r>
          </w:p>
        </w:tc>
        <w:tc>
          <w:tcPr>
            <w:tcW w:w="2409" w:type="dxa"/>
          </w:tcPr>
          <w:p w14:paraId="5014B898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Метод: фронтальная беседа</w:t>
            </w:r>
          </w:p>
          <w:p w14:paraId="45FA8486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6BAD256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Форма: групповая форма</w:t>
            </w:r>
          </w:p>
        </w:tc>
        <w:tc>
          <w:tcPr>
            <w:tcW w:w="7088" w:type="dxa"/>
          </w:tcPr>
          <w:p w14:paraId="3823F5EC" w14:textId="6FB76EEF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Учитель подводит к теме благодаря мотивационным вопросам (</w:t>
            </w:r>
            <w:r w:rsidR="00524F30" w:rsidRPr="003B21F7">
              <w:rPr>
                <w:rFonts w:ascii="Times New Roman" w:eastAsia="Times New Roman" w:hAnsi="Times New Roman" w:cs="Calibri"/>
                <w:lang w:eastAsia="ar-SA" w:bidi="ar-SA"/>
              </w:rPr>
              <w:t>представлены выше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)</w:t>
            </w:r>
          </w:p>
          <w:p w14:paraId="569E3FEA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006E467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</w:t>
            </w: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 xml:space="preserve"> Ребята, а давайте подумаем и приведем с Вами синонимичные слова к нашей теме занятия и выпишем на доске. </w:t>
            </w:r>
          </w:p>
          <w:p w14:paraId="73750893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BD6E257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Организовывает совместное с учащимися формулирование цели и задач урока.</w:t>
            </w:r>
          </w:p>
          <w:p w14:paraId="2DB61606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D77A5BE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21E4164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-Давайте вместе с вами определим цели и задачи нашего урока. Что мы должны сегодня узнать?</w:t>
            </w:r>
          </w:p>
          <w:p w14:paraId="4DBF6B39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3815800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5419E039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7FBBDDF1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53E74B0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280F73CF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-Молодцы! Вы все думаете в нужном направлении! Давайте с Вами начнем постигать все поставленные вместе цели и задачи!</w:t>
            </w:r>
          </w:p>
        </w:tc>
        <w:tc>
          <w:tcPr>
            <w:tcW w:w="3118" w:type="dxa"/>
          </w:tcPr>
          <w:p w14:paraId="73DA86F1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2177B4FA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0866A42E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4B52584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Определяют базовые понятия темы и записывают на доске:</w:t>
            </w:r>
          </w:p>
          <w:p w14:paraId="146D2A9F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 бюджет, доходы, расходы, источники дохода.</w:t>
            </w:r>
          </w:p>
          <w:p w14:paraId="3B08DE4B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5E44B67D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0D19D20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329BDAC5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20248B30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34FC7F30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Участвуют в формулировании целей и задач урока:</w:t>
            </w:r>
          </w:p>
          <w:p w14:paraId="55A82A9B" w14:textId="565D5C33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</w:t>
            </w:r>
            <w:r w:rsidR="00524F30" w:rsidRPr="003B21F7">
              <w:rPr>
                <w:rFonts w:ascii="Times New Roman" w:eastAsia="Times New Roman" w:hAnsi="Times New Roman" w:cs="Times New Roman"/>
                <w:lang w:bidi="ar-SA"/>
              </w:rPr>
              <w:t>узнать,</w:t>
            </w: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 что такое бюджет;</w:t>
            </w:r>
          </w:p>
          <w:p w14:paraId="2F7751CE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-какие бывают типы или виды бюджета;</w:t>
            </w:r>
          </w:p>
          <w:p w14:paraId="0F8A08FB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-внимательно рассмотреть источники доходов;</w:t>
            </w:r>
          </w:p>
          <w:p w14:paraId="3D87410D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-сравнить доходы граждан с реальным уровнем цен;</w:t>
            </w:r>
          </w:p>
          <w:p w14:paraId="08D76E96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-научится формировать собственный бюджет, исходя из полученных знаний на занятии.</w:t>
            </w:r>
          </w:p>
          <w:p w14:paraId="4BBA2252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3EC3759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00F1F234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3B21F7" w:rsidRPr="003B21F7" w14:paraId="17FE8267" w14:textId="77777777" w:rsidTr="003B21F7">
        <w:trPr>
          <w:trHeight w:val="3855"/>
        </w:trPr>
        <w:tc>
          <w:tcPr>
            <w:tcW w:w="2841" w:type="dxa"/>
          </w:tcPr>
          <w:p w14:paraId="66D65BD9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b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4.</w:t>
            </w:r>
            <w:r w:rsidRPr="003B21F7">
              <w:rPr>
                <w:rFonts w:ascii="Times New Roman" w:eastAsia="Times New Roman" w:hAnsi="Times New Roman" w:cs="Calibri"/>
                <w:b/>
                <w:color w:val="auto"/>
                <w:lang w:eastAsia="ar-SA" w:bidi="ar-SA"/>
              </w:rPr>
              <w:t>Этап актуализации опорных знаний.</w:t>
            </w:r>
          </w:p>
          <w:p w14:paraId="488E7850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  <w:p w14:paraId="1CAA5ECB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</w:t>
            </w: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>: развитие навыков целеполагания у учащихся.</w:t>
            </w:r>
          </w:p>
        </w:tc>
        <w:tc>
          <w:tcPr>
            <w:tcW w:w="2409" w:type="dxa"/>
          </w:tcPr>
          <w:p w14:paraId="4F036165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Метод: фронтальная беседа</w:t>
            </w:r>
          </w:p>
          <w:p w14:paraId="4FBC3CC0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3738285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Прием: проблемные вопросы</w:t>
            </w:r>
          </w:p>
          <w:p w14:paraId="0162E9F5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AB613FA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Форма: групповая форма.</w:t>
            </w:r>
          </w:p>
          <w:p w14:paraId="46292B99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7088" w:type="dxa"/>
          </w:tcPr>
          <w:p w14:paraId="347A605A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Организует актуальность изучения предмета в жизни человека. </w:t>
            </w:r>
          </w:p>
          <w:p w14:paraId="55CF3961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Определяет важность опыта, исследования в изучении данной темы.</w:t>
            </w:r>
          </w:p>
          <w:p w14:paraId="09D93288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6C743B48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-Мы живем с Вами в современном мире, в котором денежные средства играют важную роль. Вы учитесь, а родители Вас поощряют за хорошие отметки и добрый дела. А откуда родители или взрослый человек берет средства?</w:t>
            </w:r>
          </w:p>
          <w:p w14:paraId="42133BFB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76F0EBB7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 xml:space="preserve">-Правильно, люди зарабатывают сложным трудом каждый день. И Вы, наверняка слышали от родителей фразу «Это пока не входит в наш бюджет, но мы постараемся приобрести в след месяце» </w:t>
            </w:r>
          </w:p>
          <w:p w14:paraId="138FBC07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0C2D056E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-А что такое бюджет? Помимо семейного бюджета есть какой-то другой? Или как вовсе взрослые люди распределяют собственные средства, а именно доходы и расходы?</w:t>
            </w:r>
          </w:p>
          <w:p w14:paraId="3635F8DF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4F99476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-Сегодня мы с Вами должны прийти к пониманию таких важных определений и научится их применять в жизни.</w:t>
            </w:r>
          </w:p>
        </w:tc>
        <w:tc>
          <w:tcPr>
            <w:tcW w:w="3118" w:type="dxa"/>
          </w:tcPr>
          <w:p w14:paraId="4655CDDB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Слушают учителя.</w:t>
            </w:r>
          </w:p>
          <w:p w14:paraId="64C7194E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522C1DE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1743724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2744395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1518D5D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0A8E148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59D75F59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3671B6A8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Отвечают на вопрос:</w:t>
            </w:r>
          </w:p>
          <w:p w14:paraId="43791A9B" w14:textId="77777777" w:rsidR="003B21F7" w:rsidRPr="003B21F7" w:rsidRDefault="003B21F7" w:rsidP="003B21F7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-Родители работают!</w:t>
            </w:r>
          </w:p>
        </w:tc>
      </w:tr>
      <w:tr w:rsidR="003B21F7" w:rsidRPr="003B21F7" w14:paraId="3B9E9549" w14:textId="77777777" w:rsidTr="003B21F7">
        <w:trPr>
          <w:trHeight w:val="2684"/>
        </w:trPr>
        <w:tc>
          <w:tcPr>
            <w:tcW w:w="2841" w:type="dxa"/>
          </w:tcPr>
          <w:p w14:paraId="19DD77F2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5. Этап изучения нового материала.</w:t>
            </w:r>
          </w:p>
          <w:p w14:paraId="604F402D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  <w:p w14:paraId="5B5DE03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Цель: развитие аналитического умения, научится работать с полученной информацией, анализируя ее.</w:t>
            </w:r>
          </w:p>
        </w:tc>
        <w:tc>
          <w:tcPr>
            <w:tcW w:w="2409" w:type="dxa"/>
          </w:tcPr>
          <w:p w14:paraId="3B6F0D46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Метод: фронтальная беседа</w:t>
            </w:r>
          </w:p>
          <w:p w14:paraId="2E5CFCDD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05D7A3C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Прием: проблемные вопросы</w:t>
            </w:r>
          </w:p>
          <w:p w14:paraId="5D27225E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15E506E" w14:textId="77777777" w:rsidR="003B21F7" w:rsidRPr="003B21F7" w:rsidRDefault="003B21F7" w:rsidP="003B21F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Форма: групповая форма.</w:t>
            </w:r>
          </w:p>
        </w:tc>
        <w:tc>
          <w:tcPr>
            <w:tcW w:w="7088" w:type="dxa"/>
          </w:tcPr>
          <w:p w14:paraId="5A407575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Демонстрирует определения на слайде и поясняет учащимся.</w:t>
            </w:r>
          </w:p>
          <w:p w14:paraId="75E7001D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14:paraId="39FC46FB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Что такое бюджет? (план семьи)</w:t>
            </w:r>
          </w:p>
          <w:p w14:paraId="1E3BDB22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Цель семейного бюджета и период?</w:t>
            </w:r>
          </w:p>
          <w:p w14:paraId="795279EB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-Каких два раздела можно выделить в структуре семейного бюджета? </w:t>
            </w:r>
          </w:p>
          <w:p w14:paraId="6C1C3304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10DE0A08" w14:textId="7FA8C88C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u w:val="single"/>
                <w:lang w:bidi="ar-SA"/>
              </w:rPr>
              <w:t>Важное правило в семейном бюджете:</w:t>
            </w: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Расходы не должны </w:t>
            </w:r>
            <w:r w:rsidR="00524F30"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превышать доходы</w:t>
            </w: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 Должно быть равновесие.</w:t>
            </w:r>
          </w:p>
          <w:p w14:paraId="313385D6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20A22DAC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Игра 1: Игра «Семейный бюджет»</w:t>
            </w:r>
          </w:p>
          <w:p w14:paraId="08BEEB8A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- Наше сегодняшнее занятие будет проходить в форме деловой игры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lastRenderedPageBreak/>
              <w:t xml:space="preserve">«Семейный бюджет». Для ее проведения вы разделились на команды-семьи. </w:t>
            </w:r>
          </w:p>
          <w:p w14:paraId="1F5ECE9F" w14:textId="4F80AF5E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Вам выделяется семейная копилка, куда вы будете складывать заработанные деньги. Каждой команде будут предлагаться различные задания и от того, насколько правильно вы будете выполнять, как дружно вы будете </w:t>
            </w:r>
            <w:r w:rsidR="00524F30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работать, зависит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итог игры. </w:t>
            </w:r>
          </w:p>
          <w:p w14:paraId="13297A2A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За правильные ответы ваша семья будет получать деньги. У нас присутствуют эксперты – главные судьи. Они будут оценивать ваши ответы и назначать штрафы.</w:t>
            </w:r>
          </w:p>
          <w:p w14:paraId="39404CEA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72D37490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>Правила игры:</w:t>
            </w:r>
          </w:p>
          <w:p w14:paraId="352BA40F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Семья должна быть дружной.</w:t>
            </w:r>
          </w:p>
          <w:p w14:paraId="6641B514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При принятии решений учитывается мнение каждого члена семьи.</w:t>
            </w:r>
          </w:p>
          <w:p w14:paraId="01CCB41C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Все расчеты должны быть верными и точными.</w:t>
            </w:r>
          </w:p>
          <w:p w14:paraId="2526429B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Все вопросы решаются с учетом большинства голосов.</w:t>
            </w:r>
          </w:p>
          <w:p w14:paraId="47D60323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 xml:space="preserve"> По возможности оказываем помощь членам своей семьи.</w:t>
            </w:r>
          </w:p>
          <w:p w14:paraId="7843237D" w14:textId="77777777" w:rsidR="003B21F7" w:rsidRPr="003B21F7" w:rsidRDefault="003B21F7" w:rsidP="003B21F7">
            <w:pPr>
              <w:numPr>
                <w:ilvl w:val="0"/>
                <w:numId w:val="14"/>
              </w:numPr>
              <w:suppressAutoHyphens/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 «семье» при обсуждении следует соблюдать правила поведения, чтобы не мешать шумом другим.</w:t>
            </w:r>
          </w:p>
          <w:p w14:paraId="42B56114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>За нарушение дисциплины взимаются штрафы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:</w:t>
            </w:r>
          </w:p>
          <w:p w14:paraId="435A210B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•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ab/>
              <w:t>каждое замечание воспитателя или эксперта – 100 рублей;</w:t>
            </w:r>
          </w:p>
          <w:p w14:paraId="73B28899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•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ab/>
              <w:t>несоблюдение правил игры – 500 рублей;</w:t>
            </w:r>
          </w:p>
          <w:p w14:paraId="232F3B1D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•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ab/>
              <w:t>грубое нарушение – до 1000 рублей.</w:t>
            </w:r>
          </w:p>
          <w:p w14:paraId="65FB7FCE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Сейчас теоретические знания будем применять на практике.</w:t>
            </w:r>
          </w:p>
          <w:p w14:paraId="7C62EB7B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</w:t>
            </w:r>
          </w:p>
          <w:p w14:paraId="79F0D23B" w14:textId="77777777" w:rsidR="003B21F7" w:rsidRPr="003B21F7" w:rsidRDefault="003B21F7" w:rsidP="003B21F7">
            <w:pPr>
              <w:spacing w:after="160" w:line="276" w:lineRule="auto"/>
              <w:jc w:val="both"/>
              <w:rPr>
                <w:rFonts w:ascii="Times New Roman" w:eastAsia="Calibri" w:hAnsi="Times New Roman" w:cs="Times New Roman"/>
                <w:b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b/>
                <w:color w:val="auto"/>
                <w:sz w:val="22"/>
                <w:szCs w:val="28"/>
                <w:lang w:val="en-US" w:eastAsia="en-US" w:bidi="ar-SA"/>
              </w:rPr>
              <w:t>I</w:t>
            </w:r>
            <w:r w:rsidRPr="003B21F7">
              <w:rPr>
                <w:rFonts w:ascii="Times New Roman" w:eastAsia="Calibri" w:hAnsi="Times New Roman" w:cs="Times New Roman"/>
                <w:b/>
                <w:color w:val="auto"/>
                <w:sz w:val="22"/>
                <w:szCs w:val="28"/>
                <w:lang w:eastAsia="en-US" w:bidi="ar-SA"/>
              </w:rPr>
              <w:t xml:space="preserve"> этап игры. Организационный. Характеристика семьи.</w:t>
            </w:r>
          </w:p>
          <w:p w14:paraId="26BE07B6" w14:textId="77777777" w:rsidR="003B21F7" w:rsidRPr="003B21F7" w:rsidRDefault="003B21F7" w:rsidP="003B21F7">
            <w:pPr>
              <w:spacing w:after="160" w:line="276" w:lineRule="auto"/>
              <w:jc w:val="both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color w:val="auto"/>
                <w:sz w:val="22"/>
                <w:szCs w:val="28"/>
                <w:lang w:eastAsia="en-US" w:bidi="ar-SA"/>
              </w:rPr>
              <w:t>Задание: Составить характеристику семьи, т.е. небольшой рассказ о вашей так называемой семье по плану.</w:t>
            </w:r>
          </w:p>
          <w:p w14:paraId="633AA8B5" w14:textId="77777777" w:rsidR="003B21F7" w:rsidRPr="003B21F7" w:rsidRDefault="003B21F7" w:rsidP="003B21F7">
            <w:pPr>
              <w:numPr>
                <w:ilvl w:val="0"/>
                <w:numId w:val="15"/>
              </w:numPr>
              <w:suppressAutoHyphens/>
              <w:spacing w:after="160"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color w:val="auto"/>
                <w:sz w:val="22"/>
                <w:szCs w:val="28"/>
                <w:lang w:eastAsia="en-US" w:bidi="ar-SA"/>
              </w:rPr>
              <w:t>Придумать фамилию семьи.</w:t>
            </w:r>
          </w:p>
          <w:p w14:paraId="5C670E8E" w14:textId="77777777" w:rsidR="003B21F7" w:rsidRPr="003B21F7" w:rsidRDefault="003B21F7" w:rsidP="003B21F7">
            <w:pPr>
              <w:numPr>
                <w:ilvl w:val="0"/>
                <w:numId w:val="15"/>
              </w:numPr>
              <w:suppressAutoHyphens/>
              <w:spacing w:after="160"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color w:val="auto"/>
                <w:sz w:val="22"/>
                <w:szCs w:val="28"/>
                <w:lang w:eastAsia="en-US" w:bidi="ar-SA"/>
              </w:rPr>
              <w:t>Распределить роли. Возраст.</w:t>
            </w:r>
          </w:p>
          <w:p w14:paraId="78A63F84" w14:textId="77777777" w:rsidR="003B21F7" w:rsidRPr="003B21F7" w:rsidRDefault="003B21F7" w:rsidP="003B21F7">
            <w:pPr>
              <w:numPr>
                <w:ilvl w:val="0"/>
                <w:numId w:val="15"/>
              </w:numPr>
              <w:suppressAutoHyphens/>
              <w:spacing w:after="160" w:line="276" w:lineRule="auto"/>
              <w:contextualSpacing/>
              <w:jc w:val="both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color w:val="auto"/>
                <w:sz w:val="22"/>
                <w:szCs w:val="28"/>
                <w:lang w:eastAsia="en-US" w:bidi="ar-SA"/>
              </w:rPr>
              <w:lastRenderedPageBreak/>
              <w:t xml:space="preserve">Кем работает или место учебы. Увлечения. </w:t>
            </w:r>
          </w:p>
          <w:p w14:paraId="1CDF944E" w14:textId="77777777" w:rsidR="003B21F7" w:rsidRPr="003B21F7" w:rsidRDefault="003B21F7" w:rsidP="003B21F7">
            <w:pPr>
              <w:spacing w:after="160" w:line="276" w:lineRule="auto"/>
              <w:jc w:val="both"/>
              <w:rPr>
                <w:rFonts w:ascii="Times New Roman" w:eastAsia="Calibri" w:hAnsi="Times New Roman" w:cs="Times New Roman"/>
                <w:color w:val="auto"/>
                <w:szCs w:val="28"/>
                <w:lang w:eastAsia="en-US" w:bidi="ar-SA"/>
              </w:rPr>
            </w:pPr>
            <w:r w:rsidRPr="003B21F7">
              <w:rPr>
                <w:rFonts w:ascii="Times New Roman" w:eastAsia="Calibri" w:hAnsi="Times New Roman" w:cs="Times New Roman"/>
                <w:color w:val="auto"/>
                <w:sz w:val="22"/>
                <w:szCs w:val="28"/>
                <w:lang w:eastAsia="en-US" w:bidi="ar-SA"/>
              </w:rPr>
              <w:t>Глава семьи должен представить свою семью.</w:t>
            </w:r>
          </w:p>
          <w:p w14:paraId="484936CC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val="en-US" w:eastAsia="ar-SA" w:bidi="ar-SA"/>
              </w:rPr>
              <w:t>II</w:t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 xml:space="preserve"> этап игры. Планирование доходной части.</w:t>
            </w:r>
          </w:p>
          <w:p w14:paraId="3BC80E5F" w14:textId="5423AD0A" w:rsidR="003B21F7" w:rsidRPr="003B21F7" w:rsidRDefault="00524F30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Учитель раздает</w:t>
            </w:r>
            <w:r w:rsidR="003B21F7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реквизит согласно роли. (Бабушке –очки, платок, папе – галстук, маме – фартук, ребенок дет сада –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игрушка, старший</w:t>
            </w:r>
            <w:r w:rsidR="003B21F7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брат – студенческий билет, кепка, дедушка – борода, палочка)</w:t>
            </w:r>
          </w:p>
          <w:p w14:paraId="04DC1953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>Задание 1: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каждый член семьи должен выбрать свой источник доходов (карточку на доске). Дружная семья встает у доски и каждый держит карточку, указывающую на источник его доходов. </w:t>
            </w:r>
          </w:p>
          <w:p w14:paraId="0AC42B38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>Задание 2: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Подсчитать доход семьи.</w:t>
            </w:r>
          </w:p>
          <w:p w14:paraId="22BAC150" w14:textId="77777777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Доход семьи в марте месяце составляет:</w:t>
            </w:r>
          </w:p>
          <w:p w14:paraId="7196D5DA" w14:textId="66628FE7" w:rsidR="003B21F7" w:rsidRPr="003B21F7" w:rsidRDefault="003B21F7" w:rsidP="003B21F7">
            <w:pPr>
              <w:suppressAutoHyphens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Зарплата папы (</w:t>
            </w:r>
            <w:r w:rsidR="00524F30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рабочий) 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 15.000 рублей</w:t>
            </w:r>
          </w:p>
          <w:p w14:paraId="42970A73" w14:textId="77777777" w:rsidR="003B21F7" w:rsidRPr="003B21F7" w:rsidRDefault="003B21F7" w:rsidP="003B21F7">
            <w:pPr>
              <w:suppressAutoHyphens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Зарплата мамы (тех.служащая)        10.000 рублей</w:t>
            </w:r>
          </w:p>
          <w:p w14:paraId="3778BA2A" w14:textId="77777777" w:rsidR="003B21F7" w:rsidRPr="003B21F7" w:rsidRDefault="003B21F7" w:rsidP="003B21F7">
            <w:pPr>
              <w:suppressAutoHyphens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Пенсия бабушки                                  13 000 рублей</w:t>
            </w:r>
          </w:p>
          <w:p w14:paraId="2D8AB5AD" w14:textId="77777777" w:rsidR="003B21F7" w:rsidRPr="003B21F7" w:rsidRDefault="003B21F7" w:rsidP="003B21F7">
            <w:pPr>
              <w:suppressAutoHyphens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Стипендия сына                                        500 рублей</w:t>
            </w:r>
          </w:p>
          <w:p w14:paraId="3D686E36" w14:textId="34AA6FB3" w:rsidR="003B21F7" w:rsidRPr="003B21F7" w:rsidRDefault="003B21F7" w:rsidP="003B21F7">
            <w:pPr>
              <w:suppressAutoHyphens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                                                 </w:t>
            </w:r>
            <w:r w:rsidR="00524F30"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>Итого: 38500</w:t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 xml:space="preserve"> рублей</w:t>
            </w:r>
          </w:p>
          <w:p w14:paraId="6A58E894" w14:textId="28AC4B11" w:rsidR="003B21F7" w:rsidRPr="003B21F7" w:rsidRDefault="003B21F7" w:rsidP="003B21F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Доход </w:t>
            </w:r>
            <w:r w:rsidR="00524F30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семьи в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феврале месяце составляет:</w:t>
            </w:r>
          </w:p>
          <w:p w14:paraId="6FDF633C" w14:textId="77777777" w:rsidR="003B21F7" w:rsidRPr="003B21F7" w:rsidRDefault="003B21F7" w:rsidP="003B21F7">
            <w:pPr>
              <w:suppressAutoHyphens/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Зарплата папы                 20 000 рублей</w:t>
            </w:r>
          </w:p>
          <w:p w14:paraId="67EEDD18" w14:textId="6119B265" w:rsidR="003B21F7" w:rsidRPr="003B21F7" w:rsidRDefault="00524F30" w:rsidP="003B21F7">
            <w:pPr>
              <w:suppressAutoHyphens/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Пенсия дедушки</w:t>
            </w:r>
            <w:r w:rsidR="003B21F7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             15 000 рублей</w:t>
            </w:r>
          </w:p>
          <w:p w14:paraId="51A4DBED" w14:textId="77777777" w:rsidR="003B21F7" w:rsidRPr="003B21F7" w:rsidRDefault="003B21F7" w:rsidP="003B21F7">
            <w:pPr>
              <w:suppressAutoHyphens/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Стипендия сына                 1000 рублей.</w:t>
            </w:r>
          </w:p>
          <w:p w14:paraId="3C95F6C1" w14:textId="77777777" w:rsidR="003B21F7" w:rsidRPr="003B21F7" w:rsidRDefault="003B21F7" w:rsidP="003B21F7">
            <w:pPr>
              <w:suppressAutoHyphens/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Пособие на ребенка            200 рублей.                            </w:t>
            </w:r>
          </w:p>
          <w:p w14:paraId="602813EA" w14:textId="77777777" w:rsidR="003B21F7" w:rsidRPr="003B21F7" w:rsidRDefault="003B21F7" w:rsidP="003B21F7">
            <w:pPr>
              <w:suppressAutoHyphens/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eastAsia="ar-SA" w:bidi="ar-SA"/>
              </w:rPr>
              <w:t xml:space="preserve">                                   Итого: 36200 рублей</w:t>
            </w:r>
          </w:p>
          <w:p w14:paraId="7C90F4FC" w14:textId="77777777" w:rsidR="003B21F7" w:rsidRPr="003B21F7" w:rsidRDefault="003B21F7" w:rsidP="003B21F7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bdr w:val="none" w:sz="0" w:space="0" w:color="auto" w:frame="1"/>
                <w:lang w:bidi="ar-SA"/>
              </w:rPr>
            </w:pPr>
          </w:p>
          <w:p w14:paraId="601366D9" w14:textId="77777777" w:rsidR="003B21F7" w:rsidRPr="003B21F7" w:rsidRDefault="003B21F7" w:rsidP="003B21F7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szCs w:val="28"/>
                <w:bdr w:val="none" w:sz="0" w:space="0" w:color="auto" w:frame="1"/>
                <w:lang w:bidi="ar-SA"/>
              </w:rPr>
              <w:t>Задание 3: -</w:t>
            </w:r>
            <w:r w:rsidRPr="003B21F7">
              <w:rPr>
                <w:rFonts w:ascii="Times New Roman" w:eastAsia="Times New Roman" w:hAnsi="Times New Roman" w:cs="Times New Roman"/>
                <w:sz w:val="22"/>
                <w:szCs w:val="28"/>
                <w:bdr w:val="none" w:sz="0" w:space="0" w:color="auto" w:frame="1"/>
                <w:lang w:bidi="ar-SA"/>
              </w:rPr>
              <w:t xml:space="preserve"> Папа хорошо работал и получил премию в размере 5000рублей.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Что такое премия? </w:t>
            </w:r>
          </w:p>
          <w:p w14:paraId="635D840C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8"/>
                <w:lang w:bidi="ar-SA"/>
              </w:rPr>
              <w:t>Премия – 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деньги, получаемые дополнительно к заработной плате за особые успехи в работе. </w:t>
            </w:r>
          </w:p>
          <w:p w14:paraId="159FABCF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А сейчас доходы семьи уменьшились или увеличились? На сколько? (5000) Почему увеличились? (дополнительная надбавка)</w:t>
            </w:r>
          </w:p>
          <w:p w14:paraId="298EE9CF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szCs w:val="28"/>
                <w:shd w:val="clear" w:color="auto" w:fill="FFFFFF"/>
                <w:lang w:eastAsia="ar-SA" w:bidi="ar-SA"/>
              </w:rPr>
              <w:lastRenderedPageBreak/>
              <w:t>- В этом месяце сын за не очень хорошую учебу не получил стипендии. Доходы семьи увеличились или уменьшились? Докажите. На сколько уменьшились? (1000)</w:t>
            </w:r>
          </w:p>
          <w:p w14:paraId="6AAC7A38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szCs w:val="28"/>
                <w:shd w:val="clear" w:color="auto" w:fill="FFFFFF"/>
                <w:lang w:eastAsia="ar-SA" w:bidi="ar-SA"/>
              </w:rPr>
              <w:t>Задание 4:</w:t>
            </w:r>
            <w:r w:rsidRPr="003B21F7">
              <w:rPr>
                <w:rFonts w:ascii="Times New Roman" w:eastAsia="Times New Roman" w:hAnsi="Times New Roman" w:cs="Times New Roman"/>
                <w:sz w:val="22"/>
                <w:szCs w:val="28"/>
                <w:shd w:val="clear" w:color="auto" w:fill="FFFFFF"/>
                <w:lang w:eastAsia="ar-SA" w:bidi="ar-SA"/>
              </w:rPr>
              <w:t xml:space="preserve"> Папа работает на заводе. Его зарплата 15000 рублей. Каков будет доход папы за 3 месяца. (45000)</w:t>
            </w:r>
          </w:p>
          <w:p w14:paraId="75D9B63E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shd w:val="clear" w:color="auto" w:fill="FFFFFF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szCs w:val="28"/>
                <w:shd w:val="clear" w:color="auto" w:fill="FFFFFF"/>
                <w:lang w:eastAsia="ar-SA" w:bidi="ar-SA"/>
              </w:rPr>
              <w:t>Каков будет доход папы за 6 месяцев, если его зарплата составляет 20000 рублей? (120000)</w:t>
            </w:r>
          </w:p>
          <w:p w14:paraId="3C316B0D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shd w:val="clear" w:color="auto" w:fill="FFFFFF"/>
                <w:lang w:eastAsia="ar-SA" w:bidi="ar-SA"/>
              </w:rPr>
            </w:pPr>
          </w:p>
          <w:p w14:paraId="4EE49562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lang w:bidi="ar-SA"/>
              </w:rPr>
              <w:t>Физкультурная минутка.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  </w:t>
            </w:r>
          </w:p>
          <w:p w14:paraId="3243AB4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На вес золота, за бесценок, по божеской цене, не подступиться, как задаром, цена кусается, не по карману, по сходной цене, влетит в копеечку, за грош, с Гулькин нос. </w:t>
            </w:r>
          </w:p>
          <w:p w14:paraId="690E214C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(Дорого – прыгаем вверх, дёшево – приседаем).</w:t>
            </w:r>
          </w:p>
          <w:p w14:paraId="5E205964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eastAsia="ar-SA" w:bidi="ar-SA"/>
              </w:rPr>
              <w:t>- Хорошо, с доходами разобрались. Но в каждой семье не обойтись без расходов. </w:t>
            </w:r>
          </w:p>
          <w:p w14:paraId="1A124A0A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val="en-US" w:eastAsia="ar-SA" w:bidi="ar-SA"/>
              </w:rPr>
              <w:t>III</w:t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eastAsia="ar-SA" w:bidi="ar-SA"/>
              </w:rPr>
              <w:t xml:space="preserve"> этап игры. Планирование расходной части.</w:t>
            </w:r>
          </w:p>
          <w:p w14:paraId="4AAF2D03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22"/>
                <w:lang w:bidi="ar-SA"/>
              </w:rPr>
              <w:t>Задание 1. Распределить расходы и доходы.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 </w:t>
            </w:r>
          </w:p>
          <w:p w14:paraId="3D5E9B97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- Перед вами находится список доходов и расходов семьи. </w:t>
            </w:r>
          </w:p>
          <w:p w14:paraId="7183BEFA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Уважаемые семьи, посовещайтесь и распределите их на 2 группы. Так что же относится к доходам и расходам? </w:t>
            </w:r>
          </w:p>
          <w:p w14:paraId="664275D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2"/>
                <w:lang w:bidi="ar-SA"/>
              </w:rPr>
              <w:t>Варианты статей дохода: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премия,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C00000"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заработная плата, выигрыш в лотерею, продажа овощей со своего приусадебного участка, пенсия, вам подарили денежный подарок, пособие на детей, наследство, стипендия.</w:t>
            </w:r>
          </w:p>
          <w:p w14:paraId="1EAF2D58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color w:val="auto"/>
                <w:sz w:val="22"/>
                <w:lang w:bidi="ar-SA"/>
              </w:rPr>
              <w:t>Варианты статей расхода: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продукты, квартплата, билет в кино, оплата телефона, покупка промышленных товаров, оплата электроэнергии, транспортные расходы, платные медицинские услуги, налоги.</w:t>
            </w:r>
          </w:p>
          <w:p w14:paraId="416B4EF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22"/>
                <w:lang w:bidi="ar-SA"/>
              </w:rPr>
              <w:t>Задание 2. Распределите расходы семьи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 </w:t>
            </w:r>
          </w:p>
          <w:p w14:paraId="4CC0B32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tbl>
            <w:tblPr>
              <w:tblW w:w="932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29"/>
              <w:gridCol w:w="1371"/>
              <w:gridCol w:w="1561"/>
              <w:gridCol w:w="1857"/>
              <w:gridCol w:w="1414"/>
              <w:gridCol w:w="1794"/>
            </w:tblGrid>
            <w:tr w:rsidR="003B21F7" w:rsidRPr="003B21F7" w14:paraId="1F3EF23E" w14:textId="77777777" w:rsidTr="003B21F7">
              <w:trPr>
                <w:trHeight w:val="882"/>
              </w:trPr>
              <w:tc>
                <w:tcPr>
                  <w:tcW w:w="13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7A55761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Питание </w:t>
                  </w:r>
                </w:p>
              </w:tc>
              <w:tc>
                <w:tcPr>
                  <w:tcW w:w="1371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D15DBE9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Коммун. </w:t>
                  </w:r>
                </w:p>
                <w:p w14:paraId="0AA251EA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услуги </w:t>
                  </w:r>
                </w:p>
              </w:tc>
              <w:tc>
                <w:tcPr>
                  <w:tcW w:w="1561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2D3070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Транспорт </w:t>
                  </w:r>
                </w:p>
              </w:tc>
              <w:tc>
                <w:tcPr>
                  <w:tcW w:w="1857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A7F588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Культурные </w:t>
                  </w:r>
                </w:p>
                <w:p w14:paraId="368328C4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потребности </w:t>
                  </w:r>
                </w:p>
              </w:tc>
              <w:tc>
                <w:tcPr>
                  <w:tcW w:w="1414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BFB02E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Хоз. – быт. </w:t>
                  </w:r>
                </w:p>
                <w:p w14:paraId="34D6D1C4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товары </w:t>
                  </w:r>
                </w:p>
              </w:tc>
              <w:tc>
                <w:tcPr>
                  <w:tcW w:w="1794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03A2C1D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Товары </w:t>
                  </w:r>
                </w:p>
                <w:p w14:paraId="42BB1B31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длительного </w:t>
                  </w:r>
                </w:p>
                <w:p w14:paraId="1F0F0BA8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пользования </w:t>
                  </w:r>
                </w:p>
              </w:tc>
            </w:tr>
            <w:tr w:rsidR="003B21F7" w:rsidRPr="003B21F7" w14:paraId="31607FD9" w14:textId="77777777" w:rsidTr="003B21F7">
              <w:trPr>
                <w:trHeight w:val="345"/>
              </w:trPr>
              <w:tc>
                <w:tcPr>
                  <w:tcW w:w="13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CDFEF91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lastRenderedPageBreak/>
                    <w:t> 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5F66C9C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561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9B17BD5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E86814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6EDAEF8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75E228E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</w:tr>
            <w:tr w:rsidR="003B21F7" w:rsidRPr="003B21F7" w14:paraId="285A1B04" w14:textId="77777777" w:rsidTr="003B21F7">
              <w:trPr>
                <w:trHeight w:val="364"/>
              </w:trPr>
              <w:tc>
                <w:tcPr>
                  <w:tcW w:w="13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E156EA3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7425600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561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6EA48B1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4F39089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EFC9044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  <w:tc>
                <w:tcPr>
                  <w:tcW w:w="179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A3758E5" w14:textId="77777777" w:rsidR="003B21F7" w:rsidRPr="003B21F7" w:rsidRDefault="003B21F7" w:rsidP="003B21F7">
                  <w:pPr>
                    <w:suppressAutoHyphens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B21F7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lang w:bidi="ar-SA"/>
                    </w:rPr>
                    <w:t> </w:t>
                  </w:r>
                </w:p>
              </w:tc>
            </w:tr>
          </w:tbl>
          <w:p w14:paraId="23CB296B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 </w:t>
            </w:r>
          </w:p>
          <w:p w14:paraId="4400B3DB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- Перед вами таблица с видами расходов. Впишите в соответствующие графы следующие расходы: </w:t>
            </w:r>
          </w:p>
          <w:p w14:paraId="6A00A50F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 xml:space="preserve">молоко, мясо, мыло, билет на автобус, кастрюля, книга, билеты в цирк, картофель, зубная паста, квартплата, мягкая мебель, стиральный порошок, холодильник, сливочное масло, билет на поезд, рыба, билеты в кинотеатр, электроэнергия, водопотребление, счет за газ. </w:t>
            </w:r>
          </w:p>
          <w:p w14:paraId="35C91BBF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Задание 3. Посчитать расходы семьи за месяц.</w:t>
            </w:r>
          </w:p>
          <w:p w14:paraId="7F3A4C6B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Питание - 15 000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Квартплата и коммунальные услуги / свет, газ / - 2500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Хозяйственно- бытовые нужды - 500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Прочие нужды / лекарства, театр, кино / - 1000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Затраты на одежду – 4000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Транспортные расходы – 2000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(Итого – 25000 руб.)</w:t>
            </w:r>
          </w:p>
          <w:p w14:paraId="7A92A37F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sz w:val="22"/>
                <w:lang w:bidi="ar-SA"/>
              </w:rPr>
              <w:t>- Есть ли экономия в вашей семье, если ваш доход 38500, а расход 25000? (Да 13500)</w:t>
            </w:r>
          </w:p>
          <w:p w14:paraId="66973E70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sz w:val="22"/>
                <w:lang w:bidi="ar-SA"/>
              </w:rPr>
              <w:t>- Куда можно потратить эти деньги? (отложить и не тратить, копить на крупные покупки, на одежду)</w:t>
            </w:r>
          </w:p>
          <w:p w14:paraId="53433FE7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 xml:space="preserve">Истратили на продукты - 18 000 рублей 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Заплатили за квартиру, свет, телефон - 3000 рублей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Хозяйственно- бытовые нужды - 1000 руб.</w:t>
            </w:r>
          </w:p>
          <w:p w14:paraId="55F76C5D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Заплатили за ремонт холодильника - 2000 рублей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Купили подарок сыну- 2000 рублей </w:t>
            </w:r>
          </w:p>
          <w:p w14:paraId="100517C3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Прочие нужды / лекарства, театр, кино / - 2000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Затраты на одежду – 5000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Транспортные расходы – 3200 рублей</w:t>
            </w:r>
          </w:p>
          <w:p w14:paraId="2E6D3D80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t>(Итого – 36200)</w:t>
            </w:r>
          </w:p>
          <w:p w14:paraId="2FDD310A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t xml:space="preserve">- </w:t>
            </w:r>
            <w:r w:rsidRPr="003B21F7">
              <w:rPr>
                <w:rFonts w:ascii="Times New Roman" w:eastAsia="Times New Roman" w:hAnsi="Times New Roman" w:cs="Times New Roman"/>
                <w:bCs/>
                <w:sz w:val="22"/>
                <w:lang w:bidi="ar-SA"/>
              </w:rPr>
              <w:t xml:space="preserve"> Есть ли экономия в вашей семье, если ваш доход 36200, а расход 36200? (Нет. Получилось равновесие.)</w:t>
            </w:r>
          </w:p>
          <w:p w14:paraId="53AF28CB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Задание 4. Что выгоднее покупать.</w:t>
            </w:r>
          </w:p>
          <w:p w14:paraId="01BCDDA0" w14:textId="77777777" w:rsidR="003B21F7" w:rsidRPr="003B21F7" w:rsidRDefault="003B21F7" w:rsidP="003B21F7">
            <w:pPr>
              <w:numPr>
                <w:ilvl w:val="0"/>
                <w:numId w:val="16"/>
              </w:numPr>
              <w:suppressAutoHyphens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lastRenderedPageBreak/>
              <w:t>Какой расфасовки стиральный порошок выгоднее купить хозяйке, если известно, что пакет весом 1кг 500 г стоит 150 руб., а пакет весом 500 г стоит 60 руб.? Сколько денег она сэкономит?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 (30 р)</w:t>
            </w:r>
          </w:p>
          <w:p w14:paraId="458EE97D" w14:textId="77777777" w:rsidR="003B21F7" w:rsidRPr="003B21F7" w:rsidRDefault="003B21F7" w:rsidP="003B21F7">
            <w:pPr>
              <w:numPr>
                <w:ilvl w:val="0"/>
                <w:numId w:val="16"/>
              </w:numPr>
              <w:suppressAutoHyphens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 xml:space="preserve">Стоимость сахарного песка в розницу в магазине составляет 40 руб. за 1 кг, а мешок сахара (50 кг) стоит 1600 руб. Как выгоднее покупать сахар: в розницу или оптом (мешком)? 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(2000 р.; экономия 400р)</w:t>
            </w:r>
          </w:p>
          <w:p w14:paraId="16A03A41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t>Задание 5. Расходы на ком. услуги.</w:t>
            </w:r>
          </w:p>
          <w:p w14:paraId="1BE791ED" w14:textId="77777777" w:rsidR="003B21F7" w:rsidRPr="003B21F7" w:rsidRDefault="003B21F7" w:rsidP="003B21F7">
            <w:pPr>
              <w:numPr>
                <w:ilvl w:val="0"/>
                <w:numId w:val="17"/>
              </w:numPr>
              <w:suppressAutoHyphens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На счетчике за электроэнергию стоит число 8956, а показания счетчика в прошлом месяце были 8856. Сколько в этом месяце израсходовано киловатт энергии? (100). 1 кВт/ч = 3рубля. Сколько денег необходимо заплатить? (3х100=300 рублей.) Сколько рублей составит плата за электроэнергию? </w:t>
            </w:r>
          </w:p>
          <w:p w14:paraId="1DD6016C" w14:textId="77777777" w:rsidR="003B21F7" w:rsidRPr="003B21F7" w:rsidRDefault="003B21F7" w:rsidP="003B21F7">
            <w:pPr>
              <w:numPr>
                <w:ilvl w:val="0"/>
                <w:numId w:val="17"/>
              </w:numPr>
              <w:suppressAutoHyphens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На счетчике за водоснабжение стоит число 265, а показания счетчика в прошлом месяце были 255. Сколько в этом месяце израсходовано куб. м воды? (10). 1 куб. м = 5 рублей. Сколько денег необходимо заплатить? (5х10=50 рублей.) Сколько рублей составит плата за водоснабжение?</w:t>
            </w:r>
          </w:p>
          <w:p w14:paraId="36015B49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t>Задание 6. Расходы на питание. </w:t>
            </w:r>
          </w:p>
          <w:p w14:paraId="6D17CB32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Однажды Коля проголодался и решил пообедать в столовой, у него было 50 рублей. Коля прочитал меню и узнал цены. Что может купить Коля в столовой?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Меню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u w:val="single"/>
                <w:lang w:bidi="ar-SA"/>
              </w:rPr>
              <w:t>Первые блюда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1. Борщ 15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2. Рыбный суп 10 руб.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 </w:t>
            </w:r>
          </w:p>
          <w:p w14:paraId="44DB2889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Cs/>
                <w:sz w:val="22"/>
                <w:lang w:bidi="ar-SA"/>
              </w:rPr>
              <w:t>3. Картофельный суп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 xml:space="preserve"> 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5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u w:val="single"/>
                <w:lang w:bidi="ar-SA"/>
              </w:rPr>
              <w:t>Вторые блюда</w:t>
            </w:r>
            <w:r w:rsidRPr="003B21F7">
              <w:rPr>
                <w:rFonts w:ascii="Times New Roman" w:eastAsia="Times New Roman" w:hAnsi="Times New Roman" w:cs="Times New Roman"/>
                <w:sz w:val="22"/>
                <w:u w:val="single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1.Котлета с картофельным пюре 45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2. Сосиски с макаронами 30 руб.</w:t>
            </w:r>
          </w:p>
          <w:p w14:paraId="26AEF4DA" w14:textId="77777777" w:rsidR="003B21F7" w:rsidRPr="003B21F7" w:rsidRDefault="003B21F7" w:rsidP="003B21F7">
            <w:pPr>
              <w:suppressAutoHyphens/>
              <w:spacing w:afterAutospacing="1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3. Рыба с тушёными овощами 25 руб.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sz w:val="22"/>
                <w:u w:val="single"/>
                <w:lang w:bidi="ar-SA"/>
              </w:rPr>
              <w:t>Напитки</w:t>
            </w:r>
            <w:r w:rsidRPr="003B21F7">
              <w:rPr>
                <w:rFonts w:ascii="Times New Roman" w:eastAsia="Times New Roman" w:hAnsi="Times New Roman" w:cs="Times New Roman"/>
                <w:sz w:val="22"/>
                <w:u w:val="single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lastRenderedPageBreak/>
              <w:t>1. Чай сладкий 5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2. Компот 15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>3. Кисель 10 руб.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br/>
              <w:t xml:space="preserve">Вам необходимо пойти в продуктовый магазин и сделать покупки. У вас есть 1000 рублей. Что из продуктов вы купите? </w:t>
            </w:r>
          </w:p>
          <w:p w14:paraId="20F403F2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Конфеты 250 руб.</w:t>
            </w:r>
          </w:p>
          <w:p w14:paraId="4C482FF5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Чипсы 25 руб.</w:t>
            </w:r>
          </w:p>
          <w:p w14:paraId="0864AA11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Мороженное 50 руб.</w:t>
            </w:r>
          </w:p>
          <w:p w14:paraId="18DCFC69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Газированные напитки 50 руб.</w:t>
            </w:r>
          </w:p>
          <w:p w14:paraId="70CBFE6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Хлеб 50 руб.</w:t>
            </w:r>
          </w:p>
          <w:p w14:paraId="5CEB2FA6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Сахар 40 руб.</w:t>
            </w:r>
          </w:p>
          <w:p w14:paraId="458FCDBE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Жевательная резинка 20 руб.</w:t>
            </w:r>
          </w:p>
          <w:p w14:paraId="38D4D514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Семечки 30 руб.</w:t>
            </w:r>
          </w:p>
          <w:p w14:paraId="57FF3F0C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Масло 100 руб.</w:t>
            </w:r>
          </w:p>
          <w:p w14:paraId="7622A6F1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Сок 100 руб.</w:t>
            </w:r>
          </w:p>
          <w:p w14:paraId="2A6B67DC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Мясо 250 руб. </w:t>
            </w:r>
          </w:p>
          <w:p w14:paraId="757C2395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Сухарики 30 руб.</w:t>
            </w:r>
          </w:p>
          <w:p w14:paraId="366E01F7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Торт 250 руб.</w:t>
            </w:r>
          </w:p>
          <w:p w14:paraId="354E3DDE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Рыба 150 руб.</w:t>
            </w:r>
          </w:p>
          <w:p w14:paraId="15A83F06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Яйцо 50 руб.</w:t>
            </w:r>
          </w:p>
          <w:p w14:paraId="728686B1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Шоколад 50 руб.</w:t>
            </w:r>
          </w:p>
          <w:p w14:paraId="2DEA3960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>Картофель 50 руб.</w:t>
            </w:r>
          </w:p>
          <w:p w14:paraId="0DA7E222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lang w:bidi="ar-SA"/>
              </w:rPr>
              <w:t xml:space="preserve">Молоко 50 руб. </w:t>
            </w:r>
          </w:p>
          <w:p w14:paraId="7C9AE60C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Орешки 100 руб.</w:t>
            </w:r>
          </w:p>
          <w:p w14:paraId="5D78674C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Печенье 200 руб.</w:t>
            </w:r>
          </w:p>
          <w:p w14:paraId="6F1FC212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Крупа (гречневая, пшено) 60 руб.</w:t>
            </w:r>
          </w:p>
          <w:p w14:paraId="30652939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Фрукты 200 руб.</w:t>
            </w:r>
          </w:p>
          <w:p w14:paraId="33EB2CC6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t xml:space="preserve">Задание 7. Создание ситуаций. </w:t>
            </w:r>
          </w:p>
          <w:p w14:paraId="60218331" w14:textId="77777777" w:rsidR="003B21F7" w:rsidRPr="003B21F7" w:rsidRDefault="003B21F7" w:rsidP="003B21F7">
            <w:pPr>
              <w:suppressAutoHyphens/>
              <w:jc w:val="both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>Мальчик купил тетрадь за 60 рублей, отдал кассиру 100 рублей. Получил сдачу 50 рублей. Правильно ли ему дали сдачу? Что нужно предпринять?</w:t>
            </w:r>
          </w:p>
          <w:p w14:paraId="00B2D1C9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t xml:space="preserve">Туфли стоят 1500 рублей, тебе дали 2000 рублей. Сколько должны дать </w:t>
            </w:r>
            <w:r w:rsidRPr="003B21F7">
              <w:rPr>
                <w:rFonts w:ascii="Times New Roman" w:eastAsia="Times New Roman" w:hAnsi="Times New Roman" w:cs="Times New Roman"/>
                <w:sz w:val="22"/>
                <w:lang w:bidi="ar-SA"/>
              </w:rPr>
              <w:lastRenderedPageBreak/>
              <w:t>сдачи, если ты купишь эту обувь?</w:t>
            </w:r>
            <w:r w:rsidRPr="003B21F7">
              <w:rPr>
                <w:rFonts w:ascii="Times New Roman" w:eastAsia="Times New Roman" w:hAnsi="Times New Roman" w:cs="Times New Roman"/>
                <w:b/>
                <w:sz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val="en-US" w:eastAsia="ar-SA" w:bidi="ar-SA"/>
              </w:rPr>
              <w:t>IV</w:t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 xml:space="preserve"> этап игры. Анализ-рассуждение.</w:t>
            </w:r>
          </w:p>
          <w:p w14:paraId="6726BD78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bidi="ar-SA"/>
              </w:rPr>
              <w:t>Но случаются так, что семьи попадают в сложные ситуации, когда денежных средств на необходимые нужды просто не хватает.</w:t>
            </w:r>
          </w:p>
          <w:p w14:paraId="543FA04D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bidi="ar-SA"/>
              </w:rPr>
              <w:t>- Что нужно делать, если денег не хватает? (экономить)</w:t>
            </w:r>
          </w:p>
          <w:p w14:paraId="27F58B02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b/>
                <w:color w:val="auto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  <w:lang w:bidi="ar-SA"/>
              </w:rPr>
              <w:t xml:space="preserve"> Посовещайтесь в семьях и дайте советы, как можно сэкономить денежные средства, когда денег в наличии немного.</w:t>
            </w:r>
            <w:r w:rsidRPr="003B21F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br/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u w:val="single"/>
                <w:lang w:bidi="ar-SA"/>
              </w:rPr>
              <w:t>Как сэкономить?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 </w:t>
            </w:r>
          </w:p>
          <w:p w14:paraId="11E287D2" w14:textId="77777777" w:rsidR="003B21F7" w:rsidRPr="003B21F7" w:rsidRDefault="003B21F7" w:rsidP="003B21F7">
            <w:pPr>
              <w:suppressAutoHyphens/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Рассуждают, делают выводы.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 </w:t>
            </w:r>
          </w:p>
          <w:p w14:paraId="3A8150B1" w14:textId="77777777" w:rsidR="003B21F7" w:rsidRPr="003B21F7" w:rsidRDefault="003B21F7" w:rsidP="003B21F7">
            <w:pPr>
              <w:numPr>
                <w:ilvl w:val="0"/>
                <w:numId w:val="18"/>
              </w:numPr>
              <w:suppressAutoHyphens/>
              <w:spacing w:line="276" w:lineRule="auto"/>
              <w:contextualSpacing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Экономим на коммунальных услугах.</w:t>
            </w:r>
          </w:p>
          <w:p w14:paraId="0E016222" w14:textId="19AA6BD5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- Можно ли сэкономить на коммунальных услугах? На </w:t>
            </w:r>
            <w:r w:rsidR="00524F30"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какой части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? На воде и электричестве. Каким образом? Надо следить за тем, чтобы в доме не горело лишнее освещение, не лилась вода. Часто бывает так, что вы ушли из своей комнаты, оставив там включенными телевизор и свет. Выключив его перед уходом, вы экономите деньги. </w:t>
            </w:r>
          </w:p>
          <w:p w14:paraId="661E5EEF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2. Экономим на сладостях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. </w:t>
            </w:r>
          </w:p>
          <w:p w14:paraId="362CD396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Можно ли сэкономить на продуктах? Нельзя исключать из своего рациона овощи и фрукты, крупы, мясо, рыбу и молоко. Организм должен получать полноценное питание. Можно сэкономить на покупке сладкого: конфет, мороженого, печенья. Без этих продуктов мы вполне может обойтись, если на них нет денег. </w:t>
            </w:r>
          </w:p>
          <w:p w14:paraId="70BDF662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3. Бережно относимся к вещам.</w:t>
            </w:r>
          </w:p>
          <w:p w14:paraId="42A20616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Как можно сэкономить на одежде и обуви? Можно только продлить срок службы тех вещей, которые у вас есть. Это значит, надо их беречь, не рвать, лишний раз не пачкать. Бережное использование личного имущества, уберегает его от ненужного ремонта и покупки нового. Ремонт одежды, обуви своими руками.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   </w:t>
            </w:r>
          </w:p>
          <w:p w14:paraId="5CD056D4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4. Экономим на транспорте. </w:t>
            </w:r>
          </w:p>
          <w:p w14:paraId="3F9FDEE1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 -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Можно ли сэкономить на транспорте? Если вы не пользуетесь 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проездным, то некоторые небольшие расстояния можно пройти пешком, заодно и прогуляться.  </w:t>
            </w:r>
          </w:p>
          <w:p w14:paraId="73362BBC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5. Внимательно изучаем цены в магазинах.</w:t>
            </w:r>
          </w:p>
          <w:p w14:paraId="0038CEE0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Покупка более дешёвых продуктов или продуктов по различным акциям в магазине.</w:t>
            </w:r>
          </w:p>
          <w:p w14:paraId="1E65195B" w14:textId="77777777" w:rsidR="003B21F7" w:rsidRPr="003B21F7" w:rsidRDefault="003B21F7" w:rsidP="003B21F7">
            <w:pPr>
              <w:shd w:val="clear" w:color="auto" w:fill="FFFFFF"/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6. Ведение домашнего приусадебного участка.</w:t>
            </w:r>
          </w:p>
          <w:p w14:paraId="278A7175" w14:textId="77777777" w:rsidR="003B21F7" w:rsidRPr="003B21F7" w:rsidRDefault="003B21F7" w:rsidP="003B21F7">
            <w:pPr>
              <w:suppressAutoHyphens/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Заготовка на зиму картошки, лука, свеклы, квашеной капусты, мяса, солений, варенья, маринованных овощей.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 </w:t>
            </w:r>
          </w:p>
          <w:p w14:paraId="052F5C9D" w14:textId="77777777" w:rsidR="003B21F7" w:rsidRPr="003B21F7" w:rsidRDefault="003B21F7" w:rsidP="003B21F7">
            <w:pPr>
              <w:suppressAutoHyphens/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Планировать и совместно обсуждать крупные покупки.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 </w:t>
            </w:r>
          </w:p>
          <w:p w14:paraId="0500B4FA" w14:textId="77777777" w:rsidR="003B21F7" w:rsidRPr="003B21F7" w:rsidRDefault="003B21F7" w:rsidP="003B21F7">
            <w:pPr>
              <w:suppressAutoHyphens/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 Отказ от курения.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 </w:t>
            </w:r>
          </w:p>
          <w:p w14:paraId="072B884E" w14:textId="77777777" w:rsidR="003B21F7" w:rsidRPr="003B21F7" w:rsidRDefault="003B21F7" w:rsidP="003B21F7">
            <w:pPr>
              <w:suppressAutoHyphens/>
              <w:jc w:val="left"/>
              <w:textAlignment w:val="baseline"/>
              <w:rPr>
                <w:rFonts w:ascii="Times New Roman" w:eastAsia="Times New Roman" w:hAnsi="Times New Roman" w:cs="Times New Roman"/>
                <w:lang w:bidi="ar-SA"/>
              </w:rPr>
            </w:pPr>
          </w:p>
          <w:p w14:paraId="2C18D5A1" w14:textId="77777777" w:rsidR="003B21F7" w:rsidRPr="003B21F7" w:rsidRDefault="003B21F7" w:rsidP="003B21F7">
            <w:pPr>
              <w:suppressAutoHyphens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8"/>
                <w:shd w:val="clear" w:color="auto" w:fill="FFFFFF"/>
                <w:lang w:eastAsia="ar-SA" w:bidi="ar-SA"/>
              </w:rPr>
            </w:pPr>
          </w:p>
          <w:p w14:paraId="4FC84B4B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3118" w:type="dxa"/>
          </w:tcPr>
          <w:p w14:paraId="51FD52DD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lastRenderedPageBreak/>
              <w:t>Записывают определения и задают вопросы.</w:t>
            </w:r>
          </w:p>
          <w:p w14:paraId="7E60C13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0E198D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 Бюджет (франц. «кошелек», «сумка»)-планирование доходов и расходов семьи или лица на определенный срок.</w:t>
            </w:r>
          </w:p>
          <w:p w14:paraId="49B1A176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-Чаще всего составляется на месяц и предназначен для контроля за текущими финансовыми делами 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lastRenderedPageBreak/>
              <w:t>семьи.</w:t>
            </w:r>
          </w:p>
          <w:p w14:paraId="3E8C038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-Доходы и расходы</w:t>
            </w:r>
          </w:p>
          <w:p w14:paraId="1C70662E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F0CAA29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3E8AA41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FD864C4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Слушают и анализируют информацию.</w:t>
            </w:r>
          </w:p>
        </w:tc>
      </w:tr>
      <w:tr w:rsidR="003B21F7" w:rsidRPr="003B21F7" w14:paraId="43235BE6" w14:textId="77777777" w:rsidTr="003B21F7">
        <w:trPr>
          <w:trHeight w:val="726"/>
        </w:trPr>
        <w:tc>
          <w:tcPr>
            <w:tcW w:w="2841" w:type="dxa"/>
          </w:tcPr>
          <w:p w14:paraId="4DD1E271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6. Минута отдыха</w:t>
            </w:r>
          </w:p>
        </w:tc>
        <w:tc>
          <w:tcPr>
            <w:tcW w:w="2409" w:type="dxa"/>
          </w:tcPr>
          <w:p w14:paraId="07E8E97D" w14:textId="7A1EDF83" w:rsidR="003B21F7" w:rsidRPr="0001002D" w:rsidRDefault="0001002D" w:rsidP="0001002D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01002D">
              <w:rPr>
                <w:rFonts w:ascii="Times New Roman" w:eastAsia="Times New Roman" w:hAnsi="Times New Roman" w:cs="Calibri"/>
                <w:lang w:eastAsia="ar-SA" w:bidi="ar-SA"/>
              </w:rPr>
              <w:t>Практическая (физическая) деятельность.</w:t>
            </w:r>
          </w:p>
        </w:tc>
        <w:tc>
          <w:tcPr>
            <w:tcW w:w="7088" w:type="dxa"/>
          </w:tcPr>
          <w:p w14:paraId="0D520B1F" w14:textId="73EA9D11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Педагог с учениками выполняют зарядку</w:t>
            </w:r>
            <w:r w:rsidR="00270A93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</w:tc>
        <w:tc>
          <w:tcPr>
            <w:tcW w:w="3118" w:type="dxa"/>
          </w:tcPr>
          <w:p w14:paraId="1F816C45" w14:textId="77777777" w:rsidR="003B21F7" w:rsidRPr="003B21F7" w:rsidRDefault="003B21F7" w:rsidP="003B21F7">
            <w:pPr>
              <w:suppressAutoHyphens/>
              <w:rPr>
                <w:rFonts w:ascii="Times New Roman" w:eastAsia="Times New Roman" w:hAnsi="Times New Roman" w:cs="Times New Roman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lang w:bidi="ar-SA"/>
              </w:rPr>
              <w:t>Учащиеся выполняют зарядку.</w:t>
            </w:r>
          </w:p>
        </w:tc>
      </w:tr>
      <w:tr w:rsidR="003B21F7" w:rsidRPr="003B21F7" w14:paraId="02954669" w14:textId="77777777" w:rsidTr="003B21F7">
        <w:trPr>
          <w:trHeight w:val="3855"/>
        </w:trPr>
        <w:tc>
          <w:tcPr>
            <w:tcW w:w="2841" w:type="dxa"/>
          </w:tcPr>
          <w:p w14:paraId="3E894F4F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7. Этап закрепления изученного материала</w:t>
            </w:r>
          </w:p>
          <w:p w14:paraId="34B471DA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9807E1B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Цель: закрепление полученных знаний путем решения практических задач.</w:t>
            </w:r>
          </w:p>
          <w:p w14:paraId="21729758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424D406" w14:textId="77777777" w:rsidR="003B21F7" w:rsidRPr="003B21F7" w:rsidRDefault="003B21F7" w:rsidP="003B21F7">
            <w:pPr>
              <w:suppressAutoHyphens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53E6C7D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</w:p>
        </w:tc>
        <w:tc>
          <w:tcPr>
            <w:tcW w:w="2409" w:type="dxa"/>
          </w:tcPr>
          <w:p w14:paraId="578D5EE4" w14:textId="7E7ACB6F" w:rsidR="003B21F7" w:rsidRPr="003B21F7" w:rsidRDefault="0001002D" w:rsidP="0001002D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>
              <w:rPr>
                <w:rFonts w:ascii="Times New Roman" w:eastAsia="Times New Roman" w:hAnsi="Times New Roman" w:cs="Calibri"/>
                <w:lang w:eastAsia="ar-SA" w:bidi="ar-SA"/>
              </w:rPr>
              <w:t>Форма:</w:t>
            </w:r>
            <w:r w:rsidR="00524F30">
              <w:rPr>
                <w:rFonts w:ascii="Times New Roman" w:eastAsia="Times New Roman" w:hAnsi="Times New Roman" w:cs="Calibri"/>
                <w:lang w:eastAsia="ar-SA" w:bidi="ar-SA"/>
              </w:rPr>
              <w:t xml:space="preserve"> </w:t>
            </w:r>
            <w:r>
              <w:rPr>
                <w:rFonts w:ascii="Times New Roman" w:eastAsia="Times New Roman" w:hAnsi="Times New Roman" w:cs="Calibri"/>
                <w:lang w:eastAsia="ar-SA" w:bidi="ar-SA"/>
              </w:rPr>
              <w:t>групповая</w:t>
            </w:r>
            <w:r w:rsidR="003B21F7"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 форма.</w:t>
            </w:r>
          </w:p>
        </w:tc>
        <w:tc>
          <w:tcPr>
            <w:tcW w:w="7088" w:type="dxa"/>
          </w:tcPr>
          <w:p w14:paraId="657E3E39" w14:textId="77777777" w:rsidR="003B21F7" w:rsidRPr="003B21F7" w:rsidRDefault="003B21F7" w:rsidP="003B21F7">
            <w:pPr>
              <w:suppressAutoHyphens/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  <w:t> 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8"/>
                <w:lang w:val="en-US" w:eastAsia="ar-SA" w:bidi="ar-SA"/>
              </w:rPr>
              <w:t>V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8"/>
                <w:lang w:eastAsia="ar-SA" w:bidi="ar-SA"/>
              </w:rPr>
              <w:t>. этап игры. Рефлексия.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  </w:t>
            </w:r>
          </w:p>
          <w:p w14:paraId="3725F20A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Я предлагаю нашим участникам – семьям оценить слаженность работы своей семьи. </w:t>
            </w:r>
          </w:p>
          <w:p w14:paraId="45C34199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Мы поработали слаженно, дружно, успешно – 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8"/>
                <w:lang w:bidi="ar-SA"/>
              </w:rPr>
              <w:t>желтая карточка - кошелек.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 </w:t>
            </w:r>
          </w:p>
          <w:p w14:paraId="6EB86DDC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У нас не всегда была слаженная работа в семье – 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8"/>
                <w:lang w:bidi="ar-SA"/>
              </w:rPr>
              <w:t>синяя карточка – кошелек.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 </w:t>
            </w:r>
          </w:p>
          <w:p w14:paraId="345B849D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К сожалению, нам не удалось поработать дружно – </w:t>
            </w:r>
            <w:r w:rsidRPr="003B21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8"/>
                <w:lang w:bidi="ar-SA"/>
              </w:rPr>
              <w:t>красная карточка – кошелек.</w:t>
            </w: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 </w:t>
            </w:r>
          </w:p>
          <w:p w14:paraId="35FB3FE5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- Почему вы подняли именно эту карточку? </w:t>
            </w:r>
          </w:p>
          <w:p w14:paraId="02CF0B43" w14:textId="77777777" w:rsidR="003B21F7" w:rsidRPr="003B21F7" w:rsidRDefault="003B21F7" w:rsidP="003B21F7">
            <w:pPr>
              <w:spacing w:line="276" w:lineRule="auto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szCs w:val="28"/>
                <w:lang w:bidi="ar-SA"/>
              </w:rPr>
            </w:pP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val="en-US" w:bidi="ar-SA"/>
              </w:rPr>
              <w:t>VI</w:t>
            </w:r>
            <w:r w:rsidRPr="003B21F7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8"/>
                <w:lang w:bidi="ar-SA"/>
              </w:rPr>
              <w:t xml:space="preserve"> Итог. </w:t>
            </w:r>
          </w:p>
          <w:p w14:paraId="5BEFBF5D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- А теперь необходимо посчитать бюджет семей. Вскрываем свои копилки. Сколько денег удалось вам сегодня заработать?</w:t>
            </w:r>
          </w:p>
          <w:p w14:paraId="178D2B35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</w:p>
          <w:p w14:paraId="1DBF4142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</w:p>
          <w:p w14:paraId="4D3752DF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 xml:space="preserve">-   Предлагаю каждому составить чек расходов и доходов за некоторое время, чтобы посмотреть, превышают ли у нас расходы от доходов или нет. </w:t>
            </w:r>
          </w:p>
          <w:p w14:paraId="5E73234E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</w:p>
          <w:p w14:paraId="021E4F91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</w:p>
          <w:p w14:paraId="5FDF1430" w14:textId="77777777" w:rsidR="003B21F7" w:rsidRPr="003B21F7" w:rsidRDefault="003B21F7" w:rsidP="003B21F7">
            <w:pPr>
              <w:suppressAutoHyphens/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8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eastAsia="ar-SA" w:bidi="ar-SA"/>
              </w:rPr>
              <w:t>-  В заключение правильно распределяйте свой бюджет, будьте экономны, не расточительны, умейте овладевать своими чувствами: «хочу», но «не могу», не надо, подождет.</w:t>
            </w:r>
          </w:p>
          <w:p w14:paraId="0C165D38" w14:textId="77777777" w:rsidR="003B21F7" w:rsidRPr="003B21F7" w:rsidRDefault="003B21F7" w:rsidP="003B21F7">
            <w:pPr>
              <w:shd w:val="clear" w:color="auto" w:fill="FFFFFF"/>
              <w:suppressAutoHyphens/>
              <w:ind w:right="240"/>
              <w:jc w:val="both"/>
              <w:rPr>
                <w:rFonts w:ascii="Times New Roman" w:eastAsia="Times New Roman" w:hAnsi="Times New Roman" w:cs="Calibri"/>
                <w:i/>
                <w:iCs/>
                <w:lang w:eastAsia="ar-SA" w:bidi="ar-SA"/>
              </w:rPr>
            </w:pPr>
          </w:p>
        </w:tc>
        <w:tc>
          <w:tcPr>
            <w:tcW w:w="3118" w:type="dxa"/>
          </w:tcPr>
          <w:p w14:paraId="5102E76A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77749E94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4FF48222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7231419E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66AF407C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6C49B913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634DFA8C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4191B562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0DE8595B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25B8A8FD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iCs/>
                <w:sz w:val="22"/>
                <w:lang w:eastAsia="ar-SA" w:bidi="ar-SA"/>
              </w:rPr>
              <w:t>Считают количество карточек у каждой команды, отвечают на поставленные вопросы учителя.</w:t>
            </w:r>
          </w:p>
          <w:p w14:paraId="3837BCD7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4D545028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3693F662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655FDDFF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29D47C0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57A6935F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2C708F43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  <w:p w14:paraId="7534B875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iCs/>
                <w:lang w:eastAsia="ar-SA" w:bidi="ar-SA"/>
              </w:rPr>
            </w:pPr>
          </w:p>
        </w:tc>
      </w:tr>
      <w:tr w:rsidR="003B21F7" w:rsidRPr="003B21F7" w14:paraId="25E85D0C" w14:textId="77777777" w:rsidTr="003B21F7">
        <w:trPr>
          <w:trHeight w:val="3676"/>
        </w:trPr>
        <w:tc>
          <w:tcPr>
            <w:tcW w:w="2841" w:type="dxa"/>
          </w:tcPr>
          <w:p w14:paraId="33BADED2" w14:textId="171E04A7" w:rsidR="003B21F7" w:rsidRPr="003B21F7" w:rsidRDefault="00270A93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b/>
                <w:lang w:eastAsia="ar-SA" w:bidi="ar-SA"/>
              </w:rPr>
            </w:pPr>
            <w:r>
              <w:rPr>
                <w:rFonts w:ascii="Times New Roman" w:eastAsia="Times New Roman" w:hAnsi="Times New Roman" w:cs="Calibri"/>
                <w:b/>
                <w:lang w:eastAsia="ar-SA" w:bidi="ar-SA"/>
              </w:rPr>
              <w:lastRenderedPageBreak/>
              <w:t>8</w:t>
            </w:r>
            <w:r w:rsidR="003B21F7" w:rsidRPr="003B21F7">
              <w:rPr>
                <w:rFonts w:ascii="Times New Roman" w:eastAsia="Times New Roman" w:hAnsi="Times New Roman" w:cs="Calibri"/>
                <w:b/>
                <w:lang w:eastAsia="ar-SA" w:bidi="ar-SA"/>
              </w:rPr>
              <w:t>.Этап рефлексии учебной деятельности на уроке.</w:t>
            </w:r>
          </w:p>
          <w:p w14:paraId="2302EC5E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4232A6F8" w14:textId="77777777" w:rsidR="003B21F7" w:rsidRPr="003B21F7" w:rsidRDefault="003B21F7" w:rsidP="003B21F7">
            <w:pPr>
              <w:suppressAutoHyphens/>
              <w:snapToGrid w:val="0"/>
              <w:jc w:val="left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Цель: осознание учащимися методов, преодоления затруднений и самооценка ими результатов своей коррекционной (а в случае, если ошибок не было, самостоятельной) деятельности.</w:t>
            </w:r>
          </w:p>
          <w:p w14:paraId="2C3C4340" w14:textId="44B77EFA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  <w:tc>
          <w:tcPr>
            <w:tcW w:w="2409" w:type="dxa"/>
          </w:tcPr>
          <w:p w14:paraId="1EECA8D9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Метод: фронтальная беседа</w:t>
            </w:r>
          </w:p>
          <w:p w14:paraId="781641F4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8ED2588" w14:textId="77777777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CC57780" w14:textId="039FDFBE" w:rsidR="003B21F7" w:rsidRPr="003B21F7" w:rsidRDefault="003B21F7" w:rsidP="003B21F7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</w:tc>
        <w:tc>
          <w:tcPr>
            <w:tcW w:w="7088" w:type="dxa"/>
          </w:tcPr>
          <w:p w14:paraId="0E86199B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 Подводит итоги урока.</w:t>
            </w:r>
          </w:p>
          <w:p w14:paraId="49911A50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Настраивает на следующую тему урока:</w:t>
            </w:r>
          </w:p>
          <w:p w14:paraId="5EAB4215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6B13035B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</w:t>
            </w:r>
            <w:r w:rsidRPr="003B21F7">
              <w:rPr>
                <w:rFonts w:ascii="Times New Roman" w:eastAsia="Times New Roman" w:hAnsi="Times New Roman" w:cs="Calibri"/>
                <w:color w:val="auto"/>
                <w:lang w:eastAsia="ar-SA" w:bidi="ar-SA"/>
              </w:rPr>
              <w:t xml:space="preserve"> 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Ребята вам понравился урок?</w:t>
            </w:r>
          </w:p>
          <w:p w14:paraId="5374B132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-Что понравилось больше всего?</w:t>
            </w:r>
          </w:p>
          <w:p w14:paraId="3EBE9DCF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-Какие знание вы, уходя с урока, возьмете в жизнь?</w:t>
            </w:r>
          </w:p>
          <w:p w14:paraId="31B8F574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-Сделайте 1 хлопок те, кто плохо понял тему сегодняшнего урока.</w:t>
            </w:r>
          </w:p>
          <w:p w14:paraId="1FAD2228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-Сделайте 2 хлопка те, кто понял тему частично.</w:t>
            </w:r>
          </w:p>
          <w:p w14:paraId="50042927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-Похлопайте те, кто хорошо понял тему.</w:t>
            </w:r>
          </w:p>
          <w:p w14:paraId="4AABA817" w14:textId="77777777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 А я аплодирую вам, потому что мне с вами было приятно работать.</w:t>
            </w:r>
          </w:p>
          <w:p w14:paraId="365C5BEA" w14:textId="5969B5A1" w:rsidR="003B21F7" w:rsidRPr="003B21F7" w:rsidRDefault="003B21F7" w:rsidP="003B21F7">
            <w:pPr>
              <w:suppressAutoHyphens/>
              <w:jc w:val="both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 xml:space="preserve">На этом </w:t>
            </w:r>
            <w:r w:rsidR="00524F30" w:rsidRPr="003B21F7">
              <w:rPr>
                <w:rFonts w:ascii="Times New Roman" w:eastAsia="Times New Roman" w:hAnsi="Times New Roman" w:cs="Calibri"/>
                <w:lang w:eastAsia="ar-SA" w:bidi="ar-SA"/>
              </w:rPr>
              <w:t>занятие окончено</w:t>
            </w: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.  До свидания!</w:t>
            </w:r>
          </w:p>
        </w:tc>
        <w:tc>
          <w:tcPr>
            <w:tcW w:w="3118" w:type="dxa"/>
          </w:tcPr>
          <w:p w14:paraId="103EE685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581E2CDE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8AC3577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218BD087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0BCB8AA9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A93310A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</w:p>
          <w:p w14:paraId="1BCD1697" w14:textId="77777777" w:rsidR="003B21F7" w:rsidRPr="003B21F7" w:rsidRDefault="003B21F7" w:rsidP="003B21F7">
            <w:pPr>
              <w:suppressAutoHyphens/>
              <w:snapToGrid w:val="0"/>
              <w:rPr>
                <w:rFonts w:ascii="Times New Roman" w:eastAsia="Times New Roman" w:hAnsi="Times New Roman" w:cs="Calibri"/>
                <w:lang w:eastAsia="ar-SA" w:bidi="ar-SA"/>
              </w:rPr>
            </w:pPr>
            <w:r w:rsidRPr="003B21F7">
              <w:rPr>
                <w:rFonts w:ascii="Times New Roman" w:eastAsia="Times New Roman" w:hAnsi="Times New Roman" w:cs="Calibri"/>
                <w:lang w:eastAsia="ar-SA" w:bidi="ar-SA"/>
              </w:rPr>
              <w:t>Отвечают на вопросы учителя.</w:t>
            </w:r>
          </w:p>
        </w:tc>
      </w:tr>
    </w:tbl>
    <w:p w14:paraId="5E46660E" w14:textId="77777777" w:rsidR="003B21F7" w:rsidRPr="003B21F7" w:rsidRDefault="003B21F7" w:rsidP="003B21F7">
      <w:pPr>
        <w:suppressAutoHyphens/>
        <w:jc w:val="left"/>
        <w:rPr>
          <w:rFonts w:ascii="Times New Roman" w:eastAsia="Times New Roman" w:hAnsi="Times New Roman" w:cs="Calibri"/>
          <w:color w:val="auto"/>
          <w:lang w:eastAsia="ar-SA" w:bidi="ar-SA"/>
        </w:rPr>
      </w:pPr>
    </w:p>
    <w:p w14:paraId="4517DAF1" w14:textId="06C28684" w:rsidR="003B21F7" w:rsidRDefault="003B21F7" w:rsidP="003B21F7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6FAF187E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B4B8FDD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CDACEF4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C2421D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16F06FD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B6BD114" w14:textId="77777777" w:rsidR="009168B9" w:rsidRDefault="009168B9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40DCCF" w14:textId="77777777" w:rsidR="009168B9" w:rsidRDefault="009168B9" w:rsidP="009A67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1422CEC" w14:textId="77777777" w:rsidR="009168B9" w:rsidRDefault="009168B9" w:rsidP="009A67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6095B0" w14:textId="12589D37" w:rsidR="002C529D" w:rsidRDefault="002C529D" w:rsidP="002C52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2C2DB57E" w14:textId="2D63C472" w:rsidR="002C529D" w:rsidRDefault="002C529D" w:rsidP="009168B9">
      <w:pPr>
        <w:spacing w:line="276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40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C529D">
        <w:rPr>
          <w:rFonts w:ascii="Times New Roman" w:eastAsia="Times New Roman" w:hAnsi="Times New Roman" w:cs="Times New Roman"/>
          <w:b/>
          <w:bCs/>
          <w:iCs/>
          <w:sz w:val="40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Распределение расходов семьи</w:t>
      </w:r>
    </w:p>
    <w:p w14:paraId="0A1B8431" w14:textId="77777777" w:rsidR="009B34AB" w:rsidRPr="002C529D" w:rsidRDefault="009B34AB" w:rsidP="002C529D">
      <w:pPr>
        <w:spacing w:line="276" w:lineRule="auto"/>
        <w:textAlignment w:val="baseline"/>
        <w:rPr>
          <w:rFonts w:ascii="Times New Roman" w:eastAsia="Times New Roman" w:hAnsi="Times New Roman" w:cs="Times New Roman"/>
          <w:b/>
          <w:sz w:val="40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2-5"/>
        <w:tblpPr w:leftFromText="180" w:rightFromText="180" w:vertAnchor="text" w:horzAnchor="page" w:tblpX="2701" w:tblpY="262"/>
        <w:tblW w:w="12488" w:type="dxa"/>
        <w:tblLook w:val="04A0" w:firstRow="1" w:lastRow="0" w:firstColumn="1" w:lastColumn="0" w:noHBand="0" w:noVBand="1"/>
      </w:tblPr>
      <w:tblGrid>
        <w:gridCol w:w="1646"/>
        <w:gridCol w:w="1673"/>
        <w:gridCol w:w="1950"/>
        <w:gridCol w:w="1963"/>
        <w:gridCol w:w="1373"/>
        <w:gridCol w:w="1627"/>
        <w:gridCol w:w="2256"/>
      </w:tblGrid>
      <w:tr w:rsidR="009B34AB" w:rsidRPr="009F4E7B" w14:paraId="108A6DB0" w14:textId="77777777" w:rsidTr="009B3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46" w:type="dxa"/>
            <w:hideMark/>
          </w:tcPr>
          <w:p w14:paraId="1B37487C" w14:textId="77777777" w:rsidR="009B34AB" w:rsidRPr="002C529D" w:rsidRDefault="009B34AB" w:rsidP="009B34AB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Питание</w:t>
            </w:r>
          </w:p>
        </w:tc>
        <w:tc>
          <w:tcPr>
            <w:tcW w:w="1673" w:type="dxa"/>
            <w:hideMark/>
          </w:tcPr>
          <w:p w14:paraId="32E48641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Коммун.</w:t>
            </w:r>
          </w:p>
          <w:p w14:paraId="03FF47DB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услуги</w:t>
            </w:r>
          </w:p>
        </w:tc>
        <w:tc>
          <w:tcPr>
            <w:tcW w:w="1950" w:type="dxa"/>
            <w:hideMark/>
          </w:tcPr>
          <w:p w14:paraId="737440AC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Транспорт</w:t>
            </w:r>
          </w:p>
        </w:tc>
        <w:tc>
          <w:tcPr>
            <w:tcW w:w="3336" w:type="dxa"/>
            <w:gridSpan w:val="2"/>
            <w:hideMark/>
          </w:tcPr>
          <w:p w14:paraId="4DE1F574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Культурные</w:t>
            </w:r>
          </w:p>
          <w:p w14:paraId="70923D6D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потребности</w:t>
            </w:r>
          </w:p>
        </w:tc>
        <w:tc>
          <w:tcPr>
            <w:tcW w:w="1627" w:type="dxa"/>
            <w:hideMark/>
          </w:tcPr>
          <w:p w14:paraId="354B7A15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Хоз. – быт.</w:t>
            </w:r>
          </w:p>
          <w:p w14:paraId="2B97384B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товары</w:t>
            </w:r>
          </w:p>
        </w:tc>
        <w:tc>
          <w:tcPr>
            <w:tcW w:w="2256" w:type="dxa"/>
            <w:hideMark/>
          </w:tcPr>
          <w:p w14:paraId="635765B8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Товары</w:t>
            </w:r>
          </w:p>
          <w:p w14:paraId="2AE620D5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длительного</w:t>
            </w:r>
          </w:p>
          <w:p w14:paraId="59864ED0" w14:textId="77777777" w:rsidR="009B34AB" w:rsidRPr="002C529D" w:rsidRDefault="009B34AB" w:rsidP="009B34AB">
            <w:pPr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2C529D">
              <w:rPr>
                <w:rFonts w:ascii="Times New Roman" w:eastAsia="Times New Roman" w:hAnsi="Times New Roman" w:cs="Times New Roman"/>
                <w:sz w:val="32"/>
                <w:szCs w:val="28"/>
              </w:rPr>
              <w:t>пользования</w:t>
            </w:r>
          </w:p>
        </w:tc>
      </w:tr>
      <w:tr w:rsidR="009B34AB" w:rsidRPr="009F4E7B" w14:paraId="24EF4718" w14:textId="77777777" w:rsidTr="009B3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6" w:type="dxa"/>
            <w:hideMark/>
          </w:tcPr>
          <w:p w14:paraId="299EB089" w14:textId="77777777" w:rsidR="009B34AB" w:rsidRPr="009F4E7B" w:rsidRDefault="009B34AB" w:rsidP="009B34AB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3" w:type="dxa"/>
            <w:hideMark/>
          </w:tcPr>
          <w:p w14:paraId="47E74911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  <w:hideMark/>
          </w:tcPr>
          <w:p w14:paraId="0EEAEE17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hideMark/>
          </w:tcPr>
          <w:p w14:paraId="46EEC809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3" w:type="dxa"/>
          </w:tcPr>
          <w:p w14:paraId="65BCA4D2" w14:textId="7986E43C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hideMark/>
          </w:tcPr>
          <w:p w14:paraId="110BFC89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  <w:hideMark/>
          </w:tcPr>
          <w:p w14:paraId="13E3CAFF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B34AB" w:rsidRPr="009F4E7B" w14:paraId="4BC06D37" w14:textId="77777777" w:rsidTr="009B34AB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6" w:type="dxa"/>
            <w:hideMark/>
          </w:tcPr>
          <w:p w14:paraId="0A872EE0" w14:textId="77777777" w:rsidR="009B34AB" w:rsidRPr="009F4E7B" w:rsidRDefault="009B34AB" w:rsidP="009B34AB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3" w:type="dxa"/>
            <w:hideMark/>
          </w:tcPr>
          <w:p w14:paraId="7F1E01F7" w14:textId="77777777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  <w:hideMark/>
          </w:tcPr>
          <w:p w14:paraId="3D3E6295" w14:textId="77777777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hideMark/>
          </w:tcPr>
          <w:p w14:paraId="1D58BFBA" w14:textId="77777777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3" w:type="dxa"/>
            <w:hideMark/>
          </w:tcPr>
          <w:p w14:paraId="70C014FD" w14:textId="77777777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hideMark/>
          </w:tcPr>
          <w:p w14:paraId="5CCA3B97" w14:textId="77777777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13F2269F" w14:textId="16CD4B30" w:rsidR="009B34AB" w:rsidRPr="009F4E7B" w:rsidRDefault="009B34AB" w:rsidP="009B34AB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B34AB" w:rsidRPr="009F4E7B" w14:paraId="221D25CE" w14:textId="77777777" w:rsidTr="009B3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6" w:type="dxa"/>
          </w:tcPr>
          <w:p w14:paraId="302AAD73" w14:textId="77777777" w:rsidR="009B34AB" w:rsidRPr="009F4E7B" w:rsidRDefault="009B34AB" w:rsidP="009B34AB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3" w:type="dxa"/>
          </w:tcPr>
          <w:p w14:paraId="704CDFC7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14:paraId="5031CEAD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14:paraId="21D2A694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3" w:type="dxa"/>
          </w:tcPr>
          <w:p w14:paraId="294D4C8A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</w:tcPr>
          <w:p w14:paraId="06EDDAE9" w14:textId="77777777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157E1CA2" w14:textId="6825A312" w:rsidR="009B34AB" w:rsidRPr="009F4E7B" w:rsidRDefault="009B34AB" w:rsidP="009B34AB">
            <w:pPr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09868C1" w14:textId="77777777" w:rsidR="002C529D" w:rsidRPr="009F4E7B" w:rsidRDefault="002C529D" w:rsidP="002C529D">
      <w:pPr>
        <w:spacing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3DF8477B" w14:textId="2AAD90F3" w:rsidR="009B34AB" w:rsidRDefault="009B34AB" w:rsidP="002C529D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5E903B28" w14:textId="77777777" w:rsidR="009B34AB" w:rsidRP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7D5DB2D8" w14:textId="77777777" w:rsidR="009B34AB" w:rsidRP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1DFB328B" w14:textId="77777777" w:rsidR="009B34AB" w:rsidRP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6CA0679F" w14:textId="43490C99" w:rsidR="009A671F" w:rsidRDefault="009A671F" w:rsidP="009A6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14:paraId="60B431DA" w14:textId="77777777" w:rsidR="009A671F" w:rsidRDefault="009A671F" w:rsidP="009A6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Жетоны</w:t>
      </w:r>
    </w:p>
    <w:p w14:paraId="3F6B6E27" w14:textId="77777777" w:rsidR="009B34AB" w:rsidRP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6280212B" w14:textId="77777777" w:rsidR="009B34AB" w:rsidRP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5D8439AA" w14:textId="5F933080" w:rsidR="009B34AB" w:rsidRPr="009B34AB" w:rsidRDefault="009A671F" w:rsidP="00524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CAD2831" wp14:editId="28474FBC">
                <wp:simplePos x="0" y="0"/>
                <wp:positionH relativeFrom="column">
                  <wp:posOffset>7550150</wp:posOffset>
                </wp:positionH>
                <wp:positionV relativeFrom="paragraph">
                  <wp:posOffset>109855</wp:posOffset>
                </wp:positionV>
                <wp:extent cx="1554480" cy="1470660"/>
                <wp:effectExtent l="57150" t="38100" r="64770" b="7239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231742" id="Овал 19" o:spid="_x0000_s1026" style="position:absolute;margin-left:594.5pt;margin-top:8.65pt;width:122.4pt;height:115.8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</w:p>
    <w:p w14:paraId="10B69FCB" w14:textId="34EB5185" w:rsidR="00701E64" w:rsidRDefault="00701E64" w:rsidP="009A67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6660264" wp14:editId="0ADD5D1F">
                <wp:simplePos x="0" y="0"/>
                <wp:positionH relativeFrom="column">
                  <wp:posOffset>3707130</wp:posOffset>
                </wp:positionH>
                <wp:positionV relativeFrom="paragraph">
                  <wp:posOffset>24765</wp:posOffset>
                </wp:positionV>
                <wp:extent cx="1554480" cy="1470660"/>
                <wp:effectExtent l="57150" t="38100" r="64770" b="7239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0AFF94" id="Овал 10" o:spid="_x0000_s1026" style="position:absolute;margin-left:291.9pt;margin-top:1.95pt;width:122.4pt;height:115.8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62497FDA" wp14:editId="34EC9550">
                <wp:simplePos x="0" y="0"/>
                <wp:positionH relativeFrom="column">
                  <wp:posOffset>-87630</wp:posOffset>
                </wp:positionH>
                <wp:positionV relativeFrom="paragraph">
                  <wp:posOffset>-20955</wp:posOffset>
                </wp:positionV>
                <wp:extent cx="1554480" cy="1470660"/>
                <wp:effectExtent l="57150" t="38100" r="64770" b="7239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FD2977" id="Овал 7" o:spid="_x0000_s1026" style="position:absolute;margin-left:-6.9pt;margin-top:-1.65pt;width:122.4pt;height:115.8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08EC86" wp14:editId="3BB8D059">
                <wp:simplePos x="0" y="0"/>
                <wp:positionH relativeFrom="column">
                  <wp:posOffset>5657850</wp:posOffset>
                </wp:positionH>
                <wp:positionV relativeFrom="paragraph">
                  <wp:posOffset>24765</wp:posOffset>
                </wp:positionV>
                <wp:extent cx="1554480" cy="1470660"/>
                <wp:effectExtent l="57150" t="38100" r="64770" b="7239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13185B" id="Овал 16" o:spid="_x0000_s1026" style="position:absolute;margin-left:445.5pt;margin-top:1.95pt;width:122.4pt;height:115.8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6D58DAA2" wp14:editId="6352D282">
                <wp:simplePos x="0" y="0"/>
                <wp:positionH relativeFrom="column">
                  <wp:posOffset>1885950</wp:posOffset>
                </wp:positionH>
                <wp:positionV relativeFrom="paragraph">
                  <wp:posOffset>24765</wp:posOffset>
                </wp:positionV>
                <wp:extent cx="1554480" cy="1470660"/>
                <wp:effectExtent l="57150" t="38100" r="64770" b="7239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A8E1A8" id="Овал 8" o:spid="_x0000_s1026" style="position:absolute;margin-left:148.5pt;margin-top:1.95pt;width:122.4pt;height:115.8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 w:rsidR="000D48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p w14:paraId="770AD4C0" w14:textId="1BDBF002" w:rsidR="00701E64" w:rsidRDefault="00701E64" w:rsidP="00701E6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51E7D35" w14:textId="363B7EF4" w:rsidR="00701E64" w:rsidRPr="009B34AB" w:rsidRDefault="00701E64" w:rsidP="00701E64">
      <w:pPr>
        <w:jc w:val="left"/>
        <w:rPr>
          <w:rFonts w:ascii="Times New Roman" w:hAnsi="Times New Roman" w:cs="Times New Roman"/>
          <w:sz w:val="28"/>
          <w:szCs w:val="28"/>
        </w:rPr>
      </w:pPr>
    </w:p>
    <w:p w14:paraId="40047A40" w14:textId="7C44357F" w:rsidR="009B34AB" w:rsidRDefault="009B34AB" w:rsidP="009B34AB">
      <w:pPr>
        <w:rPr>
          <w:rFonts w:ascii="Times New Roman" w:hAnsi="Times New Roman" w:cs="Times New Roman"/>
          <w:sz w:val="28"/>
          <w:szCs w:val="28"/>
        </w:rPr>
      </w:pPr>
    </w:p>
    <w:p w14:paraId="4A42FDA3" w14:textId="5AA21088" w:rsidR="002C529D" w:rsidRPr="009B34AB" w:rsidRDefault="009A671F" w:rsidP="009B34AB">
      <w:pPr>
        <w:tabs>
          <w:tab w:val="left" w:pos="3972"/>
          <w:tab w:val="center" w:pos="7285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1308823" wp14:editId="271CBFD0">
                <wp:simplePos x="0" y="0"/>
                <wp:positionH relativeFrom="column">
                  <wp:posOffset>-68580</wp:posOffset>
                </wp:positionH>
                <wp:positionV relativeFrom="paragraph">
                  <wp:posOffset>681355</wp:posOffset>
                </wp:positionV>
                <wp:extent cx="1554480" cy="1470660"/>
                <wp:effectExtent l="57150" t="38100" r="64770" b="7239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C4DEE7" id="Овал 13" o:spid="_x0000_s1026" style="position:absolute;margin-left:-5.4pt;margin-top:53.65pt;width:122.4pt;height:115.8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" fillcolor="#4f7ac7 [3032]" stroked="f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FA0E5BE" wp14:editId="4EF8DB38">
                <wp:simplePos x="0" y="0"/>
                <wp:positionH relativeFrom="column">
                  <wp:posOffset>1885950</wp:posOffset>
                </wp:positionH>
                <wp:positionV relativeFrom="paragraph">
                  <wp:posOffset>696595</wp:posOffset>
                </wp:positionV>
                <wp:extent cx="1554480" cy="1470660"/>
                <wp:effectExtent l="57150" t="38100" r="64770" b="7239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C11CAE" id="Овал 12" o:spid="_x0000_s1026" style="position:absolute;margin-left:148.5pt;margin-top:54.85pt;width:122.4pt;height:115.8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" fillcolor="#4f7ac7 [3032]" stroked="f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0EB67B8" wp14:editId="054A8CA2">
                <wp:simplePos x="0" y="0"/>
                <wp:positionH relativeFrom="column">
                  <wp:posOffset>3681730</wp:posOffset>
                </wp:positionH>
                <wp:positionV relativeFrom="paragraph">
                  <wp:posOffset>653415</wp:posOffset>
                </wp:positionV>
                <wp:extent cx="1554480" cy="1470660"/>
                <wp:effectExtent l="57150" t="38100" r="64770" b="7239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3A4458" id="Овал 14" o:spid="_x0000_s1026" style="position:absolute;margin-left:289.9pt;margin-top:51.45pt;width:122.4pt;height:115.8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" fillcolor="#4f7ac7 [3032]" stroked="f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673DCEE" wp14:editId="6D17BDA5">
                <wp:simplePos x="0" y="0"/>
                <wp:positionH relativeFrom="column">
                  <wp:posOffset>5664200</wp:posOffset>
                </wp:positionH>
                <wp:positionV relativeFrom="paragraph">
                  <wp:posOffset>681355</wp:posOffset>
                </wp:positionV>
                <wp:extent cx="1554480" cy="1470660"/>
                <wp:effectExtent l="57150" t="38100" r="64770" b="7239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E5BC01" id="Овал 17" o:spid="_x0000_s1026" style="position:absolute;margin-left:446pt;margin-top:53.65pt;width:122.4pt;height:115.8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" fillcolor="#4f7ac7 [3032]" stroked="f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1095FBC" wp14:editId="77E9A9FC">
                <wp:simplePos x="0" y="0"/>
                <wp:positionH relativeFrom="column">
                  <wp:posOffset>-36830</wp:posOffset>
                </wp:positionH>
                <wp:positionV relativeFrom="paragraph">
                  <wp:posOffset>2138045</wp:posOffset>
                </wp:positionV>
                <wp:extent cx="1554480" cy="1470660"/>
                <wp:effectExtent l="0" t="0" r="26670" b="1524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AA2B4C" id="Овал 11" o:spid="_x0000_s1026" style="position:absolute;margin-left:-2.9pt;margin-top:168.35pt;width:122.4pt;height:115.8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" fillcolor="#c00000" strokecolor="#c00000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4A48ADC2" wp14:editId="40DEA294">
                <wp:simplePos x="0" y="0"/>
                <wp:positionH relativeFrom="column">
                  <wp:posOffset>1911350</wp:posOffset>
                </wp:positionH>
                <wp:positionV relativeFrom="paragraph">
                  <wp:posOffset>2196465</wp:posOffset>
                </wp:positionV>
                <wp:extent cx="1554480" cy="1470660"/>
                <wp:effectExtent l="0" t="0" r="26670" b="1524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8B3DF5" id="Овал 9" o:spid="_x0000_s1026" style="position:absolute;margin-left:150.5pt;margin-top:172.95pt;width:122.4pt;height:115.8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" fillcolor="#c00000" strokecolor="#c00000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CE59BE" wp14:editId="00C70F70">
                <wp:simplePos x="0" y="0"/>
                <wp:positionH relativeFrom="column">
                  <wp:posOffset>3713480</wp:posOffset>
                </wp:positionH>
                <wp:positionV relativeFrom="paragraph">
                  <wp:posOffset>2196465</wp:posOffset>
                </wp:positionV>
                <wp:extent cx="1554480" cy="1470660"/>
                <wp:effectExtent l="0" t="0" r="26670" b="1524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8C933C" id="Овал 15" o:spid="_x0000_s1026" style="position:absolute;margin-left:292.4pt;margin-top:172.95pt;width:122.4pt;height:115.8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" fillcolor="#c00000" strokecolor="#c00000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B41F6E8" wp14:editId="711A0FD9">
                <wp:simplePos x="0" y="0"/>
                <wp:positionH relativeFrom="column">
                  <wp:posOffset>5706110</wp:posOffset>
                </wp:positionH>
                <wp:positionV relativeFrom="paragraph">
                  <wp:posOffset>2193290</wp:posOffset>
                </wp:positionV>
                <wp:extent cx="1530350" cy="1470660"/>
                <wp:effectExtent l="0" t="0" r="12700" b="1524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47066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8C0795F" id="Овал 18" o:spid="_x0000_s1026" style="position:absolute;margin-left:449.3pt;margin-top:172.7pt;width:120.5pt;height:115.8pt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" fillcolor="#c00000" strokecolor="#c00000" strokeweight="1pt">
                <v:stroke joinstyle="miter"/>
              </v:oval>
            </w:pict>
          </mc:Fallback>
        </mc:AlternateContent>
      </w:r>
      <w:r w:rsidR="000D487A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2B59226A" wp14:editId="173F8733">
                <wp:simplePos x="0" y="0"/>
                <wp:positionH relativeFrom="column">
                  <wp:posOffset>7537450</wp:posOffset>
                </wp:positionH>
                <wp:positionV relativeFrom="paragraph">
                  <wp:posOffset>2193925</wp:posOffset>
                </wp:positionV>
                <wp:extent cx="1554480" cy="1470660"/>
                <wp:effectExtent l="0" t="0" r="26670" b="1524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034C3F4" id="Овал 21" o:spid="_x0000_s1026" style="position:absolute;margin-left:593.5pt;margin-top:172.75pt;width:122.4pt;height:115.8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" fillcolor="#c00000" strokecolor="#c00000" strokeweight="1pt">
                <v:stroke joinstyle="miter"/>
              </v:oval>
            </w:pict>
          </mc:Fallback>
        </mc:AlternateContent>
      </w:r>
      <w:r w:rsidR="000D487A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7E2E70F" wp14:editId="7676D9BE">
                <wp:simplePos x="0" y="0"/>
                <wp:positionH relativeFrom="column">
                  <wp:posOffset>7630160</wp:posOffset>
                </wp:positionH>
                <wp:positionV relativeFrom="paragraph">
                  <wp:posOffset>568325</wp:posOffset>
                </wp:positionV>
                <wp:extent cx="1554480" cy="1470660"/>
                <wp:effectExtent l="57150" t="38100" r="64770" b="7239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7066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41FADB" id="Овал 20" o:spid="_x0000_s1026" style="position:absolute;margin-left:600.8pt;margin-top:44.75pt;width:122.4pt;height:115.8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" fillcolor="#4f7ac7 [3032]" stroked="f">
                <v:fill color2="#416fc3 [3176]" rotate="t" colors="0 #6083cb;.5 #3e70ca;1 #2e61ba" focus="100%" type="gradient">
                  <o:fill v:ext="view" type="gradientUnscaled"/>
                </v:fill>
                <v:shadow on="t" color="black" opacity="41287f" offset="0,1.5pt"/>
              </v:oval>
            </w:pict>
          </mc:Fallback>
        </mc:AlternateContent>
      </w:r>
      <w:r w:rsidR="009B34AB">
        <w:rPr>
          <w:rFonts w:ascii="Times New Roman" w:hAnsi="Times New Roman" w:cs="Times New Roman"/>
          <w:sz w:val="28"/>
          <w:szCs w:val="28"/>
        </w:rPr>
        <w:tab/>
      </w:r>
      <w:r w:rsidR="009B34AB">
        <w:rPr>
          <w:rFonts w:ascii="Times New Roman" w:hAnsi="Times New Roman" w:cs="Times New Roman"/>
          <w:sz w:val="28"/>
          <w:szCs w:val="28"/>
        </w:rPr>
        <w:tab/>
      </w:r>
      <w:r w:rsidR="009B34AB">
        <w:rPr>
          <w:rFonts w:ascii="Times New Roman" w:hAnsi="Times New Roman" w:cs="Times New Roman"/>
          <w:sz w:val="28"/>
          <w:szCs w:val="28"/>
        </w:rPr>
        <w:tab/>
      </w:r>
      <w:r w:rsidR="009B34AB">
        <w:rPr>
          <w:rFonts w:ascii="Times New Roman" w:hAnsi="Times New Roman" w:cs="Times New Roman"/>
          <w:sz w:val="28"/>
          <w:szCs w:val="28"/>
        </w:rPr>
        <w:tab/>
      </w:r>
    </w:p>
    <w:sectPr w:rsidR="002C529D" w:rsidRPr="009B34AB" w:rsidSect="003B21F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4CE65B" w14:textId="77777777" w:rsidR="00A414A3" w:rsidRDefault="00A414A3" w:rsidP="00563695">
      <w:r>
        <w:separator/>
      </w:r>
    </w:p>
  </w:endnote>
  <w:endnote w:type="continuationSeparator" w:id="0">
    <w:p w14:paraId="3D9A83B6" w14:textId="77777777" w:rsidR="00A414A3" w:rsidRDefault="00A414A3" w:rsidP="0056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04113"/>
      <w:docPartObj>
        <w:docPartGallery w:val="Page Numbers (Bottom of Page)"/>
        <w:docPartUnique/>
      </w:docPartObj>
    </w:sdtPr>
    <w:sdtContent>
      <w:p w14:paraId="70EF5791" w14:textId="350616B6" w:rsidR="00524F30" w:rsidRDefault="00524F30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260">
          <w:rPr>
            <w:noProof/>
          </w:rPr>
          <w:t>5</w:t>
        </w:r>
        <w:r>
          <w:fldChar w:fldCharType="end"/>
        </w:r>
      </w:p>
    </w:sdtContent>
  </w:sdt>
  <w:p w14:paraId="28FF4C70" w14:textId="77777777" w:rsidR="00524F30" w:rsidRDefault="00524F3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6864434"/>
      <w:docPartObj>
        <w:docPartGallery w:val="Page Numbers (Bottom of Page)"/>
        <w:docPartUnique/>
      </w:docPartObj>
    </w:sdtPr>
    <w:sdtContent>
      <w:p w14:paraId="39EFD92F" w14:textId="7360BE6C" w:rsidR="00524F30" w:rsidRDefault="00524F30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260">
          <w:rPr>
            <w:noProof/>
          </w:rPr>
          <w:t>3</w:t>
        </w:r>
        <w:r>
          <w:fldChar w:fldCharType="end"/>
        </w:r>
      </w:p>
    </w:sdtContent>
  </w:sdt>
  <w:p w14:paraId="416BA156" w14:textId="77777777" w:rsidR="00524F30" w:rsidRDefault="00524F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0D64D" w14:textId="77777777" w:rsidR="00A414A3" w:rsidRDefault="00A414A3" w:rsidP="00563695">
      <w:r>
        <w:separator/>
      </w:r>
    </w:p>
  </w:footnote>
  <w:footnote w:type="continuationSeparator" w:id="0">
    <w:p w14:paraId="7206F932" w14:textId="77777777" w:rsidR="00A414A3" w:rsidRDefault="00A414A3" w:rsidP="00563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700E9"/>
    <w:multiLevelType w:val="hybridMultilevel"/>
    <w:tmpl w:val="22EC14AC"/>
    <w:lvl w:ilvl="0" w:tplc="543CF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384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B49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787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E9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BE1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4A4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ECE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5620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B11626"/>
    <w:multiLevelType w:val="hybridMultilevel"/>
    <w:tmpl w:val="923C7F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D45AE"/>
    <w:multiLevelType w:val="hybridMultilevel"/>
    <w:tmpl w:val="CA3CF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E1E40"/>
    <w:multiLevelType w:val="hybridMultilevel"/>
    <w:tmpl w:val="732A9B36"/>
    <w:lvl w:ilvl="0" w:tplc="8AEAC39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940D0"/>
    <w:multiLevelType w:val="hybridMultilevel"/>
    <w:tmpl w:val="7D3025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96370C"/>
    <w:multiLevelType w:val="hybridMultilevel"/>
    <w:tmpl w:val="F6945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B446C"/>
    <w:multiLevelType w:val="hybridMultilevel"/>
    <w:tmpl w:val="5AE0B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52647"/>
    <w:multiLevelType w:val="hybridMultilevel"/>
    <w:tmpl w:val="63F2D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66EBA"/>
    <w:multiLevelType w:val="multilevel"/>
    <w:tmpl w:val="1C9E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850887"/>
    <w:multiLevelType w:val="hybridMultilevel"/>
    <w:tmpl w:val="FAE4B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950D9"/>
    <w:multiLevelType w:val="hybridMultilevel"/>
    <w:tmpl w:val="E2DA7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B2839"/>
    <w:multiLevelType w:val="multilevel"/>
    <w:tmpl w:val="AC5E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25224"/>
    <w:multiLevelType w:val="multilevel"/>
    <w:tmpl w:val="D5500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2F181F"/>
    <w:multiLevelType w:val="hybridMultilevel"/>
    <w:tmpl w:val="AEEE6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F49F7"/>
    <w:multiLevelType w:val="hybridMultilevel"/>
    <w:tmpl w:val="A76C43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081D5B"/>
    <w:multiLevelType w:val="hybridMultilevel"/>
    <w:tmpl w:val="A2345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4D6B00"/>
    <w:multiLevelType w:val="hybridMultilevel"/>
    <w:tmpl w:val="0F1AB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16F84"/>
    <w:multiLevelType w:val="hybridMultilevel"/>
    <w:tmpl w:val="B5527D3A"/>
    <w:lvl w:ilvl="0" w:tplc="8AEAC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E253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300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8D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B80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50F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14B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A6D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023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2E53C78"/>
    <w:multiLevelType w:val="multilevel"/>
    <w:tmpl w:val="0BAE6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D74AC4"/>
    <w:multiLevelType w:val="multilevel"/>
    <w:tmpl w:val="2DF2E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18"/>
  </w:num>
  <w:num w:numId="4">
    <w:abstractNumId w:val="4"/>
  </w:num>
  <w:num w:numId="5">
    <w:abstractNumId w:val="0"/>
  </w:num>
  <w:num w:numId="6">
    <w:abstractNumId w:val="12"/>
  </w:num>
  <w:num w:numId="7">
    <w:abstractNumId w:val="7"/>
  </w:num>
  <w:num w:numId="8">
    <w:abstractNumId w:val="19"/>
  </w:num>
  <w:num w:numId="9">
    <w:abstractNumId w:val="17"/>
  </w:num>
  <w:num w:numId="10">
    <w:abstractNumId w:val="3"/>
  </w:num>
  <w:num w:numId="11">
    <w:abstractNumId w:val="6"/>
  </w:num>
  <w:num w:numId="12">
    <w:abstractNumId w:val="1"/>
  </w:num>
  <w:num w:numId="13">
    <w:abstractNumId w:val="14"/>
  </w:num>
  <w:num w:numId="14">
    <w:abstractNumId w:val="9"/>
  </w:num>
  <w:num w:numId="15">
    <w:abstractNumId w:val="10"/>
  </w:num>
  <w:num w:numId="16">
    <w:abstractNumId w:val="15"/>
  </w:num>
  <w:num w:numId="17">
    <w:abstractNumId w:val="5"/>
  </w:num>
  <w:num w:numId="18">
    <w:abstractNumId w:val="16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4F5"/>
    <w:rsid w:val="0001002D"/>
    <w:rsid w:val="0001601C"/>
    <w:rsid w:val="00032CF8"/>
    <w:rsid w:val="000376C5"/>
    <w:rsid w:val="000A7A8E"/>
    <w:rsid w:val="000D180B"/>
    <w:rsid w:val="000D487A"/>
    <w:rsid w:val="00136ED5"/>
    <w:rsid w:val="00177DBE"/>
    <w:rsid w:val="001C1C92"/>
    <w:rsid w:val="001C2B8F"/>
    <w:rsid w:val="001F2F81"/>
    <w:rsid w:val="001F4B5A"/>
    <w:rsid w:val="0021158D"/>
    <w:rsid w:val="00241B44"/>
    <w:rsid w:val="0025101A"/>
    <w:rsid w:val="00256AD9"/>
    <w:rsid w:val="00270470"/>
    <w:rsid w:val="00270A93"/>
    <w:rsid w:val="00290A89"/>
    <w:rsid w:val="002C529D"/>
    <w:rsid w:val="002F5F6B"/>
    <w:rsid w:val="002F6A2F"/>
    <w:rsid w:val="00300356"/>
    <w:rsid w:val="00303D26"/>
    <w:rsid w:val="0033307F"/>
    <w:rsid w:val="00347847"/>
    <w:rsid w:val="0035541E"/>
    <w:rsid w:val="003A752B"/>
    <w:rsid w:val="003B21F7"/>
    <w:rsid w:val="003B4BFB"/>
    <w:rsid w:val="003B6C5B"/>
    <w:rsid w:val="003F0640"/>
    <w:rsid w:val="00430317"/>
    <w:rsid w:val="00445925"/>
    <w:rsid w:val="00487714"/>
    <w:rsid w:val="004A0996"/>
    <w:rsid w:val="004A32C0"/>
    <w:rsid w:val="004B7FCE"/>
    <w:rsid w:val="005051A5"/>
    <w:rsid w:val="0051249B"/>
    <w:rsid w:val="00524F30"/>
    <w:rsid w:val="005510E9"/>
    <w:rsid w:val="005600A2"/>
    <w:rsid w:val="00563695"/>
    <w:rsid w:val="00571A3A"/>
    <w:rsid w:val="005A5286"/>
    <w:rsid w:val="005B48B5"/>
    <w:rsid w:val="005C1071"/>
    <w:rsid w:val="00602A50"/>
    <w:rsid w:val="00617771"/>
    <w:rsid w:val="006265C1"/>
    <w:rsid w:val="00630EB0"/>
    <w:rsid w:val="0064207D"/>
    <w:rsid w:val="0066429D"/>
    <w:rsid w:val="00674BB8"/>
    <w:rsid w:val="006A3603"/>
    <w:rsid w:val="006B632F"/>
    <w:rsid w:val="00701E64"/>
    <w:rsid w:val="00715900"/>
    <w:rsid w:val="00734CF6"/>
    <w:rsid w:val="00762760"/>
    <w:rsid w:val="007B5626"/>
    <w:rsid w:val="007C25D3"/>
    <w:rsid w:val="007F4817"/>
    <w:rsid w:val="00821A2F"/>
    <w:rsid w:val="00842F60"/>
    <w:rsid w:val="00881BE2"/>
    <w:rsid w:val="00881EDA"/>
    <w:rsid w:val="00894D86"/>
    <w:rsid w:val="008A3002"/>
    <w:rsid w:val="008A7D1A"/>
    <w:rsid w:val="008D168E"/>
    <w:rsid w:val="008F6FCE"/>
    <w:rsid w:val="009005F1"/>
    <w:rsid w:val="009069CD"/>
    <w:rsid w:val="0091421D"/>
    <w:rsid w:val="009168B9"/>
    <w:rsid w:val="0092195A"/>
    <w:rsid w:val="009239EE"/>
    <w:rsid w:val="00926FF1"/>
    <w:rsid w:val="00937BB4"/>
    <w:rsid w:val="00944417"/>
    <w:rsid w:val="00947711"/>
    <w:rsid w:val="00954198"/>
    <w:rsid w:val="00982369"/>
    <w:rsid w:val="0099346D"/>
    <w:rsid w:val="009A5BD4"/>
    <w:rsid w:val="009A671F"/>
    <w:rsid w:val="009B34AB"/>
    <w:rsid w:val="009C1C4D"/>
    <w:rsid w:val="00A06AE8"/>
    <w:rsid w:val="00A12E79"/>
    <w:rsid w:val="00A25C6B"/>
    <w:rsid w:val="00A35152"/>
    <w:rsid w:val="00A37EF0"/>
    <w:rsid w:val="00A414A3"/>
    <w:rsid w:val="00A479F9"/>
    <w:rsid w:val="00A74607"/>
    <w:rsid w:val="00AB18F2"/>
    <w:rsid w:val="00AD4D17"/>
    <w:rsid w:val="00AD74F5"/>
    <w:rsid w:val="00AF3AB6"/>
    <w:rsid w:val="00B00DCC"/>
    <w:rsid w:val="00B51678"/>
    <w:rsid w:val="00B63027"/>
    <w:rsid w:val="00B707AF"/>
    <w:rsid w:val="00B8112C"/>
    <w:rsid w:val="00BC756D"/>
    <w:rsid w:val="00BD2019"/>
    <w:rsid w:val="00BD40E9"/>
    <w:rsid w:val="00C22022"/>
    <w:rsid w:val="00C333EE"/>
    <w:rsid w:val="00C453D2"/>
    <w:rsid w:val="00C47011"/>
    <w:rsid w:val="00C91F26"/>
    <w:rsid w:val="00CE06F3"/>
    <w:rsid w:val="00CE72A5"/>
    <w:rsid w:val="00D0730D"/>
    <w:rsid w:val="00D34C7B"/>
    <w:rsid w:val="00D4244D"/>
    <w:rsid w:val="00D5289D"/>
    <w:rsid w:val="00D73DD4"/>
    <w:rsid w:val="00D922A8"/>
    <w:rsid w:val="00DB1731"/>
    <w:rsid w:val="00DC6819"/>
    <w:rsid w:val="00DE2F97"/>
    <w:rsid w:val="00E63A64"/>
    <w:rsid w:val="00E7149F"/>
    <w:rsid w:val="00E85FFD"/>
    <w:rsid w:val="00E87208"/>
    <w:rsid w:val="00EB3A21"/>
    <w:rsid w:val="00EC345C"/>
    <w:rsid w:val="00ED6554"/>
    <w:rsid w:val="00ED7445"/>
    <w:rsid w:val="00EE6953"/>
    <w:rsid w:val="00F1514E"/>
    <w:rsid w:val="00F232BC"/>
    <w:rsid w:val="00F23610"/>
    <w:rsid w:val="00F3118D"/>
    <w:rsid w:val="00F50636"/>
    <w:rsid w:val="00F51777"/>
    <w:rsid w:val="00F56260"/>
    <w:rsid w:val="00FB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04BB6"/>
  <w15:docId w15:val="{35D86117-453F-4A01-B693-83FC4F1F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B5A"/>
    <w:pPr>
      <w:spacing w:after="0" w:line="240" w:lineRule="auto"/>
      <w:jc w:val="center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1F2F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4B5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4">
    <w:name w:val="List Paragraph"/>
    <w:basedOn w:val="a"/>
    <w:uiPriority w:val="34"/>
    <w:qFormat/>
    <w:rsid w:val="00E7149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636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6369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5636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6369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9">
    <w:name w:val="Hyperlink"/>
    <w:basedOn w:val="a0"/>
    <w:uiPriority w:val="99"/>
    <w:unhideWhenUsed/>
    <w:rsid w:val="003B4BFB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35541E"/>
    <w:rPr>
      <w:color w:val="954F72" w:themeColor="followedHyperlink"/>
      <w:u w:val="single"/>
    </w:rPr>
  </w:style>
  <w:style w:type="character" w:styleId="ab">
    <w:name w:val="Strong"/>
    <w:basedOn w:val="a0"/>
    <w:uiPriority w:val="22"/>
    <w:qFormat/>
    <w:rsid w:val="00347847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2F5F6B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3B21F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B21F7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table" w:styleId="3-2">
    <w:name w:val="Medium Grid 3 Accent 2"/>
    <w:basedOn w:val="a1"/>
    <w:uiPriority w:val="69"/>
    <w:rsid w:val="002C529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2-3">
    <w:name w:val="Medium Grid 2 Accent 3"/>
    <w:basedOn w:val="a1"/>
    <w:uiPriority w:val="68"/>
    <w:rsid w:val="002C529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1"/>
    <w:uiPriority w:val="68"/>
    <w:rsid w:val="002C529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1"/>
    <w:uiPriority w:val="68"/>
    <w:rsid w:val="002C529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1"/>
    <w:uiPriority w:val="68"/>
    <w:rsid w:val="002C529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10">
    <w:name w:val="Заголовок 1 Знак"/>
    <w:basedOn w:val="a0"/>
    <w:link w:val="1"/>
    <w:uiPriority w:val="9"/>
    <w:rsid w:val="001F2F8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paragraph" w:styleId="ae">
    <w:name w:val="No Spacing"/>
    <w:link w:val="af"/>
    <w:qFormat/>
    <w:rsid w:val="00F56260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Без интервала Знак"/>
    <w:basedOn w:val="a0"/>
    <w:link w:val="ae"/>
    <w:locked/>
    <w:rsid w:val="00F56260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16190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91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5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5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7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&#1091;&#1088;&#1086;&#1082;.&#1088;&#1092;/library/delovaya_igra_semejnij_byudzhet_114334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ashifinancy.ru/materials/master-klass-upravlenie-semeinym-biudzhetom-predprinimatelstv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fe.akbars.ru/pf/kak-vesti-semeyniy-budget/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finsovet.me/%D1%81%D0%BB%D0%BE%D0%B2%D0%B0%D1%80%D1%8C/%D1%80%D0%B0%D1%81%D1%85%D0%BE%D0%B4%D1%8B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A2669-4EC6-4340-BF89-44D19036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5522</Words>
  <Characters>31476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</dc:creator>
  <cp:lastModifiedBy>Пользователь</cp:lastModifiedBy>
  <cp:revision>8</cp:revision>
  <dcterms:created xsi:type="dcterms:W3CDTF">2021-08-24T15:26:00Z</dcterms:created>
  <dcterms:modified xsi:type="dcterms:W3CDTF">2022-11-04T11:56:00Z</dcterms:modified>
</cp:coreProperties>
</file>