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A26" w:rsidRDefault="00AF5A26" w:rsidP="00AF5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МДК.01.01 Организация и контроль текущей деятельности сотрудников службы приема и размещения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</w:p>
    <w:p w:rsidR="00AF5A26" w:rsidRDefault="00AF5A26" w:rsidP="00AF5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Уроки №№ </w:t>
      </w:r>
      <w:r w:rsidR="005279CD">
        <w:rPr>
          <w:rFonts w:ascii="Times New Roman" w:hAnsi="Times New Roman" w:cs="Times New Roman"/>
          <w:sz w:val="24"/>
          <w:szCs w:val="24"/>
        </w:rPr>
        <w:t>93-</w:t>
      </w:r>
      <w:r>
        <w:rPr>
          <w:rFonts w:ascii="Times New Roman" w:hAnsi="Times New Roman" w:cs="Times New Roman"/>
          <w:sz w:val="24"/>
          <w:szCs w:val="24"/>
        </w:rPr>
        <w:t>96 (4час)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F5A26" w:rsidRDefault="00AF5A26" w:rsidP="00AF5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Практическое занятие № 28. </w:t>
      </w:r>
    </w:p>
    <w:p w:rsidR="00AF5A26" w:rsidRDefault="00AF5A26" w:rsidP="00AF5A2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Тема: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hAnsi="Times New Roman" w:cs="Times New Roman"/>
          <w:sz w:val="24"/>
          <w:szCs w:val="24"/>
        </w:rPr>
        <w:t>Составление акта забытых вещей гостем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»</w:t>
      </w:r>
    </w:p>
    <w:p w:rsidR="00AF5A26" w:rsidRDefault="00AF5A26" w:rsidP="00AF5A26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отработка профессиональных компетенций и навыков при составлении акта забытых вещей гостем.</w:t>
      </w:r>
    </w:p>
    <w:p w:rsidR="00AF5A26" w:rsidRDefault="00AF5A26" w:rsidP="00AF5A2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Источники содержания материала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AF5A26" w:rsidRDefault="00AF5A26" w:rsidP="00AF5A26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Ёхина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 Организация и контроль текущей деятельности сотрудников службы бронирования и продаж. М.: Издательский центр «Академия»,2018.</w:t>
      </w:r>
    </w:p>
    <w:p w:rsidR="00AF5A26" w:rsidRDefault="00AF5A26" w:rsidP="00AF5A26">
      <w:pPr>
        <w:pStyle w:val="a5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http://rirorzn.ru/upload/medialibrary/b0c/b0c5dda66e44c68ce66938b9cb0e8def.pdf</w:t>
      </w:r>
    </w:p>
    <w:p w:rsidR="00AF5A26" w:rsidRDefault="00AF5A26" w:rsidP="00AF5A26">
      <w:pPr>
        <w:pStyle w:val="a5"/>
        <w:ind w:left="-56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Задания для студентов: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выполнить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задания 2, 3.</w:t>
      </w:r>
    </w:p>
    <w:p w:rsidR="00AF5A26" w:rsidRDefault="00AF5A26" w:rsidP="00AF5A26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F5A26" w:rsidRDefault="00AF5A26" w:rsidP="00AF5A26">
      <w:pPr>
        <w:shd w:val="clear" w:color="auto" w:fill="FFFFFF"/>
        <w:spacing w:after="136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часть</w:t>
      </w:r>
    </w:p>
    <w:p w:rsidR="00AF5A26" w:rsidRDefault="00AF5A26" w:rsidP="00AF5A26">
      <w:pPr>
        <w:pStyle w:val="a5"/>
        <w:ind w:left="-567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Ситуационная задача. </w:t>
      </w:r>
      <w:r>
        <w:rPr>
          <w:rFonts w:ascii="Times New Roman" w:eastAsia="Times New Roman" w:hAnsi="Times New Roman" w:cs="Times New Roman"/>
          <w:sz w:val="24"/>
          <w:szCs w:val="24"/>
        </w:rPr>
        <w:t>В гостинице «Триумф», горничная Вилкина М.Б., 30 мая 2020 года, обнаружила</w:t>
      </w:r>
      <w:r>
        <w:rPr>
          <w:rFonts w:ascii="Times New Roman" w:hAnsi="Times New Roman" w:cs="Times New Roman"/>
          <w:sz w:val="24"/>
          <w:szCs w:val="24"/>
        </w:rPr>
        <w:t xml:space="preserve"> золотые часы марки «Рояль»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оставленные  </w:t>
      </w:r>
      <w:r>
        <w:rPr>
          <w:rFonts w:ascii="Times New Roman" w:hAnsi="Times New Roman" w:cs="Times New Roman"/>
          <w:sz w:val="24"/>
          <w:szCs w:val="24"/>
        </w:rPr>
        <w:t xml:space="preserve">гостем  Ивановой Ларисой  Михайловной, в номере 303, о  чем сообщила </w:t>
      </w:r>
      <w:r>
        <w:rPr>
          <w:rFonts w:ascii="Times New Roman" w:eastAsia="Times New Roman" w:hAnsi="Times New Roman" w:cs="Times New Roman"/>
          <w:sz w:val="24"/>
          <w:szCs w:val="24"/>
        </w:rPr>
        <w:t>дежурному  администратору (Ф.И.О. обучающегося).</w:t>
      </w:r>
    </w:p>
    <w:p w:rsidR="00AF5A26" w:rsidRDefault="00AF5A26" w:rsidP="00AF5A26">
      <w:pPr>
        <w:pStyle w:val="a5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F5A26" w:rsidRDefault="00AF5A26" w:rsidP="00AF5A26">
      <w:pPr>
        <w:pStyle w:val="a5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Составить Акт об обнаружении (Приложение № 2) и опись забытых вещей (Приложение № 3).</w:t>
      </w:r>
    </w:p>
    <w:p w:rsidR="00AF5A26" w:rsidRDefault="00AF5A26" w:rsidP="00AF5A26">
      <w:pPr>
        <w:pStyle w:val="a5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F5A26" w:rsidRDefault="00AF5A26" w:rsidP="00AF5A26">
      <w:pPr>
        <w:pStyle w:val="a5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Заполнить журнал регистрации оставленных и забытых гостями вещей (Приложение  № 1).</w:t>
      </w:r>
    </w:p>
    <w:p w:rsidR="00AF5A26" w:rsidRDefault="00AF5A26" w:rsidP="00AF5A26">
      <w:pPr>
        <w:pStyle w:val="a5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F5A26" w:rsidRDefault="00AF5A26" w:rsidP="00AF5A26">
      <w:pPr>
        <w:pStyle w:val="a5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Письменно ответить на контрольные вопросы.</w:t>
      </w:r>
    </w:p>
    <w:p w:rsidR="00AF5A26" w:rsidRDefault="00AF5A26" w:rsidP="00AF5A26">
      <w:pPr>
        <w:pStyle w:val="a5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F5A26" w:rsidRDefault="00AF5A26" w:rsidP="00AF5A2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A26" w:rsidRDefault="00AF5A26" w:rsidP="00AF5A2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Журнал регистрации забытых вещей</w:t>
      </w:r>
    </w:p>
    <w:p w:rsidR="00AF5A26" w:rsidRDefault="00AF5A26" w:rsidP="00AF5A2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-459" w:type="dxa"/>
        <w:tblLook w:val="04A0"/>
      </w:tblPr>
      <w:tblGrid>
        <w:gridCol w:w="454"/>
        <w:gridCol w:w="1151"/>
        <w:gridCol w:w="606"/>
        <w:gridCol w:w="1924"/>
        <w:gridCol w:w="1210"/>
        <w:gridCol w:w="910"/>
        <w:gridCol w:w="1822"/>
        <w:gridCol w:w="981"/>
        <w:gridCol w:w="972"/>
      </w:tblGrid>
      <w:tr w:rsidR="00AF5A26" w:rsidTr="00AF5A26"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Дата регистрации 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Вид вещи</w:t>
            </w: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Вид, серия, номер документа/характерны е признаки вещи, в том числе повреждения</w:t>
            </w: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Контрактные данные лица, нашедшего вещь; № номера, в котором обнаружена вещь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Срок хранения вещи</w:t>
            </w: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Дата утилизации/передачи в соответствующие органы для поиска владельца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AF5A26" w:rsidRDefault="00AF5A2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возврата вещи</w:t>
            </w:r>
          </w:p>
          <w:p w:rsidR="00AF5A26" w:rsidRDefault="00AF5A2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владельцу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</w:t>
            </w:r>
          </w:p>
          <w:p w:rsidR="00AF5A26" w:rsidRDefault="00AF5A2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владельца</w:t>
            </w:r>
          </w:p>
        </w:tc>
      </w:tr>
      <w:tr w:rsidR="00AF5A26" w:rsidTr="00AF5A26"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</w:tr>
      <w:tr w:rsidR="00AF5A26" w:rsidTr="00AF5A26"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</w:tr>
      <w:tr w:rsidR="00AF5A26" w:rsidTr="00AF5A26"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</w:tr>
      <w:tr w:rsidR="00AF5A26" w:rsidTr="00AF5A26"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</w:tr>
      <w:tr w:rsidR="00AF5A26" w:rsidTr="00AF5A26"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</w:tr>
      <w:tr w:rsidR="00AF5A26" w:rsidTr="00AF5A26"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</w:tr>
      <w:tr w:rsidR="00AF5A26" w:rsidTr="00AF5A26"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</w:tr>
      <w:tr w:rsidR="00AF5A26" w:rsidTr="00AF5A26">
        <w:tc>
          <w:tcPr>
            <w:tcW w:w="8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</w:tr>
    </w:tbl>
    <w:p w:rsidR="00AF5A26" w:rsidRDefault="00AF5A26" w:rsidP="00AF5A2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F5A26" w:rsidRDefault="00AF5A26" w:rsidP="00AF5A2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F5A26" w:rsidRDefault="00AF5A26" w:rsidP="00AF5A2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BD157F" w:rsidRDefault="00BD157F" w:rsidP="00AF5A2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F5A26" w:rsidRDefault="00AF5A26" w:rsidP="00AF5A26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F5A26" w:rsidRDefault="00AF5A26" w:rsidP="00AF5A2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AF5A26" w:rsidRDefault="00AF5A26" w:rsidP="00AF5A2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об обнаружении забытых вещей </w:t>
      </w:r>
    </w:p>
    <w:p w:rsidR="00AF5A26" w:rsidRDefault="00AF5A26" w:rsidP="00AF5A2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 »_______20___ г.</w:t>
      </w:r>
    </w:p>
    <w:p w:rsidR="00AF5A26" w:rsidRDefault="00AF5A26" w:rsidP="00AF5A26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Мною, [должность, Ф.И.О.], в присутствии [Ф.И.О. лица присутствующих при составлении акта] составлен настоящий акт о нижеследующем:</w:t>
      </w:r>
    </w:p>
    <w:p w:rsidR="00AF5A26" w:rsidRDefault="00AF5A26" w:rsidP="00AF5A26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[число, месяц, год] в [часы, минуты] при осмотре номера № ___ гостиницы «Триумф», расположенного по адресу: 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тарый Оскол, ул. Урицкого, Д.2-А, были обнаружены вещи согласно описи, не принадлежащие гостинице «Триумф».</w:t>
      </w: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Опись найденных вещей.</w:t>
      </w: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Настоящий акт составил:</w:t>
      </w: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     _____________________       ___________________________</w:t>
      </w: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Должность                                       Подпись                                      Инициалы, фамилия</w:t>
      </w: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Присутствующие при составлении настоящего акта:</w:t>
      </w: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_________20__ г.   ________________________    ______________</w:t>
      </w:r>
    </w:p>
    <w:p w:rsidR="00AF5A26" w:rsidRDefault="00AF5A26" w:rsidP="00AF5A26">
      <w:pPr>
        <w:pStyle w:val="a5"/>
        <w:jc w:val="center"/>
        <w:rPr>
          <w:rFonts w:ascii="Times New Roman" w:hAnsi="Times New Roman" w:cs="Times New Roman"/>
        </w:rPr>
      </w:pPr>
    </w:p>
    <w:p w:rsidR="00AF5A26" w:rsidRDefault="00AF5A26" w:rsidP="00AF5A2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AF5A26" w:rsidRDefault="00AF5A26" w:rsidP="00AF5A2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Опись забытых вещей</w:t>
      </w:r>
    </w:p>
    <w:p w:rsidR="00AF5A26" w:rsidRDefault="00AF5A26" w:rsidP="00AF5A2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составления описи: «___»_________ 20__г. Номер, в котором были обнаружены забытые вещи: № ____</w:t>
      </w: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108" w:type="dxa"/>
        <w:tblLook w:val="04A0"/>
      </w:tblPr>
      <w:tblGrid>
        <w:gridCol w:w="709"/>
        <w:gridCol w:w="3968"/>
        <w:gridCol w:w="2393"/>
        <w:gridCol w:w="2393"/>
      </w:tblGrid>
      <w:tr w:rsidR="00AF5A26" w:rsidTr="00AF5A2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вещи</w:t>
            </w:r>
          </w:p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AF5A26" w:rsidTr="00AF5A26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5A26" w:rsidRDefault="00AF5A2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Опись произвели: </w:t>
      </w: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1.«____» _________20__ г.   ________________________    ______________</w:t>
      </w:r>
    </w:p>
    <w:p w:rsidR="00AF5A26" w:rsidRDefault="00AF5A26" w:rsidP="00AF5A26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Ф.И.О.                        подпись</w:t>
      </w:r>
    </w:p>
    <w:p w:rsidR="00AF5A26" w:rsidRDefault="00AF5A26" w:rsidP="00AF5A2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«____» _________20__ г.   ________________________    ______________</w:t>
      </w:r>
    </w:p>
    <w:p w:rsidR="00AF5A26" w:rsidRDefault="00AF5A26" w:rsidP="00AF5A26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Ф.И.О.                        подпись</w:t>
      </w:r>
    </w:p>
    <w:p w:rsidR="00AF5A26" w:rsidRDefault="00AF5A26" w:rsidP="00AF5A2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Контрольные вопросы</w:t>
      </w:r>
    </w:p>
    <w:p w:rsidR="00AF5A26" w:rsidRDefault="00AF5A26" w:rsidP="00AF5A26">
      <w:pPr>
        <w:pStyle w:val="a6"/>
        <w:numPr>
          <w:ilvl w:val="1"/>
          <w:numId w:val="1"/>
        </w:numPr>
        <w:shd w:val="clear" w:color="auto" w:fill="FFFFFF"/>
        <w:spacing w:after="136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Кому сообщают при обнаружении в номере или в ином помещении гостиницы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забытых гостем вещей?</w:t>
      </w:r>
    </w:p>
    <w:p w:rsidR="00AF5A26" w:rsidRDefault="00AF5A26" w:rsidP="00AF5A26">
      <w:pPr>
        <w:pStyle w:val="a6"/>
        <w:numPr>
          <w:ilvl w:val="1"/>
          <w:numId w:val="1"/>
        </w:numPr>
        <w:shd w:val="clear" w:color="auto" w:fill="FFFFFF"/>
        <w:spacing w:after="136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документы составляют при обнаружении забытых вещей?</w:t>
      </w:r>
    </w:p>
    <w:p w:rsidR="00AF5A26" w:rsidRDefault="00AF5A26" w:rsidP="00AF5A26">
      <w:pPr>
        <w:pStyle w:val="a6"/>
        <w:numPr>
          <w:ilvl w:val="1"/>
          <w:numId w:val="1"/>
        </w:numPr>
        <w:shd w:val="clear" w:color="auto" w:fill="FFFFFF"/>
        <w:spacing w:after="136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регистрируется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айденная вещь?</w:t>
      </w:r>
    </w:p>
    <w:p w:rsidR="00AF5A26" w:rsidRDefault="00AF5A26" w:rsidP="00AF5A26">
      <w:pPr>
        <w:pStyle w:val="a6"/>
        <w:numPr>
          <w:ilvl w:val="1"/>
          <w:numId w:val="1"/>
        </w:numPr>
        <w:shd w:val="clear" w:color="auto" w:fill="FFFFFF"/>
        <w:spacing w:after="136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течение, какого срока хранят забытые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проживающими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вещи в гостинице?</w:t>
      </w:r>
    </w:p>
    <w:p w:rsidR="00AF5A26" w:rsidRDefault="00AF5A26" w:rsidP="00AF5A26">
      <w:pPr>
        <w:pStyle w:val="a6"/>
        <w:numPr>
          <w:ilvl w:val="1"/>
          <w:numId w:val="1"/>
        </w:numPr>
        <w:shd w:val="clear" w:color="auto" w:fill="FFFFFF"/>
        <w:spacing w:after="136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 время хранят вещи, забытые иностранным гостем?</w:t>
      </w:r>
    </w:p>
    <w:p w:rsidR="00AF5A26" w:rsidRDefault="00AF5A26" w:rsidP="00AF5A26">
      <w:pPr>
        <w:pStyle w:val="a6"/>
        <w:numPr>
          <w:ilvl w:val="1"/>
          <w:numId w:val="1"/>
        </w:numPr>
        <w:shd w:val="clear" w:color="auto" w:fill="FFFFFF"/>
        <w:spacing w:after="136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времени хранят ценные вещи в гостинице?</w:t>
      </w:r>
    </w:p>
    <w:p w:rsidR="00AF5A26" w:rsidRDefault="00AF5A26" w:rsidP="00AF5A26">
      <w:pPr>
        <w:pStyle w:val="a6"/>
        <w:numPr>
          <w:ilvl w:val="1"/>
          <w:numId w:val="1"/>
        </w:numPr>
        <w:shd w:val="clear" w:color="auto" w:fill="FFFFFF"/>
        <w:spacing w:after="136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каком документе регистрируются забытые вещи?</w:t>
      </w:r>
    </w:p>
    <w:p w:rsidR="00AF5A26" w:rsidRDefault="00AF5A26" w:rsidP="00AF5A26">
      <w:pPr>
        <w:pStyle w:val="a6"/>
        <w:numPr>
          <w:ilvl w:val="1"/>
          <w:numId w:val="1"/>
        </w:numPr>
        <w:shd w:val="clear" w:color="auto" w:fill="FFFFFF"/>
        <w:spacing w:after="136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действия должен предпринять администратор гостинице или директор гостиницы, в случае, если гость забыл кредитную карту, паспорт и нет возможности связаться с владельцем документов?</w:t>
      </w:r>
    </w:p>
    <w:p w:rsidR="00AF5A26" w:rsidRDefault="00AF5A26" w:rsidP="00AF5A26">
      <w:pPr>
        <w:pStyle w:val="a6"/>
        <w:numPr>
          <w:ilvl w:val="1"/>
          <w:numId w:val="1"/>
        </w:numPr>
        <w:shd w:val="clear" w:color="auto" w:fill="FFFFFF"/>
        <w:spacing w:after="136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поступают в гостинице, в случае с забытыми продуктами  питания?</w:t>
      </w:r>
    </w:p>
    <w:p w:rsidR="00AF5A26" w:rsidRDefault="00AF5A26" w:rsidP="00AF5A26">
      <w:pPr>
        <w:pStyle w:val="a6"/>
        <w:numPr>
          <w:ilvl w:val="1"/>
          <w:numId w:val="1"/>
        </w:numPr>
        <w:shd w:val="clear" w:color="auto" w:fill="FFFFFF"/>
        <w:spacing w:after="136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осуществляют хранение забытых предметов индивидуального пользования?</w:t>
      </w:r>
    </w:p>
    <w:p w:rsidR="00AF5A26" w:rsidRDefault="00AF5A26" w:rsidP="00AF5A26">
      <w:pPr>
        <w:pStyle w:val="a6"/>
        <w:numPr>
          <w:ilvl w:val="1"/>
          <w:numId w:val="1"/>
        </w:numPr>
        <w:shd w:val="clear" w:color="auto" w:fill="FFFFFF"/>
        <w:spacing w:after="136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 поступают в гостинице в случае, если владелец не найден, и  истек положенный срок хранении  забытой вещи?</w:t>
      </w:r>
    </w:p>
    <w:p w:rsidR="003171BB" w:rsidRPr="00AF5A26" w:rsidRDefault="00AF5A26" w:rsidP="00AF5A2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Оформить отчет.  Сделать вывод о проделанной работе.</w:t>
      </w:r>
    </w:p>
    <w:sectPr w:rsidR="003171BB" w:rsidRPr="00AF5A26" w:rsidSect="00317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21D79"/>
    <w:multiLevelType w:val="multilevel"/>
    <w:tmpl w:val="6BD8B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F5A26"/>
    <w:rsid w:val="003171BB"/>
    <w:rsid w:val="00431002"/>
    <w:rsid w:val="005279CD"/>
    <w:rsid w:val="00964B1D"/>
    <w:rsid w:val="00AF5A26"/>
    <w:rsid w:val="00BD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A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5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5"/>
    <w:uiPriority w:val="1"/>
    <w:locked/>
    <w:rsid w:val="00AF5A26"/>
    <w:rPr>
      <w:rFonts w:eastAsiaTheme="minorEastAsia"/>
      <w:lang w:eastAsia="ru-RU"/>
    </w:rPr>
  </w:style>
  <w:style w:type="paragraph" w:styleId="a5">
    <w:name w:val="No Spacing"/>
    <w:link w:val="a4"/>
    <w:uiPriority w:val="1"/>
    <w:qFormat/>
    <w:rsid w:val="00AF5A2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AF5A26"/>
    <w:pPr>
      <w:ind w:left="720"/>
      <w:contextualSpacing/>
    </w:pPr>
  </w:style>
  <w:style w:type="table" w:styleId="a7">
    <w:name w:val="Table Grid"/>
    <w:basedOn w:val="a1"/>
    <w:uiPriority w:val="59"/>
    <w:rsid w:val="00AF5A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9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2022-11-15T06:41:00Z</dcterms:created>
  <dcterms:modified xsi:type="dcterms:W3CDTF">2022-11-18T10:18:00Z</dcterms:modified>
</cp:coreProperties>
</file>