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522" w:rsidRPr="00461C39" w:rsidRDefault="00DE1522" w:rsidP="00DE1522">
      <w:pPr>
        <w:jc w:val="center"/>
        <w:rPr>
          <w:b/>
          <w:szCs w:val="24"/>
        </w:rPr>
      </w:pPr>
    </w:p>
    <w:p w:rsidR="00DE1522" w:rsidRPr="009A718B" w:rsidRDefault="00DE1522" w:rsidP="00DE1522">
      <w:pPr>
        <w:jc w:val="center"/>
        <w:rPr>
          <w:b/>
          <w:sz w:val="32"/>
          <w:szCs w:val="24"/>
        </w:rPr>
      </w:pPr>
      <w:r w:rsidRPr="009A718B">
        <w:rPr>
          <w:b/>
          <w:sz w:val="32"/>
          <w:szCs w:val="24"/>
        </w:rPr>
        <w:t>Технологическая карта урока</w:t>
      </w:r>
      <w:r w:rsidRPr="009A718B">
        <w:rPr>
          <w:b/>
          <w:i/>
          <w:sz w:val="32"/>
          <w:szCs w:val="24"/>
        </w:rPr>
        <w:t xml:space="preserve"> технологии</w:t>
      </w:r>
    </w:p>
    <w:p w:rsidR="009A718B" w:rsidRDefault="009A718B" w:rsidP="00DE1522">
      <w:pPr>
        <w:rPr>
          <w:b/>
          <w:szCs w:val="24"/>
        </w:rPr>
      </w:pPr>
    </w:p>
    <w:p w:rsidR="00DE1522" w:rsidRPr="00461C39" w:rsidRDefault="00CC6E19" w:rsidP="00DE1522">
      <w:pPr>
        <w:rPr>
          <w:color w:val="000000"/>
          <w:szCs w:val="24"/>
          <w:shd w:val="clear" w:color="auto" w:fill="FFFFFF"/>
        </w:rPr>
      </w:pPr>
      <w:r w:rsidRPr="00461C39">
        <w:rPr>
          <w:b/>
          <w:szCs w:val="24"/>
        </w:rPr>
        <w:t>Тема: «</w:t>
      </w:r>
      <w:r w:rsidRPr="00461C39">
        <w:rPr>
          <w:szCs w:val="24"/>
        </w:rPr>
        <w:t>Посуда Древней Греции. Ваза».</w:t>
      </w:r>
      <w:r w:rsidR="00DE1522" w:rsidRPr="00461C39">
        <w:rPr>
          <w:szCs w:val="24"/>
        </w:rPr>
        <w:t xml:space="preserve"> </w:t>
      </w:r>
    </w:p>
    <w:p w:rsidR="00DE1522" w:rsidRPr="00461C39" w:rsidRDefault="00DE1522" w:rsidP="00DE1522">
      <w:pPr>
        <w:rPr>
          <w:b/>
          <w:szCs w:val="24"/>
        </w:rPr>
      </w:pPr>
      <w:r w:rsidRPr="00461C39">
        <w:rPr>
          <w:b/>
          <w:szCs w:val="24"/>
        </w:rPr>
        <w:t>Цель урока</w:t>
      </w:r>
      <w:r w:rsidRPr="00461C39">
        <w:rPr>
          <w:szCs w:val="24"/>
        </w:rPr>
        <w:t>: ф</w:t>
      </w:r>
      <w:r w:rsidRPr="00461C39">
        <w:rPr>
          <w:color w:val="000000"/>
          <w:szCs w:val="24"/>
          <w:shd w:val="clear" w:color="auto" w:fill="FFFFFF"/>
        </w:rPr>
        <w:t>ормирование умения конструировать</w:t>
      </w:r>
      <w:r w:rsidR="00CC6E19" w:rsidRPr="00461C39">
        <w:rPr>
          <w:color w:val="000000"/>
          <w:szCs w:val="24"/>
          <w:shd w:val="clear" w:color="auto" w:fill="FFFFFF"/>
        </w:rPr>
        <w:t xml:space="preserve"> предметы посуды</w:t>
      </w:r>
      <w:r w:rsidRPr="00461C39">
        <w:rPr>
          <w:color w:val="000000"/>
          <w:szCs w:val="24"/>
          <w:shd w:val="clear" w:color="auto" w:fill="FFFFFF"/>
        </w:rPr>
        <w:t>.</w:t>
      </w:r>
    </w:p>
    <w:p w:rsidR="00DE1522" w:rsidRPr="00461C39" w:rsidRDefault="00DE1522" w:rsidP="00DE1522">
      <w:pPr>
        <w:rPr>
          <w:b/>
          <w:szCs w:val="24"/>
        </w:rPr>
      </w:pPr>
      <w:r w:rsidRPr="00461C39">
        <w:rPr>
          <w:b/>
          <w:szCs w:val="24"/>
        </w:rPr>
        <w:t xml:space="preserve">Тип урока: </w:t>
      </w:r>
      <w:r w:rsidRPr="00461C39">
        <w:rPr>
          <w:szCs w:val="24"/>
        </w:rPr>
        <w:t>изучение нового материала</w:t>
      </w:r>
      <w:r w:rsidR="00CC6E19" w:rsidRPr="00461C39">
        <w:rPr>
          <w:szCs w:val="24"/>
        </w:rPr>
        <w:t>.</w:t>
      </w:r>
    </w:p>
    <w:p w:rsidR="00DE1522" w:rsidRPr="00461C39" w:rsidRDefault="00DE1522" w:rsidP="00CC6E19">
      <w:pPr>
        <w:jc w:val="center"/>
        <w:rPr>
          <w:b/>
          <w:szCs w:val="24"/>
        </w:rPr>
      </w:pPr>
      <w:r w:rsidRPr="00461C39">
        <w:rPr>
          <w:b/>
          <w:szCs w:val="24"/>
        </w:rPr>
        <w:t>Планируемые результаты:</w:t>
      </w:r>
    </w:p>
    <w:tbl>
      <w:tblPr>
        <w:tblW w:w="1556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229"/>
        <w:gridCol w:w="6593"/>
        <w:gridCol w:w="4741"/>
      </w:tblGrid>
      <w:tr w:rsidR="00DE1522" w:rsidRPr="00461C39" w:rsidTr="00113457">
        <w:trPr>
          <w:trHeight w:val="227"/>
        </w:trPr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CC6E19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П</w:t>
            </w:r>
            <w:r w:rsidR="00DE1522" w:rsidRPr="00461C39">
              <w:rPr>
                <w:b/>
                <w:szCs w:val="24"/>
              </w:rPr>
              <w:t>редметные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CC6E19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М</w:t>
            </w:r>
            <w:r w:rsidR="00DE1522" w:rsidRPr="00461C39">
              <w:rPr>
                <w:b/>
                <w:szCs w:val="24"/>
              </w:rPr>
              <w:t>етапредметные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CC6E19" w:rsidP="00CC6E19">
            <w:pPr>
              <w:jc w:val="center"/>
              <w:rPr>
                <w:szCs w:val="24"/>
              </w:rPr>
            </w:pPr>
            <w:r w:rsidRPr="00461C39">
              <w:rPr>
                <w:b/>
                <w:szCs w:val="24"/>
              </w:rPr>
              <w:t>Л</w:t>
            </w:r>
            <w:r w:rsidR="00DE1522" w:rsidRPr="00461C39">
              <w:rPr>
                <w:b/>
                <w:szCs w:val="24"/>
              </w:rPr>
              <w:t>ичностные</w:t>
            </w:r>
          </w:p>
        </w:tc>
      </w:tr>
      <w:tr w:rsidR="00DE1522" w:rsidRPr="00461C39" w:rsidTr="00113457">
        <w:trPr>
          <w:trHeight w:val="3293"/>
        </w:trPr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34A0" w:rsidRPr="00461C39" w:rsidRDefault="00461C39" w:rsidP="00CC6E19">
            <w:pPr>
              <w:tabs>
                <w:tab w:val="left" w:pos="475"/>
              </w:tabs>
              <w:autoSpaceDE w:val="0"/>
              <w:spacing w:line="276" w:lineRule="auto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>
              <w:rPr>
                <w:rFonts w:ascii="Times New Roman CYR" w:eastAsia="Times New Roman CYR" w:hAnsi="Times New Roman CYR" w:cs="Times New Roman CYR"/>
                <w:szCs w:val="24"/>
              </w:rPr>
              <w:t>О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сознанно подбирать материа</w:t>
            </w:r>
            <w:r w:rsidR="00CC6E19" w:rsidRPr="00461C39">
              <w:rPr>
                <w:rFonts w:ascii="Times New Roman CYR" w:eastAsia="Times New Roman CYR" w:hAnsi="Times New Roman CYR" w:cs="Times New Roman CYR"/>
                <w:szCs w:val="24"/>
              </w:rPr>
              <w:t xml:space="preserve">лы для изделий в зависимости от 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поставленной цели;</w:t>
            </w:r>
          </w:p>
          <w:p w:rsidR="000234A0" w:rsidRPr="00461C39" w:rsidRDefault="000234A0" w:rsidP="00CC6E19">
            <w:pPr>
              <w:tabs>
                <w:tab w:val="left" w:pos="475"/>
              </w:tabs>
              <w:autoSpaceDE w:val="0"/>
              <w:spacing w:line="276" w:lineRule="auto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применять приемы безопасной работы ручными инструментами;</w:t>
            </w:r>
          </w:p>
          <w:p w:rsidR="000234A0" w:rsidRPr="00461C39" w:rsidRDefault="000234A0" w:rsidP="00CC6E19">
            <w:pPr>
              <w:tabs>
                <w:tab w:val="left" w:pos="475"/>
              </w:tabs>
              <w:autoSpaceDE w:val="0"/>
              <w:spacing w:line="276" w:lineRule="auto"/>
              <w:jc w:val="both"/>
              <w:rPr>
                <w:iCs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изготавливать изделия по образцу;</w:t>
            </w:r>
          </w:p>
          <w:p w:rsidR="00DE1522" w:rsidRPr="00461C39" w:rsidRDefault="000234A0" w:rsidP="00CC6E1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iCs/>
                <w:szCs w:val="24"/>
              </w:rPr>
              <w:t>использование приобретённых знаний и умений для творческого решения несложных задач.</w:t>
            </w:r>
          </w:p>
        </w:tc>
        <w:tc>
          <w:tcPr>
            <w:tcW w:w="6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6E19" w:rsidRPr="00461C39" w:rsidRDefault="000234A0" w:rsidP="00CC6E19">
            <w:pPr>
              <w:snapToGrid w:val="0"/>
              <w:spacing w:line="252" w:lineRule="auto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>Р</w:t>
            </w:r>
            <w:r w:rsidR="00CC6E19"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 xml:space="preserve">егулятивные </w:t>
            </w:r>
            <w:r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>УУД:</w:t>
            </w:r>
            <w:r w:rsidR="00CC6E19" w:rsidRPr="00461C39">
              <w:rPr>
                <w:rFonts w:ascii="Times New Roman CYR" w:eastAsia="Times New Roman CYR" w:hAnsi="Times New Roman CYR" w:cs="Times New Roman CYR"/>
                <w:szCs w:val="24"/>
              </w:rPr>
              <w:t xml:space="preserve"> </w:t>
            </w:r>
          </w:p>
          <w:p w:rsidR="000234A0" w:rsidRPr="00461C39" w:rsidRDefault="00CC6E19" w:rsidP="00CC6E19">
            <w:pPr>
              <w:snapToGrid w:val="0"/>
              <w:spacing w:line="252" w:lineRule="auto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принимать и сохранять учебную задачу;</w:t>
            </w:r>
          </w:p>
          <w:p w:rsidR="000234A0" w:rsidRPr="00461C39" w:rsidRDefault="00CC6E19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0234A0" w:rsidRPr="00461C39" w:rsidRDefault="00CC6E19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адекватно воспринимать предложения и оценку учителя;</w:t>
            </w:r>
          </w:p>
          <w:p w:rsidR="000234A0" w:rsidRPr="00461C39" w:rsidRDefault="00CC6E19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вносить необходимые коррективы в действие на основе его оценки и учета сделанных ошибок.</w:t>
            </w:r>
          </w:p>
          <w:p w:rsidR="00CC6E19" w:rsidRPr="00461C39" w:rsidRDefault="000234A0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>П</w:t>
            </w:r>
            <w:r w:rsidR="00CC6E19"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 xml:space="preserve">ознавательные </w:t>
            </w:r>
            <w:r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>УУД:</w:t>
            </w: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 xml:space="preserve"> </w:t>
            </w:r>
          </w:p>
          <w:p w:rsidR="000234A0" w:rsidRPr="00461C39" w:rsidRDefault="00CC6E19" w:rsidP="00CC6E1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строить рассуждения об объекте, его строении, свойствах;</w:t>
            </w:r>
          </w:p>
          <w:p w:rsidR="000234A0" w:rsidRPr="00461C39" w:rsidRDefault="00CC6E19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</w:pPr>
            <w:r w:rsidRPr="00461C39">
              <w:rPr>
                <w:szCs w:val="24"/>
              </w:rPr>
              <w:t>-</w:t>
            </w:r>
            <w:r w:rsidR="000234A0" w:rsidRPr="00461C39">
              <w:rPr>
                <w:szCs w:val="24"/>
              </w:rPr>
              <w:t>а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нализировать изучаемый объект с выделением существенных и несущественных признаков;</w:t>
            </w:r>
          </w:p>
          <w:p w:rsidR="00CC6E19" w:rsidRPr="00461C39" w:rsidRDefault="000234A0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>К</w:t>
            </w:r>
            <w:r w:rsidR="00CC6E19"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 xml:space="preserve">оммуникативные </w:t>
            </w:r>
            <w:r w:rsidRPr="00461C39">
              <w:rPr>
                <w:rFonts w:ascii="Times New Roman CYR" w:eastAsia="Times New Roman CYR" w:hAnsi="Times New Roman CYR" w:cs="Times New Roman CYR"/>
                <w:b/>
                <w:bCs/>
                <w:szCs w:val="24"/>
              </w:rPr>
              <w:t>УУД:</w:t>
            </w: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 xml:space="preserve"> </w:t>
            </w:r>
          </w:p>
          <w:p w:rsidR="000234A0" w:rsidRPr="00461C39" w:rsidRDefault="00CC6E19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допускать возможность существования у людей различных точек зрения;</w:t>
            </w:r>
          </w:p>
          <w:p w:rsidR="000234A0" w:rsidRPr="00461C39" w:rsidRDefault="00CC6E19" w:rsidP="00CC6E19">
            <w:pPr>
              <w:autoSpaceDE w:val="0"/>
              <w:spacing w:line="254" w:lineRule="atLeast"/>
              <w:jc w:val="both"/>
              <w:rPr>
                <w:rFonts w:ascii="Times New Roman CYR" w:eastAsia="Times New Roman CYR" w:hAnsi="Times New Roman CYR" w:cs="Times New Roman CYR"/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формулировать своё мнение и позицию;</w:t>
            </w:r>
          </w:p>
          <w:p w:rsidR="000234A0" w:rsidRPr="00461C39" w:rsidRDefault="00461C39" w:rsidP="00CC6E1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использовать речь для регуляции своих действий;</w:t>
            </w:r>
          </w:p>
          <w:p w:rsidR="00DE1522" w:rsidRPr="00461C39" w:rsidRDefault="00CC6E19" w:rsidP="00CC6E19">
            <w:pPr>
              <w:jc w:val="both"/>
              <w:rPr>
                <w:szCs w:val="24"/>
              </w:rPr>
            </w:pPr>
            <w:r w:rsidRPr="00461C39">
              <w:rPr>
                <w:rFonts w:ascii="Times New Roman CYR" w:eastAsia="Times New Roman CYR" w:hAnsi="Times New Roman CYR" w:cs="Times New Roman CYR"/>
                <w:szCs w:val="24"/>
              </w:rPr>
              <w:t>-</w:t>
            </w:r>
            <w:r w:rsidR="000234A0" w:rsidRPr="00461C39">
              <w:rPr>
                <w:rFonts w:ascii="Times New Roman CYR" w:eastAsia="Times New Roman CYR" w:hAnsi="Times New Roman CYR" w:cs="Times New Roman CYR"/>
                <w:szCs w:val="24"/>
              </w:rPr>
              <w:t>строить речевое высказывание в устной форме.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A0" w:rsidRPr="00461C39" w:rsidRDefault="00CC6E19" w:rsidP="00CC6E19">
            <w:pPr>
              <w:pStyle w:val="a4"/>
              <w:shd w:val="clear" w:color="auto" w:fill="FFFFFF"/>
              <w:snapToGrid w:val="0"/>
              <w:spacing w:before="0" w:after="0"/>
              <w:jc w:val="both"/>
            </w:pPr>
            <w:r w:rsidRPr="00461C39">
              <w:t>Ф</w:t>
            </w:r>
            <w:r w:rsidR="000234A0" w:rsidRPr="00461C39">
              <w:t>ормирование целостного, социально ориентированного взгляда на мир в его органическом единстве и разнообразии культур и народов;</w:t>
            </w:r>
          </w:p>
          <w:p w:rsidR="00DE1522" w:rsidRPr="00461C39" w:rsidRDefault="000234A0" w:rsidP="00CC6E1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t>формирование уважительного отношения к иному мнению, истории и культуре других народов.</w:t>
            </w:r>
          </w:p>
        </w:tc>
      </w:tr>
    </w:tbl>
    <w:p w:rsidR="00461C39" w:rsidRDefault="00DE1522" w:rsidP="00461C39">
      <w:pPr>
        <w:pStyle w:val="1"/>
        <w:numPr>
          <w:ilvl w:val="0"/>
          <w:numId w:val="0"/>
        </w:numPr>
        <w:spacing w:before="0" w:after="0"/>
        <w:rPr>
          <w:b w:val="0"/>
          <w:sz w:val="24"/>
          <w:szCs w:val="24"/>
        </w:rPr>
      </w:pPr>
      <w:r w:rsidRPr="00461C39">
        <w:rPr>
          <w:sz w:val="24"/>
          <w:szCs w:val="24"/>
        </w:rPr>
        <w:t>Оборудование:</w:t>
      </w:r>
      <w:r w:rsidR="00CC6E19" w:rsidRPr="00461C39">
        <w:rPr>
          <w:b w:val="0"/>
          <w:sz w:val="24"/>
          <w:szCs w:val="24"/>
        </w:rPr>
        <w:t xml:space="preserve"> </w:t>
      </w:r>
    </w:p>
    <w:p w:rsidR="00461C39" w:rsidRDefault="00CC6E19" w:rsidP="00461C39">
      <w:pPr>
        <w:pStyle w:val="1"/>
        <w:numPr>
          <w:ilvl w:val="0"/>
          <w:numId w:val="0"/>
        </w:numPr>
        <w:spacing w:before="0" w:after="0"/>
        <w:rPr>
          <w:b w:val="0"/>
          <w:sz w:val="24"/>
          <w:szCs w:val="24"/>
        </w:rPr>
      </w:pPr>
      <w:r w:rsidRPr="00461C39">
        <w:rPr>
          <w:b w:val="0"/>
          <w:i/>
          <w:sz w:val="24"/>
          <w:szCs w:val="24"/>
        </w:rPr>
        <w:t>для учителя:</w:t>
      </w:r>
      <w:r w:rsidRPr="00461C39">
        <w:rPr>
          <w:b w:val="0"/>
          <w:sz w:val="24"/>
          <w:szCs w:val="24"/>
        </w:rPr>
        <w:t xml:space="preserve"> слайдовая презентация, педагогический </w:t>
      </w:r>
      <w:r w:rsidR="007B0822" w:rsidRPr="00461C39">
        <w:rPr>
          <w:b w:val="0"/>
          <w:sz w:val="24"/>
          <w:szCs w:val="24"/>
        </w:rPr>
        <w:t>показ</w:t>
      </w:r>
      <w:r w:rsidR="00113457">
        <w:rPr>
          <w:b w:val="0"/>
          <w:sz w:val="24"/>
          <w:szCs w:val="24"/>
        </w:rPr>
        <w:t>, образец изделия;</w:t>
      </w:r>
    </w:p>
    <w:p w:rsidR="00461C39" w:rsidRDefault="007B0822" w:rsidP="00461C39">
      <w:pPr>
        <w:pStyle w:val="1"/>
        <w:numPr>
          <w:ilvl w:val="0"/>
          <w:numId w:val="0"/>
        </w:numPr>
        <w:spacing w:before="0" w:after="0"/>
        <w:rPr>
          <w:b w:val="0"/>
          <w:sz w:val="24"/>
          <w:szCs w:val="24"/>
        </w:rPr>
      </w:pPr>
      <w:r w:rsidRPr="00461C39">
        <w:rPr>
          <w:b w:val="0"/>
          <w:i/>
          <w:sz w:val="24"/>
          <w:szCs w:val="24"/>
        </w:rPr>
        <w:t>для учеников:</w:t>
      </w:r>
      <w:r w:rsidR="00DE1522" w:rsidRPr="00461C39">
        <w:rPr>
          <w:b w:val="0"/>
          <w:sz w:val="24"/>
          <w:szCs w:val="24"/>
        </w:rPr>
        <w:t xml:space="preserve"> карандаш, линейка</w:t>
      </w:r>
      <w:r w:rsidR="00461C39">
        <w:rPr>
          <w:b w:val="0"/>
          <w:sz w:val="24"/>
          <w:szCs w:val="24"/>
        </w:rPr>
        <w:t xml:space="preserve">, цветная бумага, </w:t>
      </w:r>
      <w:r w:rsidR="00113457">
        <w:rPr>
          <w:b w:val="0"/>
          <w:sz w:val="24"/>
          <w:szCs w:val="24"/>
        </w:rPr>
        <w:t>гофрированный картон,</w:t>
      </w:r>
      <w:r w:rsidR="00113457" w:rsidRPr="00113457">
        <w:rPr>
          <w:b w:val="0"/>
          <w:sz w:val="24"/>
          <w:szCs w:val="24"/>
        </w:rPr>
        <w:t xml:space="preserve"> </w:t>
      </w:r>
      <w:r w:rsidR="00113457">
        <w:rPr>
          <w:b w:val="0"/>
          <w:sz w:val="24"/>
          <w:szCs w:val="24"/>
        </w:rPr>
        <w:t>распечатки ваз.</w:t>
      </w:r>
    </w:p>
    <w:p w:rsidR="00461C39" w:rsidRDefault="00461C39" w:rsidP="00461C39">
      <w:pPr>
        <w:pStyle w:val="1"/>
        <w:numPr>
          <w:ilvl w:val="0"/>
          <w:numId w:val="0"/>
        </w:numPr>
        <w:spacing w:before="0" w:after="0"/>
        <w:rPr>
          <w:b w:val="0"/>
          <w:sz w:val="24"/>
          <w:szCs w:val="24"/>
        </w:rPr>
      </w:pPr>
    </w:p>
    <w:p w:rsidR="000C0F35" w:rsidRDefault="000C0F35" w:rsidP="00461C39">
      <w:pPr>
        <w:pStyle w:val="1"/>
        <w:numPr>
          <w:ilvl w:val="0"/>
          <w:numId w:val="0"/>
        </w:numPr>
        <w:spacing w:before="0" w:after="0"/>
        <w:jc w:val="center"/>
        <w:rPr>
          <w:sz w:val="24"/>
          <w:szCs w:val="22"/>
        </w:rPr>
      </w:pPr>
    </w:p>
    <w:p w:rsidR="009A718B" w:rsidRDefault="009A718B" w:rsidP="009A718B">
      <w:pPr>
        <w:pStyle w:val="a0"/>
      </w:pPr>
    </w:p>
    <w:p w:rsidR="009A718B" w:rsidRDefault="009A718B" w:rsidP="009A718B">
      <w:pPr>
        <w:pStyle w:val="a0"/>
      </w:pPr>
    </w:p>
    <w:p w:rsidR="009A718B" w:rsidRDefault="009A718B" w:rsidP="009A718B">
      <w:pPr>
        <w:pStyle w:val="a0"/>
      </w:pPr>
    </w:p>
    <w:p w:rsidR="009A718B" w:rsidRDefault="009A718B" w:rsidP="009A718B">
      <w:pPr>
        <w:pStyle w:val="a0"/>
      </w:pPr>
    </w:p>
    <w:p w:rsidR="009A718B" w:rsidRPr="009A718B" w:rsidRDefault="009A718B" w:rsidP="009A718B">
      <w:pPr>
        <w:pStyle w:val="a0"/>
      </w:pPr>
      <w:bookmarkStart w:id="0" w:name="_GoBack"/>
      <w:bookmarkEnd w:id="0"/>
    </w:p>
    <w:p w:rsidR="00DE1522" w:rsidRPr="00461C39" w:rsidRDefault="00DE1522" w:rsidP="00461C39">
      <w:pPr>
        <w:pStyle w:val="1"/>
        <w:numPr>
          <w:ilvl w:val="0"/>
          <w:numId w:val="0"/>
        </w:numPr>
        <w:spacing w:before="0" w:after="0"/>
        <w:jc w:val="center"/>
        <w:rPr>
          <w:b w:val="0"/>
          <w:sz w:val="24"/>
          <w:szCs w:val="24"/>
        </w:rPr>
      </w:pPr>
      <w:r w:rsidRPr="00461C39">
        <w:rPr>
          <w:sz w:val="24"/>
          <w:szCs w:val="22"/>
        </w:rPr>
        <w:lastRenderedPageBreak/>
        <w:t>Ход урока</w:t>
      </w:r>
    </w:p>
    <w:tbl>
      <w:tblPr>
        <w:tblW w:w="1516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5931"/>
        <w:gridCol w:w="1581"/>
        <w:gridCol w:w="2268"/>
        <w:gridCol w:w="1843"/>
      </w:tblGrid>
      <w:tr w:rsidR="00DE1522" w:rsidRPr="00461C39" w:rsidTr="00113457">
        <w:tc>
          <w:tcPr>
            <w:tcW w:w="35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Структурные</w:t>
            </w:r>
          </w:p>
          <w:p w:rsidR="00DE1522" w:rsidRPr="00461C39" w:rsidRDefault="00DE1522" w:rsidP="00210618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компоненты  урока</w:t>
            </w:r>
          </w:p>
          <w:p w:rsidR="00DE1522" w:rsidRPr="00461C39" w:rsidRDefault="00DE1522" w:rsidP="00210618">
            <w:pPr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 xml:space="preserve"> </w:t>
            </w:r>
          </w:p>
        </w:tc>
        <w:tc>
          <w:tcPr>
            <w:tcW w:w="5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Действия учителя по организации деятельности учащихся и формулировка заданий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Планируемые  результаты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jc w:val="center"/>
              <w:rPr>
                <w:szCs w:val="24"/>
              </w:rPr>
            </w:pPr>
            <w:r w:rsidRPr="00461C39">
              <w:rPr>
                <w:b/>
                <w:szCs w:val="24"/>
              </w:rPr>
              <w:t>Планируемые способы  проверки и оценивания результатов</w:t>
            </w:r>
          </w:p>
        </w:tc>
      </w:tr>
      <w:tr w:rsidR="00DE1522" w:rsidRPr="00461C39" w:rsidTr="00113457">
        <w:trPr>
          <w:trHeight w:val="276"/>
        </w:trPr>
        <w:tc>
          <w:tcPr>
            <w:tcW w:w="35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snapToGrid w:val="0"/>
              <w:rPr>
                <w:i/>
                <w:szCs w:val="24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jc w:val="center"/>
              <w:rPr>
                <w:i/>
                <w:szCs w:val="24"/>
              </w:rPr>
            </w:pPr>
            <w:r w:rsidRPr="00461C39">
              <w:rPr>
                <w:i/>
                <w:szCs w:val="24"/>
              </w:rPr>
              <w:t>Предметные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461C39" w:rsidP="00461C39">
            <w:pPr>
              <w:jc w:val="center"/>
              <w:rPr>
                <w:b/>
                <w:szCs w:val="24"/>
              </w:rPr>
            </w:pPr>
            <w:r w:rsidRPr="00461C39">
              <w:rPr>
                <w:i/>
                <w:szCs w:val="24"/>
              </w:rPr>
              <w:t>М</w:t>
            </w:r>
            <w:r w:rsidR="00DE1522" w:rsidRPr="00461C39">
              <w:rPr>
                <w:i/>
                <w:szCs w:val="24"/>
              </w:rPr>
              <w:t>етапредметные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center"/>
              <w:rPr>
                <w:b/>
                <w:szCs w:val="24"/>
              </w:rPr>
            </w:pPr>
          </w:p>
        </w:tc>
      </w:tr>
      <w:tr w:rsidR="00DE1522" w:rsidRPr="00461C39" w:rsidTr="0011345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CC6E19" w:rsidP="00210618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Н</w:t>
            </w:r>
            <w:r w:rsidR="00DE1522" w:rsidRPr="00461C39">
              <w:rPr>
                <w:b/>
                <w:szCs w:val="24"/>
              </w:rPr>
              <w:t>азвание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CC6E19" w:rsidP="00210618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В</w:t>
            </w:r>
            <w:r w:rsidR="00DE1522" w:rsidRPr="00461C39">
              <w:rPr>
                <w:b/>
                <w:szCs w:val="24"/>
              </w:rPr>
              <w:t>ремя</w:t>
            </w:r>
          </w:p>
        </w:tc>
        <w:tc>
          <w:tcPr>
            <w:tcW w:w="5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210618">
            <w:pPr>
              <w:snapToGrid w:val="0"/>
              <w:jc w:val="center"/>
              <w:rPr>
                <w:b/>
                <w:szCs w:val="24"/>
              </w:rPr>
            </w:pPr>
          </w:p>
        </w:tc>
      </w:tr>
      <w:tr w:rsidR="00DE1522" w:rsidRPr="00461C39" w:rsidTr="0011345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CC6E19">
            <w:pPr>
              <w:snapToGrid w:val="0"/>
              <w:jc w:val="center"/>
              <w:rPr>
                <w:b/>
                <w:szCs w:val="24"/>
              </w:rPr>
            </w:pPr>
          </w:p>
          <w:p w:rsidR="00CC6E19" w:rsidRPr="00461C39" w:rsidRDefault="00DE1522" w:rsidP="00DD1E21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Мотивационный этап</w:t>
            </w:r>
          </w:p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i/>
                <w:szCs w:val="24"/>
              </w:rPr>
              <w:t>Проверка готовности к уроку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1522" w:rsidRPr="00461C39" w:rsidRDefault="00DE1522" w:rsidP="00CC6E19">
            <w:pPr>
              <w:snapToGrid w:val="0"/>
              <w:jc w:val="center"/>
              <w:rPr>
                <w:b/>
                <w:szCs w:val="24"/>
              </w:rPr>
            </w:pPr>
          </w:p>
          <w:p w:rsidR="00DE1522" w:rsidRPr="00461C39" w:rsidRDefault="00CC6E19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1 минута</w:t>
            </w:r>
          </w:p>
          <w:p w:rsidR="00DE1522" w:rsidRPr="00461C39" w:rsidRDefault="00DE1522" w:rsidP="00CC6E19">
            <w:pPr>
              <w:jc w:val="center"/>
              <w:rPr>
                <w:rStyle w:val="ff3"/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jc w:val="both"/>
              <w:rPr>
                <w:szCs w:val="24"/>
              </w:rPr>
            </w:pPr>
            <w:r w:rsidRPr="00461C39">
              <w:rPr>
                <w:rStyle w:val="ff3"/>
                <w:szCs w:val="24"/>
              </w:rPr>
              <w:t xml:space="preserve">Здравствуйте ребята, меня зовут </w:t>
            </w:r>
            <w:r w:rsidR="00CC6E19" w:rsidRPr="00461C39">
              <w:rPr>
                <w:rStyle w:val="ff3"/>
                <w:szCs w:val="24"/>
              </w:rPr>
              <w:t>Александра Дмитриевна.</w:t>
            </w:r>
            <w:r w:rsidR="00461C39" w:rsidRPr="00461C39">
              <w:rPr>
                <w:rStyle w:val="ff3"/>
                <w:szCs w:val="24"/>
              </w:rPr>
              <w:t xml:space="preserve"> </w:t>
            </w:r>
            <w:r w:rsidR="00CC6E19" w:rsidRPr="00461C39">
              <w:rPr>
                <w:rStyle w:val="ff3"/>
                <w:szCs w:val="24"/>
              </w:rPr>
              <w:t>Сегодня я проведу у вас урок технологии. Присаживайтесь.</w:t>
            </w:r>
            <w:r w:rsidR="00461C39" w:rsidRPr="00461C39">
              <w:rPr>
                <w:rStyle w:val="ff3"/>
                <w:szCs w:val="24"/>
              </w:rPr>
              <w:t xml:space="preserve"> </w:t>
            </w:r>
            <w:r w:rsidRPr="00461C39">
              <w:rPr>
                <w:szCs w:val="24"/>
                <w:lang w:eastAsia="ru-RU"/>
              </w:rPr>
              <w:t>Наведите порядок на своем столе.</w:t>
            </w:r>
            <w:r w:rsidR="00CC6E19" w:rsidRPr="00461C39">
              <w:rPr>
                <w:szCs w:val="24"/>
                <w:lang w:eastAsia="ru-RU"/>
              </w:rPr>
              <w:t xml:space="preserve"> </w:t>
            </w:r>
          </w:p>
          <w:p w:rsidR="00DE1522" w:rsidRPr="00461C39" w:rsidRDefault="00DE1522" w:rsidP="00113457">
            <w:pPr>
              <w:jc w:val="both"/>
              <w:rPr>
                <w:i/>
                <w:szCs w:val="24"/>
                <w:lang w:eastAsia="ru-RU"/>
              </w:rPr>
            </w:pPr>
            <w:r w:rsidRPr="00461C39">
              <w:rPr>
                <w:szCs w:val="24"/>
                <w:lang w:eastAsia="ru-RU"/>
              </w:rPr>
              <w:t xml:space="preserve">На уроке нам </w:t>
            </w:r>
            <w:r w:rsidR="00CC6E19" w:rsidRPr="00461C39">
              <w:rPr>
                <w:szCs w:val="24"/>
                <w:lang w:eastAsia="ru-RU"/>
              </w:rPr>
              <w:t>понадобятся</w:t>
            </w:r>
            <w:r w:rsidR="00113457">
              <w:rPr>
                <w:i/>
                <w:szCs w:val="24"/>
                <w:lang w:eastAsia="ru-RU"/>
              </w:rPr>
              <w:t>:</w:t>
            </w:r>
            <w:r w:rsidR="00CC6E19" w:rsidRPr="00461C39">
              <w:rPr>
                <w:i/>
                <w:szCs w:val="24"/>
                <w:lang w:eastAsia="ru-RU"/>
              </w:rPr>
              <w:t xml:space="preserve"> цветная бумага, гофрированный </w:t>
            </w:r>
            <w:r w:rsidRPr="00461C39">
              <w:rPr>
                <w:i/>
                <w:szCs w:val="24"/>
                <w:lang w:eastAsia="ru-RU"/>
              </w:rPr>
              <w:t>картон, ножницы, клей ПВА, простой карандаш, линейка.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jc w:val="both"/>
              <w:rPr>
                <w:szCs w:val="24"/>
              </w:rPr>
            </w:pPr>
          </w:p>
          <w:p w:rsidR="00DE1522" w:rsidRPr="00461C39" w:rsidRDefault="00DE1522" w:rsidP="00461C39">
            <w:pPr>
              <w:jc w:val="both"/>
              <w:rPr>
                <w:szCs w:val="24"/>
              </w:rPr>
            </w:pPr>
          </w:p>
          <w:p w:rsidR="00DE1522" w:rsidRPr="00461C39" w:rsidRDefault="00DE1522" w:rsidP="00461C39">
            <w:pPr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jc w:val="both"/>
              <w:rPr>
                <w:szCs w:val="24"/>
              </w:rPr>
            </w:pPr>
            <w:r w:rsidRPr="00461C39">
              <w:rPr>
                <w:b/>
                <w:szCs w:val="24"/>
              </w:rPr>
              <w:t>Р</w:t>
            </w:r>
            <w:r w:rsidR="00461C39" w:rsidRPr="00461C39">
              <w:rPr>
                <w:b/>
                <w:szCs w:val="24"/>
              </w:rPr>
              <w:t>.</w:t>
            </w:r>
            <w:r w:rsidRPr="00461C39">
              <w:rPr>
                <w:b/>
                <w:szCs w:val="24"/>
              </w:rPr>
              <w:t xml:space="preserve">: </w:t>
            </w:r>
            <w:r w:rsidRPr="00461C39">
              <w:rPr>
                <w:szCs w:val="24"/>
              </w:rPr>
              <w:t>умение организовать место занятий.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jc w:val="both"/>
              <w:rPr>
                <w:szCs w:val="24"/>
              </w:rPr>
            </w:pPr>
            <w:r w:rsidRPr="00461C39">
              <w:rPr>
                <w:szCs w:val="24"/>
              </w:rPr>
              <w:t>Внешний контроль и оценка учителем.</w:t>
            </w:r>
          </w:p>
        </w:tc>
      </w:tr>
      <w:tr w:rsidR="00DE1522" w:rsidRPr="00461C39" w:rsidTr="00113457">
        <w:trPr>
          <w:trHeight w:val="27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1522" w:rsidRPr="00461C39" w:rsidRDefault="00DE1522" w:rsidP="00CC6E19">
            <w:pPr>
              <w:jc w:val="center"/>
              <w:rPr>
                <w:b/>
                <w:i/>
                <w:szCs w:val="24"/>
              </w:rPr>
            </w:pPr>
            <w:r w:rsidRPr="00461C39">
              <w:rPr>
                <w:b/>
                <w:szCs w:val="24"/>
              </w:rPr>
              <w:t>Проблемно – информационный этап</w:t>
            </w:r>
          </w:p>
          <w:p w:rsidR="00DE1522" w:rsidRPr="00461C39" w:rsidRDefault="00DE1522" w:rsidP="00CC6E19">
            <w:pPr>
              <w:jc w:val="center"/>
              <w:rPr>
                <w:b/>
                <w:i/>
                <w:szCs w:val="24"/>
              </w:rPr>
            </w:pPr>
            <w:r w:rsidRPr="00461C39">
              <w:rPr>
                <w:b/>
                <w:i/>
                <w:szCs w:val="24"/>
              </w:rPr>
              <w:t>1.Актуализация и</w:t>
            </w:r>
          </w:p>
          <w:p w:rsidR="00DE1522" w:rsidRPr="00461C39" w:rsidRDefault="000C0F35" w:rsidP="00CC6E19">
            <w:pPr>
              <w:jc w:val="center"/>
              <w:rPr>
                <w:b/>
                <w:szCs w:val="24"/>
              </w:rPr>
            </w:pPr>
            <w:r>
              <w:rPr>
                <w:b/>
                <w:i/>
                <w:szCs w:val="24"/>
              </w:rPr>
              <w:t>с</w:t>
            </w:r>
            <w:r w:rsidR="00DE1522" w:rsidRPr="00461C39">
              <w:rPr>
                <w:b/>
                <w:i/>
                <w:szCs w:val="24"/>
              </w:rPr>
              <w:t>овместная с обучающимися постановка цели.</w:t>
            </w:r>
          </w:p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</w:p>
          <w:p w:rsidR="00DE1522" w:rsidRPr="00461C39" w:rsidRDefault="00DE1522" w:rsidP="00CC6E19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522" w:rsidRPr="00461C39" w:rsidRDefault="00DD1E21" w:rsidP="00CC6E19">
            <w:pPr>
              <w:snapToGrid w:val="0"/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5</w:t>
            </w:r>
            <w:r w:rsidR="000C0F35">
              <w:rPr>
                <w:b/>
                <w:szCs w:val="24"/>
              </w:rPr>
              <w:t>-7</w:t>
            </w:r>
            <w:r w:rsidRPr="00461C39">
              <w:rPr>
                <w:b/>
                <w:szCs w:val="24"/>
              </w:rPr>
              <w:t xml:space="preserve"> минут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56C14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Сегодня на уроке мы с вами отправимся туда, где есть много интересного. А куда именно вы сейчас догадаетесь сами, отгадав мою загадку.</w:t>
            </w:r>
          </w:p>
          <w:p w:rsidR="00461C39" w:rsidRPr="00461C39" w:rsidRDefault="00461C39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</w:p>
          <w:p w:rsidR="00A56C14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Нам экскурсовод сказал,</w:t>
            </w:r>
          </w:p>
          <w:p w:rsidR="00A56C14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Как пройти в такой-то зал.</w:t>
            </w:r>
          </w:p>
          <w:p w:rsidR="00A56C14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Мумию мы посмотрели,</w:t>
            </w:r>
          </w:p>
          <w:p w:rsidR="00A56C14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В чем ходили, разглядели.</w:t>
            </w:r>
          </w:p>
          <w:p w:rsidR="00A56C14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Даже мамонт здесь стоит,</w:t>
            </w:r>
          </w:p>
          <w:p w:rsidR="00A56C14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Глаз закрыл, как будто спит.</w:t>
            </w:r>
          </w:p>
          <w:p w:rsidR="00A56C14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Если ты не ротозей,</w:t>
            </w:r>
          </w:p>
          <w:p w:rsidR="007A1055" w:rsidRPr="00461C39" w:rsidRDefault="00A56C14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То иди скорей в...</w:t>
            </w:r>
            <w:r w:rsidR="007A1055" w:rsidRPr="00461C39">
              <w:rPr>
                <w:color w:val="000000"/>
                <w:szCs w:val="24"/>
                <w:lang w:eastAsia="ru-RU"/>
              </w:rPr>
              <w:t xml:space="preserve"> </w:t>
            </w:r>
            <w:r w:rsidR="00CE6CD3" w:rsidRPr="00461C39">
              <w:rPr>
                <w:color w:val="000000"/>
                <w:szCs w:val="24"/>
                <w:lang w:eastAsia="ru-RU"/>
              </w:rPr>
              <w:t>(музей)</w:t>
            </w:r>
          </w:p>
          <w:p w:rsidR="007A1055" w:rsidRPr="00461C39" w:rsidRDefault="007A1055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</w:p>
          <w:p w:rsidR="00A56C14" w:rsidRPr="00461C39" w:rsidRDefault="007A1055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С</w:t>
            </w:r>
            <w:r w:rsidR="00A56C14" w:rsidRPr="00461C39">
              <w:rPr>
                <w:color w:val="000000"/>
                <w:szCs w:val="24"/>
                <w:lang w:eastAsia="ru-RU"/>
              </w:rPr>
              <w:t>егодня мы отправимся с вами в музей.</w:t>
            </w:r>
            <w:r w:rsidR="00113457">
              <w:rPr>
                <w:color w:val="000000"/>
                <w:szCs w:val="24"/>
                <w:lang w:eastAsia="ru-RU"/>
              </w:rPr>
              <w:t xml:space="preserve"> Видеоролик</w:t>
            </w:r>
            <w:r w:rsidR="0017304D">
              <w:rPr>
                <w:color w:val="000000"/>
                <w:szCs w:val="24"/>
                <w:lang w:eastAsia="ru-RU"/>
              </w:rPr>
              <w:t xml:space="preserve"> (01:04)</w:t>
            </w:r>
            <w:r w:rsidR="00113457">
              <w:rPr>
                <w:color w:val="000000"/>
                <w:szCs w:val="24"/>
                <w:lang w:eastAsia="ru-RU"/>
              </w:rPr>
              <w:t>.</w:t>
            </w:r>
          </w:p>
          <w:p w:rsidR="00A56C14" w:rsidRPr="00461C39" w:rsidRDefault="007A1055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Кто-нибудь был из вас в музее? Ч</w:t>
            </w:r>
            <w:r w:rsidR="00A56C14" w:rsidRPr="00461C39">
              <w:rPr>
                <w:color w:val="000000"/>
                <w:szCs w:val="24"/>
                <w:lang w:eastAsia="ru-RU"/>
              </w:rPr>
              <w:t>то вы там видели?</w:t>
            </w:r>
          </w:p>
          <w:p w:rsidR="007A1055" w:rsidRPr="00461C39" w:rsidRDefault="007A1055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Посмотрите на слайд</w:t>
            </w:r>
            <w:r w:rsidR="006B7355">
              <w:rPr>
                <w:color w:val="000000"/>
                <w:szCs w:val="24"/>
                <w:lang w:eastAsia="ru-RU"/>
              </w:rPr>
              <w:t xml:space="preserve"> 1-3</w:t>
            </w:r>
            <w:r w:rsidRPr="00461C39">
              <w:rPr>
                <w:color w:val="000000"/>
                <w:szCs w:val="24"/>
                <w:lang w:eastAsia="ru-RU"/>
              </w:rPr>
              <w:t>. Как называется этот предмет? Как вы думаете, для чего он мог служить? Сформулируйте тему урока. Какую цель поставим?</w:t>
            </w:r>
            <w:r w:rsidR="00461C39">
              <w:rPr>
                <w:color w:val="000000"/>
                <w:szCs w:val="24"/>
                <w:lang w:eastAsia="ru-RU"/>
              </w:rPr>
              <w:t xml:space="preserve"> </w:t>
            </w:r>
            <w:r w:rsidR="00461C39" w:rsidRPr="00461C39">
              <w:rPr>
                <w:color w:val="000000"/>
                <w:szCs w:val="24"/>
                <w:lang w:eastAsia="ru-RU"/>
              </w:rPr>
              <w:t xml:space="preserve">Сегодня мы с вами будем пробовать изготавливать вазу или кувшин для нашего </w:t>
            </w:r>
            <w:r w:rsidR="00461C39">
              <w:rPr>
                <w:color w:val="000000"/>
                <w:szCs w:val="24"/>
                <w:lang w:eastAsia="ru-RU"/>
              </w:rPr>
              <w:t>музея, но для начала немного истории.</w:t>
            </w:r>
          </w:p>
          <w:p w:rsidR="006F0C02" w:rsidRPr="00461C39" w:rsidRDefault="004173D0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 xml:space="preserve">Все вазы имеют нестандартную форму и отличаются точностью мелких </w:t>
            </w:r>
            <w:r w:rsidR="006F0C02" w:rsidRPr="00461C39">
              <w:rPr>
                <w:color w:val="000000"/>
                <w:szCs w:val="24"/>
                <w:lang w:eastAsia="ru-RU"/>
              </w:rPr>
              <w:t>деталей</w:t>
            </w:r>
            <w:r w:rsidR="007A1055" w:rsidRPr="00461C39">
              <w:rPr>
                <w:color w:val="000000"/>
                <w:szCs w:val="24"/>
                <w:lang w:eastAsia="ru-RU"/>
              </w:rPr>
              <w:t>.</w:t>
            </w:r>
          </w:p>
          <w:p w:rsidR="00ED2000" w:rsidRPr="00461C39" w:rsidRDefault="007A1055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 xml:space="preserve">Древнегреческая керамика является одним из самих достоверных источников сведений об истории и быте </w:t>
            </w:r>
            <w:r w:rsidRPr="00461C39">
              <w:rPr>
                <w:color w:val="000000"/>
                <w:szCs w:val="24"/>
                <w:lang w:eastAsia="ru-RU"/>
              </w:rPr>
              <w:lastRenderedPageBreak/>
              <w:t>Древней Греции. Ее жители широко использовали металлические и глиняные изделия в повседневном обиходе. Черепки и осколки, украшенные различными мифологическими и бытовыми сценами, археологи находят во всех местах, где проживал и торговал этот древний народ. По этим вазам мы можем отследить какие-либо важные события. В основном, рисовали античных героев, сцены из греческой мифологии и быт людей. Также есть вазы с геометрическим или цветочным орнаментом</w:t>
            </w:r>
            <w:r w:rsidR="00ED2000" w:rsidRPr="00461C39">
              <w:rPr>
                <w:color w:val="000000"/>
                <w:szCs w:val="24"/>
                <w:lang w:eastAsia="ru-RU"/>
              </w:rPr>
              <w:t xml:space="preserve">. Роспись ваз осуществляется кирпично-красной или грязно-оранжевой краской по черному фону. Для отдельных видов глиняных сосудов применялся особый вид живописи. На белом фоне черным или красным цветом наносились различные фигуры. Из-за сравнительной сложности изготовления белой росписи черепки таких изделий довольно редко попадаются археологам. </w:t>
            </w:r>
          </w:p>
          <w:p w:rsidR="00A56C14" w:rsidRPr="00461C39" w:rsidRDefault="00461C39" w:rsidP="00461C39">
            <w:pPr>
              <w:suppressAutoHyphens w:val="0"/>
              <w:jc w:val="both"/>
              <w:rPr>
                <w:color w:val="000000" w:themeColor="text1"/>
                <w:szCs w:val="24"/>
                <w:shd w:val="clear" w:color="auto" w:fill="FFFFFF"/>
              </w:rPr>
            </w:pPr>
            <w:r>
              <w:rPr>
                <w:color w:val="000000" w:themeColor="text1"/>
                <w:szCs w:val="24"/>
                <w:shd w:val="clear" w:color="auto" w:fill="FFFFFF"/>
              </w:rPr>
              <w:t xml:space="preserve">В сосудах хранили масло, воду и другие жидкости, а также различные крупы. Как вы думаете, почему не в корзинах? 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3BDF" w:rsidRPr="00461C39" w:rsidRDefault="009C3BDF" w:rsidP="00461C3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t>П</w:t>
            </w:r>
            <w:r w:rsidR="00461C39" w:rsidRPr="00461C39">
              <w:rPr>
                <w:rFonts w:eastAsia="Times New Roman CYR"/>
                <w:b/>
                <w:bCs/>
                <w:szCs w:val="24"/>
              </w:rPr>
              <w:t>.</w:t>
            </w:r>
            <w:r w:rsidRPr="00461C39">
              <w:rPr>
                <w:rFonts w:eastAsia="Times New Roman CYR"/>
                <w:b/>
                <w:bCs/>
                <w:szCs w:val="24"/>
              </w:rPr>
              <w:t>:</w:t>
            </w:r>
            <w:r w:rsidRPr="00461C39">
              <w:rPr>
                <w:rFonts w:eastAsia="Times New Roman CYR"/>
                <w:szCs w:val="24"/>
              </w:rPr>
              <w:t xml:space="preserve"> строить рассуждения об объекте, его строении, свойствах;</w:t>
            </w:r>
          </w:p>
          <w:p w:rsidR="009C3BDF" w:rsidRDefault="009C3BDF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szCs w:val="24"/>
              </w:rPr>
              <w:t>а</w:t>
            </w:r>
            <w:r w:rsidRPr="00461C39">
              <w:rPr>
                <w:rFonts w:eastAsia="Times New Roman CYR"/>
                <w:szCs w:val="24"/>
              </w:rPr>
              <w:t>нализировать изучаемый объект с выделением существе</w:t>
            </w:r>
            <w:r w:rsidR="00461C39">
              <w:rPr>
                <w:rFonts w:eastAsia="Times New Roman CYR"/>
                <w:szCs w:val="24"/>
              </w:rPr>
              <w:t>нных и несущественных признаков.</w:t>
            </w:r>
          </w:p>
          <w:p w:rsidR="00461C39" w:rsidRDefault="00461C39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</w:p>
          <w:p w:rsidR="00461C39" w:rsidRPr="00461C39" w:rsidRDefault="00461C39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b/>
                <w:bCs/>
                <w:szCs w:val="24"/>
              </w:rPr>
            </w:pPr>
          </w:p>
          <w:p w:rsidR="009C3BDF" w:rsidRPr="00461C39" w:rsidRDefault="009C3BDF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t>К</w:t>
            </w:r>
            <w:r w:rsidR="00461C39" w:rsidRPr="00461C39">
              <w:rPr>
                <w:rFonts w:eastAsia="Times New Roman CYR"/>
                <w:b/>
                <w:bCs/>
                <w:szCs w:val="24"/>
              </w:rPr>
              <w:t>.</w:t>
            </w:r>
            <w:r w:rsidRPr="00461C39">
              <w:rPr>
                <w:rFonts w:eastAsia="Times New Roman CYR"/>
                <w:b/>
                <w:bCs/>
                <w:szCs w:val="24"/>
              </w:rPr>
              <w:t>:</w:t>
            </w:r>
            <w:r w:rsidRPr="00461C39">
              <w:rPr>
                <w:rFonts w:eastAsia="Times New Roman CYR"/>
                <w:szCs w:val="24"/>
              </w:rPr>
              <w:t xml:space="preserve"> допускать возможность существования у людей различных точек зрения;</w:t>
            </w:r>
          </w:p>
          <w:p w:rsidR="009C3BDF" w:rsidRPr="00461C39" w:rsidRDefault="009C3BDF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формулировать своё мнение и позицию;</w:t>
            </w:r>
          </w:p>
          <w:p w:rsidR="009C3BDF" w:rsidRPr="00461C39" w:rsidRDefault="009C3BDF" w:rsidP="00461C3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использовать речь для регуляции своих действий;</w:t>
            </w:r>
          </w:p>
          <w:p w:rsidR="00DE1522" w:rsidRPr="00461C39" w:rsidRDefault="009C3BDF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 xml:space="preserve">строить речевое высказывание в </w:t>
            </w:r>
            <w:r w:rsidRPr="00461C39">
              <w:rPr>
                <w:rFonts w:eastAsia="Times New Roman CYR"/>
                <w:szCs w:val="24"/>
              </w:rPr>
              <w:lastRenderedPageBreak/>
              <w:t>устной форме.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lastRenderedPageBreak/>
              <w:t xml:space="preserve">Внешний контроль и оценка учителем и одноклассниками. </w:t>
            </w:r>
          </w:p>
        </w:tc>
      </w:tr>
      <w:tr w:rsidR="00DE1522" w:rsidRPr="00461C39" w:rsidTr="0011345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i/>
                <w:szCs w:val="24"/>
              </w:rPr>
              <w:t>2.Выявление места и причины затруднения.</w:t>
            </w:r>
          </w:p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1522" w:rsidRPr="00461C39" w:rsidRDefault="00DE1522" w:rsidP="00CC6E19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6CD3" w:rsidRPr="00461C39" w:rsidRDefault="00CE6CD3" w:rsidP="00461C39">
            <w:pPr>
              <w:snapToGrid w:val="0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Посмотрите на образец, который я сделала (вывешен на доске)</w:t>
            </w:r>
            <w:r w:rsidR="00113457">
              <w:rPr>
                <w:rFonts w:eastAsia="Times New Roman CYR"/>
                <w:szCs w:val="24"/>
              </w:rPr>
              <w:t>.</w:t>
            </w:r>
          </w:p>
          <w:p w:rsidR="00CE6CD3" w:rsidRPr="00461C39" w:rsidRDefault="00CE6CD3" w:rsidP="00461C39">
            <w:pPr>
              <w:snapToGrid w:val="0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Как называется наше изделие?</w:t>
            </w:r>
            <w:r w:rsidR="00ED2000" w:rsidRPr="00461C39">
              <w:rPr>
                <w:rFonts w:eastAsia="Times New Roman CYR"/>
                <w:szCs w:val="24"/>
              </w:rPr>
              <w:t xml:space="preserve"> </w:t>
            </w:r>
            <w:r w:rsidRPr="00461C39">
              <w:rPr>
                <w:rFonts w:eastAsia="Times New Roman CYR"/>
                <w:szCs w:val="24"/>
              </w:rPr>
              <w:t>Из каких материалов изготовлено изделие? Можно ли использовать другие?</w:t>
            </w:r>
            <w:r w:rsidR="007A1055" w:rsidRPr="00461C39">
              <w:rPr>
                <w:rFonts w:eastAsia="Times New Roman CYR"/>
                <w:szCs w:val="24"/>
              </w:rPr>
              <w:t xml:space="preserve"> (цветная бумага, гофрированный </w:t>
            </w:r>
            <w:r w:rsidRPr="00461C39">
              <w:rPr>
                <w:rFonts w:eastAsia="Times New Roman CYR"/>
                <w:szCs w:val="24"/>
              </w:rPr>
              <w:t>картон) Из каких деталей состоит ваза? (основа, изображение вазы, подпорки)</w:t>
            </w:r>
            <w:r w:rsidR="00ED2000" w:rsidRPr="00461C39">
              <w:rPr>
                <w:rFonts w:eastAsia="Times New Roman CYR"/>
                <w:szCs w:val="24"/>
              </w:rPr>
              <w:t xml:space="preserve"> </w:t>
            </w:r>
            <w:r w:rsidRPr="00461C39">
              <w:rPr>
                <w:rFonts w:eastAsia="Times New Roman CYR"/>
                <w:szCs w:val="24"/>
              </w:rPr>
              <w:t>Сколько их? (3)</w:t>
            </w:r>
            <w:r w:rsidR="00ED2000" w:rsidRPr="00461C39">
              <w:rPr>
                <w:rFonts w:eastAsia="Times New Roman CYR"/>
                <w:szCs w:val="24"/>
              </w:rPr>
              <w:t xml:space="preserve"> </w:t>
            </w:r>
            <w:r w:rsidRPr="00461C39">
              <w:rPr>
                <w:rFonts w:eastAsia="Times New Roman CYR"/>
                <w:szCs w:val="24"/>
              </w:rPr>
              <w:t>Как можно соединить детали? (с помощью клея</w:t>
            </w:r>
            <w:r w:rsidR="00113457">
              <w:rPr>
                <w:rFonts w:eastAsia="Times New Roman CYR"/>
                <w:szCs w:val="24"/>
              </w:rPr>
              <w:t>, щелевой способ соединения</w:t>
            </w:r>
            <w:r w:rsidRPr="00461C39">
              <w:rPr>
                <w:rFonts w:eastAsia="Times New Roman CYR"/>
                <w:szCs w:val="24"/>
              </w:rPr>
              <w:t>)</w:t>
            </w:r>
          </w:p>
          <w:p w:rsidR="00DE1522" w:rsidRPr="00461C39" w:rsidRDefault="00DE1522" w:rsidP="00461C39">
            <w:pPr>
              <w:shd w:val="clear" w:color="auto" w:fill="FFFFFF"/>
              <w:suppressAutoHyphens w:val="0"/>
              <w:spacing w:after="150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461C39" w:rsidP="00461C39">
            <w:pPr>
              <w:snapToGrid w:val="0"/>
              <w:jc w:val="both"/>
              <w:rPr>
                <w:b/>
                <w:szCs w:val="24"/>
              </w:rPr>
            </w:pPr>
            <w:r w:rsidRPr="00461C39">
              <w:rPr>
                <w:iCs/>
                <w:szCs w:val="24"/>
              </w:rPr>
              <w:t>И</w:t>
            </w:r>
            <w:r w:rsidR="001D7590" w:rsidRPr="00461C39">
              <w:rPr>
                <w:iCs/>
                <w:szCs w:val="24"/>
              </w:rPr>
              <w:t>спользование приобретённых знаний и умений для творческого решения несложных задач</w:t>
            </w:r>
            <w:r w:rsidRPr="00461C39">
              <w:rPr>
                <w:iCs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590" w:rsidRPr="00461C39" w:rsidRDefault="001D7590" w:rsidP="00461C3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t>П</w:t>
            </w:r>
            <w:r w:rsidR="00461C39" w:rsidRPr="00461C39">
              <w:rPr>
                <w:rFonts w:eastAsia="Times New Roman CYR"/>
                <w:b/>
                <w:bCs/>
                <w:szCs w:val="24"/>
              </w:rPr>
              <w:t>.</w:t>
            </w:r>
            <w:r w:rsidRPr="00461C39">
              <w:rPr>
                <w:rFonts w:eastAsia="Times New Roman CYR"/>
                <w:b/>
                <w:bCs/>
                <w:szCs w:val="24"/>
              </w:rPr>
              <w:t>:</w:t>
            </w:r>
            <w:r w:rsidRPr="00461C39">
              <w:rPr>
                <w:rFonts w:eastAsia="Times New Roman CYR"/>
                <w:szCs w:val="24"/>
              </w:rPr>
              <w:t xml:space="preserve"> строить рассуждения об объекте, его строении, свойствах;</w:t>
            </w:r>
          </w:p>
          <w:p w:rsidR="001D7590" w:rsidRPr="00461C39" w:rsidRDefault="001D7590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b/>
                <w:bCs/>
                <w:szCs w:val="24"/>
              </w:rPr>
            </w:pPr>
            <w:r w:rsidRPr="00461C39">
              <w:rPr>
                <w:szCs w:val="24"/>
              </w:rPr>
              <w:t>а</w:t>
            </w:r>
            <w:r w:rsidRPr="00461C39">
              <w:rPr>
                <w:rFonts w:eastAsia="Times New Roman CYR"/>
                <w:szCs w:val="24"/>
              </w:rPr>
              <w:t>нализировать изучаемый объект с выделением существе</w:t>
            </w:r>
            <w:r w:rsidR="00461C39" w:rsidRPr="00461C39">
              <w:rPr>
                <w:rFonts w:eastAsia="Times New Roman CYR"/>
                <w:szCs w:val="24"/>
              </w:rPr>
              <w:t>нных и несущественных признаков.</w:t>
            </w:r>
          </w:p>
          <w:p w:rsidR="001D7590" w:rsidRPr="00461C39" w:rsidRDefault="001D7590" w:rsidP="00461C3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t>К</w:t>
            </w:r>
            <w:r w:rsidR="00461C39" w:rsidRPr="00461C39">
              <w:rPr>
                <w:rFonts w:eastAsia="Times New Roman CYR"/>
                <w:b/>
                <w:bCs/>
                <w:szCs w:val="24"/>
              </w:rPr>
              <w:t>.</w:t>
            </w:r>
            <w:r w:rsidRPr="00461C39">
              <w:rPr>
                <w:rFonts w:eastAsia="Times New Roman CYR"/>
                <w:b/>
                <w:bCs/>
                <w:szCs w:val="24"/>
              </w:rPr>
              <w:t>:</w:t>
            </w:r>
            <w:r w:rsidRPr="00461C39">
              <w:rPr>
                <w:rFonts w:eastAsia="Times New Roman CYR"/>
                <w:szCs w:val="24"/>
              </w:rPr>
              <w:t xml:space="preserve"> </w:t>
            </w:r>
          </w:p>
          <w:p w:rsidR="00DE1522" w:rsidRPr="00461C39" w:rsidRDefault="001D7590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строить речевое высказывание в устной форме.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t xml:space="preserve">Внешний контроль и оценка учителем и одноклассниками. Словесный метод: </w:t>
            </w:r>
            <w:r w:rsidR="00461C39" w:rsidRPr="00461C39">
              <w:rPr>
                <w:szCs w:val="24"/>
              </w:rPr>
              <w:t>оценочные  суждения.</w:t>
            </w:r>
          </w:p>
        </w:tc>
      </w:tr>
      <w:tr w:rsidR="00DE1522" w:rsidRPr="00461C39" w:rsidTr="00113457">
        <w:trPr>
          <w:trHeight w:val="7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CC6E19">
            <w:pPr>
              <w:jc w:val="center"/>
              <w:rPr>
                <w:b/>
                <w:i/>
                <w:szCs w:val="24"/>
              </w:rPr>
            </w:pPr>
            <w:r w:rsidRPr="00461C39">
              <w:rPr>
                <w:b/>
                <w:i/>
                <w:szCs w:val="24"/>
              </w:rPr>
              <w:t>3.Построение проекта выхода из затруднений.</w:t>
            </w:r>
          </w:p>
          <w:p w:rsidR="00DE1522" w:rsidRPr="00461C39" w:rsidRDefault="00DE1522" w:rsidP="00CC6E19">
            <w:pPr>
              <w:jc w:val="center"/>
              <w:rPr>
                <w:b/>
                <w:i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CC6E19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06F" w:rsidRPr="00461C39" w:rsidRDefault="00D6006F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Познакомимся с ходом выполнения работы. Откройте рабочую тетрадь на 64 странице.</w:t>
            </w:r>
          </w:p>
          <w:p w:rsidR="00BF4A19" w:rsidRPr="00461C39" w:rsidRDefault="00BF4A19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 xml:space="preserve">Рассмотрите иллюстрации. Давайте обсудим с вами </w:t>
            </w:r>
            <w:r w:rsidRPr="00461C39">
              <w:rPr>
                <w:color w:val="000000"/>
                <w:szCs w:val="24"/>
                <w:lang w:eastAsia="ru-RU"/>
              </w:rPr>
              <w:lastRenderedPageBreak/>
              <w:t>последовательность.</w:t>
            </w:r>
            <w:r w:rsidR="006B7355">
              <w:rPr>
                <w:color w:val="000000"/>
                <w:szCs w:val="24"/>
                <w:lang w:eastAsia="ru-RU"/>
              </w:rPr>
              <w:t xml:space="preserve"> Слайд 4.</w:t>
            </w:r>
          </w:p>
          <w:p w:rsidR="00BF4A19" w:rsidRPr="00461C39" w:rsidRDefault="00BF4A19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1.</w:t>
            </w:r>
            <w:r w:rsidR="00113457">
              <w:rPr>
                <w:color w:val="000000"/>
                <w:szCs w:val="24"/>
                <w:lang w:eastAsia="ru-RU"/>
              </w:rPr>
              <w:t xml:space="preserve"> </w:t>
            </w:r>
            <w:r w:rsidRPr="00461C39">
              <w:rPr>
                <w:color w:val="000000"/>
                <w:szCs w:val="24"/>
                <w:lang w:eastAsia="ru-RU"/>
              </w:rPr>
              <w:t xml:space="preserve">Изготовление вазы (вырезание из рабочей тетради). </w:t>
            </w:r>
          </w:p>
          <w:p w:rsidR="00113457" w:rsidRDefault="00113457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2. Определится с цветом фона,  вырезать его, наклеить на картонную основу.</w:t>
            </w:r>
          </w:p>
          <w:p w:rsidR="00BF4A19" w:rsidRDefault="00113457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 xml:space="preserve">3. </w:t>
            </w:r>
            <w:r w:rsidR="00BF4A19" w:rsidRPr="00461C39">
              <w:rPr>
                <w:color w:val="000000"/>
                <w:szCs w:val="24"/>
                <w:lang w:eastAsia="ru-RU"/>
              </w:rPr>
              <w:t>Н</w:t>
            </w:r>
            <w:r w:rsidR="00ED2000" w:rsidRPr="00461C39">
              <w:rPr>
                <w:color w:val="000000"/>
                <w:szCs w:val="24"/>
                <w:lang w:eastAsia="ru-RU"/>
              </w:rPr>
              <w:t xml:space="preserve">аклеивание вазы на гофрированную </w:t>
            </w:r>
            <w:r>
              <w:rPr>
                <w:color w:val="000000"/>
                <w:szCs w:val="24"/>
                <w:lang w:eastAsia="ru-RU"/>
              </w:rPr>
              <w:t>картонную основу</w:t>
            </w:r>
            <w:r w:rsidR="002901D7">
              <w:rPr>
                <w:color w:val="000000"/>
                <w:szCs w:val="24"/>
                <w:lang w:eastAsia="ru-RU"/>
              </w:rPr>
              <w:t xml:space="preserve"> рисунком вниз</w:t>
            </w:r>
            <w:r>
              <w:rPr>
                <w:color w:val="000000"/>
                <w:szCs w:val="24"/>
                <w:lang w:eastAsia="ru-RU"/>
              </w:rPr>
              <w:t>.</w:t>
            </w:r>
          </w:p>
          <w:p w:rsidR="00113457" w:rsidRDefault="00113457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4. Создание орнамента на вазе</w:t>
            </w:r>
            <w:r w:rsidR="002901D7">
              <w:rPr>
                <w:color w:val="000000"/>
                <w:szCs w:val="24"/>
                <w:lang w:eastAsia="ru-RU"/>
              </w:rPr>
              <w:t xml:space="preserve"> с помощью цветной бумаги</w:t>
            </w:r>
            <w:r>
              <w:rPr>
                <w:color w:val="000000"/>
                <w:szCs w:val="24"/>
                <w:lang w:eastAsia="ru-RU"/>
              </w:rPr>
              <w:t>.</w:t>
            </w:r>
          </w:p>
          <w:p w:rsidR="00113457" w:rsidRPr="00461C39" w:rsidRDefault="00113457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5. Изготовление опоры.</w:t>
            </w:r>
          </w:p>
          <w:p w:rsidR="00A56C14" w:rsidRPr="00461C39" w:rsidRDefault="00A56C14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 xml:space="preserve">Я для вас подготовила шаблоны. </w:t>
            </w:r>
          </w:p>
          <w:p w:rsidR="00A56C14" w:rsidRPr="00461C39" w:rsidRDefault="00A56C14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Что вам н</w:t>
            </w:r>
            <w:r w:rsidR="00113457">
              <w:rPr>
                <w:color w:val="000000"/>
                <w:szCs w:val="24"/>
                <w:lang w:eastAsia="ru-RU"/>
              </w:rPr>
              <w:t>ужно с ними сделать? (Создание орнамента.</w:t>
            </w:r>
            <w:r w:rsidRPr="00461C39">
              <w:rPr>
                <w:color w:val="000000"/>
                <w:szCs w:val="24"/>
                <w:lang w:eastAsia="ru-RU"/>
              </w:rPr>
              <w:t>)</w:t>
            </w:r>
          </w:p>
          <w:p w:rsidR="00A56C14" w:rsidRPr="00461C39" w:rsidRDefault="00113457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После того как украсите вазу, вам нужно собрать изделие.</w:t>
            </w:r>
          </w:p>
          <w:p w:rsidR="00A56C14" w:rsidRPr="00461C39" w:rsidRDefault="00A56C14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</w:p>
          <w:p w:rsidR="00BF4A19" w:rsidRPr="00461C39" w:rsidRDefault="00BF4A19" w:rsidP="00461C39">
            <w:pPr>
              <w:shd w:val="clear" w:color="auto" w:fill="FFFFFF"/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</w:p>
          <w:p w:rsidR="00BF4A19" w:rsidRPr="00461C39" w:rsidRDefault="00BF4A19" w:rsidP="00461C39">
            <w:pPr>
              <w:shd w:val="clear" w:color="auto" w:fill="FFFFFF"/>
              <w:suppressAutoHyphens w:val="0"/>
              <w:spacing w:after="150"/>
              <w:jc w:val="both"/>
              <w:rPr>
                <w:color w:val="000000"/>
                <w:szCs w:val="24"/>
                <w:lang w:eastAsia="ru-RU"/>
              </w:rPr>
            </w:pPr>
          </w:p>
          <w:p w:rsidR="00BF4A19" w:rsidRPr="00461C39" w:rsidRDefault="00BF4A19" w:rsidP="00461C39">
            <w:pPr>
              <w:shd w:val="clear" w:color="auto" w:fill="FFFFFF"/>
              <w:suppressAutoHyphens w:val="0"/>
              <w:spacing w:after="150"/>
              <w:jc w:val="both"/>
              <w:rPr>
                <w:color w:val="000000"/>
                <w:szCs w:val="24"/>
                <w:lang w:eastAsia="ru-RU"/>
              </w:rPr>
            </w:pPr>
          </w:p>
          <w:p w:rsidR="00D6006F" w:rsidRPr="00461C39" w:rsidRDefault="00D6006F" w:rsidP="00461C39">
            <w:pPr>
              <w:shd w:val="clear" w:color="auto" w:fill="FFFFFF"/>
              <w:suppressAutoHyphens w:val="0"/>
              <w:spacing w:after="150"/>
              <w:jc w:val="both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D1E21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lastRenderedPageBreak/>
              <w:t>О</w:t>
            </w:r>
            <w:r w:rsidR="00D6006F" w:rsidRPr="00461C39">
              <w:rPr>
                <w:rFonts w:eastAsia="Times New Roman CYR"/>
                <w:szCs w:val="24"/>
              </w:rPr>
              <w:t xml:space="preserve">сознанно подбирать материалы </w:t>
            </w:r>
            <w:r w:rsidR="00D6006F" w:rsidRPr="00461C39">
              <w:rPr>
                <w:rFonts w:eastAsia="Times New Roman CYR"/>
                <w:szCs w:val="24"/>
              </w:rPr>
              <w:lastRenderedPageBreak/>
              <w:t>для изделий в зависимости от поставленной цели</w:t>
            </w:r>
            <w:r w:rsidRPr="00461C39">
              <w:rPr>
                <w:rFonts w:eastAsia="Times New Roman CYR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06F" w:rsidRPr="00461C39" w:rsidRDefault="00DD1E21" w:rsidP="00461C39">
            <w:pPr>
              <w:snapToGrid w:val="0"/>
              <w:spacing w:line="252" w:lineRule="auto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lastRenderedPageBreak/>
              <w:t>Р.</w:t>
            </w:r>
            <w:r w:rsidR="00D6006F" w:rsidRPr="00461C39">
              <w:rPr>
                <w:rFonts w:eastAsia="Times New Roman CYR"/>
                <w:b/>
                <w:bCs/>
                <w:szCs w:val="24"/>
              </w:rPr>
              <w:t>:</w:t>
            </w:r>
            <w:r w:rsidR="00D6006F" w:rsidRPr="00461C39">
              <w:rPr>
                <w:rFonts w:eastAsia="Times New Roman CYR"/>
                <w:szCs w:val="24"/>
              </w:rPr>
              <w:t xml:space="preserve"> принимать и сохранять учебную задачу;</w:t>
            </w:r>
          </w:p>
          <w:p w:rsidR="00D6006F" w:rsidRPr="00461C39" w:rsidRDefault="00D6006F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lastRenderedPageBreak/>
              <w:t>планировать свои действия в соответствии с поставленной задачей и условиями её реализации;</w:t>
            </w:r>
          </w:p>
          <w:p w:rsidR="00DE1522" w:rsidRPr="00461C39" w:rsidRDefault="00D6006F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адекватно воспринима</w:t>
            </w:r>
            <w:r w:rsidR="00461C39" w:rsidRPr="00461C39">
              <w:rPr>
                <w:rFonts w:eastAsia="Times New Roman CYR"/>
                <w:szCs w:val="24"/>
              </w:rPr>
              <w:t>ть предложения и оценку учителя.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b/>
                <w:szCs w:val="24"/>
              </w:rPr>
            </w:pPr>
            <w:r w:rsidRPr="00461C39">
              <w:rPr>
                <w:szCs w:val="24"/>
              </w:rPr>
              <w:lastRenderedPageBreak/>
              <w:t xml:space="preserve">Внешний контроль и оценка </w:t>
            </w:r>
            <w:r w:rsidRPr="00461C39">
              <w:rPr>
                <w:szCs w:val="24"/>
              </w:rPr>
              <w:lastRenderedPageBreak/>
              <w:t xml:space="preserve">учителем и одноклассниками. Словесный метод: </w:t>
            </w:r>
            <w:r w:rsidR="00DD1E21" w:rsidRPr="00461C39">
              <w:rPr>
                <w:szCs w:val="24"/>
              </w:rPr>
              <w:t>оценочные суждения.</w:t>
            </w:r>
          </w:p>
        </w:tc>
      </w:tr>
      <w:tr w:rsidR="00DE1522" w:rsidRPr="00461C39" w:rsidTr="00113457">
        <w:trPr>
          <w:trHeight w:val="54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i/>
                <w:szCs w:val="24"/>
              </w:rPr>
              <w:lastRenderedPageBreak/>
              <w:t>4.Первичное закрепление с проговариванием во внешней речи плана и способа действия.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1522" w:rsidRPr="00461C39" w:rsidRDefault="00DD1E21" w:rsidP="00CC6E19">
            <w:pPr>
              <w:snapToGrid w:val="0"/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5 минут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34A0" w:rsidRPr="00461C39" w:rsidRDefault="00D6006F" w:rsidP="00461C39">
            <w:pPr>
              <w:suppressAutoHyphens w:val="0"/>
              <w:jc w:val="both"/>
              <w:rPr>
                <w:szCs w:val="24"/>
              </w:rPr>
            </w:pPr>
            <w:r w:rsidRPr="00461C39">
              <w:rPr>
                <w:iCs/>
                <w:color w:val="000000"/>
                <w:szCs w:val="24"/>
                <w:lang w:eastAsia="ru-RU"/>
              </w:rPr>
              <w:t xml:space="preserve">Перед тем как преступить к работе. Давайте </w:t>
            </w:r>
            <w:r w:rsidR="009A6F0D" w:rsidRPr="00461C39">
              <w:rPr>
                <w:iCs/>
                <w:color w:val="000000"/>
                <w:szCs w:val="24"/>
                <w:lang w:eastAsia="ru-RU"/>
              </w:rPr>
              <w:t>повторим правила</w:t>
            </w:r>
            <w:r w:rsidR="009A6F0D" w:rsidRPr="00461C39">
              <w:rPr>
                <w:b/>
                <w:bCs/>
                <w:szCs w:val="24"/>
              </w:rPr>
              <w:t xml:space="preserve"> </w:t>
            </w:r>
            <w:r w:rsidR="004173D0" w:rsidRPr="00461C39">
              <w:rPr>
                <w:bCs/>
                <w:szCs w:val="24"/>
              </w:rPr>
              <w:t>работы с клеем.</w:t>
            </w:r>
            <w:r w:rsidR="006B7355">
              <w:rPr>
                <w:bCs/>
                <w:szCs w:val="24"/>
              </w:rPr>
              <w:t xml:space="preserve"> Слайд 5.</w:t>
            </w:r>
          </w:p>
          <w:p w:rsidR="000234A0" w:rsidRPr="00461C39" w:rsidRDefault="009A6F0D" w:rsidP="00461C39">
            <w:pPr>
              <w:jc w:val="both"/>
              <w:rPr>
                <w:szCs w:val="24"/>
              </w:rPr>
            </w:pPr>
            <w:r w:rsidRPr="00461C39">
              <w:rPr>
                <w:szCs w:val="24"/>
              </w:rPr>
              <w:t>1.</w:t>
            </w:r>
            <w:r w:rsidR="000234A0" w:rsidRPr="00461C39">
              <w:rPr>
                <w:szCs w:val="24"/>
              </w:rPr>
              <w:t>Не допускай попадания клея в глаза.</w:t>
            </w:r>
          </w:p>
          <w:p w:rsidR="000234A0" w:rsidRPr="00461C39" w:rsidRDefault="009A6F0D" w:rsidP="00461C39">
            <w:pPr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szCs w:val="24"/>
              </w:rPr>
              <w:t>2.</w:t>
            </w:r>
            <w:r w:rsidR="000234A0" w:rsidRPr="00461C39">
              <w:rPr>
                <w:szCs w:val="24"/>
              </w:rPr>
              <w:t>Передавай клей-карандаш только в закрытом виде.</w:t>
            </w:r>
          </w:p>
          <w:p w:rsidR="000234A0" w:rsidRPr="00461C39" w:rsidRDefault="009A6F0D" w:rsidP="00461C39">
            <w:pPr>
              <w:suppressAutoHyphens w:val="0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3.</w:t>
            </w:r>
            <w:r w:rsidR="000234A0" w:rsidRPr="00461C39">
              <w:rPr>
                <w:rFonts w:eastAsia="Times New Roman CYR"/>
                <w:szCs w:val="24"/>
              </w:rPr>
              <w:t>После окончания работы клей закрой и убери в безопасное место.</w:t>
            </w:r>
          </w:p>
          <w:p w:rsidR="004173D0" w:rsidRDefault="004173D0" w:rsidP="00461C39">
            <w:pPr>
              <w:suppressAutoHyphens w:val="0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(сначала спрашиваю, потом показываю на слайде</w:t>
            </w:r>
            <w:r w:rsidR="006B7355">
              <w:rPr>
                <w:rFonts w:eastAsia="Times New Roman CYR"/>
                <w:szCs w:val="24"/>
              </w:rPr>
              <w:t xml:space="preserve"> 6</w:t>
            </w:r>
            <w:r w:rsidRPr="00461C39">
              <w:rPr>
                <w:rFonts w:eastAsia="Times New Roman CYR"/>
                <w:szCs w:val="24"/>
              </w:rPr>
              <w:t>)</w:t>
            </w:r>
          </w:p>
          <w:p w:rsidR="00113457" w:rsidRDefault="00113457" w:rsidP="00461C39">
            <w:pPr>
              <w:suppressAutoHyphens w:val="0"/>
              <w:jc w:val="both"/>
              <w:rPr>
                <w:rFonts w:eastAsia="Times New Roman CYR"/>
                <w:szCs w:val="24"/>
              </w:rPr>
            </w:pPr>
            <w:r>
              <w:rPr>
                <w:rFonts w:eastAsia="Times New Roman CYR"/>
                <w:szCs w:val="24"/>
              </w:rPr>
              <w:t xml:space="preserve">Теперь повторим правила работы </w:t>
            </w:r>
            <w:r w:rsidR="002901D7">
              <w:rPr>
                <w:rFonts w:eastAsia="Times New Roman CYR"/>
                <w:szCs w:val="24"/>
              </w:rPr>
              <w:t>с ножницами:</w:t>
            </w:r>
          </w:p>
          <w:p w:rsidR="002901D7" w:rsidRDefault="002901D7" w:rsidP="002901D7">
            <w:pPr>
              <w:pStyle w:val="a6"/>
              <w:numPr>
                <w:ilvl w:val="0"/>
                <w:numId w:val="8"/>
              </w:numPr>
              <w:suppressAutoHyphens w:val="0"/>
              <w:ind w:left="317"/>
              <w:jc w:val="both"/>
              <w:rPr>
                <w:rFonts w:eastAsia="Times New Roman CYR"/>
                <w:szCs w:val="24"/>
              </w:rPr>
            </w:pPr>
            <w:r>
              <w:rPr>
                <w:rFonts w:eastAsia="Times New Roman CYR"/>
                <w:szCs w:val="24"/>
              </w:rPr>
              <w:t>не играть с ножницами;</w:t>
            </w:r>
          </w:p>
          <w:p w:rsidR="002901D7" w:rsidRDefault="002901D7" w:rsidP="002901D7">
            <w:pPr>
              <w:pStyle w:val="a6"/>
              <w:numPr>
                <w:ilvl w:val="0"/>
                <w:numId w:val="8"/>
              </w:numPr>
              <w:suppressAutoHyphens w:val="0"/>
              <w:ind w:left="317"/>
              <w:jc w:val="both"/>
              <w:rPr>
                <w:rFonts w:eastAsia="Times New Roman CYR"/>
                <w:szCs w:val="24"/>
              </w:rPr>
            </w:pPr>
            <w:r>
              <w:rPr>
                <w:rFonts w:eastAsia="Times New Roman CYR"/>
                <w:szCs w:val="24"/>
              </w:rPr>
              <w:t>держать на расстоянии от себя и соседа;</w:t>
            </w:r>
          </w:p>
          <w:p w:rsidR="002901D7" w:rsidRDefault="002901D7" w:rsidP="002901D7">
            <w:pPr>
              <w:pStyle w:val="a6"/>
              <w:numPr>
                <w:ilvl w:val="0"/>
                <w:numId w:val="8"/>
              </w:numPr>
              <w:suppressAutoHyphens w:val="0"/>
              <w:ind w:left="317"/>
              <w:jc w:val="both"/>
              <w:rPr>
                <w:rFonts w:eastAsia="Times New Roman CYR"/>
                <w:szCs w:val="24"/>
              </w:rPr>
            </w:pPr>
            <w:r>
              <w:rPr>
                <w:rFonts w:eastAsia="Times New Roman CYR"/>
                <w:szCs w:val="24"/>
              </w:rPr>
              <w:t>передавать только ручками вперед, держась за лезвия;</w:t>
            </w:r>
          </w:p>
          <w:p w:rsidR="002901D7" w:rsidRPr="002901D7" w:rsidRDefault="002901D7" w:rsidP="002901D7">
            <w:pPr>
              <w:pStyle w:val="a6"/>
              <w:numPr>
                <w:ilvl w:val="0"/>
                <w:numId w:val="8"/>
              </w:numPr>
              <w:suppressAutoHyphens w:val="0"/>
              <w:ind w:left="317"/>
              <w:jc w:val="both"/>
              <w:rPr>
                <w:rFonts w:eastAsia="Times New Roman CYR"/>
                <w:szCs w:val="24"/>
              </w:rPr>
            </w:pPr>
            <w:r>
              <w:rPr>
                <w:rFonts w:eastAsia="Times New Roman CYR"/>
                <w:szCs w:val="24"/>
              </w:rPr>
              <w:t>при вырезании сидеть прямо, руки на столе, ноги на полу для устойчивого положения.</w:t>
            </w:r>
          </w:p>
          <w:p w:rsidR="00A56C14" w:rsidRPr="00461C39" w:rsidRDefault="002815EA" w:rsidP="00461C39">
            <w:pPr>
              <w:suppressAutoHyphens w:val="0"/>
              <w:jc w:val="both"/>
              <w:rPr>
                <w:rFonts w:eastAsia="Times New Roman CYR"/>
                <w:szCs w:val="24"/>
              </w:rPr>
            </w:pPr>
            <w:r>
              <w:rPr>
                <w:rFonts w:eastAsia="Times New Roman CYR"/>
                <w:szCs w:val="24"/>
              </w:rPr>
              <w:t>По каким критериям оцениваем работу? Работу</w:t>
            </w:r>
            <w:r w:rsidR="00A56C14" w:rsidRPr="00461C39">
              <w:rPr>
                <w:rFonts w:eastAsia="Times New Roman CYR"/>
                <w:szCs w:val="24"/>
              </w:rPr>
              <w:t xml:space="preserve"> </w:t>
            </w:r>
            <w:r w:rsidR="00DD1E21" w:rsidRPr="00461C39">
              <w:rPr>
                <w:rFonts w:eastAsia="Times New Roman CYR"/>
                <w:szCs w:val="24"/>
              </w:rPr>
              <w:t xml:space="preserve">мы будем оценивать по следующим </w:t>
            </w:r>
            <w:r>
              <w:rPr>
                <w:rFonts w:eastAsia="Times New Roman CYR"/>
                <w:szCs w:val="24"/>
              </w:rPr>
              <w:t>критериям (Слайд 7.)</w:t>
            </w:r>
          </w:p>
          <w:p w:rsidR="00A56C14" w:rsidRPr="00461C39" w:rsidRDefault="00A56C14" w:rsidP="00461C39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самостоятельность</w:t>
            </w:r>
          </w:p>
          <w:p w:rsidR="00A56C14" w:rsidRPr="00461C39" w:rsidRDefault="00A56C14" w:rsidP="00461C39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творчество</w:t>
            </w:r>
          </w:p>
          <w:p w:rsidR="004173D0" w:rsidRPr="00461C39" w:rsidRDefault="00A56C14" w:rsidP="00461C39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lastRenderedPageBreak/>
              <w:t>правильность</w:t>
            </w:r>
          </w:p>
          <w:p w:rsidR="00A56C14" w:rsidRPr="00461C39" w:rsidRDefault="004173D0" w:rsidP="00461C39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аккуратность</w:t>
            </w:r>
            <w:r w:rsidR="00A56C14" w:rsidRPr="00461C39">
              <w:rPr>
                <w:color w:val="000000"/>
                <w:szCs w:val="24"/>
                <w:lang w:eastAsia="ru-RU"/>
              </w:rPr>
              <w:t xml:space="preserve">. </w:t>
            </w:r>
          </w:p>
          <w:p w:rsidR="00CE6CD3" w:rsidRPr="00461C39" w:rsidRDefault="00DD1E21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 xml:space="preserve">Приступаем к работе. (Листы, </w:t>
            </w:r>
            <w:r w:rsidR="00CE6CD3" w:rsidRPr="00461C39">
              <w:rPr>
                <w:color w:val="000000"/>
                <w:szCs w:val="24"/>
                <w:lang w:eastAsia="ru-RU"/>
              </w:rPr>
              <w:t>распечатанные с заготовкой вазы</w:t>
            </w:r>
            <w:r w:rsidRPr="00461C39">
              <w:rPr>
                <w:color w:val="000000"/>
                <w:szCs w:val="24"/>
                <w:lang w:eastAsia="ru-RU"/>
              </w:rPr>
              <w:t>,</w:t>
            </w:r>
            <w:r w:rsidR="00CE6CD3" w:rsidRPr="00461C39">
              <w:rPr>
                <w:color w:val="000000"/>
                <w:szCs w:val="24"/>
                <w:lang w:eastAsia="ru-RU"/>
              </w:rPr>
              <w:t xml:space="preserve"> на столах у детей</w:t>
            </w:r>
            <w:r w:rsidRPr="00461C39">
              <w:rPr>
                <w:color w:val="000000"/>
                <w:szCs w:val="24"/>
                <w:lang w:eastAsia="ru-RU"/>
              </w:rPr>
              <w:t>.</w:t>
            </w:r>
            <w:r w:rsidR="00CE6CD3" w:rsidRPr="00461C39">
              <w:rPr>
                <w:color w:val="000000"/>
                <w:szCs w:val="24"/>
                <w:lang w:eastAsia="ru-RU"/>
              </w:rPr>
              <w:t>)</w:t>
            </w:r>
          </w:p>
          <w:p w:rsidR="00CE6CD3" w:rsidRPr="00461C39" w:rsidRDefault="002815EA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>
              <w:rPr>
                <w:color w:val="000000"/>
                <w:szCs w:val="24"/>
                <w:lang w:eastAsia="ru-RU"/>
              </w:rPr>
              <w:t>Повторим еще раз этапы выполнения работы</w:t>
            </w:r>
            <w:r w:rsidR="00CE6CD3" w:rsidRPr="00461C39">
              <w:rPr>
                <w:color w:val="000000"/>
                <w:szCs w:val="24"/>
                <w:lang w:eastAsia="ru-RU"/>
              </w:rPr>
              <w:t>.</w:t>
            </w:r>
          </w:p>
          <w:p w:rsidR="00CE6CD3" w:rsidRPr="00461C39" w:rsidRDefault="00CE6CD3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1 этап это - и</w:t>
            </w:r>
            <w:r w:rsidR="00DD1E21" w:rsidRPr="00461C39">
              <w:rPr>
                <w:color w:val="000000"/>
                <w:szCs w:val="24"/>
                <w:lang w:eastAsia="ru-RU"/>
              </w:rPr>
              <w:t>зготовление вазы. (В</w:t>
            </w:r>
            <w:r w:rsidRPr="00461C39">
              <w:rPr>
                <w:color w:val="000000"/>
                <w:szCs w:val="24"/>
                <w:lang w:eastAsia="ru-RU"/>
              </w:rPr>
              <w:t>ырезаем вазу из листа</w:t>
            </w:r>
            <w:r w:rsidR="002901D7">
              <w:rPr>
                <w:color w:val="000000"/>
                <w:szCs w:val="24"/>
                <w:lang w:eastAsia="ru-RU"/>
              </w:rPr>
              <w:t>, готовим фон</w:t>
            </w:r>
            <w:r w:rsidR="002815EA">
              <w:rPr>
                <w:color w:val="000000"/>
                <w:szCs w:val="24"/>
                <w:lang w:eastAsia="ru-RU"/>
              </w:rPr>
              <w:t xml:space="preserve"> для вазы</w:t>
            </w:r>
            <w:r w:rsidR="002901D7">
              <w:rPr>
                <w:color w:val="000000"/>
                <w:szCs w:val="24"/>
                <w:lang w:eastAsia="ru-RU"/>
              </w:rPr>
              <w:t>, клеим ее белой стороной вниз</w:t>
            </w:r>
            <w:r w:rsidR="002815EA">
              <w:rPr>
                <w:color w:val="000000"/>
                <w:szCs w:val="24"/>
                <w:lang w:eastAsia="ru-RU"/>
              </w:rPr>
              <w:t>.</w:t>
            </w:r>
            <w:r w:rsidR="002901D7">
              <w:rPr>
                <w:color w:val="000000"/>
                <w:szCs w:val="24"/>
                <w:lang w:eastAsia="ru-RU"/>
              </w:rPr>
              <w:t>)</w:t>
            </w:r>
          </w:p>
          <w:p w:rsidR="00CE6CD3" w:rsidRPr="00461C39" w:rsidRDefault="00DD1E21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К</w:t>
            </w:r>
            <w:r w:rsidR="00CE6CD3" w:rsidRPr="00461C39">
              <w:rPr>
                <w:color w:val="000000"/>
                <w:szCs w:val="24"/>
                <w:lang w:eastAsia="ru-RU"/>
              </w:rPr>
              <w:t>акой 2 этап надо выполнить, чтобы сделать нашу вазу?</w:t>
            </w:r>
          </w:p>
          <w:p w:rsidR="00CE6CD3" w:rsidRPr="00461C39" w:rsidRDefault="00CE6CD3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 xml:space="preserve">2 этап это </w:t>
            </w:r>
            <w:r w:rsidR="002901D7">
              <w:rPr>
                <w:color w:val="000000"/>
                <w:szCs w:val="24"/>
                <w:lang w:eastAsia="ru-RU"/>
              </w:rPr>
              <w:t>– создание узора на вазе с помощью бумаги.</w:t>
            </w:r>
          </w:p>
          <w:p w:rsidR="00CE6CD3" w:rsidRPr="00461C39" w:rsidRDefault="00DD1E21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А</w:t>
            </w:r>
            <w:r w:rsidR="00CE6CD3" w:rsidRPr="00461C39">
              <w:rPr>
                <w:color w:val="000000"/>
                <w:szCs w:val="24"/>
                <w:lang w:eastAsia="ru-RU"/>
              </w:rPr>
              <w:t xml:space="preserve"> что мы должны сделать на 3 этапе?</w:t>
            </w:r>
          </w:p>
          <w:p w:rsidR="002901D7" w:rsidRDefault="00CE6CD3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3 этап это –</w:t>
            </w:r>
            <w:r w:rsidR="002901D7">
              <w:rPr>
                <w:color w:val="000000"/>
                <w:szCs w:val="24"/>
                <w:lang w:eastAsia="ru-RU"/>
              </w:rPr>
              <w:t xml:space="preserve"> изготовление подпорок.</w:t>
            </w:r>
          </w:p>
          <w:p w:rsidR="00CE6CD3" w:rsidRPr="00461C39" w:rsidRDefault="00CE6CD3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4 этап это - и</w:t>
            </w:r>
            <w:r w:rsidR="00DD1E21" w:rsidRPr="00461C39">
              <w:rPr>
                <w:color w:val="000000"/>
                <w:szCs w:val="24"/>
                <w:lang w:eastAsia="ru-RU"/>
              </w:rPr>
              <w:t xml:space="preserve">зготовление подпорок. </w:t>
            </w:r>
            <w:r w:rsidRPr="00461C39">
              <w:rPr>
                <w:color w:val="000000"/>
                <w:szCs w:val="24"/>
                <w:lang w:eastAsia="ru-RU"/>
              </w:rPr>
              <w:t>Ну и последний этап нашей работы. Что мы должны сделать с вами?</w:t>
            </w:r>
          </w:p>
          <w:p w:rsidR="00CE6CD3" w:rsidRPr="00461C39" w:rsidRDefault="00DD1E21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Сбор</w:t>
            </w:r>
            <w:r w:rsidR="002901D7">
              <w:rPr>
                <w:color w:val="000000"/>
                <w:szCs w:val="24"/>
                <w:lang w:eastAsia="ru-RU"/>
              </w:rPr>
              <w:t>ка</w:t>
            </w:r>
            <w:r w:rsidR="00CE6CD3" w:rsidRPr="00461C39">
              <w:rPr>
                <w:color w:val="000000"/>
                <w:szCs w:val="24"/>
                <w:lang w:eastAsia="ru-RU"/>
              </w:rPr>
              <w:t xml:space="preserve"> изделия.</w:t>
            </w:r>
          </w:p>
          <w:p w:rsidR="00CE6CD3" w:rsidRPr="00461C39" w:rsidRDefault="00DD1E21" w:rsidP="00461C39">
            <w:pPr>
              <w:suppressAutoHyphens w:val="0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Что</w:t>
            </w:r>
            <w:r w:rsidR="00CE6CD3" w:rsidRPr="00461C39">
              <w:rPr>
                <w:color w:val="000000"/>
                <w:szCs w:val="24"/>
                <w:lang w:eastAsia="ru-RU"/>
              </w:rPr>
              <w:t xml:space="preserve"> вы не умеете делать из </w:t>
            </w:r>
            <w:r w:rsidRPr="00461C39">
              <w:rPr>
                <w:color w:val="000000"/>
                <w:szCs w:val="24"/>
                <w:lang w:eastAsia="ru-RU"/>
              </w:rPr>
              <w:t xml:space="preserve">выше </w:t>
            </w:r>
            <w:r w:rsidR="00CE6CD3" w:rsidRPr="00461C39">
              <w:rPr>
                <w:color w:val="000000"/>
                <w:szCs w:val="24"/>
                <w:lang w:eastAsia="ru-RU"/>
              </w:rPr>
              <w:t>перечисленного?</w:t>
            </w:r>
            <w:r w:rsidRPr="00461C39">
              <w:rPr>
                <w:color w:val="000000"/>
                <w:szCs w:val="24"/>
                <w:lang w:eastAsia="ru-RU"/>
              </w:rPr>
              <w:t xml:space="preserve"> </w:t>
            </w:r>
            <w:r w:rsidR="00CE6CD3" w:rsidRPr="00461C39">
              <w:rPr>
                <w:color w:val="000000"/>
                <w:szCs w:val="24"/>
                <w:lang w:eastAsia="ru-RU"/>
              </w:rPr>
              <w:t>Что вам не понятно?</w:t>
            </w:r>
          </w:p>
          <w:p w:rsidR="004173D0" w:rsidRPr="00461C39" w:rsidRDefault="00CE6CD3" w:rsidP="00461C39">
            <w:pPr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Если возникнут вопросы, вы можете поднять руку, я к вам подойду и подскажу, как делать.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1522" w:rsidRPr="00461C39" w:rsidRDefault="00DD1E21" w:rsidP="00461C39">
            <w:pPr>
              <w:snapToGrid w:val="0"/>
              <w:jc w:val="both"/>
              <w:rPr>
                <w:b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lastRenderedPageBreak/>
              <w:t>П</w:t>
            </w:r>
            <w:r w:rsidR="00D6006F" w:rsidRPr="00461C39">
              <w:rPr>
                <w:rFonts w:eastAsia="Times New Roman CYR"/>
                <w:szCs w:val="24"/>
              </w:rPr>
              <w:t>ри</w:t>
            </w:r>
            <w:r w:rsidR="009A6F0D" w:rsidRPr="00461C39">
              <w:rPr>
                <w:rFonts w:eastAsia="Times New Roman CYR"/>
                <w:szCs w:val="24"/>
              </w:rPr>
              <w:t xml:space="preserve">менять приемы безопасной работы ручными </w:t>
            </w:r>
            <w:r w:rsidR="00D6006F" w:rsidRPr="00461C39">
              <w:rPr>
                <w:rFonts w:eastAsia="Times New Roman CYR"/>
                <w:szCs w:val="24"/>
              </w:rPr>
              <w:t>инструментами</w:t>
            </w:r>
            <w:r w:rsidRPr="00461C39">
              <w:rPr>
                <w:rFonts w:eastAsia="Times New Roman CYR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56C14" w:rsidRDefault="00DD1E21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b/>
                <w:szCs w:val="24"/>
              </w:rPr>
              <w:t>Р.</w:t>
            </w:r>
            <w:r w:rsidR="00A56C14" w:rsidRPr="00461C39">
              <w:rPr>
                <w:b/>
                <w:szCs w:val="24"/>
              </w:rPr>
              <w:t>:</w:t>
            </w:r>
            <w:r w:rsidR="00A56C14" w:rsidRPr="00461C39">
              <w:rPr>
                <w:rFonts w:eastAsia="Times New Roman CYR"/>
                <w:szCs w:val="24"/>
              </w:rPr>
              <w:t xml:space="preserve"> планировать свои действия в соответствии с поставленной за</w:t>
            </w:r>
            <w:r w:rsidRPr="00461C39">
              <w:rPr>
                <w:rFonts w:eastAsia="Times New Roman CYR"/>
                <w:szCs w:val="24"/>
              </w:rPr>
              <w:t>дачей и условиями её реализации.</w:t>
            </w:r>
          </w:p>
          <w:p w:rsidR="00461C39" w:rsidRDefault="00461C39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</w:p>
          <w:p w:rsidR="00461C39" w:rsidRPr="00461C39" w:rsidRDefault="00461C39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</w:p>
          <w:p w:rsidR="00FC1441" w:rsidRPr="00461C39" w:rsidRDefault="00DD1E21" w:rsidP="00461C3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t>П.</w:t>
            </w:r>
            <w:r w:rsidR="00FC1441" w:rsidRPr="00461C39">
              <w:rPr>
                <w:rFonts w:eastAsia="Times New Roman CYR"/>
                <w:b/>
                <w:bCs/>
                <w:szCs w:val="24"/>
              </w:rPr>
              <w:t>:</w:t>
            </w:r>
            <w:r w:rsidR="00FC1441" w:rsidRPr="00461C39">
              <w:rPr>
                <w:rFonts w:eastAsia="Times New Roman CYR"/>
                <w:szCs w:val="24"/>
              </w:rPr>
              <w:t xml:space="preserve"> строить рассуждения об объекте, его строении, свойствах;</w:t>
            </w:r>
          </w:p>
          <w:p w:rsidR="00DE1522" w:rsidRPr="00461C39" w:rsidRDefault="00FC1441" w:rsidP="00461C3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t>а</w:t>
            </w:r>
            <w:r w:rsidRPr="00461C39">
              <w:rPr>
                <w:rFonts w:eastAsia="Times New Roman CYR"/>
                <w:szCs w:val="24"/>
              </w:rPr>
              <w:t>нализировать изучаемый объект с выделением существе</w:t>
            </w:r>
            <w:r w:rsidR="00DD1E21" w:rsidRPr="00461C39">
              <w:rPr>
                <w:rFonts w:eastAsia="Times New Roman CYR"/>
                <w:szCs w:val="24"/>
              </w:rPr>
              <w:t xml:space="preserve">нных и </w:t>
            </w:r>
            <w:r w:rsidR="00DD1E21" w:rsidRPr="00461C39">
              <w:rPr>
                <w:rFonts w:eastAsia="Times New Roman CYR"/>
                <w:szCs w:val="24"/>
              </w:rPr>
              <w:lastRenderedPageBreak/>
              <w:t>несущественных признаков.</w:t>
            </w:r>
            <w:r w:rsidR="00DD1E21" w:rsidRPr="00461C39">
              <w:rPr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lastRenderedPageBreak/>
              <w:t xml:space="preserve">Внешний контроль и оценка учителем и одноклассниками. Словесный метод: </w:t>
            </w:r>
            <w:r w:rsidR="00DD1E21" w:rsidRPr="00461C39">
              <w:rPr>
                <w:szCs w:val="24"/>
              </w:rPr>
              <w:t>оценочные суждения.</w:t>
            </w:r>
          </w:p>
        </w:tc>
      </w:tr>
      <w:tr w:rsidR="004173D0" w:rsidRPr="00461C39" w:rsidTr="00113457">
        <w:trPr>
          <w:trHeight w:val="548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3D0" w:rsidRPr="00461C39" w:rsidRDefault="004173D0" w:rsidP="00CC6E19">
            <w:pPr>
              <w:jc w:val="center"/>
              <w:rPr>
                <w:b/>
                <w:i/>
                <w:szCs w:val="24"/>
              </w:rPr>
            </w:pPr>
            <w:r w:rsidRPr="00461C39">
              <w:rPr>
                <w:b/>
                <w:i/>
                <w:szCs w:val="24"/>
              </w:rPr>
              <w:lastRenderedPageBreak/>
              <w:t>Физминутка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3D0" w:rsidRPr="00461C39" w:rsidRDefault="004173D0" w:rsidP="00CC6E19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3D0" w:rsidRPr="00461C39" w:rsidRDefault="00ED2000" w:rsidP="00461C39">
            <w:pPr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Ну-ка встали все ребята!</w:t>
            </w:r>
          </w:p>
          <w:p w:rsidR="00ED2000" w:rsidRPr="00461C39" w:rsidRDefault="00ED2000" w:rsidP="00461C39">
            <w:pPr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Зашагали, как солдаты.</w:t>
            </w:r>
          </w:p>
          <w:p w:rsidR="00ED2000" w:rsidRPr="00461C39" w:rsidRDefault="00ED2000" w:rsidP="00461C39">
            <w:pPr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Влево, вправо повернулись,</w:t>
            </w:r>
          </w:p>
          <w:p w:rsidR="00ED2000" w:rsidRPr="00461C39" w:rsidRDefault="00ED2000" w:rsidP="00461C39">
            <w:pPr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На носочках потянулись.</w:t>
            </w:r>
          </w:p>
          <w:p w:rsidR="00ED2000" w:rsidRPr="00461C39" w:rsidRDefault="00ED2000" w:rsidP="00461C39">
            <w:pPr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Потрясти руками нужно,</w:t>
            </w:r>
          </w:p>
          <w:p w:rsidR="00ED2000" w:rsidRPr="00461C39" w:rsidRDefault="00ED2000" w:rsidP="00461C39">
            <w:pPr>
              <w:jc w:val="both"/>
              <w:rPr>
                <w:iCs/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Сядем все работать дружно.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3D0" w:rsidRPr="00461C39" w:rsidRDefault="004173D0" w:rsidP="00461C39">
            <w:pPr>
              <w:snapToGrid w:val="0"/>
              <w:jc w:val="both"/>
              <w:rPr>
                <w:rFonts w:eastAsia="Times New Roman CYR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73D0" w:rsidRPr="00461C39" w:rsidRDefault="004173D0" w:rsidP="00461C39">
            <w:pPr>
              <w:snapToGrid w:val="0"/>
              <w:jc w:val="both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73D0" w:rsidRPr="00461C39" w:rsidRDefault="004173D0" w:rsidP="00461C39">
            <w:pPr>
              <w:snapToGrid w:val="0"/>
              <w:jc w:val="both"/>
              <w:rPr>
                <w:szCs w:val="24"/>
              </w:rPr>
            </w:pPr>
          </w:p>
        </w:tc>
      </w:tr>
      <w:tr w:rsidR="00DE1522" w:rsidRPr="00461C39" w:rsidTr="0011345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6E19" w:rsidRPr="00461C39" w:rsidRDefault="00DE1522" w:rsidP="00DD1E21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Практический этап</w:t>
            </w:r>
          </w:p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i/>
                <w:szCs w:val="24"/>
              </w:rPr>
              <w:t xml:space="preserve">Самостоятельная работа с самопроверкой по эталону, самооценка и </w:t>
            </w:r>
            <w:r w:rsidR="00CC6E19" w:rsidRPr="00461C39">
              <w:rPr>
                <w:b/>
                <w:i/>
                <w:szCs w:val="24"/>
              </w:rPr>
              <w:t>взаимооценка</w:t>
            </w:r>
          </w:p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D1E21" w:rsidP="00CC6E19">
            <w:pPr>
              <w:snapToGrid w:val="0"/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25-30 минут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06F" w:rsidRPr="00461C39" w:rsidRDefault="00D6006F" w:rsidP="00461C39">
            <w:pPr>
              <w:snapToGrid w:val="0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 xml:space="preserve">А теперь приступаем к изготовлению </w:t>
            </w:r>
            <w:r w:rsidRPr="00461C39">
              <w:rPr>
                <w:szCs w:val="24"/>
              </w:rPr>
              <w:t>аппликации.</w:t>
            </w:r>
          </w:p>
          <w:p w:rsidR="00D6006F" w:rsidRPr="00461C39" w:rsidRDefault="00D6006F" w:rsidP="00461C39">
            <w:pPr>
              <w:autoSpaceDE w:val="0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 xml:space="preserve">Напоминаю и повторяю детям о последовательности выполнения. </w:t>
            </w:r>
            <w:r w:rsidR="00DD1E21" w:rsidRPr="00461C39">
              <w:rPr>
                <w:rFonts w:eastAsia="Times New Roman CYR"/>
                <w:szCs w:val="24"/>
              </w:rPr>
              <w:t>Корректировка выполнения работы, помощь.</w:t>
            </w:r>
            <w:r w:rsidRPr="00461C39">
              <w:rPr>
                <w:rFonts w:eastAsia="Times New Roman CYR"/>
                <w:szCs w:val="24"/>
              </w:rPr>
              <w:t xml:space="preserve"> </w:t>
            </w:r>
          </w:p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D1E21" w:rsidP="00461C39">
            <w:pPr>
              <w:snapToGrid w:val="0"/>
              <w:jc w:val="both"/>
              <w:rPr>
                <w:b/>
                <w:szCs w:val="24"/>
              </w:rPr>
            </w:pPr>
            <w:r w:rsidRPr="00461C39">
              <w:rPr>
                <w:iCs/>
                <w:szCs w:val="24"/>
              </w:rPr>
              <w:t>И</w:t>
            </w:r>
            <w:r w:rsidR="00D6006F" w:rsidRPr="00461C39">
              <w:rPr>
                <w:iCs/>
                <w:szCs w:val="24"/>
              </w:rPr>
              <w:t>зготавливать объемное изделие по образцу</w:t>
            </w:r>
            <w:r w:rsidRPr="00461C39">
              <w:rPr>
                <w:iCs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06F" w:rsidRPr="00461C39" w:rsidRDefault="00DD1E21" w:rsidP="00461C39">
            <w:pPr>
              <w:snapToGrid w:val="0"/>
              <w:spacing w:line="252" w:lineRule="auto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t>Р.</w:t>
            </w:r>
            <w:r w:rsidR="00D6006F" w:rsidRPr="00461C39">
              <w:rPr>
                <w:rFonts w:eastAsia="Times New Roman CYR"/>
                <w:b/>
                <w:bCs/>
                <w:szCs w:val="24"/>
              </w:rPr>
              <w:t>:</w:t>
            </w:r>
            <w:r w:rsidR="00D6006F" w:rsidRPr="00461C39">
              <w:rPr>
                <w:rFonts w:eastAsia="Times New Roman CYR"/>
                <w:szCs w:val="24"/>
              </w:rPr>
              <w:t xml:space="preserve"> принимать и сохранять учебную задачу;</w:t>
            </w:r>
          </w:p>
          <w:p w:rsidR="00D6006F" w:rsidRPr="00461C39" w:rsidRDefault="00D6006F" w:rsidP="00461C39">
            <w:pPr>
              <w:autoSpaceDE w:val="0"/>
              <w:spacing w:line="254" w:lineRule="atLeast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планировать свои действия в соответствии с поставленной задачей и условиями её реализации;</w:t>
            </w:r>
          </w:p>
          <w:p w:rsidR="00DE1522" w:rsidRPr="00461C39" w:rsidRDefault="00D6006F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 xml:space="preserve">вносить необходимые </w:t>
            </w:r>
            <w:r w:rsidRPr="00461C39">
              <w:rPr>
                <w:rFonts w:eastAsia="Times New Roman CYR"/>
                <w:szCs w:val="24"/>
              </w:rPr>
              <w:lastRenderedPageBreak/>
              <w:t>коррективы в действие на основе его оценки и учета сделанных ошибок.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lastRenderedPageBreak/>
              <w:t xml:space="preserve">Внешний контроль и оценка учителем. Словесный метод: </w:t>
            </w:r>
            <w:r w:rsidR="00DD1E21" w:rsidRPr="00461C39">
              <w:rPr>
                <w:szCs w:val="24"/>
              </w:rPr>
              <w:t>оценочные суждения.</w:t>
            </w:r>
          </w:p>
        </w:tc>
      </w:tr>
      <w:tr w:rsidR="00DE1522" w:rsidRPr="00461C39" w:rsidTr="00113457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Рефлексивно – аналитический этап</w:t>
            </w:r>
          </w:p>
          <w:p w:rsidR="00CC6E19" w:rsidRPr="00461C39" w:rsidRDefault="00CC6E19" w:rsidP="00CC6E19">
            <w:pPr>
              <w:jc w:val="center"/>
              <w:rPr>
                <w:b/>
                <w:szCs w:val="24"/>
              </w:rPr>
            </w:pPr>
          </w:p>
          <w:p w:rsidR="00DE1522" w:rsidRPr="00461C39" w:rsidRDefault="00DE1522" w:rsidP="00CC6E19">
            <w:pPr>
              <w:jc w:val="center"/>
              <w:rPr>
                <w:b/>
                <w:i/>
                <w:szCs w:val="24"/>
              </w:rPr>
            </w:pPr>
            <w:r w:rsidRPr="00461C39">
              <w:rPr>
                <w:b/>
                <w:szCs w:val="24"/>
              </w:rPr>
              <w:t>1.Анализ и оценка работ.</w:t>
            </w:r>
          </w:p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  <w:r w:rsidRPr="00461C39">
              <w:rPr>
                <w:b/>
                <w:i/>
                <w:szCs w:val="24"/>
              </w:rPr>
              <w:t>2.Итог урока</w:t>
            </w:r>
            <w:r w:rsidRPr="00461C39">
              <w:rPr>
                <w:b/>
                <w:szCs w:val="24"/>
              </w:rPr>
              <w:t>.</w:t>
            </w:r>
          </w:p>
          <w:p w:rsidR="00DE1522" w:rsidRPr="00461C39" w:rsidRDefault="00DE1522" w:rsidP="00CC6E19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CC6E19">
            <w:pPr>
              <w:snapToGrid w:val="0"/>
              <w:jc w:val="center"/>
              <w:rPr>
                <w:b/>
                <w:szCs w:val="24"/>
              </w:rPr>
            </w:pPr>
            <w:r w:rsidRPr="00461C39">
              <w:rPr>
                <w:b/>
                <w:szCs w:val="24"/>
              </w:rPr>
              <w:t>3</w:t>
            </w:r>
            <w:r w:rsidR="000C0F35">
              <w:rPr>
                <w:b/>
                <w:szCs w:val="24"/>
              </w:rPr>
              <w:t xml:space="preserve">-5 минут </w:t>
            </w:r>
          </w:p>
        </w:tc>
        <w:tc>
          <w:tcPr>
            <w:tcW w:w="5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Default="001D7590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t>Заканчиваем свою работу.</w:t>
            </w:r>
            <w:r w:rsidR="00DD1E21" w:rsidRPr="00461C39">
              <w:rPr>
                <w:szCs w:val="24"/>
              </w:rPr>
              <w:t xml:space="preserve"> </w:t>
            </w:r>
            <w:r w:rsidRPr="00461C39">
              <w:rPr>
                <w:szCs w:val="24"/>
              </w:rPr>
              <w:t xml:space="preserve">Анализ </w:t>
            </w:r>
            <w:r w:rsidR="002901D7">
              <w:rPr>
                <w:szCs w:val="24"/>
              </w:rPr>
              <w:t>3-4 работ по заданным критериям:</w:t>
            </w:r>
          </w:p>
          <w:p w:rsidR="002901D7" w:rsidRPr="00461C39" w:rsidRDefault="002901D7" w:rsidP="002901D7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самостоятельность</w:t>
            </w:r>
          </w:p>
          <w:p w:rsidR="002901D7" w:rsidRPr="00461C39" w:rsidRDefault="002901D7" w:rsidP="002901D7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творчество</w:t>
            </w:r>
          </w:p>
          <w:p w:rsidR="002901D7" w:rsidRPr="00461C39" w:rsidRDefault="002901D7" w:rsidP="002901D7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>правильность</w:t>
            </w:r>
          </w:p>
          <w:p w:rsidR="002901D7" w:rsidRPr="002901D7" w:rsidRDefault="002901D7" w:rsidP="002901D7">
            <w:pPr>
              <w:pStyle w:val="a6"/>
              <w:numPr>
                <w:ilvl w:val="0"/>
                <w:numId w:val="7"/>
              </w:numPr>
              <w:suppressAutoHyphens w:val="0"/>
              <w:ind w:left="317"/>
              <w:jc w:val="both"/>
              <w:rPr>
                <w:color w:val="000000"/>
                <w:szCs w:val="24"/>
                <w:lang w:eastAsia="ru-RU"/>
              </w:rPr>
            </w:pPr>
            <w:r w:rsidRPr="00461C39">
              <w:rPr>
                <w:color w:val="000000"/>
                <w:szCs w:val="24"/>
                <w:lang w:eastAsia="ru-RU"/>
              </w:rPr>
              <w:t xml:space="preserve">аккуратность. </w:t>
            </w:r>
          </w:p>
          <w:p w:rsidR="001D7590" w:rsidRPr="00461C39" w:rsidRDefault="00DD1E21" w:rsidP="00461C39">
            <w:pPr>
              <w:autoSpaceDE w:val="0"/>
              <w:jc w:val="both"/>
              <w:rPr>
                <w:rFonts w:eastAsia="Times New Roman CYR"/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Какая тема нашего сегодняшнего урока? Какую цель ставили для себя? Достигли ли поставленной цели?</w:t>
            </w:r>
          </w:p>
          <w:p w:rsidR="001D7590" w:rsidRPr="00461C39" w:rsidRDefault="001D7590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Уборка рабочих мест.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7590" w:rsidRPr="00461C39" w:rsidRDefault="00DD1E21" w:rsidP="00461C39">
            <w:pPr>
              <w:autoSpaceDE w:val="0"/>
              <w:spacing w:line="254" w:lineRule="atLeast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b/>
                <w:bCs/>
                <w:szCs w:val="24"/>
              </w:rPr>
              <w:t>К.</w:t>
            </w:r>
            <w:r w:rsidR="001D7590" w:rsidRPr="00461C39">
              <w:rPr>
                <w:rFonts w:eastAsia="Times New Roman CYR"/>
                <w:b/>
                <w:bCs/>
                <w:szCs w:val="24"/>
              </w:rPr>
              <w:t xml:space="preserve">: </w:t>
            </w:r>
          </w:p>
          <w:p w:rsidR="00DE1522" w:rsidRPr="00461C39" w:rsidRDefault="001D7590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rFonts w:eastAsia="Times New Roman CYR"/>
                <w:szCs w:val="24"/>
              </w:rPr>
              <w:t>строить речевое высказывание в устной форме.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522" w:rsidRPr="00461C39" w:rsidRDefault="00DE1522" w:rsidP="00461C39">
            <w:pPr>
              <w:snapToGrid w:val="0"/>
              <w:jc w:val="both"/>
              <w:rPr>
                <w:szCs w:val="24"/>
              </w:rPr>
            </w:pPr>
            <w:r w:rsidRPr="00461C39">
              <w:rPr>
                <w:szCs w:val="24"/>
              </w:rPr>
              <w:t xml:space="preserve">Внешний контроль и оценка учителем и одноклассниками. Словесный метод: </w:t>
            </w:r>
            <w:r w:rsidR="00DD1E21" w:rsidRPr="00461C39">
              <w:rPr>
                <w:szCs w:val="24"/>
              </w:rPr>
              <w:t>оценочные суждения.</w:t>
            </w:r>
          </w:p>
        </w:tc>
      </w:tr>
    </w:tbl>
    <w:p w:rsidR="006C03C1" w:rsidRPr="00461C39" w:rsidRDefault="006C03C1">
      <w:pPr>
        <w:rPr>
          <w:szCs w:val="24"/>
        </w:rPr>
      </w:pPr>
    </w:p>
    <w:sectPr w:rsidR="006C03C1" w:rsidRPr="00461C39" w:rsidSect="009A718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C746891"/>
    <w:multiLevelType w:val="hybridMultilevel"/>
    <w:tmpl w:val="649AC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A7DFF"/>
    <w:multiLevelType w:val="hybridMultilevel"/>
    <w:tmpl w:val="F82A2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7069E"/>
    <w:multiLevelType w:val="hybridMultilevel"/>
    <w:tmpl w:val="20F4A0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D4B21"/>
    <w:multiLevelType w:val="hybridMultilevel"/>
    <w:tmpl w:val="6706E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EA5F1E"/>
    <w:multiLevelType w:val="hybridMultilevel"/>
    <w:tmpl w:val="34D2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522"/>
    <w:rsid w:val="000234A0"/>
    <w:rsid w:val="000A545D"/>
    <w:rsid w:val="000C0F35"/>
    <w:rsid w:val="00113457"/>
    <w:rsid w:val="0017304D"/>
    <w:rsid w:val="001D7590"/>
    <w:rsid w:val="00224432"/>
    <w:rsid w:val="002815EA"/>
    <w:rsid w:val="002901D7"/>
    <w:rsid w:val="002A5391"/>
    <w:rsid w:val="004173D0"/>
    <w:rsid w:val="00461C39"/>
    <w:rsid w:val="006B7355"/>
    <w:rsid w:val="006C03C1"/>
    <w:rsid w:val="006F0C02"/>
    <w:rsid w:val="007A1055"/>
    <w:rsid w:val="007B0822"/>
    <w:rsid w:val="009A6F0D"/>
    <w:rsid w:val="009A718B"/>
    <w:rsid w:val="009C3BDF"/>
    <w:rsid w:val="00A56C14"/>
    <w:rsid w:val="00B9191D"/>
    <w:rsid w:val="00BF4A19"/>
    <w:rsid w:val="00CC6E19"/>
    <w:rsid w:val="00CE6CD3"/>
    <w:rsid w:val="00D6006F"/>
    <w:rsid w:val="00DD1E21"/>
    <w:rsid w:val="00DE1522"/>
    <w:rsid w:val="00ED2000"/>
    <w:rsid w:val="00FC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A61091-7B02-45A0-A77C-30D4B89C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5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DE1522"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2">
    <w:name w:val="heading 2"/>
    <w:basedOn w:val="a"/>
    <w:next w:val="a"/>
    <w:link w:val="20"/>
    <w:qFormat/>
    <w:rsid w:val="00DE152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E152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character" w:customStyle="1" w:styleId="20">
    <w:name w:val="Заголовок 2 Знак"/>
    <w:basedOn w:val="a1"/>
    <w:link w:val="2"/>
    <w:rsid w:val="00DE152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ff3">
    <w:name w:val="ff3"/>
    <w:rsid w:val="00DE1522"/>
  </w:style>
  <w:style w:type="paragraph" w:styleId="a4">
    <w:name w:val="Normal (Web)"/>
    <w:basedOn w:val="a"/>
    <w:uiPriority w:val="99"/>
    <w:rsid w:val="00DE1522"/>
    <w:pPr>
      <w:spacing w:before="280" w:after="280"/>
    </w:pPr>
    <w:rPr>
      <w:rFonts w:eastAsia="Calibri"/>
      <w:szCs w:val="24"/>
    </w:rPr>
  </w:style>
  <w:style w:type="paragraph" w:styleId="a0">
    <w:name w:val="Body Text"/>
    <w:basedOn w:val="a"/>
    <w:link w:val="a5"/>
    <w:uiPriority w:val="99"/>
    <w:semiHidden/>
    <w:unhideWhenUsed/>
    <w:rsid w:val="00DE152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DE152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List Paragraph"/>
    <w:basedOn w:val="a"/>
    <w:qFormat/>
    <w:rsid w:val="000234A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dcterms:created xsi:type="dcterms:W3CDTF">2018-03-21T12:57:00Z</dcterms:created>
  <dcterms:modified xsi:type="dcterms:W3CDTF">2022-11-16T13:29:00Z</dcterms:modified>
</cp:coreProperties>
</file>