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116" w:rsidRPr="00730A29" w:rsidRDefault="008B2116" w:rsidP="008B2116">
      <w:pPr>
        <w:shd w:val="clear" w:color="auto" w:fill="FFFFFF"/>
        <w:spacing w:after="166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30A2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 проведения:</w:t>
      </w:r>
      <w:r w:rsidR="00DA610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15.09.2022г Урок русского языка в 9 классе.</w:t>
      </w:r>
      <w:bookmarkStart w:id="0" w:name="_GoBack"/>
      <w:bookmarkEnd w:id="0"/>
    </w:p>
    <w:p w:rsidR="008B2116" w:rsidRPr="00730A29" w:rsidRDefault="008B2116" w:rsidP="008B2116">
      <w:pPr>
        <w:shd w:val="clear" w:color="auto" w:fill="FFFFFF"/>
        <w:spacing w:after="166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30A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Тема: </w:t>
      </w:r>
      <w:r w:rsidRPr="00730A2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Синтаксис словосочетания и простого предложения.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Текст</w:t>
      </w:r>
    </w:p>
    <w:p w:rsidR="008B2116" w:rsidRPr="00730A29" w:rsidRDefault="008B2116" w:rsidP="008B2116">
      <w:pPr>
        <w:shd w:val="clear" w:color="auto" w:fill="FFFFFF"/>
        <w:spacing w:after="166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30A2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Цель: </w:t>
      </w:r>
      <w:r w:rsidRPr="00730A29">
        <w:rPr>
          <w:rFonts w:ascii="Times New Roman" w:hAnsi="Times New Roman" w:cs="Times New Roman"/>
          <w:bCs/>
          <w:sz w:val="24"/>
          <w:szCs w:val="24"/>
        </w:rPr>
        <w:t>обобщить и систематизировать знания учащихся о синтаксисе словосочетания и простого предложения,</w:t>
      </w:r>
      <w:r>
        <w:rPr>
          <w:rFonts w:ascii="Times New Roman" w:hAnsi="Times New Roman" w:cs="Times New Roman"/>
          <w:bCs/>
          <w:sz w:val="24"/>
          <w:szCs w:val="24"/>
        </w:rPr>
        <w:t xml:space="preserve"> о тексте;</w:t>
      </w:r>
      <w:r w:rsidRPr="00730A29">
        <w:rPr>
          <w:rFonts w:ascii="Times New Roman" w:hAnsi="Times New Roman" w:cs="Times New Roman"/>
          <w:bCs/>
          <w:sz w:val="24"/>
          <w:szCs w:val="24"/>
        </w:rPr>
        <w:t xml:space="preserve"> об основных видах синтаксической связи;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 основных признаках текста;</w:t>
      </w:r>
      <w:r w:rsidRPr="00730A29">
        <w:rPr>
          <w:rFonts w:ascii="Times New Roman" w:hAnsi="Times New Roman" w:cs="Times New Roman"/>
          <w:bCs/>
          <w:sz w:val="24"/>
          <w:szCs w:val="24"/>
        </w:rPr>
        <w:t xml:space="preserve"> совершенствовать умения определять гр</w:t>
      </w:r>
      <w:r>
        <w:rPr>
          <w:rFonts w:ascii="Times New Roman" w:hAnsi="Times New Roman" w:cs="Times New Roman"/>
          <w:bCs/>
          <w:sz w:val="24"/>
          <w:szCs w:val="24"/>
        </w:rPr>
        <w:t>амматическую основу предложений, расставлять знаки препинания.</w:t>
      </w:r>
    </w:p>
    <w:p w:rsidR="008B2116" w:rsidRDefault="009530FB" w:rsidP="008B211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Планируемые </w:t>
      </w:r>
      <w:r w:rsidR="008B2116">
        <w:rPr>
          <w:rFonts w:ascii="Times New Roman" w:hAnsi="Times New Roman" w:cs="Times New Roman"/>
          <w:b/>
          <w:sz w:val="24"/>
          <w:szCs w:val="24"/>
        </w:rPr>
        <w:t>результаты</w:t>
      </w:r>
      <w:r w:rsidR="008B2116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8B2116" w:rsidRPr="005713AE" w:rsidRDefault="008B2116" w:rsidP="008B2116">
      <w:pPr>
        <w:tabs>
          <w:tab w:val="left" w:pos="42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Предметные:</w:t>
      </w:r>
    </w:p>
    <w:p w:rsidR="008B2116" w:rsidRDefault="008B2116" w:rsidP="008B2116">
      <w:pPr>
        <w:numPr>
          <w:ilvl w:val="0"/>
          <w:numId w:val="3"/>
        </w:numPr>
        <w:tabs>
          <w:tab w:val="clear" w:pos="42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Актуализировать </w:t>
      </w:r>
      <w:r>
        <w:rPr>
          <w:rFonts w:ascii="Times New Roman" w:hAnsi="Times New Roman" w:cs="Times New Roman"/>
          <w:bCs/>
          <w:sz w:val="24"/>
          <w:szCs w:val="24"/>
        </w:rPr>
        <w:t>знания по теме «Предложение», «Словосочетание», «Текст»</w:t>
      </w:r>
    </w:p>
    <w:p w:rsidR="008B2116" w:rsidRPr="00730A29" w:rsidRDefault="008B2116" w:rsidP="008B2116">
      <w:pPr>
        <w:pStyle w:val="a3"/>
        <w:numPr>
          <w:ilvl w:val="0"/>
          <w:numId w:val="3"/>
        </w:numPr>
        <w:shd w:val="clear" w:color="auto" w:fill="FFFFFF"/>
        <w:spacing w:after="166" w:line="240" w:lineRule="auto"/>
        <w:rPr>
          <w:rFonts w:ascii="Helvetica" w:eastAsia="Times New Roman" w:hAnsi="Helvetica" w:cs="Helvetica"/>
          <w:iCs/>
          <w:color w:val="333333"/>
          <w:sz w:val="23"/>
          <w:szCs w:val="23"/>
          <w:lang w:eastAsia="ru-RU"/>
        </w:rPr>
      </w:pPr>
      <w:r w:rsidRPr="005713AE">
        <w:rPr>
          <w:rFonts w:ascii="Times New Roman" w:hAnsi="Times New Roman" w:cs="Times New Roman"/>
          <w:bCs/>
          <w:sz w:val="24"/>
          <w:szCs w:val="24"/>
          <w:u w:val="single"/>
        </w:rPr>
        <w:t xml:space="preserve">Развивать </w:t>
      </w:r>
      <w:r w:rsidR="009530FB">
        <w:rPr>
          <w:rFonts w:ascii="Times New Roman" w:hAnsi="Times New Roman" w:cs="Times New Roman"/>
          <w:bCs/>
          <w:sz w:val="24"/>
          <w:szCs w:val="24"/>
        </w:rPr>
        <w:t>умения</w:t>
      </w:r>
      <w:r w:rsidRPr="005713AE">
        <w:rPr>
          <w:rFonts w:ascii="Times New Roman" w:hAnsi="Times New Roman" w:cs="Times New Roman"/>
          <w:bCs/>
          <w:sz w:val="24"/>
          <w:szCs w:val="24"/>
        </w:rPr>
        <w:t xml:space="preserve"> применять имеющиеся орфографические и пунктуационные знания; способствовать развитию орфографической зоркости. Вести работу по предупреждению наиболее распространенных и устойчивых ошибок в написании орфограмм и </w:t>
      </w:r>
      <w:proofErr w:type="spellStart"/>
      <w:r w:rsidRPr="005713AE">
        <w:rPr>
          <w:rFonts w:ascii="Times New Roman" w:hAnsi="Times New Roman" w:cs="Times New Roman"/>
          <w:bCs/>
          <w:sz w:val="24"/>
          <w:szCs w:val="24"/>
        </w:rPr>
        <w:t>пунктограмм</w:t>
      </w:r>
      <w:proofErr w:type="spellEnd"/>
      <w:r w:rsidRPr="005713AE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8B2116" w:rsidRPr="00242996" w:rsidRDefault="009530FB" w:rsidP="008B2116">
      <w:pPr>
        <w:pStyle w:val="a3"/>
        <w:numPr>
          <w:ilvl w:val="0"/>
          <w:numId w:val="3"/>
        </w:numPr>
        <w:shd w:val="clear" w:color="auto" w:fill="FFFFFF"/>
        <w:spacing w:after="166" w:line="240" w:lineRule="auto"/>
        <w:rPr>
          <w:rFonts w:ascii="Helvetica" w:eastAsia="Times New Roman" w:hAnsi="Helvetica" w:cs="Helvetica"/>
          <w:iCs/>
          <w:color w:val="333333"/>
          <w:sz w:val="23"/>
          <w:szCs w:val="23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Развивать умения </w:t>
      </w:r>
      <w:r w:rsidR="008B2116" w:rsidRPr="005713AE">
        <w:rPr>
          <w:rFonts w:ascii="Times New Roman" w:hAnsi="Times New Roman" w:cs="Times New Roman"/>
          <w:bCs/>
          <w:sz w:val="24"/>
          <w:szCs w:val="24"/>
        </w:rPr>
        <w:t>высказываться на определенную тему, сопоставлять, анализировать</w:t>
      </w:r>
      <w:r w:rsidR="008B2116">
        <w:rPr>
          <w:rFonts w:ascii="Times New Roman" w:hAnsi="Times New Roman" w:cs="Times New Roman"/>
          <w:bCs/>
          <w:sz w:val="24"/>
          <w:szCs w:val="24"/>
        </w:rPr>
        <w:t>.</w:t>
      </w:r>
    </w:p>
    <w:p w:rsidR="008B2116" w:rsidRDefault="008B2116" w:rsidP="008B2116">
      <w:pPr>
        <w:shd w:val="clear" w:color="auto" w:fill="FFFFFF"/>
        <w:spacing w:after="166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 w:rsidRPr="00730A2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Метапредметные</w:t>
      </w:r>
      <w:proofErr w:type="spellEnd"/>
      <w:r w:rsidRPr="00730A2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:rsidR="007A4C24" w:rsidRPr="005017D4" w:rsidRDefault="007A4C24" w:rsidP="00641C95">
      <w:pPr>
        <w:shd w:val="clear" w:color="auto" w:fill="FFFFFF"/>
        <w:spacing w:after="166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17D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5017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41C9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 технологической карте.</w:t>
      </w:r>
    </w:p>
    <w:p w:rsidR="008B2116" w:rsidRDefault="008B2116" w:rsidP="008B2116">
      <w:pPr>
        <w:shd w:val="clear" w:color="auto" w:fill="FFFFFF"/>
        <w:spacing w:after="166" w:line="240" w:lineRule="auto"/>
        <w:rPr>
          <w:color w:val="000000"/>
          <w:shd w:val="clear" w:color="auto" w:fill="FFFFFF"/>
        </w:rPr>
      </w:pPr>
      <w:r w:rsidRPr="002429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Тип урока: об</w:t>
      </w:r>
      <w:r w:rsidR="007A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общение и систематизация знаний</w:t>
      </w:r>
      <w:r>
        <w:rPr>
          <w:color w:val="000000"/>
          <w:shd w:val="clear" w:color="auto" w:fill="FFFFFF"/>
        </w:rPr>
        <w:t>.</w:t>
      </w:r>
    </w:p>
    <w:p w:rsidR="008B2116" w:rsidRDefault="008B2116" w:rsidP="008B211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методы: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B2116" w:rsidRDefault="008B2116" w:rsidP="008B2116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242996">
        <w:rPr>
          <w:rFonts w:ascii="Times New Roman" w:hAnsi="Times New Roman" w:cs="Times New Roman"/>
          <w:bCs/>
          <w:sz w:val="24"/>
          <w:szCs w:val="24"/>
        </w:rPr>
        <w:t>Словесные (рассказ, об</w:t>
      </w:r>
      <w:r>
        <w:rPr>
          <w:rFonts w:ascii="Times New Roman" w:hAnsi="Times New Roman" w:cs="Times New Roman"/>
          <w:bCs/>
          <w:sz w:val="24"/>
          <w:szCs w:val="24"/>
        </w:rPr>
        <w:t>ъ</w:t>
      </w:r>
      <w:r w:rsidRPr="00242996">
        <w:rPr>
          <w:rFonts w:ascii="Times New Roman" w:hAnsi="Times New Roman" w:cs="Times New Roman"/>
          <w:bCs/>
          <w:sz w:val="24"/>
          <w:szCs w:val="24"/>
        </w:rPr>
        <w:t>яснение, беседа)</w:t>
      </w:r>
    </w:p>
    <w:p w:rsidR="008B2116" w:rsidRDefault="008B2116" w:rsidP="008B2116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242996">
        <w:rPr>
          <w:rFonts w:ascii="Times New Roman" w:hAnsi="Times New Roman" w:cs="Times New Roman"/>
          <w:bCs/>
          <w:sz w:val="24"/>
          <w:szCs w:val="24"/>
        </w:rPr>
        <w:t>Наглядные (</w:t>
      </w:r>
      <w:r>
        <w:rPr>
          <w:rFonts w:ascii="Times New Roman" w:hAnsi="Times New Roman" w:cs="Times New Roman"/>
          <w:bCs/>
          <w:sz w:val="24"/>
          <w:szCs w:val="24"/>
        </w:rPr>
        <w:t>представление презентации</w:t>
      </w:r>
      <w:r w:rsidRPr="00242996">
        <w:rPr>
          <w:rFonts w:ascii="Times New Roman" w:hAnsi="Times New Roman" w:cs="Times New Roman"/>
          <w:bCs/>
          <w:sz w:val="24"/>
          <w:szCs w:val="24"/>
        </w:rPr>
        <w:t>, в том числе обращение к материалу, представленному в учебнике)</w:t>
      </w:r>
    </w:p>
    <w:p w:rsidR="008B2116" w:rsidRDefault="008B2116" w:rsidP="008B2116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242996">
        <w:rPr>
          <w:rFonts w:ascii="Times New Roman" w:hAnsi="Times New Roman" w:cs="Times New Roman"/>
          <w:bCs/>
          <w:sz w:val="24"/>
          <w:szCs w:val="24"/>
        </w:rPr>
        <w:t>Практические (выполнение упражнений и иных работ, связанных с ф</w:t>
      </w:r>
      <w:r>
        <w:rPr>
          <w:rFonts w:ascii="Times New Roman" w:hAnsi="Times New Roman" w:cs="Times New Roman"/>
          <w:bCs/>
          <w:sz w:val="24"/>
          <w:szCs w:val="24"/>
        </w:rPr>
        <w:t>ормированием и отработкой навыков: постановки знаков препинания, нахождения грамматических основ, определения видов односоставных предложений и т.д.)</w:t>
      </w:r>
      <w:r w:rsidRPr="0024299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B2116" w:rsidRDefault="008B2116" w:rsidP="008B211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Объяснительно-иллюстративный, реп</w:t>
      </w:r>
      <w:r w:rsidR="00641C95">
        <w:rPr>
          <w:rFonts w:ascii="Times New Roman" w:hAnsi="Times New Roman" w:cs="Times New Roman"/>
          <w:bCs/>
          <w:sz w:val="24"/>
          <w:szCs w:val="24"/>
        </w:rPr>
        <w:t>родуктивный, частично-поисковый</w:t>
      </w:r>
      <w:r>
        <w:rPr>
          <w:rFonts w:ascii="Times New Roman" w:hAnsi="Times New Roman" w:cs="Times New Roman"/>
          <w:bCs/>
          <w:sz w:val="24"/>
          <w:szCs w:val="24"/>
        </w:rPr>
        <w:t xml:space="preserve">, проблемный.  </w:t>
      </w:r>
    </w:p>
    <w:p w:rsidR="008B2116" w:rsidRDefault="008B2116" w:rsidP="008B211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организации деятельности детей</w:t>
      </w:r>
      <w:r>
        <w:rPr>
          <w:rFonts w:ascii="Times New Roman" w:hAnsi="Times New Roman" w:cs="Times New Roman"/>
          <w:bCs/>
          <w:sz w:val="24"/>
          <w:szCs w:val="24"/>
        </w:rPr>
        <w:t>: коллективная, индивидуальная, работа в группах и парах.</w:t>
      </w:r>
    </w:p>
    <w:p w:rsidR="008B2116" w:rsidRDefault="008B2116" w:rsidP="008B2116">
      <w:pPr>
        <w:shd w:val="clear" w:color="auto" w:fill="FFFFFF"/>
        <w:spacing w:after="166" w:line="240" w:lineRule="auto"/>
        <w:rPr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bCs/>
          <w:sz w:val="24"/>
          <w:szCs w:val="24"/>
        </w:rPr>
        <w:t>: интерактивная доска, презентация, раздаточный материал, учебник.</w:t>
      </w:r>
    </w:p>
    <w:p w:rsidR="008B2116" w:rsidRPr="00074FEA" w:rsidRDefault="008B2116" w:rsidP="008B2116">
      <w:pPr>
        <w:shd w:val="clear" w:color="auto" w:fill="FFFFFF"/>
        <w:spacing w:after="166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color w:val="000000"/>
          <w:shd w:val="clear" w:color="auto" w:fill="FFFFFF"/>
        </w:rPr>
        <w:t xml:space="preserve"> </w:t>
      </w:r>
    </w:p>
    <w:p w:rsidR="008B2116" w:rsidRDefault="008B2116" w:rsidP="008B2116">
      <w:pPr>
        <w:shd w:val="clear" w:color="auto" w:fill="FFFFFF"/>
        <w:tabs>
          <w:tab w:val="left" w:pos="480"/>
          <w:tab w:val="center" w:pos="7285"/>
        </w:tabs>
        <w:spacing w:after="166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ab/>
      </w:r>
    </w:p>
    <w:p w:rsidR="008B2116" w:rsidRDefault="008B2116" w:rsidP="008B2116">
      <w:pPr>
        <w:shd w:val="clear" w:color="auto" w:fill="FFFFFF"/>
        <w:tabs>
          <w:tab w:val="left" w:pos="480"/>
          <w:tab w:val="center" w:pos="7285"/>
        </w:tabs>
        <w:spacing w:after="166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</w:p>
    <w:p w:rsidR="008B2116" w:rsidRPr="00407B46" w:rsidRDefault="008B2116" w:rsidP="008B2116">
      <w:pPr>
        <w:shd w:val="clear" w:color="auto" w:fill="FFFFFF"/>
        <w:tabs>
          <w:tab w:val="left" w:pos="480"/>
          <w:tab w:val="center" w:pos="7285"/>
        </w:tabs>
        <w:spacing w:after="166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lastRenderedPageBreak/>
        <w:tab/>
        <w:t xml:space="preserve"> </w:t>
      </w:r>
    </w:p>
    <w:tbl>
      <w:tblPr>
        <w:tblW w:w="148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63"/>
        <w:gridCol w:w="2937"/>
        <w:gridCol w:w="4429"/>
        <w:gridCol w:w="2669"/>
        <w:gridCol w:w="3902"/>
      </w:tblGrid>
      <w:tr w:rsidR="009530FB" w:rsidRPr="00D06F31" w:rsidTr="005200B5"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УУД</w:t>
            </w:r>
          </w:p>
        </w:tc>
      </w:tr>
      <w:tr w:rsidR="009530FB" w:rsidRPr="00D06F31" w:rsidTr="005200B5"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  <w:t>Мотивирование к учебной деятельности (организационный момент)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подготовить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 к работе на уроке.</w:t>
            </w: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4C24" w:rsidRDefault="007A4C24" w:rsidP="00641C95">
            <w:pPr>
              <w:pStyle w:val="a4"/>
              <w:spacing w:before="0" w:beforeAutospacing="0" w:after="0" w:afterAutospacing="0"/>
            </w:pPr>
            <w:r>
              <w:rPr>
                <w:color w:val="000000"/>
              </w:rPr>
              <w:t>Звенит звонок, зовет звонок,</w:t>
            </w:r>
          </w:p>
          <w:p w:rsidR="007A4C24" w:rsidRDefault="007A4C24" w:rsidP="00641C95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Пора нам начинать урок.</w:t>
            </w:r>
          </w:p>
          <w:p w:rsidR="002C2FB6" w:rsidRDefault="002C2FB6" w:rsidP="00641C95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Оцените ваше эмоциональное состояние.</w:t>
            </w:r>
          </w:p>
          <w:p w:rsidR="002C2FB6" w:rsidRDefault="009530FB" w:rsidP="00641C95">
            <w:pPr>
              <w:pStyle w:val="a4"/>
              <w:spacing w:before="0" w:beforeAutospacing="0" w:after="0" w:afterAutospacing="0"/>
            </w:pPr>
            <w:r>
              <w:rPr>
                <w:color w:val="000000"/>
              </w:rPr>
              <w:t>(</w:t>
            </w:r>
            <w:r w:rsidR="002C2FB6" w:rsidRPr="00352D48">
              <w:rPr>
                <w:i/>
                <w:color w:val="000000"/>
              </w:rPr>
              <w:t>Слайд со смайликами</w:t>
            </w:r>
            <w:r w:rsidR="00352D48" w:rsidRPr="00352D48">
              <w:rPr>
                <w:i/>
                <w:color w:val="000000"/>
              </w:rPr>
              <w:t xml:space="preserve"> №1</w:t>
            </w:r>
            <w:r w:rsidR="002C2FB6">
              <w:rPr>
                <w:color w:val="000000"/>
              </w:rPr>
              <w:t>)</w:t>
            </w:r>
          </w:p>
          <w:p w:rsidR="008B2116" w:rsidRPr="00D06F31" w:rsidRDefault="008B2116" w:rsidP="00641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Приветствие, организация рабочего места учащихся, проверка готовности к уроку.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Приветствуют учителя, проверяют свою готовность к уроку.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5017D4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 учебное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сотрудничества с учителем и сверстниками 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(К).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530FB" w:rsidRPr="00D06F31" w:rsidTr="005200B5"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Постановка цели и задач урока.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</w:p>
          <w:p w:rsidR="008B2116" w:rsidRDefault="005017D4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включить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в деятельность;</w:t>
            </w:r>
          </w:p>
          <w:p w:rsidR="008B2116" w:rsidRPr="00D06F31" w:rsidRDefault="005017D4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-поставить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ебной деятельности; - обсудить затруднения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проблемного вопроса: «Пригодятся ли знания, полученные при изучении синтаксиса и пунктуации, в нашей жизни, приведите примеры?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9530FB" w:rsidRPr="00D06F31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этому вопросу мы вернёмся в конце урока.</w:t>
            </w:r>
          </w:p>
          <w:p w:rsidR="00641C95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Учащимся предлагается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0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предложения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30F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2C2F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Слайд № 2</w:t>
            </w:r>
            <w:r w:rsidRPr="00D06F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).</w:t>
            </w:r>
            <w:r w:rsidR="007A4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B2116" w:rsidRPr="00D06F31" w:rsidRDefault="007A4C24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Подвожу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 к форму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лированию темы, цели, постановки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 урока ( </w:t>
            </w:r>
            <w:r w:rsidR="002C2F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Слайд № 3</w:t>
            </w:r>
            <w:r w:rsidR="008B2116" w:rsidRPr="00D06F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слайде даны незаконченные предложения.</w:t>
            </w:r>
          </w:p>
          <w:p w:rsidR="008B2116" w:rsidRDefault="008B2116" w:rsidP="00520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Приём «Продолжи предложение» </w:t>
            </w:r>
          </w:p>
          <w:p w:rsidR="008B2116" w:rsidRDefault="008B2116" w:rsidP="00520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так, чтобы получилось определения терминов.</w:t>
            </w:r>
          </w:p>
          <w:p w:rsidR="008B2116" w:rsidRPr="00D06F31" w:rsidRDefault="008B2116" w:rsidP="00520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Называют тему урока: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Синтаксис и пунктуация".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B2116" w:rsidRDefault="005017D4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 ставить цель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нировать учебную деятельность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(Р).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B2116" w:rsidRPr="00D06F31" w:rsidRDefault="005017D4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ф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ормулирование проблемы, анализ объектов с целью выделения признаков; подведение под понятия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поиск и выделение необходимой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 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(П).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оформлять свои мысли в устной форме 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 К).</w:t>
            </w:r>
          </w:p>
        </w:tc>
      </w:tr>
      <w:tr w:rsidR="009530FB" w:rsidRPr="00D06F31" w:rsidTr="005200B5"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знаний.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 w:rsidRPr="00074F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актуализировать изученный материал</w:t>
            </w: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C95" w:rsidRDefault="00641C95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Теоретический зачет в группах (по уровню подготовки учащихся) п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контрольным вопросам. (Слайд 4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изучается в синтаксисе и пунктуации?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члены предложения составляют его грамматическую основу? Расскажите о них?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 по ЦИОВО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На какие группы делятся предложения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="007A4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высказывания и </w:t>
            </w:r>
            <w:proofErr w:type="spellStart"/>
            <w:proofErr w:type="gramStart"/>
            <w:r w:rsidR="007A4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интонации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spellEnd"/>
            <w:proofErr w:type="gram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  <w:r w:rsidR="007A4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личию главных и второстепенны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членов предложения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?- Какие члены предложения расп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остраняют их? Расскажите о них?</w:t>
            </w:r>
          </w:p>
          <w:p w:rsidR="00352D48" w:rsidRDefault="00352D48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осложнено простое предложение?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рассказать о словосочетании.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какие виды подчинительной связи есть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</w:t>
            </w:r>
            <w:r w:rsidR="009530FB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пунктуационные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 вы изучили в этом разделе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«Синтаксис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остого предложения»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вспомнить все 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тограммы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изученные в разделе "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Синтаксис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пунктуация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ростого предложения". Организую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«Мозговой штурм».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Учащиеся выполняют задания, фиксируя ответы в карточках, корректируют и поправляют неточности и ошибки в устных </w:t>
            </w:r>
            <w:r w:rsidR="0035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ответах  учащихся</w:t>
            </w:r>
            <w:proofErr w:type="gram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других групп.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 работа.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 без подготовки.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Проверка ЗУН учащихся, определение степени подготовленности, выявление пробелов и </w:t>
            </w:r>
            <w:r w:rsidR="009530FB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недопонимании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B2116" w:rsidRPr="00D06F31" w:rsidRDefault="00352D48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оформлять свои мысли в устной форме, слушать и понимать речь других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3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Уметь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находить ответы на вопросы, используя свои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полученные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  <w:proofErr w:type="gramEnd"/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предыдущих уроках 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(П).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C95" w:rsidRDefault="00641C95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2D48" w:rsidRDefault="00352D48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2D48" w:rsidRDefault="00352D48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Двигательная, зрительная гимнастики</w:t>
            </w:r>
          </w:p>
        </w:tc>
      </w:tr>
      <w:tr w:rsidR="009530FB" w:rsidRPr="00D06F31" w:rsidTr="005200B5"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систематизация знаний.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усвоить учащимися правильную постановку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знаков препинания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выполнить синтаксический 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разбор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Упр.50 стр.24(1 абзац).</w:t>
            </w:r>
          </w:p>
          <w:p w:rsidR="008B2116" w:rsidRDefault="00641C95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-ого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выполняют самостоятельно.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выписать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разными видами связи.</w:t>
            </w:r>
          </w:p>
          <w:p w:rsidR="008B2116" w:rsidRPr="00D06F31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3 человека около доски)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Взаимопроверка по эталону</w:t>
            </w:r>
          </w:p>
          <w:p w:rsidR="008B2116" w:rsidRPr="00D06F31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 Слайд № 5</w:t>
            </w:r>
            <w:r w:rsidR="008B2116" w:rsidRPr="00D06F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Расставляют пропущенные знаки препинания, обозначают грамматические основы, составляют схемы предложений с однородными членами предложения, выполняют синтаксический разбор 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предложений около доски,</w:t>
            </w:r>
            <w:r w:rsidR="00641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вставляют и объясняют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пропущенные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орфограмм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 виды односоставных предложений. Выполняют разбор словосочетаний.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 тетрадями   проверка выполнения задания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Структурировать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знания, контролировать и оценивать процессы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результатов деятельности; анализ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ировать, сравнивать</w:t>
            </w:r>
            <w:r w:rsidR="0035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обобщать </w:t>
            </w:r>
            <w:proofErr w:type="gramStart"/>
            <w:r w:rsidR="0035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изученное  </w:t>
            </w:r>
            <w:r w:rsidR="002C2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gramEnd"/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П).</w:t>
            </w:r>
          </w:p>
          <w:p w:rsidR="008B2116" w:rsidRPr="00D06F31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умения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оценивать действие одноклассников 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(К).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116" w:rsidRPr="00D06F31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Контролировать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форме сличения способа действия и его результата с заданным эталоном(Р)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0FB" w:rsidRPr="00D06F31" w:rsidTr="005200B5">
        <w:trPr>
          <w:trHeight w:val="557"/>
        </w:trPr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Применений знаний и умений в новой ситуации.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 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умения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с текстом: собери текст из предложений, озаглавь их, осуществи синтаксический разбор, проверь свою работу.</w:t>
            </w:r>
          </w:p>
          <w:p w:rsidR="008B2116" w:rsidRPr="00D06F31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Отрабатывать навыки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постановки знаков препинания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 xml:space="preserve">Работа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текстом.(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Слайд 6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)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Раздаточный материал.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Как 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посп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вают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кедровые орешки, она с утра до вечера делает запасы.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зоб орешков, а потом засовывает их в трещины скал, 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пряч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…т в дуплах деревьев, зарывает в землю.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Кедро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…ка – таежная птица.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Запасами 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кедро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кормят…</w:t>
            </w:r>
            <w:proofErr w:type="spellStart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proofErr w:type="spellEnd"/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многие таежные зверьки белки, бурундуки, мыши.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Проверка выполнения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задания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у учащихся 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="00352D4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по </w:t>
            </w:r>
            <w:proofErr w:type="gramStart"/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эталону(</w:t>
            </w:r>
            <w:proofErr w:type="gramEnd"/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Слайд 7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)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Работа в парах:(распечатка лежит на каждой парте)</w:t>
            </w:r>
          </w:p>
          <w:p w:rsidR="008B2116" w:rsidRDefault="008B2116" w:rsidP="005200B5">
            <w:pPr>
              <w:numPr>
                <w:ilvl w:val="0"/>
                <w:numId w:val="1"/>
              </w:num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каком порядке должны следовать предложения, чтобы получился текст?</w:t>
            </w:r>
          </w:p>
          <w:p w:rsidR="008B2116" w:rsidRPr="005B60C3" w:rsidRDefault="008B2116" w:rsidP="005200B5">
            <w:pPr>
              <w:numPr>
                <w:ilvl w:val="0"/>
                <w:numId w:val="1"/>
              </w:num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Озаглавьте текст.</w:t>
            </w:r>
          </w:p>
          <w:p w:rsidR="008B2116" w:rsidRPr="00D06F31" w:rsidRDefault="008B2116" w:rsidP="005200B5">
            <w:pPr>
              <w:numPr>
                <w:ilvl w:val="0"/>
                <w:numId w:val="1"/>
              </w:num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Определите тип речи.</w:t>
            </w:r>
          </w:p>
          <w:p w:rsidR="008B2116" w:rsidRPr="00D06F31" w:rsidRDefault="008B2116" w:rsidP="005200B5">
            <w:pPr>
              <w:numPr>
                <w:ilvl w:val="0"/>
                <w:numId w:val="1"/>
              </w:num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Вставьте пропущенные буквы.</w:t>
            </w:r>
          </w:p>
          <w:p w:rsidR="008B2116" w:rsidRPr="00D06F31" w:rsidRDefault="008B2116" w:rsidP="005200B5">
            <w:pPr>
              <w:numPr>
                <w:ilvl w:val="0"/>
                <w:numId w:val="1"/>
              </w:num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Укажите грамматическую 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основу предложения В.</w:t>
            </w:r>
          </w:p>
          <w:p w:rsidR="008B2116" w:rsidRPr="00D06F31" w:rsidRDefault="008B2116" w:rsidP="005200B5">
            <w:pPr>
              <w:numPr>
                <w:ilvl w:val="0"/>
                <w:numId w:val="1"/>
              </w:num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предложение с однородными членами.</w:t>
            </w:r>
          </w:p>
          <w:p w:rsidR="008B2116" w:rsidRPr="00D06F31" w:rsidRDefault="008B2116" w:rsidP="005200B5">
            <w:pPr>
              <w:numPr>
                <w:ilvl w:val="0"/>
                <w:numId w:val="1"/>
              </w:num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Укажите предложение с </w:t>
            </w:r>
            <w:r w:rsidR="009530FB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пунктуационной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ошибкой.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работы в парах.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оставляют схемы, объясняют постановку знаков препинания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вставляют и объясняют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пропущенные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орфограмм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Формировать у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мение работать с текстом(К)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слаженно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действовать при работе в парах(Р)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обосновать свой ответ, самостоятельно озаглавливают текст, определ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яют тему, основную мысль текста(К)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0FB" w:rsidRPr="00D06F31" w:rsidTr="00641C95">
        <w:trPr>
          <w:trHeight w:val="4092"/>
        </w:trPr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усвоения, обсуждение допущенных ошибок и их коррекция.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коррекция знаний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Акцентирую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внимание на результатах учебной деятельности обучающихся на уроке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8B2116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(Слайд № 8</w:t>
            </w:r>
            <w:r w:rsidR="008B2116" w:rsidRPr="00D06F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8B2116" w:rsidRDefault="008B2116" w:rsidP="009530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Словосочетание, простое предложение, грамматическая основа предложения, знаки препинани</w:t>
            </w:r>
            <w:r w:rsidR="009530F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я, однородные члены предложения, текст.</w:t>
            </w:r>
          </w:p>
          <w:p w:rsidR="008B2116" w:rsidRDefault="008B2116" w:rsidP="00953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7A4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работу на 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оке</w:t>
            </w:r>
          </w:p>
          <w:p w:rsidR="008B2116" w:rsidRDefault="008B2116" w:rsidP="00953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FB6" w:rsidRDefault="009530FB" w:rsidP="009530FB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Возвращаемся к вопросу, поставленному в начале урока:</w:t>
            </w:r>
          </w:p>
          <w:p w:rsidR="009530FB" w:rsidRPr="00D06F31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«Пригодятся ли знания, полученные при изучении синтаксиса и пунктуации, в нашей жизни, приведите примеры?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вопросы учителя. Рассказывают по ключевым 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0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словам, что повторили и закрепили на уроке. 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30FB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30FB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30FB" w:rsidRPr="00D06F31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отвечают.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30FB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структурировать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знания, оценка процесса и результатов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501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оррекция </w:t>
            </w:r>
            <w:r w:rsidR="00953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деятельности 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(П).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41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умения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выражать свои мысли 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(К</w:t>
            </w:r>
            <w:r w:rsidR="008B21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).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1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выделять и осознавать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обучающимися того, что уже усвоено и что еще по</w:t>
            </w:r>
            <w:r w:rsidR="00641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длежит усвоению, прогнозировать свою деятельность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53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Р).</w:t>
            </w:r>
          </w:p>
          <w:p w:rsidR="009530FB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30FB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30FB" w:rsidRPr="00D06F31" w:rsidRDefault="009530FB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0FB" w:rsidRPr="00D06F31" w:rsidTr="005200B5">
        <w:trPr>
          <w:trHeight w:val="336"/>
        </w:trPr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numPr>
                <w:ilvl w:val="0"/>
                <w:numId w:val="2"/>
              </w:num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Упр.51 или 52</w:t>
            </w:r>
            <w:r w:rsidR="002C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слайд 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ДЗ в дневники.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641C95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и обобщить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ЗУН полученных на уроке.</w:t>
            </w:r>
          </w:p>
        </w:tc>
      </w:tr>
      <w:tr w:rsidR="009530FB" w:rsidRPr="00D06F31" w:rsidTr="005200B5">
        <w:trPr>
          <w:trHeight w:val="65"/>
        </w:trPr>
        <w:tc>
          <w:tcPr>
            <w:tcW w:w="8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9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учебной деятельности.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осознание обучающимися своей учебной деятельности, самооценка результатов деятельности своей и всего класса.</w:t>
            </w:r>
          </w:p>
        </w:tc>
        <w:tc>
          <w:tcPr>
            <w:tcW w:w="4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Организую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рефлексию, самооценку учебной деятельности.</w:t>
            </w:r>
          </w:p>
          <w:p w:rsidR="008B2116" w:rsidRDefault="002C2FB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(Слайд 10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«Выбор»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уроке я работал(а) активно/ пассивно;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-своей работой я доволен/ не доволен;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-материал урока мне понятен / не понятен;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сегодня за урок   поставлю себе …</w:t>
            </w:r>
          </w:p>
          <w:p w:rsidR="008B2116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конечный результат своей работы на уроке.</w:t>
            </w:r>
          </w:p>
        </w:tc>
        <w:tc>
          <w:tcPr>
            <w:tcW w:w="3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2116" w:rsidRPr="00D06F31" w:rsidRDefault="00641C95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Уметь оценить качества и уровень усвоения; прогнозировать свою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53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gramEnd"/>
            <w:r w:rsidR="008B2116" w:rsidRPr="00D06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Р).</w:t>
            </w:r>
            <w:r w:rsidR="008B2116" w:rsidRPr="00D06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  <w:r w:rsidR="008B2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B2116" w:rsidRPr="00D06F31" w:rsidRDefault="008B2116" w:rsidP="005200B5">
            <w:pPr>
              <w:spacing w:after="16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2116" w:rsidRPr="00D06F31" w:rsidRDefault="008B2116" w:rsidP="008B2116">
      <w:pPr>
        <w:shd w:val="clear" w:color="auto" w:fill="FFFFFF"/>
        <w:spacing w:after="16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2116" w:rsidRPr="00D06F31" w:rsidRDefault="008B2116" w:rsidP="008B2116">
      <w:pPr>
        <w:rPr>
          <w:rFonts w:ascii="Times New Roman" w:hAnsi="Times New Roman" w:cs="Times New Roman"/>
          <w:sz w:val="24"/>
          <w:szCs w:val="24"/>
        </w:rPr>
      </w:pPr>
    </w:p>
    <w:p w:rsidR="00F821DB" w:rsidRDefault="00F821DB"/>
    <w:sectPr w:rsidR="00F821DB" w:rsidSect="00074FEA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83CD8"/>
    <w:multiLevelType w:val="multilevel"/>
    <w:tmpl w:val="C840E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31520BC"/>
    <w:multiLevelType w:val="hybridMultilevel"/>
    <w:tmpl w:val="2C6201E2"/>
    <w:lvl w:ilvl="0" w:tplc="715CCD25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A7124"/>
    <w:multiLevelType w:val="multilevel"/>
    <w:tmpl w:val="49C69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5CCD25"/>
    <w:multiLevelType w:val="singleLevel"/>
    <w:tmpl w:val="715CCD25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16"/>
    <w:rsid w:val="002C2FB6"/>
    <w:rsid w:val="00352D48"/>
    <w:rsid w:val="005017D4"/>
    <w:rsid w:val="00641C95"/>
    <w:rsid w:val="007A4C24"/>
    <w:rsid w:val="008B2116"/>
    <w:rsid w:val="009530FB"/>
    <w:rsid w:val="00DA6108"/>
    <w:rsid w:val="00F8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264F"/>
  <w15:chartTrackingRefBased/>
  <w15:docId w15:val="{C9770172-D22E-4527-AA3A-60E84068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1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1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A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9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5</cp:revision>
  <dcterms:created xsi:type="dcterms:W3CDTF">2022-11-08T12:29:00Z</dcterms:created>
  <dcterms:modified xsi:type="dcterms:W3CDTF">2022-11-14T13:49:00Z</dcterms:modified>
</cp:coreProperties>
</file>