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15A5" w:rsidRPr="005C44AA" w:rsidRDefault="004B6C66" w:rsidP="00D315A5">
      <w:pPr>
        <w:jc w:val="center"/>
        <w:rPr>
          <w:rFonts w:ascii="Times New Roman" w:hAnsi="Times New Roman" w:cs="Times New Roman"/>
          <w:b/>
          <w:sz w:val="28"/>
          <w:szCs w:val="28"/>
          <w:u w:val="single"/>
        </w:rPr>
      </w:pPr>
      <w:bookmarkStart w:id="0" w:name="_GoBack"/>
      <w:r w:rsidRPr="005C44AA">
        <w:rPr>
          <w:rFonts w:ascii="Times New Roman" w:hAnsi="Times New Roman" w:cs="Times New Roman"/>
          <w:b/>
          <w:sz w:val="28"/>
          <w:szCs w:val="28"/>
          <w:u w:val="single"/>
        </w:rPr>
        <w:t>Великие путешественники</w:t>
      </w:r>
      <w:r w:rsidR="0034193F" w:rsidRPr="005C44AA">
        <w:rPr>
          <w:rFonts w:ascii="Times New Roman" w:hAnsi="Times New Roman" w:cs="Times New Roman"/>
          <w:b/>
          <w:sz w:val="28"/>
          <w:szCs w:val="28"/>
          <w:u w:val="single"/>
        </w:rPr>
        <w:t xml:space="preserve"> </w:t>
      </w:r>
      <w:r w:rsidRPr="005C44AA">
        <w:rPr>
          <w:rFonts w:ascii="Times New Roman" w:hAnsi="Times New Roman" w:cs="Times New Roman"/>
          <w:b/>
          <w:sz w:val="28"/>
          <w:szCs w:val="28"/>
          <w:u w:val="single"/>
        </w:rPr>
        <w:t>и</w:t>
      </w:r>
    </w:p>
    <w:p w:rsidR="0034193F" w:rsidRDefault="00D315A5" w:rsidP="00D315A5">
      <w:pPr>
        <w:jc w:val="center"/>
        <w:rPr>
          <w:rFonts w:ascii="Monotype Corsiva" w:hAnsi="Monotype Corsiva"/>
          <w:b/>
          <w:sz w:val="44"/>
          <w:szCs w:val="44"/>
        </w:rPr>
      </w:pPr>
      <w:r w:rsidRPr="005C44AA">
        <w:rPr>
          <w:rFonts w:ascii="Times New Roman" w:hAnsi="Times New Roman" w:cs="Times New Roman"/>
          <w:b/>
          <w:sz w:val="28"/>
          <w:szCs w:val="28"/>
          <w:u w:val="single"/>
        </w:rPr>
        <w:t xml:space="preserve"> географические открытия</w:t>
      </w:r>
      <w:bookmarkEnd w:id="0"/>
    </w:p>
    <w:p w:rsidR="005A1A65" w:rsidRDefault="0034193F" w:rsidP="005A1A65">
      <w:pPr>
        <w:jc w:val="center"/>
        <w:rPr>
          <w:rFonts w:ascii="Times New Roman" w:hAnsi="Times New Roman" w:cs="Times New Roman"/>
          <w:sz w:val="28"/>
          <w:szCs w:val="28"/>
        </w:rPr>
      </w:pPr>
      <w:r w:rsidRPr="00442AFB">
        <w:rPr>
          <w:b/>
          <w:sz w:val="28"/>
          <w:szCs w:val="28"/>
        </w:rPr>
        <w:t xml:space="preserve"> </w:t>
      </w:r>
    </w:p>
    <w:p w:rsidR="00352301" w:rsidRPr="00352301" w:rsidRDefault="005A1A65" w:rsidP="007C5F80">
      <w:pPr>
        <w:spacing w:line="360" w:lineRule="auto"/>
        <w:jc w:val="both"/>
        <w:rPr>
          <w:rFonts w:ascii="Times New Roman" w:hAnsi="Times New Roman" w:cs="Times New Roman"/>
          <w:sz w:val="28"/>
          <w:szCs w:val="28"/>
        </w:rPr>
      </w:pPr>
      <w:r>
        <w:rPr>
          <w:rFonts w:ascii="Times New Roman" w:hAnsi="Times New Roman" w:cs="Times New Roman"/>
          <w:sz w:val="28"/>
          <w:szCs w:val="28"/>
        </w:rPr>
        <w:t>К</w:t>
      </w:r>
      <w:r w:rsidR="00352301" w:rsidRPr="00352301">
        <w:rPr>
          <w:rFonts w:ascii="Times New Roman" w:hAnsi="Times New Roman" w:cs="Times New Roman"/>
          <w:sz w:val="28"/>
          <w:szCs w:val="28"/>
        </w:rPr>
        <w:t>илометрах в сорока от Тулы, на дороге в Суворов, есть в Дубенском районе село Лужное. Здесь находилось родовое гнездо первооткр</w:t>
      </w:r>
      <w:r w:rsidR="008C159E">
        <w:rPr>
          <w:rFonts w:ascii="Times New Roman" w:hAnsi="Times New Roman" w:cs="Times New Roman"/>
          <w:sz w:val="28"/>
          <w:szCs w:val="28"/>
        </w:rPr>
        <w:t>ывателя Русской Америки капитан-</w:t>
      </w:r>
      <w:r w:rsidR="00352301" w:rsidRPr="00352301">
        <w:rPr>
          <w:rFonts w:ascii="Times New Roman" w:hAnsi="Times New Roman" w:cs="Times New Roman"/>
          <w:sz w:val="28"/>
          <w:szCs w:val="28"/>
        </w:rPr>
        <w:t>командора Алексея Ильича Чирикова. Родился он 13 декабря 1703 г. Род Чириковых значился в Тульском крае с 16 века,</w:t>
      </w:r>
      <w:r w:rsidR="0039397D" w:rsidRPr="0039397D">
        <w:rPr>
          <w:rFonts w:ascii="Times New Roman" w:hAnsi="Times New Roman" w:cs="Times New Roman"/>
          <w:sz w:val="28"/>
          <w:szCs w:val="28"/>
        </w:rPr>
        <w:t xml:space="preserve"> </w:t>
      </w:r>
      <w:r w:rsidR="00352301" w:rsidRPr="00352301">
        <w:rPr>
          <w:rFonts w:ascii="Times New Roman" w:hAnsi="Times New Roman" w:cs="Times New Roman"/>
          <w:sz w:val="28"/>
          <w:szCs w:val="28"/>
        </w:rPr>
        <w:t>ему принадлежали небольшие поместьях</w:t>
      </w:r>
      <w:r w:rsidR="0039397D" w:rsidRPr="0039397D">
        <w:rPr>
          <w:rFonts w:ascii="Times New Roman" w:hAnsi="Times New Roman" w:cs="Times New Roman"/>
          <w:sz w:val="28"/>
          <w:szCs w:val="28"/>
        </w:rPr>
        <w:t xml:space="preserve"> </w:t>
      </w:r>
      <w:r w:rsidR="00352301" w:rsidRPr="00352301">
        <w:rPr>
          <w:rFonts w:ascii="Times New Roman" w:hAnsi="Times New Roman" w:cs="Times New Roman"/>
          <w:sz w:val="28"/>
          <w:szCs w:val="28"/>
        </w:rPr>
        <w:t xml:space="preserve">в Тульском, Алексинском, Крапивинском уездах. </w:t>
      </w:r>
    </w:p>
    <w:p w:rsidR="007525F4" w:rsidRPr="00310263" w:rsidRDefault="005A1A65" w:rsidP="003865A8">
      <w:pPr>
        <w:spacing w:line="360" w:lineRule="auto"/>
        <w:jc w:val="both"/>
        <w:rPr>
          <w:rFonts w:ascii="Times New Roman" w:hAnsi="Times New Roman" w:cs="Times New Roman"/>
          <w:sz w:val="28"/>
          <w:szCs w:val="28"/>
        </w:rPr>
      </w:pPr>
      <w:r>
        <w:rPr>
          <w:rFonts w:ascii="Times New Roman" w:hAnsi="Times New Roman" w:cs="Times New Roman"/>
          <w:sz w:val="28"/>
          <w:szCs w:val="28"/>
        </w:rPr>
        <w:t>В</w:t>
      </w:r>
      <w:r w:rsidR="00B64DCD">
        <w:rPr>
          <w:rFonts w:ascii="Times New Roman" w:hAnsi="Times New Roman" w:cs="Times New Roman"/>
          <w:sz w:val="28"/>
          <w:szCs w:val="28"/>
        </w:rPr>
        <w:t xml:space="preserve"> </w:t>
      </w:r>
      <w:r w:rsidR="00805143" w:rsidRPr="00805143">
        <w:rPr>
          <w:rFonts w:ascii="Times New Roman" w:hAnsi="Times New Roman" w:cs="Times New Roman"/>
          <w:sz w:val="28"/>
          <w:szCs w:val="28"/>
        </w:rPr>
        <w:t xml:space="preserve">1715 году </w:t>
      </w:r>
      <w:r w:rsidR="008C159E">
        <w:rPr>
          <w:rFonts w:ascii="Times New Roman" w:hAnsi="Times New Roman" w:cs="Times New Roman"/>
          <w:sz w:val="28"/>
          <w:szCs w:val="28"/>
        </w:rPr>
        <w:t xml:space="preserve">по личному прошению царя Петра </w:t>
      </w:r>
      <w:r w:rsidR="003429FB">
        <w:rPr>
          <w:rFonts w:ascii="Times New Roman" w:hAnsi="Times New Roman" w:cs="Times New Roman"/>
          <w:sz w:val="28"/>
          <w:szCs w:val="28"/>
        </w:rPr>
        <w:t>I</w:t>
      </w:r>
      <w:r w:rsidR="00805143" w:rsidRPr="00805143">
        <w:rPr>
          <w:rFonts w:ascii="Times New Roman" w:hAnsi="Times New Roman" w:cs="Times New Roman"/>
          <w:sz w:val="28"/>
          <w:szCs w:val="28"/>
        </w:rPr>
        <w:t xml:space="preserve"> в Московскую Навигационную школу зачислен Чириков Алексей вместе с младшим братом Ивано</w:t>
      </w:r>
      <w:r w:rsidR="000F52F2">
        <w:rPr>
          <w:rFonts w:ascii="Times New Roman" w:hAnsi="Times New Roman" w:cs="Times New Roman"/>
          <w:sz w:val="28"/>
          <w:szCs w:val="28"/>
        </w:rPr>
        <w:t xml:space="preserve">м. Алексею было 12 </w:t>
      </w:r>
      <w:r w:rsidR="008C159E">
        <w:rPr>
          <w:rFonts w:ascii="Times New Roman" w:hAnsi="Times New Roman" w:cs="Times New Roman"/>
          <w:sz w:val="28"/>
          <w:szCs w:val="28"/>
        </w:rPr>
        <w:t>лет, а Ивану</w:t>
      </w:r>
      <w:r w:rsidR="00B94BCE" w:rsidRPr="00B94BCE">
        <w:rPr>
          <w:rFonts w:ascii="Times New Roman" w:hAnsi="Times New Roman" w:cs="Times New Roman"/>
          <w:sz w:val="28"/>
          <w:szCs w:val="28"/>
        </w:rPr>
        <w:t>-</w:t>
      </w:r>
      <w:r w:rsidR="00805143" w:rsidRPr="00805143">
        <w:rPr>
          <w:rFonts w:ascii="Times New Roman" w:hAnsi="Times New Roman" w:cs="Times New Roman"/>
          <w:sz w:val="28"/>
          <w:szCs w:val="28"/>
        </w:rPr>
        <w:t>11.На Академию была возложена задача подготовки отечественных кадров для флота. Основной контингент её составляли 20 лучших учеников школы, которых перевели из Москвы в Петербург. В 13 лет они становятся гардемаринами и числятся лучшими учениками. В 1721 году при выпуске из академии получают чин унтер-лейтенанта (2 офицерский чин) за блестящие знания, показанные на экзамене, на котором присутствовал сам царь Пётр</w:t>
      </w:r>
      <w:r w:rsidR="004450AF">
        <w:rPr>
          <w:rFonts w:ascii="Times New Roman" w:hAnsi="Times New Roman" w:cs="Times New Roman"/>
          <w:sz w:val="28"/>
          <w:szCs w:val="28"/>
        </w:rPr>
        <w:t xml:space="preserve"> </w:t>
      </w:r>
      <w:r w:rsidR="00B37BCE">
        <w:rPr>
          <w:rFonts w:ascii="Times New Roman" w:hAnsi="Times New Roman" w:cs="Times New Roman"/>
          <w:sz w:val="28"/>
          <w:szCs w:val="28"/>
          <w:lang w:val="en-US"/>
        </w:rPr>
        <w:t>I</w:t>
      </w:r>
      <w:r w:rsidR="00805143" w:rsidRPr="00805143">
        <w:rPr>
          <w:rFonts w:ascii="Times New Roman" w:hAnsi="Times New Roman" w:cs="Times New Roman"/>
          <w:sz w:val="28"/>
          <w:szCs w:val="28"/>
        </w:rPr>
        <w:t>. Спустя 2 года, в 1722 году по приказу Адмиралтейств - коллегии, Чириков преподаёт навигацию в академии, является лучшим преподавателем и вне очереди получает чин лейтенанта. Когда в конце 1724 года готовится к старту 1</w:t>
      </w:r>
      <w:r w:rsidR="003429FB">
        <w:rPr>
          <w:rFonts w:ascii="Times New Roman" w:hAnsi="Times New Roman" w:cs="Times New Roman"/>
          <w:sz w:val="28"/>
          <w:szCs w:val="28"/>
        </w:rPr>
        <w:t>-ая</w:t>
      </w:r>
      <w:r w:rsidR="00805143" w:rsidRPr="00805143">
        <w:rPr>
          <w:rFonts w:ascii="Times New Roman" w:hAnsi="Times New Roman" w:cs="Times New Roman"/>
          <w:sz w:val="28"/>
          <w:szCs w:val="28"/>
        </w:rPr>
        <w:t xml:space="preserve"> Камчатская экспедиция, Адмиралтейств-коллегия рекомендует Петру </w:t>
      </w:r>
      <w:r w:rsidR="00B37BCE">
        <w:rPr>
          <w:rFonts w:ascii="Times New Roman" w:hAnsi="Times New Roman" w:cs="Times New Roman"/>
          <w:sz w:val="28"/>
          <w:szCs w:val="28"/>
          <w:lang w:val="en-US"/>
        </w:rPr>
        <w:t>I</w:t>
      </w:r>
      <w:r w:rsidR="00805143" w:rsidRPr="00805143">
        <w:rPr>
          <w:rFonts w:ascii="Times New Roman" w:hAnsi="Times New Roman" w:cs="Times New Roman"/>
          <w:sz w:val="28"/>
          <w:szCs w:val="28"/>
        </w:rPr>
        <w:t>назначить Алексея Чирикова заместителем начальника эк</w:t>
      </w:r>
      <w:r w:rsidR="00B37BCE">
        <w:rPr>
          <w:rFonts w:ascii="Times New Roman" w:hAnsi="Times New Roman" w:cs="Times New Roman"/>
          <w:sz w:val="28"/>
          <w:szCs w:val="28"/>
        </w:rPr>
        <w:t>спедиции Витуса Беринга. Петр I</w:t>
      </w:r>
      <w:r w:rsidR="00E6490A">
        <w:rPr>
          <w:rFonts w:ascii="Times New Roman" w:hAnsi="Times New Roman" w:cs="Times New Roman"/>
          <w:sz w:val="28"/>
          <w:szCs w:val="28"/>
        </w:rPr>
        <w:t xml:space="preserve"> </w:t>
      </w:r>
      <w:r w:rsidR="00805143" w:rsidRPr="00805143">
        <w:rPr>
          <w:rFonts w:ascii="Times New Roman" w:hAnsi="Times New Roman" w:cs="Times New Roman"/>
          <w:sz w:val="28"/>
          <w:szCs w:val="28"/>
        </w:rPr>
        <w:t xml:space="preserve">хорошо понимал большое политическое и экономическое значение Сибири и Дальнего Востока для России. В целях изучения и освоения этих земель он разработал </w:t>
      </w:r>
      <w:r w:rsidR="00805143">
        <w:rPr>
          <w:rFonts w:ascii="Times New Roman" w:hAnsi="Times New Roman" w:cs="Times New Roman"/>
          <w:sz w:val="28"/>
          <w:szCs w:val="28"/>
        </w:rPr>
        <w:t>план посылки экспедиции в Тихий</w:t>
      </w:r>
      <w:r w:rsidR="00E6490A">
        <w:rPr>
          <w:rFonts w:ascii="Times New Roman" w:hAnsi="Times New Roman" w:cs="Times New Roman"/>
          <w:sz w:val="28"/>
          <w:szCs w:val="28"/>
        </w:rPr>
        <w:t xml:space="preserve"> </w:t>
      </w:r>
      <w:r w:rsidR="00B94BCE">
        <w:rPr>
          <w:rFonts w:ascii="Times New Roman" w:hAnsi="Times New Roman" w:cs="Times New Roman"/>
          <w:sz w:val="28"/>
          <w:szCs w:val="28"/>
        </w:rPr>
        <w:t>о</w:t>
      </w:r>
      <w:r w:rsidR="00805143" w:rsidRPr="00805143">
        <w:rPr>
          <w:rFonts w:ascii="Times New Roman" w:hAnsi="Times New Roman" w:cs="Times New Roman"/>
          <w:sz w:val="28"/>
          <w:szCs w:val="28"/>
        </w:rPr>
        <w:t xml:space="preserve">кеан. </w:t>
      </w:r>
    </w:p>
    <w:p w:rsidR="006A7E35" w:rsidRDefault="00E6490A" w:rsidP="003865A8">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5C5D00" w:rsidRPr="000F1D19">
        <w:rPr>
          <w:rFonts w:ascii="Times New Roman" w:hAnsi="Times New Roman" w:cs="Times New Roman"/>
          <w:b/>
          <w:sz w:val="28"/>
          <w:szCs w:val="28"/>
        </w:rPr>
        <w:t xml:space="preserve">1728 года 13 июля </w:t>
      </w:r>
      <w:r w:rsidR="005C5D00" w:rsidRPr="005C5D00">
        <w:rPr>
          <w:rFonts w:ascii="Times New Roman" w:hAnsi="Times New Roman" w:cs="Times New Roman"/>
          <w:sz w:val="28"/>
          <w:szCs w:val="28"/>
        </w:rPr>
        <w:t xml:space="preserve">на построенном небольшом парусном корабле «Св. Гавриил» </w:t>
      </w:r>
      <w:r w:rsidR="007525F4">
        <w:rPr>
          <w:rFonts w:ascii="Times New Roman" w:hAnsi="Times New Roman" w:cs="Times New Roman"/>
          <w:sz w:val="28"/>
          <w:szCs w:val="28"/>
        </w:rPr>
        <w:t xml:space="preserve">экспедиция </w:t>
      </w:r>
      <w:r w:rsidR="005C5D00" w:rsidRPr="005C5D00">
        <w:rPr>
          <w:rFonts w:ascii="Times New Roman" w:hAnsi="Times New Roman" w:cs="Times New Roman"/>
          <w:sz w:val="28"/>
          <w:szCs w:val="28"/>
        </w:rPr>
        <w:t>в</w:t>
      </w:r>
      <w:r w:rsidR="007525F4">
        <w:rPr>
          <w:rFonts w:ascii="Times New Roman" w:hAnsi="Times New Roman" w:cs="Times New Roman"/>
          <w:sz w:val="28"/>
          <w:szCs w:val="28"/>
        </w:rPr>
        <w:t>ышла в</w:t>
      </w:r>
      <w:r w:rsidR="005C5D00" w:rsidRPr="005C5D00">
        <w:rPr>
          <w:rFonts w:ascii="Times New Roman" w:hAnsi="Times New Roman" w:cs="Times New Roman"/>
          <w:sz w:val="28"/>
          <w:szCs w:val="28"/>
        </w:rPr>
        <w:t xml:space="preserve"> море</w:t>
      </w:r>
      <w:r w:rsidR="007525F4">
        <w:rPr>
          <w:rFonts w:ascii="Times New Roman" w:hAnsi="Times New Roman" w:cs="Times New Roman"/>
          <w:sz w:val="28"/>
          <w:szCs w:val="28"/>
        </w:rPr>
        <w:t>,</w:t>
      </w:r>
      <w:r w:rsidR="005C5D00" w:rsidRPr="005C5D00">
        <w:rPr>
          <w:rFonts w:ascii="Times New Roman" w:hAnsi="Times New Roman" w:cs="Times New Roman"/>
          <w:sz w:val="28"/>
          <w:szCs w:val="28"/>
        </w:rPr>
        <w:t xml:space="preserve"> взяв курс на северо-восток к Чукотскому полуострову для изучения северной части Тихого океана. 27 июля «Св. Гавриил» миновал мыс Св. Фаддея. 29 июля мореплаватели прошли устье реки Анадырь, где бросили якорь, пополнив запасы пресной воды. 9-11 августа моряки заметили остров, получивший название Св.Лаврентия. Возник вопрос: продолжать ли плавание или вернуться на Камчатку?  Беринг заявил, что дальнейшее плавание бесполезно и опасно, и предложил искать гавани на Камчатке для зимовки</w:t>
      </w:r>
      <w:r w:rsidR="003429FB">
        <w:rPr>
          <w:rFonts w:ascii="Times New Roman" w:hAnsi="Times New Roman" w:cs="Times New Roman"/>
          <w:sz w:val="28"/>
          <w:szCs w:val="28"/>
        </w:rPr>
        <w:t>.</w:t>
      </w:r>
      <w:r w:rsidR="006A7E35">
        <w:rPr>
          <w:rFonts w:ascii="Times New Roman" w:hAnsi="Times New Roman" w:cs="Times New Roman"/>
          <w:sz w:val="28"/>
          <w:szCs w:val="28"/>
        </w:rPr>
        <w:t xml:space="preserve"> </w:t>
      </w:r>
      <w:r w:rsidR="005C5D00" w:rsidRPr="005C5D00">
        <w:rPr>
          <w:rFonts w:ascii="Times New Roman" w:hAnsi="Times New Roman" w:cs="Times New Roman"/>
          <w:sz w:val="28"/>
          <w:szCs w:val="28"/>
        </w:rPr>
        <w:t>Разгорелись оживленные споры. Чириков высказывался за продолжения плавания, т.к</w:t>
      </w:r>
      <w:r w:rsidR="002928A6">
        <w:rPr>
          <w:rFonts w:ascii="Times New Roman" w:hAnsi="Times New Roman" w:cs="Times New Roman"/>
          <w:sz w:val="28"/>
          <w:szCs w:val="28"/>
        </w:rPr>
        <w:t>.</w:t>
      </w:r>
      <w:r w:rsidR="005C5D00" w:rsidRPr="005C5D00">
        <w:rPr>
          <w:rFonts w:ascii="Times New Roman" w:hAnsi="Times New Roman" w:cs="Times New Roman"/>
          <w:sz w:val="28"/>
          <w:szCs w:val="28"/>
        </w:rPr>
        <w:t xml:space="preserve"> не удалось разрешить основной задачи</w:t>
      </w:r>
      <w:r w:rsidR="002928A6">
        <w:rPr>
          <w:rFonts w:ascii="Times New Roman" w:hAnsi="Times New Roman" w:cs="Times New Roman"/>
          <w:sz w:val="28"/>
          <w:szCs w:val="28"/>
        </w:rPr>
        <w:t xml:space="preserve"> -</w:t>
      </w:r>
      <w:r w:rsidR="005C5D00" w:rsidRPr="005C5D00">
        <w:rPr>
          <w:rFonts w:ascii="Times New Roman" w:hAnsi="Times New Roman" w:cs="Times New Roman"/>
          <w:sz w:val="28"/>
          <w:szCs w:val="28"/>
        </w:rPr>
        <w:t xml:space="preserve"> окончательно установить, соединяется ли Америка с Азией. Но, Беринг, который беспокоился о том, чтобы не нарушить данных ему инструкций и не вызват</w:t>
      </w:r>
      <w:r w:rsidR="004360F3">
        <w:rPr>
          <w:rFonts w:ascii="Times New Roman" w:hAnsi="Times New Roman" w:cs="Times New Roman"/>
          <w:sz w:val="28"/>
          <w:szCs w:val="28"/>
        </w:rPr>
        <w:t xml:space="preserve">ь гнева Адмиралтейств-коллегии, </w:t>
      </w:r>
      <w:r w:rsidR="005C5D00" w:rsidRPr="005C5D00">
        <w:rPr>
          <w:rFonts w:ascii="Times New Roman" w:hAnsi="Times New Roman" w:cs="Times New Roman"/>
          <w:sz w:val="28"/>
          <w:szCs w:val="28"/>
        </w:rPr>
        <w:t xml:space="preserve">отклонил предложение отважного мореплавателя, хотя состояние льдов позволяло достигнуть к 25 августа устья реки Колымы и окончательно убедиться в том, что Азия и Америка не соединяются. Это было ошибкой Беринга, которую подметил ещё </w:t>
      </w:r>
      <w:r w:rsidR="005C5D00" w:rsidRPr="006A7E35">
        <w:rPr>
          <w:rFonts w:ascii="Times New Roman" w:hAnsi="Times New Roman" w:cs="Times New Roman"/>
          <w:color w:val="0070C0"/>
          <w:sz w:val="28"/>
          <w:szCs w:val="28"/>
        </w:rPr>
        <w:t>Ломоносов, писавший</w:t>
      </w:r>
      <w:r w:rsidR="005C5D00" w:rsidRPr="006A7E35">
        <w:rPr>
          <w:rFonts w:ascii="Times New Roman" w:hAnsi="Times New Roman" w:cs="Times New Roman"/>
          <w:b/>
          <w:color w:val="0070C0"/>
          <w:sz w:val="28"/>
          <w:szCs w:val="28"/>
        </w:rPr>
        <w:t>:</w:t>
      </w:r>
      <w:r w:rsidR="005C5D00" w:rsidRPr="006A7E35">
        <w:rPr>
          <w:rFonts w:ascii="Times New Roman" w:hAnsi="Times New Roman" w:cs="Times New Roman"/>
          <w:b/>
          <w:sz w:val="28"/>
          <w:szCs w:val="28"/>
        </w:rPr>
        <w:t xml:space="preserve"> «Жаль, что идучи обратно, следовал тою же дорогою, и не отошёл далее к востоку, которым ходом, конечно бы мог приметить берега Северо-За</w:t>
      </w:r>
      <w:r w:rsidR="006A7E35">
        <w:rPr>
          <w:rFonts w:ascii="Times New Roman" w:hAnsi="Times New Roman" w:cs="Times New Roman"/>
          <w:b/>
          <w:sz w:val="28"/>
          <w:szCs w:val="28"/>
        </w:rPr>
        <w:t>падной Америки</w:t>
      </w:r>
      <w:r w:rsidR="007525F4" w:rsidRPr="006A7E35">
        <w:rPr>
          <w:rFonts w:ascii="Times New Roman" w:hAnsi="Times New Roman" w:cs="Times New Roman"/>
          <w:b/>
          <w:sz w:val="28"/>
          <w:szCs w:val="28"/>
        </w:rPr>
        <w:t>»</w:t>
      </w:r>
    </w:p>
    <w:p w:rsidR="005C5D00" w:rsidRPr="005C5D00" w:rsidRDefault="006A7E35" w:rsidP="006A7E35">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5C5D00" w:rsidRPr="005C5D00">
        <w:rPr>
          <w:rFonts w:ascii="Times New Roman" w:hAnsi="Times New Roman" w:cs="Times New Roman"/>
          <w:sz w:val="28"/>
          <w:szCs w:val="28"/>
        </w:rPr>
        <w:t>Экспедиция зимовала в Нижнекамчатском  ост</w:t>
      </w:r>
      <w:r w:rsidR="006A607E">
        <w:rPr>
          <w:rFonts w:ascii="Times New Roman" w:hAnsi="Times New Roman" w:cs="Times New Roman"/>
          <w:sz w:val="28"/>
          <w:szCs w:val="28"/>
        </w:rPr>
        <w:t>р</w:t>
      </w:r>
      <w:r w:rsidR="005C5D00" w:rsidRPr="005C5D00">
        <w:rPr>
          <w:rFonts w:ascii="Times New Roman" w:hAnsi="Times New Roman" w:cs="Times New Roman"/>
          <w:sz w:val="28"/>
          <w:szCs w:val="28"/>
        </w:rPr>
        <w:t>оге. 5 июня 1729 года бот поставил паруса и вышел в море. 23 юля прибыли в Охотск. В целом значение экспедиции было велико: собраны сведения о чукчах, составлена карта берега пролива, получившего в последствии имя Беринга. Во время экспедиции Чириков описал сухопутный маршрут от Юдомского Креста до Охотска и подробно нанёс его на карту.</w:t>
      </w:r>
    </w:p>
    <w:p w:rsidR="006A7E35" w:rsidRDefault="00AD6855" w:rsidP="00AD6855">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5C5D00" w:rsidRPr="006A7E35">
        <w:rPr>
          <w:rFonts w:ascii="Times New Roman" w:hAnsi="Times New Roman" w:cs="Times New Roman"/>
          <w:sz w:val="28"/>
          <w:szCs w:val="28"/>
        </w:rPr>
        <w:t>Адмиралтейств-коллегия высоко оценила деятельность Чирикова в период 1-й Сибирско-Тихоокеанской экспедиции.  Она отметила, что Чириков</w:t>
      </w:r>
      <w:r w:rsidR="00B878EE">
        <w:rPr>
          <w:rFonts w:ascii="Times New Roman" w:hAnsi="Times New Roman" w:cs="Times New Roman"/>
          <w:sz w:val="28"/>
          <w:szCs w:val="28"/>
        </w:rPr>
        <w:t>,</w:t>
      </w:r>
      <w:r w:rsidR="005C5D00" w:rsidRPr="006A7E35">
        <w:rPr>
          <w:rFonts w:ascii="Times New Roman" w:hAnsi="Times New Roman" w:cs="Times New Roman"/>
          <w:sz w:val="28"/>
          <w:szCs w:val="28"/>
        </w:rPr>
        <w:t xml:space="preserve"> </w:t>
      </w:r>
      <w:r w:rsidR="006A7E35">
        <w:rPr>
          <w:rFonts w:ascii="Times New Roman" w:hAnsi="Times New Roman" w:cs="Times New Roman"/>
          <w:sz w:val="28"/>
          <w:szCs w:val="28"/>
        </w:rPr>
        <w:t xml:space="preserve"> </w:t>
      </w:r>
      <w:r w:rsidR="005C5D00" w:rsidRPr="006A7E35">
        <w:rPr>
          <w:rFonts w:ascii="Times New Roman" w:hAnsi="Times New Roman" w:cs="Times New Roman"/>
          <w:b/>
          <w:sz w:val="28"/>
          <w:szCs w:val="28"/>
        </w:rPr>
        <w:t>«будучи в оной экспедиции також и в других, где он употреблён был в командах, показывал себя тщательным и ис</w:t>
      </w:r>
      <w:r w:rsidR="000D75B7" w:rsidRPr="006A7E35">
        <w:rPr>
          <w:rFonts w:ascii="Times New Roman" w:hAnsi="Times New Roman" w:cs="Times New Roman"/>
          <w:b/>
          <w:sz w:val="28"/>
          <w:szCs w:val="28"/>
        </w:rPr>
        <w:t xml:space="preserve">правным, как надлежит искусному </w:t>
      </w:r>
      <w:r w:rsidR="006A7E35">
        <w:rPr>
          <w:rFonts w:ascii="Times New Roman" w:hAnsi="Times New Roman" w:cs="Times New Roman"/>
          <w:b/>
          <w:sz w:val="28"/>
          <w:szCs w:val="28"/>
        </w:rPr>
        <w:t>морскому офицеру</w:t>
      </w:r>
      <w:r w:rsidR="005C5D00" w:rsidRPr="006A7E35">
        <w:rPr>
          <w:rFonts w:ascii="Times New Roman" w:hAnsi="Times New Roman" w:cs="Times New Roman"/>
          <w:b/>
          <w:sz w:val="28"/>
          <w:szCs w:val="28"/>
        </w:rPr>
        <w:t>»</w:t>
      </w:r>
      <w:r w:rsidR="005230F2">
        <w:rPr>
          <w:rFonts w:ascii="Times New Roman" w:hAnsi="Times New Roman" w:cs="Times New Roman"/>
          <w:b/>
          <w:sz w:val="28"/>
          <w:szCs w:val="28"/>
        </w:rPr>
        <w:t>.</w:t>
      </w:r>
    </w:p>
    <w:p w:rsidR="00AD6855" w:rsidRDefault="002C6EE1" w:rsidP="00AD6855">
      <w:pPr>
        <w:spacing w:line="360" w:lineRule="auto"/>
        <w:jc w:val="both"/>
        <w:rPr>
          <w:rFonts w:ascii="Times New Roman" w:hAnsi="Times New Roman" w:cs="Times New Roman"/>
          <w:sz w:val="28"/>
          <w:szCs w:val="28"/>
          <w:u w:val="single"/>
        </w:rPr>
      </w:pPr>
      <w:r w:rsidRPr="00AD6855">
        <w:rPr>
          <w:rFonts w:ascii="Times New Roman" w:hAnsi="Times New Roman" w:cs="Times New Roman"/>
          <w:sz w:val="28"/>
          <w:szCs w:val="28"/>
          <w:u w:val="single"/>
        </w:rPr>
        <w:t>2.</w:t>
      </w:r>
      <w:r w:rsidRPr="006A7E35">
        <w:rPr>
          <w:rFonts w:ascii="Times New Roman" w:hAnsi="Times New Roman" w:cs="Times New Roman"/>
          <w:sz w:val="28"/>
          <w:szCs w:val="28"/>
          <w:u w:val="single"/>
        </w:rPr>
        <w:t xml:space="preserve">4 </w:t>
      </w:r>
      <w:r w:rsidR="006A7E35">
        <w:rPr>
          <w:rFonts w:ascii="Times New Roman" w:hAnsi="Times New Roman" w:cs="Times New Roman"/>
          <w:sz w:val="28"/>
          <w:szCs w:val="28"/>
          <w:u w:val="single"/>
        </w:rPr>
        <w:t xml:space="preserve"> </w:t>
      </w:r>
      <w:r w:rsidRPr="006A7E35">
        <w:rPr>
          <w:rFonts w:ascii="Times New Roman" w:hAnsi="Times New Roman" w:cs="Times New Roman"/>
          <w:sz w:val="28"/>
          <w:szCs w:val="28"/>
          <w:u w:val="single"/>
        </w:rPr>
        <w:t>2-ая Сибирско-Тихоокеанская экспедиция</w:t>
      </w:r>
    </w:p>
    <w:p w:rsidR="00B36260" w:rsidRPr="00AD6855" w:rsidRDefault="004450AF" w:rsidP="00AD6855">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05766C" w:rsidRPr="00AD6855">
        <w:rPr>
          <w:rFonts w:ascii="Times New Roman" w:hAnsi="Times New Roman" w:cs="Times New Roman"/>
          <w:b/>
          <w:sz w:val="28"/>
          <w:szCs w:val="28"/>
        </w:rPr>
        <w:t>17</w:t>
      </w:r>
      <w:r w:rsidR="0005766C" w:rsidRPr="000F1D19">
        <w:rPr>
          <w:rFonts w:ascii="Times New Roman" w:hAnsi="Times New Roman" w:cs="Times New Roman"/>
          <w:b/>
          <w:sz w:val="28"/>
          <w:szCs w:val="28"/>
        </w:rPr>
        <w:t xml:space="preserve"> апреля 1732</w:t>
      </w:r>
      <w:r w:rsidR="0005766C" w:rsidRPr="0005766C">
        <w:rPr>
          <w:rFonts w:ascii="Times New Roman" w:hAnsi="Times New Roman" w:cs="Times New Roman"/>
          <w:sz w:val="28"/>
          <w:szCs w:val="28"/>
        </w:rPr>
        <w:t xml:space="preserve"> года был издан указ об организации 2-ой Сибирско-Тихоокеанской экспедиции прежде небывалых масштабов. Экспедиция должна была продолжить путь от Архангельска до Камчатки, исследовать и положить на карту побережье Северного</w:t>
      </w:r>
      <w:r w:rsidR="00AD6855">
        <w:rPr>
          <w:rFonts w:ascii="Times New Roman" w:hAnsi="Times New Roman" w:cs="Times New Roman"/>
          <w:sz w:val="28"/>
          <w:szCs w:val="28"/>
        </w:rPr>
        <w:t xml:space="preserve"> </w:t>
      </w:r>
      <w:r w:rsidR="0005766C" w:rsidRPr="0005766C">
        <w:rPr>
          <w:rFonts w:ascii="Times New Roman" w:hAnsi="Times New Roman" w:cs="Times New Roman"/>
          <w:sz w:val="28"/>
          <w:szCs w:val="28"/>
        </w:rPr>
        <w:t>-</w:t>
      </w:r>
      <w:r w:rsidR="00AD6855">
        <w:rPr>
          <w:rFonts w:ascii="Times New Roman" w:hAnsi="Times New Roman" w:cs="Times New Roman"/>
          <w:sz w:val="28"/>
          <w:szCs w:val="28"/>
        </w:rPr>
        <w:t xml:space="preserve"> </w:t>
      </w:r>
      <w:r w:rsidR="0005766C" w:rsidRPr="0005766C">
        <w:rPr>
          <w:rFonts w:ascii="Times New Roman" w:hAnsi="Times New Roman" w:cs="Times New Roman"/>
          <w:sz w:val="28"/>
          <w:szCs w:val="28"/>
        </w:rPr>
        <w:t xml:space="preserve">Ледовитого океана, изучить навигационные условия плавания северноморским путём, проложить путь к Японии, описать острова Курильской гряды, а также отыскать путь к Северо-Западной Америки. Главная задача этой экспедиции была в том, чтобы проложить путь на Тихий океан и наметить способы и средства для экономического и политического </w:t>
      </w:r>
      <w:r w:rsidR="00416872">
        <w:rPr>
          <w:rFonts w:ascii="Times New Roman" w:hAnsi="Times New Roman" w:cs="Times New Roman"/>
          <w:sz w:val="28"/>
          <w:szCs w:val="28"/>
        </w:rPr>
        <w:t>о</w:t>
      </w:r>
      <w:r w:rsidR="0005766C" w:rsidRPr="0005766C">
        <w:rPr>
          <w:rFonts w:ascii="Times New Roman" w:hAnsi="Times New Roman" w:cs="Times New Roman"/>
          <w:sz w:val="28"/>
          <w:szCs w:val="28"/>
        </w:rPr>
        <w:t>своения Дальнего Востока.</w:t>
      </w:r>
      <w:r w:rsidR="00AD6855" w:rsidRPr="00AD6855">
        <w:rPr>
          <w:rFonts w:ascii="Times New Roman" w:hAnsi="Times New Roman" w:cs="Times New Roman"/>
          <w:b/>
          <w:noProof/>
          <w:sz w:val="28"/>
          <w:szCs w:val="28"/>
          <w:lang w:eastAsia="ru-RU"/>
        </w:rPr>
        <w:t xml:space="preserve"> </w:t>
      </w:r>
    </w:p>
    <w:p w:rsidR="0005766C" w:rsidRPr="00AD6855" w:rsidRDefault="00AD6855" w:rsidP="003865A8">
      <w:pPr>
        <w:spacing w:line="360" w:lineRule="auto"/>
        <w:jc w:val="both"/>
        <w:rPr>
          <w:rFonts w:ascii="Times New Roman" w:hAnsi="Times New Roman" w:cs="Times New Roman"/>
          <w:sz w:val="28"/>
          <w:szCs w:val="28"/>
        </w:rPr>
      </w:pPr>
      <w:r w:rsidRPr="00AD6855">
        <w:rPr>
          <w:rFonts w:ascii="Times New Roman" w:hAnsi="Times New Roman" w:cs="Times New Roman"/>
          <w:sz w:val="28"/>
          <w:szCs w:val="28"/>
        </w:rPr>
        <w:t xml:space="preserve">     </w:t>
      </w:r>
      <w:r>
        <w:rPr>
          <w:rFonts w:ascii="Times New Roman" w:hAnsi="Times New Roman" w:cs="Times New Roman"/>
          <w:sz w:val="28"/>
          <w:szCs w:val="28"/>
        </w:rPr>
        <w:t xml:space="preserve"> </w:t>
      </w:r>
      <w:r w:rsidR="0005766C" w:rsidRPr="00AD6855">
        <w:rPr>
          <w:rFonts w:ascii="Times New Roman" w:hAnsi="Times New Roman" w:cs="Times New Roman"/>
          <w:sz w:val="28"/>
          <w:szCs w:val="28"/>
        </w:rPr>
        <w:t xml:space="preserve">Во главе экспедиции снова был </w:t>
      </w:r>
      <w:r w:rsidR="0005766C" w:rsidRPr="00AD6855">
        <w:rPr>
          <w:rFonts w:ascii="Times New Roman" w:hAnsi="Times New Roman" w:cs="Times New Roman"/>
          <w:b/>
          <w:sz w:val="28"/>
          <w:szCs w:val="28"/>
        </w:rPr>
        <w:t>поставлен капитан-командор Беринг</w:t>
      </w:r>
      <w:r w:rsidR="0005766C" w:rsidRPr="00AD6855">
        <w:rPr>
          <w:rFonts w:ascii="Times New Roman" w:hAnsi="Times New Roman" w:cs="Times New Roman"/>
          <w:sz w:val="28"/>
          <w:szCs w:val="28"/>
        </w:rPr>
        <w:t xml:space="preserve">. Первым помощником Беринга решено было назначить </w:t>
      </w:r>
      <w:r w:rsidR="0005766C" w:rsidRPr="00AD6855">
        <w:rPr>
          <w:rFonts w:ascii="Times New Roman" w:hAnsi="Times New Roman" w:cs="Times New Roman"/>
          <w:b/>
          <w:sz w:val="28"/>
          <w:szCs w:val="28"/>
        </w:rPr>
        <w:t>«</w:t>
      </w:r>
      <w:r w:rsidR="0005766C" w:rsidRPr="00AD6855">
        <w:rPr>
          <w:rFonts w:ascii="Times New Roman" w:hAnsi="Times New Roman" w:cs="Times New Roman"/>
          <w:b/>
          <w:i/>
          <w:sz w:val="28"/>
          <w:szCs w:val="28"/>
        </w:rPr>
        <w:t>капитана доброго из русских»</w:t>
      </w:r>
      <w:r w:rsidR="0005766C" w:rsidRPr="00AD6855">
        <w:rPr>
          <w:rFonts w:ascii="Times New Roman" w:hAnsi="Times New Roman" w:cs="Times New Roman"/>
          <w:b/>
          <w:sz w:val="28"/>
          <w:szCs w:val="28"/>
        </w:rPr>
        <w:t xml:space="preserve">. </w:t>
      </w:r>
      <w:r w:rsidR="0005766C" w:rsidRPr="00AD6855">
        <w:rPr>
          <w:rFonts w:ascii="Times New Roman" w:hAnsi="Times New Roman" w:cs="Times New Roman"/>
          <w:sz w:val="28"/>
          <w:szCs w:val="28"/>
        </w:rPr>
        <w:t xml:space="preserve">Этим капитаном оказался А.И.Чириков. Согласно инструкции Адмиралтейств-коллегии, Берингу предлагалось действовать </w:t>
      </w:r>
      <w:r w:rsidR="0005766C" w:rsidRPr="00AD6855">
        <w:rPr>
          <w:rFonts w:ascii="Times New Roman" w:hAnsi="Times New Roman" w:cs="Times New Roman"/>
          <w:b/>
          <w:sz w:val="28"/>
          <w:szCs w:val="28"/>
        </w:rPr>
        <w:t>«</w:t>
      </w:r>
      <w:r w:rsidR="0005766C" w:rsidRPr="00AD6855">
        <w:rPr>
          <w:rFonts w:ascii="Times New Roman" w:hAnsi="Times New Roman" w:cs="Times New Roman"/>
          <w:b/>
          <w:i/>
          <w:sz w:val="28"/>
          <w:szCs w:val="28"/>
        </w:rPr>
        <w:t>с общего согласия по науке морской»</w:t>
      </w:r>
      <w:r w:rsidR="0005766C" w:rsidRPr="00AD6855">
        <w:rPr>
          <w:rFonts w:ascii="Times New Roman" w:hAnsi="Times New Roman" w:cs="Times New Roman"/>
          <w:b/>
          <w:sz w:val="28"/>
          <w:szCs w:val="28"/>
        </w:rPr>
        <w:t xml:space="preserve">. </w:t>
      </w:r>
      <w:r w:rsidR="0005766C" w:rsidRPr="00AD6855">
        <w:rPr>
          <w:rFonts w:ascii="Times New Roman" w:hAnsi="Times New Roman" w:cs="Times New Roman"/>
          <w:sz w:val="28"/>
          <w:szCs w:val="28"/>
        </w:rPr>
        <w:t>Этим самым признавалась большая научная подготовка Чирикова.</w:t>
      </w:r>
    </w:p>
    <w:p w:rsidR="0005766C" w:rsidRPr="0005766C" w:rsidRDefault="00AD6855" w:rsidP="00AD685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5766C" w:rsidRPr="0005766C">
        <w:rPr>
          <w:rFonts w:ascii="Times New Roman" w:hAnsi="Times New Roman" w:cs="Times New Roman"/>
          <w:sz w:val="28"/>
          <w:szCs w:val="28"/>
        </w:rPr>
        <w:t xml:space="preserve">А.И. Чириков являлся фактическим руководителем экспедиции. Он был одним из хорошо подготовленных офицеров, воспитанных на богатых традициях русского флота. </w:t>
      </w:r>
    </w:p>
    <w:p w:rsidR="0005766C" w:rsidRDefault="00AD6855" w:rsidP="00AD6855">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05766C" w:rsidRPr="000F1D19">
        <w:rPr>
          <w:rFonts w:ascii="Times New Roman" w:hAnsi="Times New Roman" w:cs="Times New Roman"/>
          <w:b/>
          <w:sz w:val="28"/>
          <w:szCs w:val="28"/>
        </w:rPr>
        <w:t>В 1733 году</w:t>
      </w:r>
      <w:r w:rsidR="0005766C" w:rsidRPr="0005766C">
        <w:rPr>
          <w:rFonts w:ascii="Times New Roman" w:hAnsi="Times New Roman" w:cs="Times New Roman"/>
          <w:sz w:val="28"/>
          <w:szCs w:val="28"/>
        </w:rPr>
        <w:t xml:space="preserve"> Чириков был произведён в капитаны 1-го ранга. При этом принималось во внимание не старшинство, а знания и личные достоинства Алексея Ильича.</w:t>
      </w:r>
    </w:p>
    <w:p w:rsidR="00932BB1" w:rsidRPr="00932BB1" w:rsidRDefault="00932BB1" w:rsidP="003865A8">
      <w:pPr>
        <w:spacing w:line="360" w:lineRule="auto"/>
        <w:ind w:firstLine="567"/>
        <w:jc w:val="both"/>
        <w:rPr>
          <w:rFonts w:ascii="Times New Roman" w:hAnsi="Times New Roman" w:cs="Times New Roman"/>
          <w:sz w:val="28"/>
          <w:szCs w:val="28"/>
        </w:rPr>
      </w:pPr>
      <w:r w:rsidRPr="00932BB1">
        <w:rPr>
          <w:rFonts w:ascii="Times New Roman" w:hAnsi="Times New Roman" w:cs="Times New Roman"/>
          <w:sz w:val="28"/>
          <w:szCs w:val="28"/>
        </w:rPr>
        <w:t>Среди участников экспедиции было немало офицеров-иностранцев. Отправляясь на Дальний Восток они думали главным образом о собственном обогащении и меньше всего заботились о выполнении порученного им дела. Это возмущ</w:t>
      </w:r>
      <w:r w:rsidR="008C159E">
        <w:rPr>
          <w:rFonts w:ascii="Times New Roman" w:hAnsi="Times New Roman" w:cs="Times New Roman"/>
          <w:sz w:val="28"/>
          <w:szCs w:val="28"/>
        </w:rPr>
        <w:t>ало Чирикова и всех, кому дороги</w:t>
      </w:r>
      <w:r w:rsidRPr="00932BB1">
        <w:rPr>
          <w:rFonts w:ascii="Times New Roman" w:hAnsi="Times New Roman" w:cs="Times New Roman"/>
          <w:sz w:val="28"/>
          <w:szCs w:val="28"/>
        </w:rPr>
        <w:t xml:space="preserve"> были интересы Родины.</w:t>
      </w:r>
    </w:p>
    <w:p w:rsidR="00932BB1" w:rsidRPr="00932BB1" w:rsidRDefault="00932BB1" w:rsidP="003865A8">
      <w:pPr>
        <w:spacing w:line="360" w:lineRule="auto"/>
        <w:ind w:firstLine="567"/>
        <w:jc w:val="both"/>
        <w:rPr>
          <w:rFonts w:ascii="Times New Roman" w:hAnsi="Times New Roman" w:cs="Times New Roman"/>
          <w:sz w:val="28"/>
          <w:szCs w:val="28"/>
        </w:rPr>
      </w:pPr>
      <w:r w:rsidRPr="00932BB1">
        <w:rPr>
          <w:rFonts w:ascii="Times New Roman" w:hAnsi="Times New Roman" w:cs="Times New Roman"/>
          <w:sz w:val="28"/>
          <w:szCs w:val="28"/>
        </w:rPr>
        <w:t>Между Чириковым и Берингом стали возникать разногласия. Чириков считал, что нужно действовать энергичнее, проявлять больше инициативы и не ждать по каждому вопросу указаний от Адмиралтейсв-коллегии, т.к последняя, не зная конкретных условий экспедиции, не всегда могла дать полезные советы. Однако Беринг не хотел ни на шаг отступать от полученных инструкций. Между тем отправление экспедиции затягивалось. Чирикова угнетала и раздражала такая медлительность.</w:t>
      </w:r>
    </w:p>
    <w:p w:rsidR="00932BB1" w:rsidRPr="008153F9" w:rsidRDefault="004450AF" w:rsidP="008153F9">
      <w:pPr>
        <w:spacing w:line="360" w:lineRule="auto"/>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DB403B" w:rsidRPr="008153F9">
        <w:rPr>
          <w:rFonts w:ascii="Times New Roman" w:hAnsi="Times New Roman" w:cs="Times New Roman"/>
          <w:b/>
          <w:i/>
          <w:sz w:val="28"/>
          <w:szCs w:val="28"/>
        </w:rPr>
        <w:t>«</w:t>
      </w:r>
      <w:r w:rsidR="00932BB1" w:rsidRPr="008153F9">
        <w:rPr>
          <w:rFonts w:ascii="Times New Roman" w:hAnsi="Times New Roman" w:cs="Times New Roman"/>
          <w:b/>
          <w:i/>
          <w:sz w:val="28"/>
          <w:szCs w:val="28"/>
        </w:rPr>
        <w:t xml:space="preserve">-Дальше мешкать нельзя,- говорил Чириков,- отправьте меня на бригантине «Михаил», осенью вернусь в Охотск! </w:t>
      </w:r>
    </w:p>
    <w:p w:rsidR="00932BB1" w:rsidRPr="008153F9" w:rsidRDefault="00932BB1" w:rsidP="008153F9">
      <w:pPr>
        <w:spacing w:line="360" w:lineRule="auto"/>
        <w:jc w:val="both"/>
        <w:rPr>
          <w:rFonts w:ascii="Times New Roman" w:hAnsi="Times New Roman" w:cs="Times New Roman"/>
          <w:b/>
          <w:sz w:val="28"/>
          <w:szCs w:val="28"/>
        </w:rPr>
      </w:pPr>
      <w:r w:rsidRPr="008153F9">
        <w:rPr>
          <w:rFonts w:ascii="Times New Roman" w:hAnsi="Times New Roman" w:cs="Times New Roman"/>
          <w:b/>
          <w:i/>
          <w:sz w:val="28"/>
          <w:szCs w:val="28"/>
        </w:rPr>
        <w:t>-Этого сделать нельзя,</w:t>
      </w:r>
      <w:r w:rsidR="008153F9">
        <w:rPr>
          <w:rFonts w:ascii="Times New Roman" w:hAnsi="Times New Roman" w:cs="Times New Roman"/>
          <w:b/>
          <w:i/>
          <w:sz w:val="28"/>
          <w:szCs w:val="28"/>
        </w:rPr>
        <w:t xml:space="preserve"> </w:t>
      </w:r>
      <w:r w:rsidRPr="008153F9">
        <w:rPr>
          <w:rFonts w:ascii="Times New Roman" w:hAnsi="Times New Roman" w:cs="Times New Roman"/>
          <w:b/>
          <w:i/>
          <w:sz w:val="28"/>
          <w:szCs w:val="28"/>
        </w:rPr>
        <w:t>-возражал Беринг,-</w:t>
      </w:r>
      <w:r w:rsidR="008153F9">
        <w:rPr>
          <w:rFonts w:ascii="Times New Roman" w:hAnsi="Times New Roman" w:cs="Times New Roman"/>
          <w:b/>
          <w:i/>
          <w:sz w:val="28"/>
          <w:szCs w:val="28"/>
        </w:rPr>
        <w:t xml:space="preserve"> </w:t>
      </w:r>
      <w:r w:rsidRPr="008153F9">
        <w:rPr>
          <w:rFonts w:ascii="Times New Roman" w:hAnsi="Times New Roman" w:cs="Times New Roman"/>
          <w:b/>
          <w:i/>
          <w:sz w:val="28"/>
          <w:szCs w:val="28"/>
        </w:rPr>
        <w:t>оное с данной инструкцией не согласно.</w:t>
      </w:r>
      <w:r w:rsidR="00EC0C23" w:rsidRPr="008153F9">
        <w:rPr>
          <w:rFonts w:ascii="Times New Roman" w:hAnsi="Times New Roman" w:cs="Times New Roman"/>
          <w:b/>
          <w:sz w:val="28"/>
          <w:szCs w:val="28"/>
        </w:rPr>
        <w:t>»</w:t>
      </w:r>
      <w:r w:rsidR="00EC0C23" w:rsidRPr="008153F9">
        <w:rPr>
          <w:rStyle w:val="a9"/>
          <w:rFonts w:ascii="Times New Roman" w:hAnsi="Times New Roman" w:cs="Times New Roman"/>
          <w:b/>
          <w:sz w:val="28"/>
          <w:szCs w:val="28"/>
        </w:rPr>
        <w:footnoteReference w:id="1"/>
      </w:r>
    </w:p>
    <w:p w:rsidR="00932BB1" w:rsidRDefault="005230F2" w:rsidP="003865A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32BB1" w:rsidRPr="00932BB1">
        <w:rPr>
          <w:rFonts w:ascii="Times New Roman" w:hAnsi="Times New Roman" w:cs="Times New Roman"/>
          <w:sz w:val="28"/>
          <w:szCs w:val="28"/>
        </w:rPr>
        <w:t>Если бы предложение Чирикова было принято, то берегов Северо-Западной Америки удалось бы достигнуть уже в 1740 году.</w:t>
      </w:r>
    </w:p>
    <w:p w:rsidR="00932BB1" w:rsidRPr="00932BB1" w:rsidRDefault="00932BB1" w:rsidP="003865A8">
      <w:pPr>
        <w:spacing w:line="360" w:lineRule="auto"/>
        <w:jc w:val="both"/>
        <w:rPr>
          <w:rFonts w:ascii="Times New Roman" w:hAnsi="Times New Roman" w:cs="Times New Roman"/>
          <w:sz w:val="28"/>
          <w:szCs w:val="28"/>
        </w:rPr>
      </w:pPr>
      <w:r w:rsidRPr="00932BB1">
        <w:rPr>
          <w:rFonts w:ascii="Times New Roman" w:hAnsi="Times New Roman" w:cs="Times New Roman"/>
          <w:sz w:val="28"/>
          <w:szCs w:val="28"/>
        </w:rPr>
        <w:t xml:space="preserve">Наконец, </w:t>
      </w:r>
      <w:r w:rsidRPr="000F1D19">
        <w:rPr>
          <w:rFonts w:ascii="Times New Roman" w:hAnsi="Times New Roman" w:cs="Times New Roman"/>
          <w:b/>
          <w:sz w:val="28"/>
          <w:szCs w:val="28"/>
        </w:rPr>
        <w:t>летом 1740</w:t>
      </w:r>
      <w:r w:rsidRPr="00932BB1">
        <w:rPr>
          <w:rFonts w:ascii="Times New Roman" w:hAnsi="Times New Roman" w:cs="Times New Roman"/>
          <w:sz w:val="28"/>
          <w:szCs w:val="28"/>
        </w:rPr>
        <w:t xml:space="preserve"> года постройка двух пакетботов была закончена. Их назвали «Св.Петр» и «Св.Павел». Приняв на борт необходимый груз, пакетботы вышли из Охотска и взяли курс на Камчатку. Беринг командовал «Св.Петром», Чириков – «Св.Павлом». 6 октября 1740 года корабли вошли в Авачинскую бухту, где остались на зимовку. А порт, заложенный Чириковым и Берингом в бухте, был назван Петропавловском в честь русских судов, первыми посетивших эту бухту. </w:t>
      </w:r>
    </w:p>
    <w:p w:rsidR="00932BB1" w:rsidRPr="00932BB1" w:rsidRDefault="00932BB1" w:rsidP="003865A8">
      <w:pPr>
        <w:spacing w:line="360" w:lineRule="auto"/>
        <w:ind w:firstLine="567"/>
        <w:jc w:val="both"/>
        <w:rPr>
          <w:rFonts w:ascii="Times New Roman" w:hAnsi="Times New Roman" w:cs="Times New Roman"/>
          <w:sz w:val="28"/>
          <w:szCs w:val="28"/>
        </w:rPr>
      </w:pPr>
      <w:r w:rsidRPr="00932BB1">
        <w:rPr>
          <w:rFonts w:ascii="Times New Roman" w:hAnsi="Times New Roman" w:cs="Times New Roman"/>
          <w:sz w:val="28"/>
          <w:szCs w:val="28"/>
        </w:rPr>
        <w:t xml:space="preserve">За время пребывания на Камчатке Чириков произвел географическое определение координат Авачинской бухты и правильно определил ее значение, указал, что она «наилучшая и способнейшая ко охранению морских судов», т.к укрыта от ветров и </w:t>
      </w:r>
      <w:r w:rsidRPr="008153F9">
        <w:rPr>
          <w:rFonts w:ascii="Times New Roman" w:hAnsi="Times New Roman" w:cs="Times New Roman"/>
          <w:b/>
          <w:sz w:val="28"/>
          <w:szCs w:val="28"/>
        </w:rPr>
        <w:t>«</w:t>
      </w:r>
      <w:r w:rsidRPr="00D3572A">
        <w:rPr>
          <w:rFonts w:ascii="Times New Roman" w:hAnsi="Times New Roman" w:cs="Times New Roman"/>
          <w:b/>
          <w:sz w:val="28"/>
          <w:szCs w:val="28"/>
        </w:rPr>
        <w:t>можно в ней стоять хотя б великому флоту».</w:t>
      </w:r>
      <w:r w:rsidRPr="008153F9">
        <w:rPr>
          <w:rFonts w:ascii="Times New Roman" w:hAnsi="Times New Roman" w:cs="Times New Roman"/>
          <w:b/>
          <w:sz w:val="28"/>
          <w:szCs w:val="28"/>
        </w:rPr>
        <w:t xml:space="preserve"> </w:t>
      </w:r>
      <w:r w:rsidRPr="00932BB1">
        <w:rPr>
          <w:rFonts w:ascii="Times New Roman" w:hAnsi="Times New Roman" w:cs="Times New Roman"/>
          <w:sz w:val="28"/>
          <w:szCs w:val="28"/>
        </w:rPr>
        <w:t>Алексей Ильич уделял время и метеорологичеким наблюдениям, собирал сведения о флоре, фауне и интересовался геологическими особенностями полуострова. Одновременно он занимался изучением социального строя, нравов, обычаев и религии местных жителей.</w:t>
      </w:r>
    </w:p>
    <w:p w:rsidR="00932BB1" w:rsidRDefault="00932BB1" w:rsidP="003865A8">
      <w:pPr>
        <w:spacing w:line="360" w:lineRule="auto"/>
        <w:ind w:firstLine="567"/>
        <w:jc w:val="both"/>
        <w:rPr>
          <w:rFonts w:ascii="Times New Roman" w:hAnsi="Times New Roman" w:cs="Times New Roman"/>
          <w:sz w:val="28"/>
          <w:szCs w:val="28"/>
        </w:rPr>
      </w:pPr>
      <w:r w:rsidRPr="00932BB1">
        <w:rPr>
          <w:rFonts w:ascii="Times New Roman" w:hAnsi="Times New Roman" w:cs="Times New Roman"/>
          <w:sz w:val="28"/>
          <w:szCs w:val="28"/>
        </w:rPr>
        <w:t>Всё чаще офицеры собирались для обсуждения дальнейшего хода экспедиции. Чириков энергично отстаивал своё предложение, которое он высказал ещё в момент назначения его в экспедицию. Со свойственной ему проницательностью он уже в то время определил, Что Америка лежит против Чукотского носа.</w:t>
      </w:r>
    </w:p>
    <w:p w:rsidR="00932BB1" w:rsidRPr="00932BB1" w:rsidRDefault="00932BB1" w:rsidP="003865A8">
      <w:pPr>
        <w:spacing w:line="360" w:lineRule="auto"/>
        <w:ind w:firstLine="567"/>
        <w:jc w:val="both"/>
        <w:rPr>
          <w:rFonts w:ascii="Times New Roman" w:hAnsi="Times New Roman" w:cs="Times New Roman"/>
          <w:sz w:val="28"/>
          <w:szCs w:val="28"/>
        </w:rPr>
      </w:pPr>
      <w:r w:rsidRPr="00932BB1">
        <w:rPr>
          <w:rFonts w:ascii="Times New Roman" w:hAnsi="Times New Roman" w:cs="Times New Roman"/>
          <w:sz w:val="28"/>
          <w:szCs w:val="28"/>
        </w:rPr>
        <w:t>4 июня 1741 года «Св.Павел» и «Св.Петр» снялись с якоря и стали выходить из бухты. Беринг приказал следовать курсом в направлении к мифической земле Гамма, показанной на карте иностранного учёного консультанта Жозефа Делиля. А 6 июня Беринг приказал Чирикову вести свой корабль впереди. Этот факт говорит о том, что Беринг высоко ценил своего помощника, в совершенстве знавшего военно-морское дело и обладавшего большим практическим опытом в мореплавании.</w:t>
      </w:r>
    </w:p>
    <w:p w:rsidR="00932BB1" w:rsidRPr="00932BB1" w:rsidRDefault="008153F9" w:rsidP="003865A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81B44">
        <w:rPr>
          <w:rFonts w:ascii="Times New Roman" w:hAnsi="Times New Roman" w:cs="Times New Roman"/>
          <w:sz w:val="28"/>
          <w:szCs w:val="28"/>
        </w:rPr>
        <w:t>Время шло</w:t>
      </w:r>
      <w:r w:rsidR="00932BB1" w:rsidRPr="00932BB1">
        <w:rPr>
          <w:rFonts w:ascii="Times New Roman" w:hAnsi="Times New Roman" w:cs="Times New Roman"/>
          <w:sz w:val="28"/>
          <w:szCs w:val="28"/>
        </w:rPr>
        <w:t xml:space="preserve">, а земли Гама все не было. </w:t>
      </w:r>
      <w:r w:rsidR="00AB4D47" w:rsidRPr="008153F9">
        <w:rPr>
          <w:rFonts w:ascii="Times New Roman" w:hAnsi="Times New Roman" w:cs="Times New Roman"/>
          <w:b/>
          <w:i/>
          <w:sz w:val="28"/>
          <w:szCs w:val="28"/>
        </w:rPr>
        <w:t>«Т</w:t>
      </w:r>
      <w:r w:rsidR="00932BB1" w:rsidRPr="008153F9">
        <w:rPr>
          <w:rFonts w:ascii="Times New Roman" w:hAnsi="Times New Roman" w:cs="Times New Roman"/>
          <w:b/>
          <w:i/>
          <w:sz w:val="28"/>
          <w:szCs w:val="28"/>
        </w:rPr>
        <w:t xml:space="preserve">очию земли не получили, и потому открылось, что земли Иан де Гамма нет…»,- </w:t>
      </w:r>
      <w:r w:rsidR="00932BB1" w:rsidRPr="00932BB1">
        <w:rPr>
          <w:rFonts w:ascii="Times New Roman" w:hAnsi="Times New Roman" w:cs="Times New Roman"/>
          <w:sz w:val="28"/>
          <w:szCs w:val="28"/>
        </w:rPr>
        <w:t>писал впоследствии Чириков.</w:t>
      </w:r>
    </w:p>
    <w:p w:rsidR="00932BB1" w:rsidRDefault="008153F9" w:rsidP="003865A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32BB1" w:rsidRPr="00932BB1">
        <w:rPr>
          <w:rFonts w:ascii="Times New Roman" w:hAnsi="Times New Roman" w:cs="Times New Roman"/>
          <w:sz w:val="28"/>
          <w:szCs w:val="28"/>
        </w:rPr>
        <w:t>Превосходство морского мастерства Чирикова особенно ярко сказалось в тот период, когда оба корабля разлучились. Это произошло 20 июня. Беринг, после двухнедельных поисков своего товарища без всякой надобности направился вновь к 46 гр</w:t>
      </w:r>
      <w:r w:rsidR="004450AF">
        <w:rPr>
          <w:rFonts w:ascii="Times New Roman" w:hAnsi="Times New Roman" w:cs="Times New Roman"/>
          <w:sz w:val="28"/>
          <w:szCs w:val="28"/>
        </w:rPr>
        <w:t xml:space="preserve"> </w:t>
      </w:r>
      <w:r w:rsidR="00932BB1" w:rsidRPr="00932BB1">
        <w:rPr>
          <w:rFonts w:ascii="Times New Roman" w:hAnsi="Times New Roman" w:cs="Times New Roman"/>
          <w:sz w:val="28"/>
          <w:szCs w:val="28"/>
        </w:rPr>
        <w:t>с.ш., в то время, как Чириков разлучившись с Берингом, направился сначала на в</w:t>
      </w:r>
      <w:r w:rsidR="00310263">
        <w:rPr>
          <w:rFonts w:ascii="Times New Roman" w:hAnsi="Times New Roman" w:cs="Times New Roman"/>
          <w:sz w:val="28"/>
          <w:szCs w:val="28"/>
        </w:rPr>
        <w:t>осток, а затем на северо-восток.</w:t>
      </w:r>
    </w:p>
    <w:p w:rsidR="008153F9" w:rsidRDefault="008153F9" w:rsidP="003865A8">
      <w:pPr>
        <w:spacing w:line="360" w:lineRule="auto"/>
        <w:jc w:val="both"/>
        <w:rPr>
          <w:rFonts w:ascii="Times New Roman" w:hAnsi="Times New Roman" w:cs="Times New Roman"/>
          <w:b/>
          <w:i/>
          <w:sz w:val="28"/>
          <w:szCs w:val="28"/>
        </w:rPr>
      </w:pPr>
      <w:r>
        <w:rPr>
          <w:rFonts w:ascii="Times New Roman" w:hAnsi="Times New Roman" w:cs="Times New Roman"/>
          <w:sz w:val="28"/>
          <w:szCs w:val="28"/>
        </w:rPr>
        <w:t xml:space="preserve">      </w:t>
      </w:r>
      <w:r w:rsidR="00932BB1" w:rsidRPr="00932BB1">
        <w:rPr>
          <w:rFonts w:ascii="Times New Roman" w:hAnsi="Times New Roman" w:cs="Times New Roman"/>
          <w:sz w:val="28"/>
          <w:szCs w:val="28"/>
        </w:rPr>
        <w:t xml:space="preserve">По мере продвижения «Св.Павла» вперед, мореплаватели видели всё больше птиц- посланцев земли.  На водной поверхности были замечены длинные и широкие белые дорожки. Изменение цвета воды Чириков объяснил наличием в воде большого количества мелкой рыбы, что указывало на близость берега. На рассвете 16 июля открылась земля. Чувство волнения охватило отважных моряков. </w:t>
      </w:r>
      <w:r w:rsidR="00932BB1" w:rsidRPr="008153F9">
        <w:rPr>
          <w:rFonts w:ascii="Times New Roman" w:hAnsi="Times New Roman" w:cs="Times New Roman"/>
          <w:b/>
          <w:sz w:val="28"/>
          <w:szCs w:val="28"/>
        </w:rPr>
        <w:t>Об этом знаменательном дне в журнале Чирикова сделана следующая надпись</w:t>
      </w:r>
      <w:r w:rsidR="00932BB1" w:rsidRPr="008153F9">
        <w:rPr>
          <w:rFonts w:ascii="Times New Roman" w:hAnsi="Times New Roman" w:cs="Times New Roman"/>
          <w:b/>
          <w:i/>
          <w:sz w:val="28"/>
          <w:szCs w:val="28"/>
        </w:rPr>
        <w:t>:</w:t>
      </w:r>
    </w:p>
    <w:p w:rsidR="005F1F7B" w:rsidRDefault="00932BB1" w:rsidP="003865A8">
      <w:pPr>
        <w:spacing w:line="360" w:lineRule="auto"/>
        <w:jc w:val="both"/>
        <w:rPr>
          <w:rFonts w:ascii="Times New Roman" w:hAnsi="Times New Roman" w:cs="Times New Roman"/>
          <w:sz w:val="28"/>
          <w:szCs w:val="28"/>
        </w:rPr>
      </w:pPr>
      <w:r w:rsidRPr="008153F9">
        <w:rPr>
          <w:rFonts w:ascii="Times New Roman" w:hAnsi="Times New Roman" w:cs="Times New Roman"/>
          <w:b/>
          <w:i/>
          <w:sz w:val="28"/>
          <w:szCs w:val="28"/>
        </w:rPr>
        <w:t xml:space="preserve"> </w:t>
      </w:r>
      <w:r w:rsidR="004450AF">
        <w:rPr>
          <w:rFonts w:ascii="Times New Roman" w:hAnsi="Times New Roman" w:cs="Times New Roman"/>
          <w:b/>
          <w:i/>
          <w:sz w:val="28"/>
          <w:szCs w:val="28"/>
        </w:rPr>
        <w:t xml:space="preserve">   </w:t>
      </w:r>
      <w:r w:rsidRPr="008153F9">
        <w:rPr>
          <w:rFonts w:ascii="Times New Roman" w:hAnsi="Times New Roman" w:cs="Times New Roman"/>
          <w:b/>
          <w:i/>
          <w:sz w:val="28"/>
          <w:szCs w:val="28"/>
        </w:rPr>
        <w:t xml:space="preserve">«В 2 часа пополуночи впереди себя увидели землю, на которой горы высокие, а тогда ещё не очень было светло, того ради легли на дрейф. В 3-ем часу стало быть землю свободнее видеть..» </w:t>
      </w:r>
      <w:r w:rsidRPr="00932BB1">
        <w:rPr>
          <w:rFonts w:ascii="Times New Roman" w:hAnsi="Times New Roman" w:cs="Times New Roman"/>
          <w:sz w:val="28"/>
          <w:szCs w:val="28"/>
        </w:rPr>
        <w:t xml:space="preserve">Побережье было изрезано множеством бухт и заливов. </w:t>
      </w:r>
      <w:r w:rsidRPr="008153F9">
        <w:rPr>
          <w:rFonts w:ascii="Times New Roman" w:hAnsi="Times New Roman" w:cs="Times New Roman"/>
          <w:b/>
          <w:sz w:val="28"/>
          <w:szCs w:val="28"/>
        </w:rPr>
        <w:t xml:space="preserve">Теперь Чириков был уверен, что достиг Америки. </w:t>
      </w:r>
      <w:r w:rsidRPr="008153F9">
        <w:rPr>
          <w:rFonts w:ascii="Times New Roman" w:hAnsi="Times New Roman" w:cs="Times New Roman"/>
          <w:b/>
          <w:i/>
          <w:color w:val="0070C0"/>
          <w:sz w:val="28"/>
          <w:szCs w:val="28"/>
        </w:rPr>
        <w:t xml:space="preserve">«Признаваем без сумнения, что оная часть Америки и по протчим от сего места отстоят уже не </w:t>
      </w:r>
      <w:r w:rsidR="00701C4F" w:rsidRPr="008153F9">
        <w:rPr>
          <w:rFonts w:ascii="Times New Roman" w:hAnsi="Times New Roman" w:cs="Times New Roman"/>
          <w:b/>
          <w:i/>
          <w:color w:val="0070C0"/>
          <w:sz w:val="28"/>
          <w:szCs w:val="28"/>
        </w:rPr>
        <w:t>оч</w:t>
      </w:r>
      <w:r w:rsidRPr="008153F9">
        <w:rPr>
          <w:rFonts w:ascii="Times New Roman" w:hAnsi="Times New Roman" w:cs="Times New Roman"/>
          <w:b/>
          <w:i/>
          <w:color w:val="0070C0"/>
          <w:sz w:val="28"/>
          <w:szCs w:val="28"/>
        </w:rPr>
        <w:t>ень далече известные не</w:t>
      </w:r>
      <w:r w:rsidR="008153F9" w:rsidRPr="008153F9">
        <w:rPr>
          <w:rFonts w:ascii="Times New Roman" w:hAnsi="Times New Roman" w:cs="Times New Roman"/>
          <w:b/>
          <w:i/>
          <w:color w:val="0070C0"/>
          <w:sz w:val="28"/>
          <w:szCs w:val="28"/>
        </w:rPr>
        <w:t>которые американские места</w:t>
      </w:r>
      <w:r w:rsidRPr="008153F9">
        <w:rPr>
          <w:rFonts w:ascii="Times New Roman" w:hAnsi="Times New Roman" w:cs="Times New Roman"/>
          <w:b/>
          <w:i/>
          <w:color w:val="0070C0"/>
          <w:sz w:val="28"/>
          <w:szCs w:val="28"/>
        </w:rPr>
        <w:t>»</w:t>
      </w:r>
      <w:r w:rsidR="008153F9" w:rsidRPr="008153F9">
        <w:rPr>
          <w:rFonts w:ascii="Times New Roman" w:hAnsi="Times New Roman" w:cs="Times New Roman"/>
          <w:b/>
          <w:i/>
          <w:color w:val="0070C0"/>
          <w:sz w:val="28"/>
          <w:szCs w:val="28"/>
        </w:rPr>
        <w:t xml:space="preserve"> </w:t>
      </w:r>
      <w:r w:rsidRPr="008153F9">
        <w:rPr>
          <w:rFonts w:ascii="Times New Roman" w:hAnsi="Times New Roman" w:cs="Times New Roman"/>
          <w:b/>
          <w:i/>
          <w:sz w:val="28"/>
          <w:szCs w:val="28"/>
        </w:rPr>
        <w:t xml:space="preserve">- </w:t>
      </w:r>
      <w:r w:rsidRPr="008153F9">
        <w:rPr>
          <w:rFonts w:ascii="Times New Roman" w:hAnsi="Times New Roman" w:cs="Times New Roman"/>
          <w:sz w:val="28"/>
          <w:szCs w:val="28"/>
        </w:rPr>
        <w:t>писал Чириков</w:t>
      </w:r>
      <w:r w:rsidR="00EC0C23" w:rsidRPr="008153F9">
        <w:rPr>
          <w:rFonts w:ascii="Times New Roman" w:hAnsi="Times New Roman" w:cs="Times New Roman"/>
          <w:sz w:val="28"/>
          <w:szCs w:val="28"/>
        </w:rPr>
        <w:t>.</w:t>
      </w:r>
    </w:p>
    <w:p w:rsidR="005F1F7B" w:rsidRDefault="005F1F7B" w:rsidP="003865A8">
      <w:pPr>
        <w:spacing w:line="360" w:lineRule="auto"/>
        <w:ind w:firstLine="567"/>
        <w:jc w:val="both"/>
        <w:rPr>
          <w:rFonts w:ascii="Times New Roman" w:hAnsi="Times New Roman" w:cs="Times New Roman"/>
          <w:sz w:val="28"/>
          <w:szCs w:val="28"/>
        </w:rPr>
      </w:pPr>
      <w:r w:rsidRPr="005F1F7B">
        <w:rPr>
          <w:rFonts w:ascii="Times New Roman" w:hAnsi="Times New Roman" w:cs="Times New Roman"/>
          <w:sz w:val="28"/>
          <w:szCs w:val="28"/>
        </w:rPr>
        <w:t>Полутора сутками позднее Беринг тоже достиг</w:t>
      </w:r>
      <w:r w:rsidR="0024046E">
        <w:rPr>
          <w:rFonts w:ascii="Times New Roman" w:hAnsi="Times New Roman" w:cs="Times New Roman"/>
          <w:sz w:val="28"/>
          <w:szCs w:val="28"/>
        </w:rPr>
        <w:t xml:space="preserve"> американского берега.</w:t>
      </w:r>
      <w:r w:rsidRPr="005F1F7B">
        <w:rPr>
          <w:rFonts w:ascii="Times New Roman" w:hAnsi="Times New Roman" w:cs="Times New Roman"/>
          <w:sz w:val="28"/>
          <w:szCs w:val="28"/>
        </w:rPr>
        <w:t xml:space="preserve"> Но 4 ноября пакетбот потерпел крушение около одного из островов. В декабре Беринг умер от цинги. Не вынесли зимовки и многие члены экипажа. Оставшиеся в живых, разобрав корабль «Св. Петр», построили новое небольшое судно и летом следующего го</w:t>
      </w:r>
      <w:r w:rsidR="00094E8B">
        <w:rPr>
          <w:rFonts w:ascii="Times New Roman" w:hAnsi="Times New Roman" w:cs="Times New Roman"/>
          <w:sz w:val="28"/>
          <w:szCs w:val="28"/>
        </w:rPr>
        <w:t>да возвратились в Петропавловск.</w:t>
      </w:r>
      <w:r w:rsidR="00B37BCE">
        <w:rPr>
          <w:rFonts w:ascii="Times New Roman" w:hAnsi="Times New Roman" w:cs="Times New Roman"/>
          <w:sz w:val="28"/>
          <w:szCs w:val="28"/>
        </w:rPr>
        <w:t xml:space="preserve"> Данный архипелаг получил назва</w:t>
      </w:r>
      <w:r w:rsidR="00C14B36">
        <w:rPr>
          <w:rFonts w:ascii="Times New Roman" w:hAnsi="Times New Roman" w:cs="Times New Roman"/>
          <w:sz w:val="28"/>
          <w:szCs w:val="28"/>
        </w:rPr>
        <w:t>ние Командорские острова. А ост</w:t>
      </w:r>
      <w:r w:rsidR="00B37BCE">
        <w:rPr>
          <w:rFonts w:ascii="Times New Roman" w:hAnsi="Times New Roman" w:cs="Times New Roman"/>
          <w:sz w:val="28"/>
          <w:szCs w:val="28"/>
        </w:rPr>
        <w:t>ров, на котором похоронили В.Беринга получил его имя.</w:t>
      </w:r>
    </w:p>
    <w:p w:rsidR="005F1F7B" w:rsidRDefault="005F1F7B" w:rsidP="003865A8">
      <w:pPr>
        <w:spacing w:line="360" w:lineRule="auto"/>
        <w:ind w:firstLine="567"/>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5F1F7B">
        <w:rPr>
          <w:rFonts w:ascii="Times New Roman" w:hAnsi="Times New Roman" w:cs="Times New Roman"/>
          <w:sz w:val="28"/>
          <w:szCs w:val="28"/>
        </w:rPr>
        <w:t>А пакетбот «Св.Павел» бросил якорь в трех милях от острова. Отсюда</w:t>
      </w:r>
      <w:r w:rsidR="00442AFB">
        <w:rPr>
          <w:rFonts w:ascii="Times New Roman" w:hAnsi="Times New Roman" w:cs="Times New Roman"/>
          <w:sz w:val="28"/>
          <w:szCs w:val="28"/>
        </w:rPr>
        <w:t>,</w:t>
      </w:r>
      <w:r w:rsidR="00B37BCE">
        <w:rPr>
          <w:rFonts w:ascii="Times New Roman" w:hAnsi="Times New Roman" w:cs="Times New Roman"/>
          <w:sz w:val="28"/>
          <w:szCs w:val="28"/>
        </w:rPr>
        <w:t xml:space="preserve">16 июля </w:t>
      </w:r>
      <w:r w:rsidRPr="005F1F7B">
        <w:rPr>
          <w:rFonts w:ascii="Times New Roman" w:hAnsi="Times New Roman" w:cs="Times New Roman"/>
          <w:sz w:val="28"/>
          <w:szCs w:val="28"/>
        </w:rPr>
        <w:t>Чириков направил к берегу лангбот с тем, чтобы отыскать удобную бухту.   Отправляя Дементьева, Ч</w:t>
      </w:r>
      <w:r w:rsidR="00182871">
        <w:rPr>
          <w:rFonts w:ascii="Times New Roman" w:hAnsi="Times New Roman" w:cs="Times New Roman"/>
          <w:sz w:val="28"/>
          <w:szCs w:val="28"/>
        </w:rPr>
        <w:t>ириков дал подробную инструкцию:</w:t>
      </w:r>
      <w:r w:rsidRPr="005F1F7B">
        <w:rPr>
          <w:rFonts w:ascii="Times New Roman" w:hAnsi="Times New Roman" w:cs="Times New Roman"/>
          <w:sz w:val="28"/>
          <w:szCs w:val="28"/>
        </w:rPr>
        <w:t xml:space="preserve"> к обитателям относиться дружелюбно, узнать как можно больше о флоре и фауне неведомой земли, узнать нет ли полезных ископаемых. С большим нетерпением команда ждала возвращения Дементьева, однако он не вернулся. Чувство тревоги овладело экипажем. День и ночь с корабля наблюдали за горизонтом, ожидая условленного сигнала, но всё было напрасно. Чириков пришёл к убеждению, что Дементьев и его спутники погибли.</w:t>
      </w:r>
    </w:p>
    <w:p w:rsidR="005F1F7B" w:rsidRPr="005F1F7B" w:rsidRDefault="004450AF" w:rsidP="003865A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F1F7B" w:rsidRPr="005F1F7B">
        <w:rPr>
          <w:rFonts w:ascii="Times New Roman" w:hAnsi="Times New Roman" w:cs="Times New Roman"/>
          <w:sz w:val="28"/>
          <w:szCs w:val="28"/>
        </w:rPr>
        <w:t>Между тем запасы продовольствия и пресной воды на корабле иссякали. Длительное недоедание подорвало здоровье большинства участников похода. Почти все болели цингой.</w:t>
      </w:r>
    </w:p>
    <w:p w:rsidR="005F1F7B" w:rsidRDefault="008153F9" w:rsidP="003865A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F1F7B" w:rsidRPr="005F1F7B">
        <w:rPr>
          <w:rFonts w:ascii="Times New Roman" w:hAnsi="Times New Roman" w:cs="Times New Roman"/>
          <w:sz w:val="28"/>
          <w:szCs w:val="28"/>
        </w:rPr>
        <w:t>А.И. Чириков собрал совет, на котором обсуждался вопрос, можно ли идти дальше. Не имея ни одного малого судна, экспедиция была лишена возможности проводить разведку берега и пополнять запасы питьевой воды. Все пришли к заключению, что дальнейшее плавание бесполезно.</w:t>
      </w:r>
    </w:p>
    <w:p w:rsidR="005F1F7B" w:rsidRPr="005F1F7B" w:rsidRDefault="008153F9" w:rsidP="003865A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F1F7B" w:rsidRPr="005F1F7B">
        <w:rPr>
          <w:rFonts w:ascii="Times New Roman" w:hAnsi="Times New Roman" w:cs="Times New Roman"/>
          <w:sz w:val="28"/>
          <w:szCs w:val="28"/>
        </w:rPr>
        <w:t xml:space="preserve">27 июля «Св. Павел» повернул на Камчатку.  </w:t>
      </w:r>
      <w:r w:rsidR="005F1F7B" w:rsidRPr="000F1D19">
        <w:rPr>
          <w:rFonts w:ascii="Times New Roman" w:hAnsi="Times New Roman" w:cs="Times New Roman"/>
          <w:b/>
          <w:sz w:val="28"/>
          <w:szCs w:val="28"/>
        </w:rPr>
        <w:t>Таким образом</w:t>
      </w:r>
      <w:r w:rsidR="005F1F7B" w:rsidRPr="008153F9">
        <w:rPr>
          <w:rFonts w:ascii="Times New Roman" w:hAnsi="Times New Roman" w:cs="Times New Roman"/>
          <w:b/>
          <w:color w:val="0070C0"/>
          <w:sz w:val="28"/>
          <w:szCs w:val="28"/>
        </w:rPr>
        <w:t>, Чириков открыл часть береговой линии Северо-Западной Америки, осмотрел ее побережье, общей протяженностью 400 верст, и впервые нанес на карту это побережье Аляски, что было большой научной победой русского мореплавателя и его героического экипажа</w:t>
      </w:r>
      <w:r w:rsidR="005F1F7B" w:rsidRPr="000F1D19">
        <w:rPr>
          <w:rFonts w:ascii="Times New Roman" w:hAnsi="Times New Roman" w:cs="Times New Roman"/>
          <w:b/>
          <w:sz w:val="28"/>
          <w:szCs w:val="28"/>
        </w:rPr>
        <w:t>.</w:t>
      </w:r>
    </w:p>
    <w:p w:rsidR="00D83265" w:rsidRPr="00D83265" w:rsidRDefault="008153F9" w:rsidP="003865A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83265" w:rsidRPr="00D83265">
        <w:rPr>
          <w:rFonts w:ascii="Times New Roman" w:hAnsi="Times New Roman" w:cs="Times New Roman"/>
          <w:sz w:val="28"/>
          <w:szCs w:val="28"/>
        </w:rPr>
        <w:t>А положение экипажа было по прежнему тяжёлым. Недоедание, холод, сырость подорвали здоровье моряков. Почти вся команда болела цингой. Многие умирали. С 20 сентября заболел и сам Чириков, он даже не мог подняться на командорский мостик.</w:t>
      </w:r>
    </w:p>
    <w:p w:rsidR="005F1F7B" w:rsidRDefault="008153F9" w:rsidP="003865A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83265" w:rsidRPr="00D83265">
        <w:rPr>
          <w:rFonts w:ascii="Times New Roman" w:hAnsi="Times New Roman" w:cs="Times New Roman"/>
          <w:sz w:val="28"/>
          <w:szCs w:val="28"/>
        </w:rPr>
        <w:t>Командование пакетботом принял штурман Елагин. Чириков писал, что только благодаря Елагину удалось достигнуть берегов Камчатки. Он высоко ценил заслуги Елагина и произвёл его в лейтенанты</w:t>
      </w:r>
      <w:r w:rsidR="00D83265">
        <w:rPr>
          <w:rFonts w:ascii="Times New Roman" w:hAnsi="Times New Roman" w:cs="Times New Roman"/>
          <w:sz w:val="28"/>
          <w:szCs w:val="28"/>
        </w:rPr>
        <w:t>.</w:t>
      </w:r>
    </w:p>
    <w:p w:rsidR="00D83265" w:rsidRPr="00AB4D47" w:rsidRDefault="008153F9" w:rsidP="003865A8">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D83265" w:rsidRPr="00D83265">
        <w:rPr>
          <w:rFonts w:ascii="Times New Roman" w:hAnsi="Times New Roman" w:cs="Times New Roman"/>
          <w:sz w:val="28"/>
          <w:szCs w:val="28"/>
        </w:rPr>
        <w:t xml:space="preserve">Рано утром 8 октября моряки увидели родные берега.  </w:t>
      </w:r>
      <w:r w:rsidR="00D83265" w:rsidRPr="00AB4D47">
        <w:rPr>
          <w:rFonts w:ascii="Times New Roman" w:hAnsi="Times New Roman" w:cs="Times New Roman"/>
          <w:b/>
          <w:sz w:val="28"/>
          <w:szCs w:val="28"/>
        </w:rPr>
        <w:t>Плавание Чирикова в 1741 году, потребовавшее от членов экспедиции нечеловеческих усилий, завершилось открытием новых районов северо-западных берегов Америки и ряда Алеутских островов и нанесением их на карту. Оно явилось огромной научной победой!</w:t>
      </w:r>
    </w:p>
    <w:p w:rsidR="00B64DCD" w:rsidRPr="008153F9" w:rsidRDefault="001D46A2" w:rsidP="008153F9">
      <w:pPr>
        <w:tabs>
          <w:tab w:val="left" w:pos="1790"/>
        </w:tabs>
        <w:spacing w:line="360" w:lineRule="auto"/>
        <w:jc w:val="both"/>
        <w:rPr>
          <w:rFonts w:ascii="Times New Roman" w:hAnsi="Times New Roman" w:cs="Times New Roman"/>
          <w:sz w:val="28"/>
          <w:szCs w:val="28"/>
          <w:u w:val="single"/>
        </w:rPr>
      </w:pPr>
      <w:r>
        <w:rPr>
          <w:rFonts w:ascii="Times New Roman" w:hAnsi="Times New Roman" w:cs="Times New Roman"/>
          <w:sz w:val="28"/>
          <w:szCs w:val="28"/>
        </w:rPr>
        <w:t xml:space="preserve">     </w:t>
      </w:r>
      <w:r w:rsidR="00B64DCD" w:rsidRPr="00B64DCD">
        <w:rPr>
          <w:rFonts w:ascii="Times New Roman" w:hAnsi="Times New Roman" w:cs="Times New Roman"/>
          <w:sz w:val="28"/>
          <w:szCs w:val="28"/>
        </w:rPr>
        <w:t>Вернувшись на Камчатку, Чириков, ещё будучи совсем больным задумал совершить новое плавание к американским берегам. 25 мая пакетбот «Св.Павел» вышел из Авачинской бухты и взял курс на Америку. Туман, встречный ветер и наличие подводных камней осложняли плавание. Чириков и Елагин были ещё очень слабы и не оправились от цинги, не хватало людей, пакетбот нуждался в серьёзном ремонте, поэтому было принято решение возвратиться в Петропавловск.</w:t>
      </w:r>
    </w:p>
    <w:p w:rsidR="00B64DCD" w:rsidRPr="00B64DCD" w:rsidRDefault="004450AF" w:rsidP="003865A8">
      <w:pPr>
        <w:tabs>
          <w:tab w:val="left" w:pos="179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64DCD" w:rsidRPr="00B64DCD">
        <w:rPr>
          <w:rFonts w:ascii="Times New Roman" w:hAnsi="Times New Roman" w:cs="Times New Roman"/>
          <w:sz w:val="28"/>
          <w:szCs w:val="28"/>
        </w:rPr>
        <w:t>В Петербурге были получены сведения о крайней нужде и лишениях участников экспедиции, однако Сенат и Адмиралтейств-коллегия перестали интересоваться делами экспедиции и ничего не сделали для улучшения положения её участников.</w:t>
      </w:r>
      <w:r w:rsidR="001D46A2" w:rsidRPr="001D46A2">
        <w:rPr>
          <w:rFonts w:ascii="Times New Roman" w:hAnsi="Times New Roman" w:cs="Times New Roman"/>
          <w:noProof/>
          <w:sz w:val="28"/>
          <w:szCs w:val="28"/>
          <w:lang w:eastAsia="ru-RU"/>
        </w:rPr>
        <w:t xml:space="preserve"> </w:t>
      </w:r>
    </w:p>
    <w:p w:rsidR="00B64DCD" w:rsidRPr="00B64DCD" w:rsidRDefault="001D46A2" w:rsidP="003865A8">
      <w:pPr>
        <w:tabs>
          <w:tab w:val="left" w:pos="1790"/>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64DCD" w:rsidRPr="00B64DCD">
        <w:rPr>
          <w:rFonts w:ascii="Times New Roman" w:hAnsi="Times New Roman" w:cs="Times New Roman"/>
          <w:sz w:val="28"/>
          <w:szCs w:val="28"/>
        </w:rPr>
        <w:t>В 1745 году Чириков сдал все дела и отправился в Енисейск, где занялся научной обработкой материалов двух Сибирско-Тихоокеанских экспедиций.</w:t>
      </w:r>
    </w:p>
    <w:p w:rsidR="00B64DCD" w:rsidRPr="00B64DCD" w:rsidRDefault="001D46A2" w:rsidP="003865A8">
      <w:pPr>
        <w:tabs>
          <w:tab w:val="left" w:pos="1790"/>
        </w:tabs>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B64DCD" w:rsidRPr="000F1D19">
        <w:rPr>
          <w:rFonts w:ascii="Times New Roman" w:hAnsi="Times New Roman" w:cs="Times New Roman"/>
          <w:b/>
          <w:sz w:val="28"/>
          <w:szCs w:val="28"/>
        </w:rPr>
        <w:t>В 1746 году Чириков был произведён в капитан-командоры</w:t>
      </w:r>
      <w:r w:rsidR="00B64DCD" w:rsidRPr="00B64DCD">
        <w:rPr>
          <w:rFonts w:ascii="Times New Roman" w:hAnsi="Times New Roman" w:cs="Times New Roman"/>
          <w:sz w:val="28"/>
          <w:szCs w:val="28"/>
        </w:rPr>
        <w:t xml:space="preserve"> и по указу Адмиралтейств-коллегии был определён в Академическую экспедицию, ведавшую военно-морскими учебными заведениями, где заменил А.И.Нагаева -известного гидрографа. Этот факт говорит о том, что Чирикова признавали, как крупного учёного. Вскоре Чириков получил назначение в Москву, в </w:t>
      </w:r>
      <w:r w:rsidR="00182871">
        <w:rPr>
          <w:rFonts w:ascii="Times New Roman" w:hAnsi="Times New Roman" w:cs="Times New Roman"/>
          <w:sz w:val="28"/>
          <w:szCs w:val="28"/>
        </w:rPr>
        <w:t xml:space="preserve">контору Адмиралтейств-коллегии. </w:t>
      </w:r>
      <w:r w:rsidR="00B64DCD" w:rsidRPr="00B64DCD">
        <w:rPr>
          <w:rFonts w:ascii="Times New Roman" w:hAnsi="Times New Roman" w:cs="Times New Roman"/>
          <w:sz w:val="28"/>
          <w:szCs w:val="28"/>
        </w:rPr>
        <w:t xml:space="preserve">Здоровье Чирикова было изрядно подорвано. Алексей Ильич умирал в расцвете творческих сил, в нищете и безвестности. </w:t>
      </w:r>
      <w:r w:rsidR="00B64DCD" w:rsidRPr="00AB4D47">
        <w:rPr>
          <w:rFonts w:ascii="Times New Roman" w:hAnsi="Times New Roman" w:cs="Times New Roman"/>
          <w:b/>
          <w:sz w:val="28"/>
          <w:szCs w:val="28"/>
        </w:rPr>
        <w:t>Это случилось в 1748 году в конце ноября.</w:t>
      </w:r>
    </w:p>
    <w:p w:rsidR="0083528A" w:rsidRPr="001D46A2" w:rsidRDefault="0083528A" w:rsidP="003865A8">
      <w:pPr>
        <w:tabs>
          <w:tab w:val="left" w:pos="1790"/>
        </w:tabs>
        <w:spacing w:line="360" w:lineRule="auto"/>
        <w:jc w:val="both"/>
        <w:rPr>
          <w:rFonts w:ascii="Times New Roman" w:hAnsi="Times New Roman" w:cs="Times New Roman"/>
          <w:noProof/>
          <w:sz w:val="32"/>
          <w:szCs w:val="32"/>
          <w:u w:val="single"/>
          <w:lang w:eastAsia="ru-RU"/>
        </w:rPr>
      </w:pPr>
      <w:r w:rsidRPr="001D46A2">
        <w:rPr>
          <w:rFonts w:ascii="Times New Roman" w:hAnsi="Times New Roman" w:cs="Times New Roman"/>
          <w:noProof/>
          <w:sz w:val="32"/>
          <w:szCs w:val="32"/>
          <w:u w:val="single"/>
          <w:lang w:eastAsia="ru-RU"/>
        </w:rPr>
        <w:t xml:space="preserve">2.7 Память о </w:t>
      </w:r>
      <w:r w:rsidR="001D46A2" w:rsidRPr="001D46A2">
        <w:rPr>
          <w:rFonts w:ascii="Times New Roman" w:hAnsi="Times New Roman" w:cs="Times New Roman"/>
          <w:noProof/>
          <w:sz w:val="32"/>
          <w:szCs w:val="32"/>
          <w:u w:val="single"/>
          <w:lang w:eastAsia="ru-RU"/>
        </w:rPr>
        <w:t xml:space="preserve">А.И </w:t>
      </w:r>
      <w:r w:rsidRPr="001D46A2">
        <w:rPr>
          <w:rFonts w:ascii="Times New Roman" w:hAnsi="Times New Roman" w:cs="Times New Roman"/>
          <w:noProof/>
          <w:sz w:val="32"/>
          <w:szCs w:val="32"/>
          <w:u w:val="single"/>
          <w:lang w:eastAsia="ru-RU"/>
        </w:rPr>
        <w:t xml:space="preserve">Чирикове </w:t>
      </w:r>
    </w:p>
    <w:p w:rsidR="001D46A2" w:rsidRPr="00C30A89" w:rsidRDefault="004450AF" w:rsidP="003865A8">
      <w:pPr>
        <w:tabs>
          <w:tab w:val="left" w:pos="1790"/>
        </w:tabs>
        <w:spacing w:line="360" w:lineRule="auto"/>
        <w:jc w:val="both"/>
        <w:rPr>
          <w:rFonts w:ascii="Times New Roman" w:hAnsi="Times New Roman" w:cs="Times New Roman"/>
          <w:b/>
          <w:i/>
          <w:sz w:val="28"/>
          <w:szCs w:val="28"/>
        </w:rPr>
      </w:pPr>
      <w:r>
        <w:rPr>
          <w:rFonts w:ascii="Times New Roman" w:hAnsi="Times New Roman" w:cs="Times New Roman"/>
          <w:sz w:val="28"/>
          <w:szCs w:val="28"/>
        </w:rPr>
        <w:t xml:space="preserve">    </w:t>
      </w:r>
      <w:r w:rsidR="00442AFB">
        <w:rPr>
          <w:rFonts w:ascii="Times New Roman" w:hAnsi="Times New Roman" w:cs="Times New Roman"/>
          <w:sz w:val="28"/>
          <w:szCs w:val="28"/>
        </w:rPr>
        <w:t xml:space="preserve">Похоронен Алексей Ильич </w:t>
      </w:r>
      <w:r w:rsidR="00B64DCD" w:rsidRPr="00B64DCD">
        <w:rPr>
          <w:rFonts w:ascii="Times New Roman" w:hAnsi="Times New Roman" w:cs="Times New Roman"/>
          <w:sz w:val="28"/>
          <w:szCs w:val="28"/>
        </w:rPr>
        <w:t>по неподтверждённым данным в Лужном-Аверкиевском, где находится фамильное кладбище Чириковых.  В Лужном, в день военно-морского флота стали ежегодно проводить областной праздник.Сегодня на карте мира можно найти несколько географических названий, носящих имя великого русского первопроходца: о.Чирикова в Аляскинском заливе (США), четыре мыса Чирикова, два из которых находятся на территории России (побережье Анадырского залива и Охотского моря), а два - в США (архипелаг Александра в Тихом океане и о.Атту), подводная гора в Тихом океане. В Петропавловске-Камчатском Чирикову установлен памятник</w:t>
      </w:r>
      <w:r w:rsidR="00DB403B" w:rsidRPr="00DB403B">
        <w:rPr>
          <w:rFonts w:ascii="Times New Roman" w:hAnsi="Times New Roman" w:cs="Times New Roman"/>
          <w:sz w:val="28"/>
          <w:szCs w:val="28"/>
        </w:rPr>
        <w:t>. В честь него названо уже не одно ледокольное судно. Выпущена почтовая марка СССР, значки, памят</w:t>
      </w:r>
      <w:r w:rsidR="00B32E6D">
        <w:rPr>
          <w:rFonts w:ascii="Times New Roman" w:hAnsi="Times New Roman" w:cs="Times New Roman"/>
          <w:sz w:val="28"/>
          <w:szCs w:val="28"/>
        </w:rPr>
        <w:t>ные медали и юбилейные монеты</w:t>
      </w:r>
      <w:r w:rsidR="00B64DCD" w:rsidRPr="00B64DCD">
        <w:rPr>
          <w:rFonts w:ascii="Times New Roman" w:hAnsi="Times New Roman" w:cs="Times New Roman"/>
          <w:sz w:val="28"/>
          <w:szCs w:val="28"/>
        </w:rPr>
        <w:t xml:space="preserve">. Эти </w:t>
      </w:r>
      <w:r w:rsidR="004821B8" w:rsidRPr="0078796B">
        <w:rPr>
          <w:rFonts w:ascii="Times New Roman" w:hAnsi="Times New Roman" w:cs="Times New Roman"/>
          <w:sz w:val="28"/>
          <w:szCs w:val="28"/>
        </w:rPr>
        <w:t>названия</w:t>
      </w:r>
      <w:r w:rsidR="00B64DCD" w:rsidRPr="0078796B">
        <w:rPr>
          <w:rFonts w:ascii="Times New Roman" w:hAnsi="Times New Roman" w:cs="Times New Roman"/>
          <w:sz w:val="28"/>
          <w:szCs w:val="28"/>
        </w:rPr>
        <w:t xml:space="preserve">, сохранившиеся до наших дней, подтверждают, сказанное о Чирикове участником экспедиции историографом Миллером: </w:t>
      </w:r>
      <w:r w:rsidR="00B64DCD" w:rsidRPr="001D46A2">
        <w:rPr>
          <w:rFonts w:ascii="Times New Roman" w:hAnsi="Times New Roman" w:cs="Times New Roman"/>
          <w:b/>
          <w:i/>
          <w:sz w:val="28"/>
          <w:szCs w:val="28"/>
        </w:rPr>
        <w:t>«Память его у всех…в забвение не придёт».</w:t>
      </w:r>
    </w:p>
    <w:p w:rsidR="00B64DCD" w:rsidRPr="0078796B" w:rsidRDefault="00CA5E5F" w:rsidP="003865A8">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B64DCD" w:rsidRPr="001D46A2">
        <w:rPr>
          <w:rFonts w:ascii="Times New Roman" w:hAnsi="Times New Roman" w:cs="Times New Roman"/>
          <w:b/>
          <w:sz w:val="28"/>
          <w:szCs w:val="28"/>
        </w:rPr>
        <w:t>Работая с различными источниками информации,</w:t>
      </w:r>
      <w:r w:rsidR="00B64DCD" w:rsidRPr="0078796B">
        <w:rPr>
          <w:rFonts w:ascii="Times New Roman" w:hAnsi="Times New Roman" w:cs="Times New Roman"/>
          <w:sz w:val="28"/>
          <w:szCs w:val="28"/>
        </w:rPr>
        <w:t xml:space="preserve"> я увидел в мореплавателе Чирикове удивительного человека. Рассудительный, мудрый, снисходительный к другим, переживающий за судьбы своих моряков, для которых он был всегда примером. Они не только глубоко уважали его, но безгранично верили ему, каждый охотно брался за любое, самое трудное дело, сопряжённое нередко с огромными трудностями. </w:t>
      </w:r>
      <w:r w:rsidR="00B64DCD" w:rsidRPr="001D46A2">
        <w:rPr>
          <w:rFonts w:ascii="Times New Roman" w:hAnsi="Times New Roman" w:cs="Times New Roman"/>
          <w:b/>
          <w:i/>
          <w:color w:val="5B9BD5" w:themeColor="accent1"/>
          <w:sz w:val="28"/>
          <w:szCs w:val="28"/>
        </w:rPr>
        <w:t>«Капитан Алексей Ильич Чириков был лучшим офицером своего времени, краса и надежда флота, умный, скромный и твёрдый человек, в котором «морская служба» не могла ожесточить чувствительное сердце»,</w:t>
      </w:r>
      <w:r w:rsidR="00B64DCD" w:rsidRPr="001D46A2">
        <w:rPr>
          <w:rFonts w:ascii="Times New Roman" w:hAnsi="Times New Roman" w:cs="Times New Roman"/>
          <w:b/>
          <w:i/>
          <w:sz w:val="28"/>
          <w:szCs w:val="28"/>
        </w:rPr>
        <w:t>-</w:t>
      </w:r>
      <w:r w:rsidR="00B64DCD" w:rsidRPr="0078796B">
        <w:rPr>
          <w:rFonts w:ascii="Times New Roman" w:hAnsi="Times New Roman" w:cs="Times New Roman"/>
          <w:sz w:val="28"/>
          <w:szCs w:val="28"/>
        </w:rPr>
        <w:t xml:space="preserve"> так характеризует Чирикова</w:t>
      </w:r>
      <w:r w:rsidR="004450AF">
        <w:rPr>
          <w:rFonts w:ascii="Times New Roman" w:hAnsi="Times New Roman" w:cs="Times New Roman"/>
          <w:sz w:val="28"/>
          <w:szCs w:val="28"/>
        </w:rPr>
        <w:t xml:space="preserve"> </w:t>
      </w:r>
      <w:r w:rsidR="00B64DCD" w:rsidRPr="0078796B">
        <w:rPr>
          <w:rFonts w:ascii="Times New Roman" w:hAnsi="Times New Roman" w:cs="Times New Roman"/>
          <w:sz w:val="28"/>
          <w:szCs w:val="28"/>
        </w:rPr>
        <w:t>А.Соколов.</w:t>
      </w:r>
      <w:r w:rsidR="004821B8" w:rsidRPr="0078796B">
        <w:rPr>
          <w:rStyle w:val="a9"/>
          <w:rFonts w:ascii="Times New Roman" w:hAnsi="Times New Roman" w:cs="Times New Roman"/>
          <w:sz w:val="28"/>
          <w:szCs w:val="28"/>
        </w:rPr>
        <w:footnoteReference w:id="2"/>
      </w:r>
      <w:r w:rsidR="00B64DCD" w:rsidRPr="0078796B">
        <w:rPr>
          <w:rFonts w:ascii="Times New Roman" w:hAnsi="Times New Roman" w:cs="Times New Roman"/>
          <w:sz w:val="28"/>
          <w:szCs w:val="28"/>
        </w:rPr>
        <w:t xml:space="preserve"> А в период его плодотворной преподавательской деятельности, в своих учениках он воспитывал любовь к морской службе и говорил, что россияне всегда были отличными мореплавателями. Хотя Чириков был слабого телосложения и по его собственным словам «от природы не крепок», но сколько в нем было энергии и выносливости! Движимый стремлением содействовать возвышению России послужить прославлению своего народа, он не щадил ни сил, ни здоровья. Он не только сам терпеливо выносил тяготы путешествий, но и умел в трудную минуту поддержать других и оживить своей душевной бодростью.</w:t>
      </w:r>
    </w:p>
    <w:p w:rsidR="00004A91" w:rsidRDefault="00004A91" w:rsidP="0088633C">
      <w:pPr>
        <w:tabs>
          <w:tab w:val="left" w:pos="1790"/>
        </w:tabs>
        <w:spacing w:line="360" w:lineRule="auto"/>
        <w:jc w:val="center"/>
        <w:rPr>
          <w:rFonts w:ascii="Times New Roman" w:hAnsi="Times New Roman" w:cs="Times New Roman"/>
          <w:sz w:val="24"/>
          <w:szCs w:val="24"/>
        </w:rPr>
      </w:pPr>
    </w:p>
    <w:p w:rsidR="00004A91" w:rsidRDefault="00004A91" w:rsidP="0088633C">
      <w:pPr>
        <w:tabs>
          <w:tab w:val="left" w:pos="1790"/>
        </w:tabs>
        <w:spacing w:line="360" w:lineRule="auto"/>
        <w:jc w:val="center"/>
        <w:rPr>
          <w:rFonts w:ascii="Times New Roman" w:hAnsi="Times New Roman" w:cs="Times New Roman"/>
          <w:sz w:val="24"/>
          <w:szCs w:val="24"/>
        </w:rPr>
      </w:pPr>
    </w:p>
    <w:sectPr w:rsidR="00004A91" w:rsidSect="00E45EB9">
      <w:headerReference w:type="default" r:id="rId8"/>
      <w:footerReference w:type="default" r:id="rId9"/>
      <w:type w:val="continuous"/>
      <w:pgSz w:w="11906" w:h="16838"/>
      <w:pgMar w:top="1134" w:right="850" w:bottom="1134" w:left="1701" w:header="708" w:footer="708" w:gutter="0"/>
      <w:pgBorders w:offsetFrom="page">
        <w:top w:val="threeDEmboss" w:sz="24" w:space="24" w:color="auto"/>
        <w:left w:val="threeDEmboss" w:sz="24" w:space="24" w:color="auto"/>
        <w:bottom w:val="threeDEngrave" w:sz="24" w:space="24" w:color="auto"/>
        <w:right w:val="threeDEngrave"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9C5" w:rsidRDefault="00FB09C5" w:rsidP="006870BE">
      <w:pPr>
        <w:spacing w:after="0" w:line="240" w:lineRule="auto"/>
      </w:pPr>
      <w:r>
        <w:separator/>
      </w:r>
    </w:p>
  </w:endnote>
  <w:endnote w:type="continuationSeparator" w:id="0">
    <w:p w:rsidR="00FB09C5" w:rsidRDefault="00FB09C5" w:rsidP="00687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6E22" w:rsidRDefault="00FF6E22" w:rsidP="00310263">
    <w:pPr>
      <w:pStyle w:val="a5"/>
    </w:pPr>
  </w:p>
  <w:p w:rsidR="00FF6E22" w:rsidRDefault="00FF6E2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9C5" w:rsidRDefault="00FB09C5" w:rsidP="006870BE">
      <w:pPr>
        <w:spacing w:after="0" w:line="240" w:lineRule="auto"/>
      </w:pPr>
      <w:r>
        <w:separator/>
      </w:r>
    </w:p>
  </w:footnote>
  <w:footnote w:type="continuationSeparator" w:id="0">
    <w:p w:rsidR="00FB09C5" w:rsidRDefault="00FB09C5" w:rsidP="006870BE">
      <w:pPr>
        <w:spacing w:after="0" w:line="240" w:lineRule="auto"/>
      </w:pPr>
      <w:r>
        <w:continuationSeparator/>
      </w:r>
    </w:p>
  </w:footnote>
  <w:footnote w:id="1">
    <w:p w:rsidR="00EC0C23" w:rsidRPr="00EC0C23" w:rsidRDefault="00EC0C23">
      <w:pPr>
        <w:pStyle w:val="a7"/>
      </w:pPr>
      <w:r>
        <w:rPr>
          <w:rStyle w:val="a9"/>
        </w:rPr>
        <w:footnoteRef/>
      </w:r>
      <w:r>
        <w:t xml:space="preserve"> В.А. Дивин «А.И.Чириков-выдающийся русский мореплаватель» Москва, серия </w:t>
      </w:r>
      <w:r>
        <w:rPr>
          <w:lang w:val="en-US"/>
        </w:rPr>
        <w:t>III</w:t>
      </w:r>
      <w:r>
        <w:t>, №64 ,1953, стр. 13</w:t>
      </w:r>
    </w:p>
  </w:footnote>
  <w:footnote w:id="2">
    <w:p w:rsidR="004821B8" w:rsidRDefault="004821B8">
      <w:pPr>
        <w:pStyle w:val="a7"/>
      </w:pPr>
      <w:r>
        <w:rPr>
          <w:rStyle w:val="a9"/>
        </w:rPr>
        <w:footnoteRef/>
      </w:r>
      <w:r>
        <w:t xml:space="preserve"> Записки Гидрограф. Департамента, ч.9, СПб.,1851, стр.210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7F8" w:rsidRDefault="00CB37F8" w:rsidP="00CB37F8">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0637FC"/>
    <w:multiLevelType w:val="multilevel"/>
    <w:tmpl w:val="3B5E033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isplayBackgroundShap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17F58"/>
    <w:rsid w:val="00004A91"/>
    <w:rsid w:val="00022451"/>
    <w:rsid w:val="00024E0D"/>
    <w:rsid w:val="00055E0C"/>
    <w:rsid w:val="0005766C"/>
    <w:rsid w:val="000673EC"/>
    <w:rsid w:val="00072CB4"/>
    <w:rsid w:val="00094E8B"/>
    <w:rsid w:val="00096503"/>
    <w:rsid w:val="00096F7E"/>
    <w:rsid w:val="000A14E2"/>
    <w:rsid w:val="000D75B7"/>
    <w:rsid w:val="000E535F"/>
    <w:rsid w:val="000F1D19"/>
    <w:rsid w:val="000F52F2"/>
    <w:rsid w:val="00111FF8"/>
    <w:rsid w:val="001172F4"/>
    <w:rsid w:val="0014194E"/>
    <w:rsid w:val="00145A94"/>
    <w:rsid w:val="00170C75"/>
    <w:rsid w:val="00182871"/>
    <w:rsid w:val="00196610"/>
    <w:rsid w:val="001A0AA4"/>
    <w:rsid w:val="001B1446"/>
    <w:rsid w:val="001B309D"/>
    <w:rsid w:val="001D46A2"/>
    <w:rsid w:val="001F4EF0"/>
    <w:rsid w:val="00213224"/>
    <w:rsid w:val="002241E0"/>
    <w:rsid w:val="0024046E"/>
    <w:rsid w:val="00262E8F"/>
    <w:rsid w:val="00275759"/>
    <w:rsid w:val="00291031"/>
    <w:rsid w:val="00291106"/>
    <w:rsid w:val="002928A6"/>
    <w:rsid w:val="00297DB3"/>
    <w:rsid w:val="002B068D"/>
    <w:rsid w:val="002B1B9D"/>
    <w:rsid w:val="002C6274"/>
    <w:rsid w:val="002C6EE1"/>
    <w:rsid w:val="002C6EEE"/>
    <w:rsid w:val="00310263"/>
    <w:rsid w:val="00323F53"/>
    <w:rsid w:val="0034193F"/>
    <w:rsid w:val="003429FB"/>
    <w:rsid w:val="00343567"/>
    <w:rsid w:val="00352301"/>
    <w:rsid w:val="003616D9"/>
    <w:rsid w:val="003669DA"/>
    <w:rsid w:val="00382194"/>
    <w:rsid w:val="00382DEB"/>
    <w:rsid w:val="00383CB7"/>
    <w:rsid w:val="003865A8"/>
    <w:rsid w:val="00390A7E"/>
    <w:rsid w:val="0039397D"/>
    <w:rsid w:val="00396AD1"/>
    <w:rsid w:val="003B7458"/>
    <w:rsid w:val="003C0D48"/>
    <w:rsid w:val="003C418F"/>
    <w:rsid w:val="003D30B3"/>
    <w:rsid w:val="003E50ED"/>
    <w:rsid w:val="003E7313"/>
    <w:rsid w:val="003F397B"/>
    <w:rsid w:val="00416872"/>
    <w:rsid w:val="004319D3"/>
    <w:rsid w:val="004360F3"/>
    <w:rsid w:val="00442AFB"/>
    <w:rsid w:val="004450AF"/>
    <w:rsid w:val="00446359"/>
    <w:rsid w:val="00477EA9"/>
    <w:rsid w:val="00481B44"/>
    <w:rsid w:val="004821B8"/>
    <w:rsid w:val="00484F1B"/>
    <w:rsid w:val="004B08D8"/>
    <w:rsid w:val="004B3826"/>
    <w:rsid w:val="004B6C66"/>
    <w:rsid w:val="004C74BD"/>
    <w:rsid w:val="005016AC"/>
    <w:rsid w:val="00502D54"/>
    <w:rsid w:val="00511AFA"/>
    <w:rsid w:val="00516229"/>
    <w:rsid w:val="00522AF3"/>
    <w:rsid w:val="005230F2"/>
    <w:rsid w:val="00531668"/>
    <w:rsid w:val="0053405F"/>
    <w:rsid w:val="00536BC0"/>
    <w:rsid w:val="00546868"/>
    <w:rsid w:val="0055265B"/>
    <w:rsid w:val="005631D8"/>
    <w:rsid w:val="00563A1E"/>
    <w:rsid w:val="00575DE4"/>
    <w:rsid w:val="005771E0"/>
    <w:rsid w:val="00596751"/>
    <w:rsid w:val="005A1A65"/>
    <w:rsid w:val="005A7114"/>
    <w:rsid w:val="005B079D"/>
    <w:rsid w:val="005B59B6"/>
    <w:rsid w:val="005C44AA"/>
    <w:rsid w:val="005C5D00"/>
    <w:rsid w:val="005F1F7B"/>
    <w:rsid w:val="006024D3"/>
    <w:rsid w:val="006103E0"/>
    <w:rsid w:val="00617F58"/>
    <w:rsid w:val="00636F94"/>
    <w:rsid w:val="00637186"/>
    <w:rsid w:val="00654174"/>
    <w:rsid w:val="006604FC"/>
    <w:rsid w:val="0067166E"/>
    <w:rsid w:val="00671D1D"/>
    <w:rsid w:val="006870BE"/>
    <w:rsid w:val="00692410"/>
    <w:rsid w:val="00695700"/>
    <w:rsid w:val="006A607E"/>
    <w:rsid w:val="006A7E35"/>
    <w:rsid w:val="006E2E81"/>
    <w:rsid w:val="006E3923"/>
    <w:rsid w:val="00701C4F"/>
    <w:rsid w:val="00725BAB"/>
    <w:rsid w:val="007525F4"/>
    <w:rsid w:val="007564BF"/>
    <w:rsid w:val="00757A77"/>
    <w:rsid w:val="00780E46"/>
    <w:rsid w:val="0078796B"/>
    <w:rsid w:val="00793630"/>
    <w:rsid w:val="007A5F54"/>
    <w:rsid w:val="007A72DF"/>
    <w:rsid w:val="007C5F80"/>
    <w:rsid w:val="007D4B41"/>
    <w:rsid w:val="007F590D"/>
    <w:rsid w:val="00805143"/>
    <w:rsid w:val="008148DF"/>
    <w:rsid w:val="008153F9"/>
    <w:rsid w:val="00833D6E"/>
    <w:rsid w:val="0083528A"/>
    <w:rsid w:val="00844F17"/>
    <w:rsid w:val="00877085"/>
    <w:rsid w:val="0088633C"/>
    <w:rsid w:val="008A4436"/>
    <w:rsid w:val="008C159E"/>
    <w:rsid w:val="008C22AD"/>
    <w:rsid w:val="008E4756"/>
    <w:rsid w:val="00932BB1"/>
    <w:rsid w:val="009340A1"/>
    <w:rsid w:val="00942245"/>
    <w:rsid w:val="0095131B"/>
    <w:rsid w:val="009D1055"/>
    <w:rsid w:val="009D1129"/>
    <w:rsid w:val="00A223C7"/>
    <w:rsid w:val="00A277DF"/>
    <w:rsid w:val="00A542E9"/>
    <w:rsid w:val="00A54986"/>
    <w:rsid w:val="00A85BDC"/>
    <w:rsid w:val="00AB4D47"/>
    <w:rsid w:val="00AB7169"/>
    <w:rsid w:val="00AD6855"/>
    <w:rsid w:val="00B23B24"/>
    <w:rsid w:val="00B32E6D"/>
    <w:rsid w:val="00B36260"/>
    <w:rsid w:val="00B37BCE"/>
    <w:rsid w:val="00B64DCD"/>
    <w:rsid w:val="00B878EE"/>
    <w:rsid w:val="00B94BCE"/>
    <w:rsid w:val="00C14B36"/>
    <w:rsid w:val="00C30A89"/>
    <w:rsid w:val="00C91BEE"/>
    <w:rsid w:val="00CA0E74"/>
    <w:rsid w:val="00CA5E5F"/>
    <w:rsid w:val="00CB37F8"/>
    <w:rsid w:val="00CE427B"/>
    <w:rsid w:val="00D16F55"/>
    <w:rsid w:val="00D315A5"/>
    <w:rsid w:val="00D3572A"/>
    <w:rsid w:val="00D60392"/>
    <w:rsid w:val="00D757FB"/>
    <w:rsid w:val="00D811CF"/>
    <w:rsid w:val="00D83265"/>
    <w:rsid w:val="00DA1F44"/>
    <w:rsid w:val="00DB403B"/>
    <w:rsid w:val="00E45EB9"/>
    <w:rsid w:val="00E54190"/>
    <w:rsid w:val="00E60676"/>
    <w:rsid w:val="00E6490A"/>
    <w:rsid w:val="00E64C9A"/>
    <w:rsid w:val="00E7510E"/>
    <w:rsid w:val="00EC0C23"/>
    <w:rsid w:val="00F008A6"/>
    <w:rsid w:val="00F14F29"/>
    <w:rsid w:val="00F248B3"/>
    <w:rsid w:val="00F74C11"/>
    <w:rsid w:val="00FB09C5"/>
    <w:rsid w:val="00FE7029"/>
    <w:rsid w:val="00FE7579"/>
    <w:rsid w:val="00FF6E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D799D2A-C691-44F7-8BF2-23F1A402D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68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870B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870BE"/>
  </w:style>
  <w:style w:type="paragraph" w:styleId="a5">
    <w:name w:val="footer"/>
    <w:basedOn w:val="a"/>
    <w:link w:val="a6"/>
    <w:uiPriority w:val="99"/>
    <w:unhideWhenUsed/>
    <w:rsid w:val="006870B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870BE"/>
  </w:style>
  <w:style w:type="paragraph" w:styleId="a7">
    <w:name w:val="footnote text"/>
    <w:basedOn w:val="a"/>
    <w:link w:val="a8"/>
    <w:uiPriority w:val="99"/>
    <w:semiHidden/>
    <w:unhideWhenUsed/>
    <w:rsid w:val="003429FB"/>
    <w:pPr>
      <w:spacing w:after="0" w:line="240" w:lineRule="auto"/>
    </w:pPr>
    <w:rPr>
      <w:sz w:val="20"/>
      <w:szCs w:val="20"/>
    </w:rPr>
  </w:style>
  <w:style w:type="character" w:customStyle="1" w:styleId="a8">
    <w:name w:val="Текст сноски Знак"/>
    <w:basedOn w:val="a0"/>
    <w:link w:val="a7"/>
    <w:uiPriority w:val="99"/>
    <w:semiHidden/>
    <w:rsid w:val="003429FB"/>
    <w:rPr>
      <w:sz w:val="20"/>
      <w:szCs w:val="20"/>
    </w:rPr>
  </w:style>
  <w:style w:type="character" w:styleId="a9">
    <w:name w:val="footnote reference"/>
    <w:basedOn w:val="a0"/>
    <w:uiPriority w:val="99"/>
    <w:semiHidden/>
    <w:unhideWhenUsed/>
    <w:rsid w:val="003429FB"/>
    <w:rPr>
      <w:vertAlign w:val="superscript"/>
    </w:rPr>
  </w:style>
  <w:style w:type="character" w:styleId="aa">
    <w:name w:val="Hyperlink"/>
    <w:basedOn w:val="a0"/>
    <w:uiPriority w:val="99"/>
    <w:unhideWhenUsed/>
    <w:rsid w:val="005A7114"/>
    <w:rPr>
      <w:color w:val="0563C1" w:themeColor="hyperlink"/>
      <w:u w:val="single"/>
    </w:rPr>
  </w:style>
  <w:style w:type="character" w:styleId="ab">
    <w:name w:val="FollowedHyperlink"/>
    <w:basedOn w:val="a0"/>
    <w:uiPriority w:val="99"/>
    <w:semiHidden/>
    <w:unhideWhenUsed/>
    <w:rsid w:val="005A7114"/>
    <w:rPr>
      <w:color w:val="954F72" w:themeColor="followedHyperlink"/>
      <w:u w:val="single"/>
    </w:rPr>
  </w:style>
  <w:style w:type="paragraph" w:styleId="ac">
    <w:name w:val="Balloon Text"/>
    <w:basedOn w:val="a"/>
    <w:link w:val="ad"/>
    <w:uiPriority w:val="99"/>
    <w:semiHidden/>
    <w:unhideWhenUsed/>
    <w:rsid w:val="00575DE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575DE4"/>
    <w:rPr>
      <w:rFonts w:ascii="Tahoma" w:hAnsi="Tahoma" w:cs="Tahoma"/>
      <w:sz w:val="16"/>
      <w:szCs w:val="16"/>
    </w:rPr>
  </w:style>
  <w:style w:type="paragraph" w:styleId="ae">
    <w:name w:val="List Paragraph"/>
    <w:basedOn w:val="a"/>
    <w:uiPriority w:val="34"/>
    <w:qFormat/>
    <w:rsid w:val="00D315A5"/>
    <w:pPr>
      <w:ind w:left="720"/>
      <w:contextualSpacing/>
    </w:pPr>
  </w:style>
  <w:style w:type="paragraph" w:styleId="af">
    <w:name w:val="No Spacing"/>
    <w:uiPriority w:val="1"/>
    <w:qFormat/>
    <w:rsid w:val="007C5F80"/>
    <w:pPr>
      <w:spacing w:after="0" w:line="240" w:lineRule="auto"/>
    </w:pPr>
  </w:style>
  <w:style w:type="paragraph" w:styleId="af0">
    <w:name w:val="endnote text"/>
    <w:basedOn w:val="a"/>
    <w:link w:val="af1"/>
    <w:uiPriority w:val="99"/>
    <w:semiHidden/>
    <w:unhideWhenUsed/>
    <w:rsid w:val="00004A91"/>
    <w:pPr>
      <w:spacing w:after="0" w:line="240" w:lineRule="auto"/>
    </w:pPr>
    <w:rPr>
      <w:sz w:val="20"/>
      <w:szCs w:val="20"/>
    </w:rPr>
  </w:style>
  <w:style w:type="character" w:customStyle="1" w:styleId="af1">
    <w:name w:val="Текст концевой сноски Знак"/>
    <w:basedOn w:val="a0"/>
    <w:link w:val="af0"/>
    <w:uiPriority w:val="99"/>
    <w:semiHidden/>
    <w:rsid w:val="00004A91"/>
    <w:rPr>
      <w:sz w:val="20"/>
      <w:szCs w:val="20"/>
    </w:rPr>
  </w:style>
  <w:style w:type="character" w:styleId="af2">
    <w:name w:val="endnote reference"/>
    <w:basedOn w:val="a0"/>
    <w:uiPriority w:val="99"/>
    <w:semiHidden/>
    <w:unhideWhenUsed/>
    <w:rsid w:val="00004A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63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25DF8-2101-4A86-AF2A-BFD944602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2254</Words>
  <Characters>12852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Рожков</dc:creator>
  <cp:keywords/>
  <dc:description/>
  <cp:lastModifiedBy>Computer</cp:lastModifiedBy>
  <cp:revision>6</cp:revision>
  <cp:lastPrinted>2015-02-12T10:42:00Z</cp:lastPrinted>
  <dcterms:created xsi:type="dcterms:W3CDTF">2015-12-03T09:50:00Z</dcterms:created>
  <dcterms:modified xsi:type="dcterms:W3CDTF">2022-11-14T09:54:00Z</dcterms:modified>
</cp:coreProperties>
</file>