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01" w:rsidRPr="000119E5" w:rsidRDefault="006B0201" w:rsidP="000C2F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Тема урока</w:t>
      </w:r>
      <w:r w:rsidRPr="000119E5">
        <w:rPr>
          <w:rFonts w:ascii="Times New Roman" w:hAnsi="Times New Roman" w:cs="Times New Roman"/>
          <w:bCs/>
          <w:sz w:val="24"/>
          <w:szCs w:val="24"/>
        </w:rPr>
        <w:t>: «Мой</w:t>
      </w:r>
      <w:r w:rsidR="00A02B9A">
        <w:rPr>
          <w:rFonts w:ascii="Times New Roman" w:hAnsi="Times New Roman" w:cs="Times New Roman"/>
          <w:bCs/>
          <w:sz w:val="24"/>
          <w:szCs w:val="24"/>
        </w:rPr>
        <w:t xml:space="preserve"> дом- моя крепость. Осмотр дома</w:t>
      </w:r>
      <w:r w:rsidRPr="000119E5">
        <w:rPr>
          <w:rFonts w:ascii="Times New Roman" w:hAnsi="Times New Roman" w:cs="Times New Roman"/>
          <w:bCs/>
          <w:sz w:val="24"/>
          <w:szCs w:val="24"/>
        </w:rPr>
        <w:t>»</w:t>
      </w:r>
      <w:r w:rsidR="00A02B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119E5">
        <w:rPr>
          <w:rFonts w:ascii="Times New Roman" w:hAnsi="Times New Roman" w:cs="Times New Roman"/>
          <w:bCs/>
          <w:sz w:val="24"/>
          <w:szCs w:val="24"/>
        </w:rPr>
        <w:t xml:space="preserve">5 класс  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Pr="000119E5">
        <w:rPr>
          <w:rFonts w:ascii="Times New Roman" w:hAnsi="Times New Roman" w:cs="Times New Roman"/>
          <w:bCs/>
          <w:sz w:val="24"/>
          <w:szCs w:val="24"/>
        </w:rPr>
        <w:t>:  Урок общеметодологической направленности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Цель урока</w:t>
      </w:r>
      <w:r w:rsidRPr="000119E5">
        <w:rPr>
          <w:rFonts w:ascii="Times New Roman" w:hAnsi="Times New Roman" w:cs="Times New Roman"/>
          <w:bCs/>
          <w:sz w:val="24"/>
          <w:szCs w:val="24"/>
        </w:rPr>
        <w:t>: Создание условий для формирования у учащихся умений по всем видам речевой деятельности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урока: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iCs/>
          <w:sz w:val="24"/>
          <w:szCs w:val="24"/>
        </w:rPr>
        <w:t>1) Предметные</w:t>
      </w:r>
    </w:p>
    <w:p w:rsidR="000C2FF8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0C2FF8" w:rsidRPr="000119E5">
        <w:rPr>
          <w:rFonts w:ascii="Times New Roman" w:hAnsi="Times New Roman" w:cs="Times New Roman"/>
          <w:bCs/>
          <w:sz w:val="24"/>
          <w:szCs w:val="24"/>
        </w:rPr>
        <w:t>учить употреблять  лексический материал по теме «Мой дом»;</w:t>
      </w:r>
    </w:p>
    <w:p w:rsidR="000C2FF8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0C2FF8" w:rsidRPr="000119E5">
        <w:rPr>
          <w:rFonts w:ascii="Times New Roman" w:hAnsi="Times New Roman" w:cs="Times New Roman"/>
          <w:bCs/>
          <w:sz w:val="24"/>
          <w:szCs w:val="24"/>
        </w:rPr>
        <w:t xml:space="preserve"> отработать  употребление  оборота 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there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is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/ 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there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0C2FF8" w:rsidRPr="000119E5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are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;</w:t>
      </w:r>
    </w:p>
    <w:p w:rsidR="000C2FF8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0C2FF8" w:rsidRPr="000119E5">
        <w:rPr>
          <w:rFonts w:ascii="Times New Roman" w:hAnsi="Times New Roman" w:cs="Times New Roman"/>
          <w:bCs/>
          <w:sz w:val="24"/>
          <w:szCs w:val="24"/>
        </w:rPr>
        <w:t>развивать умения использовать  грамматический материал (употребление</w:t>
      </w:r>
      <w:r w:rsidR="000C2FF8" w:rsidRPr="000119E5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0C2FF8" w:rsidRPr="000119E5">
        <w:rPr>
          <w:rFonts w:ascii="Times New Roman" w:hAnsi="Times New Roman" w:cs="Times New Roman"/>
          <w:bCs/>
          <w:iCs/>
          <w:sz w:val="24"/>
          <w:szCs w:val="24"/>
        </w:rPr>
        <w:t xml:space="preserve">предлогов места) в </w:t>
      </w:r>
      <w:r>
        <w:rPr>
          <w:rFonts w:ascii="Times New Roman" w:hAnsi="Times New Roman" w:cs="Times New Roman"/>
          <w:bCs/>
          <w:iCs/>
          <w:sz w:val="24"/>
          <w:szCs w:val="24"/>
        </w:rPr>
        <w:t>предлагаемом языковом материале;</w:t>
      </w:r>
    </w:p>
    <w:p w:rsidR="000C2FF8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0C2FF8" w:rsidRPr="000119E5">
        <w:rPr>
          <w:rFonts w:ascii="Times New Roman" w:hAnsi="Times New Roman" w:cs="Times New Roman"/>
          <w:bCs/>
          <w:sz w:val="24"/>
          <w:szCs w:val="24"/>
        </w:rPr>
        <w:t>развивать навыки говорения, чтения (</w:t>
      </w:r>
      <w:r w:rsidR="000C2FF8" w:rsidRPr="000119E5">
        <w:rPr>
          <w:rFonts w:ascii="Times New Roman" w:hAnsi="Times New Roman" w:cs="Times New Roman"/>
          <w:bCs/>
          <w:iCs/>
          <w:sz w:val="24"/>
          <w:szCs w:val="24"/>
        </w:rPr>
        <w:t xml:space="preserve">описание, сообщение на основе прочитанного, изучающее чтение, диалог этикетного характера) 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2) </w:t>
      </w:r>
      <w:proofErr w:type="spellStart"/>
      <w:r w:rsidRPr="000119E5">
        <w:rPr>
          <w:rFonts w:ascii="Times New Roman" w:hAnsi="Times New Roman" w:cs="Times New Roman"/>
          <w:b/>
          <w:bCs/>
          <w:iCs/>
          <w:sz w:val="24"/>
          <w:szCs w:val="24"/>
        </w:rPr>
        <w:t>Метапредметные</w:t>
      </w:r>
      <w:proofErr w:type="spellEnd"/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0119E5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регулятивные:</w:t>
      </w:r>
    </w:p>
    <w:p w:rsidR="000C2FF8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C2FF8" w:rsidRPr="000119E5">
        <w:rPr>
          <w:rFonts w:ascii="Times New Roman" w:hAnsi="Times New Roman" w:cs="Times New Roman"/>
          <w:bCs/>
          <w:iCs/>
          <w:sz w:val="24"/>
          <w:szCs w:val="24"/>
        </w:rPr>
        <w:t>принимать решения в проблемной ситуации на основе переговоров;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0119E5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познавательные:</w:t>
      </w:r>
    </w:p>
    <w:p w:rsidR="000C2FF8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C2FF8" w:rsidRPr="000119E5">
        <w:rPr>
          <w:rFonts w:ascii="Times New Roman" w:hAnsi="Times New Roman" w:cs="Times New Roman"/>
          <w:bCs/>
          <w:iCs/>
          <w:sz w:val="24"/>
          <w:szCs w:val="24"/>
        </w:rPr>
        <w:t>обобщать понятия — осуществлять логическую операцию перехода от видовых признаков к родовому понятию, от понятия с меньшим объёмом к понятию с большим объёмом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0119E5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коммуникативные:</w:t>
      </w:r>
    </w:p>
    <w:p w:rsidR="000C2FF8" w:rsidRDefault="00A02B9A" w:rsidP="00ED5AD1">
      <w:pPr>
        <w:spacing w:after="0"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0C2FF8" w:rsidRPr="000119E5">
        <w:rPr>
          <w:rFonts w:ascii="Times New Roman" w:hAnsi="Times New Roman" w:cs="Times New Roman"/>
          <w:bCs/>
          <w:iCs/>
          <w:sz w:val="24"/>
          <w:szCs w:val="24"/>
        </w:rPr>
        <w:t>строить монологическое контекстное высказывание</w:t>
      </w:r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A02B9A" w:rsidRPr="000119E5" w:rsidRDefault="00A02B9A" w:rsidP="00ED5AD1">
      <w:pPr>
        <w:spacing w:after="0"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 составить диалог</w:t>
      </w:r>
      <w:r w:rsidR="003F29E3">
        <w:rPr>
          <w:rFonts w:ascii="Times New Roman" w:hAnsi="Times New Roman" w:cs="Times New Roman"/>
          <w:bCs/>
          <w:iCs/>
          <w:sz w:val="24"/>
          <w:szCs w:val="24"/>
        </w:rPr>
        <w:t xml:space="preserve">-расспрос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этикетного характера.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 xml:space="preserve"> 3) </w:t>
      </w:r>
      <w:proofErr w:type="gramStart"/>
      <w:r w:rsidRPr="000119E5">
        <w:rPr>
          <w:rFonts w:ascii="Times New Roman" w:hAnsi="Times New Roman" w:cs="Times New Roman"/>
          <w:b/>
          <w:bCs/>
          <w:sz w:val="24"/>
          <w:szCs w:val="24"/>
        </w:rPr>
        <w:t>Личностные:</w:t>
      </w:r>
      <w:r w:rsidRPr="000119E5">
        <w:rPr>
          <w:rFonts w:ascii="Times New Roman" w:hAnsi="Times New Roman" w:cs="Times New Roman"/>
          <w:bCs/>
          <w:sz w:val="24"/>
          <w:szCs w:val="24"/>
        </w:rPr>
        <w:t xml:space="preserve">  уважение</w:t>
      </w:r>
      <w:proofErr w:type="gramEnd"/>
      <w:r w:rsidRPr="000119E5">
        <w:rPr>
          <w:rFonts w:ascii="Times New Roman" w:hAnsi="Times New Roman" w:cs="Times New Roman"/>
          <w:bCs/>
          <w:sz w:val="24"/>
          <w:szCs w:val="24"/>
        </w:rPr>
        <w:t xml:space="preserve"> к личности и её достоинству, доброжелательное отношение к окружающим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Виды  речевой деятельности:</w:t>
      </w:r>
      <w:r w:rsidRPr="000119E5">
        <w:rPr>
          <w:rFonts w:ascii="Times New Roman" w:hAnsi="Times New Roman" w:cs="Times New Roman"/>
          <w:bCs/>
          <w:sz w:val="24"/>
          <w:szCs w:val="24"/>
        </w:rPr>
        <w:t xml:space="preserve">  говорение,  </w:t>
      </w:r>
      <w:proofErr w:type="spellStart"/>
      <w:r w:rsidRPr="000119E5">
        <w:rPr>
          <w:rFonts w:ascii="Times New Roman" w:hAnsi="Times New Roman" w:cs="Times New Roman"/>
          <w:bCs/>
          <w:sz w:val="24"/>
          <w:szCs w:val="24"/>
        </w:rPr>
        <w:t>аудирование</w:t>
      </w:r>
      <w:proofErr w:type="spellEnd"/>
      <w:r w:rsidRPr="000119E5">
        <w:rPr>
          <w:rFonts w:ascii="Times New Roman" w:hAnsi="Times New Roman" w:cs="Times New Roman"/>
          <w:bCs/>
          <w:sz w:val="24"/>
          <w:szCs w:val="24"/>
        </w:rPr>
        <w:t>,  чтение и письменная речь.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Методы:</w:t>
      </w:r>
      <w:r w:rsidRPr="000119E5">
        <w:rPr>
          <w:rFonts w:ascii="Times New Roman" w:hAnsi="Times New Roman" w:cs="Times New Roman"/>
          <w:bCs/>
          <w:sz w:val="24"/>
          <w:szCs w:val="24"/>
        </w:rPr>
        <w:t xml:space="preserve"> наглядный,  словесный, устный контроль и самоконтроль, проблемно-поисковый.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119E5">
        <w:rPr>
          <w:rFonts w:ascii="Times New Roman" w:hAnsi="Times New Roman" w:cs="Times New Roman"/>
          <w:b/>
          <w:bCs/>
          <w:sz w:val="24"/>
          <w:szCs w:val="24"/>
        </w:rPr>
        <w:t>Оснащение  урока:</w:t>
      </w:r>
      <w:r w:rsidRPr="000119E5">
        <w:rPr>
          <w:rFonts w:ascii="Times New Roman" w:hAnsi="Times New Roman" w:cs="Times New Roman"/>
          <w:bCs/>
          <w:sz w:val="24"/>
          <w:szCs w:val="24"/>
        </w:rPr>
        <w:t> учебник </w:t>
      </w:r>
      <w:r w:rsidRPr="000119E5">
        <w:rPr>
          <w:rFonts w:ascii="Times New Roman" w:hAnsi="Times New Roman" w:cs="Times New Roman"/>
          <w:bCs/>
          <w:iCs/>
          <w:sz w:val="24"/>
          <w:szCs w:val="24"/>
        </w:rPr>
        <w:t>“Английский в фокусе – 5 класс”</w:t>
      </w:r>
      <w:r w:rsidRPr="000119E5">
        <w:rPr>
          <w:rFonts w:ascii="Times New Roman" w:hAnsi="Times New Roman" w:cs="Times New Roman"/>
          <w:bCs/>
          <w:sz w:val="24"/>
          <w:szCs w:val="24"/>
        </w:rPr>
        <w:t>, аудиоматериалы, электронная презентация.</w:t>
      </w:r>
    </w:p>
    <w:p w:rsidR="000C2FF8" w:rsidRPr="000119E5" w:rsidRDefault="000C2FF8" w:rsidP="00ED5AD1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1C6ED4" w:rsidRPr="000119E5" w:rsidRDefault="001C6ED4" w:rsidP="000C2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FF8" w:rsidRPr="000119E5" w:rsidRDefault="000C2FF8" w:rsidP="000C2F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FF8" w:rsidRPr="000119E5" w:rsidRDefault="000C2FF8" w:rsidP="000C2F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2FF8" w:rsidRPr="000119E5" w:rsidRDefault="000C2FF8" w:rsidP="000C2F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458E" w:rsidRDefault="0078458E" w:rsidP="00ED5A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458E" w:rsidRDefault="0078458E" w:rsidP="00ED5AD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B0201" w:rsidRPr="000119E5" w:rsidRDefault="006B0201" w:rsidP="00ED5A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119E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Технологическая карта </w:t>
      </w:r>
      <w:r w:rsidRPr="000119E5">
        <w:rPr>
          <w:rFonts w:ascii="Times New Roman" w:hAnsi="Times New Roman" w:cs="Times New Roman"/>
          <w:b/>
          <w:sz w:val="24"/>
          <w:szCs w:val="24"/>
        </w:rPr>
        <w:t xml:space="preserve"> урока английского языка</w:t>
      </w:r>
    </w:p>
    <w:p w:rsidR="006B0201" w:rsidRPr="000119E5" w:rsidRDefault="006B0201" w:rsidP="00ED5AD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3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4"/>
        <w:gridCol w:w="4187"/>
        <w:gridCol w:w="1832"/>
        <w:gridCol w:w="2187"/>
        <w:gridCol w:w="930"/>
      </w:tblGrid>
      <w:tr w:rsidR="006B0201" w:rsidRPr="000119E5" w:rsidTr="000C2FF8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</w:tr>
      <w:tr w:rsidR="006B0201" w:rsidRPr="000119E5" w:rsidTr="00990213">
        <w:trPr>
          <w:trHeight w:val="7916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1. Самоопределение учебной деятельности.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Мотивация: 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возникновения у учащихся внутренней потребности включения в учебную деятельность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Постановка проблемной задачи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119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Good</w:t>
            </w:r>
            <w:r w:rsidRPr="000119E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morning</w:t>
            </w:r>
            <w:r w:rsidRPr="000119E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! </w:t>
            </w:r>
            <w:r w:rsidRPr="000119E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I’m glad to see you!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На слайде 4 пословицы на английском языке: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Home sweet home.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My home is my castle.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East or West home is best.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There is no place like home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-Look at the blackboard and read the proverbs!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-What are they about?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your house?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Учитель подводит учащихся к теме урока и задает вопрос: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want to change something in your house?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  <w:t>Imagine your parents take you to see the old house/ flat of their birthplace. You’re excited to see it. So you are at this place and you are looking through the house.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 yo</w:t>
            </w:r>
            <w:r w:rsidR="00CC5859"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 name the theme of our lesson?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Предлагается  обучающимся</w:t>
            </w:r>
            <w:proofErr w:type="gramEnd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проблемное задание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Обучающиеся отвечают на вопросы.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Обучающиеся  высказывают</w:t>
            </w:r>
            <w:proofErr w:type="gramEnd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своё мнение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формулируют тему урока. 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самоопределение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-целеполагание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 планирование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 прогнозирование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-управление речевым поведением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>Презентация</w:t>
            </w:r>
          </w:p>
          <w:p w:rsidR="006B0201" w:rsidRPr="000119E5" w:rsidRDefault="00A309FD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>Слайд № 2</w:t>
            </w:r>
            <w:r w:rsidR="006B0201"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пословицами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201" w:rsidRPr="000119E5" w:rsidTr="000119E5">
        <w:trPr>
          <w:trHeight w:val="3533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2. Активизация знаний и фиксация затруднений в деятельности.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мышления учащихся, организация осознания ими внутренней потребности к построению учебных действий и фиксирование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каждым из них индивидуального затруднения в пробном действии.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3. Динамическая пауза.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Цель: снятие статического напряжения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обращает внимание обучающихся на картинку на слайде и предлагает описать комнату с использованием оборота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Complete the sentences.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9359F4" wp14:editId="58EEC3F9">
                  <wp:extent cx="2133600" cy="1695450"/>
                  <wp:effectExtent l="0" t="0" r="0" b="0"/>
                  <wp:docPr id="4" name="Рисунок 4" descr="Dizajjn-mnogofunkcionalnojj-komnaty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Dizajjn-mnogofunkcionalnojj-komnaty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are …… in the living room.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There aren’t……. in the living room.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AE11B98" wp14:editId="08EC84E4">
                  <wp:extent cx="2524125" cy="1485900"/>
                  <wp:effectExtent l="0" t="0" r="9525" b="0"/>
                  <wp:docPr id="3" name="Рисунок 3" descr="descr_img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descr_img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is …….in the bedroom.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isn’t ……..in the bedroom.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Учитель задает вопросы по картинкам.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there a bed in the bedroom?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there a chair in the living room?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Where’s the wardrobe?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Wher’s</w:t>
            </w:r>
            <w:proofErr w:type="spellEnd"/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coffee table?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Are there pictures 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 the wall?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there under the window?</w:t>
            </w:r>
          </w:p>
          <w:p w:rsidR="004C4D3C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is there above 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bed?</w:t>
            </w:r>
          </w:p>
          <w:p w:rsidR="006B0201" w:rsidRPr="000119E5" w:rsidRDefault="000E793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домашнего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</w:p>
          <w:p w:rsidR="000E7931" w:rsidRPr="000119E5" w:rsidRDefault="000E793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If I’m not mistaken your homework was to draw and describe your room/ bedroom. 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Let’s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present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it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class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514F1" w:rsidRPr="000119E5" w:rsidRDefault="004514F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14F1" w:rsidRPr="000119E5" w:rsidRDefault="004514F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Учитель предлагае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т  послушать реплики из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упр.1 стр.52 (а) из учебника 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и повторить за диктором.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Listen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and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repeat</w:t>
            </w: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96F25" w:rsidRPr="000119E5" w:rsidRDefault="00B96F25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спрашивает,  кто говорит эти реплики.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Who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says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each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sentence</w:t>
            </w: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?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Учитель предлагает </w:t>
            </w:r>
            <w:r w:rsidR="00B96F25"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учащимся </w:t>
            </w:r>
            <w:r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>послушать и проверить ответы.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Listen and check.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</w:p>
          <w:p w:rsidR="00B96F25" w:rsidRPr="000119E5" w:rsidRDefault="00B96F25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</w:p>
          <w:p w:rsidR="00B96F25" w:rsidRPr="000119E5" w:rsidRDefault="00B96F25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</w:p>
          <w:p w:rsidR="00B96F25" w:rsidRPr="000119E5" w:rsidRDefault="00B96F25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Упр</w:t>
            </w:r>
            <w:proofErr w:type="spellEnd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. 2, </w:t>
            </w:r>
            <w:proofErr w:type="spellStart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стр</w:t>
            </w:r>
            <w:proofErr w:type="spellEnd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. 52 </w:t>
            </w: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из</w:t>
            </w: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учебника</w:t>
            </w:r>
          </w:p>
          <w:p w:rsidR="00AB6CD1" w:rsidRPr="000119E5" w:rsidRDefault="00222BDD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А) </w:t>
            </w:r>
            <w:r w:rsidR="00AB6CD1"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>Чтение</w:t>
            </w:r>
            <w:r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диалога.</w:t>
            </w: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B0201" w:rsidRPr="000119E5" w:rsidRDefault="00B96F25" w:rsidP="000C2FF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просит учеников прочитать предложения и подумать какие предметы они описывают.</w:t>
            </w:r>
          </w:p>
          <w:p w:rsidR="00AB6CD1" w:rsidRPr="000119E5" w:rsidRDefault="00AB6CD1" w:rsidP="000C2FF8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 is small.  (the kitchen)</w:t>
            </w:r>
          </w:p>
          <w:p w:rsidR="00AB6CD1" w:rsidRPr="000119E5" w:rsidRDefault="00AB6CD1" w:rsidP="000C2FF8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 is upstairs. (bedroom)</w:t>
            </w:r>
          </w:p>
          <w:p w:rsidR="00AB6CD1" w:rsidRPr="000119E5" w:rsidRDefault="00AB6CD1" w:rsidP="000C2FF8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This is his </w:t>
            </w:r>
            <w:proofErr w:type="spellStart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favourite</w:t>
            </w:r>
            <w:proofErr w:type="spellEnd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colour</w:t>
            </w:r>
            <w:proofErr w:type="spellEnd"/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 (blue)</w:t>
            </w:r>
          </w:p>
          <w:p w:rsidR="00AB6CD1" w:rsidRPr="000119E5" w:rsidRDefault="00AB6CD1" w:rsidP="000C2FF8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 is beautiful. ( the garden)</w:t>
            </w:r>
          </w:p>
          <w:p w:rsidR="00AB6CD1" w:rsidRPr="000119E5" w:rsidRDefault="00AB6CD1" w:rsidP="000C2FF8">
            <w:pPr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 is very big. (  the living room)</w:t>
            </w: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В) Учитель предлагает посмотреть на картины и угадать о каком доме идет речь. </w:t>
            </w: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at the pictures. Which is their house?</w:t>
            </w: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B6CD1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B6CD1" w:rsidRPr="0078458E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4111" w:rsidRPr="0078458E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4111" w:rsidRPr="0078458E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4111" w:rsidRPr="0078458E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C4111" w:rsidRPr="0078458E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Let’s have a break and do exercises.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Давайте сделаем перерыв и выполним упражнения.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Учитель проводит с обучающимися физкультминутку, используя стихотворение с предлогами места.</w:t>
            </w:r>
          </w:p>
          <w:p w:rsidR="000C2FF8" w:rsidRPr="0078458E" w:rsidRDefault="00136F4F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My hands upon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My head I place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On my shoulders,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On my face.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Then I put them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In front of me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And gently clap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One, two, three.</w:t>
            </w:r>
          </w:p>
          <w:p w:rsidR="000119E5" w:rsidRPr="0078458E" w:rsidRDefault="000119E5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Обучающиеся составляют предложения. 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4C4D3C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Ученики отвечают на вопросы.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931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Обучающиеся выступают своими проектными работами.</w:t>
            </w:r>
          </w:p>
          <w:p w:rsidR="000E7931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931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931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4C4D3C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Ученики повторяют реплики за аудиозаписью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D3C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Обучающиеся сам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остоятельно выполняют задание. 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Обучающиеся обсуждают задание, после чего сверяют ответы с</w:t>
            </w:r>
            <w:r w:rsidR="004C4D3C"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аудиозаписью.</w:t>
            </w:r>
          </w:p>
          <w:p w:rsidR="004C4D3C" w:rsidRPr="000119E5" w:rsidRDefault="004C4D3C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Answers: Son, Dad, Dad, </w:t>
            </w:r>
            <w:r w:rsidR="00B96F25"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son, Dad, son, son</w:t>
            </w:r>
          </w:p>
          <w:p w:rsidR="00B96F25" w:rsidRPr="000119E5" w:rsidRDefault="00B96F25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B0201" w:rsidRPr="0078458E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Отрабатывают диалог с учителем.</w:t>
            </w:r>
          </w:p>
          <w:p w:rsidR="00222BDD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Читают по ролям</w:t>
            </w:r>
          </w:p>
          <w:p w:rsidR="004C4D3C" w:rsidRPr="000119E5" w:rsidRDefault="00AB6CD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примера учащиеся рассматривают образец и находят в тексте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small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определяют</w:t>
            </w:r>
            <w:r w:rsidR="00222BDD" w:rsidRPr="000119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что оно описывает. Таким же образом и угадывают другие предметы.</w:t>
            </w:r>
          </w:p>
          <w:p w:rsidR="00AB6CD1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Ученики угадывают картину, о каком доме идет речь.</w:t>
            </w:r>
          </w:p>
          <w:p w:rsidR="000E7931" w:rsidRPr="000119E5" w:rsidRDefault="00222BD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House B (has two floors)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Обучающиеся выполняют  движения стихотворения, повторяют хором.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-анализ с целью выявления признаков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-выбор оснований для классификации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-контроль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-коррекция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-оценка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-инициативное сотрудничество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01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№ 5, № 6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6B020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01" w:rsidRPr="000119E5" w:rsidRDefault="000E793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Рисунки и рассказы детей про свою комнату</w:t>
            </w:r>
          </w:p>
        </w:tc>
      </w:tr>
      <w:tr w:rsidR="006B0201" w:rsidRPr="000119E5" w:rsidTr="000119E5">
        <w:trPr>
          <w:trHeight w:val="698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7D" w:rsidRPr="000119E5" w:rsidRDefault="006B0201" w:rsidP="00DC411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  <w:p w:rsidR="009D1AF0" w:rsidRPr="000119E5" w:rsidRDefault="0074127D" w:rsidP="00DC411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с проговариванием во внешней речи</w:t>
            </w:r>
          </w:p>
          <w:p w:rsidR="006B0201" w:rsidRPr="000119E5" w:rsidRDefault="006B0201" w:rsidP="00DC41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Самостоятельное закрепление изученного материала  и его систематизация п</w:t>
            </w:r>
            <w:r w:rsidR="00222BDD" w:rsidRPr="000119E5">
              <w:rPr>
                <w:rFonts w:ascii="Times New Roman" w:hAnsi="Times New Roman" w:cs="Times New Roman"/>
                <w:sz w:val="24"/>
                <w:szCs w:val="24"/>
              </w:rPr>
              <w:t>утём де</w:t>
            </w:r>
            <w:r w:rsidR="00F823FA"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монстрации  диалога </w:t>
            </w:r>
          </w:p>
          <w:p w:rsidR="006B0201" w:rsidRPr="000119E5" w:rsidRDefault="006B0201" w:rsidP="00DC41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FA" w:rsidRPr="000119E5" w:rsidRDefault="00F823FA" w:rsidP="00DC411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Imagine your parents take you to see the old house/ flat of their birthplace. You’re excited to see it. So you are at this place and you are looking through the house.</w:t>
            </w:r>
          </w:p>
          <w:p w:rsidR="006B0201" w:rsidRPr="000119E5" w:rsidRDefault="00F823FA" w:rsidP="00DC41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предлагает парами составить диалог по образцу упр.2, стр.52</w:t>
            </w:r>
          </w:p>
          <w:p w:rsidR="007E335A" w:rsidRPr="000119E5" w:rsidRDefault="007E335A" w:rsidP="00011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9E5" w:rsidRPr="000119E5" w:rsidRDefault="000119E5" w:rsidP="00011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9E5" w:rsidRPr="000119E5" w:rsidRDefault="000119E5" w:rsidP="000119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F823FA" w:rsidP="00DC41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составляют диалоги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F0" w:rsidRPr="000119E5" w:rsidRDefault="009D1AF0" w:rsidP="000119E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Коммуникативные</w:t>
            </w:r>
            <w:r w:rsidRPr="000119E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умение с достаточной полнотой и четкостью </w:t>
            </w: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выражать свои мысли, построив речевое высказывание в устной форме</w:t>
            </w:r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0119E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познавательные</w:t>
            </w:r>
            <w:r w:rsidRPr="000119E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</w:t>
            </w: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общеучебные</w:t>
            </w:r>
            <w:proofErr w:type="spellEnd"/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1)умение структурировать знания, 2)умение синтезировать и использовать приобретенные умения </w:t>
            </w:r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личностные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развитие готовности и желания поделиться своими мыслями с одноклассниками.</w:t>
            </w:r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1AF0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0119E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регулятивные </w:t>
            </w:r>
          </w:p>
          <w:p w:rsidR="006B0201" w:rsidRPr="000119E5" w:rsidRDefault="009D1AF0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>умение выполнять учебное задание в соответствии с планом</w:t>
            </w:r>
          </w:p>
          <w:p w:rsidR="000119E5" w:rsidRPr="000119E5" w:rsidRDefault="000119E5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119E5" w:rsidRPr="000119E5" w:rsidRDefault="000119E5" w:rsidP="000119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01" w:rsidRPr="000119E5" w:rsidRDefault="006B0201" w:rsidP="00DC411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B6D" w:rsidRPr="000119E5" w:rsidTr="000C2FF8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74127D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5. Включение изученного в систему знаний  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Ex. 4, 5, p.34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рисунком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this picture and write the sentences. 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 by one you are to write your sentences with these beginning.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Учитель объясняет задание и раздает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Начало предложений дано, нужно продолжить.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There is a…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house is ….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there a….?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 you got….?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Where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Работа с рабочими тетрадями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Ученики пишут вопросительные и утвердительные предложения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-анализ с целью выявления признаков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-выбор оснований для классификации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-контроль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-коррекция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-оценка</w:t>
            </w:r>
          </w:p>
          <w:p w:rsidR="00B62B6D" w:rsidRPr="000119E5" w:rsidRDefault="00DC4111" w:rsidP="0053111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-е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-инициативное сотрудничество</w:t>
            </w:r>
          </w:p>
          <w:p w:rsidR="00B62B6D" w:rsidRPr="000119E5" w:rsidRDefault="00B62B6D" w:rsidP="00531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  <w:p w:rsidR="00DC4111" w:rsidRPr="000119E5" w:rsidRDefault="00DC4111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№8,9,10</w:t>
            </w:r>
          </w:p>
        </w:tc>
      </w:tr>
      <w:tr w:rsidR="00B62B6D" w:rsidRPr="000119E5" w:rsidTr="000C2FF8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6. Рефлексия.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Оценивание обучающимися собственной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учебной деятельности.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  <w:proofErr w:type="gramStart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мобилизует  обучающихся</w:t>
            </w:r>
            <w:proofErr w:type="gramEnd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 на умение оценивать результаты своей деятельности и проводит инструктаж по выполнению домашнего задания ( с целью</w:t>
            </w:r>
            <w:r w:rsidRPr="000119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предъявление и объяснение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способов выполнения домашнего задания.)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Describe your </w:t>
            </w:r>
            <w:proofErr w:type="spellStart"/>
            <w:r w:rsidRPr="000119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favourite</w:t>
            </w:r>
            <w:proofErr w:type="spellEnd"/>
            <w:r w:rsidRPr="000119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room in your house or flat.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Закончите фразы: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Теперь я знаю….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Теперь я умею\</w:t>
            </w:r>
            <w:proofErr w:type="gramStart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могу..</w:t>
            </w:r>
            <w:proofErr w:type="gramEnd"/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Мне было интересно…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Мне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было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трудно</w:t>
            </w: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Finish the sentences: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Now I know…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I can…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was interesting…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was difficult…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</w:p>
          <w:p w:rsidR="00B62B6D" w:rsidRPr="000119E5" w:rsidRDefault="00DC4111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</w:t>
            </w:r>
            <w:proofErr w:type="spellEnd"/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62B6D"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 xml:space="preserve">умение с </w:t>
            </w:r>
            <w:r w:rsidRPr="000119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достаточной полнотой и точностью выражать свои мысли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19E5">
              <w:rPr>
                <w:rFonts w:ascii="Times New Roman" w:hAnsi="Times New Roman" w:cs="Times New Roman"/>
                <w:sz w:val="24"/>
                <w:szCs w:val="24"/>
              </w:rPr>
              <w:t>оценка УД на уроке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B6D" w:rsidRPr="000119E5" w:rsidRDefault="00B62B6D" w:rsidP="000C2F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1216" w:rsidRPr="000119E5" w:rsidRDefault="00E91216" w:rsidP="000C2F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19E5" w:rsidRPr="000119E5" w:rsidRDefault="000119E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119E5" w:rsidRPr="00011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706CC"/>
    <w:multiLevelType w:val="hybridMultilevel"/>
    <w:tmpl w:val="D5D4AFDE"/>
    <w:lvl w:ilvl="0" w:tplc="525E7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D06FF"/>
    <w:multiLevelType w:val="hybridMultilevel"/>
    <w:tmpl w:val="AFD27AD0"/>
    <w:lvl w:ilvl="0" w:tplc="FDF895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875BF6"/>
    <w:multiLevelType w:val="hybridMultilevel"/>
    <w:tmpl w:val="1512965A"/>
    <w:lvl w:ilvl="0" w:tplc="9F806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657E1"/>
    <w:multiLevelType w:val="hybridMultilevel"/>
    <w:tmpl w:val="D2E8B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323B1"/>
    <w:multiLevelType w:val="hybridMultilevel"/>
    <w:tmpl w:val="6F7ED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201"/>
    <w:rsid w:val="000119E5"/>
    <w:rsid w:val="000C2FF8"/>
    <w:rsid w:val="000D238F"/>
    <w:rsid w:val="000E7931"/>
    <w:rsid w:val="00136F4F"/>
    <w:rsid w:val="001C6ED4"/>
    <w:rsid w:val="00222BDD"/>
    <w:rsid w:val="00243B39"/>
    <w:rsid w:val="003F29E3"/>
    <w:rsid w:val="004514F1"/>
    <w:rsid w:val="004C4D3C"/>
    <w:rsid w:val="0054003B"/>
    <w:rsid w:val="006B0201"/>
    <w:rsid w:val="00717E99"/>
    <w:rsid w:val="0074127D"/>
    <w:rsid w:val="0078458E"/>
    <w:rsid w:val="007E335A"/>
    <w:rsid w:val="008B11A0"/>
    <w:rsid w:val="00990213"/>
    <w:rsid w:val="009A2AA2"/>
    <w:rsid w:val="009D1AF0"/>
    <w:rsid w:val="009D288F"/>
    <w:rsid w:val="00A02B9A"/>
    <w:rsid w:val="00A309FD"/>
    <w:rsid w:val="00AB6CD1"/>
    <w:rsid w:val="00B444A5"/>
    <w:rsid w:val="00B62B6D"/>
    <w:rsid w:val="00B96F25"/>
    <w:rsid w:val="00C013AB"/>
    <w:rsid w:val="00CC5859"/>
    <w:rsid w:val="00DC4111"/>
    <w:rsid w:val="00E91216"/>
    <w:rsid w:val="00ED5AD1"/>
    <w:rsid w:val="00F823FA"/>
    <w:rsid w:val="00F9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14E15"/>
  <w15:docId w15:val="{F2C53519-78FA-496E-9068-8BD571454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4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2022-11-11T03:55:00Z</dcterms:created>
  <dcterms:modified xsi:type="dcterms:W3CDTF">2022-11-11T03:55:00Z</dcterms:modified>
</cp:coreProperties>
</file>