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DC6" w:rsidRDefault="00437DC6" w:rsidP="00437DC6">
      <w:pPr>
        <w:spacing w:line="240" w:lineRule="auto"/>
        <w:rPr>
          <w:rFonts w:ascii="Times New Roman" w:hAnsi="Times New Roman" w:cs="Times New Roman"/>
          <w:b/>
          <w:i/>
          <w:sz w:val="28"/>
          <w:szCs w:val="28"/>
        </w:rPr>
      </w:pPr>
      <w:r w:rsidRPr="00A67E36">
        <w:rPr>
          <w:rFonts w:ascii="Times New Roman" w:hAnsi="Times New Roman" w:cs="Times New Roman"/>
          <w:b/>
          <w:i/>
          <w:sz w:val="28"/>
          <w:szCs w:val="28"/>
        </w:rPr>
        <w:t>Конспект урока по ОДКНР 6 класс</w:t>
      </w:r>
    </w:p>
    <w:p w:rsidR="00437DC6" w:rsidRDefault="00437DC6" w:rsidP="00437DC6">
      <w:pPr>
        <w:spacing w:line="240" w:lineRule="auto"/>
        <w:rPr>
          <w:rFonts w:ascii="Times New Roman" w:hAnsi="Times New Roman" w:cs="Times New Roman"/>
          <w:b/>
          <w:i/>
          <w:sz w:val="28"/>
          <w:szCs w:val="28"/>
        </w:rPr>
      </w:pPr>
      <w:r>
        <w:rPr>
          <w:rFonts w:ascii="Times New Roman" w:hAnsi="Times New Roman" w:cs="Times New Roman"/>
          <w:b/>
          <w:i/>
          <w:sz w:val="28"/>
          <w:szCs w:val="28"/>
        </w:rPr>
        <w:t>Дата проведения: 19.10.2022</w:t>
      </w:r>
    </w:p>
    <w:p w:rsidR="00437DC6" w:rsidRPr="00A67E36" w:rsidRDefault="00437DC6" w:rsidP="00437DC6">
      <w:pPr>
        <w:spacing w:line="240" w:lineRule="auto"/>
        <w:rPr>
          <w:rFonts w:ascii="Times New Roman" w:hAnsi="Times New Roman" w:cs="Times New Roman"/>
          <w:b/>
          <w:i/>
          <w:sz w:val="28"/>
          <w:szCs w:val="28"/>
        </w:rPr>
      </w:pPr>
      <w:r>
        <w:rPr>
          <w:rFonts w:ascii="Times New Roman" w:hAnsi="Times New Roman" w:cs="Times New Roman"/>
          <w:b/>
          <w:i/>
          <w:sz w:val="28"/>
          <w:szCs w:val="28"/>
        </w:rPr>
        <w:t xml:space="preserve">Подготовила: учитель истории и обществознания Вдовенко Е.А </w:t>
      </w:r>
    </w:p>
    <w:p w:rsidR="00437DC6" w:rsidRPr="00A67E36" w:rsidRDefault="00437DC6" w:rsidP="00437DC6">
      <w:pPr>
        <w:spacing w:line="240" w:lineRule="auto"/>
        <w:jc w:val="center"/>
        <w:rPr>
          <w:rFonts w:ascii="Times New Roman" w:hAnsi="Times New Roman" w:cs="Times New Roman"/>
          <w:b/>
          <w:i/>
          <w:sz w:val="28"/>
          <w:szCs w:val="28"/>
        </w:rPr>
      </w:pPr>
      <w:r w:rsidRPr="00A67E36">
        <w:rPr>
          <w:rFonts w:ascii="Times New Roman" w:hAnsi="Times New Roman" w:cs="Times New Roman"/>
          <w:b/>
          <w:i/>
          <w:sz w:val="28"/>
          <w:szCs w:val="28"/>
        </w:rPr>
        <w:t>Традиции и обычаи народов Северного Кавказа, проживающих н</w:t>
      </w:r>
      <w:r>
        <w:rPr>
          <w:rFonts w:ascii="Times New Roman" w:hAnsi="Times New Roman" w:cs="Times New Roman"/>
          <w:b/>
          <w:i/>
          <w:sz w:val="28"/>
          <w:szCs w:val="28"/>
        </w:rPr>
        <w:t xml:space="preserve">а территории с. </w:t>
      </w:r>
      <w:proofErr w:type="spellStart"/>
      <w:r>
        <w:rPr>
          <w:rFonts w:ascii="Times New Roman" w:hAnsi="Times New Roman" w:cs="Times New Roman"/>
          <w:b/>
          <w:i/>
          <w:sz w:val="28"/>
          <w:szCs w:val="28"/>
        </w:rPr>
        <w:t>Сенгилеевского</w:t>
      </w:r>
      <w:proofErr w:type="spellEnd"/>
      <w:r>
        <w:rPr>
          <w:rFonts w:ascii="Times New Roman" w:hAnsi="Times New Roman" w:cs="Times New Roman"/>
          <w:b/>
          <w:i/>
          <w:sz w:val="28"/>
          <w:szCs w:val="28"/>
        </w:rPr>
        <w:t xml:space="preserve"> С</w:t>
      </w:r>
      <w:r w:rsidRPr="00A67E36">
        <w:rPr>
          <w:rFonts w:ascii="Times New Roman" w:hAnsi="Times New Roman" w:cs="Times New Roman"/>
          <w:b/>
          <w:i/>
          <w:sz w:val="28"/>
          <w:szCs w:val="28"/>
        </w:rPr>
        <w:t>тавропольского края.</w:t>
      </w:r>
    </w:p>
    <w:p w:rsidR="00437DC6" w:rsidRPr="00A67E36" w:rsidRDefault="00437DC6" w:rsidP="00437DC6">
      <w:pPr>
        <w:spacing w:line="240" w:lineRule="auto"/>
        <w:rPr>
          <w:rFonts w:ascii="Times New Roman" w:hAnsi="Times New Roman" w:cs="Times New Roman"/>
          <w:sz w:val="28"/>
          <w:szCs w:val="28"/>
        </w:rPr>
      </w:pPr>
      <w:r w:rsidRPr="00A67E36">
        <w:rPr>
          <w:rFonts w:ascii="Times New Roman" w:hAnsi="Times New Roman" w:cs="Times New Roman"/>
          <w:b/>
          <w:sz w:val="28"/>
          <w:szCs w:val="28"/>
        </w:rPr>
        <w:t>Тип урока:</w:t>
      </w:r>
      <w:r w:rsidRPr="00A67E36">
        <w:rPr>
          <w:rFonts w:ascii="Times New Roman" w:hAnsi="Times New Roman" w:cs="Times New Roman"/>
          <w:sz w:val="28"/>
          <w:szCs w:val="28"/>
        </w:rPr>
        <w:t xml:space="preserve"> комбинированный </w:t>
      </w:r>
    </w:p>
    <w:p w:rsidR="00437DC6" w:rsidRDefault="00437DC6" w:rsidP="00437DC6">
      <w:pPr>
        <w:spacing w:after="0" w:line="240" w:lineRule="auto"/>
        <w:rPr>
          <w:rFonts w:ascii="Times New Roman" w:hAnsi="Times New Roman" w:cs="Times New Roman"/>
          <w:b/>
          <w:sz w:val="28"/>
          <w:szCs w:val="28"/>
        </w:rPr>
      </w:pPr>
      <w:r w:rsidRPr="00A67E36">
        <w:rPr>
          <w:rFonts w:ascii="Times New Roman" w:hAnsi="Times New Roman" w:cs="Times New Roman"/>
          <w:b/>
          <w:sz w:val="28"/>
          <w:szCs w:val="28"/>
        </w:rPr>
        <w:t xml:space="preserve">Планируемые результаты: </w:t>
      </w:r>
    </w:p>
    <w:p w:rsidR="00437DC6" w:rsidRPr="001D0B83" w:rsidRDefault="00437DC6" w:rsidP="00437DC6">
      <w:pPr>
        <w:spacing w:after="0" w:line="240" w:lineRule="auto"/>
        <w:rPr>
          <w:rFonts w:ascii="Times New Roman" w:hAnsi="Times New Roman"/>
          <w:b/>
          <w:i/>
          <w:sz w:val="28"/>
          <w:szCs w:val="28"/>
          <w:u w:val="single"/>
        </w:rPr>
      </w:pPr>
      <w:r w:rsidRPr="001D0B83">
        <w:rPr>
          <w:rFonts w:ascii="Times New Roman" w:hAnsi="Times New Roman"/>
          <w:b/>
          <w:i/>
          <w:sz w:val="28"/>
          <w:szCs w:val="28"/>
          <w:u w:val="single"/>
        </w:rPr>
        <w:t>Личностные УУД:</w:t>
      </w:r>
    </w:p>
    <w:p w:rsidR="00437DC6" w:rsidRPr="0052304D" w:rsidRDefault="00437DC6" w:rsidP="00437DC6">
      <w:pPr>
        <w:spacing w:after="0" w:line="240" w:lineRule="auto"/>
        <w:jc w:val="both"/>
        <w:rPr>
          <w:rFonts w:ascii="Times New Roman" w:hAnsi="Times New Roman"/>
          <w:sz w:val="28"/>
          <w:szCs w:val="28"/>
        </w:rPr>
      </w:pPr>
      <w:r>
        <w:rPr>
          <w:rFonts w:ascii="Times New Roman" w:hAnsi="Times New Roman"/>
          <w:sz w:val="28"/>
          <w:szCs w:val="28"/>
        </w:rPr>
        <w:t>-</w:t>
      </w:r>
      <w:r w:rsidRPr="0052304D">
        <w:rPr>
          <w:rFonts w:ascii="Times New Roman" w:hAnsi="Times New Roman"/>
          <w:sz w:val="28"/>
          <w:szCs w:val="28"/>
        </w:rPr>
        <w:t xml:space="preserve">формировать целостный, социально-ориентированный взгляда на мир в его органичном единстве;  </w:t>
      </w:r>
    </w:p>
    <w:p w:rsidR="00437DC6" w:rsidRPr="0052304D" w:rsidRDefault="00437DC6" w:rsidP="00437DC6">
      <w:pPr>
        <w:spacing w:after="0" w:line="240" w:lineRule="auto"/>
        <w:jc w:val="both"/>
        <w:rPr>
          <w:rFonts w:ascii="Times New Roman" w:hAnsi="Times New Roman"/>
          <w:sz w:val="28"/>
          <w:szCs w:val="28"/>
        </w:rPr>
      </w:pPr>
      <w:r>
        <w:rPr>
          <w:rFonts w:ascii="Times New Roman" w:hAnsi="Times New Roman"/>
          <w:sz w:val="28"/>
          <w:szCs w:val="28"/>
        </w:rPr>
        <w:t>-</w:t>
      </w:r>
      <w:r w:rsidRPr="0052304D">
        <w:rPr>
          <w:rFonts w:ascii="Times New Roman" w:hAnsi="Times New Roman"/>
          <w:sz w:val="28"/>
          <w:szCs w:val="28"/>
        </w:rPr>
        <w:t>формировать мотивацию к обучению и целенаправленной познавательной деятельности;</w:t>
      </w:r>
    </w:p>
    <w:p w:rsidR="00437DC6" w:rsidRPr="0052304D" w:rsidRDefault="00437DC6" w:rsidP="00437DC6">
      <w:pPr>
        <w:spacing w:after="0" w:line="240" w:lineRule="auto"/>
        <w:jc w:val="both"/>
        <w:rPr>
          <w:rFonts w:ascii="Times New Roman" w:hAnsi="Times New Roman"/>
          <w:sz w:val="28"/>
          <w:szCs w:val="28"/>
        </w:rPr>
      </w:pPr>
      <w:r>
        <w:rPr>
          <w:rFonts w:ascii="Times New Roman" w:hAnsi="Times New Roman"/>
          <w:sz w:val="28"/>
          <w:szCs w:val="28"/>
        </w:rPr>
        <w:t>-</w:t>
      </w:r>
      <w:r w:rsidRPr="0052304D">
        <w:rPr>
          <w:rFonts w:ascii="Times New Roman" w:hAnsi="Times New Roman"/>
          <w:sz w:val="28"/>
          <w:szCs w:val="28"/>
        </w:rPr>
        <w:t>воспринимать одноклассников как членов своей команды (группы);</w:t>
      </w:r>
    </w:p>
    <w:p w:rsidR="00437DC6" w:rsidRPr="0052304D" w:rsidRDefault="00437DC6" w:rsidP="00437DC6">
      <w:pPr>
        <w:spacing w:after="0" w:line="240" w:lineRule="auto"/>
        <w:jc w:val="both"/>
        <w:rPr>
          <w:rFonts w:ascii="Times New Roman" w:hAnsi="Times New Roman"/>
          <w:sz w:val="28"/>
          <w:szCs w:val="28"/>
        </w:rPr>
      </w:pPr>
      <w:r>
        <w:rPr>
          <w:rFonts w:ascii="Times New Roman" w:hAnsi="Times New Roman"/>
          <w:sz w:val="28"/>
          <w:szCs w:val="28"/>
        </w:rPr>
        <w:t>-</w:t>
      </w:r>
      <w:r w:rsidRPr="0052304D">
        <w:rPr>
          <w:rFonts w:ascii="Times New Roman" w:hAnsi="Times New Roman"/>
          <w:sz w:val="28"/>
          <w:szCs w:val="28"/>
        </w:rPr>
        <w:t>вносить свой вклад в работу для достижения общих результатов;</w:t>
      </w:r>
    </w:p>
    <w:p w:rsidR="00437DC6" w:rsidRPr="0052304D" w:rsidRDefault="00437DC6" w:rsidP="00437DC6">
      <w:pPr>
        <w:spacing w:after="0" w:line="240" w:lineRule="auto"/>
        <w:jc w:val="both"/>
        <w:rPr>
          <w:rFonts w:ascii="Times New Roman" w:hAnsi="Times New Roman"/>
          <w:sz w:val="28"/>
          <w:szCs w:val="28"/>
        </w:rPr>
      </w:pPr>
      <w:r>
        <w:rPr>
          <w:rFonts w:ascii="Times New Roman" w:hAnsi="Times New Roman"/>
          <w:sz w:val="28"/>
          <w:szCs w:val="28"/>
        </w:rPr>
        <w:t>-</w:t>
      </w:r>
      <w:r w:rsidRPr="0052304D">
        <w:rPr>
          <w:rFonts w:ascii="Times New Roman" w:hAnsi="Times New Roman"/>
          <w:sz w:val="28"/>
          <w:szCs w:val="28"/>
        </w:rPr>
        <w:t xml:space="preserve">быть толерантным к чужим и собственным ошибкам, другому мнению и проявлять готовность к их обсуждению. </w:t>
      </w:r>
    </w:p>
    <w:p w:rsidR="00437DC6" w:rsidRPr="001D0B83" w:rsidRDefault="00437DC6" w:rsidP="00437DC6">
      <w:pPr>
        <w:spacing w:after="0" w:line="240" w:lineRule="auto"/>
        <w:rPr>
          <w:rFonts w:ascii="Times New Roman" w:hAnsi="Times New Roman"/>
          <w:b/>
          <w:sz w:val="28"/>
          <w:szCs w:val="28"/>
          <w:u w:val="single"/>
        </w:rPr>
      </w:pPr>
      <w:proofErr w:type="spellStart"/>
      <w:r w:rsidRPr="001D0B83">
        <w:rPr>
          <w:rFonts w:ascii="Times New Roman" w:hAnsi="Times New Roman"/>
          <w:b/>
          <w:sz w:val="28"/>
          <w:szCs w:val="28"/>
          <w:u w:val="single"/>
        </w:rPr>
        <w:t>Метапредметные</w:t>
      </w:r>
      <w:proofErr w:type="spellEnd"/>
      <w:r w:rsidRPr="001D0B83">
        <w:rPr>
          <w:rFonts w:ascii="Times New Roman" w:hAnsi="Times New Roman"/>
          <w:b/>
          <w:sz w:val="28"/>
          <w:szCs w:val="28"/>
          <w:u w:val="single"/>
        </w:rPr>
        <w:t xml:space="preserve"> УУД.</w:t>
      </w:r>
    </w:p>
    <w:p w:rsidR="00437DC6" w:rsidRPr="001D0B83" w:rsidRDefault="00437DC6" w:rsidP="00437DC6">
      <w:pPr>
        <w:spacing w:after="0" w:line="240" w:lineRule="auto"/>
        <w:rPr>
          <w:rFonts w:ascii="Times New Roman" w:hAnsi="Times New Roman"/>
          <w:b/>
          <w:i/>
          <w:sz w:val="28"/>
          <w:szCs w:val="28"/>
        </w:rPr>
      </w:pPr>
      <w:r w:rsidRPr="001D0B83">
        <w:rPr>
          <w:rFonts w:ascii="Times New Roman" w:hAnsi="Times New Roman"/>
          <w:b/>
          <w:i/>
          <w:sz w:val="28"/>
          <w:szCs w:val="28"/>
        </w:rPr>
        <w:t>Регулятивные  УУД:</w:t>
      </w:r>
    </w:p>
    <w:p w:rsidR="00437DC6" w:rsidRPr="0052304D" w:rsidRDefault="00437DC6" w:rsidP="002D7BF9">
      <w:pPr>
        <w:spacing w:after="0" w:line="240" w:lineRule="auto"/>
        <w:jc w:val="both"/>
        <w:rPr>
          <w:rFonts w:ascii="Times New Roman" w:hAnsi="Times New Roman"/>
          <w:sz w:val="28"/>
          <w:szCs w:val="28"/>
        </w:rPr>
      </w:pPr>
      <w:r>
        <w:rPr>
          <w:rFonts w:ascii="Times New Roman" w:hAnsi="Times New Roman"/>
          <w:sz w:val="28"/>
          <w:szCs w:val="28"/>
        </w:rPr>
        <w:t>-</w:t>
      </w:r>
      <w:r w:rsidRPr="0052304D">
        <w:rPr>
          <w:rFonts w:ascii="Times New Roman" w:hAnsi="Times New Roman"/>
          <w:sz w:val="28"/>
          <w:szCs w:val="28"/>
        </w:rPr>
        <w:t>с</w:t>
      </w:r>
      <w:r>
        <w:rPr>
          <w:rFonts w:ascii="Times New Roman" w:hAnsi="Times New Roman"/>
          <w:sz w:val="28"/>
          <w:szCs w:val="28"/>
        </w:rPr>
        <w:t>овместно с учителем вычленять из текста</w:t>
      </w:r>
      <w:r w:rsidRPr="0052304D">
        <w:rPr>
          <w:rFonts w:ascii="Times New Roman" w:hAnsi="Times New Roman"/>
          <w:sz w:val="28"/>
          <w:szCs w:val="28"/>
        </w:rPr>
        <w:t xml:space="preserve"> и формулировать учебную проблему;</w:t>
      </w:r>
    </w:p>
    <w:p w:rsidR="00437DC6" w:rsidRPr="0052304D" w:rsidRDefault="00437DC6" w:rsidP="002D7BF9">
      <w:pPr>
        <w:spacing w:after="0" w:line="240" w:lineRule="auto"/>
        <w:jc w:val="both"/>
        <w:rPr>
          <w:rFonts w:ascii="Times New Roman" w:hAnsi="Times New Roman"/>
          <w:sz w:val="28"/>
          <w:szCs w:val="28"/>
        </w:rPr>
      </w:pPr>
      <w:r>
        <w:rPr>
          <w:rFonts w:ascii="Times New Roman" w:hAnsi="Times New Roman"/>
          <w:sz w:val="28"/>
          <w:szCs w:val="28"/>
        </w:rPr>
        <w:t>-</w:t>
      </w:r>
      <w:r w:rsidRPr="0052304D">
        <w:rPr>
          <w:rFonts w:ascii="Times New Roman" w:hAnsi="Times New Roman"/>
          <w:sz w:val="28"/>
          <w:szCs w:val="28"/>
        </w:rPr>
        <w:t>после предварительного обсуждения самостоятельно формулировать тему урока и цель урока;</w:t>
      </w:r>
    </w:p>
    <w:p w:rsidR="00437DC6" w:rsidRPr="0052304D" w:rsidRDefault="00437DC6" w:rsidP="002D7BF9">
      <w:pPr>
        <w:spacing w:after="0" w:line="240" w:lineRule="auto"/>
        <w:jc w:val="both"/>
        <w:rPr>
          <w:rFonts w:ascii="Times New Roman" w:hAnsi="Times New Roman"/>
          <w:sz w:val="28"/>
          <w:szCs w:val="28"/>
        </w:rPr>
      </w:pPr>
      <w:r>
        <w:rPr>
          <w:rFonts w:ascii="Times New Roman" w:hAnsi="Times New Roman"/>
          <w:sz w:val="28"/>
          <w:szCs w:val="28"/>
        </w:rPr>
        <w:t>-</w:t>
      </w:r>
      <w:r w:rsidRPr="0052304D">
        <w:rPr>
          <w:rFonts w:ascii="Times New Roman" w:hAnsi="Times New Roman"/>
          <w:sz w:val="28"/>
          <w:szCs w:val="28"/>
        </w:rPr>
        <w:t>прогнозировать предстоящую работу: определение цели учебной деятельности, выбор темы;</w:t>
      </w:r>
    </w:p>
    <w:p w:rsidR="00437DC6" w:rsidRPr="0052304D" w:rsidRDefault="00437DC6" w:rsidP="002D7BF9">
      <w:pPr>
        <w:spacing w:after="0" w:line="240" w:lineRule="auto"/>
        <w:jc w:val="both"/>
        <w:rPr>
          <w:rFonts w:ascii="Times New Roman" w:hAnsi="Times New Roman"/>
          <w:sz w:val="28"/>
          <w:szCs w:val="28"/>
        </w:rPr>
      </w:pPr>
      <w:r>
        <w:rPr>
          <w:rFonts w:ascii="Times New Roman" w:hAnsi="Times New Roman"/>
          <w:sz w:val="28"/>
          <w:szCs w:val="28"/>
        </w:rPr>
        <w:t>-</w:t>
      </w:r>
      <w:r w:rsidRPr="0052304D">
        <w:rPr>
          <w:rFonts w:ascii="Times New Roman" w:hAnsi="Times New Roman"/>
          <w:sz w:val="28"/>
          <w:szCs w:val="28"/>
        </w:rPr>
        <w:t>оценивать учебные действия в соответствии с поставленной задачей;</w:t>
      </w:r>
    </w:p>
    <w:p w:rsidR="00437DC6" w:rsidRPr="0052304D" w:rsidRDefault="00437DC6" w:rsidP="002D7BF9">
      <w:pPr>
        <w:spacing w:after="0" w:line="240" w:lineRule="auto"/>
        <w:jc w:val="both"/>
        <w:rPr>
          <w:rFonts w:ascii="Times New Roman" w:hAnsi="Times New Roman"/>
          <w:sz w:val="28"/>
          <w:szCs w:val="28"/>
        </w:rPr>
      </w:pPr>
      <w:r w:rsidRPr="0052304D">
        <w:rPr>
          <w:rFonts w:ascii="Times New Roman" w:hAnsi="Times New Roman"/>
          <w:sz w:val="28"/>
          <w:szCs w:val="28"/>
        </w:rPr>
        <w:t>сверять свои действия с целью, учиться давать оценку результатов учебной деятельности;</w:t>
      </w:r>
    </w:p>
    <w:p w:rsidR="00437DC6" w:rsidRPr="0052304D" w:rsidRDefault="00437DC6" w:rsidP="002D7BF9">
      <w:pPr>
        <w:spacing w:after="0" w:line="240" w:lineRule="auto"/>
        <w:jc w:val="both"/>
        <w:rPr>
          <w:rFonts w:ascii="Times New Roman" w:hAnsi="Times New Roman"/>
          <w:sz w:val="28"/>
          <w:szCs w:val="28"/>
        </w:rPr>
      </w:pPr>
      <w:r w:rsidRPr="0052304D">
        <w:rPr>
          <w:rFonts w:ascii="Times New Roman" w:hAnsi="Times New Roman"/>
          <w:sz w:val="28"/>
          <w:szCs w:val="28"/>
        </w:rPr>
        <w:t xml:space="preserve">выполнять корректировку своей деятельности. </w:t>
      </w:r>
    </w:p>
    <w:p w:rsidR="00437DC6" w:rsidRPr="001D0B83" w:rsidRDefault="00437DC6" w:rsidP="00437DC6">
      <w:pPr>
        <w:spacing w:after="0" w:line="240" w:lineRule="auto"/>
        <w:rPr>
          <w:rFonts w:ascii="Times New Roman" w:hAnsi="Times New Roman"/>
          <w:b/>
          <w:i/>
          <w:sz w:val="28"/>
          <w:szCs w:val="28"/>
        </w:rPr>
      </w:pPr>
      <w:r w:rsidRPr="001D0B83">
        <w:rPr>
          <w:rFonts w:ascii="Times New Roman" w:hAnsi="Times New Roman"/>
          <w:b/>
          <w:i/>
          <w:sz w:val="28"/>
          <w:szCs w:val="28"/>
        </w:rPr>
        <w:t>Познавательные УУД:</w:t>
      </w:r>
    </w:p>
    <w:p w:rsidR="00437DC6" w:rsidRPr="0052304D" w:rsidRDefault="002D7BF9" w:rsidP="002D7BF9">
      <w:pPr>
        <w:spacing w:after="0" w:line="240" w:lineRule="auto"/>
        <w:jc w:val="both"/>
        <w:rPr>
          <w:rFonts w:ascii="Times New Roman" w:hAnsi="Times New Roman"/>
          <w:sz w:val="28"/>
          <w:szCs w:val="28"/>
        </w:rPr>
      </w:pPr>
      <w:r>
        <w:rPr>
          <w:rFonts w:ascii="Times New Roman" w:hAnsi="Times New Roman"/>
          <w:sz w:val="28"/>
          <w:szCs w:val="28"/>
        </w:rPr>
        <w:t>-</w:t>
      </w:r>
      <w:r w:rsidR="00437DC6" w:rsidRPr="0052304D">
        <w:rPr>
          <w:rFonts w:ascii="Times New Roman" w:hAnsi="Times New Roman"/>
          <w:sz w:val="28"/>
          <w:szCs w:val="28"/>
        </w:rPr>
        <w:t>ориентироваться в своей системе знаний;</w:t>
      </w:r>
    </w:p>
    <w:p w:rsidR="00437DC6" w:rsidRPr="0052304D" w:rsidRDefault="002D7BF9" w:rsidP="002D7BF9">
      <w:pPr>
        <w:spacing w:after="0" w:line="240" w:lineRule="auto"/>
        <w:jc w:val="both"/>
        <w:rPr>
          <w:rFonts w:ascii="Times New Roman" w:hAnsi="Times New Roman"/>
          <w:sz w:val="28"/>
          <w:szCs w:val="28"/>
        </w:rPr>
      </w:pPr>
      <w:r>
        <w:rPr>
          <w:rFonts w:ascii="Times New Roman" w:hAnsi="Times New Roman"/>
          <w:sz w:val="28"/>
          <w:szCs w:val="28"/>
        </w:rPr>
        <w:t>-</w:t>
      </w:r>
      <w:r w:rsidR="00437DC6" w:rsidRPr="0052304D">
        <w:rPr>
          <w:rFonts w:ascii="Times New Roman" w:hAnsi="Times New Roman"/>
          <w:sz w:val="28"/>
          <w:szCs w:val="28"/>
        </w:rPr>
        <w:t>извлекать и перерабатывать информацию для открытия новых знаний;</w:t>
      </w:r>
    </w:p>
    <w:p w:rsidR="00437DC6" w:rsidRPr="0052304D" w:rsidRDefault="002D7BF9" w:rsidP="002D7BF9">
      <w:pPr>
        <w:spacing w:after="0" w:line="240" w:lineRule="auto"/>
        <w:jc w:val="both"/>
        <w:rPr>
          <w:rFonts w:ascii="Times New Roman" w:hAnsi="Times New Roman"/>
          <w:sz w:val="28"/>
          <w:szCs w:val="28"/>
        </w:rPr>
      </w:pPr>
      <w:r>
        <w:rPr>
          <w:rFonts w:ascii="Times New Roman" w:hAnsi="Times New Roman"/>
          <w:sz w:val="28"/>
          <w:szCs w:val="28"/>
        </w:rPr>
        <w:t>-</w:t>
      </w:r>
      <w:r w:rsidR="00437DC6" w:rsidRPr="0052304D">
        <w:rPr>
          <w:rFonts w:ascii="Times New Roman" w:hAnsi="Times New Roman"/>
          <w:sz w:val="28"/>
          <w:szCs w:val="28"/>
        </w:rPr>
        <w:t>извлекать информацию, представленную в разных формах (текст, аудиофайл, иллюстрация);</w:t>
      </w:r>
    </w:p>
    <w:p w:rsidR="00437DC6" w:rsidRPr="0052304D" w:rsidRDefault="002D7BF9" w:rsidP="002D7BF9">
      <w:pPr>
        <w:spacing w:after="0" w:line="240" w:lineRule="auto"/>
        <w:jc w:val="both"/>
        <w:rPr>
          <w:rFonts w:ascii="Times New Roman" w:hAnsi="Times New Roman"/>
          <w:sz w:val="28"/>
          <w:szCs w:val="28"/>
        </w:rPr>
      </w:pPr>
      <w:r>
        <w:rPr>
          <w:rFonts w:ascii="Times New Roman" w:hAnsi="Times New Roman"/>
          <w:sz w:val="28"/>
          <w:szCs w:val="28"/>
        </w:rPr>
        <w:t>-</w:t>
      </w:r>
      <w:r w:rsidR="00437DC6" w:rsidRPr="0052304D">
        <w:rPr>
          <w:rFonts w:ascii="Times New Roman" w:hAnsi="Times New Roman"/>
          <w:sz w:val="28"/>
          <w:szCs w:val="28"/>
        </w:rPr>
        <w:t>перерабатывать полученную информацию: делать выводы в результате совместной работы всего класса, группы, пары.</w:t>
      </w:r>
    </w:p>
    <w:p w:rsidR="00437DC6" w:rsidRPr="0052304D" w:rsidRDefault="00437DC6" w:rsidP="00437DC6">
      <w:pPr>
        <w:spacing w:after="0" w:line="240" w:lineRule="auto"/>
        <w:rPr>
          <w:rFonts w:ascii="Times New Roman" w:hAnsi="Times New Roman"/>
          <w:i/>
          <w:sz w:val="28"/>
          <w:szCs w:val="28"/>
        </w:rPr>
      </w:pPr>
      <w:r w:rsidRPr="001D0B83">
        <w:rPr>
          <w:rFonts w:ascii="Times New Roman" w:hAnsi="Times New Roman"/>
          <w:b/>
          <w:i/>
          <w:sz w:val="28"/>
          <w:szCs w:val="28"/>
        </w:rPr>
        <w:t>Коммуникативные УУД</w:t>
      </w:r>
      <w:r w:rsidRPr="0052304D">
        <w:rPr>
          <w:rFonts w:ascii="Times New Roman" w:hAnsi="Times New Roman"/>
          <w:i/>
          <w:sz w:val="28"/>
          <w:szCs w:val="28"/>
        </w:rPr>
        <w:t>:</w:t>
      </w:r>
    </w:p>
    <w:p w:rsidR="00437DC6" w:rsidRPr="0052304D" w:rsidRDefault="002D7BF9" w:rsidP="00437DC6">
      <w:pPr>
        <w:spacing w:after="0" w:line="240" w:lineRule="auto"/>
        <w:rPr>
          <w:rFonts w:ascii="Times New Roman" w:hAnsi="Times New Roman"/>
          <w:sz w:val="28"/>
          <w:szCs w:val="28"/>
        </w:rPr>
      </w:pPr>
      <w:r>
        <w:rPr>
          <w:rFonts w:ascii="Times New Roman" w:hAnsi="Times New Roman"/>
          <w:sz w:val="28"/>
          <w:szCs w:val="28"/>
        </w:rPr>
        <w:t>-</w:t>
      </w:r>
      <w:r w:rsidR="00437DC6" w:rsidRPr="0052304D">
        <w:rPr>
          <w:rFonts w:ascii="Times New Roman" w:hAnsi="Times New Roman"/>
          <w:sz w:val="28"/>
          <w:szCs w:val="28"/>
        </w:rPr>
        <w:t xml:space="preserve">доносить свою позицию до других: высказывать свою точку зрения и пытаться её обосновать, приводя аргументы; </w:t>
      </w:r>
    </w:p>
    <w:p w:rsidR="00437DC6" w:rsidRPr="0052304D" w:rsidRDefault="00437DC6" w:rsidP="00437DC6">
      <w:pPr>
        <w:spacing w:after="0" w:line="240" w:lineRule="auto"/>
        <w:rPr>
          <w:rFonts w:ascii="Times New Roman" w:hAnsi="Times New Roman"/>
          <w:sz w:val="28"/>
          <w:szCs w:val="28"/>
        </w:rPr>
      </w:pPr>
      <w:r w:rsidRPr="0052304D">
        <w:rPr>
          <w:rFonts w:ascii="Times New Roman" w:hAnsi="Times New Roman"/>
          <w:sz w:val="28"/>
          <w:szCs w:val="28"/>
        </w:rPr>
        <w:t xml:space="preserve"> </w:t>
      </w:r>
      <w:r w:rsidR="002D7BF9">
        <w:rPr>
          <w:rFonts w:ascii="Times New Roman" w:hAnsi="Times New Roman"/>
          <w:sz w:val="28"/>
          <w:szCs w:val="28"/>
        </w:rPr>
        <w:t>-</w:t>
      </w:r>
      <w:r w:rsidRPr="0052304D">
        <w:rPr>
          <w:rFonts w:ascii="Times New Roman" w:hAnsi="Times New Roman"/>
          <w:sz w:val="28"/>
          <w:szCs w:val="28"/>
        </w:rPr>
        <w:t>оформлять свои мысли в речевой форме и доносить свою позицию до других;</w:t>
      </w:r>
    </w:p>
    <w:p w:rsidR="00437DC6" w:rsidRPr="0052304D" w:rsidRDefault="002D7BF9" w:rsidP="00437DC6">
      <w:pPr>
        <w:spacing w:after="0" w:line="240" w:lineRule="auto"/>
        <w:rPr>
          <w:rFonts w:ascii="Times New Roman" w:hAnsi="Times New Roman"/>
          <w:sz w:val="28"/>
          <w:szCs w:val="28"/>
        </w:rPr>
      </w:pPr>
      <w:r>
        <w:rPr>
          <w:rFonts w:ascii="Times New Roman" w:hAnsi="Times New Roman"/>
          <w:sz w:val="28"/>
          <w:szCs w:val="28"/>
        </w:rPr>
        <w:t>-</w:t>
      </w:r>
      <w:r w:rsidR="00437DC6" w:rsidRPr="0052304D">
        <w:rPr>
          <w:rFonts w:ascii="Times New Roman" w:hAnsi="Times New Roman"/>
          <w:sz w:val="28"/>
          <w:szCs w:val="28"/>
        </w:rPr>
        <w:t>слушать других, пытаться принимать другую точку зрения, быть готовым изменить свою точку зрения;</w:t>
      </w:r>
    </w:p>
    <w:p w:rsidR="00437DC6" w:rsidRPr="0052304D" w:rsidRDefault="002D7BF9" w:rsidP="00437DC6">
      <w:pPr>
        <w:spacing w:after="0" w:line="240" w:lineRule="auto"/>
        <w:rPr>
          <w:rFonts w:ascii="Times New Roman" w:hAnsi="Times New Roman"/>
          <w:sz w:val="28"/>
          <w:szCs w:val="28"/>
        </w:rPr>
      </w:pPr>
      <w:r>
        <w:rPr>
          <w:rFonts w:ascii="Times New Roman" w:hAnsi="Times New Roman"/>
          <w:sz w:val="28"/>
          <w:szCs w:val="28"/>
        </w:rPr>
        <w:lastRenderedPageBreak/>
        <w:t>-</w:t>
      </w:r>
      <w:r w:rsidR="00437DC6" w:rsidRPr="0052304D">
        <w:rPr>
          <w:rFonts w:ascii="Times New Roman" w:hAnsi="Times New Roman"/>
          <w:sz w:val="28"/>
          <w:szCs w:val="28"/>
        </w:rPr>
        <w:t>совместно договариваться о правилах общения и поведения в группе и следовать им;</w:t>
      </w:r>
    </w:p>
    <w:p w:rsidR="00437DC6" w:rsidRPr="0052304D" w:rsidRDefault="002D7BF9" w:rsidP="00437DC6">
      <w:pPr>
        <w:spacing w:after="0" w:line="240" w:lineRule="auto"/>
        <w:rPr>
          <w:rFonts w:ascii="Times New Roman" w:hAnsi="Times New Roman"/>
          <w:sz w:val="28"/>
          <w:szCs w:val="28"/>
        </w:rPr>
      </w:pPr>
      <w:r>
        <w:rPr>
          <w:rFonts w:ascii="Times New Roman" w:hAnsi="Times New Roman"/>
          <w:sz w:val="28"/>
          <w:szCs w:val="28"/>
        </w:rPr>
        <w:t>-</w:t>
      </w:r>
      <w:r w:rsidR="00437DC6" w:rsidRPr="0052304D">
        <w:rPr>
          <w:rFonts w:ascii="Times New Roman" w:hAnsi="Times New Roman"/>
          <w:sz w:val="28"/>
          <w:szCs w:val="28"/>
        </w:rPr>
        <w:t xml:space="preserve">осознанно выбирать критерий качественной оценки работы группы.  </w:t>
      </w:r>
    </w:p>
    <w:p w:rsidR="00437DC6" w:rsidRPr="001D0B83" w:rsidRDefault="00437DC6" w:rsidP="00437DC6">
      <w:pPr>
        <w:spacing w:after="0" w:line="240" w:lineRule="auto"/>
        <w:rPr>
          <w:rFonts w:ascii="Times New Roman" w:hAnsi="Times New Roman"/>
          <w:b/>
          <w:i/>
          <w:sz w:val="28"/>
          <w:szCs w:val="28"/>
        </w:rPr>
      </w:pPr>
      <w:r w:rsidRPr="001D0B83">
        <w:rPr>
          <w:rFonts w:ascii="Times New Roman" w:hAnsi="Times New Roman"/>
          <w:b/>
          <w:i/>
          <w:sz w:val="28"/>
          <w:szCs w:val="28"/>
        </w:rPr>
        <w:t>Предметные УУД:</w:t>
      </w:r>
    </w:p>
    <w:p w:rsidR="00437DC6" w:rsidRPr="0052304D" w:rsidRDefault="002D7BF9" w:rsidP="00437DC6">
      <w:pPr>
        <w:spacing w:after="0" w:line="240" w:lineRule="auto"/>
        <w:rPr>
          <w:rFonts w:ascii="Times New Roman" w:hAnsi="Times New Roman"/>
          <w:sz w:val="28"/>
          <w:szCs w:val="28"/>
        </w:rPr>
      </w:pPr>
      <w:r>
        <w:rPr>
          <w:rFonts w:ascii="Times New Roman" w:hAnsi="Times New Roman"/>
          <w:sz w:val="28"/>
          <w:szCs w:val="28"/>
        </w:rPr>
        <w:t>-</w:t>
      </w:r>
      <w:r w:rsidR="00437DC6" w:rsidRPr="0052304D">
        <w:rPr>
          <w:rFonts w:ascii="Times New Roman" w:hAnsi="Times New Roman"/>
          <w:sz w:val="28"/>
          <w:szCs w:val="28"/>
        </w:rPr>
        <w:t>уметь объяснять значение понятия «многонациональная культура», «духовно-нравственная культура»;</w:t>
      </w:r>
    </w:p>
    <w:p w:rsidR="00437DC6" w:rsidRDefault="002D7BF9" w:rsidP="00437DC6">
      <w:pPr>
        <w:spacing w:after="0" w:line="240" w:lineRule="auto"/>
        <w:rPr>
          <w:rFonts w:ascii="Times New Roman" w:hAnsi="Times New Roman"/>
          <w:sz w:val="28"/>
          <w:szCs w:val="28"/>
        </w:rPr>
      </w:pPr>
      <w:r>
        <w:rPr>
          <w:rFonts w:ascii="Times New Roman" w:hAnsi="Times New Roman"/>
          <w:sz w:val="28"/>
          <w:szCs w:val="28"/>
        </w:rPr>
        <w:t>-</w:t>
      </w:r>
      <w:r w:rsidR="00437DC6" w:rsidRPr="0052304D">
        <w:rPr>
          <w:rFonts w:ascii="Times New Roman" w:hAnsi="Times New Roman"/>
          <w:sz w:val="28"/>
          <w:szCs w:val="28"/>
        </w:rPr>
        <w:t xml:space="preserve">расширить знания о известных деятелях науки и культуры.  </w:t>
      </w:r>
    </w:p>
    <w:p w:rsidR="00437DC6" w:rsidRPr="0052304D" w:rsidRDefault="00437DC6" w:rsidP="00437DC6">
      <w:pPr>
        <w:spacing w:after="0" w:line="240" w:lineRule="auto"/>
        <w:rPr>
          <w:rFonts w:ascii="Times New Roman" w:hAnsi="Times New Roman"/>
          <w:sz w:val="28"/>
          <w:szCs w:val="28"/>
        </w:rPr>
      </w:pPr>
      <w:r w:rsidRPr="0052304D">
        <w:rPr>
          <w:rFonts w:ascii="Times New Roman" w:hAnsi="Times New Roman"/>
          <w:b/>
          <w:sz w:val="28"/>
          <w:szCs w:val="28"/>
        </w:rPr>
        <w:t>Технологии обучения:</w:t>
      </w:r>
      <w:r w:rsidRPr="0052304D">
        <w:rPr>
          <w:rFonts w:ascii="Times New Roman" w:hAnsi="Times New Roman"/>
          <w:sz w:val="28"/>
          <w:szCs w:val="28"/>
        </w:rPr>
        <w:t xml:space="preserve"> технология деятельностного подхода, технология проблемно-диалогического обучения, </w:t>
      </w:r>
      <w:proofErr w:type="spellStart"/>
      <w:r>
        <w:rPr>
          <w:rFonts w:ascii="Times New Roman" w:hAnsi="Times New Roman"/>
          <w:sz w:val="28"/>
          <w:szCs w:val="28"/>
        </w:rPr>
        <w:t>здоровье</w:t>
      </w:r>
      <w:r w:rsidRPr="0052304D">
        <w:rPr>
          <w:rFonts w:ascii="Times New Roman" w:hAnsi="Times New Roman"/>
          <w:sz w:val="28"/>
          <w:szCs w:val="28"/>
        </w:rPr>
        <w:t>сберегающая</w:t>
      </w:r>
      <w:proofErr w:type="spellEnd"/>
      <w:r w:rsidRPr="0052304D">
        <w:rPr>
          <w:rFonts w:ascii="Times New Roman" w:hAnsi="Times New Roman"/>
          <w:sz w:val="28"/>
          <w:szCs w:val="28"/>
        </w:rPr>
        <w:t xml:space="preserve"> технология, проектная технология, технология оценки образовательных достижений. </w:t>
      </w:r>
    </w:p>
    <w:p w:rsidR="00437DC6" w:rsidRDefault="00437DC6" w:rsidP="00437DC6">
      <w:pPr>
        <w:spacing w:after="0" w:line="240" w:lineRule="auto"/>
        <w:rPr>
          <w:rFonts w:ascii="Times New Roman" w:hAnsi="Times New Roman"/>
          <w:sz w:val="28"/>
          <w:szCs w:val="28"/>
        </w:rPr>
      </w:pPr>
      <w:r w:rsidRPr="0052304D">
        <w:rPr>
          <w:rFonts w:ascii="Times New Roman" w:hAnsi="Times New Roman"/>
          <w:b/>
          <w:sz w:val="28"/>
          <w:szCs w:val="28"/>
        </w:rPr>
        <w:t>Организация пространства:</w:t>
      </w:r>
      <w:r w:rsidRPr="0052304D">
        <w:rPr>
          <w:rFonts w:ascii="Times New Roman" w:hAnsi="Times New Roman"/>
          <w:sz w:val="28"/>
          <w:szCs w:val="28"/>
        </w:rPr>
        <w:t xml:space="preserve"> фронтальная, индивидуальная, групповая.</w:t>
      </w:r>
    </w:p>
    <w:p w:rsidR="002D7BF9" w:rsidRDefault="002D7BF9" w:rsidP="00437DC6">
      <w:pPr>
        <w:spacing w:line="240" w:lineRule="auto"/>
        <w:rPr>
          <w:rFonts w:ascii="Times New Roman" w:hAnsi="Times New Roman" w:cs="Times New Roman"/>
          <w:b/>
          <w:sz w:val="28"/>
          <w:szCs w:val="28"/>
        </w:rPr>
      </w:pPr>
    </w:p>
    <w:p w:rsidR="00437DC6" w:rsidRPr="00A67E36" w:rsidRDefault="00437DC6" w:rsidP="00437DC6">
      <w:pPr>
        <w:spacing w:line="240" w:lineRule="auto"/>
        <w:rPr>
          <w:rFonts w:ascii="Times New Roman" w:hAnsi="Times New Roman" w:cs="Times New Roman"/>
          <w:b/>
          <w:sz w:val="28"/>
          <w:szCs w:val="28"/>
        </w:rPr>
      </w:pPr>
      <w:r w:rsidRPr="00A67E36">
        <w:rPr>
          <w:rFonts w:ascii="Times New Roman" w:hAnsi="Times New Roman" w:cs="Times New Roman"/>
          <w:b/>
          <w:sz w:val="28"/>
          <w:szCs w:val="28"/>
        </w:rPr>
        <w:t>Цель:</w:t>
      </w:r>
    </w:p>
    <w:p w:rsidR="00437DC6" w:rsidRPr="00A67E36" w:rsidRDefault="00437DC6" w:rsidP="00437DC6">
      <w:pPr>
        <w:pStyle w:val="a3"/>
        <w:spacing w:line="240" w:lineRule="auto"/>
        <w:rPr>
          <w:rFonts w:ascii="Times New Roman" w:hAnsi="Times New Roman" w:cs="Times New Roman"/>
          <w:sz w:val="28"/>
          <w:szCs w:val="28"/>
        </w:rPr>
      </w:pPr>
      <w:r w:rsidRPr="00A67E36">
        <w:rPr>
          <w:rFonts w:ascii="Times New Roman" w:hAnsi="Times New Roman" w:cs="Times New Roman"/>
          <w:sz w:val="28"/>
          <w:szCs w:val="28"/>
        </w:rPr>
        <w:t>Познакомить учащихся с культурой, обычаями и традициями народов, проживающих с ними по соседству, создать условия для формирования представлений о Северном Кавказе, как о многонациональном субъекте РФ.</w:t>
      </w:r>
    </w:p>
    <w:p w:rsidR="00437DC6" w:rsidRPr="00A67E36" w:rsidRDefault="00437DC6" w:rsidP="00437DC6">
      <w:pPr>
        <w:spacing w:line="240" w:lineRule="auto"/>
        <w:rPr>
          <w:rFonts w:ascii="Times New Roman" w:hAnsi="Times New Roman" w:cs="Times New Roman"/>
          <w:b/>
          <w:sz w:val="28"/>
          <w:szCs w:val="28"/>
        </w:rPr>
      </w:pPr>
      <w:r w:rsidRPr="00A67E36">
        <w:rPr>
          <w:rFonts w:ascii="Times New Roman" w:hAnsi="Times New Roman" w:cs="Times New Roman"/>
          <w:b/>
          <w:sz w:val="28"/>
          <w:szCs w:val="28"/>
        </w:rPr>
        <w:t>Задачи:</w:t>
      </w:r>
    </w:p>
    <w:p w:rsidR="00437DC6" w:rsidRPr="00A67E36" w:rsidRDefault="00437DC6" w:rsidP="00437DC6">
      <w:pPr>
        <w:pStyle w:val="a3"/>
        <w:numPr>
          <w:ilvl w:val="0"/>
          <w:numId w:val="1"/>
        </w:numPr>
        <w:spacing w:line="240" w:lineRule="auto"/>
        <w:rPr>
          <w:rFonts w:ascii="Times New Roman" w:hAnsi="Times New Roman" w:cs="Times New Roman"/>
          <w:sz w:val="28"/>
          <w:szCs w:val="28"/>
        </w:rPr>
      </w:pPr>
      <w:r w:rsidRPr="00A67E36">
        <w:rPr>
          <w:rFonts w:ascii="Times New Roman" w:hAnsi="Times New Roman" w:cs="Times New Roman"/>
          <w:sz w:val="28"/>
          <w:szCs w:val="28"/>
        </w:rPr>
        <w:t xml:space="preserve">Привить уважение к культурным традициям народов Северного Кавказа. </w:t>
      </w:r>
    </w:p>
    <w:p w:rsidR="00437DC6" w:rsidRPr="00A67E36" w:rsidRDefault="00437DC6" w:rsidP="00437DC6">
      <w:pPr>
        <w:pStyle w:val="a3"/>
        <w:numPr>
          <w:ilvl w:val="0"/>
          <w:numId w:val="1"/>
        </w:numPr>
        <w:spacing w:line="240" w:lineRule="auto"/>
        <w:rPr>
          <w:rFonts w:ascii="Times New Roman" w:hAnsi="Times New Roman" w:cs="Times New Roman"/>
          <w:sz w:val="28"/>
          <w:szCs w:val="28"/>
        </w:rPr>
      </w:pPr>
      <w:r w:rsidRPr="00A67E36">
        <w:rPr>
          <w:rFonts w:ascii="Times New Roman" w:hAnsi="Times New Roman" w:cs="Times New Roman"/>
          <w:sz w:val="28"/>
          <w:szCs w:val="28"/>
        </w:rPr>
        <w:t xml:space="preserve">Вызвать интерес к национальной культуре народов Северного Кавказа, проживающих в с. </w:t>
      </w:r>
      <w:proofErr w:type="spellStart"/>
      <w:r w:rsidRPr="00A67E36">
        <w:rPr>
          <w:rFonts w:ascii="Times New Roman" w:hAnsi="Times New Roman" w:cs="Times New Roman"/>
          <w:sz w:val="28"/>
          <w:szCs w:val="28"/>
        </w:rPr>
        <w:t>Сенгилеевское</w:t>
      </w:r>
      <w:proofErr w:type="spellEnd"/>
      <w:r w:rsidRPr="00A67E36">
        <w:rPr>
          <w:rFonts w:ascii="Times New Roman" w:hAnsi="Times New Roman" w:cs="Times New Roman"/>
          <w:sz w:val="28"/>
          <w:szCs w:val="28"/>
        </w:rPr>
        <w:t xml:space="preserve"> Ставропольского края.</w:t>
      </w:r>
    </w:p>
    <w:p w:rsidR="00437DC6" w:rsidRPr="00A67E36" w:rsidRDefault="00437DC6" w:rsidP="00437DC6">
      <w:pPr>
        <w:pStyle w:val="a3"/>
        <w:numPr>
          <w:ilvl w:val="0"/>
          <w:numId w:val="1"/>
        </w:numPr>
        <w:spacing w:line="240" w:lineRule="auto"/>
        <w:rPr>
          <w:rFonts w:ascii="Times New Roman" w:hAnsi="Times New Roman" w:cs="Times New Roman"/>
          <w:sz w:val="28"/>
          <w:szCs w:val="28"/>
        </w:rPr>
      </w:pPr>
      <w:r w:rsidRPr="00A67E36">
        <w:rPr>
          <w:rFonts w:ascii="Times New Roman" w:hAnsi="Times New Roman" w:cs="Times New Roman"/>
          <w:sz w:val="28"/>
          <w:szCs w:val="28"/>
        </w:rPr>
        <w:t>Расширить у учащихся кругозор.</w:t>
      </w:r>
    </w:p>
    <w:p w:rsidR="00437DC6" w:rsidRPr="00A67E36" w:rsidRDefault="00437DC6" w:rsidP="00437DC6">
      <w:pPr>
        <w:pStyle w:val="a3"/>
        <w:numPr>
          <w:ilvl w:val="0"/>
          <w:numId w:val="1"/>
        </w:numPr>
        <w:spacing w:line="240" w:lineRule="auto"/>
        <w:rPr>
          <w:rFonts w:ascii="Times New Roman" w:hAnsi="Times New Roman" w:cs="Times New Roman"/>
          <w:sz w:val="28"/>
          <w:szCs w:val="28"/>
        </w:rPr>
      </w:pPr>
      <w:r w:rsidRPr="00A67E36">
        <w:rPr>
          <w:rFonts w:ascii="Times New Roman" w:hAnsi="Times New Roman" w:cs="Times New Roman"/>
          <w:sz w:val="28"/>
          <w:szCs w:val="28"/>
        </w:rPr>
        <w:t xml:space="preserve">Сформировать  уважительное отношение к традициям, обычаям, обрядам народов Северного Кавказа. </w:t>
      </w:r>
    </w:p>
    <w:p w:rsidR="00437DC6" w:rsidRPr="00A67E36" w:rsidRDefault="00437DC6" w:rsidP="00437DC6">
      <w:pPr>
        <w:spacing w:line="240" w:lineRule="auto"/>
        <w:rPr>
          <w:rFonts w:ascii="Times New Roman" w:hAnsi="Times New Roman" w:cs="Times New Roman"/>
          <w:sz w:val="28"/>
          <w:szCs w:val="28"/>
        </w:rPr>
      </w:pPr>
      <w:r w:rsidRPr="00A67E36">
        <w:rPr>
          <w:rFonts w:ascii="Times New Roman" w:hAnsi="Times New Roman" w:cs="Times New Roman"/>
          <w:b/>
          <w:sz w:val="28"/>
          <w:szCs w:val="28"/>
        </w:rPr>
        <w:t>Словарная работа:</w:t>
      </w:r>
      <w:r w:rsidR="002D7BF9">
        <w:rPr>
          <w:rFonts w:ascii="Times New Roman" w:hAnsi="Times New Roman" w:cs="Times New Roman"/>
          <w:sz w:val="28"/>
          <w:szCs w:val="28"/>
        </w:rPr>
        <w:t xml:space="preserve"> обычаи, традиции, обряды и </w:t>
      </w:r>
      <w:r w:rsidRPr="00A67E36">
        <w:rPr>
          <w:rFonts w:ascii="Times New Roman" w:hAnsi="Times New Roman" w:cs="Times New Roman"/>
          <w:sz w:val="28"/>
          <w:szCs w:val="28"/>
        </w:rPr>
        <w:t>т</w:t>
      </w:r>
      <w:r w:rsidR="002D7BF9">
        <w:rPr>
          <w:rFonts w:ascii="Times New Roman" w:hAnsi="Times New Roman" w:cs="Times New Roman"/>
          <w:sz w:val="28"/>
          <w:szCs w:val="28"/>
        </w:rPr>
        <w:t>.</w:t>
      </w:r>
      <w:r w:rsidRPr="00A67E36">
        <w:rPr>
          <w:rFonts w:ascii="Times New Roman" w:hAnsi="Times New Roman" w:cs="Times New Roman"/>
          <w:sz w:val="28"/>
          <w:szCs w:val="28"/>
        </w:rPr>
        <w:t>д</w:t>
      </w:r>
      <w:r w:rsidR="002D7BF9">
        <w:rPr>
          <w:rFonts w:ascii="Times New Roman" w:hAnsi="Times New Roman" w:cs="Times New Roman"/>
          <w:sz w:val="28"/>
          <w:szCs w:val="28"/>
        </w:rPr>
        <w:t>.</w:t>
      </w:r>
    </w:p>
    <w:p w:rsidR="00437DC6" w:rsidRPr="00A67E36" w:rsidRDefault="00437DC6" w:rsidP="00437DC6">
      <w:pPr>
        <w:spacing w:line="240" w:lineRule="auto"/>
        <w:rPr>
          <w:rFonts w:ascii="Times New Roman" w:hAnsi="Times New Roman" w:cs="Times New Roman"/>
          <w:b/>
          <w:sz w:val="28"/>
          <w:szCs w:val="28"/>
        </w:rPr>
      </w:pPr>
      <w:r w:rsidRPr="00A67E36">
        <w:rPr>
          <w:rFonts w:ascii="Times New Roman" w:hAnsi="Times New Roman" w:cs="Times New Roman"/>
          <w:b/>
          <w:sz w:val="28"/>
          <w:szCs w:val="28"/>
        </w:rPr>
        <w:t>Ход урока:</w:t>
      </w:r>
    </w:p>
    <w:p w:rsidR="00437DC6" w:rsidRPr="00A67E36" w:rsidRDefault="00437DC6" w:rsidP="00437DC6">
      <w:pPr>
        <w:pStyle w:val="a3"/>
        <w:numPr>
          <w:ilvl w:val="0"/>
          <w:numId w:val="2"/>
        </w:numPr>
        <w:spacing w:line="240" w:lineRule="auto"/>
        <w:rPr>
          <w:rFonts w:ascii="Times New Roman" w:hAnsi="Times New Roman" w:cs="Times New Roman"/>
          <w:sz w:val="28"/>
          <w:szCs w:val="28"/>
        </w:rPr>
      </w:pPr>
      <w:r w:rsidRPr="00A67E36">
        <w:rPr>
          <w:rFonts w:ascii="Times New Roman" w:hAnsi="Times New Roman" w:cs="Times New Roman"/>
          <w:sz w:val="28"/>
          <w:szCs w:val="28"/>
        </w:rPr>
        <w:t>Получение новых знаний</w:t>
      </w:r>
      <w:r w:rsidR="002D7BF9">
        <w:rPr>
          <w:rFonts w:ascii="Times New Roman" w:hAnsi="Times New Roman" w:cs="Times New Roman"/>
          <w:sz w:val="28"/>
          <w:szCs w:val="28"/>
        </w:rPr>
        <w:t>.</w:t>
      </w:r>
    </w:p>
    <w:p w:rsidR="00437DC6" w:rsidRPr="00A67E36" w:rsidRDefault="00437DC6" w:rsidP="00437DC6">
      <w:pPr>
        <w:pStyle w:val="a3"/>
        <w:numPr>
          <w:ilvl w:val="0"/>
          <w:numId w:val="2"/>
        </w:numPr>
        <w:spacing w:line="240" w:lineRule="auto"/>
        <w:rPr>
          <w:rFonts w:ascii="Times New Roman" w:hAnsi="Times New Roman" w:cs="Times New Roman"/>
          <w:sz w:val="28"/>
          <w:szCs w:val="28"/>
        </w:rPr>
      </w:pPr>
      <w:r w:rsidRPr="00A67E36">
        <w:rPr>
          <w:rFonts w:ascii="Times New Roman" w:hAnsi="Times New Roman" w:cs="Times New Roman"/>
          <w:sz w:val="28"/>
          <w:szCs w:val="28"/>
        </w:rPr>
        <w:t>Закрепление</w:t>
      </w:r>
      <w:r w:rsidR="002D7BF9">
        <w:rPr>
          <w:rFonts w:ascii="Times New Roman" w:hAnsi="Times New Roman" w:cs="Times New Roman"/>
          <w:sz w:val="28"/>
          <w:szCs w:val="28"/>
        </w:rPr>
        <w:t>.</w:t>
      </w:r>
    </w:p>
    <w:p w:rsidR="00437DC6" w:rsidRPr="00A67E36" w:rsidRDefault="00437DC6" w:rsidP="00437DC6">
      <w:pPr>
        <w:pStyle w:val="a3"/>
        <w:numPr>
          <w:ilvl w:val="0"/>
          <w:numId w:val="2"/>
        </w:numPr>
        <w:spacing w:line="240" w:lineRule="auto"/>
        <w:rPr>
          <w:rFonts w:ascii="Times New Roman" w:hAnsi="Times New Roman" w:cs="Times New Roman"/>
          <w:sz w:val="28"/>
          <w:szCs w:val="28"/>
        </w:rPr>
      </w:pPr>
      <w:r w:rsidRPr="00A67E36">
        <w:rPr>
          <w:rFonts w:ascii="Times New Roman" w:hAnsi="Times New Roman" w:cs="Times New Roman"/>
          <w:sz w:val="28"/>
          <w:szCs w:val="28"/>
        </w:rPr>
        <w:t>Рефлексия</w:t>
      </w:r>
      <w:r w:rsidR="002D7BF9">
        <w:rPr>
          <w:rFonts w:ascii="Times New Roman" w:hAnsi="Times New Roman" w:cs="Times New Roman"/>
          <w:sz w:val="28"/>
          <w:szCs w:val="28"/>
        </w:rPr>
        <w:t>.</w:t>
      </w:r>
    </w:p>
    <w:p w:rsidR="00437DC6" w:rsidRDefault="00437DC6" w:rsidP="00437DC6">
      <w:pPr>
        <w:pStyle w:val="a3"/>
        <w:numPr>
          <w:ilvl w:val="0"/>
          <w:numId w:val="2"/>
        </w:numPr>
        <w:spacing w:line="240" w:lineRule="auto"/>
        <w:rPr>
          <w:rFonts w:ascii="Times New Roman" w:hAnsi="Times New Roman" w:cs="Times New Roman"/>
          <w:sz w:val="28"/>
          <w:szCs w:val="28"/>
        </w:rPr>
      </w:pPr>
      <w:r w:rsidRPr="00A67E36">
        <w:rPr>
          <w:rFonts w:ascii="Times New Roman" w:hAnsi="Times New Roman" w:cs="Times New Roman"/>
          <w:sz w:val="28"/>
          <w:szCs w:val="28"/>
        </w:rPr>
        <w:t>Домашнее задание</w:t>
      </w:r>
      <w:r w:rsidR="002D7BF9">
        <w:rPr>
          <w:rFonts w:ascii="Times New Roman" w:hAnsi="Times New Roman" w:cs="Times New Roman"/>
          <w:sz w:val="28"/>
          <w:szCs w:val="28"/>
        </w:rPr>
        <w:t>.</w:t>
      </w:r>
      <w:r w:rsidRPr="00A67E36">
        <w:rPr>
          <w:rFonts w:ascii="Times New Roman" w:hAnsi="Times New Roman" w:cs="Times New Roman"/>
          <w:sz w:val="28"/>
          <w:szCs w:val="28"/>
        </w:rPr>
        <w:t xml:space="preserve"> </w:t>
      </w:r>
    </w:p>
    <w:p w:rsidR="002D7BF9" w:rsidRDefault="002D7BF9" w:rsidP="002D7BF9">
      <w:pPr>
        <w:pStyle w:val="a3"/>
        <w:spacing w:line="240" w:lineRule="auto"/>
        <w:rPr>
          <w:rFonts w:ascii="Times New Roman" w:hAnsi="Times New Roman" w:cs="Times New Roman"/>
          <w:sz w:val="28"/>
          <w:szCs w:val="28"/>
        </w:rPr>
      </w:pPr>
    </w:p>
    <w:p w:rsidR="002D7BF9" w:rsidRPr="002D7BF9" w:rsidRDefault="002D7BF9" w:rsidP="002D7BF9">
      <w:pPr>
        <w:pStyle w:val="a3"/>
        <w:numPr>
          <w:ilvl w:val="0"/>
          <w:numId w:val="6"/>
        </w:numPr>
        <w:spacing w:line="240" w:lineRule="auto"/>
        <w:rPr>
          <w:rFonts w:ascii="Times New Roman" w:hAnsi="Times New Roman" w:cs="Times New Roman"/>
          <w:sz w:val="28"/>
          <w:szCs w:val="28"/>
        </w:rPr>
      </w:pPr>
      <w:r w:rsidRPr="00A67E36">
        <w:rPr>
          <w:rFonts w:ascii="Times New Roman" w:hAnsi="Times New Roman" w:cs="Times New Roman"/>
          <w:sz w:val="28"/>
          <w:szCs w:val="28"/>
        </w:rPr>
        <w:t>Организационный момент</w:t>
      </w:r>
      <w:r>
        <w:rPr>
          <w:rFonts w:ascii="Times New Roman" w:hAnsi="Times New Roman" w:cs="Times New Roman"/>
          <w:sz w:val="28"/>
          <w:szCs w:val="28"/>
        </w:rPr>
        <w:t>.</w:t>
      </w:r>
    </w:p>
    <w:p w:rsidR="00437DC6" w:rsidRPr="002D7BF9" w:rsidRDefault="00437DC6" w:rsidP="002D7BF9">
      <w:pPr>
        <w:spacing w:line="240" w:lineRule="auto"/>
        <w:rPr>
          <w:rFonts w:ascii="Times New Roman" w:hAnsi="Times New Roman" w:cs="Times New Roman"/>
          <w:sz w:val="28"/>
          <w:szCs w:val="28"/>
        </w:rPr>
      </w:pPr>
      <w:r w:rsidRPr="002D7BF9">
        <w:rPr>
          <w:rFonts w:ascii="Times New Roman" w:hAnsi="Times New Roman" w:cs="Times New Roman"/>
          <w:sz w:val="28"/>
          <w:szCs w:val="28"/>
        </w:rPr>
        <w:t>Доброе утро, ребята! Сегодня замечательная, солнечная погода, надеюсь</w:t>
      </w:r>
      <w:r w:rsidR="002D7BF9">
        <w:rPr>
          <w:rFonts w:ascii="Times New Roman" w:hAnsi="Times New Roman" w:cs="Times New Roman"/>
          <w:sz w:val="28"/>
          <w:szCs w:val="28"/>
        </w:rPr>
        <w:t xml:space="preserve">, что </w:t>
      </w:r>
      <w:r w:rsidRPr="002D7BF9">
        <w:rPr>
          <w:rFonts w:ascii="Times New Roman" w:hAnsi="Times New Roman" w:cs="Times New Roman"/>
          <w:sz w:val="28"/>
          <w:szCs w:val="28"/>
        </w:rPr>
        <w:t>наш урок будет таким же прекрасным и продуктивным!</w:t>
      </w:r>
    </w:p>
    <w:p w:rsidR="00437DC6" w:rsidRPr="002D7BF9" w:rsidRDefault="00437DC6" w:rsidP="002D7BF9">
      <w:pPr>
        <w:spacing w:line="240" w:lineRule="auto"/>
        <w:rPr>
          <w:rFonts w:ascii="Times New Roman" w:hAnsi="Times New Roman" w:cs="Times New Roman"/>
          <w:sz w:val="28"/>
          <w:szCs w:val="28"/>
        </w:rPr>
      </w:pPr>
      <w:r w:rsidRPr="002D7BF9">
        <w:rPr>
          <w:rFonts w:ascii="Times New Roman" w:hAnsi="Times New Roman" w:cs="Times New Roman"/>
          <w:sz w:val="28"/>
          <w:szCs w:val="28"/>
        </w:rPr>
        <w:t>Проверьте, все ли готово к уроку? (тетрадь, канцелярские товары, дневник).</w:t>
      </w:r>
    </w:p>
    <w:p w:rsidR="00437DC6" w:rsidRPr="002D7BF9" w:rsidRDefault="00437DC6" w:rsidP="002D7BF9">
      <w:pPr>
        <w:spacing w:line="240" w:lineRule="auto"/>
        <w:rPr>
          <w:rFonts w:ascii="Times New Roman" w:hAnsi="Times New Roman" w:cs="Times New Roman"/>
          <w:sz w:val="28"/>
          <w:szCs w:val="28"/>
        </w:rPr>
      </w:pPr>
      <w:r w:rsidRPr="002D7BF9">
        <w:rPr>
          <w:rFonts w:ascii="Times New Roman" w:hAnsi="Times New Roman" w:cs="Times New Roman"/>
          <w:sz w:val="28"/>
          <w:szCs w:val="28"/>
        </w:rPr>
        <w:t>Тогда начнем!</w:t>
      </w:r>
    </w:p>
    <w:p w:rsidR="00437DC6" w:rsidRPr="00A67E36" w:rsidRDefault="00437DC6" w:rsidP="00437DC6">
      <w:pPr>
        <w:pStyle w:val="a3"/>
        <w:spacing w:line="240" w:lineRule="auto"/>
        <w:rPr>
          <w:rFonts w:ascii="Times New Roman" w:hAnsi="Times New Roman" w:cs="Times New Roman"/>
          <w:sz w:val="28"/>
          <w:szCs w:val="28"/>
        </w:rPr>
      </w:pPr>
    </w:p>
    <w:p w:rsidR="00437DC6" w:rsidRPr="00A67E36" w:rsidRDefault="00437DC6" w:rsidP="00437DC6">
      <w:pPr>
        <w:pStyle w:val="a3"/>
        <w:numPr>
          <w:ilvl w:val="0"/>
          <w:numId w:val="3"/>
        </w:numPr>
        <w:spacing w:line="240" w:lineRule="auto"/>
        <w:rPr>
          <w:rFonts w:ascii="Times New Roman" w:hAnsi="Times New Roman" w:cs="Times New Roman"/>
          <w:sz w:val="28"/>
          <w:szCs w:val="28"/>
        </w:rPr>
      </w:pPr>
      <w:r w:rsidRPr="00A67E36">
        <w:rPr>
          <w:rFonts w:ascii="Times New Roman" w:hAnsi="Times New Roman" w:cs="Times New Roman"/>
          <w:sz w:val="28"/>
          <w:szCs w:val="28"/>
        </w:rPr>
        <w:lastRenderedPageBreak/>
        <w:t xml:space="preserve">Для того, чтобы узнать тему нашего сегодняшнего урока, вам придется выполнить ряд заданий (класс заранее разделен на 3 группы, каждая группа должна собрать </w:t>
      </w:r>
      <w:proofErr w:type="spellStart"/>
      <w:r w:rsidRPr="00A67E36">
        <w:rPr>
          <w:rFonts w:ascii="Times New Roman" w:hAnsi="Times New Roman" w:cs="Times New Roman"/>
          <w:sz w:val="28"/>
          <w:szCs w:val="28"/>
        </w:rPr>
        <w:t>пазл</w:t>
      </w:r>
      <w:proofErr w:type="spellEnd"/>
      <w:r w:rsidRPr="00A67E36">
        <w:rPr>
          <w:rFonts w:ascii="Times New Roman" w:hAnsi="Times New Roman" w:cs="Times New Roman"/>
          <w:sz w:val="28"/>
          <w:szCs w:val="28"/>
        </w:rPr>
        <w:t xml:space="preserve">, и понять, что на нем изображено, на выполнение </w:t>
      </w:r>
      <w:r w:rsidR="002D7BF9">
        <w:rPr>
          <w:rFonts w:ascii="Times New Roman" w:hAnsi="Times New Roman" w:cs="Times New Roman"/>
          <w:sz w:val="28"/>
          <w:szCs w:val="28"/>
        </w:rPr>
        <w:t>-</w:t>
      </w:r>
      <w:r w:rsidRPr="00A67E36">
        <w:rPr>
          <w:rFonts w:ascii="Times New Roman" w:hAnsi="Times New Roman" w:cs="Times New Roman"/>
          <w:sz w:val="28"/>
          <w:szCs w:val="28"/>
        </w:rPr>
        <w:t xml:space="preserve">1 мин) </w:t>
      </w:r>
    </w:p>
    <w:p w:rsidR="00437DC6" w:rsidRPr="00A67E36" w:rsidRDefault="00437DC6" w:rsidP="00437DC6">
      <w:pPr>
        <w:spacing w:line="240" w:lineRule="auto"/>
        <w:ind w:left="360"/>
        <w:rPr>
          <w:rFonts w:ascii="Times New Roman" w:hAnsi="Times New Roman" w:cs="Times New Roman"/>
          <w:sz w:val="28"/>
          <w:szCs w:val="28"/>
        </w:rPr>
      </w:pPr>
      <w:r w:rsidRPr="001D0B83">
        <w:rPr>
          <w:rFonts w:ascii="Times New Roman" w:hAnsi="Times New Roman" w:cs="Times New Roman"/>
          <w:b/>
          <w:sz w:val="28"/>
          <w:szCs w:val="28"/>
        </w:rPr>
        <w:t>Учитель</w:t>
      </w:r>
      <w:r w:rsidRPr="00A67E36">
        <w:rPr>
          <w:rFonts w:ascii="Times New Roman" w:hAnsi="Times New Roman" w:cs="Times New Roman"/>
          <w:sz w:val="28"/>
          <w:szCs w:val="28"/>
        </w:rPr>
        <w:t xml:space="preserve">: Ну что, ребята, вы справились с заданием? Поняли, о чем пойдет речь? </w:t>
      </w:r>
    </w:p>
    <w:p w:rsidR="00437DC6" w:rsidRPr="00A67E36" w:rsidRDefault="00437DC6" w:rsidP="00437DC6">
      <w:pPr>
        <w:spacing w:line="240" w:lineRule="auto"/>
        <w:ind w:left="360"/>
        <w:rPr>
          <w:rFonts w:ascii="Times New Roman" w:hAnsi="Times New Roman" w:cs="Times New Roman"/>
          <w:sz w:val="28"/>
          <w:szCs w:val="28"/>
        </w:rPr>
      </w:pPr>
      <w:r w:rsidRPr="00A67E36">
        <w:rPr>
          <w:rFonts w:ascii="Times New Roman" w:hAnsi="Times New Roman" w:cs="Times New Roman"/>
          <w:sz w:val="28"/>
          <w:szCs w:val="28"/>
        </w:rPr>
        <w:t>Если ребята затрудняются ответить.</w:t>
      </w:r>
    </w:p>
    <w:p w:rsidR="00437DC6" w:rsidRPr="00A67E36" w:rsidRDefault="00437DC6" w:rsidP="00437DC6">
      <w:pPr>
        <w:spacing w:line="240" w:lineRule="auto"/>
        <w:ind w:left="360"/>
        <w:rPr>
          <w:rFonts w:ascii="Times New Roman" w:hAnsi="Times New Roman" w:cs="Times New Roman"/>
          <w:sz w:val="28"/>
          <w:szCs w:val="28"/>
        </w:rPr>
      </w:pPr>
      <w:r w:rsidRPr="001D0B83">
        <w:rPr>
          <w:rFonts w:ascii="Times New Roman" w:hAnsi="Times New Roman" w:cs="Times New Roman"/>
          <w:b/>
          <w:sz w:val="28"/>
          <w:szCs w:val="28"/>
        </w:rPr>
        <w:t>Учитель:</w:t>
      </w:r>
      <w:r w:rsidRPr="00A67E36">
        <w:rPr>
          <w:rFonts w:ascii="Times New Roman" w:hAnsi="Times New Roman" w:cs="Times New Roman"/>
          <w:sz w:val="28"/>
          <w:szCs w:val="28"/>
        </w:rPr>
        <w:t xml:space="preserve"> Тогда даю вам еще одну подсказку! Мы с вами часто на уроках решаем анаграммы, давайте и сегодня мы решим еще одну! – 2 минуты</w:t>
      </w:r>
    </w:p>
    <w:p w:rsidR="00437DC6" w:rsidRPr="00A67E36" w:rsidRDefault="00437DC6" w:rsidP="00437DC6">
      <w:pPr>
        <w:spacing w:line="240" w:lineRule="auto"/>
        <w:ind w:left="360"/>
        <w:rPr>
          <w:rFonts w:ascii="Times New Roman" w:hAnsi="Times New Roman" w:cs="Times New Roman"/>
          <w:sz w:val="28"/>
          <w:szCs w:val="28"/>
        </w:rPr>
      </w:pPr>
      <w:r w:rsidRPr="00A67E36">
        <w:rPr>
          <w:rFonts w:ascii="Times New Roman" w:hAnsi="Times New Roman" w:cs="Times New Roman"/>
          <w:sz w:val="28"/>
          <w:szCs w:val="28"/>
        </w:rPr>
        <w:t xml:space="preserve">РЕНЕВЫЙС ВАКАЗК </w:t>
      </w:r>
    </w:p>
    <w:p w:rsidR="00437DC6" w:rsidRPr="00A67E36" w:rsidRDefault="00437DC6" w:rsidP="00437DC6">
      <w:pPr>
        <w:spacing w:line="240" w:lineRule="auto"/>
        <w:ind w:left="360"/>
        <w:rPr>
          <w:rFonts w:ascii="Times New Roman" w:hAnsi="Times New Roman" w:cs="Times New Roman"/>
          <w:sz w:val="28"/>
          <w:szCs w:val="28"/>
        </w:rPr>
      </w:pPr>
      <w:r w:rsidRPr="001D0B83">
        <w:rPr>
          <w:rFonts w:ascii="Times New Roman" w:hAnsi="Times New Roman" w:cs="Times New Roman"/>
          <w:b/>
          <w:sz w:val="28"/>
          <w:szCs w:val="28"/>
        </w:rPr>
        <w:t>Ученики:</w:t>
      </w:r>
      <w:r w:rsidRPr="00A67E36">
        <w:rPr>
          <w:rFonts w:ascii="Times New Roman" w:hAnsi="Times New Roman" w:cs="Times New Roman"/>
          <w:sz w:val="28"/>
          <w:szCs w:val="28"/>
        </w:rPr>
        <w:t xml:space="preserve"> Северный Кавказ. Традиции и обычаи народов Северного Кавказа. </w:t>
      </w:r>
    </w:p>
    <w:p w:rsidR="00437DC6" w:rsidRPr="00A67E36" w:rsidRDefault="00437DC6" w:rsidP="00437DC6">
      <w:pPr>
        <w:spacing w:line="240" w:lineRule="auto"/>
        <w:ind w:left="360"/>
        <w:rPr>
          <w:rFonts w:ascii="Times New Roman" w:hAnsi="Times New Roman" w:cs="Times New Roman"/>
          <w:sz w:val="28"/>
          <w:szCs w:val="28"/>
        </w:rPr>
      </w:pPr>
      <w:r w:rsidRPr="001D0B83">
        <w:rPr>
          <w:rFonts w:ascii="Times New Roman" w:hAnsi="Times New Roman" w:cs="Times New Roman"/>
          <w:b/>
          <w:sz w:val="28"/>
          <w:szCs w:val="28"/>
        </w:rPr>
        <w:t>Учитель</w:t>
      </w:r>
      <w:r w:rsidRPr="00A67E36">
        <w:rPr>
          <w:rFonts w:ascii="Times New Roman" w:hAnsi="Times New Roman" w:cs="Times New Roman"/>
          <w:sz w:val="28"/>
          <w:szCs w:val="28"/>
        </w:rPr>
        <w:t xml:space="preserve">: молодцы! Справились. Но мы сегодня с вами поговорим не только о традициях и обычаях народов Северного Кавказа, но и о культуре народов Северного Кавказа, проживающих в нашем селе.  </w:t>
      </w:r>
    </w:p>
    <w:p w:rsidR="00437DC6" w:rsidRPr="00A67E36" w:rsidRDefault="00437DC6" w:rsidP="00437DC6">
      <w:pPr>
        <w:spacing w:line="240" w:lineRule="auto"/>
        <w:ind w:left="360"/>
        <w:rPr>
          <w:rFonts w:ascii="Times New Roman" w:hAnsi="Times New Roman" w:cs="Times New Roman"/>
          <w:sz w:val="28"/>
          <w:szCs w:val="28"/>
        </w:rPr>
      </w:pPr>
      <w:r w:rsidRPr="001D0B83">
        <w:rPr>
          <w:rFonts w:ascii="Times New Roman" w:hAnsi="Times New Roman" w:cs="Times New Roman"/>
          <w:b/>
          <w:sz w:val="28"/>
          <w:szCs w:val="28"/>
        </w:rPr>
        <w:t>Учитель:</w:t>
      </w:r>
      <w:r w:rsidRPr="00A67E36">
        <w:rPr>
          <w:rFonts w:ascii="Times New Roman" w:hAnsi="Times New Roman" w:cs="Times New Roman"/>
          <w:sz w:val="28"/>
          <w:szCs w:val="28"/>
        </w:rPr>
        <w:t xml:space="preserve"> Я предлагаю вашему вниманию небольшой мультфильм о Северном Кавказе – </w:t>
      </w:r>
      <w:r w:rsidR="002D7BF9">
        <w:rPr>
          <w:rFonts w:ascii="Times New Roman" w:hAnsi="Times New Roman" w:cs="Times New Roman"/>
          <w:sz w:val="28"/>
          <w:szCs w:val="28"/>
        </w:rPr>
        <w:t>«</w:t>
      </w:r>
      <w:r w:rsidRPr="00A67E36">
        <w:rPr>
          <w:rFonts w:ascii="Times New Roman" w:hAnsi="Times New Roman" w:cs="Times New Roman"/>
          <w:sz w:val="28"/>
          <w:szCs w:val="28"/>
        </w:rPr>
        <w:t>Мы живем в России</w:t>
      </w:r>
      <w:r w:rsidR="002D7BF9">
        <w:rPr>
          <w:rFonts w:ascii="Times New Roman" w:hAnsi="Times New Roman" w:cs="Times New Roman"/>
          <w:sz w:val="28"/>
          <w:szCs w:val="28"/>
        </w:rPr>
        <w:t>»</w:t>
      </w:r>
      <w:r w:rsidRPr="00A67E36">
        <w:rPr>
          <w:rFonts w:ascii="Times New Roman" w:hAnsi="Times New Roman" w:cs="Times New Roman"/>
          <w:sz w:val="28"/>
          <w:szCs w:val="28"/>
        </w:rPr>
        <w:t xml:space="preserve"> (Кавказ) (1 мин 30 сек)</w:t>
      </w:r>
    </w:p>
    <w:p w:rsidR="00437DC6" w:rsidRPr="00A67E36" w:rsidRDefault="00437DC6" w:rsidP="00437DC6">
      <w:pPr>
        <w:spacing w:line="240" w:lineRule="auto"/>
        <w:ind w:left="360"/>
        <w:rPr>
          <w:rFonts w:ascii="Times New Roman" w:hAnsi="Times New Roman" w:cs="Times New Roman"/>
          <w:sz w:val="28"/>
          <w:szCs w:val="28"/>
          <w:shd w:val="clear" w:color="auto" w:fill="FFFFFF"/>
        </w:rPr>
      </w:pPr>
      <w:r w:rsidRPr="001D0B83">
        <w:rPr>
          <w:rFonts w:ascii="Times New Roman" w:hAnsi="Times New Roman" w:cs="Times New Roman"/>
          <w:b/>
          <w:sz w:val="28"/>
          <w:szCs w:val="28"/>
        </w:rPr>
        <w:t>Учитель:</w:t>
      </w:r>
      <w:r w:rsidRPr="00A67E36">
        <w:rPr>
          <w:rFonts w:ascii="Times New Roman" w:hAnsi="Times New Roman" w:cs="Times New Roman"/>
          <w:sz w:val="28"/>
          <w:szCs w:val="28"/>
          <w:shd w:val="clear" w:color="auto" w:fill="FFFFFF"/>
        </w:rPr>
        <w:t xml:space="preserve"> Северный Кавказ или </w:t>
      </w:r>
      <w:proofErr w:type="spellStart"/>
      <w:r w:rsidRPr="00A67E36">
        <w:rPr>
          <w:rFonts w:ascii="Times New Roman" w:hAnsi="Times New Roman" w:cs="Times New Roman"/>
          <w:sz w:val="28"/>
          <w:szCs w:val="28"/>
          <w:shd w:val="clear" w:color="auto" w:fill="FFFFFF"/>
        </w:rPr>
        <w:t>Предкавказье</w:t>
      </w:r>
      <w:proofErr w:type="spellEnd"/>
      <w:r w:rsidRPr="00A67E36">
        <w:rPr>
          <w:rFonts w:ascii="Times New Roman" w:hAnsi="Times New Roman" w:cs="Times New Roman"/>
          <w:sz w:val="28"/>
          <w:szCs w:val="28"/>
          <w:shd w:val="clear" w:color="auto" w:fill="FFFFFF"/>
        </w:rPr>
        <w:t xml:space="preserve"> -</w:t>
      </w:r>
      <w:proofErr w:type="spellStart"/>
      <w:r w:rsidRPr="00A67E36">
        <w:rPr>
          <w:rFonts w:ascii="Times New Roman" w:hAnsi="Times New Roman" w:cs="Times New Roman"/>
          <w:sz w:val="28"/>
          <w:szCs w:val="28"/>
          <w:shd w:val="clear" w:color="auto" w:fill="FFFFFF"/>
        </w:rPr>
        <w:t>субрегион</w:t>
      </w:r>
      <w:proofErr w:type="spellEnd"/>
      <w:r w:rsidRPr="00A67E36">
        <w:rPr>
          <w:rFonts w:ascii="Times New Roman" w:hAnsi="Times New Roman" w:cs="Times New Roman"/>
          <w:sz w:val="28"/>
          <w:szCs w:val="28"/>
          <w:shd w:val="clear" w:color="auto" w:fill="FFFFFF"/>
        </w:rPr>
        <w:t xml:space="preserve"> в Восточной Европе. Это </w:t>
      </w:r>
      <w:r w:rsidRPr="00A67E36">
        <w:rPr>
          <w:rFonts w:ascii="Times New Roman" w:hAnsi="Times New Roman" w:cs="Times New Roman"/>
          <w:b/>
          <w:bCs/>
          <w:sz w:val="28"/>
          <w:szCs w:val="28"/>
          <w:shd w:val="clear" w:color="auto" w:fill="FFFFFF"/>
        </w:rPr>
        <w:t>северная часть Большого Кавказского региона, полностью входящая в состав России, расположенная между Азовским и Черным морями, на западе и Каспийским морем на востоке</w:t>
      </w:r>
      <w:r w:rsidRPr="00A67E36">
        <w:rPr>
          <w:rFonts w:ascii="Times New Roman" w:hAnsi="Times New Roman" w:cs="Times New Roman"/>
          <w:sz w:val="28"/>
          <w:szCs w:val="28"/>
          <w:shd w:val="clear" w:color="auto" w:fill="FFFFFF"/>
        </w:rPr>
        <w:t>. На юге регион граничит с Грузией и Азербайджаном.</w:t>
      </w:r>
      <w:r w:rsidR="002D7BF9">
        <w:rPr>
          <w:rFonts w:ascii="Times New Roman" w:hAnsi="Times New Roman" w:cs="Times New Roman"/>
          <w:sz w:val="28"/>
          <w:szCs w:val="28"/>
          <w:shd w:val="clear" w:color="auto" w:fill="FFFFFF"/>
        </w:rPr>
        <w:t xml:space="preserve"> Ставрополь - о</w:t>
      </w:r>
      <w:r w:rsidRPr="00A67E36">
        <w:rPr>
          <w:rFonts w:ascii="Times New Roman" w:hAnsi="Times New Roman" w:cs="Times New Roman"/>
          <w:sz w:val="28"/>
          <w:szCs w:val="28"/>
          <w:shd w:val="clear" w:color="auto" w:fill="FFFFFF"/>
        </w:rPr>
        <w:t>дин из крупнейших городов </w:t>
      </w:r>
      <w:hyperlink r:id="rId5" w:tooltip="Северный Кавказ" w:history="1">
        <w:r w:rsidRPr="00A67E36">
          <w:rPr>
            <w:rStyle w:val="a4"/>
            <w:rFonts w:ascii="Times New Roman" w:hAnsi="Times New Roman" w:cs="Times New Roman"/>
            <w:color w:val="auto"/>
            <w:sz w:val="28"/>
            <w:szCs w:val="28"/>
            <w:u w:val="none"/>
            <w:shd w:val="clear" w:color="auto" w:fill="FFFFFF"/>
          </w:rPr>
          <w:t>Северного Кавказа</w:t>
        </w:r>
      </w:hyperlink>
      <w:r w:rsidRPr="00A67E36">
        <w:rPr>
          <w:rFonts w:ascii="Times New Roman" w:hAnsi="Times New Roman" w:cs="Times New Roman"/>
          <w:sz w:val="28"/>
          <w:szCs w:val="28"/>
          <w:shd w:val="clear" w:color="auto" w:fill="FFFFFF"/>
        </w:rPr>
        <w:t> и </w:t>
      </w:r>
      <w:hyperlink r:id="rId6" w:history="1">
        <w:r w:rsidRPr="00A67E36">
          <w:rPr>
            <w:rStyle w:val="a4"/>
            <w:rFonts w:ascii="Times New Roman" w:hAnsi="Times New Roman" w:cs="Times New Roman"/>
            <w:color w:val="auto"/>
            <w:sz w:val="28"/>
            <w:szCs w:val="28"/>
            <w:u w:val="none"/>
            <w:shd w:val="clear" w:color="auto" w:fill="FFFFFF"/>
          </w:rPr>
          <w:t>Северо-Кавказского федерального округа</w:t>
        </w:r>
      </w:hyperlink>
      <w:r w:rsidRPr="00A67E36">
        <w:rPr>
          <w:rFonts w:ascii="Times New Roman" w:hAnsi="Times New Roman" w:cs="Times New Roman"/>
          <w:sz w:val="28"/>
          <w:szCs w:val="28"/>
          <w:shd w:val="clear" w:color="auto" w:fill="FFFFFF"/>
        </w:rPr>
        <w:t>.</w:t>
      </w:r>
    </w:p>
    <w:p w:rsidR="00437DC6" w:rsidRPr="00A67E36" w:rsidRDefault="00437DC6" w:rsidP="00437DC6">
      <w:pPr>
        <w:spacing w:line="240" w:lineRule="auto"/>
        <w:ind w:left="360"/>
        <w:rPr>
          <w:rFonts w:ascii="Times New Roman" w:hAnsi="Times New Roman" w:cs="Times New Roman"/>
          <w:sz w:val="28"/>
          <w:szCs w:val="28"/>
          <w:shd w:val="clear" w:color="auto" w:fill="FFFFFF"/>
        </w:rPr>
      </w:pPr>
      <w:r w:rsidRPr="001D0B83">
        <w:rPr>
          <w:rFonts w:ascii="Times New Roman" w:hAnsi="Times New Roman" w:cs="Times New Roman"/>
          <w:b/>
          <w:sz w:val="28"/>
          <w:szCs w:val="28"/>
          <w:shd w:val="clear" w:color="auto" w:fill="FFFFFF"/>
        </w:rPr>
        <w:t>Учитель:</w:t>
      </w:r>
      <w:r w:rsidRPr="00A67E36">
        <w:rPr>
          <w:rFonts w:ascii="Times New Roman" w:hAnsi="Times New Roman" w:cs="Times New Roman"/>
          <w:sz w:val="28"/>
          <w:szCs w:val="28"/>
          <w:shd w:val="clear" w:color="auto" w:fill="FFFFFF"/>
        </w:rPr>
        <w:t xml:space="preserve"> Ребята, а кто-нибудь знает, почему такое название города?</w:t>
      </w:r>
    </w:p>
    <w:p w:rsidR="00437DC6" w:rsidRPr="00A67E36" w:rsidRDefault="00437DC6" w:rsidP="00437DC6">
      <w:pPr>
        <w:spacing w:line="240" w:lineRule="auto"/>
        <w:ind w:left="360"/>
        <w:rPr>
          <w:rFonts w:ascii="Times New Roman" w:hAnsi="Times New Roman" w:cs="Times New Roman"/>
          <w:sz w:val="28"/>
          <w:szCs w:val="28"/>
          <w:shd w:val="clear" w:color="auto" w:fill="FFFFFF"/>
        </w:rPr>
      </w:pPr>
      <w:r w:rsidRPr="001D0B83">
        <w:rPr>
          <w:rFonts w:ascii="Times New Roman" w:hAnsi="Times New Roman" w:cs="Times New Roman"/>
          <w:b/>
          <w:sz w:val="28"/>
          <w:szCs w:val="28"/>
          <w:shd w:val="clear" w:color="auto" w:fill="FFFFFF"/>
        </w:rPr>
        <w:t>Ученики:</w:t>
      </w:r>
      <w:r w:rsidRPr="00A67E36">
        <w:rPr>
          <w:rFonts w:ascii="Times New Roman" w:hAnsi="Times New Roman" w:cs="Times New Roman"/>
          <w:sz w:val="28"/>
          <w:szCs w:val="28"/>
          <w:shd w:val="clear" w:color="auto" w:fill="FFFFFF"/>
        </w:rPr>
        <w:t xml:space="preserve"> переводится как </w:t>
      </w:r>
      <w:r w:rsidR="002D7BF9">
        <w:rPr>
          <w:rFonts w:ascii="Times New Roman" w:hAnsi="Times New Roman" w:cs="Times New Roman"/>
          <w:sz w:val="28"/>
          <w:szCs w:val="28"/>
          <w:shd w:val="clear" w:color="auto" w:fill="FFFFFF"/>
        </w:rPr>
        <w:t>«</w:t>
      </w:r>
      <w:r w:rsidRPr="00A67E36">
        <w:rPr>
          <w:rFonts w:ascii="Times New Roman" w:hAnsi="Times New Roman" w:cs="Times New Roman"/>
          <w:sz w:val="28"/>
          <w:szCs w:val="28"/>
          <w:shd w:val="clear" w:color="auto" w:fill="FFFFFF"/>
        </w:rPr>
        <w:t>город креста</w:t>
      </w:r>
      <w:r w:rsidR="002D7BF9">
        <w:rPr>
          <w:rFonts w:ascii="Times New Roman" w:hAnsi="Times New Roman" w:cs="Times New Roman"/>
          <w:sz w:val="28"/>
          <w:szCs w:val="28"/>
          <w:shd w:val="clear" w:color="auto" w:fill="FFFFFF"/>
        </w:rPr>
        <w:t>»</w:t>
      </w:r>
    </w:p>
    <w:p w:rsidR="00437DC6" w:rsidRPr="00A67E36" w:rsidRDefault="00437DC6" w:rsidP="00437DC6">
      <w:pPr>
        <w:spacing w:line="240" w:lineRule="auto"/>
        <w:ind w:left="360"/>
        <w:rPr>
          <w:rFonts w:ascii="Times New Roman" w:hAnsi="Times New Roman" w:cs="Times New Roman"/>
          <w:sz w:val="28"/>
          <w:szCs w:val="28"/>
          <w:shd w:val="clear" w:color="auto" w:fill="FFFFFF"/>
        </w:rPr>
      </w:pPr>
      <w:r w:rsidRPr="001D0B83">
        <w:rPr>
          <w:rFonts w:ascii="Times New Roman" w:hAnsi="Times New Roman" w:cs="Times New Roman"/>
          <w:b/>
          <w:sz w:val="28"/>
          <w:szCs w:val="28"/>
          <w:shd w:val="clear" w:color="auto" w:fill="FFFFFF"/>
        </w:rPr>
        <w:t>Учитель:</w:t>
      </w:r>
      <w:r w:rsidRPr="00A67E36">
        <w:rPr>
          <w:rFonts w:ascii="Times New Roman" w:hAnsi="Times New Roman" w:cs="Times New Roman"/>
          <w:sz w:val="28"/>
          <w:szCs w:val="28"/>
          <w:shd w:val="clear" w:color="auto" w:fill="FFFFFF"/>
        </w:rPr>
        <w:t xml:space="preserve"> Согласно преданию, </w:t>
      </w:r>
      <w:r w:rsidRPr="00A67E36">
        <w:rPr>
          <w:rFonts w:ascii="Times New Roman" w:hAnsi="Times New Roman" w:cs="Times New Roman"/>
          <w:b/>
          <w:bCs/>
          <w:sz w:val="28"/>
          <w:szCs w:val="28"/>
          <w:shd w:val="clear" w:color="auto" w:fill="FFFFFF"/>
        </w:rPr>
        <w:t>названием</w:t>
      </w:r>
      <w:r w:rsidRPr="00A67E36">
        <w:rPr>
          <w:rFonts w:ascii="Times New Roman" w:hAnsi="Times New Roman" w:cs="Times New Roman"/>
          <w:sz w:val="28"/>
          <w:szCs w:val="28"/>
          <w:shd w:val="clear" w:color="auto" w:fill="FFFFFF"/>
        </w:rPr>
        <w:t> город обязан каменному кресту неизвестного прои</w:t>
      </w:r>
      <w:r w:rsidR="002D7BF9">
        <w:rPr>
          <w:rFonts w:ascii="Times New Roman" w:hAnsi="Times New Roman" w:cs="Times New Roman"/>
          <w:sz w:val="28"/>
          <w:szCs w:val="28"/>
          <w:shd w:val="clear" w:color="auto" w:fill="FFFFFF"/>
        </w:rPr>
        <w:t>схождения, которые обнаружили</w:t>
      </w:r>
      <w:r w:rsidRPr="00A67E36">
        <w:rPr>
          <w:rFonts w:ascii="Times New Roman" w:hAnsi="Times New Roman" w:cs="Times New Roman"/>
          <w:sz w:val="28"/>
          <w:szCs w:val="28"/>
          <w:shd w:val="clear" w:color="auto" w:fill="FFFFFF"/>
        </w:rPr>
        <w:t xml:space="preserve"> </w:t>
      </w:r>
      <w:proofErr w:type="spellStart"/>
      <w:r w:rsidRPr="00A67E36">
        <w:rPr>
          <w:rFonts w:ascii="Times New Roman" w:hAnsi="Times New Roman" w:cs="Times New Roman"/>
          <w:sz w:val="28"/>
          <w:szCs w:val="28"/>
          <w:shd w:val="clear" w:color="auto" w:fill="FFFFFF"/>
        </w:rPr>
        <w:t>хоперские</w:t>
      </w:r>
      <w:proofErr w:type="spellEnd"/>
      <w:r w:rsidRPr="00A67E36">
        <w:rPr>
          <w:rFonts w:ascii="Times New Roman" w:hAnsi="Times New Roman" w:cs="Times New Roman"/>
          <w:sz w:val="28"/>
          <w:szCs w:val="28"/>
          <w:shd w:val="clear" w:color="auto" w:fill="FFFFFF"/>
        </w:rPr>
        <w:t xml:space="preserve"> казаки – строители первой крепости. С тех пор местность стала именоваться как </w:t>
      </w:r>
      <w:r w:rsidRPr="00A67E36">
        <w:rPr>
          <w:rFonts w:ascii="Times New Roman" w:hAnsi="Times New Roman" w:cs="Times New Roman"/>
          <w:b/>
          <w:bCs/>
          <w:sz w:val="28"/>
          <w:szCs w:val="28"/>
          <w:shd w:val="clear" w:color="auto" w:fill="FFFFFF"/>
        </w:rPr>
        <w:t>Ставрополь</w:t>
      </w:r>
      <w:r w:rsidRPr="00A67E36">
        <w:rPr>
          <w:rFonts w:ascii="Times New Roman" w:hAnsi="Times New Roman" w:cs="Times New Roman"/>
          <w:sz w:val="28"/>
          <w:szCs w:val="28"/>
          <w:shd w:val="clear" w:color="auto" w:fill="FFFFFF"/>
        </w:rPr>
        <w:t> (в переводе с греческого языка означает: «</w:t>
      </w:r>
      <w:proofErr w:type="spellStart"/>
      <w:r w:rsidRPr="00A67E36">
        <w:rPr>
          <w:rFonts w:ascii="Times New Roman" w:hAnsi="Times New Roman" w:cs="Times New Roman"/>
          <w:sz w:val="28"/>
          <w:szCs w:val="28"/>
          <w:shd w:val="clear" w:color="auto" w:fill="FFFFFF"/>
        </w:rPr>
        <w:t>ставрос</w:t>
      </w:r>
      <w:proofErr w:type="spellEnd"/>
      <w:r w:rsidRPr="00A67E36">
        <w:rPr>
          <w:rFonts w:ascii="Times New Roman" w:hAnsi="Times New Roman" w:cs="Times New Roman"/>
          <w:sz w:val="28"/>
          <w:szCs w:val="28"/>
          <w:shd w:val="clear" w:color="auto" w:fill="FFFFFF"/>
        </w:rPr>
        <w:t>» –</w:t>
      </w:r>
      <w:r w:rsidR="002D7BF9">
        <w:rPr>
          <w:rFonts w:ascii="Times New Roman" w:hAnsi="Times New Roman" w:cs="Times New Roman"/>
          <w:sz w:val="28"/>
          <w:szCs w:val="28"/>
          <w:shd w:val="clear" w:color="auto" w:fill="FFFFFF"/>
        </w:rPr>
        <w:t xml:space="preserve"> «крест», «полис» – «город»).  С</w:t>
      </w:r>
      <w:r w:rsidRPr="00A67E36">
        <w:rPr>
          <w:rFonts w:ascii="Times New Roman" w:hAnsi="Times New Roman" w:cs="Times New Roman"/>
          <w:sz w:val="28"/>
          <w:szCs w:val="28"/>
          <w:shd w:val="clear" w:color="auto" w:fill="FFFFFF"/>
        </w:rPr>
        <w:t>егодня мы с вами поговорим о нашем селе, и горских народах, проживающих в нем.</w:t>
      </w:r>
    </w:p>
    <w:p w:rsidR="00437DC6" w:rsidRPr="00A67E36" w:rsidRDefault="00437DC6" w:rsidP="00437DC6">
      <w:pPr>
        <w:spacing w:line="240" w:lineRule="auto"/>
        <w:ind w:left="360"/>
        <w:rPr>
          <w:rFonts w:ascii="Times New Roman" w:hAnsi="Times New Roman" w:cs="Times New Roman"/>
          <w:sz w:val="28"/>
          <w:szCs w:val="28"/>
          <w:shd w:val="clear" w:color="auto" w:fill="FFFFFF"/>
        </w:rPr>
      </w:pPr>
      <w:r w:rsidRPr="00A67E36">
        <w:rPr>
          <w:rFonts w:ascii="Times New Roman" w:hAnsi="Times New Roman" w:cs="Times New Roman"/>
          <w:sz w:val="28"/>
          <w:szCs w:val="28"/>
          <w:shd w:val="clear" w:color="auto" w:fill="FFFFFF"/>
        </w:rPr>
        <w:t>В на</w:t>
      </w:r>
      <w:r w:rsidR="002D7BF9">
        <w:rPr>
          <w:rFonts w:ascii="Times New Roman" w:hAnsi="Times New Roman" w:cs="Times New Roman"/>
          <w:sz w:val="28"/>
          <w:szCs w:val="28"/>
          <w:shd w:val="clear" w:color="auto" w:fill="FFFFFF"/>
        </w:rPr>
        <w:t>шем селе проживают такие</w:t>
      </w:r>
      <w:r w:rsidRPr="00A67E36">
        <w:rPr>
          <w:rFonts w:ascii="Times New Roman" w:hAnsi="Times New Roman" w:cs="Times New Roman"/>
          <w:sz w:val="28"/>
          <w:szCs w:val="28"/>
          <w:shd w:val="clear" w:color="auto" w:fill="FFFFFF"/>
        </w:rPr>
        <w:t xml:space="preserve"> народности</w:t>
      </w:r>
      <w:r w:rsidR="002D7BF9">
        <w:rPr>
          <w:rFonts w:ascii="Times New Roman" w:hAnsi="Times New Roman" w:cs="Times New Roman"/>
          <w:sz w:val="28"/>
          <w:szCs w:val="28"/>
          <w:shd w:val="clear" w:color="auto" w:fill="FFFFFF"/>
        </w:rPr>
        <w:t>,</w:t>
      </w:r>
      <w:r w:rsidRPr="00A67E36">
        <w:rPr>
          <w:rFonts w:ascii="Times New Roman" w:hAnsi="Times New Roman" w:cs="Times New Roman"/>
          <w:sz w:val="28"/>
          <w:szCs w:val="28"/>
          <w:shd w:val="clear" w:color="auto" w:fill="FFFFFF"/>
        </w:rPr>
        <w:t xml:space="preserve"> как:</w:t>
      </w:r>
    </w:p>
    <w:p w:rsidR="00437DC6" w:rsidRPr="00A67E36" w:rsidRDefault="00437DC6" w:rsidP="00437DC6">
      <w:pPr>
        <w:pStyle w:val="a3"/>
        <w:numPr>
          <w:ilvl w:val="0"/>
          <w:numId w:val="5"/>
        </w:numPr>
        <w:spacing w:line="240" w:lineRule="auto"/>
        <w:rPr>
          <w:rFonts w:ascii="Times New Roman" w:hAnsi="Times New Roman" w:cs="Times New Roman"/>
          <w:sz w:val="28"/>
          <w:szCs w:val="28"/>
          <w:shd w:val="clear" w:color="auto" w:fill="FFFFFF"/>
        </w:rPr>
      </w:pPr>
      <w:r w:rsidRPr="00A67E36">
        <w:rPr>
          <w:rFonts w:ascii="Times New Roman" w:hAnsi="Times New Roman" w:cs="Times New Roman"/>
          <w:sz w:val="28"/>
          <w:szCs w:val="28"/>
          <w:shd w:val="clear" w:color="auto" w:fill="FFFFFF"/>
        </w:rPr>
        <w:t>Армяне</w:t>
      </w:r>
    </w:p>
    <w:p w:rsidR="00437DC6" w:rsidRPr="00A67E36" w:rsidRDefault="00437DC6" w:rsidP="00437DC6">
      <w:pPr>
        <w:pStyle w:val="a3"/>
        <w:numPr>
          <w:ilvl w:val="0"/>
          <w:numId w:val="5"/>
        </w:numPr>
        <w:spacing w:line="240" w:lineRule="auto"/>
        <w:rPr>
          <w:rFonts w:ascii="Times New Roman" w:hAnsi="Times New Roman" w:cs="Times New Roman"/>
          <w:sz w:val="28"/>
          <w:szCs w:val="28"/>
          <w:shd w:val="clear" w:color="auto" w:fill="FFFFFF"/>
        </w:rPr>
      </w:pPr>
      <w:r w:rsidRPr="00A67E36">
        <w:rPr>
          <w:rFonts w:ascii="Times New Roman" w:hAnsi="Times New Roman" w:cs="Times New Roman"/>
          <w:sz w:val="28"/>
          <w:szCs w:val="28"/>
          <w:shd w:val="clear" w:color="auto" w:fill="FFFFFF"/>
        </w:rPr>
        <w:t xml:space="preserve">Чеченцы </w:t>
      </w:r>
    </w:p>
    <w:p w:rsidR="00437DC6" w:rsidRPr="00A67E36" w:rsidRDefault="00437DC6" w:rsidP="00437DC6">
      <w:pPr>
        <w:pStyle w:val="a3"/>
        <w:numPr>
          <w:ilvl w:val="0"/>
          <w:numId w:val="5"/>
        </w:numPr>
        <w:spacing w:line="240" w:lineRule="auto"/>
        <w:rPr>
          <w:rFonts w:ascii="Times New Roman" w:hAnsi="Times New Roman" w:cs="Times New Roman"/>
          <w:sz w:val="28"/>
          <w:szCs w:val="28"/>
          <w:shd w:val="clear" w:color="auto" w:fill="FFFFFF"/>
        </w:rPr>
      </w:pPr>
      <w:r w:rsidRPr="00A67E36">
        <w:rPr>
          <w:rFonts w:ascii="Times New Roman" w:hAnsi="Times New Roman" w:cs="Times New Roman"/>
          <w:sz w:val="28"/>
          <w:szCs w:val="28"/>
          <w:shd w:val="clear" w:color="auto" w:fill="FFFFFF"/>
        </w:rPr>
        <w:t>Курды</w:t>
      </w:r>
    </w:p>
    <w:p w:rsidR="00437DC6" w:rsidRPr="00A67E36" w:rsidRDefault="00437DC6" w:rsidP="00437DC6">
      <w:pPr>
        <w:spacing w:line="240" w:lineRule="auto"/>
        <w:ind w:left="360"/>
        <w:rPr>
          <w:rFonts w:ascii="Times New Roman" w:hAnsi="Times New Roman" w:cs="Times New Roman"/>
          <w:sz w:val="28"/>
          <w:szCs w:val="28"/>
          <w:shd w:val="clear" w:color="auto" w:fill="FFFFFF"/>
        </w:rPr>
      </w:pPr>
      <w:r w:rsidRPr="00A67E36">
        <w:rPr>
          <w:rFonts w:ascii="Times New Roman" w:hAnsi="Times New Roman" w:cs="Times New Roman"/>
          <w:sz w:val="28"/>
          <w:szCs w:val="28"/>
          <w:shd w:val="clear" w:color="auto" w:fill="FFFFFF"/>
        </w:rPr>
        <w:t xml:space="preserve">Ребята подготовили </w:t>
      </w:r>
      <w:r w:rsidR="002D7BF9">
        <w:rPr>
          <w:rFonts w:ascii="Times New Roman" w:hAnsi="Times New Roman" w:cs="Times New Roman"/>
          <w:sz w:val="28"/>
          <w:szCs w:val="28"/>
          <w:shd w:val="clear" w:color="auto" w:fill="FFFFFF"/>
        </w:rPr>
        <w:t>нам небольшие сообщения о каждой представленной народности.</w:t>
      </w:r>
    </w:p>
    <w:p w:rsidR="00437DC6" w:rsidRPr="00A67E36" w:rsidRDefault="00437DC6" w:rsidP="002D7BF9">
      <w:pPr>
        <w:spacing w:line="240" w:lineRule="auto"/>
        <w:ind w:left="360"/>
        <w:jc w:val="both"/>
        <w:rPr>
          <w:rFonts w:ascii="Times New Roman" w:hAnsi="Times New Roman" w:cs="Times New Roman"/>
          <w:sz w:val="28"/>
          <w:szCs w:val="28"/>
          <w:shd w:val="clear" w:color="auto" w:fill="FFFFFF"/>
        </w:rPr>
      </w:pPr>
      <w:r w:rsidRPr="001D0B83">
        <w:rPr>
          <w:rFonts w:ascii="Times New Roman" w:hAnsi="Times New Roman" w:cs="Times New Roman"/>
          <w:b/>
          <w:sz w:val="28"/>
          <w:szCs w:val="28"/>
          <w:shd w:val="clear" w:color="auto" w:fill="FFFFFF"/>
        </w:rPr>
        <w:lastRenderedPageBreak/>
        <w:t>Ученик 1.</w:t>
      </w:r>
      <w:r w:rsidRPr="00A67E36">
        <w:rPr>
          <w:rFonts w:ascii="Times New Roman" w:hAnsi="Times New Roman" w:cs="Times New Roman"/>
          <w:sz w:val="28"/>
          <w:szCs w:val="28"/>
          <w:shd w:val="clear" w:color="auto" w:fill="FFFFFF"/>
        </w:rPr>
        <w:t xml:space="preserve"> Мой народ, исторически сформировавшийся в пределах </w:t>
      </w:r>
      <w:hyperlink r:id="rId7" w:tooltip="Армянское нагорье" w:history="1">
        <w:r w:rsidRPr="00A67E36">
          <w:rPr>
            <w:rStyle w:val="a4"/>
            <w:rFonts w:ascii="Times New Roman" w:hAnsi="Times New Roman" w:cs="Times New Roman"/>
            <w:color w:val="auto"/>
            <w:sz w:val="28"/>
            <w:szCs w:val="28"/>
            <w:u w:val="none"/>
            <w:shd w:val="clear" w:color="auto" w:fill="FFFFFF"/>
          </w:rPr>
          <w:t>Армянского нагорья</w:t>
        </w:r>
      </w:hyperlink>
      <w:r w:rsidRPr="00A67E36">
        <w:rPr>
          <w:rFonts w:ascii="Times New Roman" w:hAnsi="Times New Roman" w:cs="Times New Roman"/>
          <w:sz w:val="28"/>
          <w:szCs w:val="28"/>
          <w:shd w:val="clear" w:color="auto" w:fill="FFFFFF"/>
        </w:rPr>
        <w:t>. Говорят на </w:t>
      </w:r>
      <w:hyperlink r:id="rId8" w:tooltip="Армянский язык" w:history="1">
        <w:r w:rsidRPr="00A67E36">
          <w:rPr>
            <w:rStyle w:val="a4"/>
            <w:rFonts w:ascii="Times New Roman" w:hAnsi="Times New Roman" w:cs="Times New Roman"/>
            <w:color w:val="auto"/>
            <w:sz w:val="28"/>
            <w:szCs w:val="28"/>
            <w:u w:val="none"/>
            <w:shd w:val="clear" w:color="auto" w:fill="FFFFFF"/>
          </w:rPr>
          <w:t>армянском языке</w:t>
        </w:r>
      </w:hyperlink>
      <w:r w:rsidRPr="00A67E36">
        <w:rPr>
          <w:rFonts w:ascii="Times New Roman" w:hAnsi="Times New Roman" w:cs="Times New Roman"/>
          <w:sz w:val="28"/>
          <w:szCs w:val="28"/>
          <w:shd w:val="clear" w:color="auto" w:fill="FFFFFF"/>
        </w:rPr>
        <w:t>, принадлежащем к особой группе </w:t>
      </w:r>
      <w:hyperlink r:id="rId9" w:tooltip="Индоевропейцы" w:history="1">
        <w:r w:rsidRPr="00A67E36">
          <w:rPr>
            <w:rStyle w:val="a4"/>
            <w:rFonts w:ascii="Times New Roman" w:hAnsi="Times New Roman" w:cs="Times New Roman"/>
            <w:color w:val="auto"/>
            <w:sz w:val="28"/>
            <w:szCs w:val="28"/>
            <w:u w:val="none"/>
            <w:shd w:val="clear" w:color="auto" w:fill="FFFFFF"/>
          </w:rPr>
          <w:t>индоевропейской языковой семьи</w:t>
        </w:r>
      </w:hyperlink>
      <w:r w:rsidRPr="00A67E36">
        <w:rPr>
          <w:rFonts w:ascii="Times New Roman" w:hAnsi="Times New Roman" w:cs="Times New Roman"/>
          <w:sz w:val="28"/>
          <w:szCs w:val="28"/>
          <w:shd w:val="clear" w:color="auto" w:fill="FFFFFF"/>
        </w:rPr>
        <w:t xml:space="preserve">, в рамках которой (этой группы) не сохранилось других живых языков. </w:t>
      </w:r>
    </w:p>
    <w:p w:rsidR="00437DC6" w:rsidRPr="00A67E36" w:rsidRDefault="00437DC6" w:rsidP="002D7BF9">
      <w:pPr>
        <w:spacing w:line="240" w:lineRule="auto"/>
        <w:ind w:left="360"/>
        <w:jc w:val="both"/>
        <w:rPr>
          <w:rFonts w:ascii="Times New Roman" w:hAnsi="Times New Roman" w:cs="Times New Roman"/>
          <w:sz w:val="28"/>
          <w:szCs w:val="28"/>
          <w:shd w:val="clear" w:color="auto" w:fill="FFFFFF"/>
        </w:rPr>
      </w:pPr>
      <w:r w:rsidRPr="00A67E36">
        <w:rPr>
          <w:rFonts w:ascii="Times New Roman" w:hAnsi="Times New Roman" w:cs="Times New Roman"/>
          <w:sz w:val="28"/>
          <w:szCs w:val="28"/>
          <w:shd w:val="clear" w:color="auto" w:fill="FFFFFF"/>
        </w:rPr>
        <w:t>Большинство верующих армян исповедует </w:t>
      </w:r>
      <w:hyperlink r:id="rId10" w:tooltip="Христианство" w:history="1">
        <w:r w:rsidRPr="00A67E36">
          <w:rPr>
            <w:rStyle w:val="a4"/>
            <w:rFonts w:ascii="Times New Roman" w:hAnsi="Times New Roman" w:cs="Times New Roman"/>
            <w:color w:val="auto"/>
            <w:sz w:val="28"/>
            <w:szCs w:val="28"/>
            <w:u w:val="none"/>
            <w:shd w:val="clear" w:color="auto" w:fill="FFFFFF"/>
          </w:rPr>
          <w:t>христианство</w:t>
        </w:r>
      </w:hyperlink>
      <w:r w:rsidRPr="00A67E36">
        <w:rPr>
          <w:rFonts w:ascii="Times New Roman" w:hAnsi="Times New Roman" w:cs="Times New Roman"/>
          <w:sz w:val="28"/>
          <w:szCs w:val="28"/>
          <w:shd w:val="clear" w:color="auto" w:fill="FFFFFF"/>
        </w:rPr>
        <w:t> и является последователями </w:t>
      </w:r>
      <w:hyperlink r:id="rId11" w:tooltip="Армянская апостольская церковь" w:history="1">
        <w:r w:rsidRPr="00A67E36">
          <w:rPr>
            <w:rStyle w:val="a4"/>
            <w:rFonts w:ascii="Times New Roman" w:hAnsi="Times New Roman" w:cs="Times New Roman"/>
            <w:color w:val="auto"/>
            <w:sz w:val="28"/>
            <w:szCs w:val="28"/>
            <w:u w:val="none"/>
            <w:shd w:val="clear" w:color="auto" w:fill="FFFFFF"/>
          </w:rPr>
          <w:t>Армянской апостольской церкви</w:t>
        </w:r>
      </w:hyperlink>
      <w:r w:rsidRPr="00A67E36">
        <w:rPr>
          <w:rFonts w:ascii="Times New Roman" w:hAnsi="Times New Roman" w:cs="Times New Roman"/>
          <w:sz w:val="28"/>
          <w:szCs w:val="28"/>
          <w:shd w:val="clear" w:color="auto" w:fill="FFFFFF"/>
        </w:rPr>
        <w:t>. Христианство начало распространяться среди армян в I веке и стало официальной религией </w:t>
      </w:r>
      <w:hyperlink r:id="rId12" w:tooltip="Великая Армения" w:history="1">
        <w:r w:rsidRPr="00A67E36">
          <w:rPr>
            <w:rStyle w:val="a4"/>
            <w:rFonts w:ascii="Times New Roman" w:hAnsi="Times New Roman" w:cs="Times New Roman"/>
            <w:color w:val="auto"/>
            <w:sz w:val="28"/>
            <w:szCs w:val="28"/>
            <w:u w:val="none"/>
            <w:shd w:val="clear" w:color="auto" w:fill="FFFFFF"/>
          </w:rPr>
          <w:t>Великой Армении</w:t>
        </w:r>
      </w:hyperlink>
      <w:r w:rsidRPr="00A67E36">
        <w:rPr>
          <w:rFonts w:ascii="Times New Roman" w:hAnsi="Times New Roman" w:cs="Times New Roman"/>
          <w:sz w:val="28"/>
          <w:szCs w:val="28"/>
          <w:shd w:val="clear" w:color="auto" w:fill="FFFFFF"/>
        </w:rPr>
        <w:t> с начала IV века. Меньшая часть армян исповедует </w:t>
      </w:r>
      <w:hyperlink r:id="rId13" w:tooltip="Ислам" w:history="1">
        <w:r w:rsidRPr="00A67E36">
          <w:rPr>
            <w:rStyle w:val="a4"/>
            <w:rFonts w:ascii="Times New Roman" w:hAnsi="Times New Roman" w:cs="Times New Roman"/>
            <w:color w:val="auto"/>
            <w:sz w:val="28"/>
            <w:szCs w:val="28"/>
            <w:u w:val="none"/>
            <w:shd w:val="clear" w:color="auto" w:fill="FFFFFF"/>
          </w:rPr>
          <w:t>ислам</w:t>
        </w:r>
      </w:hyperlink>
      <w:r w:rsidRPr="00A67E36">
        <w:rPr>
          <w:rFonts w:ascii="Times New Roman" w:hAnsi="Times New Roman" w:cs="Times New Roman"/>
          <w:sz w:val="28"/>
          <w:szCs w:val="28"/>
          <w:shd w:val="clear" w:color="auto" w:fill="FFFFFF"/>
        </w:rPr>
        <w:t> суннитского толка, а также католицизм.</w:t>
      </w:r>
      <w:r w:rsidR="002D7BF9">
        <w:rPr>
          <w:rFonts w:ascii="Times New Roman" w:hAnsi="Times New Roman" w:cs="Times New Roman"/>
          <w:sz w:val="28"/>
          <w:szCs w:val="28"/>
          <w:shd w:val="clear" w:color="auto" w:fill="FFFFFF"/>
        </w:rPr>
        <w:t xml:space="preserve"> Представлю </w:t>
      </w:r>
      <w:r w:rsidR="00741A03">
        <w:rPr>
          <w:rFonts w:ascii="Times New Roman" w:hAnsi="Times New Roman" w:cs="Times New Roman"/>
          <w:sz w:val="28"/>
          <w:szCs w:val="28"/>
          <w:shd w:val="clear" w:color="auto" w:fill="FFFFFF"/>
        </w:rPr>
        <w:t>одежду этого народа.</w:t>
      </w:r>
    </w:p>
    <w:p w:rsidR="00741A03" w:rsidRDefault="00437DC6" w:rsidP="002D7BF9">
      <w:pPr>
        <w:spacing w:line="240" w:lineRule="auto"/>
        <w:ind w:left="360"/>
        <w:jc w:val="both"/>
        <w:rPr>
          <w:rFonts w:ascii="Times New Roman" w:hAnsi="Times New Roman" w:cs="Times New Roman"/>
          <w:sz w:val="28"/>
          <w:szCs w:val="28"/>
          <w:shd w:val="clear" w:color="auto" w:fill="FFFFFF"/>
        </w:rPr>
      </w:pPr>
      <w:r w:rsidRPr="00A67E36">
        <w:rPr>
          <w:rFonts w:ascii="Times New Roman" w:hAnsi="Times New Roman" w:cs="Times New Roman"/>
          <w:sz w:val="28"/>
          <w:szCs w:val="28"/>
          <w:u w:val="single"/>
          <w:shd w:val="clear" w:color="auto" w:fill="FFFFFF"/>
        </w:rPr>
        <w:t>Женский костюм</w:t>
      </w:r>
      <w:r w:rsidR="002D7BF9">
        <w:rPr>
          <w:rFonts w:ascii="Times New Roman" w:hAnsi="Times New Roman" w:cs="Times New Roman"/>
          <w:sz w:val="28"/>
          <w:szCs w:val="28"/>
          <w:u w:val="single"/>
          <w:shd w:val="clear" w:color="auto" w:fill="FFFFFF"/>
        </w:rPr>
        <w:t>.</w:t>
      </w:r>
      <w:r w:rsidRPr="00A67E36">
        <w:rPr>
          <w:rFonts w:ascii="Times New Roman" w:hAnsi="Times New Roman" w:cs="Times New Roman"/>
          <w:sz w:val="28"/>
          <w:szCs w:val="28"/>
          <w:shd w:val="clear" w:color="auto" w:fill="FFFFFF"/>
        </w:rPr>
        <w:t xml:space="preserve"> </w:t>
      </w:r>
    </w:p>
    <w:p w:rsidR="00437DC6" w:rsidRPr="00A67E36" w:rsidRDefault="00437DC6" w:rsidP="00741A03">
      <w:pPr>
        <w:spacing w:line="240" w:lineRule="auto"/>
        <w:ind w:left="360" w:firstLine="348"/>
        <w:jc w:val="both"/>
        <w:rPr>
          <w:rFonts w:ascii="Times New Roman" w:hAnsi="Times New Roman" w:cs="Times New Roman"/>
          <w:sz w:val="28"/>
          <w:szCs w:val="28"/>
          <w:shd w:val="clear" w:color="auto" w:fill="FFFFFF"/>
        </w:rPr>
      </w:pPr>
      <w:r w:rsidRPr="00A67E36">
        <w:rPr>
          <w:rFonts w:ascii="Times New Roman" w:hAnsi="Times New Roman" w:cs="Times New Roman"/>
          <w:sz w:val="28"/>
          <w:szCs w:val="28"/>
          <w:shd w:val="clear" w:color="auto" w:fill="FFFFFF"/>
        </w:rPr>
        <w:t>Женский армянский народный костюм «</w:t>
      </w:r>
      <w:proofErr w:type="spellStart"/>
      <w:r w:rsidRPr="00A67E36">
        <w:rPr>
          <w:rFonts w:ascii="Times New Roman" w:hAnsi="Times New Roman" w:cs="Times New Roman"/>
          <w:sz w:val="28"/>
          <w:szCs w:val="28"/>
          <w:shd w:val="clear" w:color="auto" w:fill="FFFFFF"/>
        </w:rPr>
        <w:t>тараз</w:t>
      </w:r>
      <w:proofErr w:type="spellEnd"/>
      <w:r w:rsidRPr="00A67E36">
        <w:rPr>
          <w:rFonts w:ascii="Times New Roman" w:hAnsi="Times New Roman" w:cs="Times New Roman"/>
          <w:sz w:val="28"/>
          <w:szCs w:val="28"/>
          <w:shd w:val="clear" w:color="auto" w:fill="FFFFFF"/>
        </w:rPr>
        <w:t>» традиционно состоял из длинной рубахи, шаровар, архалука или платья и передника (не во всех районах). Рубашка, или «</w:t>
      </w:r>
      <w:proofErr w:type="spellStart"/>
      <w:r w:rsidRPr="00A67E36">
        <w:rPr>
          <w:rFonts w:ascii="Times New Roman" w:hAnsi="Times New Roman" w:cs="Times New Roman"/>
          <w:sz w:val="28"/>
          <w:szCs w:val="28"/>
          <w:shd w:val="clear" w:color="auto" w:fill="FFFFFF"/>
        </w:rPr>
        <w:t>халав</w:t>
      </w:r>
      <w:proofErr w:type="spellEnd"/>
      <w:r w:rsidRPr="00A67E36">
        <w:rPr>
          <w:rFonts w:ascii="Times New Roman" w:hAnsi="Times New Roman" w:cs="Times New Roman"/>
          <w:sz w:val="28"/>
          <w:szCs w:val="28"/>
          <w:shd w:val="clear" w:color="auto" w:fill="FFFFFF"/>
        </w:rPr>
        <w:t>», была белого (на западе) или красного (на востоке) цвета, длинной, с боковыми клиньями и прямыми рукавами. Горловина «</w:t>
      </w:r>
      <w:proofErr w:type="spellStart"/>
      <w:r w:rsidRPr="00A67E36">
        <w:rPr>
          <w:rFonts w:ascii="Times New Roman" w:hAnsi="Times New Roman" w:cs="Times New Roman"/>
          <w:sz w:val="28"/>
          <w:szCs w:val="28"/>
          <w:shd w:val="clear" w:color="auto" w:fill="FFFFFF"/>
        </w:rPr>
        <w:t>халава</w:t>
      </w:r>
      <w:proofErr w:type="spellEnd"/>
      <w:r w:rsidRPr="00A67E36">
        <w:rPr>
          <w:rFonts w:ascii="Times New Roman" w:hAnsi="Times New Roman" w:cs="Times New Roman"/>
          <w:sz w:val="28"/>
          <w:szCs w:val="28"/>
          <w:shd w:val="clear" w:color="auto" w:fill="FFFFFF"/>
        </w:rPr>
        <w:t>» была круглой, грудь открывалась продольным вырезом, украшенным вышивкой. Под рубашкой носили нательные штаны «</w:t>
      </w:r>
      <w:proofErr w:type="spellStart"/>
      <w:r w:rsidRPr="00A67E36">
        <w:rPr>
          <w:rFonts w:ascii="Times New Roman" w:hAnsi="Times New Roman" w:cs="Times New Roman"/>
          <w:sz w:val="28"/>
          <w:szCs w:val="28"/>
          <w:shd w:val="clear" w:color="auto" w:fill="FFFFFF"/>
        </w:rPr>
        <w:t>похан</w:t>
      </w:r>
      <w:proofErr w:type="spellEnd"/>
      <w:r w:rsidRPr="00A67E36">
        <w:rPr>
          <w:rFonts w:ascii="Times New Roman" w:hAnsi="Times New Roman" w:cs="Times New Roman"/>
          <w:sz w:val="28"/>
          <w:szCs w:val="28"/>
          <w:shd w:val="clear" w:color="auto" w:fill="FFFFFF"/>
        </w:rPr>
        <w:t>» красного цвета со сборкой внизу. Открытая их часть украшалась вышивкой «под золото». Сверху надевали «архалук» - длинный кафтан яркого (зеленого, красного, фиолетового) цвета. Покрой архалука предусматривал застежку только на талии, красивый вырез на груди и разрезы от бедра по бокам, разделяющие его подол на три части. «</w:t>
      </w:r>
      <w:proofErr w:type="spellStart"/>
      <w:r w:rsidRPr="00A67E36">
        <w:rPr>
          <w:rFonts w:ascii="Times New Roman" w:hAnsi="Times New Roman" w:cs="Times New Roman"/>
          <w:sz w:val="28"/>
          <w:szCs w:val="28"/>
          <w:shd w:val="clear" w:color="auto" w:fill="FFFFFF"/>
        </w:rPr>
        <w:t>Гогноц</w:t>
      </w:r>
      <w:proofErr w:type="spellEnd"/>
      <w:r w:rsidRPr="00A67E36">
        <w:rPr>
          <w:rFonts w:ascii="Times New Roman" w:hAnsi="Times New Roman" w:cs="Times New Roman"/>
          <w:sz w:val="28"/>
          <w:szCs w:val="28"/>
          <w:shd w:val="clear" w:color="auto" w:fill="FFFFFF"/>
        </w:rPr>
        <w:t>», или передник, носили армянки западных районов. В восточных районах он не был обязательным атрибутом костюма. Рубашка и штаны шились, в основном, из хлопка. Архалук мог быть шелковым, ситцевым или сатиновым. Качество ткани зависело от финансовой обеспеченности семьи. В праздничные дни армянки надевали на архалук нарядное платье «</w:t>
      </w:r>
      <w:proofErr w:type="spellStart"/>
      <w:r w:rsidRPr="00A67E36">
        <w:rPr>
          <w:rFonts w:ascii="Times New Roman" w:hAnsi="Times New Roman" w:cs="Times New Roman"/>
          <w:sz w:val="28"/>
          <w:szCs w:val="28"/>
          <w:shd w:val="clear" w:color="auto" w:fill="FFFFFF"/>
        </w:rPr>
        <w:t>минтану</w:t>
      </w:r>
      <w:proofErr w:type="spellEnd"/>
      <w:r w:rsidRPr="00A67E36">
        <w:rPr>
          <w:rFonts w:ascii="Times New Roman" w:hAnsi="Times New Roman" w:cs="Times New Roman"/>
          <w:sz w:val="28"/>
          <w:szCs w:val="28"/>
          <w:shd w:val="clear" w:color="auto" w:fill="FFFFFF"/>
        </w:rPr>
        <w:t>». «</w:t>
      </w:r>
      <w:proofErr w:type="spellStart"/>
      <w:r w:rsidRPr="00A67E36">
        <w:rPr>
          <w:rFonts w:ascii="Times New Roman" w:hAnsi="Times New Roman" w:cs="Times New Roman"/>
          <w:sz w:val="28"/>
          <w:szCs w:val="28"/>
          <w:shd w:val="clear" w:color="auto" w:fill="FFFFFF"/>
        </w:rPr>
        <w:t>Минтана</w:t>
      </w:r>
      <w:proofErr w:type="spellEnd"/>
      <w:r w:rsidRPr="00A67E36">
        <w:rPr>
          <w:rFonts w:ascii="Times New Roman" w:hAnsi="Times New Roman" w:cs="Times New Roman"/>
          <w:sz w:val="28"/>
          <w:szCs w:val="28"/>
          <w:shd w:val="clear" w:color="auto" w:fill="FFFFFF"/>
        </w:rPr>
        <w:t>» силуэтом повторяла покрой архалука, но на платье отсутствовали боковые разрезы. Рукава платья с разрезами от локтя до запястья были окантованы красивой тонкой тесьмой с застежкой-пуговицей либо браслетом</w:t>
      </w:r>
    </w:p>
    <w:p w:rsidR="00741A03" w:rsidRDefault="00437DC6" w:rsidP="002D7BF9">
      <w:pPr>
        <w:spacing w:line="240" w:lineRule="auto"/>
        <w:ind w:left="360"/>
        <w:jc w:val="both"/>
        <w:rPr>
          <w:rFonts w:ascii="Times New Roman" w:hAnsi="Times New Roman" w:cs="Times New Roman"/>
          <w:sz w:val="28"/>
          <w:szCs w:val="28"/>
          <w:shd w:val="clear" w:color="auto" w:fill="FFFFFF"/>
        </w:rPr>
      </w:pPr>
      <w:r w:rsidRPr="001D0B83">
        <w:rPr>
          <w:rFonts w:ascii="Times New Roman" w:hAnsi="Times New Roman" w:cs="Times New Roman"/>
          <w:sz w:val="28"/>
          <w:szCs w:val="28"/>
          <w:u w:val="single"/>
          <w:shd w:val="clear" w:color="auto" w:fill="FFFFFF"/>
        </w:rPr>
        <w:t>Мужской народный костюм</w:t>
      </w:r>
      <w:r w:rsidRPr="00A67E36">
        <w:rPr>
          <w:rFonts w:ascii="Times New Roman" w:hAnsi="Times New Roman" w:cs="Times New Roman"/>
          <w:sz w:val="28"/>
          <w:szCs w:val="28"/>
          <w:shd w:val="clear" w:color="auto" w:fill="FFFFFF"/>
        </w:rPr>
        <w:t xml:space="preserve"> </w:t>
      </w:r>
    </w:p>
    <w:p w:rsidR="00437DC6" w:rsidRPr="00A67E36" w:rsidRDefault="00437DC6" w:rsidP="00741A03">
      <w:pPr>
        <w:spacing w:line="240" w:lineRule="auto"/>
        <w:ind w:left="360" w:firstLine="348"/>
        <w:jc w:val="both"/>
        <w:rPr>
          <w:rFonts w:ascii="Times New Roman" w:hAnsi="Times New Roman" w:cs="Times New Roman"/>
          <w:sz w:val="28"/>
          <w:szCs w:val="28"/>
          <w:shd w:val="clear" w:color="auto" w:fill="FFFFFF"/>
        </w:rPr>
      </w:pPr>
      <w:r w:rsidRPr="00A67E36">
        <w:rPr>
          <w:rFonts w:ascii="Times New Roman" w:hAnsi="Times New Roman" w:cs="Times New Roman"/>
          <w:sz w:val="28"/>
          <w:szCs w:val="28"/>
          <w:shd w:val="clear" w:color="auto" w:fill="FFFFFF"/>
        </w:rPr>
        <w:t>В комплект национального мужского костюма восточных армян входили рубашка, шаровары, архалук и «чуха». «</w:t>
      </w:r>
      <w:proofErr w:type="spellStart"/>
      <w:r w:rsidRPr="00A67E36">
        <w:rPr>
          <w:rFonts w:ascii="Times New Roman" w:hAnsi="Times New Roman" w:cs="Times New Roman"/>
          <w:sz w:val="28"/>
          <w:szCs w:val="28"/>
          <w:shd w:val="clear" w:color="auto" w:fill="FFFFFF"/>
        </w:rPr>
        <w:t>Шапик</w:t>
      </w:r>
      <w:proofErr w:type="spellEnd"/>
      <w:r w:rsidRPr="00A67E36">
        <w:rPr>
          <w:rFonts w:ascii="Times New Roman" w:hAnsi="Times New Roman" w:cs="Times New Roman"/>
          <w:sz w:val="28"/>
          <w:szCs w:val="28"/>
          <w:shd w:val="clear" w:color="auto" w:fill="FFFFFF"/>
        </w:rPr>
        <w:t>» - это сшитая из хлопка или шёлка, с низким воротником, на застежке сбоку рубашка. Затем армяне надевали широкие шаровары «</w:t>
      </w:r>
      <w:proofErr w:type="spellStart"/>
      <w:r w:rsidRPr="00A67E36">
        <w:rPr>
          <w:rFonts w:ascii="Times New Roman" w:hAnsi="Times New Roman" w:cs="Times New Roman"/>
          <w:sz w:val="28"/>
          <w:szCs w:val="28"/>
          <w:shd w:val="clear" w:color="auto" w:fill="FFFFFF"/>
        </w:rPr>
        <w:t>шалвар</w:t>
      </w:r>
      <w:proofErr w:type="spellEnd"/>
      <w:r w:rsidRPr="00A67E36">
        <w:rPr>
          <w:rFonts w:ascii="Times New Roman" w:hAnsi="Times New Roman" w:cs="Times New Roman"/>
          <w:sz w:val="28"/>
          <w:szCs w:val="28"/>
          <w:shd w:val="clear" w:color="auto" w:fill="FFFFFF"/>
        </w:rPr>
        <w:t>» из хлопчатобумажной или шерстяной ткани синего цвета. На талии в шов «</w:t>
      </w:r>
      <w:proofErr w:type="spellStart"/>
      <w:r w:rsidRPr="00A67E36">
        <w:rPr>
          <w:rFonts w:ascii="Times New Roman" w:hAnsi="Times New Roman" w:cs="Times New Roman"/>
          <w:sz w:val="28"/>
          <w:szCs w:val="28"/>
          <w:shd w:val="clear" w:color="auto" w:fill="FFFFFF"/>
        </w:rPr>
        <w:t>шалвар</w:t>
      </w:r>
      <w:proofErr w:type="spellEnd"/>
      <w:r w:rsidRPr="00A67E36">
        <w:rPr>
          <w:rFonts w:ascii="Times New Roman" w:hAnsi="Times New Roman" w:cs="Times New Roman"/>
          <w:sz w:val="28"/>
          <w:szCs w:val="28"/>
          <w:shd w:val="clear" w:color="auto" w:fill="FFFFFF"/>
        </w:rPr>
        <w:t>» вставляли тесьму с кисточками на концах. Сверху «</w:t>
      </w:r>
      <w:proofErr w:type="spellStart"/>
      <w:r w:rsidRPr="00A67E36">
        <w:rPr>
          <w:rFonts w:ascii="Times New Roman" w:hAnsi="Times New Roman" w:cs="Times New Roman"/>
          <w:sz w:val="28"/>
          <w:szCs w:val="28"/>
          <w:shd w:val="clear" w:color="auto" w:fill="FFFFFF"/>
        </w:rPr>
        <w:t>шапика</w:t>
      </w:r>
      <w:proofErr w:type="spellEnd"/>
      <w:r w:rsidRPr="00A67E36">
        <w:rPr>
          <w:rFonts w:ascii="Times New Roman" w:hAnsi="Times New Roman" w:cs="Times New Roman"/>
          <w:sz w:val="28"/>
          <w:szCs w:val="28"/>
          <w:shd w:val="clear" w:color="auto" w:fill="FFFFFF"/>
        </w:rPr>
        <w:t>» и «</w:t>
      </w:r>
      <w:proofErr w:type="spellStart"/>
      <w:r w:rsidRPr="00A67E36">
        <w:rPr>
          <w:rFonts w:ascii="Times New Roman" w:hAnsi="Times New Roman" w:cs="Times New Roman"/>
          <w:sz w:val="28"/>
          <w:szCs w:val="28"/>
          <w:shd w:val="clear" w:color="auto" w:fill="FFFFFF"/>
        </w:rPr>
        <w:t>шалвар</w:t>
      </w:r>
      <w:proofErr w:type="spellEnd"/>
      <w:r w:rsidRPr="00A67E36">
        <w:rPr>
          <w:rFonts w:ascii="Times New Roman" w:hAnsi="Times New Roman" w:cs="Times New Roman"/>
          <w:sz w:val="28"/>
          <w:szCs w:val="28"/>
          <w:shd w:val="clear" w:color="auto" w:fill="FFFFFF"/>
        </w:rPr>
        <w:t xml:space="preserve">» носили «архалук». Архалук из хлопка или из шёлка застегивался на крючки или маленькие пуговицы, начиная от воротника-стойки и заканчивая подолом до колен. Затем на «архалук» надевали «чуху» (черкеску). Черкеска была длиннее «архалука», шилась из </w:t>
      </w:r>
      <w:r w:rsidRPr="00A67E36">
        <w:rPr>
          <w:rFonts w:ascii="Times New Roman" w:hAnsi="Times New Roman" w:cs="Times New Roman"/>
          <w:sz w:val="28"/>
          <w:szCs w:val="28"/>
          <w:shd w:val="clear" w:color="auto" w:fill="FFFFFF"/>
        </w:rPr>
        <w:lastRenderedPageBreak/>
        <w:t xml:space="preserve">шерстяной ткани и обязательно надевалась мужчиной при выходе из дома. Крой черкески предполагал длинные откидные рукава и подол, </w:t>
      </w:r>
      <w:proofErr w:type="spellStart"/>
      <w:r w:rsidRPr="00A67E36">
        <w:rPr>
          <w:rFonts w:ascii="Times New Roman" w:hAnsi="Times New Roman" w:cs="Times New Roman"/>
          <w:sz w:val="28"/>
          <w:szCs w:val="28"/>
          <w:shd w:val="clear" w:color="auto" w:fill="FFFFFF"/>
        </w:rPr>
        <w:t>присборенный</w:t>
      </w:r>
      <w:proofErr w:type="spellEnd"/>
      <w:r w:rsidRPr="00A67E36">
        <w:rPr>
          <w:rFonts w:ascii="Times New Roman" w:hAnsi="Times New Roman" w:cs="Times New Roman"/>
          <w:sz w:val="28"/>
          <w:szCs w:val="28"/>
          <w:shd w:val="clear" w:color="auto" w:fill="FFFFFF"/>
        </w:rPr>
        <w:t xml:space="preserve"> на талии. Подпоясывали «чуху» кожаным или наборным серебряным поясом. В зимний период мужчины носили длинные овчинные шубы. </w:t>
      </w:r>
    </w:p>
    <w:p w:rsidR="00437DC6" w:rsidRPr="00A67E36" w:rsidRDefault="00437DC6" w:rsidP="00741A03">
      <w:pPr>
        <w:pStyle w:val="a5"/>
        <w:shd w:val="clear" w:color="auto" w:fill="FFFFFF"/>
        <w:spacing w:before="120" w:beforeAutospacing="0" w:after="120" w:afterAutospacing="0"/>
        <w:ind w:firstLine="360"/>
        <w:jc w:val="both"/>
        <w:rPr>
          <w:sz w:val="28"/>
          <w:szCs w:val="28"/>
        </w:rPr>
      </w:pPr>
      <w:r w:rsidRPr="001D0B83">
        <w:rPr>
          <w:sz w:val="28"/>
          <w:szCs w:val="28"/>
          <w:u w:val="single"/>
        </w:rPr>
        <w:t>Армянская кухня</w:t>
      </w:r>
      <w:r w:rsidRPr="00A67E36">
        <w:rPr>
          <w:sz w:val="28"/>
          <w:szCs w:val="28"/>
        </w:rPr>
        <w:t> — одна из древнейших кухонь в Азии и самая древняя в Закавказье. Её характерные черты сложились ещё, по крайней мере, за тысячелетие до нашей эры в период </w:t>
      </w:r>
      <w:hyperlink r:id="rId14" w:tooltip="Этногенез армян" w:history="1">
        <w:r w:rsidRPr="00A67E36">
          <w:rPr>
            <w:rStyle w:val="a4"/>
            <w:color w:val="auto"/>
            <w:sz w:val="28"/>
            <w:szCs w:val="28"/>
          </w:rPr>
          <w:t>формирования армянского народа</w:t>
        </w:r>
      </w:hyperlink>
      <w:r w:rsidRPr="00A67E36">
        <w:rPr>
          <w:sz w:val="28"/>
          <w:szCs w:val="28"/>
        </w:rPr>
        <w:t> и сохраняются во многом на протяжении более трёх тысячелетий</w:t>
      </w:r>
      <w:hyperlink r:id="rId15" w:anchor="cite_note-%D0%9F%D0%BE%D1%85%D0%BB%D0%B5%D0%B1%D0%BA%D0%B8%D0%BD-227" w:history="1">
        <w:r w:rsidRPr="00A67E36">
          <w:rPr>
            <w:rStyle w:val="a4"/>
            <w:color w:val="auto"/>
            <w:sz w:val="28"/>
            <w:szCs w:val="28"/>
            <w:vertAlign w:val="superscript"/>
          </w:rPr>
          <w:t>[222]</w:t>
        </w:r>
      </w:hyperlink>
      <w:r w:rsidRPr="00A67E36">
        <w:rPr>
          <w:sz w:val="28"/>
          <w:szCs w:val="28"/>
        </w:rPr>
        <w:t>.</w:t>
      </w:r>
    </w:p>
    <w:p w:rsidR="00437DC6" w:rsidRPr="00A67E36" w:rsidRDefault="00437DC6" w:rsidP="002D7BF9">
      <w:pPr>
        <w:pStyle w:val="a5"/>
        <w:shd w:val="clear" w:color="auto" w:fill="FFFFFF"/>
        <w:spacing w:before="120" w:beforeAutospacing="0" w:after="120" w:afterAutospacing="0"/>
        <w:jc w:val="both"/>
        <w:rPr>
          <w:sz w:val="28"/>
          <w:szCs w:val="28"/>
        </w:rPr>
      </w:pPr>
      <w:r w:rsidRPr="00A67E36">
        <w:rPr>
          <w:sz w:val="28"/>
          <w:szCs w:val="28"/>
        </w:rPr>
        <w:t>Местный тип очага — </w:t>
      </w:r>
      <w:r w:rsidR="00741A03">
        <w:rPr>
          <w:sz w:val="28"/>
          <w:szCs w:val="28"/>
        </w:rPr>
        <w:t>«</w:t>
      </w:r>
      <w:proofErr w:type="spellStart"/>
      <w:r w:rsidRPr="00A67E36">
        <w:rPr>
          <w:sz w:val="28"/>
          <w:szCs w:val="28"/>
        </w:rPr>
        <w:fldChar w:fldCharType="begin"/>
      </w:r>
      <w:r w:rsidRPr="00A67E36">
        <w:rPr>
          <w:sz w:val="28"/>
          <w:szCs w:val="28"/>
        </w:rPr>
        <w:instrText xml:space="preserve"> HYPERLINK "https://ru.wikipedia.org/wiki/%D0%A2%D0%B0%D0%BD%D0%B4%D1%8B%D1%80" \o "Тандыр" </w:instrText>
      </w:r>
      <w:r w:rsidRPr="00A67E36">
        <w:rPr>
          <w:sz w:val="28"/>
          <w:szCs w:val="28"/>
        </w:rPr>
        <w:fldChar w:fldCharType="separate"/>
      </w:r>
      <w:r w:rsidRPr="00A67E36">
        <w:rPr>
          <w:rStyle w:val="a4"/>
          <w:color w:val="auto"/>
          <w:sz w:val="28"/>
          <w:szCs w:val="28"/>
        </w:rPr>
        <w:t>тонир</w:t>
      </w:r>
      <w:proofErr w:type="spellEnd"/>
      <w:r w:rsidRPr="00A67E36">
        <w:rPr>
          <w:sz w:val="28"/>
          <w:szCs w:val="28"/>
        </w:rPr>
        <w:fldChar w:fldCharType="end"/>
      </w:r>
      <w:r w:rsidR="00741A03">
        <w:rPr>
          <w:sz w:val="28"/>
          <w:szCs w:val="28"/>
        </w:rPr>
        <w:t xml:space="preserve">», </w:t>
      </w:r>
      <w:r w:rsidRPr="00A67E36">
        <w:rPr>
          <w:sz w:val="28"/>
          <w:szCs w:val="28"/>
        </w:rPr>
        <w:t>в котором пекут</w:t>
      </w:r>
      <w:r w:rsidR="00741A03">
        <w:rPr>
          <w:sz w:val="28"/>
          <w:szCs w:val="28"/>
        </w:rPr>
        <w:t>,</w:t>
      </w:r>
      <w:r w:rsidRPr="00A67E36">
        <w:rPr>
          <w:sz w:val="28"/>
          <w:szCs w:val="28"/>
        </w:rPr>
        <w:t xml:space="preserve"> например</w:t>
      </w:r>
      <w:r w:rsidR="00741A03">
        <w:rPr>
          <w:sz w:val="28"/>
          <w:szCs w:val="28"/>
        </w:rPr>
        <w:t>,</w:t>
      </w:r>
      <w:r w:rsidRPr="00A67E36">
        <w:rPr>
          <w:sz w:val="28"/>
          <w:szCs w:val="28"/>
        </w:rPr>
        <w:t> </w:t>
      </w:r>
      <w:hyperlink r:id="rId16" w:tooltip="Лаваш" w:history="1">
        <w:r w:rsidRPr="00A67E36">
          <w:rPr>
            <w:rStyle w:val="a4"/>
            <w:color w:val="auto"/>
            <w:sz w:val="28"/>
            <w:szCs w:val="28"/>
          </w:rPr>
          <w:t>лаваш</w:t>
        </w:r>
      </w:hyperlink>
      <w:r w:rsidRPr="00A67E36">
        <w:rPr>
          <w:sz w:val="28"/>
          <w:szCs w:val="28"/>
        </w:rPr>
        <w:t> — основное мучное изделие, занимающее большой у</w:t>
      </w:r>
      <w:r w:rsidR="00741A03">
        <w:rPr>
          <w:sz w:val="28"/>
          <w:szCs w:val="28"/>
        </w:rPr>
        <w:t>дельный вес в армянском рационе</w:t>
      </w:r>
      <w:r w:rsidRPr="00A67E36">
        <w:rPr>
          <w:sz w:val="28"/>
          <w:szCs w:val="28"/>
        </w:rPr>
        <w:t xml:space="preserve">, а также глиняная посуда, принятые первоначально у армян, распространились по всему Закавказью. Названия многих армянских блюд связаны не с составом продуктов, как это принято у народов Европы, а с названием посуды, в которой их приготовляют. Таковы, например, </w:t>
      </w:r>
      <w:r w:rsidR="00741A03">
        <w:rPr>
          <w:sz w:val="28"/>
          <w:szCs w:val="28"/>
        </w:rPr>
        <w:t>«</w:t>
      </w:r>
      <w:proofErr w:type="spellStart"/>
      <w:r w:rsidRPr="00A67E36">
        <w:rPr>
          <w:sz w:val="28"/>
          <w:szCs w:val="28"/>
        </w:rPr>
        <w:t>путук</w:t>
      </w:r>
      <w:proofErr w:type="spellEnd"/>
      <w:r w:rsidR="00741A03">
        <w:rPr>
          <w:sz w:val="28"/>
          <w:szCs w:val="28"/>
        </w:rPr>
        <w:t>»</w:t>
      </w:r>
      <w:r w:rsidRPr="00A67E36">
        <w:rPr>
          <w:sz w:val="28"/>
          <w:szCs w:val="28"/>
        </w:rPr>
        <w:t xml:space="preserve">, </w:t>
      </w:r>
      <w:r w:rsidR="00741A03">
        <w:rPr>
          <w:sz w:val="28"/>
          <w:szCs w:val="28"/>
        </w:rPr>
        <w:t>«</w:t>
      </w:r>
      <w:proofErr w:type="spellStart"/>
      <w:r w:rsidRPr="00A67E36">
        <w:rPr>
          <w:sz w:val="28"/>
          <w:szCs w:val="28"/>
        </w:rPr>
        <w:t>кчуч</w:t>
      </w:r>
      <w:proofErr w:type="spellEnd"/>
      <w:r w:rsidR="00741A03">
        <w:rPr>
          <w:sz w:val="28"/>
          <w:szCs w:val="28"/>
        </w:rPr>
        <w:t>»</w:t>
      </w:r>
      <w:r w:rsidRPr="00A67E36">
        <w:rPr>
          <w:sz w:val="28"/>
          <w:szCs w:val="28"/>
        </w:rPr>
        <w:t xml:space="preserve">, </w:t>
      </w:r>
      <w:r w:rsidR="00741A03">
        <w:rPr>
          <w:sz w:val="28"/>
          <w:szCs w:val="28"/>
        </w:rPr>
        <w:t>«</w:t>
      </w:r>
      <w:proofErr w:type="spellStart"/>
      <w:r w:rsidRPr="00A67E36">
        <w:rPr>
          <w:sz w:val="28"/>
          <w:szCs w:val="28"/>
        </w:rPr>
        <w:t>тапак</w:t>
      </w:r>
      <w:proofErr w:type="spellEnd"/>
      <w:r w:rsidR="00741A03">
        <w:rPr>
          <w:sz w:val="28"/>
          <w:szCs w:val="28"/>
        </w:rPr>
        <w:t>»</w:t>
      </w:r>
      <w:r w:rsidRPr="00A67E36">
        <w:rPr>
          <w:sz w:val="28"/>
          <w:szCs w:val="28"/>
        </w:rPr>
        <w:t> — все это одновременно и виды глиняной посуды и названия блюд. Эта армянская традиция перешла и к соседям армян — грузинам и азербайджанцам</w:t>
      </w:r>
    </w:p>
    <w:p w:rsidR="00437DC6" w:rsidRPr="00A67E36" w:rsidRDefault="00437DC6" w:rsidP="002D7BF9">
      <w:pPr>
        <w:pStyle w:val="a5"/>
        <w:shd w:val="clear" w:color="auto" w:fill="FFFFFF"/>
        <w:spacing w:before="120" w:beforeAutospacing="0" w:after="120" w:afterAutospacing="0"/>
        <w:jc w:val="both"/>
        <w:rPr>
          <w:sz w:val="28"/>
          <w:szCs w:val="28"/>
        </w:rPr>
      </w:pPr>
      <w:r w:rsidRPr="00A67E36">
        <w:rPr>
          <w:sz w:val="28"/>
          <w:szCs w:val="28"/>
        </w:rPr>
        <w:t>Одним из древнейших армянских блюд, получивших распространение по всему Закавказью, является мясной суп </w:t>
      </w:r>
      <w:proofErr w:type="spellStart"/>
      <w:r w:rsidRPr="00A67E36">
        <w:rPr>
          <w:sz w:val="28"/>
          <w:szCs w:val="28"/>
        </w:rPr>
        <w:fldChar w:fldCharType="begin"/>
      </w:r>
      <w:r w:rsidRPr="00A67E36">
        <w:rPr>
          <w:sz w:val="28"/>
          <w:szCs w:val="28"/>
        </w:rPr>
        <w:instrText xml:space="preserve"> HYPERLINK "https://ru.wikipedia.org/wiki/%D0%A5%D0%B0%D1%88" \o "Хаш" </w:instrText>
      </w:r>
      <w:r w:rsidRPr="00A67E36">
        <w:rPr>
          <w:sz w:val="28"/>
          <w:szCs w:val="28"/>
        </w:rPr>
        <w:fldChar w:fldCharType="separate"/>
      </w:r>
      <w:r w:rsidRPr="00A67E36">
        <w:rPr>
          <w:rStyle w:val="a4"/>
          <w:color w:val="auto"/>
          <w:sz w:val="28"/>
          <w:szCs w:val="28"/>
        </w:rPr>
        <w:t>хаш</w:t>
      </w:r>
      <w:proofErr w:type="spellEnd"/>
      <w:r w:rsidRPr="00A67E36">
        <w:rPr>
          <w:sz w:val="28"/>
          <w:szCs w:val="28"/>
        </w:rPr>
        <w:fldChar w:fldCharType="end"/>
      </w:r>
      <w:r>
        <w:rPr>
          <w:sz w:val="28"/>
          <w:szCs w:val="28"/>
        </w:rPr>
        <w:t>.</w:t>
      </w:r>
    </w:p>
    <w:p w:rsidR="00437DC6" w:rsidRPr="00A67E36" w:rsidRDefault="00437DC6" w:rsidP="002D7BF9">
      <w:pPr>
        <w:pStyle w:val="a5"/>
        <w:shd w:val="clear" w:color="auto" w:fill="FFFFFF"/>
        <w:spacing w:before="120" w:beforeAutospacing="0" w:after="120" w:afterAutospacing="0"/>
        <w:jc w:val="both"/>
        <w:rPr>
          <w:sz w:val="28"/>
          <w:szCs w:val="28"/>
          <w:vertAlign w:val="superscript"/>
        </w:rPr>
      </w:pPr>
      <w:r w:rsidRPr="00A67E36">
        <w:rPr>
          <w:sz w:val="28"/>
          <w:szCs w:val="28"/>
        </w:rPr>
        <w:t>Один из наиболее распространённых армянских кисломолочных продуктов — </w:t>
      </w:r>
      <w:proofErr w:type="spellStart"/>
      <w:r w:rsidR="00A05A45">
        <w:fldChar w:fldCharType="begin"/>
      </w:r>
      <w:r w:rsidR="00A05A45">
        <w:instrText xml:space="preserve"> HYPERLINK "https://ru.wikipedia.org/wiki/%D0%9C%D0%B0%D1%86%D1%83%D0%BD" \o "Мацун" </w:instrText>
      </w:r>
      <w:r w:rsidR="00A05A45">
        <w:fldChar w:fldCharType="separate"/>
      </w:r>
      <w:r w:rsidRPr="00A67E36">
        <w:rPr>
          <w:rStyle w:val="a4"/>
          <w:color w:val="auto"/>
          <w:sz w:val="28"/>
          <w:szCs w:val="28"/>
        </w:rPr>
        <w:t>мацун</w:t>
      </w:r>
      <w:proofErr w:type="spellEnd"/>
      <w:r w:rsidR="00A05A45">
        <w:rPr>
          <w:rStyle w:val="a4"/>
          <w:color w:val="auto"/>
          <w:sz w:val="28"/>
          <w:szCs w:val="28"/>
        </w:rPr>
        <w:fldChar w:fldCharType="end"/>
      </w:r>
      <w:r w:rsidRPr="00A67E36">
        <w:rPr>
          <w:sz w:val="28"/>
          <w:szCs w:val="28"/>
        </w:rPr>
        <w:t>, из которого готовят</w:t>
      </w:r>
      <w:r w:rsidR="00741A03">
        <w:rPr>
          <w:sz w:val="28"/>
          <w:szCs w:val="28"/>
        </w:rPr>
        <w:t>,</w:t>
      </w:r>
      <w:r w:rsidRPr="00A67E36">
        <w:rPr>
          <w:sz w:val="28"/>
          <w:szCs w:val="28"/>
        </w:rPr>
        <w:t xml:space="preserve"> например</w:t>
      </w:r>
      <w:r w:rsidR="00741A03">
        <w:rPr>
          <w:sz w:val="28"/>
          <w:szCs w:val="28"/>
        </w:rPr>
        <w:t>,</w:t>
      </w:r>
      <w:r w:rsidRPr="00A67E36">
        <w:rPr>
          <w:sz w:val="28"/>
          <w:szCs w:val="28"/>
        </w:rPr>
        <w:t xml:space="preserve"> суп </w:t>
      </w:r>
      <w:hyperlink r:id="rId17" w:tooltip="Спас (блюдо) (страница отсутствует)" w:history="1">
        <w:r w:rsidRPr="00A67E36">
          <w:rPr>
            <w:rStyle w:val="a4"/>
            <w:color w:val="auto"/>
            <w:sz w:val="28"/>
            <w:szCs w:val="28"/>
          </w:rPr>
          <w:t>спас</w:t>
        </w:r>
      </w:hyperlink>
      <w:r w:rsidRPr="00A67E36">
        <w:rPr>
          <w:sz w:val="28"/>
          <w:szCs w:val="28"/>
        </w:rPr>
        <w:t xml:space="preserve">, его также подают к различных мясным блюдам. Разведённый водой </w:t>
      </w:r>
      <w:proofErr w:type="spellStart"/>
      <w:r w:rsidRPr="00A67E36">
        <w:rPr>
          <w:sz w:val="28"/>
          <w:szCs w:val="28"/>
        </w:rPr>
        <w:t>мацун</w:t>
      </w:r>
      <w:proofErr w:type="spellEnd"/>
      <w:r w:rsidRPr="00A67E36">
        <w:rPr>
          <w:sz w:val="28"/>
          <w:szCs w:val="28"/>
        </w:rPr>
        <w:t xml:space="preserve"> является прекрасным освежающим напитком</w:t>
      </w:r>
    </w:p>
    <w:p w:rsidR="00437DC6" w:rsidRDefault="00437DC6" w:rsidP="002D7BF9">
      <w:pPr>
        <w:pStyle w:val="a5"/>
        <w:shd w:val="clear" w:color="auto" w:fill="FFFFFF"/>
        <w:spacing w:before="120" w:beforeAutospacing="0" w:after="120" w:afterAutospacing="0"/>
        <w:jc w:val="both"/>
        <w:rPr>
          <w:sz w:val="28"/>
          <w:szCs w:val="28"/>
        </w:rPr>
      </w:pPr>
      <w:r w:rsidRPr="001650D5">
        <w:rPr>
          <w:b/>
          <w:sz w:val="28"/>
          <w:szCs w:val="28"/>
        </w:rPr>
        <w:t>Учитель:</w:t>
      </w:r>
      <w:r w:rsidR="00741A03">
        <w:rPr>
          <w:b/>
          <w:sz w:val="28"/>
          <w:szCs w:val="28"/>
        </w:rPr>
        <w:t xml:space="preserve"> </w:t>
      </w:r>
      <w:r w:rsidRPr="00A67E36">
        <w:rPr>
          <w:sz w:val="28"/>
          <w:szCs w:val="28"/>
        </w:rPr>
        <w:t>спасибо, за такой интересный рассказ об армянском народе.</w:t>
      </w:r>
    </w:p>
    <w:p w:rsidR="00437DC6" w:rsidRDefault="00437DC6" w:rsidP="002D7BF9">
      <w:pPr>
        <w:pStyle w:val="a5"/>
        <w:shd w:val="clear" w:color="auto" w:fill="FFFFFF"/>
        <w:spacing w:before="120" w:beforeAutospacing="0" w:after="120" w:afterAutospacing="0"/>
        <w:jc w:val="both"/>
        <w:rPr>
          <w:sz w:val="28"/>
          <w:szCs w:val="28"/>
        </w:rPr>
      </w:pPr>
      <w:r w:rsidRPr="001650D5">
        <w:rPr>
          <w:b/>
          <w:sz w:val="28"/>
          <w:szCs w:val="28"/>
        </w:rPr>
        <w:t>Учитель:</w:t>
      </w:r>
      <w:r>
        <w:rPr>
          <w:sz w:val="28"/>
          <w:szCs w:val="28"/>
        </w:rPr>
        <w:t xml:space="preserve"> Ребята, а как называется танец народов Кавказа? (Лезгинка) </w:t>
      </w:r>
    </w:p>
    <w:p w:rsidR="00437DC6" w:rsidRPr="001650D5" w:rsidRDefault="00437DC6" w:rsidP="002D7BF9">
      <w:pPr>
        <w:pStyle w:val="a5"/>
        <w:shd w:val="clear" w:color="auto" w:fill="FFFFFF"/>
        <w:spacing w:before="120" w:beforeAutospacing="0" w:after="120" w:afterAutospacing="0"/>
        <w:jc w:val="both"/>
        <w:rPr>
          <w:b/>
          <w:sz w:val="28"/>
          <w:szCs w:val="28"/>
        </w:rPr>
      </w:pPr>
      <w:r w:rsidRPr="001650D5">
        <w:rPr>
          <w:b/>
          <w:sz w:val="28"/>
          <w:szCs w:val="28"/>
        </w:rPr>
        <w:t>Учитель:</w:t>
      </w:r>
      <w:r>
        <w:rPr>
          <w:sz w:val="28"/>
          <w:szCs w:val="28"/>
        </w:rPr>
        <w:t xml:space="preserve"> Правильно, но у каждого народа она своя, так как я родом из Кабардино-Балкарской Республике, я знаю кабардинскую лезгинку, давайте станцуем ее вместе, я показываю движения, вы повторяете. </w:t>
      </w:r>
      <w:r w:rsidRPr="001650D5">
        <w:rPr>
          <w:b/>
          <w:sz w:val="28"/>
          <w:szCs w:val="28"/>
        </w:rPr>
        <w:t xml:space="preserve">(ФИЗИЧЕСКАЯ МИНУТКА) </w:t>
      </w:r>
      <w:r>
        <w:rPr>
          <w:b/>
          <w:sz w:val="28"/>
          <w:szCs w:val="28"/>
        </w:rPr>
        <w:t>– 1 мин.</w:t>
      </w:r>
    </w:p>
    <w:p w:rsidR="00437DC6" w:rsidRPr="00A67E36" w:rsidRDefault="00437DC6" w:rsidP="002D7BF9">
      <w:pPr>
        <w:pStyle w:val="a5"/>
        <w:shd w:val="clear" w:color="auto" w:fill="FFFFFF"/>
        <w:spacing w:before="120" w:beforeAutospacing="0" w:after="120" w:afterAutospacing="0"/>
        <w:jc w:val="both"/>
        <w:rPr>
          <w:sz w:val="28"/>
          <w:szCs w:val="28"/>
        </w:rPr>
      </w:pPr>
      <w:r w:rsidRPr="001D0B83">
        <w:rPr>
          <w:b/>
          <w:sz w:val="28"/>
          <w:szCs w:val="28"/>
        </w:rPr>
        <w:t>Ученик 2:</w:t>
      </w:r>
      <w:r w:rsidRPr="00A67E36">
        <w:rPr>
          <w:sz w:val="28"/>
          <w:szCs w:val="28"/>
          <w:shd w:val="clear" w:color="auto" w:fill="FFFFFF"/>
        </w:rPr>
        <w:t>В настоящий момент абсолютное большинство чеченцев проживает на территории </w:t>
      </w:r>
      <w:hyperlink r:id="rId18" w:tooltip="Россия" w:history="1">
        <w:r w:rsidRPr="00A67E36">
          <w:rPr>
            <w:rStyle w:val="a4"/>
            <w:color w:val="auto"/>
            <w:sz w:val="28"/>
            <w:szCs w:val="28"/>
            <w:u w:val="none"/>
            <w:shd w:val="clear" w:color="auto" w:fill="FFFFFF"/>
          </w:rPr>
          <w:t>Российской Федерации</w:t>
        </w:r>
      </w:hyperlink>
      <w:r w:rsidRPr="00A67E36">
        <w:rPr>
          <w:sz w:val="28"/>
          <w:szCs w:val="28"/>
          <w:shd w:val="clear" w:color="auto" w:fill="FFFFFF"/>
        </w:rPr>
        <w:t>, а именно — в </w:t>
      </w:r>
      <w:hyperlink r:id="rId19" w:tooltip="Чечня" w:history="1">
        <w:r w:rsidRPr="00A67E36">
          <w:rPr>
            <w:rStyle w:val="a4"/>
            <w:color w:val="auto"/>
            <w:sz w:val="28"/>
            <w:szCs w:val="28"/>
            <w:u w:val="none"/>
            <w:shd w:val="clear" w:color="auto" w:fill="FFFFFF"/>
          </w:rPr>
          <w:t>Чеченской Республике</w:t>
        </w:r>
      </w:hyperlink>
      <w:r w:rsidRPr="00A67E36">
        <w:rPr>
          <w:sz w:val="28"/>
          <w:szCs w:val="28"/>
        </w:rPr>
        <w:t xml:space="preserve">. </w:t>
      </w:r>
    </w:p>
    <w:p w:rsidR="00437DC6" w:rsidRPr="00A67E36" w:rsidRDefault="00437DC6" w:rsidP="002D7BF9">
      <w:pPr>
        <w:pStyle w:val="a5"/>
        <w:shd w:val="clear" w:color="auto" w:fill="FFFFFF"/>
        <w:spacing w:before="120" w:beforeAutospacing="0" w:after="120" w:afterAutospacing="0"/>
        <w:jc w:val="both"/>
        <w:rPr>
          <w:sz w:val="28"/>
          <w:szCs w:val="28"/>
          <w:shd w:val="clear" w:color="auto" w:fill="FFFFFF"/>
        </w:rPr>
      </w:pPr>
      <w:r w:rsidRPr="001D0B83">
        <w:rPr>
          <w:sz w:val="28"/>
          <w:szCs w:val="28"/>
          <w:u w:val="single"/>
        </w:rPr>
        <w:t>Национальный чеченский костюм</w:t>
      </w:r>
      <w:r w:rsidRPr="00A67E36">
        <w:rPr>
          <w:sz w:val="28"/>
          <w:szCs w:val="28"/>
        </w:rPr>
        <w:t xml:space="preserve"> – яркий пример неповторимого творчества народных умельцев, образец старинных обычаев, свидетельство глубокого взаимодействия чеченского народа с соседними народами. В национальном костюме отразился не только образ жизни горцев и их традиций, но и духовные ценности, вера. Главными частями любого мужского костюма были штаны и удлиненный полукафтан (бешмет). Штаны имели крой, зауженный книзу, чтобы было удобно заправить их в сапоги.</w:t>
      </w:r>
    </w:p>
    <w:p w:rsidR="00437DC6" w:rsidRPr="00A67E36" w:rsidRDefault="00741A03" w:rsidP="00741A03">
      <w:pPr>
        <w:pStyle w:val="a3"/>
        <w:spacing w:line="240" w:lineRule="auto"/>
        <w:ind w:left="0" w:hanging="720"/>
        <w:jc w:val="both"/>
        <w:rPr>
          <w:rFonts w:ascii="Times New Roman" w:hAnsi="Times New Roman" w:cs="Times New Roman"/>
          <w:sz w:val="28"/>
          <w:szCs w:val="28"/>
          <w:shd w:val="clear" w:color="auto" w:fill="FFFFFF"/>
        </w:rPr>
      </w:pPr>
      <w:r>
        <w:rPr>
          <w:rStyle w:val="a6"/>
          <w:rFonts w:ascii="Times New Roman" w:hAnsi="Times New Roman" w:cs="Times New Roman"/>
          <w:sz w:val="28"/>
          <w:szCs w:val="28"/>
          <w:bdr w:val="none" w:sz="0" w:space="0" w:color="auto" w:frame="1"/>
        </w:rPr>
        <w:lastRenderedPageBreak/>
        <w:t xml:space="preserve">                 </w:t>
      </w:r>
      <w:r w:rsidR="00437DC6" w:rsidRPr="00A67E36">
        <w:rPr>
          <w:rStyle w:val="a6"/>
          <w:rFonts w:ascii="Times New Roman" w:hAnsi="Times New Roman" w:cs="Times New Roman"/>
          <w:sz w:val="28"/>
          <w:szCs w:val="28"/>
          <w:bdr w:val="none" w:sz="0" w:space="0" w:color="auto" w:frame="1"/>
        </w:rPr>
        <w:t>Бешмет – это полукафтан, скроенный из легкой ткани, выполнял функцию нательной рубахи. </w:t>
      </w:r>
      <w:r w:rsidR="00437DC6" w:rsidRPr="00A67E36">
        <w:rPr>
          <w:rFonts w:ascii="Times New Roman" w:hAnsi="Times New Roman" w:cs="Times New Roman"/>
          <w:sz w:val="28"/>
          <w:szCs w:val="28"/>
        </w:rPr>
        <w:t>Бешмет плотно облегал фигуру мужчины до пояса, а ниже расширялся почти до колена. </w:t>
      </w:r>
      <w:r w:rsidR="00437DC6" w:rsidRPr="00A67E36">
        <w:rPr>
          <w:rStyle w:val="a6"/>
          <w:rFonts w:ascii="Times New Roman" w:hAnsi="Times New Roman" w:cs="Times New Roman"/>
          <w:sz w:val="28"/>
          <w:szCs w:val="28"/>
          <w:bdr w:val="none" w:sz="0" w:space="0" w:color="auto" w:frame="1"/>
        </w:rPr>
        <w:t>Черкеска – это схожая по виду и крою с бешметом часть мужского костюма. </w:t>
      </w:r>
      <w:r w:rsidR="00437DC6" w:rsidRPr="00A67E36">
        <w:rPr>
          <w:rFonts w:ascii="Times New Roman" w:hAnsi="Times New Roman" w:cs="Times New Roman"/>
          <w:sz w:val="28"/>
          <w:szCs w:val="28"/>
        </w:rPr>
        <w:t xml:space="preserve">Черкеска выполняла функцию праздничной одежды, поэтому всегда изготавливалась из более дорогих материалов. Обычно использовали сукно самого лучшего качества. Черкесска надевалась поверх бешмета, повторяя его форму. Самой интересной деталью этой одежды были </w:t>
      </w:r>
      <w:proofErr w:type="spellStart"/>
      <w:r w:rsidR="00437DC6" w:rsidRPr="00A67E36">
        <w:rPr>
          <w:rFonts w:ascii="Times New Roman" w:hAnsi="Times New Roman" w:cs="Times New Roman"/>
          <w:sz w:val="28"/>
          <w:szCs w:val="28"/>
        </w:rPr>
        <w:t>газырницы</w:t>
      </w:r>
      <w:proofErr w:type="spellEnd"/>
      <w:r w:rsidR="00437DC6" w:rsidRPr="00A67E36">
        <w:rPr>
          <w:rFonts w:ascii="Times New Roman" w:hAnsi="Times New Roman" w:cs="Times New Roman"/>
          <w:sz w:val="28"/>
          <w:szCs w:val="28"/>
        </w:rPr>
        <w:t>, которые располагались по обеим сторонам на груди. Они служили для хранения запасных патронов.</w:t>
      </w:r>
    </w:p>
    <w:p w:rsidR="00437DC6" w:rsidRPr="001B2820" w:rsidRDefault="00741A03" w:rsidP="00741A03">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bdr w:val="none" w:sz="0" w:space="0" w:color="auto" w:frame="1"/>
          <w:lang w:eastAsia="ru-RU"/>
        </w:rPr>
        <w:t xml:space="preserve">        </w:t>
      </w:r>
      <w:r w:rsidR="00437DC6" w:rsidRPr="001B2820">
        <w:rPr>
          <w:rFonts w:ascii="Times New Roman" w:eastAsia="Times New Roman" w:hAnsi="Times New Roman" w:cs="Times New Roman"/>
          <w:b/>
          <w:bCs/>
          <w:sz w:val="28"/>
          <w:szCs w:val="28"/>
          <w:bdr w:val="none" w:sz="0" w:space="0" w:color="auto" w:frame="1"/>
          <w:lang w:eastAsia="ru-RU"/>
        </w:rPr>
        <w:t>Бурку изготавливали только женщины, причем этим правом обладали только лучшие из мастериц. </w:t>
      </w:r>
      <w:r w:rsidR="00437DC6" w:rsidRPr="001B2820">
        <w:rPr>
          <w:rFonts w:ascii="Times New Roman" w:eastAsia="Times New Roman" w:hAnsi="Times New Roman" w:cs="Times New Roman"/>
          <w:sz w:val="28"/>
          <w:szCs w:val="28"/>
          <w:lang w:eastAsia="ru-RU"/>
        </w:rPr>
        <w:t>Для производства использовали только качественную овечью шерсть.</w:t>
      </w:r>
      <w:r>
        <w:rPr>
          <w:rFonts w:ascii="Times New Roman" w:eastAsia="Times New Roman" w:hAnsi="Times New Roman" w:cs="Times New Roman"/>
          <w:sz w:val="28"/>
          <w:szCs w:val="28"/>
          <w:lang w:eastAsia="ru-RU"/>
        </w:rPr>
        <w:t xml:space="preserve"> </w:t>
      </w:r>
      <w:r w:rsidR="00437DC6" w:rsidRPr="001B2820">
        <w:rPr>
          <w:rFonts w:ascii="Times New Roman" w:eastAsia="Times New Roman" w:hAnsi="Times New Roman" w:cs="Times New Roman"/>
          <w:sz w:val="28"/>
          <w:szCs w:val="28"/>
          <w:lang w:eastAsia="ru-RU"/>
        </w:rPr>
        <w:t xml:space="preserve">Значение бурки трудно переоценить. В непредсказуемых условиях высокогорной местности этот теплый и </w:t>
      </w:r>
      <w:proofErr w:type="spellStart"/>
      <w:r w:rsidR="00437DC6" w:rsidRPr="001B2820">
        <w:rPr>
          <w:rFonts w:ascii="Times New Roman" w:eastAsia="Times New Roman" w:hAnsi="Times New Roman" w:cs="Times New Roman"/>
          <w:sz w:val="28"/>
          <w:szCs w:val="28"/>
          <w:lang w:eastAsia="ru-RU"/>
        </w:rPr>
        <w:t>непродуваемый</w:t>
      </w:r>
      <w:proofErr w:type="spellEnd"/>
      <w:r w:rsidR="00437DC6" w:rsidRPr="001B2820">
        <w:rPr>
          <w:rFonts w:ascii="Times New Roman" w:eastAsia="Times New Roman" w:hAnsi="Times New Roman" w:cs="Times New Roman"/>
          <w:sz w:val="28"/>
          <w:szCs w:val="28"/>
          <w:lang w:eastAsia="ru-RU"/>
        </w:rPr>
        <w:t xml:space="preserve"> плащ служил и одеждой, и подстилкой, и одеялом</w:t>
      </w:r>
    </w:p>
    <w:p w:rsidR="00437DC6" w:rsidRPr="00A67E36" w:rsidRDefault="00437DC6" w:rsidP="00741A03">
      <w:pPr>
        <w:pStyle w:val="a3"/>
        <w:spacing w:line="240" w:lineRule="auto"/>
        <w:ind w:left="0" w:firstLine="708"/>
        <w:jc w:val="both"/>
        <w:rPr>
          <w:rFonts w:ascii="Times New Roman" w:hAnsi="Times New Roman" w:cs="Times New Roman"/>
          <w:sz w:val="28"/>
          <w:szCs w:val="28"/>
        </w:rPr>
      </w:pPr>
      <w:r w:rsidRPr="00741A03">
        <w:rPr>
          <w:rFonts w:ascii="Times New Roman" w:hAnsi="Times New Roman" w:cs="Times New Roman"/>
          <w:b/>
          <w:sz w:val="28"/>
          <w:szCs w:val="28"/>
        </w:rPr>
        <w:t>Папаха</w:t>
      </w:r>
      <w:r w:rsidRPr="00A67E36">
        <w:rPr>
          <w:rFonts w:ascii="Times New Roman" w:hAnsi="Times New Roman" w:cs="Times New Roman"/>
          <w:sz w:val="28"/>
          <w:szCs w:val="28"/>
        </w:rPr>
        <w:t xml:space="preserve"> – это символ чести и достоинства чеченского мужчины. Изготавливали ее из натуральной овчины. Она могла быть длинношерстной или короткошерстной (каракулевой). Папаха передавалась по наследству, а если сыновей у мужчины не было, то папаху передавали с огромным почтением самому уважаемому мужчине рода.</w:t>
      </w:r>
    </w:p>
    <w:p w:rsidR="00437DC6" w:rsidRPr="00A67E36" w:rsidRDefault="00437DC6" w:rsidP="00741A03">
      <w:pPr>
        <w:spacing w:line="240" w:lineRule="auto"/>
        <w:jc w:val="both"/>
        <w:rPr>
          <w:rFonts w:ascii="Times New Roman" w:hAnsi="Times New Roman" w:cs="Times New Roman"/>
          <w:b/>
          <w:sz w:val="28"/>
          <w:szCs w:val="28"/>
        </w:rPr>
      </w:pPr>
      <w:r w:rsidRPr="00A67E36">
        <w:rPr>
          <w:rFonts w:ascii="Times New Roman" w:hAnsi="Times New Roman" w:cs="Times New Roman"/>
          <w:sz w:val="28"/>
          <w:szCs w:val="28"/>
        </w:rPr>
        <w:t>Обязательным элементом костюма был также кожаный пояс. Украшенный металлическими вставками, он служил для ношения холодного или огнестрельного оружия.</w:t>
      </w:r>
    </w:p>
    <w:p w:rsidR="00437DC6" w:rsidRPr="00A67E36" w:rsidRDefault="00437DC6" w:rsidP="00741A03">
      <w:pPr>
        <w:spacing w:line="240" w:lineRule="auto"/>
        <w:ind w:firstLine="708"/>
        <w:jc w:val="both"/>
        <w:rPr>
          <w:rFonts w:ascii="Times New Roman" w:hAnsi="Times New Roman" w:cs="Times New Roman"/>
          <w:b/>
          <w:sz w:val="28"/>
          <w:szCs w:val="28"/>
        </w:rPr>
      </w:pPr>
      <w:r w:rsidRPr="00A67E36">
        <w:rPr>
          <w:rStyle w:val="a6"/>
          <w:rFonts w:ascii="Times New Roman" w:hAnsi="Times New Roman" w:cs="Times New Roman"/>
          <w:sz w:val="28"/>
          <w:szCs w:val="28"/>
          <w:bdr w:val="none" w:sz="0" w:space="0" w:color="auto" w:frame="1"/>
        </w:rPr>
        <w:t>Женский костюм очень разнообразен по цветовой гамме. </w:t>
      </w:r>
      <w:r w:rsidRPr="00A67E36">
        <w:rPr>
          <w:rFonts w:ascii="Times New Roman" w:hAnsi="Times New Roman" w:cs="Times New Roman"/>
          <w:sz w:val="28"/>
          <w:szCs w:val="28"/>
        </w:rPr>
        <w:t>Женщины постарше носят одежду более спокойных тонов, а девушки надевают платья самых разнообразных цветов и оттенков, украшенных золотыми и серебряными нитями и дорогими камнями.</w:t>
      </w:r>
    </w:p>
    <w:p w:rsidR="00437DC6" w:rsidRPr="00A67E36" w:rsidRDefault="00437DC6" w:rsidP="00741A03">
      <w:pPr>
        <w:spacing w:line="240" w:lineRule="auto"/>
        <w:jc w:val="both"/>
        <w:rPr>
          <w:rFonts w:ascii="Times New Roman" w:hAnsi="Times New Roman" w:cs="Times New Roman"/>
          <w:b/>
          <w:sz w:val="28"/>
          <w:szCs w:val="28"/>
        </w:rPr>
      </w:pPr>
      <w:r w:rsidRPr="00A67E36">
        <w:rPr>
          <w:rFonts w:ascii="Times New Roman" w:hAnsi="Times New Roman" w:cs="Times New Roman"/>
          <w:sz w:val="28"/>
          <w:szCs w:val="28"/>
        </w:rPr>
        <w:t>Женский наряд состоит из четырех обязательных частей.</w:t>
      </w:r>
    </w:p>
    <w:p w:rsidR="00437DC6" w:rsidRDefault="00437DC6" w:rsidP="00741A03">
      <w:pPr>
        <w:spacing w:line="240" w:lineRule="auto"/>
        <w:jc w:val="both"/>
        <w:rPr>
          <w:rFonts w:ascii="Times New Roman" w:hAnsi="Times New Roman" w:cs="Times New Roman"/>
          <w:sz w:val="28"/>
          <w:szCs w:val="28"/>
        </w:rPr>
      </w:pPr>
      <w:r w:rsidRPr="00A67E36">
        <w:rPr>
          <w:rFonts w:ascii="Times New Roman" w:hAnsi="Times New Roman" w:cs="Times New Roman"/>
          <w:sz w:val="28"/>
          <w:szCs w:val="28"/>
          <w:u w:val="single"/>
        </w:rPr>
        <w:t>Нижнее платье</w:t>
      </w:r>
    </w:p>
    <w:p w:rsidR="00437DC6" w:rsidRDefault="00437DC6" w:rsidP="00741A03">
      <w:pPr>
        <w:spacing w:line="240" w:lineRule="auto"/>
        <w:jc w:val="both"/>
        <w:rPr>
          <w:rFonts w:ascii="Times New Roman" w:hAnsi="Times New Roman" w:cs="Times New Roman"/>
          <w:sz w:val="28"/>
          <w:szCs w:val="28"/>
        </w:rPr>
      </w:pPr>
      <w:r w:rsidRPr="00A67E36">
        <w:rPr>
          <w:rFonts w:ascii="Times New Roman" w:hAnsi="Times New Roman" w:cs="Times New Roman"/>
          <w:sz w:val="28"/>
          <w:szCs w:val="28"/>
        </w:rPr>
        <w:t xml:space="preserve">имело форму туники и ниспадало до самых щиколоток. Узкое до талии, оно немного </w:t>
      </w:r>
      <w:proofErr w:type="spellStart"/>
      <w:r w:rsidRPr="00A67E36">
        <w:rPr>
          <w:rFonts w:ascii="Times New Roman" w:hAnsi="Times New Roman" w:cs="Times New Roman"/>
          <w:sz w:val="28"/>
          <w:szCs w:val="28"/>
        </w:rPr>
        <w:t>расклешалось</w:t>
      </w:r>
      <w:proofErr w:type="spellEnd"/>
      <w:r w:rsidRPr="00A67E36">
        <w:rPr>
          <w:rFonts w:ascii="Times New Roman" w:hAnsi="Times New Roman" w:cs="Times New Roman"/>
          <w:sz w:val="28"/>
          <w:szCs w:val="28"/>
        </w:rPr>
        <w:t xml:space="preserve"> книзу, образуя легкие струящиеся складки. На груди имелся небольшой вырез, а шею прикрывал воротничок-стоечка с небольшой пуговкой. Нижнее платье всегда отличалось очень длинными рукавами, достающими до кончиков пальцев рук.</w:t>
      </w:r>
    </w:p>
    <w:p w:rsidR="00437DC6" w:rsidRPr="001D0B83" w:rsidRDefault="00437DC6" w:rsidP="00741A03">
      <w:pPr>
        <w:spacing w:line="240" w:lineRule="auto"/>
        <w:jc w:val="both"/>
        <w:rPr>
          <w:rFonts w:ascii="Times New Roman" w:hAnsi="Times New Roman" w:cs="Times New Roman"/>
          <w:sz w:val="28"/>
          <w:szCs w:val="28"/>
          <w:u w:val="single"/>
        </w:rPr>
      </w:pPr>
      <w:r w:rsidRPr="001D0B83">
        <w:rPr>
          <w:rFonts w:ascii="Times New Roman" w:hAnsi="Times New Roman" w:cs="Times New Roman"/>
          <w:sz w:val="28"/>
          <w:szCs w:val="28"/>
          <w:u w:val="single"/>
        </w:rPr>
        <w:t xml:space="preserve">Верхнее платье </w:t>
      </w:r>
    </w:p>
    <w:p w:rsidR="00437DC6" w:rsidRPr="00A67E36" w:rsidRDefault="00437DC6" w:rsidP="00741A03">
      <w:pPr>
        <w:spacing w:line="240" w:lineRule="auto"/>
        <w:jc w:val="both"/>
        <w:rPr>
          <w:rFonts w:ascii="Times New Roman" w:hAnsi="Times New Roman" w:cs="Times New Roman"/>
          <w:sz w:val="28"/>
          <w:szCs w:val="28"/>
        </w:rPr>
      </w:pPr>
      <w:r w:rsidRPr="00A67E36">
        <w:rPr>
          <w:rFonts w:ascii="Times New Roman" w:hAnsi="Times New Roman" w:cs="Times New Roman"/>
          <w:sz w:val="28"/>
          <w:szCs w:val="28"/>
        </w:rPr>
        <w:t>Напоминало кафтан или длинный халат. Оно не имело воротника и открывало грудь, чтобы прекрасные нагрудники были хорошо видны. На талии оно застегивалось на маленькие крюки, в результате чего женская фигура приобретала очень женственную форму.</w:t>
      </w:r>
    </w:p>
    <w:p w:rsidR="00437DC6" w:rsidRPr="001D0B83" w:rsidRDefault="00437DC6" w:rsidP="00741A03">
      <w:pPr>
        <w:spacing w:line="240" w:lineRule="auto"/>
        <w:jc w:val="both"/>
        <w:rPr>
          <w:rFonts w:ascii="Times New Roman" w:hAnsi="Times New Roman" w:cs="Times New Roman"/>
          <w:sz w:val="28"/>
          <w:szCs w:val="28"/>
          <w:u w:val="single"/>
        </w:rPr>
      </w:pPr>
      <w:r w:rsidRPr="001D0B83">
        <w:rPr>
          <w:rFonts w:ascii="Times New Roman" w:hAnsi="Times New Roman" w:cs="Times New Roman"/>
          <w:sz w:val="28"/>
          <w:szCs w:val="28"/>
          <w:u w:val="single"/>
        </w:rPr>
        <w:t xml:space="preserve"> Платок </w:t>
      </w:r>
    </w:p>
    <w:p w:rsidR="00437DC6" w:rsidRPr="00A67E36" w:rsidRDefault="00437DC6" w:rsidP="00741A03">
      <w:pPr>
        <w:spacing w:line="240" w:lineRule="auto"/>
        <w:jc w:val="both"/>
        <w:rPr>
          <w:rFonts w:ascii="Times New Roman" w:hAnsi="Times New Roman" w:cs="Times New Roman"/>
          <w:sz w:val="28"/>
          <w:szCs w:val="28"/>
        </w:rPr>
      </w:pPr>
      <w:r w:rsidRPr="00A67E36">
        <w:rPr>
          <w:rFonts w:ascii="Times New Roman" w:hAnsi="Times New Roman" w:cs="Times New Roman"/>
          <w:sz w:val="28"/>
          <w:szCs w:val="28"/>
        </w:rPr>
        <w:lastRenderedPageBreak/>
        <w:t xml:space="preserve">Голову чеченки обязательно покрывал либо платок, либо легкая шаль. После замужества девушки надевали специальный мешочек, куда убирали волосы – </w:t>
      </w:r>
      <w:proofErr w:type="spellStart"/>
      <w:r w:rsidRPr="00A67E36">
        <w:rPr>
          <w:rFonts w:ascii="Times New Roman" w:hAnsi="Times New Roman" w:cs="Times New Roman"/>
          <w:sz w:val="28"/>
          <w:szCs w:val="28"/>
        </w:rPr>
        <w:t>чухту</w:t>
      </w:r>
      <w:proofErr w:type="spellEnd"/>
      <w:r w:rsidRPr="00A67E36">
        <w:rPr>
          <w:rFonts w:ascii="Times New Roman" w:hAnsi="Times New Roman" w:cs="Times New Roman"/>
          <w:sz w:val="28"/>
          <w:szCs w:val="28"/>
        </w:rPr>
        <w:t>. Платок для женщины имел такое же важное значение, что и папаха для мужчины. Он символизировал чистоту и целомудрие</w:t>
      </w:r>
    </w:p>
    <w:p w:rsidR="00437DC6" w:rsidRPr="001D0B83" w:rsidRDefault="00437DC6" w:rsidP="00741A03">
      <w:pPr>
        <w:spacing w:before="300" w:after="0" w:line="240" w:lineRule="auto"/>
        <w:jc w:val="both"/>
        <w:textAlignment w:val="baseline"/>
        <w:outlineLvl w:val="2"/>
        <w:rPr>
          <w:rFonts w:ascii="Times New Roman" w:eastAsia="Times New Roman" w:hAnsi="Times New Roman" w:cs="Times New Roman"/>
          <w:bCs/>
          <w:iCs/>
          <w:sz w:val="28"/>
          <w:szCs w:val="28"/>
          <w:u w:val="single"/>
          <w:lang w:eastAsia="ru-RU"/>
        </w:rPr>
      </w:pPr>
      <w:r w:rsidRPr="001D0B83">
        <w:rPr>
          <w:rFonts w:ascii="Times New Roman" w:eastAsia="Times New Roman" w:hAnsi="Times New Roman" w:cs="Times New Roman"/>
          <w:bCs/>
          <w:iCs/>
          <w:sz w:val="28"/>
          <w:szCs w:val="28"/>
          <w:u w:val="single"/>
          <w:lang w:eastAsia="ru-RU"/>
        </w:rPr>
        <w:t>Пояс</w:t>
      </w:r>
    </w:p>
    <w:p w:rsidR="00437DC6" w:rsidRPr="001650D5" w:rsidRDefault="00437DC6" w:rsidP="00741A03">
      <w:pPr>
        <w:spacing w:before="225" w:after="0" w:line="240" w:lineRule="auto"/>
        <w:ind w:firstLine="708"/>
        <w:jc w:val="both"/>
        <w:textAlignment w:val="baseline"/>
        <w:rPr>
          <w:rFonts w:ascii="Times New Roman" w:eastAsia="Times New Roman" w:hAnsi="Times New Roman" w:cs="Times New Roman"/>
          <w:sz w:val="28"/>
          <w:szCs w:val="28"/>
          <w:lang w:eastAsia="ru-RU"/>
        </w:rPr>
      </w:pPr>
      <w:r w:rsidRPr="001650D5">
        <w:rPr>
          <w:rFonts w:ascii="Times New Roman" w:eastAsia="Times New Roman" w:hAnsi="Times New Roman" w:cs="Times New Roman"/>
          <w:sz w:val="28"/>
          <w:szCs w:val="28"/>
          <w:lang w:eastAsia="ru-RU"/>
        </w:rPr>
        <w:t>Пояс для женщины был очень важен. Для него использовали серебро, золото, драгоценные камни. Его передавали по наследству, а матери дарили первый пояс дочерям перед свадьбой.</w:t>
      </w:r>
    </w:p>
    <w:p w:rsidR="00437DC6" w:rsidRPr="001650D5" w:rsidRDefault="00437DC6" w:rsidP="00741A03">
      <w:pPr>
        <w:spacing w:line="240" w:lineRule="auto"/>
        <w:jc w:val="both"/>
        <w:rPr>
          <w:rFonts w:ascii="Times New Roman" w:hAnsi="Times New Roman" w:cs="Times New Roman"/>
          <w:sz w:val="28"/>
          <w:szCs w:val="28"/>
          <w:shd w:val="clear" w:color="auto" w:fill="FFFFFF"/>
        </w:rPr>
      </w:pPr>
      <w:r w:rsidRPr="001650D5">
        <w:rPr>
          <w:rFonts w:ascii="Times New Roman" w:hAnsi="Times New Roman" w:cs="Times New Roman"/>
          <w:sz w:val="28"/>
          <w:szCs w:val="28"/>
          <w:shd w:val="clear" w:color="auto" w:fill="FFFFFF"/>
        </w:rPr>
        <w:t>Традиционными </w:t>
      </w:r>
      <w:r w:rsidRPr="001650D5">
        <w:rPr>
          <w:rFonts w:ascii="Times New Roman" w:hAnsi="Times New Roman" w:cs="Times New Roman"/>
          <w:b/>
          <w:bCs/>
          <w:sz w:val="28"/>
          <w:szCs w:val="28"/>
          <w:shd w:val="clear" w:color="auto" w:fill="FFFFFF"/>
        </w:rPr>
        <w:t>блюдами</w:t>
      </w:r>
      <w:r w:rsidRPr="001650D5">
        <w:rPr>
          <w:rFonts w:ascii="Times New Roman" w:hAnsi="Times New Roman" w:cs="Times New Roman"/>
          <w:sz w:val="28"/>
          <w:szCs w:val="28"/>
          <w:shd w:val="clear" w:color="auto" w:fill="FFFFFF"/>
        </w:rPr>
        <w:t> </w:t>
      </w:r>
      <w:r w:rsidRPr="001650D5">
        <w:rPr>
          <w:rFonts w:ascii="Times New Roman" w:hAnsi="Times New Roman" w:cs="Times New Roman"/>
          <w:b/>
          <w:bCs/>
          <w:sz w:val="28"/>
          <w:szCs w:val="28"/>
          <w:shd w:val="clear" w:color="auto" w:fill="FFFFFF"/>
        </w:rPr>
        <w:t>чеченцев</w:t>
      </w:r>
      <w:r w:rsidRPr="001650D5">
        <w:rPr>
          <w:rFonts w:ascii="Times New Roman" w:hAnsi="Times New Roman" w:cs="Times New Roman"/>
          <w:sz w:val="28"/>
          <w:szCs w:val="28"/>
          <w:shd w:val="clear" w:color="auto" w:fill="FFFFFF"/>
        </w:rPr>
        <w:t xml:space="preserve"> были и остаются </w:t>
      </w:r>
      <w:proofErr w:type="spellStart"/>
      <w:r w:rsidRPr="001650D5">
        <w:rPr>
          <w:rFonts w:ascii="Times New Roman" w:hAnsi="Times New Roman" w:cs="Times New Roman"/>
          <w:sz w:val="28"/>
          <w:szCs w:val="28"/>
          <w:shd w:val="clear" w:color="auto" w:fill="FFFFFF"/>
        </w:rPr>
        <w:t>жижиг-галнаш</w:t>
      </w:r>
      <w:proofErr w:type="spellEnd"/>
      <w:r w:rsidRPr="001650D5">
        <w:rPr>
          <w:rFonts w:ascii="Times New Roman" w:hAnsi="Times New Roman" w:cs="Times New Roman"/>
          <w:sz w:val="28"/>
          <w:szCs w:val="28"/>
          <w:shd w:val="clear" w:color="auto" w:fill="FFFFFF"/>
        </w:rPr>
        <w:t xml:space="preserve"> (мясо с галушками и соусом), корта-</w:t>
      </w:r>
      <w:proofErr w:type="spellStart"/>
      <w:r w:rsidRPr="001650D5">
        <w:rPr>
          <w:rFonts w:ascii="Times New Roman" w:hAnsi="Times New Roman" w:cs="Times New Roman"/>
          <w:sz w:val="28"/>
          <w:szCs w:val="28"/>
          <w:shd w:val="clear" w:color="auto" w:fill="FFFFFF"/>
        </w:rPr>
        <w:t>когиш</w:t>
      </w:r>
      <w:proofErr w:type="spellEnd"/>
      <w:r w:rsidRPr="001650D5">
        <w:rPr>
          <w:rFonts w:ascii="Times New Roman" w:hAnsi="Times New Roman" w:cs="Times New Roman"/>
          <w:sz w:val="28"/>
          <w:szCs w:val="28"/>
          <w:shd w:val="clear" w:color="auto" w:fill="FFFFFF"/>
        </w:rPr>
        <w:t xml:space="preserve"> (баранья голова и ноги с галушками и чесночной приправой), домашняя колбаса, </w:t>
      </w:r>
      <w:proofErr w:type="spellStart"/>
      <w:r w:rsidRPr="001650D5">
        <w:rPr>
          <w:rFonts w:ascii="Times New Roman" w:hAnsi="Times New Roman" w:cs="Times New Roman"/>
          <w:sz w:val="28"/>
          <w:szCs w:val="28"/>
          <w:shd w:val="clear" w:color="auto" w:fill="FFFFFF"/>
        </w:rPr>
        <w:t>сискал</w:t>
      </w:r>
      <w:proofErr w:type="spellEnd"/>
      <w:r w:rsidRPr="001650D5">
        <w:rPr>
          <w:rFonts w:ascii="Times New Roman" w:hAnsi="Times New Roman" w:cs="Times New Roman"/>
          <w:sz w:val="28"/>
          <w:szCs w:val="28"/>
          <w:shd w:val="clear" w:color="auto" w:fill="FFFFFF"/>
        </w:rPr>
        <w:t xml:space="preserve">, </w:t>
      </w:r>
      <w:proofErr w:type="spellStart"/>
      <w:r w:rsidRPr="001650D5">
        <w:rPr>
          <w:rFonts w:ascii="Times New Roman" w:hAnsi="Times New Roman" w:cs="Times New Roman"/>
          <w:sz w:val="28"/>
          <w:szCs w:val="28"/>
          <w:shd w:val="clear" w:color="auto" w:fill="FFFFFF"/>
        </w:rPr>
        <w:t>хьовла</w:t>
      </w:r>
      <w:proofErr w:type="spellEnd"/>
      <w:r w:rsidRPr="001650D5">
        <w:rPr>
          <w:rFonts w:ascii="Times New Roman" w:hAnsi="Times New Roman" w:cs="Times New Roman"/>
          <w:sz w:val="28"/>
          <w:szCs w:val="28"/>
          <w:shd w:val="clear" w:color="auto" w:fill="FFFFFF"/>
        </w:rPr>
        <w:t>. В каждом </w:t>
      </w:r>
      <w:r w:rsidRPr="001650D5">
        <w:rPr>
          <w:rFonts w:ascii="Times New Roman" w:hAnsi="Times New Roman" w:cs="Times New Roman"/>
          <w:b/>
          <w:bCs/>
          <w:sz w:val="28"/>
          <w:szCs w:val="28"/>
          <w:shd w:val="clear" w:color="auto" w:fill="FFFFFF"/>
        </w:rPr>
        <w:t>блюде</w:t>
      </w:r>
      <w:r w:rsidRPr="001650D5">
        <w:rPr>
          <w:rFonts w:ascii="Times New Roman" w:hAnsi="Times New Roman" w:cs="Times New Roman"/>
          <w:sz w:val="28"/>
          <w:szCs w:val="28"/>
          <w:shd w:val="clear" w:color="auto" w:fill="FFFFFF"/>
        </w:rPr>
        <w:t> присутствует кукуруза, делая </w:t>
      </w:r>
      <w:r w:rsidRPr="001650D5">
        <w:rPr>
          <w:rFonts w:ascii="Times New Roman" w:hAnsi="Times New Roman" w:cs="Times New Roman"/>
          <w:b/>
          <w:bCs/>
          <w:sz w:val="28"/>
          <w:szCs w:val="28"/>
          <w:shd w:val="clear" w:color="auto" w:fill="FFFFFF"/>
        </w:rPr>
        <w:t>блюдо</w:t>
      </w:r>
      <w:r w:rsidRPr="001650D5">
        <w:rPr>
          <w:rFonts w:ascii="Times New Roman" w:hAnsi="Times New Roman" w:cs="Times New Roman"/>
          <w:sz w:val="28"/>
          <w:szCs w:val="28"/>
          <w:shd w:val="clear" w:color="auto" w:fill="FFFFFF"/>
        </w:rPr>
        <w:t> колоритным и сытным.</w:t>
      </w:r>
    </w:p>
    <w:p w:rsidR="00437DC6" w:rsidRPr="001650D5" w:rsidRDefault="00437DC6" w:rsidP="00741A03">
      <w:pPr>
        <w:spacing w:line="240" w:lineRule="auto"/>
        <w:jc w:val="both"/>
        <w:rPr>
          <w:rFonts w:ascii="Times New Roman" w:hAnsi="Times New Roman" w:cs="Times New Roman"/>
          <w:sz w:val="28"/>
          <w:szCs w:val="28"/>
          <w:shd w:val="clear" w:color="auto" w:fill="FFFFFF"/>
        </w:rPr>
      </w:pPr>
      <w:r w:rsidRPr="001650D5">
        <w:rPr>
          <w:rFonts w:ascii="Times New Roman" w:hAnsi="Times New Roman" w:cs="Times New Roman"/>
          <w:sz w:val="28"/>
          <w:szCs w:val="28"/>
          <w:shd w:val="clear" w:color="auto" w:fill="FFFFFF"/>
        </w:rPr>
        <w:t>В настоящее время основной религией Чечни является ислам.</w:t>
      </w:r>
    </w:p>
    <w:p w:rsidR="00437DC6" w:rsidRDefault="00437DC6" w:rsidP="00741A03">
      <w:pPr>
        <w:pStyle w:val="a5"/>
        <w:shd w:val="clear" w:color="auto" w:fill="FFFFFF"/>
        <w:jc w:val="both"/>
        <w:rPr>
          <w:b/>
          <w:sz w:val="28"/>
          <w:szCs w:val="28"/>
          <w:shd w:val="clear" w:color="auto" w:fill="FFFFFF"/>
        </w:rPr>
      </w:pPr>
      <w:r w:rsidRPr="00EF0EA5">
        <w:rPr>
          <w:b/>
          <w:sz w:val="28"/>
          <w:szCs w:val="28"/>
          <w:shd w:val="clear" w:color="auto" w:fill="FFFFFF"/>
        </w:rPr>
        <w:t xml:space="preserve">Ученик 3:  </w:t>
      </w:r>
    </w:p>
    <w:p w:rsidR="00437DC6" w:rsidRPr="00EF0EA5" w:rsidRDefault="00437DC6" w:rsidP="00741A03">
      <w:pPr>
        <w:pStyle w:val="a5"/>
        <w:shd w:val="clear" w:color="auto" w:fill="FFFFFF"/>
        <w:spacing w:before="0" w:beforeAutospacing="0" w:after="0" w:afterAutospacing="0"/>
        <w:ind w:firstLine="708"/>
        <w:jc w:val="both"/>
        <w:rPr>
          <w:sz w:val="28"/>
          <w:szCs w:val="28"/>
          <w:shd w:val="clear" w:color="auto" w:fill="FFFFFF"/>
        </w:rPr>
      </w:pPr>
      <w:r>
        <w:rPr>
          <w:sz w:val="28"/>
          <w:szCs w:val="28"/>
          <w:shd w:val="clear" w:color="auto" w:fill="FFFFFF"/>
        </w:rPr>
        <w:t xml:space="preserve">Моя семья проживает в с. </w:t>
      </w:r>
      <w:proofErr w:type="spellStart"/>
      <w:r>
        <w:rPr>
          <w:sz w:val="28"/>
          <w:szCs w:val="28"/>
          <w:shd w:val="clear" w:color="auto" w:fill="FFFFFF"/>
        </w:rPr>
        <w:t>Сенгилеевском</w:t>
      </w:r>
      <w:proofErr w:type="spellEnd"/>
      <w:r>
        <w:rPr>
          <w:sz w:val="28"/>
          <w:szCs w:val="28"/>
          <w:shd w:val="clear" w:color="auto" w:fill="FFFFFF"/>
        </w:rPr>
        <w:t xml:space="preserve"> с 2019 г. Мой народ </w:t>
      </w:r>
      <w:r w:rsidRPr="00886836">
        <w:rPr>
          <w:b/>
          <w:sz w:val="28"/>
          <w:szCs w:val="28"/>
          <w:shd w:val="clear" w:color="auto" w:fill="FFFFFF"/>
        </w:rPr>
        <w:t>курды</w:t>
      </w:r>
      <w:r w:rsidR="00741A03">
        <w:rPr>
          <w:b/>
          <w:sz w:val="28"/>
          <w:szCs w:val="28"/>
          <w:shd w:val="clear" w:color="auto" w:fill="FFFFFF"/>
        </w:rPr>
        <w:t xml:space="preserve"> </w:t>
      </w:r>
      <w:r w:rsidRPr="00886836">
        <w:rPr>
          <w:b/>
          <w:sz w:val="28"/>
          <w:szCs w:val="28"/>
          <w:shd w:val="clear" w:color="auto" w:fill="FFFFFF"/>
        </w:rPr>
        <w:t>-</w:t>
      </w:r>
      <w:r>
        <w:rPr>
          <w:sz w:val="28"/>
          <w:szCs w:val="28"/>
          <w:shd w:val="clear" w:color="auto" w:fill="FFFFFF"/>
        </w:rPr>
        <w:t xml:space="preserve"> древнейший народ ближнего и переднего востока, участник многих исторических событий и самый крупный народ в мире, не имеющий на сегодняшний день собственного государства. Численность курдов оценивается в диапазоне от 20 до 40 миллионов. Проживают курды на территории так называемого Курдистана, являющейся пограничной зоной таких стран как Турция, Сирия, Ирак, Иран, Армения. </w:t>
      </w:r>
    </w:p>
    <w:p w:rsidR="00437DC6" w:rsidRPr="00040EBC" w:rsidRDefault="00437DC6" w:rsidP="00741A03">
      <w:pPr>
        <w:pStyle w:val="a5"/>
        <w:shd w:val="clear" w:color="auto" w:fill="FFFFFF"/>
        <w:spacing w:before="240" w:beforeAutospacing="0" w:after="0" w:afterAutospacing="0"/>
        <w:jc w:val="both"/>
        <w:rPr>
          <w:sz w:val="28"/>
          <w:szCs w:val="28"/>
        </w:rPr>
      </w:pPr>
      <w:r w:rsidRPr="00040EBC">
        <w:rPr>
          <w:rStyle w:val="a6"/>
          <w:sz w:val="28"/>
          <w:szCs w:val="28"/>
        </w:rPr>
        <w:t>Женский курдский национальный костюм</w:t>
      </w:r>
      <w:r w:rsidRPr="00040EBC">
        <w:rPr>
          <w:sz w:val="28"/>
          <w:szCs w:val="28"/>
        </w:rPr>
        <w:t> состоит из следующих элементов:</w:t>
      </w:r>
    </w:p>
    <w:p w:rsidR="00437DC6" w:rsidRPr="00040EBC" w:rsidRDefault="00437DC6" w:rsidP="00741A03">
      <w:pPr>
        <w:pStyle w:val="a5"/>
        <w:shd w:val="clear" w:color="auto" w:fill="FFFFFF"/>
        <w:spacing w:before="240" w:beforeAutospacing="0" w:after="0" w:afterAutospacing="0"/>
        <w:jc w:val="both"/>
        <w:rPr>
          <w:sz w:val="28"/>
          <w:szCs w:val="28"/>
        </w:rPr>
      </w:pPr>
      <w:proofErr w:type="spellStart"/>
      <w:r w:rsidRPr="00040EBC">
        <w:rPr>
          <w:sz w:val="28"/>
          <w:szCs w:val="28"/>
        </w:rPr>
        <w:t>Джеркрас</w:t>
      </w:r>
      <w:proofErr w:type="spellEnd"/>
      <w:r w:rsidRPr="00040EBC">
        <w:rPr>
          <w:sz w:val="28"/>
          <w:szCs w:val="28"/>
        </w:rPr>
        <w:t xml:space="preserve"> — нарядное курдское одеяние, одеваемое наверх. Это нечто среднее между кофточкой и рубашкой;</w:t>
      </w:r>
    </w:p>
    <w:p w:rsidR="00437DC6" w:rsidRPr="00040EBC" w:rsidRDefault="00437DC6" w:rsidP="00741A03">
      <w:pPr>
        <w:pStyle w:val="a5"/>
        <w:shd w:val="clear" w:color="auto" w:fill="FFFFFF"/>
        <w:spacing w:before="240" w:beforeAutospacing="0" w:after="0" w:afterAutospacing="0"/>
        <w:jc w:val="both"/>
        <w:rPr>
          <w:sz w:val="28"/>
          <w:szCs w:val="28"/>
        </w:rPr>
      </w:pPr>
      <w:proofErr w:type="spellStart"/>
      <w:r w:rsidRPr="00040EBC">
        <w:rPr>
          <w:sz w:val="28"/>
          <w:szCs w:val="28"/>
        </w:rPr>
        <w:t>Авалкрас</w:t>
      </w:r>
      <w:proofErr w:type="spellEnd"/>
      <w:r w:rsidRPr="00040EBC">
        <w:rPr>
          <w:sz w:val="28"/>
          <w:szCs w:val="28"/>
        </w:rPr>
        <w:t xml:space="preserve"> — </w:t>
      </w:r>
      <w:proofErr w:type="spellStart"/>
      <w:r w:rsidRPr="00040EBC">
        <w:rPr>
          <w:sz w:val="28"/>
          <w:szCs w:val="28"/>
        </w:rPr>
        <w:t>шалвары</w:t>
      </w:r>
      <w:proofErr w:type="spellEnd"/>
      <w:r w:rsidRPr="00040EBC">
        <w:rPr>
          <w:sz w:val="28"/>
          <w:szCs w:val="28"/>
        </w:rPr>
        <w:t xml:space="preserve">, женские брюки. </w:t>
      </w:r>
      <w:proofErr w:type="spellStart"/>
      <w:r w:rsidRPr="00040EBC">
        <w:rPr>
          <w:sz w:val="28"/>
          <w:szCs w:val="28"/>
        </w:rPr>
        <w:t>Шалвары</w:t>
      </w:r>
      <w:proofErr w:type="spellEnd"/>
      <w:r w:rsidRPr="00040EBC">
        <w:rPr>
          <w:sz w:val="28"/>
          <w:szCs w:val="28"/>
        </w:rPr>
        <w:t xml:space="preserve"> одевают только девушки и это является символом их «социальной» свободы и знаком для молодых людей. </w:t>
      </w:r>
      <w:proofErr w:type="spellStart"/>
      <w:r w:rsidRPr="00040EBC">
        <w:rPr>
          <w:sz w:val="28"/>
          <w:szCs w:val="28"/>
        </w:rPr>
        <w:t>Джеркрас</w:t>
      </w:r>
      <w:proofErr w:type="spellEnd"/>
      <w:r w:rsidRPr="00040EBC">
        <w:rPr>
          <w:sz w:val="28"/>
          <w:szCs w:val="28"/>
        </w:rPr>
        <w:t xml:space="preserve"> и </w:t>
      </w:r>
      <w:proofErr w:type="spellStart"/>
      <w:r w:rsidRPr="00040EBC">
        <w:rPr>
          <w:sz w:val="28"/>
          <w:szCs w:val="28"/>
        </w:rPr>
        <w:t>авалкрас</w:t>
      </w:r>
      <w:proofErr w:type="spellEnd"/>
      <w:r w:rsidRPr="00040EBC">
        <w:rPr>
          <w:sz w:val="28"/>
          <w:szCs w:val="28"/>
        </w:rPr>
        <w:t xml:space="preserve"> шьются из блестящей узорчатой материи;</w:t>
      </w:r>
    </w:p>
    <w:p w:rsidR="00437DC6" w:rsidRPr="00040EBC" w:rsidRDefault="00437DC6" w:rsidP="00741A03">
      <w:pPr>
        <w:pStyle w:val="a5"/>
        <w:shd w:val="clear" w:color="auto" w:fill="FFFFFF"/>
        <w:spacing w:before="240" w:beforeAutospacing="0" w:after="0" w:afterAutospacing="0"/>
        <w:jc w:val="both"/>
        <w:rPr>
          <w:sz w:val="28"/>
          <w:szCs w:val="28"/>
        </w:rPr>
      </w:pPr>
      <w:proofErr w:type="spellStart"/>
      <w:r w:rsidRPr="00040EBC">
        <w:rPr>
          <w:sz w:val="28"/>
          <w:szCs w:val="28"/>
        </w:rPr>
        <w:t>Хелак</w:t>
      </w:r>
      <w:proofErr w:type="spellEnd"/>
      <w:r w:rsidRPr="00040EBC">
        <w:rPr>
          <w:sz w:val="28"/>
          <w:szCs w:val="28"/>
        </w:rPr>
        <w:t xml:space="preserve"> — </w:t>
      </w:r>
      <w:proofErr w:type="spellStart"/>
      <w:r w:rsidRPr="00040EBC">
        <w:rPr>
          <w:sz w:val="28"/>
          <w:szCs w:val="28"/>
        </w:rPr>
        <w:t>желетка</w:t>
      </w:r>
      <w:proofErr w:type="spellEnd"/>
      <w:r w:rsidRPr="00040EBC">
        <w:rPr>
          <w:sz w:val="28"/>
          <w:szCs w:val="28"/>
        </w:rPr>
        <w:t>, сделанная из особого материала, напоминающего нейлон;</w:t>
      </w:r>
    </w:p>
    <w:p w:rsidR="00437DC6" w:rsidRPr="00040EBC" w:rsidRDefault="00437DC6" w:rsidP="00741A03">
      <w:pPr>
        <w:pStyle w:val="a5"/>
        <w:shd w:val="clear" w:color="auto" w:fill="FFFFFF"/>
        <w:spacing w:before="240" w:beforeAutospacing="0" w:after="0" w:afterAutospacing="0"/>
        <w:jc w:val="both"/>
        <w:rPr>
          <w:sz w:val="28"/>
          <w:szCs w:val="28"/>
        </w:rPr>
      </w:pPr>
      <w:proofErr w:type="spellStart"/>
      <w:r w:rsidRPr="00040EBC">
        <w:rPr>
          <w:sz w:val="28"/>
          <w:szCs w:val="28"/>
        </w:rPr>
        <w:t>Крас</w:t>
      </w:r>
      <w:proofErr w:type="spellEnd"/>
      <w:r w:rsidRPr="00040EBC">
        <w:rPr>
          <w:sz w:val="28"/>
          <w:szCs w:val="28"/>
        </w:rPr>
        <w:t xml:space="preserve"> — верхняя полупрозрачная накидка, которая набрасывается на плечи.</w:t>
      </w:r>
    </w:p>
    <w:p w:rsidR="00437DC6" w:rsidRDefault="00437DC6" w:rsidP="00741A03">
      <w:pPr>
        <w:pStyle w:val="a5"/>
        <w:shd w:val="clear" w:color="auto" w:fill="FFFFFF"/>
        <w:spacing w:before="240" w:beforeAutospacing="0" w:after="0" w:afterAutospacing="0"/>
        <w:jc w:val="both"/>
        <w:rPr>
          <w:sz w:val="28"/>
          <w:szCs w:val="28"/>
        </w:rPr>
      </w:pPr>
      <w:r w:rsidRPr="00040EBC">
        <w:rPr>
          <w:sz w:val="28"/>
          <w:szCs w:val="28"/>
        </w:rPr>
        <w:t>Женская верхняя одежда шьется обычно очень ярких и насыщенных цветов: красного, желтого, синего, зеленого, вишневого, бирюзового</w:t>
      </w:r>
      <w:r>
        <w:rPr>
          <w:sz w:val="28"/>
          <w:szCs w:val="28"/>
        </w:rPr>
        <w:t>, персикового, фиолетового.</w:t>
      </w:r>
      <w:r w:rsidRPr="00040EBC">
        <w:rPr>
          <w:sz w:val="28"/>
          <w:szCs w:val="28"/>
        </w:rPr>
        <w:br/>
      </w:r>
      <w:r w:rsidRPr="00040EBC">
        <w:rPr>
          <w:rStyle w:val="a6"/>
          <w:sz w:val="28"/>
          <w:szCs w:val="28"/>
        </w:rPr>
        <w:t>Мужской курдский национальный костюм</w:t>
      </w:r>
      <w:r w:rsidRPr="00040EBC">
        <w:rPr>
          <w:sz w:val="28"/>
          <w:szCs w:val="28"/>
        </w:rPr>
        <w:t> состоит из следующих элементов:</w:t>
      </w:r>
    </w:p>
    <w:p w:rsidR="00437DC6" w:rsidRPr="00040EBC" w:rsidRDefault="00437DC6" w:rsidP="00437DC6">
      <w:pPr>
        <w:pStyle w:val="a5"/>
        <w:shd w:val="clear" w:color="auto" w:fill="FFFFFF"/>
        <w:spacing w:before="240" w:beforeAutospacing="0" w:after="0" w:afterAutospacing="0"/>
        <w:jc w:val="both"/>
        <w:rPr>
          <w:sz w:val="28"/>
          <w:szCs w:val="28"/>
        </w:rPr>
      </w:pPr>
      <w:proofErr w:type="spellStart"/>
      <w:r w:rsidRPr="00040EBC">
        <w:rPr>
          <w:sz w:val="28"/>
          <w:szCs w:val="28"/>
        </w:rPr>
        <w:lastRenderedPageBreak/>
        <w:t>Стархани</w:t>
      </w:r>
      <w:proofErr w:type="spellEnd"/>
      <w:r w:rsidRPr="00040EBC">
        <w:rPr>
          <w:sz w:val="28"/>
          <w:szCs w:val="28"/>
        </w:rPr>
        <w:t xml:space="preserve"> — нечто среднее между рубашкой и пиджаком, заправляемое в брюки. Традиционное курдское </w:t>
      </w:r>
      <w:proofErr w:type="spellStart"/>
      <w:r w:rsidRPr="00040EBC">
        <w:rPr>
          <w:sz w:val="28"/>
          <w:szCs w:val="28"/>
        </w:rPr>
        <w:t>стархани</w:t>
      </w:r>
      <w:proofErr w:type="spellEnd"/>
      <w:r w:rsidRPr="00040EBC">
        <w:rPr>
          <w:sz w:val="28"/>
          <w:szCs w:val="28"/>
        </w:rPr>
        <w:t>, под воздействием европейской традиции было больше приближено к пиджаку. Оно стало плотнее, у него появились жесткие плечи, лацканы и карманы;</w:t>
      </w:r>
    </w:p>
    <w:p w:rsidR="00437DC6" w:rsidRPr="00040EBC" w:rsidRDefault="00437DC6" w:rsidP="00437DC6">
      <w:pPr>
        <w:pStyle w:val="a5"/>
        <w:shd w:val="clear" w:color="auto" w:fill="FFFFFF"/>
        <w:spacing w:before="240" w:beforeAutospacing="0"/>
        <w:jc w:val="both"/>
        <w:rPr>
          <w:sz w:val="28"/>
          <w:szCs w:val="28"/>
        </w:rPr>
      </w:pPr>
      <w:r w:rsidRPr="00040EBC">
        <w:rPr>
          <w:sz w:val="28"/>
          <w:szCs w:val="28"/>
        </w:rPr>
        <w:t>Сервал — широкие курдские брюки, фиксируемые веревкой;</w:t>
      </w:r>
    </w:p>
    <w:p w:rsidR="00437DC6" w:rsidRPr="00040EBC" w:rsidRDefault="00437DC6" w:rsidP="00437DC6">
      <w:pPr>
        <w:pStyle w:val="a5"/>
        <w:shd w:val="clear" w:color="auto" w:fill="FFFFFF"/>
        <w:spacing w:before="240" w:beforeAutospacing="0"/>
        <w:jc w:val="both"/>
        <w:rPr>
          <w:sz w:val="28"/>
          <w:szCs w:val="28"/>
        </w:rPr>
      </w:pPr>
      <w:proofErr w:type="spellStart"/>
      <w:r w:rsidRPr="00040EBC">
        <w:rPr>
          <w:sz w:val="28"/>
          <w:szCs w:val="28"/>
        </w:rPr>
        <w:t>Пштени</w:t>
      </w:r>
      <w:proofErr w:type="spellEnd"/>
      <w:r w:rsidRPr="00040EBC">
        <w:rPr>
          <w:sz w:val="28"/>
          <w:szCs w:val="28"/>
        </w:rPr>
        <w:t xml:space="preserve"> — пояс, длиною в 3-4 метра, сделанный из легкой крупкой ткани, накручивается против часовой стрелки;</w:t>
      </w:r>
    </w:p>
    <w:p w:rsidR="00437DC6" w:rsidRPr="00040EBC" w:rsidRDefault="00437DC6" w:rsidP="00437DC6">
      <w:pPr>
        <w:pStyle w:val="a5"/>
        <w:shd w:val="clear" w:color="auto" w:fill="FFFFFF"/>
        <w:spacing w:before="240" w:beforeAutospacing="0"/>
        <w:jc w:val="both"/>
        <w:rPr>
          <w:sz w:val="28"/>
          <w:szCs w:val="28"/>
        </w:rPr>
      </w:pPr>
      <w:proofErr w:type="spellStart"/>
      <w:r w:rsidRPr="00040EBC">
        <w:rPr>
          <w:sz w:val="28"/>
          <w:szCs w:val="28"/>
        </w:rPr>
        <w:t>Пелав</w:t>
      </w:r>
      <w:proofErr w:type="spellEnd"/>
      <w:r w:rsidRPr="00040EBC">
        <w:rPr>
          <w:sz w:val="28"/>
          <w:szCs w:val="28"/>
        </w:rPr>
        <w:t xml:space="preserve"> — белые курдские национальные туфли.</w:t>
      </w:r>
    </w:p>
    <w:p w:rsidR="00437DC6" w:rsidRPr="00040EBC" w:rsidRDefault="00437DC6" w:rsidP="00437DC6">
      <w:pPr>
        <w:pStyle w:val="a5"/>
        <w:shd w:val="clear" w:color="auto" w:fill="FFFFFF"/>
        <w:spacing w:before="240" w:beforeAutospacing="0"/>
        <w:jc w:val="both"/>
        <w:rPr>
          <w:sz w:val="28"/>
          <w:szCs w:val="28"/>
        </w:rPr>
      </w:pPr>
      <w:r w:rsidRPr="00040EBC">
        <w:rPr>
          <w:sz w:val="28"/>
          <w:szCs w:val="28"/>
        </w:rPr>
        <w:t> На голову наиболее набожными курдами одевается чалма. Она состоит из следующих элементов:</w:t>
      </w:r>
    </w:p>
    <w:p w:rsidR="00437DC6" w:rsidRPr="00040EBC" w:rsidRDefault="00437DC6" w:rsidP="00437DC6">
      <w:pPr>
        <w:pStyle w:val="a5"/>
        <w:shd w:val="clear" w:color="auto" w:fill="FFFFFF"/>
        <w:spacing w:before="240" w:beforeAutospacing="0"/>
        <w:jc w:val="both"/>
        <w:rPr>
          <w:sz w:val="28"/>
          <w:szCs w:val="28"/>
        </w:rPr>
      </w:pPr>
      <w:r w:rsidRPr="00040EBC">
        <w:rPr>
          <w:sz w:val="28"/>
          <w:szCs w:val="28"/>
        </w:rPr>
        <w:t>Клав — фиксирующая шапочка, надеваемая на голову;</w:t>
      </w:r>
    </w:p>
    <w:p w:rsidR="00437DC6" w:rsidRPr="00040EBC" w:rsidRDefault="00437DC6" w:rsidP="00437DC6">
      <w:pPr>
        <w:pStyle w:val="a5"/>
        <w:shd w:val="clear" w:color="auto" w:fill="FFFFFF"/>
        <w:spacing w:before="240" w:beforeAutospacing="0"/>
        <w:jc w:val="both"/>
        <w:rPr>
          <w:sz w:val="28"/>
          <w:szCs w:val="28"/>
        </w:rPr>
      </w:pPr>
      <w:proofErr w:type="spellStart"/>
      <w:r w:rsidRPr="00040EBC">
        <w:rPr>
          <w:sz w:val="28"/>
          <w:szCs w:val="28"/>
        </w:rPr>
        <w:t>Мшки</w:t>
      </w:r>
      <w:proofErr w:type="spellEnd"/>
      <w:r w:rsidRPr="00040EBC">
        <w:rPr>
          <w:sz w:val="28"/>
          <w:szCs w:val="28"/>
        </w:rPr>
        <w:t xml:space="preserve"> — платок, обворачиваемый вокруг этой шапочки. Платок представляет собою 4-х угольник с </w:t>
      </w:r>
      <w:proofErr w:type="spellStart"/>
      <w:r w:rsidRPr="00040EBC">
        <w:rPr>
          <w:sz w:val="28"/>
          <w:szCs w:val="28"/>
        </w:rPr>
        <w:t>бахрамой</w:t>
      </w:r>
      <w:proofErr w:type="spellEnd"/>
      <w:r w:rsidRPr="00040EBC">
        <w:rPr>
          <w:sz w:val="28"/>
          <w:szCs w:val="28"/>
        </w:rPr>
        <w:t xml:space="preserve"> по краям или без нее длиной примерно в метр-полтора.</w:t>
      </w:r>
    </w:p>
    <w:p w:rsidR="00437DC6" w:rsidRPr="00040EBC" w:rsidRDefault="00437DC6" w:rsidP="00437DC6">
      <w:pPr>
        <w:pStyle w:val="a5"/>
        <w:shd w:val="clear" w:color="auto" w:fill="FFFFFF"/>
        <w:spacing w:before="240" w:beforeAutospacing="0"/>
        <w:jc w:val="both"/>
        <w:rPr>
          <w:sz w:val="28"/>
          <w:szCs w:val="28"/>
        </w:rPr>
      </w:pPr>
      <w:r w:rsidRPr="00040EBC">
        <w:rPr>
          <w:sz w:val="28"/>
          <w:szCs w:val="28"/>
        </w:rPr>
        <w:t xml:space="preserve">Вот одевается чалма: сначала </w:t>
      </w:r>
      <w:proofErr w:type="spellStart"/>
      <w:r w:rsidRPr="00040EBC">
        <w:rPr>
          <w:sz w:val="28"/>
          <w:szCs w:val="28"/>
        </w:rPr>
        <w:t>мшки</w:t>
      </w:r>
      <w:proofErr w:type="spellEnd"/>
      <w:r w:rsidRPr="00040EBC">
        <w:rPr>
          <w:sz w:val="28"/>
          <w:szCs w:val="28"/>
        </w:rPr>
        <w:t xml:space="preserve"> складывается в треугольник, а потом скатывается в жгут толщиной сантиметров десять. Клав плотно одевается на голову. </w:t>
      </w:r>
      <w:proofErr w:type="spellStart"/>
      <w:r w:rsidRPr="00040EBC">
        <w:rPr>
          <w:sz w:val="28"/>
          <w:szCs w:val="28"/>
        </w:rPr>
        <w:t>Мшки</w:t>
      </w:r>
      <w:proofErr w:type="spellEnd"/>
      <w:r w:rsidRPr="00040EBC">
        <w:rPr>
          <w:sz w:val="28"/>
          <w:szCs w:val="28"/>
        </w:rPr>
        <w:t xml:space="preserve"> берется двумя руками и накладывается на затылок. Затем правый край оборачивается вокруг головы против часовой стрелки от основания </w:t>
      </w:r>
      <w:proofErr w:type="spellStart"/>
      <w:r w:rsidRPr="00040EBC">
        <w:rPr>
          <w:sz w:val="28"/>
          <w:szCs w:val="28"/>
        </w:rPr>
        <w:t>клава</w:t>
      </w:r>
      <w:proofErr w:type="spellEnd"/>
      <w:r w:rsidRPr="00040EBC">
        <w:rPr>
          <w:sz w:val="28"/>
          <w:szCs w:val="28"/>
        </w:rPr>
        <w:t xml:space="preserve"> до макушки. Левый конец </w:t>
      </w:r>
      <w:proofErr w:type="spellStart"/>
      <w:r w:rsidRPr="00040EBC">
        <w:rPr>
          <w:sz w:val="28"/>
          <w:szCs w:val="28"/>
        </w:rPr>
        <w:t>мшки</w:t>
      </w:r>
      <w:proofErr w:type="spellEnd"/>
      <w:r w:rsidRPr="00040EBC">
        <w:rPr>
          <w:sz w:val="28"/>
          <w:szCs w:val="28"/>
        </w:rPr>
        <w:t xml:space="preserve"> остается свисать свободным либо вправляется сверху, еще больше фиксируя чалму.</w:t>
      </w:r>
    </w:p>
    <w:p w:rsidR="00437DC6" w:rsidRPr="00040EBC" w:rsidRDefault="00437DC6" w:rsidP="00437DC6">
      <w:pPr>
        <w:pStyle w:val="a5"/>
        <w:shd w:val="clear" w:color="auto" w:fill="FFFFFF"/>
        <w:spacing w:before="240" w:beforeAutospacing="0"/>
        <w:jc w:val="both"/>
        <w:rPr>
          <w:sz w:val="28"/>
          <w:szCs w:val="28"/>
        </w:rPr>
      </w:pPr>
      <w:r w:rsidRPr="00040EBC">
        <w:rPr>
          <w:sz w:val="28"/>
          <w:szCs w:val="28"/>
        </w:rPr>
        <w:t xml:space="preserve">Мужская курдская национальная одежда бывает обычно блеклых цветов. Для праздника она обычно шьется бежевого либо песочного цветов, для официальных приемов обычно шьется черная или белая одежда, для повседневной жизни лучше всего подходит одежда серого или коричневого цветов, рабочие обычно одевают синюю одежду. </w:t>
      </w:r>
      <w:proofErr w:type="spellStart"/>
      <w:r w:rsidRPr="00040EBC">
        <w:rPr>
          <w:sz w:val="28"/>
          <w:szCs w:val="28"/>
        </w:rPr>
        <w:t>Пешмерга</w:t>
      </w:r>
      <w:proofErr w:type="spellEnd"/>
      <w:r w:rsidRPr="00040EBC">
        <w:rPr>
          <w:sz w:val="28"/>
          <w:szCs w:val="28"/>
        </w:rPr>
        <w:t xml:space="preserve"> обычно одевают одежду зеленого цвета.</w:t>
      </w:r>
    </w:p>
    <w:p w:rsidR="00437DC6" w:rsidRDefault="00437DC6" w:rsidP="00437DC6">
      <w:pPr>
        <w:spacing w:before="240" w:line="240" w:lineRule="auto"/>
        <w:rPr>
          <w:rFonts w:ascii="Times New Roman" w:hAnsi="Times New Roman" w:cs="Times New Roman"/>
          <w:sz w:val="28"/>
          <w:szCs w:val="28"/>
          <w:shd w:val="clear" w:color="auto" w:fill="FFFFFF"/>
        </w:rPr>
      </w:pPr>
      <w:r w:rsidRPr="00040EBC">
        <w:rPr>
          <w:rFonts w:ascii="Times New Roman" w:hAnsi="Times New Roman" w:cs="Times New Roman"/>
          <w:sz w:val="28"/>
          <w:szCs w:val="28"/>
          <w:shd w:val="clear" w:color="auto" w:fill="FFFFFF"/>
        </w:rPr>
        <w:t>Основными продуктами курдской кухни являются </w:t>
      </w:r>
      <w:proofErr w:type="spellStart"/>
      <w:r w:rsidRPr="00040EBC">
        <w:rPr>
          <w:rFonts w:ascii="Times New Roman" w:hAnsi="Times New Roman" w:cs="Times New Roman"/>
          <w:b/>
          <w:bCs/>
          <w:sz w:val="28"/>
          <w:szCs w:val="28"/>
          <w:shd w:val="clear" w:color="auto" w:fill="FFFFFF"/>
        </w:rPr>
        <w:t>бербезель</w:t>
      </w:r>
      <w:proofErr w:type="spellEnd"/>
      <w:r w:rsidRPr="00040EBC">
        <w:rPr>
          <w:rFonts w:ascii="Times New Roman" w:hAnsi="Times New Roman" w:cs="Times New Roman"/>
          <w:b/>
          <w:bCs/>
          <w:sz w:val="28"/>
          <w:szCs w:val="28"/>
          <w:shd w:val="clear" w:color="auto" w:fill="FFFFFF"/>
        </w:rPr>
        <w:t xml:space="preserve">, </w:t>
      </w:r>
      <w:proofErr w:type="spellStart"/>
      <w:r w:rsidRPr="00040EBC">
        <w:rPr>
          <w:rFonts w:ascii="Times New Roman" w:hAnsi="Times New Roman" w:cs="Times New Roman"/>
          <w:b/>
          <w:bCs/>
          <w:sz w:val="28"/>
          <w:szCs w:val="28"/>
          <w:shd w:val="clear" w:color="auto" w:fill="FFFFFF"/>
        </w:rPr>
        <w:t>бирьяни</w:t>
      </w:r>
      <w:proofErr w:type="spellEnd"/>
      <w:r w:rsidRPr="00040EBC">
        <w:rPr>
          <w:rFonts w:ascii="Times New Roman" w:hAnsi="Times New Roman" w:cs="Times New Roman"/>
          <w:b/>
          <w:bCs/>
          <w:sz w:val="28"/>
          <w:szCs w:val="28"/>
          <w:shd w:val="clear" w:color="auto" w:fill="FFFFFF"/>
        </w:rPr>
        <w:t xml:space="preserve">, </w:t>
      </w:r>
      <w:proofErr w:type="spellStart"/>
      <w:r w:rsidRPr="00040EBC">
        <w:rPr>
          <w:rFonts w:ascii="Times New Roman" w:hAnsi="Times New Roman" w:cs="Times New Roman"/>
          <w:b/>
          <w:bCs/>
          <w:sz w:val="28"/>
          <w:szCs w:val="28"/>
          <w:shd w:val="clear" w:color="auto" w:fill="FFFFFF"/>
        </w:rPr>
        <w:t>доклив</w:t>
      </w:r>
      <w:proofErr w:type="spellEnd"/>
      <w:r w:rsidRPr="00040EBC">
        <w:rPr>
          <w:rFonts w:ascii="Times New Roman" w:hAnsi="Times New Roman" w:cs="Times New Roman"/>
          <w:b/>
          <w:bCs/>
          <w:sz w:val="28"/>
          <w:szCs w:val="28"/>
          <w:shd w:val="clear" w:color="auto" w:fill="FFFFFF"/>
        </w:rPr>
        <w:t xml:space="preserve">, </w:t>
      </w:r>
      <w:proofErr w:type="spellStart"/>
      <w:r w:rsidRPr="00040EBC">
        <w:rPr>
          <w:rFonts w:ascii="Times New Roman" w:hAnsi="Times New Roman" w:cs="Times New Roman"/>
          <w:b/>
          <w:bCs/>
          <w:sz w:val="28"/>
          <w:szCs w:val="28"/>
          <w:shd w:val="clear" w:color="auto" w:fill="FFFFFF"/>
        </w:rPr>
        <w:t>Келлан</w:t>
      </w:r>
      <w:proofErr w:type="spellEnd"/>
      <w:r w:rsidRPr="00040EBC">
        <w:rPr>
          <w:rFonts w:ascii="Times New Roman" w:hAnsi="Times New Roman" w:cs="Times New Roman"/>
          <w:b/>
          <w:bCs/>
          <w:sz w:val="28"/>
          <w:szCs w:val="28"/>
          <w:shd w:val="clear" w:color="auto" w:fill="FFFFFF"/>
        </w:rPr>
        <w:t xml:space="preserve">, </w:t>
      </w:r>
      <w:proofErr w:type="spellStart"/>
      <w:r w:rsidRPr="00040EBC">
        <w:rPr>
          <w:rFonts w:ascii="Times New Roman" w:hAnsi="Times New Roman" w:cs="Times New Roman"/>
          <w:b/>
          <w:bCs/>
          <w:sz w:val="28"/>
          <w:szCs w:val="28"/>
          <w:shd w:val="clear" w:color="auto" w:fill="FFFFFF"/>
        </w:rPr>
        <w:t>куллеренаске</w:t>
      </w:r>
      <w:proofErr w:type="spellEnd"/>
      <w:r w:rsidRPr="00040EBC">
        <w:rPr>
          <w:rFonts w:ascii="Times New Roman" w:hAnsi="Times New Roman" w:cs="Times New Roman"/>
          <w:b/>
          <w:bCs/>
          <w:sz w:val="28"/>
          <w:szCs w:val="28"/>
          <w:shd w:val="clear" w:color="auto" w:fill="FFFFFF"/>
        </w:rPr>
        <w:t xml:space="preserve">, </w:t>
      </w:r>
      <w:proofErr w:type="spellStart"/>
      <w:r w:rsidRPr="00040EBC">
        <w:rPr>
          <w:rFonts w:ascii="Times New Roman" w:hAnsi="Times New Roman" w:cs="Times New Roman"/>
          <w:b/>
          <w:bCs/>
          <w:sz w:val="28"/>
          <w:szCs w:val="28"/>
          <w:shd w:val="clear" w:color="auto" w:fill="FFFFFF"/>
        </w:rPr>
        <w:t>кутилк</w:t>
      </w:r>
      <w:proofErr w:type="spellEnd"/>
      <w:r w:rsidRPr="00040EBC">
        <w:rPr>
          <w:rFonts w:ascii="Times New Roman" w:hAnsi="Times New Roman" w:cs="Times New Roman"/>
          <w:b/>
          <w:bCs/>
          <w:sz w:val="28"/>
          <w:szCs w:val="28"/>
          <w:shd w:val="clear" w:color="auto" w:fill="FFFFFF"/>
        </w:rPr>
        <w:t xml:space="preserve">, </w:t>
      </w:r>
      <w:proofErr w:type="spellStart"/>
      <w:r w:rsidRPr="00040EBC">
        <w:rPr>
          <w:rFonts w:ascii="Times New Roman" w:hAnsi="Times New Roman" w:cs="Times New Roman"/>
          <w:b/>
          <w:bCs/>
          <w:sz w:val="28"/>
          <w:szCs w:val="28"/>
          <w:shd w:val="clear" w:color="auto" w:fill="FFFFFF"/>
        </w:rPr>
        <w:t>паревтобули</w:t>
      </w:r>
      <w:proofErr w:type="spellEnd"/>
      <w:r w:rsidRPr="00040EBC">
        <w:rPr>
          <w:rFonts w:ascii="Times New Roman" w:hAnsi="Times New Roman" w:cs="Times New Roman"/>
          <w:b/>
          <w:bCs/>
          <w:sz w:val="28"/>
          <w:szCs w:val="28"/>
          <w:shd w:val="clear" w:color="auto" w:fill="FFFFFF"/>
        </w:rPr>
        <w:t xml:space="preserve">, </w:t>
      </w:r>
      <w:proofErr w:type="spellStart"/>
      <w:r w:rsidRPr="00040EBC">
        <w:rPr>
          <w:rFonts w:ascii="Times New Roman" w:hAnsi="Times New Roman" w:cs="Times New Roman"/>
          <w:b/>
          <w:bCs/>
          <w:sz w:val="28"/>
          <w:szCs w:val="28"/>
          <w:shd w:val="clear" w:color="auto" w:fill="FFFFFF"/>
        </w:rPr>
        <w:t>куки</w:t>
      </w:r>
      <w:proofErr w:type="spellEnd"/>
      <w:r w:rsidRPr="00040EBC">
        <w:rPr>
          <w:rFonts w:ascii="Times New Roman" w:hAnsi="Times New Roman" w:cs="Times New Roman"/>
          <w:sz w:val="28"/>
          <w:szCs w:val="28"/>
          <w:shd w:val="clear" w:color="auto" w:fill="FFFFFF"/>
        </w:rPr>
        <w:t xml:space="preserve"> (мясные или овощные пироги), </w:t>
      </w:r>
      <w:proofErr w:type="spellStart"/>
      <w:r w:rsidRPr="00040EBC">
        <w:rPr>
          <w:rFonts w:ascii="Times New Roman" w:hAnsi="Times New Roman" w:cs="Times New Roman"/>
          <w:sz w:val="28"/>
          <w:szCs w:val="28"/>
          <w:shd w:val="clear" w:color="auto" w:fill="FFFFFF"/>
        </w:rPr>
        <w:t>биринч</w:t>
      </w:r>
      <w:proofErr w:type="spellEnd"/>
      <w:r w:rsidRPr="00040EBC">
        <w:rPr>
          <w:rFonts w:ascii="Times New Roman" w:hAnsi="Times New Roman" w:cs="Times New Roman"/>
          <w:sz w:val="28"/>
          <w:szCs w:val="28"/>
          <w:shd w:val="clear" w:color="auto" w:fill="FFFFFF"/>
        </w:rPr>
        <w:t xml:space="preserve"> (белый рис отдельно или с мясом или овощами и травами), а также разнообразные салаты, выпечка и напитки, характерные для разных частей Курдистана.</w:t>
      </w:r>
    </w:p>
    <w:p w:rsidR="00437DC6" w:rsidRPr="008867EB" w:rsidRDefault="00437DC6" w:rsidP="00437DC6">
      <w:pPr>
        <w:spacing w:before="240" w:line="240" w:lineRule="auto"/>
        <w:rPr>
          <w:rFonts w:ascii="Times New Roman" w:hAnsi="Times New Roman" w:cs="Times New Roman"/>
          <w:sz w:val="28"/>
          <w:szCs w:val="28"/>
        </w:rPr>
      </w:pPr>
      <w:r w:rsidRPr="008867EB">
        <w:rPr>
          <w:rFonts w:ascii="Times New Roman" w:hAnsi="Times New Roman" w:cs="Times New Roman"/>
          <w:sz w:val="28"/>
          <w:szCs w:val="28"/>
        </w:rPr>
        <w:t xml:space="preserve">Курды преимущественно исповедуют ислам суннитского толка. Есть среди них и своеобразные религиозные деятели — </w:t>
      </w:r>
      <w:proofErr w:type="spellStart"/>
      <w:r w:rsidRPr="008867EB">
        <w:rPr>
          <w:rFonts w:ascii="Times New Roman" w:hAnsi="Times New Roman" w:cs="Times New Roman"/>
          <w:sz w:val="28"/>
          <w:szCs w:val="28"/>
        </w:rPr>
        <w:t>езиды</w:t>
      </w:r>
      <w:proofErr w:type="spellEnd"/>
      <w:r w:rsidRPr="008867EB">
        <w:rPr>
          <w:rFonts w:ascii="Times New Roman" w:hAnsi="Times New Roman" w:cs="Times New Roman"/>
          <w:sz w:val="28"/>
          <w:szCs w:val="28"/>
        </w:rPr>
        <w:t>. Они не только исповедуют собственные религиозные течения, но и говорят на особом диалекте (</w:t>
      </w:r>
      <w:proofErr w:type="spellStart"/>
      <w:r w:rsidRPr="008867EB">
        <w:rPr>
          <w:rFonts w:ascii="Times New Roman" w:hAnsi="Times New Roman" w:cs="Times New Roman"/>
          <w:sz w:val="28"/>
          <w:szCs w:val="28"/>
        </w:rPr>
        <w:t>курманджи</w:t>
      </w:r>
      <w:proofErr w:type="spellEnd"/>
      <w:r w:rsidRPr="008867EB">
        <w:rPr>
          <w:rFonts w:ascii="Times New Roman" w:hAnsi="Times New Roman" w:cs="Times New Roman"/>
          <w:sz w:val="28"/>
          <w:szCs w:val="28"/>
        </w:rPr>
        <w:t xml:space="preserve">). </w:t>
      </w:r>
      <w:proofErr w:type="spellStart"/>
      <w:r w:rsidRPr="008867EB">
        <w:rPr>
          <w:rFonts w:ascii="Times New Roman" w:hAnsi="Times New Roman" w:cs="Times New Roman"/>
          <w:sz w:val="28"/>
          <w:szCs w:val="28"/>
        </w:rPr>
        <w:t>Езидизм</w:t>
      </w:r>
      <w:proofErr w:type="spellEnd"/>
      <w:r w:rsidRPr="008867EB">
        <w:rPr>
          <w:rFonts w:ascii="Times New Roman" w:hAnsi="Times New Roman" w:cs="Times New Roman"/>
          <w:sz w:val="28"/>
          <w:szCs w:val="28"/>
        </w:rPr>
        <w:t xml:space="preserve"> основывается на зороастризме, который берет свое начало в Древней Персии. Представители </w:t>
      </w:r>
      <w:proofErr w:type="spellStart"/>
      <w:r w:rsidRPr="008867EB">
        <w:rPr>
          <w:rFonts w:ascii="Times New Roman" w:hAnsi="Times New Roman" w:cs="Times New Roman"/>
          <w:sz w:val="28"/>
          <w:szCs w:val="28"/>
        </w:rPr>
        <w:t>езидов</w:t>
      </w:r>
      <w:proofErr w:type="spellEnd"/>
      <w:r w:rsidRPr="008867EB">
        <w:rPr>
          <w:rFonts w:ascii="Times New Roman" w:hAnsi="Times New Roman" w:cs="Times New Roman"/>
          <w:sz w:val="28"/>
          <w:szCs w:val="28"/>
        </w:rPr>
        <w:t xml:space="preserve"> есть в Иране, </w:t>
      </w:r>
      <w:r w:rsidRPr="008867EB">
        <w:rPr>
          <w:rFonts w:ascii="Times New Roman" w:hAnsi="Times New Roman" w:cs="Times New Roman"/>
          <w:sz w:val="28"/>
          <w:szCs w:val="28"/>
        </w:rPr>
        <w:lastRenderedPageBreak/>
        <w:t xml:space="preserve">Ираке, России и других странах. У </w:t>
      </w:r>
      <w:proofErr w:type="spellStart"/>
      <w:r w:rsidRPr="008867EB">
        <w:rPr>
          <w:rFonts w:ascii="Times New Roman" w:hAnsi="Times New Roman" w:cs="Times New Roman"/>
          <w:sz w:val="28"/>
          <w:szCs w:val="28"/>
        </w:rPr>
        <w:t>езидов</w:t>
      </w:r>
      <w:proofErr w:type="spellEnd"/>
      <w:r w:rsidRPr="008867EB">
        <w:rPr>
          <w:rFonts w:ascii="Times New Roman" w:hAnsi="Times New Roman" w:cs="Times New Roman"/>
          <w:sz w:val="28"/>
          <w:szCs w:val="28"/>
        </w:rPr>
        <w:t xml:space="preserve"> есть уникальные святыни, которые называются </w:t>
      </w:r>
      <w:proofErr w:type="spellStart"/>
      <w:r w:rsidRPr="008867EB">
        <w:rPr>
          <w:rFonts w:ascii="Times New Roman" w:hAnsi="Times New Roman" w:cs="Times New Roman"/>
          <w:sz w:val="28"/>
          <w:szCs w:val="28"/>
        </w:rPr>
        <w:t>Лалеш</w:t>
      </w:r>
      <w:proofErr w:type="spellEnd"/>
      <w:r w:rsidRPr="008867EB">
        <w:rPr>
          <w:rFonts w:ascii="Times New Roman" w:hAnsi="Times New Roman" w:cs="Times New Roman"/>
          <w:sz w:val="28"/>
          <w:szCs w:val="28"/>
        </w:rPr>
        <w:t xml:space="preserve">. Наиболее значимыми у </w:t>
      </w:r>
      <w:proofErr w:type="spellStart"/>
      <w:r w:rsidRPr="008867EB">
        <w:rPr>
          <w:rFonts w:ascii="Times New Roman" w:hAnsi="Times New Roman" w:cs="Times New Roman"/>
          <w:sz w:val="28"/>
          <w:szCs w:val="28"/>
        </w:rPr>
        <w:t>езидов</w:t>
      </w:r>
      <w:proofErr w:type="spellEnd"/>
      <w:r w:rsidRPr="008867EB">
        <w:rPr>
          <w:rFonts w:ascii="Times New Roman" w:hAnsi="Times New Roman" w:cs="Times New Roman"/>
          <w:sz w:val="28"/>
          <w:szCs w:val="28"/>
        </w:rPr>
        <w:t xml:space="preserve"> являются исполнители гимнов — </w:t>
      </w:r>
      <w:proofErr w:type="spellStart"/>
      <w:r w:rsidRPr="008867EB">
        <w:rPr>
          <w:rFonts w:ascii="Times New Roman" w:hAnsi="Times New Roman" w:cs="Times New Roman"/>
          <w:sz w:val="28"/>
          <w:szCs w:val="28"/>
        </w:rPr>
        <w:t>каввалы</w:t>
      </w:r>
      <w:proofErr w:type="spellEnd"/>
      <w:r w:rsidRPr="008867EB">
        <w:rPr>
          <w:rFonts w:ascii="Times New Roman" w:hAnsi="Times New Roman" w:cs="Times New Roman"/>
          <w:sz w:val="28"/>
          <w:szCs w:val="28"/>
        </w:rPr>
        <w:t xml:space="preserve">. Именно они выступают просветителями, иногда играя роль наставников. </w:t>
      </w:r>
    </w:p>
    <w:p w:rsidR="00437DC6" w:rsidRPr="0006015E" w:rsidRDefault="00437DC6" w:rsidP="00437DC6">
      <w:pPr>
        <w:ind w:left="360"/>
        <w:rPr>
          <w:rFonts w:ascii="Times New Roman" w:hAnsi="Times New Roman" w:cs="Times New Roman"/>
          <w:sz w:val="28"/>
        </w:rPr>
      </w:pPr>
      <w:r w:rsidRPr="000A6571">
        <w:rPr>
          <w:rFonts w:ascii="Times New Roman" w:hAnsi="Times New Roman" w:cs="Times New Roman"/>
          <w:b/>
          <w:sz w:val="28"/>
        </w:rPr>
        <w:t>Учитель:</w:t>
      </w:r>
      <w:r w:rsidR="00A05A45">
        <w:rPr>
          <w:rFonts w:ascii="Times New Roman" w:hAnsi="Times New Roman" w:cs="Times New Roman"/>
          <w:b/>
          <w:sz w:val="28"/>
        </w:rPr>
        <w:t xml:space="preserve"> </w:t>
      </w:r>
      <w:r w:rsidRPr="00AA50D4">
        <w:rPr>
          <w:rFonts w:ascii="Times New Roman" w:hAnsi="Times New Roman" w:cs="Times New Roman"/>
          <w:color w:val="000000"/>
          <w:sz w:val="28"/>
          <w:szCs w:val="28"/>
        </w:rPr>
        <w:t>Кавказ – это очень многонациональный регион России. Бок о бок здесь соседствуют различные народы, тесно взаимодействуя и обмениваясь накопленным за столетия опытом.</w:t>
      </w:r>
      <w:r w:rsidR="00A05A45">
        <w:rPr>
          <w:rFonts w:ascii="Times New Roman" w:hAnsi="Times New Roman" w:cs="Times New Roman"/>
          <w:color w:val="000000"/>
          <w:sz w:val="28"/>
          <w:szCs w:val="28"/>
        </w:rPr>
        <w:t xml:space="preserve"> </w:t>
      </w:r>
      <w:bookmarkStart w:id="0" w:name="_GoBack"/>
      <w:bookmarkEnd w:id="0"/>
      <w:r>
        <w:rPr>
          <w:rFonts w:ascii="Times New Roman" w:hAnsi="Times New Roman" w:cs="Times New Roman"/>
          <w:sz w:val="28"/>
        </w:rPr>
        <w:t xml:space="preserve">Спасибо ребятам за такие интересные доклады, </w:t>
      </w:r>
      <w:r w:rsidRPr="0006015E">
        <w:rPr>
          <w:rFonts w:ascii="Times New Roman" w:hAnsi="Times New Roman" w:cs="Times New Roman"/>
          <w:sz w:val="28"/>
        </w:rPr>
        <w:t>теперь я задам вам несколько вопросов</w:t>
      </w:r>
      <w:r>
        <w:rPr>
          <w:rFonts w:ascii="Times New Roman" w:hAnsi="Times New Roman" w:cs="Times New Roman"/>
          <w:sz w:val="28"/>
        </w:rPr>
        <w:t xml:space="preserve">, проверим как внимательно вы слушали меня и ребят. </w:t>
      </w:r>
    </w:p>
    <w:p w:rsidR="00437DC6" w:rsidRPr="0006015E" w:rsidRDefault="00437DC6" w:rsidP="00437DC6">
      <w:pPr>
        <w:pStyle w:val="a3"/>
        <w:numPr>
          <w:ilvl w:val="0"/>
          <w:numId w:val="4"/>
        </w:numPr>
        <w:rPr>
          <w:rFonts w:ascii="Times New Roman" w:hAnsi="Times New Roman" w:cs="Times New Roman"/>
          <w:sz w:val="28"/>
        </w:rPr>
      </w:pPr>
      <w:r w:rsidRPr="0006015E">
        <w:rPr>
          <w:rFonts w:ascii="Times New Roman" w:hAnsi="Times New Roman" w:cs="Times New Roman"/>
          <w:sz w:val="28"/>
        </w:rPr>
        <w:t>Протяженность кавказских гор? (от Черного и Азовского моря до Каспийского)</w:t>
      </w:r>
    </w:p>
    <w:p w:rsidR="00437DC6" w:rsidRPr="0006015E" w:rsidRDefault="00437DC6" w:rsidP="00437DC6">
      <w:pPr>
        <w:pStyle w:val="a3"/>
        <w:numPr>
          <w:ilvl w:val="0"/>
          <w:numId w:val="4"/>
        </w:numPr>
        <w:rPr>
          <w:rFonts w:ascii="Times New Roman" w:hAnsi="Times New Roman" w:cs="Times New Roman"/>
          <w:sz w:val="28"/>
        </w:rPr>
      </w:pPr>
      <w:r w:rsidRPr="0006015E">
        <w:rPr>
          <w:rFonts w:ascii="Times New Roman" w:hAnsi="Times New Roman" w:cs="Times New Roman"/>
          <w:sz w:val="28"/>
        </w:rPr>
        <w:t>Самая высокая гора? (Эльбрус – 5642 м)</w:t>
      </w:r>
    </w:p>
    <w:p w:rsidR="00437DC6" w:rsidRPr="0006015E" w:rsidRDefault="00437DC6" w:rsidP="00437DC6">
      <w:pPr>
        <w:pStyle w:val="a3"/>
        <w:numPr>
          <w:ilvl w:val="0"/>
          <w:numId w:val="4"/>
        </w:numPr>
        <w:rPr>
          <w:rFonts w:ascii="Times New Roman" w:hAnsi="Times New Roman" w:cs="Times New Roman"/>
          <w:sz w:val="28"/>
        </w:rPr>
      </w:pPr>
      <w:r w:rsidRPr="0006015E">
        <w:rPr>
          <w:rFonts w:ascii="Times New Roman" w:hAnsi="Times New Roman" w:cs="Times New Roman"/>
          <w:sz w:val="28"/>
        </w:rPr>
        <w:t>Кисломолочный продукт придуманы на Кавказе? (Кефир)</w:t>
      </w:r>
    </w:p>
    <w:p w:rsidR="00437DC6" w:rsidRPr="0006015E" w:rsidRDefault="00437DC6" w:rsidP="00437DC6">
      <w:pPr>
        <w:pStyle w:val="a3"/>
        <w:numPr>
          <w:ilvl w:val="0"/>
          <w:numId w:val="4"/>
        </w:numPr>
        <w:rPr>
          <w:rFonts w:ascii="Times New Roman" w:hAnsi="Times New Roman" w:cs="Times New Roman"/>
          <w:sz w:val="28"/>
        </w:rPr>
      </w:pPr>
      <w:r w:rsidRPr="0006015E">
        <w:rPr>
          <w:rFonts w:ascii="Times New Roman" w:hAnsi="Times New Roman" w:cs="Times New Roman"/>
          <w:sz w:val="28"/>
        </w:rPr>
        <w:t>Одежда для верховой езды, из нее еще можно сделать палатку? (бурка)</w:t>
      </w:r>
    </w:p>
    <w:p w:rsidR="00437DC6" w:rsidRDefault="00437DC6" w:rsidP="00437DC6">
      <w:pPr>
        <w:pStyle w:val="a3"/>
        <w:numPr>
          <w:ilvl w:val="0"/>
          <w:numId w:val="4"/>
        </w:numPr>
        <w:rPr>
          <w:rFonts w:ascii="Times New Roman" w:hAnsi="Times New Roman" w:cs="Times New Roman"/>
          <w:sz w:val="28"/>
        </w:rPr>
      </w:pPr>
      <w:r w:rsidRPr="0006015E">
        <w:rPr>
          <w:rFonts w:ascii="Times New Roman" w:hAnsi="Times New Roman" w:cs="Times New Roman"/>
          <w:sz w:val="28"/>
        </w:rPr>
        <w:t>Сколько горских народностей проживает на территории Северного Кавказа? (Более 40 горских народностей)</w:t>
      </w:r>
    </w:p>
    <w:p w:rsidR="00437DC6" w:rsidRDefault="00437DC6" w:rsidP="00437DC6">
      <w:pPr>
        <w:pStyle w:val="a3"/>
        <w:numPr>
          <w:ilvl w:val="0"/>
          <w:numId w:val="4"/>
        </w:numPr>
        <w:rPr>
          <w:rFonts w:ascii="Times New Roman" w:hAnsi="Times New Roman" w:cs="Times New Roman"/>
          <w:sz w:val="28"/>
        </w:rPr>
      </w:pPr>
      <w:r>
        <w:rPr>
          <w:rFonts w:ascii="Times New Roman" w:hAnsi="Times New Roman" w:cs="Times New Roman"/>
          <w:sz w:val="28"/>
        </w:rPr>
        <w:t>Религия армянского народа? (Христианство)</w:t>
      </w:r>
    </w:p>
    <w:p w:rsidR="00437DC6" w:rsidRDefault="00437DC6" w:rsidP="00437DC6">
      <w:pPr>
        <w:pStyle w:val="a3"/>
        <w:numPr>
          <w:ilvl w:val="0"/>
          <w:numId w:val="4"/>
        </w:numPr>
        <w:rPr>
          <w:rFonts w:ascii="Times New Roman" w:hAnsi="Times New Roman" w:cs="Times New Roman"/>
          <w:sz w:val="28"/>
        </w:rPr>
      </w:pPr>
      <w:r>
        <w:rPr>
          <w:rFonts w:ascii="Times New Roman" w:hAnsi="Times New Roman" w:cs="Times New Roman"/>
          <w:sz w:val="28"/>
        </w:rPr>
        <w:t>Как называется женский армянский народный костюм? (</w:t>
      </w:r>
      <w:proofErr w:type="spellStart"/>
      <w:r>
        <w:rPr>
          <w:rFonts w:ascii="Times New Roman" w:hAnsi="Times New Roman" w:cs="Times New Roman"/>
          <w:sz w:val="28"/>
        </w:rPr>
        <w:t>Тараз</w:t>
      </w:r>
      <w:proofErr w:type="spellEnd"/>
      <w:r>
        <w:rPr>
          <w:rFonts w:ascii="Times New Roman" w:hAnsi="Times New Roman" w:cs="Times New Roman"/>
          <w:sz w:val="28"/>
        </w:rPr>
        <w:t>)</w:t>
      </w:r>
    </w:p>
    <w:p w:rsidR="00437DC6" w:rsidRDefault="00437DC6" w:rsidP="00437DC6">
      <w:pPr>
        <w:pStyle w:val="a3"/>
        <w:numPr>
          <w:ilvl w:val="0"/>
          <w:numId w:val="4"/>
        </w:numPr>
        <w:rPr>
          <w:rFonts w:ascii="Times New Roman" w:hAnsi="Times New Roman" w:cs="Times New Roman"/>
          <w:sz w:val="28"/>
        </w:rPr>
      </w:pPr>
      <w:r>
        <w:rPr>
          <w:rFonts w:ascii="Times New Roman" w:hAnsi="Times New Roman" w:cs="Times New Roman"/>
          <w:sz w:val="28"/>
        </w:rPr>
        <w:t xml:space="preserve">Что такое </w:t>
      </w:r>
      <w:proofErr w:type="spellStart"/>
      <w:r>
        <w:rPr>
          <w:rFonts w:ascii="Times New Roman" w:hAnsi="Times New Roman" w:cs="Times New Roman"/>
          <w:sz w:val="28"/>
        </w:rPr>
        <w:t>Шапик</w:t>
      </w:r>
      <w:proofErr w:type="spellEnd"/>
      <w:r>
        <w:rPr>
          <w:rFonts w:ascii="Times New Roman" w:hAnsi="Times New Roman" w:cs="Times New Roman"/>
          <w:sz w:val="28"/>
        </w:rPr>
        <w:t>? (Рубашка сшитая и хлопка)</w:t>
      </w:r>
    </w:p>
    <w:p w:rsidR="00437DC6" w:rsidRPr="000A6571" w:rsidRDefault="00437DC6" w:rsidP="00437DC6">
      <w:pPr>
        <w:pStyle w:val="a3"/>
        <w:numPr>
          <w:ilvl w:val="0"/>
          <w:numId w:val="4"/>
        </w:numPr>
        <w:rPr>
          <w:rStyle w:val="a6"/>
          <w:rFonts w:ascii="Times New Roman" w:hAnsi="Times New Roman" w:cs="Times New Roman"/>
          <w:b w:val="0"/>
          <w:bCs w:val="0"/>
          <w:sz w:val="28"/>
        </w:rPr>
      </w:pPr>
      <w:r>
        <w:rPr>
          <w:rFonts w:ascii="Times New Roman" w:hAnsi="Times New Roman" w:cs="Times New Roman"/>
          <w:sz w:val="28"/>
        </w:rPr>
        <w:t>Что такое Бешмет? (</w:t>
      </w:r>
      <w:r w:rsidRPr="000A6571">
        <w:rPr>
          <w:rStyle w:val="a6"/>
          <w:rFonts w:ascii="Times New Roman" w:hAnsi="Times New Roman" w:cs="Times New Roman"/>
          <w:b w:val="0"/>
          <w:sz w:val="28"/>
          <w:szCs w:val="28"/>
          <w:bdr w:val="none" w:sz="0" w:space="0" w:color="auto" w:frame="1"/>
        </w:rPr>
        <w:t xml:space="preserve">Бешмет – это полукафтан, скроенный из легкой ткани, выполнял функцию нательной рубахи.)  </w:t>
      </w:r>
    </w:p>
    <w:p w:rsidR="00437DC6" w:rsidRPr="000A6571" w:rsidRDefault="00437DC6" w:rsidP="00437DC6">
      <w:pPr>
        <w:pStyle w:val="a3"/>
        <w:numPr>
          <w:ilvl w:val="0"/>
          <w:numId w:val="4"/>
        </w:numPr>
        <w:rPr>
          <w:rStyle w:val="a6"/>
          <w:rFonts w:ascii="Times New Roman" w:hAnsi="Times New Roman" w:cs="Times New Roman"/>
          <w:b w:val="0"/>
          <w:bCs w:val="0"/>
          <w:sz w:val="28"/>
        </w:rPr>
      </w:pPr>
      <w:r w:rsidRPr="000A6571">
        <w:rPr>
          <w:rStyle w:val="a6"/>
          <w:rFonts w:ascii="Times New Roman" w:hAnsi="Times New Roman" w:cs="Times New Roman"/>
          <w:b w:val="0"/>
          <w:sz w:val="28"/>
          <w:szCs w:val="28"/>
          <w:bdr w:val="none" w:sz="0" w:space="0" w:color="auto" w:frame="1"/>
        </w:rPr>
        <w:t>Религия чеченского народа? ( Ислам)</w:t>
      </w:r>
    </w:p>
    <w:p w:rsidR="00437DC6" w:rsidRDefault="00437DC6" w:rsidP="00437DC6">
      <w:pPr>
        <w:pStyle w:val="a3"/>
        <w:numPr>
          <w:ilvl w:val="0"/>
          <w:numId w:val="4"/>
        </w:numPr>
        <w:rPr>
          <w:rFonts w:ascii="Times New Roman" w:hAnsi="Times New Roman" w:cs="Times New Roman"/>
          <w:sz w:val="28"/>
        </w:rPr>
      </w:pPr>
      <w:r>
        <w:rPr>
          <w:rFonts w:ascii="Times New Roman" w:hAnsi="Times New Roman" w:cs="Times New Roman"/>
          <w:sz w:val="28"/>
        </w:rPr>
        <w:t xml:space="preserve"> Кто изготавливал Бурку? (Женщины)</w:t>
      </w:r>
    </w:p>
    <w:p w:rsidR="00437DC6" w:rsidRDefault="00437DC6" w:rsidP="00437DC6">
      <w:pPr>
        <w:pStyle w:val="a3"/>
        <w:numPr>
          <w:ilvl w:val="0"/>
          <w:numId w:val="4"/>
        </w:numPr>
        <w:rPr>
          <w:rFonts w:ascii="Times New Roman" w:hAnsi="Times New Roman" w:cs="Times New Roman"/>
          <w:sz w:val="28"/>
        </w:rPr>
      </w:pPr>
      <w:r>
        <w:rPr>
          <w:rFonts w:ascii="Times New Roman" w:hAnsi="Times New Roman" w:cs="Times New Roman"/>
          <w:sz w:val="28"/>
        </w:rPr>
        <w:t>Территория проживания курдов? (Курдистан)</w:t>
      </w:r>
    </w:p>
    <w:p w:rsidR="00437DC6" w:rsidRDefault="00437DC6" w:rsidP="00437DC6">
      <w:pPr>
        <w:pStyle w:val="a3"/>
        <w:numPr>
          <w:ilvl w:val="0"/>
          <w:numId w:val="4"/>
        </w:numPr>
        <w:rPr>
          <w:rFonts w:ascii="Times New Roman" w:hAnsi="Times New Roman" w:cs="Times New Roman"/>
          <w:sz w:val="28"/>
        </w:rPr>
      </w:pPr>
      <w:r>
        <w:rPr>
          <w:rFonts w:ascii="Times New Roman" w:hAnsi="Times New Roman" w:cs="Times New Roman"/>
          <w:sz w:val="28"/>
        </w:rPr>
        <w:t>Религиозные течения курдов? (</w:t>
      </w:r>
      <w:proofErr w:type="spellStart"/>
      <w:r>
        <w:rPr>
          <w:rFonts w:ascii="Times New Roman" w:hAnsi="Times New Roman" w:cs="Times New Roman"/>
          <w:sz w:val="28"/>
        </w:rPr>
        <w:t>Езидизм</w:t>
      </w:r>
      <w:proofErr w:type="spellEnd"/>
      <w:r>
        <w:rPr>
          <w:rFonts w:ascii="Times New Roman" w:hAnsi="Times New Roman" w:cs="Times New Roman"/>
          <w:sz w:val="28"/>
        </w:rPr>
        <w:t>)</w:t>
      </w:r>
    </w:p>
    <w:p w:rsidR="00437DC6" w:rsidRDefault="00437DC6" w:rsidP="00437DC6">
      <w:pPr>
        <w:rPr>
          <w:rFonts w:ascii="Times New Roman" w:hAnsi="Times New Roman" w:cs="Times New Roman"/>
          <w:sz w:val="28"/>
        </w:rPr>
      </w:pPr>
      <w:r w:rsidRPr="00AA50D4">
        <w:rPr>
          <w:rFonts w:ascii="Times New Roman" w:hAnsi="Times New Roman" w:cs="Times New Roman"/>
          <w:b/>
          <w:sz w:val="28"/>
        </w:rPr>
        <w:t>Учитель:</w:t>
      </w:r>
      <w:r>
        <w:rPr>
          <w:rFonts w:ascii="Times New Roman" w:hAnsi="Times New Roman" w:cs="Times New Roman"/>
          <w:sz w:val="28"/>
        </w:rPr>
        <w:t xml:space="preserve"> молодцы ребята, мы сегодня очень плодотворно поработали, у вас на столах лежат карточки с цифрами от 1 до 5, я прошу вас поставить оценку за урок мне, поднимите карточку и поставьте оценку за урок себе, совпали? Нет? А почему так произошло, давайте это обсудим) – рефлексия </w:t>
      </w:r>
    </w:p>
    <w:p w:rsidR="00437DC6" w:rsidRDefault="00437DC6" w:rsidP="00437DC6">
      <w:pPr>
        <w:rPr>
          <w:rFonts w:ascii="Times New Roman" w:hAnsi="Times New Roman" w:cs="Times New Roman"/>
          <w:sz w:val="28"/>
        </w:rPr>
      </w:pPr>
      <w:r w:rsidRPr="00AA50D4">
        <w:rPr>
          <w:rFonts w:ascii="Times New Roman" w:hAnsi="Times New Roman" w:cs="Times New Roman"/>
          <w:b/>
          <w:sz w:val="28"/>
        </w:rPr>
        <w:t>Домашнее задание:</w:t>
      </w:r>
      <w:r>
        <w:rPr>
          <w:rFonts w:ascii="Times New Roman" w:hAnsi="Times New Roman" w:cs="Times New Roman"/>
          <w:sz w:val="28"/>
        </w:rPr>
        <w:t xml:space="preserve"> подготовить сообщение о традициях и обычаях народов Кавказа </w:t>
      </w:r>
    </w:p>
    <w:p w:rsidR="00437DC6" w:rsidRPr="000A6571" w:rsidRDefault="00437DC6" w:rsidP="00437DC6">
      <w:pPr>
        <w:rPr>
          <w:rFonts w:ascii="Times New Roman" w:hAnsi="Times New Roman" w:cs="Times New Roman"/>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741A03" w:rsidRDefault="00741A03" w:rsidP="00437DC6">
      <w:pPr>
        <w:jc w:val="right"/>
        <w:rPr>
          <w:rFonts w:ascii="Times New Roman" w:hAnsi="Times New Roman" w:cs="Times New Roman"/>
          <w:b/>
          <w:sz w:val="28"/>
        </w:rPr>
      </w:pPr>
    </w:p>
    <w:p w:rsidR="00741A03" w:rsidRDefault="00741A03" w:rsidP="00437DC6">
      <w:pPr>
        <w:jc w:val="right"/>
        <w:rPr>
          <w:rFonts w:ascii="Times New Roman" w:hAnsi="Times New Roman" w:cs="Times New Roman"/>
          <w:b/>
          <w:sz w:val="28"/>
        </w:rPr>
      </w:pPr>
    </w:p>
    <w:p w:rsidR="00741A03" w:rsidRDefault="00741A03" w:rsidP="00437DC6">
      <w:pPr>
        <w:jc w:val="right"/>
        <w:rPr>
          <w:rFonts w:ascii="Times New Roman" w:hAnsi="Times New Roman" w:cs="Times New Roman"/>
          <w:b/>
          <w:sz w:val="28"/>
        </w:rPr>
      </w:pPr>
    </w:p>
    <w:p w:rsidR="00437DC6" w:rsidRDefault="00437DC6" w:rsidP="00437DC6">
      <w:pPr>
        <w:jc w:val="right"/>
        <w:rPr>
          <w:rFonts w:ascii="Times New Roman" w:hAnsi="Times New Roman" w:cs="Times New Roman"/>
          <w:b/>
          <w:sz w:val="28"/>
        </w:rPr>
      </w:pPr>
      <w:r>
        <w:rPr>
          <w:rFonts w:ascii="Times New Roman" w:hAnsi="Times New Roman" w:cs="Times New Roman"/>
          <w:b/>
          <w:sz w:val="28"/>
        </w:rPr>
        <w:lastRenderedPageBreak/>
        <w:t xml:space="preserve">Приложение 1 </w:t>
      </w:r>
    </w:p>
    <w:p w:rsidR="00437DC6" w:rsidRDefault="00437DC6" w:rsidP="00741A03">
      <w:pPr>
        <w:jc w:val="center"/>
        <w:rPr>
          <w:rFonts w:ascii="Times New Roman" w:hAnsi="Times New Roman" w:cs="Times New Roman"/>
          <w:b/>
          <w:sz w:val="28"/>
        </w:rPr>
      </w:pPr>
      <w:r>
        <w:rPr>
          <w:rFonts w:ascii="Times New Roman" w:hAnsi="Times New Roman" w:cs="Times New Roman"/>
          <w:b/>
          <w:sz w:val="28"/>
        </w:rPr>
        <w:t xml:space="preserve">Армянский национальный костюм </w:t>
      </w:r>
      <w:r>
        <w:rPr>
          <w:rFonts w:ascii="Times New Roman" w:hAnsi="Times New Roman" w:cs="Times New Roman"/>
          <w:b/>
          <w:noProof/>
          <w:sz w:val="28"/>
          <w:lang w:eastAsia="ru-RU"/>
        </w:rPr>
        <w:drawing>
          <wp:inline distT="0" distB="0" distL="0" distR="0">
            <wp:extent cx="5932170" cy="8045450"/>
            <wp:effectExtent l="19050" t="0" r="0" b="0"/>
            <wp:docPr id="1" name="Рисунок 1" descr="1615280612_28-p-natsionalnie-platya-kavkazskikh-devushek-o-30-1-e1634386304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615280612_28-p-natsionalnie-platya-kavkazskikh-devushek-o-30-1-e1634386304328"/>
                    <pic:cNvPicPr>
                      <a:picLocks noChangeAspect="1" noChangeArrowheads="1"/>
                    </pic:cNvPicPr>
                  </pic:nvPicPr>
                  <pic:blipFill>
                    <a:blip r:embed="rId20"/>
                    <a:srcRect/>
                    <a:stretch>
                      <a:fillRect/>
                    </a:stretch>
                  </pic:blipFill>
                  <pic:spPr bwMode="auto">
                    <a:xfrm>
                      <a:off x="0" y="0"/>
                      <a:ext cx="5932170" cy="8045450"/>
                    </a:xfrm>
                    <a:prstGeom prst="rect">
                      <a:avLst/>
                    </a:prstGeom>
                    <a:noFill/>
                    <a:ln w="9525">
                      <a:noFill/>
                      <a:miter lim="800000"/>
                      <a:headEnd/>
                      <a:tailEnd/>
                    </a:ln>
                  </pic:spPr>
                </pic:pic>
              </a:graphicData>
            </a:graphic>
          </wp:inline>
        </w:drawing>
      </w: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r>
        <w:rPr>
          <w:rFonts w:ascii="Times New Roman" w:hAnsi="Times New Roman" w:cs="Times New Roman"/>
          <w:b/>
          <w:noProof/>
          <w:sz w:val="28"/>
          <w:lang w:eastAsia="ru-RU"/>
        </w:rPr>
        <w:lastRenderedPageBreak/>
        <w:drawing>
          <wp:inline distT="0" distB="0" distL="0" distR="0">
            <wp:extent cx="5932170" cy="4279900"/>
            <wp:effectExtent l="19050" t="0" r="0" b="0"/>
            <wp:docPr id="2" name="Рисунок 2" descr="1615875019_38-p-natsionalnaya-odezhda-armyan-41-1-e1634390786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615875019_38-p-natsionalnaya-odezhda-armyan-41-1-e1634390786845"/>
                    <pic:cNvPicPr>
                      <a:picLocks noChangeAspect="1" noChangeArrowheads="1"/>
                    </pic:cNvPicPr>
                  </pic:nvPicPr>
                  <pic:blipFill>
                    <a:blip r:embed="rId21"/>
                    <a:srcRect/>
                    <a:stretch>
                      <a:fillRect/>
                    </a:stretch>
                  </pic:blipFill>
                  <pic:spPr bwMode="auto">
                    <a:xfrm>
                      <a:off x="0" y="0"/>
                      <a:ext cx="5932170" cy="4279900"/>
                    </a:xfrm>
                    <a:prstGeom prst="rect">
                      <a:avLst/>
                    </a:prstGeom>
                    <a:noFill/>
                    <a:ln w="9525">
                      <a:noFill/>
                      <a:miter lim="800000"/>
                      <a:headEnd/>
                      <a:tailEnd/>
                    </a:ln>
                  </pic:spPr>
                </pic:pic>
              </a:graphicData>
            </a:graphic>
          </wp:inline>
        </w:drawing>
      </w: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right"/>
        <w:rPr>
          <w:rFonts w:ascii="Times New Roman" w:hAnsi="Times New Roman" w:cs="Times New Roman"/>
          <w:b/>
          <w:sz w:val="28"/>
        </w:rPr>
      </w:pPr>
      <w:r>
        <w:rPr>
          <w:rFonts w:ascii="Times New Roman" w:hAnsi="Times New Roman" w:cs="Times New Roman"/>
          <w:b/>
          <w:sz w:val="28"/>
        </w:rPr>
        <w:lastRenderedPageBreak/>
        <w:t>Приложение 2.</w:t>
      </w:r>
    </w:p>
    <w:p w:rsidR="00437DC6" w:rsidRDefault="00437DC6" w:rsidP="00741A03">
      <w:pPr>
        <w:jc w:val="center"/>
        <w:rPr>
          <w:rFonts w:ascii="Times New Roman" w:hAnsi="Times New Roman" w:cs="Times New Roman"/>
          <w:b/>
          <w:sz w:val="28"/>
        </w:rPr>
      </w:pPr>
      <w:r>
        <w:rPr>
          <w:rFonts w:ascii="Times New Roman" w:hAnsi="Times New Roman" w:cs="Times New Roman"/>
          <w:b/>
          <w:sz w:val="28"/>
        </w:rPr>
        <w:t>Чеченский национальный костюм</w:t>
      </w:r>
      <w:r>
        <w:rPr>
          <w:rFonts w:ascii="Times New Roman" w:hAnsi="Times New Roman" w:cs="Times New Roman"/>
          <w:b/>
          <w:noProof/>
          <w:sz w:val="28"/>
          <w:lang w:eastAsia="ru-RU"/>
        </w:rPr>
        <w:drawing>
          <wp:inline distT="0" distB="0" distL="0" distR="0">
            <wp:extent cx="3273425" cy="4594860"/>
            <wp:effectExtent l="19050" t="0" r="3175" b="0"/>
            <wp:docPr id="3" name="Рисунок 3" descr="chechenskij-nacionalnyj-kostyum-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echenskij-nacionalnyj-kostyum-13"/>
                    <pic:cNvPicPr>
                      <a:picLocks noChangeAspect="1" noChangeArrowheads="1"/>
                    </pic:cNvPicPr>
                  </pic:nvPicPr>
                  <pic:blipFill>
                    <a:blip r:embed="rId22"/>
                    <a:srcRect/>
                    <a:stretch>
                      <a:fillRect/>
                    </a:stretch>
                  </pic:blipFill>
                  <pic:spPr bwMode="auto">
                    <a:xfrm>
                      <a:off x="0" y="0"/>
                      <a:ext cx="3273425" cy="4594860"/>
                    </a:xfrm>
                    <a:prstGeom prst="rect">
                      <a:avLst/>
                    </a:prstGeom>
                    <a:noFill/>
                    <a:ln w="9525">
                      <a:noFill/>
                      <a:miter lim="800000"/>
                      <a:headEnd/>
                      <a:tailEnd/>
                    </a:ln>
                  </pic:spPr>
                </pic:pic>
              </a:graphicData>
            </a:graphic>
          </wp:inline>
        </w:drawing>
      </w:r>
    </w:p>
    <w:p w:rsidR="00437DC6" w:rsidRDefault="00437DC6" w:rsidP="00437DC6">
      <w:pPr>
        <w:rPr>
          <w:rFonts w:ascii="Times New Roman" w:hAnsi="Times New Roman" w:cs="Times New Roman"/>
          <w:b/>
          <w:sz w:val="28"/>
        </w:rPr>
      </w:pPr>
      <w:r>
        <w:rPr>
          <w:rFonts w:ascii="Times New Roman" w:hAnsi="Times New Roman" w:cs="Times New Roman"/>
          <w:b/>
          <w:noProof/>
          <w:sz w:val="28"/>
          <w:lang w:eastAsia="ru-RU"/>
        </w:rPr>
        <w:drawing>
          <wp:inline distT="0" distB="0" distL="0" distR="0">
            <wp:extent cx="2827655" cy="3972560"/>
            <wp:effectExtent l="19050" t="0" r="0" b="0"/>
            <wp:docPr id="4" name="Рисунок 4" descr="chechenskij-nacionalnyj-kostyum-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echenskij-nacionalnyj-kostyum-27"/>
                    <pic:cNvPicPr>
                      <a:picLocks noChangeAspect="1" noChangeArrowheads="1"/>
                    </pic:cNvPicPr>
                  </pic:nvPicPr>
                  <pic:blipFill>
                    <a:blip r:embed="rId23"/>
                    <a:srcRect/>
                    <a:stretch>
                      <a:fillRect/>
                    </a:stretch>
                  </pic:blipFill>
                  <pic:spPr bwMode="auto">
                    <a:xfrm>
                      <a:off x="0" y="0"/>
                      <a:ext cx="2827655" cy="3972560"/>
                    </a:xfrm>
                    <a:prstGeom prst="rect">
                      <a:avLst/>
                    </a:prstGeom>
                    <a:noFill/>
                    <a:ln w="9525">
                      <a:noFill/>
                      <a:miter lim="800000"/>
                      <a:headEnd/>
                      <a:tailEnd/>
                    </a:ln>
                  </pic:spPr>
                </pic:pic>
              </a:graphicData>
            </a:graphic>
          </wp:inline>
        </w:drawing>
      </w:r>
    </w:p>
    <w:p w:rsidR="00437DC6" w:rsidRDefault="00437DC6" w:rsidP="00437DC6">
      <w:pPr>
        <w:jc w:val="right"/>
        <w:rPr>
          <w:rFonts w:ascii="Times New Roman" w:hAnsi="Times New Roman" w:cs="Times New Roman"/>
          <w:b/>
          <w:sz w:val="28"/>
        </w:rPr>
      </w:pPr>
      <w:r>
        <w:rPr>
          <w:rFonts w:ascii="Times New Roman" w:hAnsi="Times New Roman" w:cs="Times New Roman"/>
          <w:b/>
          <w:sz w:val="28"/>
        </w:rPr>
        <w:lastRenderedPageBreak/>
        <w:t>Приложение 3.</w:t>
      </w:r>
    </w:p>
    <w:p w:rsidR="00437DC6" w:rsidRDefault="00437DC6" w:rsidP="00741A03">
      <w:pPr>
        <w:jc w:val="center"/>
        <w:rPr>
          <w:rFonts w:ascii="Times New Roman" w:hAnsi="Times New Roman" w:cs="Times New Roman"/>
          <w:b/>
          <w:sz w:val="28"/>
        </w:rPr>
      </w:pPr>
      <w:r>
        <w:rPr>
          <w:rFonts w:ascii="Times New Roman" w:hAnsi="Times New Roman" w:cs="Times New Roman"/>
          <w:b/>
          <w:sz w:val="28"/>
        </w:rPr>
        <w:t>Национальный костюм курдов</w:t>
      </w:r>
      <w:r>
        <w:rPr>
          <w:rFonts w:ascii="Times New Roman" w:hAnsi="Times New Roman" w:cs="Times New Roman"/>
          <w:b/>
          <w:noProof/>
          <w:sz w:val="28"/>
          <w:lang w:eastAsia="ru-RU"/>
        </w:rPr>
        <w:drawing>
          <wp:inline distT="0" distB="0" distL="0" distR="0">
            <wp:extent cx="5947410" cy="5509260"/>
            <wp:effectExtent l="19050" t="0" r="0" b="0"/>
            <wp:docPr id="5" name="Рисунок 5" descr="2022-11-03_15-4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22-11-03_15-45-30"/>
                    <pic:cNvPicPr>
                      <a:picLocks noChangeAspect="1" noChangeArrowheads="1"/>
                    </pic:cNvPicPr>
                  </pic:nvPicPr>
                  <pic:blipFill>
                    <a:blip r:embed="rId24"/>
                    <a:srcRect/>
                    <a:stretch>
                      <a:fillRect/>
                    </a:stretch>
                  </pic:blipFill>
                  <pic:spPr bwMode="auto">
                    <a:xfrm>
                      <a:off x="0" y="0"/>
                      <a:ext cx="5947410" cy="5509260"/>
                    </a:xfrm>
                    <a:prstGeom prst="rect">
                      <a:avLst/>
                    </a:prstGeom>
                    <a:noFill/>
                    <a:ln w="9525">
                      <a:noFill/>
                      <a:miter lim="800000"/>
                      <a:headEnd/>
                      <a:tailEnd/>
                    </a:ln>
                  </pic:spPr>
                </pic:pic>
              </a:graphicData>
            </a:graphic>
          </wp:inline>
        </w:drawing>
      </w:r>
    </w:p>
    <w:p w:rsidR="00437DC6" w:rsidRDefault="00437DC6" w:rsidP="00437DC6">
      <w:pPr>
        <w:jc w:val="right"/>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p>
    <w:p w:rsidR="00437DC6" w:rsidRDefault="00437DC6" w:rsidP="00437DC6">
      <w:pPr>
        <w:jc w:val="center"/>
        <w:rPr>
          <w:rFonts w:ascii="Times New Roman" w:hAnsi="Times New Roman" w:cs="Times New Roman"/>
          <w:b/>
          <w:sz w:val="28"/>
        </w:rPr>
      </w:pPr>
      <w:r>
        <w:rPr>
          <w:rFonts w:ascii="Times New Roman" w:hAnsi="Times New Roman" w:cs="Times New Roman"/>
          <w:b/>
          <w:noProof/>
          <w:sz w:val="28"/>
          <w:lang w:eastAsia="ru-RU"/>
        </w:rPr>
        <w:lastRenderedPageBreak/>
        <w:drawing>
          <wp:inline distT="0" distB="0" distL="0" distR="0">
            <wp:extent cx="5932170" cy="5494020"/>
            <wp:effectExtent l="19050" t="0" r="0" b="0"/>
            <wp:docPr id="6" name="Рисунок 6" descr="2022-11-03_15-4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22-11-03_15-47-13"/>
                    <pic:cNvPicPr>
                      <a:picLocks noChangeAspect="1" noChangeArrowheads="1"/>
                    </pic:cNvPicPr>
                  </pic:nvPicPr>
                  <pic:blipFill>
                    <a:blip r:embed="rId25"/>
                    <a:srcRect/>
                    <a:stretch>
                      <a:fillRect/>
                    </a:stretch>
                  </pic:blipFill>
                  <pic:spPr bwMode="auto">
                    <a:xfrm>
                      <a:off x="0" y="0"/>
                      <a:ext cx="5932170" cy="5494020"/>
                    </a:xfrm>
                    <a:prstGeom prst="rect">
                      <a:avLst/>
                    </a:prstGeom>
                    <a:noFill/>
                    <a:ln w="9525">
                      <a:noFill/>
                      <a:miter lim="800000"/>
                      <a:headEnd/>
                      <a:tailEnd/>
                    </a:ln>
                  </pic:spPr>
                </pic:pic>
              </a:graphicData>
            </a:graphic>
          </wp:inline>
        </w:drawing>
      </w:r>
    </w:p>
    <w:p w:rsidR="005A0381" w:rsidRDefault="005A0381"/>
    <w:sectPr w:rsidR="005A0381" w:rsidSect="005A03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77C2F"/>
    <w:multiLevelType w:val="hybridMultilevel"/>
    <w:tmpl w:val="ED70A81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EFA4B56"/>
    <w:multiLevelType w:val="hybridMultilevel"/>
    <w:tmpl w:val="9A66D6A0"/>
    <w:lvl w:ilvl="0" w:tplc="FBC6A7DE">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75553DF"/>
    <w:multiLevelType w:val="hybridMultilevel"/>
    <w:tmpl w:val="19E0F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9F53E2"/>
    <w:multiLevelType w:val="hybridMultilevel"/>
    <w:tmpl w:val="EEA82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BD6F91"/>
    <w:multiLevelType w:val="hybridMultilevel"/>
    <w:tmpl w:val="10D2B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5803F4C"/>
    <w:multiLevelType w:val="hybridMultilevel"/>
    <w:tmpl w:val="E3DCFF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37DC6"/>
    <w:rsid w:val="002D7BF9"/>
    <w:rsid w:val="00437DC6"/>
    <w:rsid w:val="005A0381"/>
    <w:rsid w:val="00741A03"/>
    <w:rsid w:val="00A05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CB397"/>
  <w15:docId w15:val="{68D15C03-A374-48CE-8BEE-34C7DE918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DC6"/>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7DC6"/>
    <w:pPr>
      <w:ind w:left="720"/>
      <w:contextualSpacing/>
    </w:pPr>
  </w:style>
  <w:style w:type="character" w:styleId="a4">
    <w:name w:val="Hyperlink"/>
    <w:basedOn w:val="a0"/>
    <w:uiPriority w:val="99"/>
    <w:semiHidden/>
    <w:unhideWhenUsed/>
    <w:rsid w:val="00437DC6"/>
    <w:rPr>
      <w:color w:val="0000FF"/>
      <w:u w:val="single"/>
    </w:rPr>
  </w:style>
  <w:style w:type="paragraph" w:styleId="a5">
    <w:name w:val="Normal (Web)"/>
    <w:basedOn w:val="a"/>
    <w:uiPriority w:val="99"/>
    <w:unhideWhenUsed/>
    <w:rsid w:val="00437D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437DC6"/>
    <w:rPr>
      <w:b/>
      <w:bCs/>
    </w:rPr>
  </w:style>
  <w:style w:type="paragraph" w:styleId="a7">
    <w:name w:val="Balloon Text"/>
    <w:basedOn w:val="a"/>
    <w:link w:val="a8"/>
    <w:uiPriority w:val="99"/>
    <w:semiHidden/>
    <w:unhideWhenUsed/>
    <w:rsid w:val="00437DC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37D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0%D1%80%D0%BC%D1%8F%D0%BD%D1%81%D0%BA%D0%B8%D0%B9_%D1%8F%D0%B7%D1%8B%D0%BA" TargetMode="External"/><Relationship Id="rId13" Type="http://schemas.openxmlformats.org/officeDocument/2006/relationships/hyperlink" Target="https://ru.wikipedia.org/wiki/%D0%98%D1%81%D0%BB%D0%B0%D0%BC" TargetMode="External"/><Relationship Id="rId18" Type="http://schemas.openxmlformats.org/officeDocument/2006/relationships/hyperlink" Target="https://ru.wikipedia.org/wiki/%D0%A0%D0%BE%D1%81%D1%81%D0%B8%D1%8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2.jpeg"/><Relationship Id="rId7" Type="http://schemas.openxmlformats.org/officeDocument/2006/relationships/hyperlink" Target="https://ru.wikipedia.org/wiki/%D0%90%D1%80%D0%BC%D1%8F%D0%BD%D1%81%D0%BA%D0%BE%D0%B5_%D0%BD%D0%B0%D0%B3%D0%BE%D1%80%D1%8C%D0%B5" TargetMode="External"/><Relationship Id="rId12" Type="http://schemas.openxmlformats.org/officeDocument/2006/relationships/hyperlink" Target="https://ru.wikipedia.org/wiki/%D0%92%D0%B5%D0%BB%D0%B8%D0%BA%D0%B0%D1%8F_%D0%90%D1%80%D0%BC%D0%B5%D0%BD%D0%B8%D1%8F" TargetMode="External"/><Relationship Id="rId17" Type="http://schemas.openxmlformats.org/officeDocument/2006/relationships/hyperlink" Target="https://ru.wikipedia.org/w/index.php?title=%D0%A1%D0%BF%D0%B0%D1%81_(%D0%B1%D0%BB%D1%8E%D0%B4%D0%BE)&amp;action=edit&amp;redlink=1" TargetMode="External"/><Relationship Id="rId25"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s://ru.wikipedia.org/wiki/%D0%9B%D0%B0%D0%B2%D0%B0%D1%88" TargetMode="External"/><Relationship Id="rId20"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hyperlink" Target="https://ru.wikipedia.org/wiki/%D0%A1%D0%B5%D0%B2%D0%B5%D1%80%D0%BE-%D0%9A%D0%B0%D0%B2%D0%BA%D0%B0%D0%B7%D1%81%D0%BA%D0%B8%D0%B9_%D1%84%D0%B5%D0%B4%D0%B5%D1%80%D0%B0%D0%BB%D1%8C%D0%BD%D1%8B%D0%B9_%D0%BE%D0%BA%D1%80%D1%83%D0%B3" TargetMode="External"/><Relationship Id="rId11" Type="http://schemas.openxmlformats.org/officeDocument/2006/relationships/hyperlink" Target="https://ru.wikipedia.org/wiki/%D0%90%D1%80%D0%BC%D1%8F%D0%BD%D1%81%D0%BA%D0%B0%D1%8F_%D0%B0%D0%BF%D0%BE%D1%81%D1%82%D0%BE%D0%BB%D1%8C%D1%81%D0%BA%D0%B0%D1%8F_%D1%86%D0%B5%D1%80%D0%BA%D0%BE%D0%B2%D1%8C" TargetMode="External"/><Relationship Id="rId24" Type="http://schemas.openxmlformats.org/officeDocument/2006/relationships/image" Target="media/image5.png"/><Relationship Id="rId5" Type="http://schemas.openxmlformats.org/officeDocument/2006/relationships/hyperlink" Target="https://ru.wikipedia.org/wiki/%D0%A1%D0%B5%D0%B2%D0%B5%D1%80%D0%BD%D1%8B%D0%B9_%D0%9A%D0%B0%D0%B2%D0%BA%D0%B0%D0%B7" TargetMode="External"/><Relationship Id="rId15" Type="http://schemas.openxmlformats.org/officeDocument/2006/relationships/hyperlink" Target="https://ru.wikipedia.org/wiki/%D0%90%D1%80%D0%BC%D1%8F%D0%BD%D0%B5" TargetMode="External"/><Relationship Id="rId23" Type="http://schemas.openxmlformats.org/officeDocument/2006/relationships/image" Target="media/image4.jpeg"/><Relationship Id="rId10" Type="http://schemas.openxmlformats.org/officeDocument/2006/relationships/hyperlink" Target="https://ru.wikipedia.org/wiki/%D0%A5%D1%80%D0%B8%D1%81%D1%82%D0%B8%D0%B0%D0%BD%D1%81%D1%82%D0%B2%D0%BE" TargetMode="External"/><Relationship Id="rId19" Type="http://schemas.openxmlformats.org/officeDocument/2006/relationships/hyperlink" Target="https://ru.wikipedia.org/wiki/%D0%A7%D0%B5%D1%87%D0%BD%D1%8F" TargetMode="External"/><Relationship Id="rId4" Type="http://schemas.openxmlformats.org/officeDocument/2006/relationships/webSettings" Target="webSettings.xml"/><Relationship Id="rId9" Type="http://schemas.openxmlformats.org/officeDocument/2006/relationships/hyperlink" Target="https://ru.wikipedia.org/wiki/%D0%98%D0%BD%D0%B4%D0%BE%D0%B5%D0%B2%D1%80%D0%BE%D0%BF%D0%B5%D0%B9%D1%86%D1%8B" TargetMode="External"/><Relationship Id="rId14" Type="http://schemas.openxmlformats.org/officeDocument/2006/relationships/hyperlink" Target="https://ru.wikipedia.org/wiki/%D0%AD%D1%82%D0%BD%D0%BE%D0%B3%D0%B5%D0%BD%D0%B5%D0%B7_%D0%B0%D1%80%D0%BC%D1%8F%D0%BD" TargetMode="External"/><Relationship Id="rId22" Type="http://schemas.openxmlformats.org/officeDocument/2006/relationships/image" Target="media/image3.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14</Pages>
  <Words>3115</Words>
  <Characters>17762</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2022-11-08T08:51:00Z</dcterms:created>
  <dcterms:modified xsi:type="dcterms:W3CDTF">2022-11-08T13:57:00Z</dcterms:modified>
</cp:coreProperties>
</file>