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995" w:rsidRDefault="00454995" w:rsidP="00454995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/>
          <w:b/>
          <w:caps/>
          <w:sz w:val="28"/>
          <w:szCs w:val="28"/>
        </w:rPr>
        <w:t>ОБЛАСТНОЕ Государственное АВТОНОМНОЕ профессиональное образовательное учреждение</w:t>
      </w:r>
    </w:p>
    <w:p w:rsidR="00454995" w:rsidRDefault="00454995" w:rsidP="00454995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/>
          <w:b/>
          <w:caps/>
          <w:sz w:val="28"/>
          <w:szCs w:val="28"/>
        </w:rPr>
        <w:t>«ВАЛУЙСКИЙ ИНДУСТРИАЛЬНЫЙ ТЕХНИКУМ»</w:t>
      </w:r>
    </w:p>
    <w:p w:rsidR="00454995" w:rsidRDefault="00454995" w:rsidP="00454995">
      <w:pPr>
        <w:spacing w:line="240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</w:p>
    <w:tbl>
      <w:tblPr>
        <w:tblW w:w="9429" w:type="dxa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5141"/>
        <w:gridCol w:w="4288"/>
      </w:tblGrid>
      <w:tr w:rsidR="00454995" w:rsidTr="00454995">
        <w:trPr>
          <w:trHeight w:val="2159"/>
          <w:tblCellSpacing w:w="0" w:type="dxa"/>
          <w:jc w:val="center"/>
        </w:trPr>
        <w:tc>
          <w:tcPr>
            <w:tcW w:w="2726" w:type="pct"/>
            <w:hideMark/>
          </w:tcPr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Рассмотрено</w:t>
            </w:r>
          </w:p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 заседании ЦМК</w:t>
            </w:r>
          </w:p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Протокол № __</w:t>
            </w:r>
          </w:p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«__» ________ 20_ года</w:t>
            </w:r>
          </w:p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Председатель ЦМК________</w:t>
            </w:r>
          </w:p>
        </w:tc>
        <w:tc>
          <w:tcPr>
            <w:tcW w:w="2274" w:type="pct"/>
            <w:hideMark/>
          </w:tcPr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СОГЛАСОВАНО</w:t>
            </w:r>
          </w:p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Заместитель директора по_____  ОГАПОУ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индустриальный техникум» ___________/ФИО/</w:t>
            </w:r>
          </w:p>
          <w:p w:rsidR="00454995" w:rsidRDefault="004549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«__» ___________ 20__ года</w:t>
            </w:r>
          </w:p>
        </w:tc>
      </w:tr>
    </w:tbl>
    <w:p w:rsidR="00454995" w:rsidRDefault="00454995" w:rsidP="0045499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</w:p>
    <w:p w:rsidR="00454995" w:rsidRDefault="00454995" w:rsidP="00454995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</w:p>
    <w:p w:rsidR="00454995" w:rsidRDefault="00454995" w:rsidP="00454995">
      <w:pPr>
        <w:pStyle w:val="a5"/>
        <w:spacing w:line="360" w:lineRule="auto"/>
        <w:jc w:val="center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kern w:val="36"/>
          <w:sz w:val="28"/>
          <w:szCs w:val="28"/>
          <w:lang w:eastAsia="ru-RU"/>
        </w:rPr>
        <w:t>МЕТОДИЧЕСКАЯ РАЗРАБОТКА</w:t>
      </w:r>
    </w:p>
    <w:p w:rsidR="00454995" w:rsidRDefault="00454995" w:rsidP="00454995">
      <w:pPr>
        <w:pStyle w:val="a5"/>
        <w:spacing w:line="360" w:lineRule="auto"/>
        <w:jc w:val="center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kern w:val="36"/>
          <w:sz w:val="28"/>
          <w:szCs w:val="28"/>
          <w:lang w:eastAsia="ru-RU"/>
        </w:rPr>
        <w:t>учебного занятия</w:t>
      </w:r>
    </w:p>
    <w:p w:rsidR="00454995" w:rsidRDefault="00454995" w:rsidP="00454995">
      <w:pPr>
        <w:pStyle w:val="a5"/>
        <w:spacing w:line="360" w:lineRule="auto"/>
        <w:jc w:val="center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>
        <w:rPr>
          <w:b/>
          <w:color w:val="000000"/>
          <w:sz w:val="28"/>
          <w:szCs w:val="28"/>
        </w:rPr>
        <w:t>ЕН.03 «ЭКОЛОГИЯ»</w:t>
      </w:r>
    </w:p>
    <w:p w:rsidR="00454995" w:rsidRDefault="00454995" w:rsidP="00454995">
      <w:pPr>
        <w:pStyle w:val="a5"/>
        <w:spacing w:line="36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Тема: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Природоохранная деятельность</w:t>
      </w:r>
      <w:r>
        <w:rPr>
          <w:color w:val="000000"/>
          <w:sz w:val="28"/>
          <w:szCs w:val="28"/>
        </w:rPr>
        <w:t>».</w:t>
      </w:r>
    </w:p>
    <w:p w:rsidR="00454995" w:rsidRDefault="00454995" w:rsidP="0045499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/>
          <w:b/>
          <w:color w:val="00000A"/>
          <w:sz w:val="28"/>
          <w:szCs w:val="28"/>
          <w:lang w:eastAsia="ar-SA"/>
        </w:rPr>
        <w:t>п</w:t>
      </w:r>
      <w:proofErr w:type="gramEnd"/>
      <w:r>
        <w:rPr>
          <w:rFonts w:ascii="Times New Roman" w:eastAsia="Times New Roman" w:hAnsi="Times New Roman"/>
          <w:b/>
          <w:color w:val="00000A"/>
          <w:sz w:val="28"/>
          <w:szCs w:val="28"/>
          <w:lang w:eastAsia="ar-SA"/>
        </w:rPr>
        <w:t xml:space="preserve">рофессия/специальность </w:t>
      </w:r>
      <w:r>
        <w:rPr>
          <w:rFonts w:ascii="Times New Roman" w:hAnsi="Times New Roman"/>
          <w:b/>
          <w:sz w:val="28"/>
          <w:szCs w:val="28"/>
        </w:rPr>
        <w:t>23.01.17 Мастер по ремонту и обслуживанию автомобилей</w:t>
      </w:r>
    </w:p>
    <w:p w:rsidR="00454995" w:rsidRDefault="00454995" w:rsidP="00454995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54995" w:rsidRDefault="00454995" w:rsidP="00454995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firstLine="709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454995" w:rsidRDefault="00454995" w:rsidP="00454995">
      <w:pPr>
        <w:pStyle w:val="a5"/>
        <w:spacing w:line="276" w:lineRule="auto"/>
        <w:jc w:val="both"/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</w:pPr>
    </w:p>
    <w:p w:rsidR="00454995" w:rsidRDefault="00454995" w:rsidP="00454995">
      <w:pPr>
        <w:pStyle w:val="a5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454995">
      <w:pPr>
        <w:pStyle w:val="a5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454995">
      <w:pPr>
        <w:pStyle w:val="a5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454995">
      <w:pPr>
        <w:pStyle w:val="a5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454995">
      <w:pPr>
        <w:pStyle w:val="a5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065FFC">
      <w:pPr>
        <w:pStyle w:val="a5"/>
        <w:jc w:val="right"/>
        <w:rPr>
          <w:rFonts w:ascii="Times New Roman" w:hAnsi="Times New Roman"/>
          <w:b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b/>
          <w:kern w:val="36"/>
          <w:sz w:val="28"/>
          <w:szCs w:val="28"/>
          <w:lang w:eastAsia="ru-RU"/>
        </w:rPr>
        <w:t xml:space="preserve">Подготовил: </w:t>
      </w:r>
    </w:p>
    <w:p w:rsidR="00454995" w:rsidRDefault="00454995" w:rsidP="00065FFC">
      <w:pPr>
        <w:pStyle w:val="a5"/>
        <w:jc w:val="right"/>
        <w:rPr>
          <w:rFonts w:ascii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kern w:val="36"/>
          <w:sz w:val="28"/>
          <w:szCs w:val="28"/>
          <w:lang w:eastAsia="ru-RU"/>
        </w:rPr>
        <w:t xml:space="preserve">преподаватель </w:t>
      </w:r>
    </w:p>
    <w:p w:rsidR="00454995" w:rsidRDefault="00454995" w:rsidP="00065FFC">
      <w:pPr>
        <w:pStyle w:val="a5"/>
        <w:jc w:val="right"/>
        <w:rPr>
          <w:rFonts w:ascii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/>
          <w:kern w:val="36"/>
          <w:sz w:val="28"/>
          <w:szCs w:val="28"/>
          <w:lang w:eastAsia="ru-RU"/>
        </w:rPr>
        <w:t>Папанова А.И.</w:t>
      </w:r>
    </w:p>
    <w:p w:rsidR="00454995" w:rsidRDefault="00454995" w:rsidP="00065FFC">
      <w:pPr>
        <w:pStyle w:val="a5"/>
        <w:jc w:val="right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454995">
      <w:pPr>
        <w:pStyle w:val="a5"/>
        <w:jc w:val="both"/>
        <w:rPr>
          <w:rFonts w:ascii="Times New Roman" w:hAnsi="Times New Roman"/>
          <w:kern w:val="36"/>
          <w:sz w:val="28"/>
          <w:szCs w:val="28"/>
          <w:lang w:eastAsia="ru-RU"/>
        </w:rPr>
      </w:pPr>
    </w:p>
    <w:p w:rsidR="00454995" w:rsidRDefault="00454995" w:rsidP="0045499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</w:rPr>
        <w:t>г. Валуйки, 2022</w:t>
      </w:r>
    </w:p>
    <w:p w:rsidR="00454995" w:rsidRDefault="00454995" w:rsidP="0045499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Аннотация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Данная методическая разработка урока, предназначена для преподавателей </w:t>
      </w:r>
      <w:proofErr w:type="spellStart"/>
      <w:r>
        <w:rPr>
          <w:color w:val="000000"/>
          <w:sz w:val="28"/>
          <w:szCs w:val="28"/>
        </w:rPr>
        <w:t>Валуйского</w:t>
      </w:r>
      <w:proofErr w:type="spellEnd"/>
      <w:r>
        <w:rPr>
          <w:color w:val="000000"/>
          <w:sz w:val="28"/>
          <w:szCs w:val="28"/>
        </w:rPr>
        <w:t xml:space="preserve"> индустриального техникума  по предмету «Экология», для работы  со студентами 1-х курсов технического профиля.</w:t>
      </w:r>
    </w:p>
    <w:p w:rsidR="00454995" w:rsidRDefault="00454995" w:rsidP="0045499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Изучение темы «</w:t>
      </w:r>
      <w:r>
        <w:rPr>
          <w:rFonts w:ascii="Times New Roman" w:hAnsi="Times New Roman" w:cs="Times New Roman"/>
          <w:sz w:val="28"/>
          <w:szCs w:val="28"/>
        </w:rPr>
        <w:t>Природоохранная деятельность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».  Изучение данной темы в дисциплине «Экология» предусмотрено рабочей программой в последнем разделе «Охрана природы».  Значение данной темы в курсе «Экология» имеет достаточно большое значение, т.к. все процессы и явления которые были освещены в данном курсе так или иначе связаны с деятельностью человека.   Кроме того, данная тема является интегрируемой при изучении отдельных тем истории, обществознания, биологии. Данная методическая разработка составлена в полном соответствии со сроком и последовательностью обучения, предусмотрена рабочей программой и календарно-тематическим планированием по дисциплине ЕН.03. Экология, полностью соответствует требованиям и ФГОС СПО третьего поколения для специальности </w:t>
      </w:r>
      <w:r>
        <w:rPr>
          <w:rFonts w:ascii="Times New Roman" w:hAnsi="Times New Roman"/>
          <w:sz w:val="28"/>
          <w:szCs w:val="28"/>
        </w:rPr>
        <w:t>23.01.17 Мастер по ремонту и обслуживанию автомобилей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454995" w:rsidRDefault="00454995" w:rsidP="0045499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454995" w:rsidRDefault="00454995" w:rsidP="00454995">
      <w:pPr>
        <w:ind w:firstLine="567"/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454995" w:rsidRDefault="00454995" w:rsidP="004549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Введение/пояснительная записка </w:t>
      </w:r>
    </w:p>
    <w:p w:rsidR="00454995" w:rsidRDefault="00454995" w:rsidP="004549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часть</w:t>
      </w:r>
    </w:p>
    <w:p w:rsidR="00454995" w:rsidRDefault="00454995" w:rsidP="004549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Заключение</w:t>
      </w:r>
    </w:p>
    <w:p w:rsidR="00454995" w:rsidRDefault="00454995" w:rsidP="004549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использованных источников</w:t>
      </w:r>
    </w:p>
    <w:p w:rsidR="00454995" w:rsidRDefault="00454995" w:rsidP="0045499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454995" w:rsidRDefault="00454995" w:rsidP="00454995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left="72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ВВЕДЕНИЕ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Изучение материала по теме «</w:t>
      </w:r>
      <w:r>
        <w:rPr>
          <w:sz w:val="28"/>
          <w:szCs w:val="28"/>
        </w:rPr>
        <w:t>Природоохранная деятельность</w:t>
      </w:r>
      <w:r>
        <w:rPr>
          <w:color w:val="000000"/>
          <w:sz w:val="28"/>
          <w:szCs w:val="28"/>
        </w:rPr>
        <w:t>» в экологии является  достаточно сложной, так как содержит большое количество статистических данных, значимых в экологии дат и фактов,  многочисленные Законы РФ об охране окружающей среды.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Предмет «Экология» тесно переплетается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 многими науками такими как история, обществознание, биология, физика, которые также изучаются студентами - первокурсниками.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Методическая разработка занятия позволяет использовать как групповую работу, так и самостоятельную форму работы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>, формирует учебно-познавательные навыки при изучении данной темы.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Предполагает определение методики проведения учебного занятия по теме: «</w:t>
      </w:r>
      <w:r>
        <w:rPr>
          <w:sz w:val="28"/>
          <w:szCs w:val="28"/>
        </w:rPr>
        <w:t>Природоохранная деятельность. История охраны природы в России</w:t>
      </w:r>
      <w:r>
        <w:rPr>
          <w:color w:val="000000"/>
          <w:sz w:val="28"/>
          <w:szCs w:val="28"/>
        </w:rPr>
        <w:t>» для студентов 1 курса технического профиля специальностей, подбор эффективных методов обучения позволяет студентам получить знания, умения, навыки, выработать компетенции для достижения поставленных целей.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методическая разработка может носить рекомендательный характер как для всех преподавателей, работающих по данному направлению, так и для других учебных заведений, реализующих подобную учебную программу.</w:t>
      </w:r>
    </w:p>
    <w:p w:rsidR="00454995" w:rsidRDefault="00454995" w:rsidP="00454995">
      <w:pPr>
        <w:pStyle w:val="a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54995" w:rsidRDefault="00454995" w:rsidP="00454995">
      <w:pPr>
        <w:pStyle w:val="a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54995" w:rsidRDefault="00454995" w:rsidP="00454995">
      <w:pPr>
        <w:pStyle w:val="a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54995" w:rsidRDefault="00454995" w:rsidP="00454995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ПОЯСНИТЕЛЬНАЯ ЗАПИСКА</w:t>
      </w:r>
    </w:p>
    <w:p w:rsidR="00454995" w:rsidRDefault="00454995" w:rsidP="00454995">
      <w:pPr>
        <w:pStyle w:val="a5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Данная методическая разработка урока, предназначена для преподавателей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Валуйского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индустриального техникума  по предмету «Экология», для работы  со студентами 1-х курсов технического профиля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 направлена  на  формирование личностных результатов, профессиональных и общих компетенций:</w:t>
      </w:r>
    </w:p>
    <w:p w:rsidR="00454995" w:rsidRDefault="00454995" w:rsidP="00454995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01. Выбирать способы решения задач профессиональной деятельности, применительно к различным контекстам.</w:t>
      </w:r>
    </w:p>
    <w:p w:rsidR="00454995" w:rsidRDefault="00454995" w:rsidP="00454995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 w:rsidR="00454995" w:rsidRDefault="00454995" w:rsidP="00454995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ОК 04. Работать в коллективе и команде, эффективно взаимодействовать с коллегами, руководством, клиентами. </w:t>
      </w:r>
    </w:p>
    <w:p w:rsidR="00454995" w:rsidRDefault="00454995" w:rsidP="00454995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05. Осуществлять устную и письменную коммуникацию на государственном языке с учетом особенностей социального и культурного контекста.</w:t>
      </w:r>
    </w:p>
    <w:p w:rsidR="00454995" w:rsidRDefault="00454995" w:rsidP="00454995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06. Проявлять гражданско-патриотическую позицию, демонстрировать осознанное поведение на основе традиционных общечеловеческих ценностей.</w:t>
      </w:r>
    </w:p>
    <w:p w:rsidR="00454995" w:rsidRDefault="00454995" w:rsidP="00454995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07. Содействовать сохранению окружающей среды, ресурсосбережению, эффективно действовать в чрезвычайных ситуациях.</w:t>
      </w:r>
    </w:p>
    <w:p w:rsidR="00454995" w:rsidRDefault="00454995" w:rsidP="00454995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 09. Использовать информационные технологии в профессиональной деятельности.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Дисциплина ЕН.03 Экология относится к общеобразовательным базовым дисциплинам, в рамках которой </w:t>
      </w:r>
      <w:r>
        <w:rPr>
          <w:b/>
          <w:bCs/>
          <w:color w:val="000000"/>
          <w:sz w:val="28"/>
          <w:szCs w:val="28"/>
        </w:rPr>
        <w:t>студенты должны знать</w:t>
      </w:r>
      <w:r>
        <w:rPr>
          <w:color w:val="000000"/>
          <w:sz w:val="28"/>
          <w:szCs w:val="28"/>
        </w:rPr>
        <w:t>: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о современных проблемах природы (аспекты, принципы, законы, концепции, правила охраны природы);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 современном состоянии и охране атмосферы, водных ресурсов, лесных ресурсов, недр, охране почв, охране животных и растений;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 способах решения экологических проблем во всех видах природных ресурсов; 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законы конкурентных отношений в природе; правило конкурентного исключения, его значение;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понятия «экосистема», «</w:t>
      </w:r>
      <w:proofErr w:type="spellStart"/>
      <w:r>
        <w:rPr>
          <w:color w:val="000000"/>
          <w:sz w:val="28"/>
          <w:szCs w:val="28"/>
        </w:rPr>
        <w:t>агроэкосистема</w:t>
      </w:r>
      <w:proofErr w:type="spellEnd"/>
      <w:r>
        <w:rPr>
          <w:color w:val="000000"/>
          <w:sz w:val="28"/>
          <w:szCs w:val="28"/>
        </w:rPr>
        <w:t>», «биоценоз», «популяция»,  цепи питания и экологические пирамиды, как основа природной экосистемы, круговороты веществ и обмен в экосистемах, экологические основы формирования и поддерживания экосистем;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биосфера, как глобальной экосистема (круговорот веществ и потоки энергии в ней), о месте и роли человека в экосистеме Земли;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экологические связи человечества, современные взаимоотношения    человечества    и     природы, система «природа-общество»;</w:t>
      </w:r>
    </w:p>
    <w:p w:rsidR="00454995" w:rsidRDefault="00454995" w:rsidP="0045499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закономерности роста численности населения Земли, управление демографическим процессом, адаптация процесса;</w:t>
      </w:r>
    </w:p>
    <w:p w:rsidR="00454995" w:rsidRDefault="00454995" w:rsidP="00454995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процентные содержания газов в атмосфере, бережное расходование воды, причины снижения плодородия и разрушения почв, эрозия, причины и последствия сокращения лесных ресурсов,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меры по сохранению и восстановлению лесных ресурсов, охрана редких и исчезающих видов растений; Красная книга России и их значение в охране редких и исчезающих видов растений и животных;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 роли ООПТ, рекреационных зонах.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Учебная дисциплина «Экология» - естественнонаучная дисциплина, которая обеспечивает общеобразовательный уровень подготовки специалиста. Позволяет сформировать у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общую и полную картину мира, научные знания и научные методы познания, умение оценивать действия и поступки человечества.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Изучение темы «Природоохранная деятельность» в рамках данной дисциплины предусмотрено рабочей программой в последнем разделе «Охрана природы». Значение данной темы в общем курсе дисциплины велико, т.к. все изучаемые процессы и явления обязательно связаны с </w:t>
      </w:r>
      <w:r>
        <w:rPr>
          <w:color w:val="000000"/>
          <w:sz w:val="28"/>
          <w:szCs w:val="28"/>
        </w:rPr>
        <w:lastRenderedPageBreak/>
        <w:t>деятельностью человека. Кроме того, данная тема является интегрируемой при изучении отдельных тем истории, обществознания, биологии.</w:t>
      </w:r>
    </w:p>
    <w:p w:rsidR="00454995" w:rsidRDefault="00454995" w:rsidP="004549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Данная методическая разработка составлена в соответствии со сроком и последовательностью,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предусмотренными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рабочей программой и календарно-тематическим планированием по дисциплине ЕН.03 Экология, полностью соответствует требованиям и ФГОС СПО для специальности </w:t>
      </w:r>
      <w:r>
        <w:rPr>
          <w:rFonts w:ascii="Times New Roman" w:hAnsi="Times New Roman"/>
          <w:sz w:val="28"/>
          <w:szCs w:val="28"/>
        </w:rPr>
        <w:t>23.01.17 Мастер по ремонту и обслуживанию автомобилей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Разработка этого урока направлена на развитие кругозора у студентов, о мире вокруг, развитии экологии, как науки в России.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Структура методической разработки соответствует требованиям, предъявляемым к подобным документам в положении «О методических разработках (рекомендациях)».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содержит: пояснительную записку, введение, основную часть, заключение, приложения. 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данного занятия студенты </w:t>
      </w:r>
      <w:r>
        <w:rPr>
          <w:b/>
          <w:bCs/>
          <w:color w:val="000000"/>
          <w:sz w:val="28"/>
          <w:szCs w:val="28"/>
        </w:rPr>
        <w:t>должны уметь: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оценивать экологические проблемы;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решать экологические задачи;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объяснять природные явления, взаимоотношений природы и общества.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знать:</w:t>
      </w:r>
    </w:p>
    <w:p w:rsidR="00454995" w:rsidRDefault="00454995" w:rsidP="0045499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этапы развития охраны природы в России;</w:t>
      </w:r>
    </w:p>
    <w:p w:rsidR="00454995" w:rsidRDefault="00454995" w:rsidP="0045499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определения основных экологических понятий (природа, ООПТ, природная среда, окружающая среда, природопользование, природоохранная деятельность, природные условия и др.);</w:t>
      </w:r>
    </w:p>
    <w:p w:rsidR="00454995" w:rsidRDefault="00454995" w:rsidP="00454995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современные проблемы охраны природы (аспекты, принципы и правила охраны природы, правовые основы охраны природы).</w:t>
      </w: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</w:pPr>
    </w:p>
    <w:p w:rsidR="00454995" w:rsidRDefault="00454995" w:rsidP="0045499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Основная часть </w:t>
      </w:r>
    </w:p>
    <w:p w:rsidR="00454995" w:rsidRDefault="00454995" w:rsidP="004549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Природоохранная деятельность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454995" w:rsidRDefault="00454995" w:rsidP="00454995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Цель: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454995" w:rsidRDefault="00454995" w:rsidP="004549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Образовательные: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сформировать представление о</w:t>
      </w:r>
      <w:r>
        <w:rPr>
          <w:rFonts w:ascii="Times New Roman" w:hAnsi="Times New Roman" w:cs="Times New Roman"/>
          <w:sz w:val="28"/>
          <w:szCs w:val="28"/>
        </w:rPr>
        <w:t xml:space="preserve"> природоохранной деятельности;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познакомить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природоохранной деятельностью и историей охраны природы в России.</w:t>
      </w:r>
    </w:p>
    <w:p w:rsidR="00454995" w:rsidRDefault="00454995" w:rsidP="004549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Развивающие: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развивать навыки работы с</w:t>
      </w:r>
      <w:r>
        <w:rPr>
          <w:rFonts w:ascii="Times New Roman" w:hAnsi="Times New Roman" w:cs="Times New Roman"/>
          <w:sz w:val="28"/>
          <w:szCs w:val="28"/>
        </w:rPr>
        <w:t xml:space="preserve"> таблицами и схемами, </w:t>
      </w:r>
      <w:r>
        <w:rPr>
          <w:rFonts w:ascii="Times New Roman" w:eastAsia="Times New Roman" w:hAnsi="Times New Roman" w:cs="Times New Roman"/>
          <w:sz w:val="28"/>
          <w:szCs w:val="28"/>
        </w:rPr>
        <w:t>способствовать дальнейшему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знаний о природоохранной деятельности;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логическое мышление, совершенствовать навыки самостоятельной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4995" w:rsidRDefault="00454995" w:rsidP="0045499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способствовать воспитанию морально-этических качеств</w:t>
      </w:r>
      <w:r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454995" w:rsidRDefault="00454995" w:rsidP="004549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54995" w:rsidRDefault="00454995" w:rsidP="0045499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>
        <w:rPr>
          <w:rFonts w:ascii="Times New Roman" w:eastAsia="Times New Roman" w:hAnsi="Times New Roman" w:cs="Times New Roman"/>
          <w:sz w:val="28"/>
          <w:szCs w:val="28"/>
        </w:rPr>
        <w:t>пособствовать  формированию  у обучающихся  чувства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навыков ведения дискуссии по теме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4995" w:rsidRDefault="00454995" w:rsidP="0045499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 способствовать развитию логики мышления, инициативы, творчества через приёмы проблемного обучения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54995" w:rsidRDefault="00454995" w:rsidP="004549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создать условия  для формирования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осознанного представления </w:t>
      </w:r>
      <w:r>
        <w:rPr>
          <w:rFonts w:ascii="Times New Roman" w:hAnsi="Times New Roman" w:cs="Times New Roman"/>
          <w:sz w:val="28"/>
          <w:szCs w:val="28"/>
        </w:rPr>
        <w:t>о природоохранной деятельности</w:t>
      </w:r>
    </w:p>
    <w:p w:rsidR="00454995" w:rsidRDefault="00454995" w:rsidP="004549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метод: </w:t>
      </w:r>
      <w:r>
        <w:rPr>
          <w:rFonts w:ascii="Times New Roman" w:hAnsi="Times New Roman" w:cs="Times New Roman"/>
          <w:sz w:val="28"/>
          <w:szCs w:val="28"/>
        </w:rPr>
        <w:t>практический</w:t>
      </w:r>
    </w:p>
    <w:p w:rsidR="00454995" w:rsidRDefault="00454995" w:rsidP="004549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>
        <w:rPr>
          <w:rFonts w:ascii="Times New Roman" w:eastAsia="Times New Roman" w:hAnsi="Times New Roman" w:cs="Times New Roman"/>
          <w:sz w:val="28"/>
          <w:szCs w:val="28"/>
        </w:rPr>
        <w:t>изучение нового материала</w:t>
      </w:r>
    </w:p>
    <w:p w:rsidR="00454995" w:rsidRDefault="00454995" w:rsidP="0045499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Вид занятия: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комбинированный</w:t>
      </w:r>
    </w:p>
    <w:p w:rsidR="00454995" w:rsidRDefault="00454995" w:rsidP="0045499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Материальное и техническое оснащение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454995" w:rsidRDefault="00454995" w:rsidP="0045499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технические средства обучения</w:t>
      </w:r>
      <w:r>
        <w:rPr>
          <w:rFonts w:ascii="Times New Roman" w:hAnsi="Times New Roman"/>
          <w:sz w:val="28"/>
          <w:szCs w:val="28"/>
          <w:u w:val="single"/>
        </w:rPr>
        <w:t xml:space="preserve">:  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проектор, экран</w:t>
      </w:r>
      <w:r>
        <w:rPr>
          <w:rFonts w:ascii="Times New Roman" w:hAnsi="Times New Roman"/>
          <w:sz w:val="28"/>
          <w:szCs w:val="28"/>
          <w:u w:val="single"/>
        </w:rPr>
        <w:t>.</w:t>
      </w:r>
    </w:p>
    <w:p w:rsidR="00454995" w:rsidRDefault="00454995" w:rsidP="0045499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учебно-наглядное пособие.  </w:t>
      </w:r>
    </w:p>
    <w:p w:rsidR="00454995" w:rsidRDefault="00454995" w:rsidP="0045499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Методическое и  дидактическое оснащение</w:t>
      </w:r>
      <w:r>
        <w:rPr>
          <w:rFonts w:ascii="Times New Roman" w:hAnsi="Times New Roman"/>
          <w:sz w:val="28"/>
          <w:szCs w:val="28"/>
        </w:rPr>
        <w:t>:</w:t>
      </w:r>
    </w:p>
    <w:p w:rsidR="00454995" w:rsidRDefault="00454995" w:rsidP="0045499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презентация </w:t>
      </w:r>
    </w:p>
    <w:p w:rsidR="00454995" w:rsidRDefault="00454995" w:rsidP="00454995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видеофрагмент </w:t>
      </w:r>
    </w:p>
    <w:p w:rsidR="00454995" w:rsidRDefault="00454995" w:rsidP="00454995">
      <w:pPr>
        <w:jc w:val="both"/>
        <w:rPr>
          <w:rFonts w:ascii="Times New Roman" w:hAnsi="Times New Roman"/>
          <w:b/>
          <w:sz w:val="24"/>
          <w:szCs w:val="24"/>
        </w:rPr>
      </w:pPr>
    </w:p>
    <w:p w:rsidR="00454995" w:rsidRDefault="00454995" w:rsidP="00454995">
      <w:pPr>
        <w:jc w:val="both"/>
        <w:rPr>
          <w:rFonts w:ascii="Times New Roman" w:hAnsi="Times New Roman"/>
          <w:b/>
          <w:sz w:val="24"/>
          <w:szCs w:val="24"/>
        </w:rPr>
      </w:pPr>
    </w:p>
    <w:p w:rsidR="00454995" w:rsidRDefault="00454995" w:rsidP="00454995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54995" w:rsidRDefault="00454995" w:rsidP="00454995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</w:t>
      </w:r>
    </w:p>
    <w:tbl>
      <w:tblPr>
        <w:tblW w:w="9416" w:type="dxa"/>
        <w:tblCellSpacing w:w="15" w:type="dxa"/>
        <w:tblLook w:val="04A0"/>
      </w:tblPr>
      <w:tblGrid>
        <w:gridCol w:w="448"/>
        <w:gridCol w:w="1967"/>
        <w:gridCol w:w="3693"/>
        <w:gridCol w:w="1188"/>
        <w:gridCol w:w="2120"/>
      </w:tblGrid>
      <w:tr w:rsidR="00454995" w:rsidTr="00454995">
        <w:trPr>
          <w:trHeight w:val="675"/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454995" w:rsidRDefault="004549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Структурные</w:t>
            </w:r>
          </w:p>
          <w:p w:rsidR="00454995" w:rsidRDefault="004549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элементы занятия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Содержание элемента занятия</w:t>
            </w:r>
          </w:p>
          <w:p w:rsidR="00454995" w:rsidRDefault="004549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(используемые методы)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Хронология занятия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Дидактическое обеспечение</w:t>
            </w:r>
          </w:p>
        </w:tc>
      </w:tr>
      <w:tr w:rsidR="00454995" w:rsidTr="00454995">
        <w:trPr>
          <w:trHeight w:val="906"/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Организационный момент.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Приветствие студентов.</w:t>
            </w:r>
          </w:p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Проверка присутствующих. 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мин.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Журнал группы.</w:t>
            </w:r>
          </w:p>
        </w:tc>
      </w:tr>
      <w:tr w:rsidR="00454995" w:rsidTr="00454995">
        <w:trPr>
          <w:trHeight w:val="345"/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Целеполагание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Сообщение темы занятия.</w:t>
            </w:r>
          </w:p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Постановка целей. 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мин.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План урока.</w:t>
            </w:r>
          </w:p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Презентация.</w:t>
            </w:r>
          </w:p>
        </w:tc>
      </w:tr>
      <w:tr w:rsidR="00454995" w:rsidTr="00454995">
        <w:trPr>
          <w:trHeight w:val="330"/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Мотивация.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Создание мотивационной учебной деятельности 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мин.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План урока.</w:t>
            </w:r>
          </w:p>
        </w:tc>
      </w:tr>
      <w:tr w:rsidR="00454995" w:rsidTr="00454995">
        <w:trPr>
          <w:trHeight w:val="2010"/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ind w:right="1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Актуализация опорных знаний (подготовка студентов к изучению нового материала).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Выявление уровня осведомленности по данной теме на базе школьного курса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 мин.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План урока.</w:t>
            </w:r>
          </w:p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Презентация.</w:t>
            </w:r>
          </w:p>
        </w:tc>
      </w:tr>
      <w:tr w:rsidR="00454995" w:rsidTr="00454995">
        <w:trPr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ind w:right="1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Изложения нового материала: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Объяснение учебного материала. Просмотр видеофильма.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 мин.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ind w:left="51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План урока.</w:t>
            </w:r>
          </w:p>
          <w:p w:rsidR="00454995" w:rsidRDefault="00454995">
            <w:pPr>
              <w:spacing w:after="0" w:line="240" w:lineRule="auto"/>
              <w:ind w:left="51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Презентация.</w:t>
            </w:r>
          </w:p>
        </w:tc>
      </w:tr>
      <w:tr w:rsidR="00454995" w:rsidTr="00454995">
        <w:trPr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ind w:right="1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Закрепление знаний.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Закрепление пройденного материала в виде игры. Группа разделяется на команды. 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 мин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54995" w:rsidTr="00454995">
        <w:trPr>
          <w:trHeight w:val="615"/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ind w:right="1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Подведение итогов урока.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Обобщение пройденного материала 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мин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План урока.</w:t>
            </w:r>
          </w:p>
          <w:p w:rsidR="00454995" w:rsidRDefault="004549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Презентация.</w:t>
            </w:r>
          </w:p>
        </w:tc>
      </w:tr>
      <w:tr w:rsidR="00454995" w:rsidTr="00454995">
        <w:trPr>
          <w:trHeight w:val="225"/>
          <w:tblCellSpacing w:w="15" w:type="dxa"/>
        </w:trPr>
        <w:tc>
          <w:tcPr>
            <w:tcW w:w="40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37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25" w:lineRule="atLeast"/>
              <w:ind w:right="1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Домашнее задание.</w:t>
            </w:r>
          </w:p>
        </w:tc>
        <w:tc>
          <w:tcPr>
            <w:tcW w:w="3663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Сообщение домашнего задания.</w:t>
            </w:r>
          </w:p>
        </w:tc>
        <w:tc>
          <w:tcPr>
            <w:tcW w:w="115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мин.</w:t>
            </w:r>
          </w:p>
        </w:tc>
        <w:tc>
          <w:tcPr>
            <w:tcW w:w="207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54995" w:rsidRDefault="00454995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План урока.</w:t>
            </w:r>
          </w:p>
        </w:tc>
      </w:tr>
    </w:tbl>
    <w:p w:rsidR="00454995" w:rsidRDefault="00454995" w:rsidP="0045499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454995" w:rsidRDefault="00454995" w:rsidP="00454995">
      <w:pPr>
        <w:pStyle w:val="a6"/>
        <w:numPr>
          <w:ilvl w:val="0"/>
          <w:numId w:val="5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Организационный момент:</w:t>
      </w:r>
    </w:p>
    <w:p w:rsidR="00454995" w:rsidRDefault="00454995" w:rsidP="00454995">
      <w:pPr>
        <w:pStyle w:val="a6"/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Традиционно начинается с 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организационного момента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методическим обоснованием которого является </w:t>
      </w:r>
      <w:r>
        <w:rPr>
          <w:rFonts w:ascii="Times New Roman" w:eastAsia="Times New Roman" w:hAnsi="Times New Roman" w:cs="Times New Roman"/>
          <w:sz w:val="28"/>
          <w:szCs w:val="28"/>
        </w:rPr>
        <w:t>приветствие студентов, проверка присутствующих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минуты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54995" w:rsidRDefault="00454995" w:rsidP="00454995">
      <w:pPr>
        <w:pStyle w:val="a6"/>
        <w:numPr>
          <w:ilvl w:val="0"/>
          <w:numId w:val="5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Целеполагание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454995" w:rsidRDefault="00454995" w:rsidP="00454995">
      <w:pPr>
        <w:pStyle w:val="a6"/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Преподаватель для систематизации и четкости знаний в устной форме доводит до студентов тему, цель занятия и поясняет особенности плана работы на данном занятии.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- 3 минуты</w:t>
      </w:r>
    </w:p>
    <w:p w:rsidR="00454995" w:rsidRDefault="00454995" w:rsidP="00454995">
      <w:pPr>
        <w:pStyle w:val="a6"/>
        <w:numPr>
          <w:ilvl w:val="0"/>
          <w:numId w:val="5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Мотивация:</w:t>
      </w:r>
    </w:p>
    <w:p w:rsidR="00454995" w:rsidRDefault="00454995" w:rsidP="00454995">
      <w:pPr>
        <w:pStyle w:val="a6"/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Создание мотивационной учебной деятельности - 2 минуты</w:t>
      </w:r>
    </w:p>
    <w:p w:rsidR="00454995" w:rsidRDefault="00454995" w:rsidP="00454995">
      <w:pPr>
        <w:pStyle w:val="a6"/>
        <w:numPr>
          <w:ilvl w:val="0"/>
          <w:numId w:val="5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Актуализация опорных знаний (подготовка студентов к изучению нового материала): </w:t>
      </w:r>
    </w:p>
    <w:p w:rsidR="00454995" w:rsidRDefault="00454995" w:rsidP="00454995">
      <w:pPr>
        <w:pStyle w:val="a6"/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Выявление уровня осведомленности по данной теме на базе школьного курса и общего развития - в игровой форме- 5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минут</w:t>
      </w:r>
    </w:p>
    <w:p w:rsidR="00454995" w:rsidRDefault="00454995" w:rsidP="00454995">
      <w:pPr>
        <w:pStyle w:val="a6"/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Изложения нового материала: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25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минут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беседа с привлечением максимального количества участников «Что я знаю о природе?», «Что я знаю о способах охраны природы?» по изученному материалу в школьном курсе экологии и общей осведомленности. По итогу оценивается активность и работа студентов.</w:t>
      </w:r>
    </w:p>
    <w:p w:rsidR="00454995" w:rsidRDefault="00454995" w:rsidP="00454995">
      <w:pPr>
        <w:pStyle w:val="a6"/>
        <w:numPr>
          <w:ilvl w:val="0"/>
          <w:numId w:val="5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Обсуждение вопросов лекционного материала - 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Основные этапы природоохранной деятельности в России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54995" w:rsidRDefault="00454995" w:rsidP="00454995">
      <w:pPr>
        <w:numPr>
          <w:ilvl w:val="0"/>
          <w:numId w:val="6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Досоветский</w:t>
      </w:r>
    </w:p>
    <w:p w:rsidR="00454995" w:rsidRDefault="00454995" w:rsidP="00454995">
      <w:pPr>
        <w:numPr>
          <w:ilvl w:val="0"/>
          <w:numId w:val="6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Советский</w:t>
      </w:r>
    </w:p>
    <w:p w:rsidR="00454995" w:rsidRDefault="00454995" w:rsidP="00454995">
      <w:pPr>
        <w:numPr>
          <w:ilvl w:val="0"/>
          <w:numId w:val="6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Современный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Типы организаций, способствующих охране природы. Особо охраняемые природные территории.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Изучение первого вопроса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рассмотрен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использованием дополнительной литературы. В процессе беседы воспроизводятся исторические особенности природоохранной деятельности в России, формируется представление о первых природоохранных документах в нашей стране, анализ закономерностей изменения природоохранного законодательства в пространственно-временном аспекте. Студенты конспектируют исторические.  Для более углубленного изучения,  в дополнение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используемой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литературы, демонстрируется видео фильм к лекции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(2 мин),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результатам которого студенты отмечают в тетрадь основные понятия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показывает практика, этот способ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более интересен учащимся и вызывает больший всплеск интереса к данной теме занятия. Студенты фиксируют в конспекте основные моменты природоохранной деятельности. После просмотра видеоролика проходит беседа со студентами для более углубленного понимания, делаются выводы. С помощью наводящих вопросов преподаватель подталкивает детей к постановке темы занятия и его важности.</w:t>
      </w:r>
    </w:p>
    <w:p w:rsidR="00454995" w:rsidRDefault="00454995" w:rsidP="00454995">
      <w:pPr>
        <w:pStyle w:val="a6"/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Физкультурная пауза (2 мин)</w:t>
      </w:r>
    </w:p>
    <w:p w:rsidR="00454995" w:rsidRDefault="00454995" w:rsidP="00454995">
      <w:pPr>
        <w:pStyle w:val="a6"/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комплекс упражнений для снятия напряжения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приложение 3).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Физкультурная пауза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снимает утомление и напряжение, повышает двигательную активность, и работоспособность.</w:t>
      </w:r>
    </w:p>
    <w:p w:rsidR="00454995" w:rsidRDefault="00454995" w:rsidP="00454995">
      <w:pPr>
        <w:pStyle w:val="a6"/>
        <w:numPr>
          <w:ilvl w:val="0"/>
          <w:numId w:val="5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Закрепление знаний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- 5 мин.</w:t>
      </w:r>
    </w:p>
    <w:p w:rsidR="00454995" w:rsidRDefault="00454995" w:rsidP="00454995">
      <w:pPr>
        <w:pStyle w:val="a6"/>
        <w:numPr>
          <w:ilvl w:val="0"/>
          <w:numId w:val="5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Подведение итогов урока – 3 мин.</w:t>
      </w:r>
    </w:p>
    <w:p w:rsidR="00454995" w:rsidRDefault="00454995" w:rsidP="00454995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Обобщение пройденного материала 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группам из 5 студентов предлагается выполнить задания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приложение) в карточках. Решить задачу. На отдельных листочках предлагается сделать вывод о проблемах природоохранной деятельности в России на современном этапе и предложить свое решение по данной проблеме. Фронтально в форме беседы по обсуждаемым вопросам темы сделать необходимые выводы.</w:t>
      </w:r>
    </w:p>
    <w:p w:rsidR="00454995" w:rsidRDefault="00454995" w:rsidP="00454995">
      <w:pPr>
        <w:pStyle w:val="a6"/>
        <w:numPr>
          <w:ilvl w:val="0"/>
          <w:numId w:val="5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Домашнее задание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- 2 мин.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Сообщение домашнего задания.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целью достижения наибольшего понимания данной темы и для стимуляции запоминания применяется дифференцированный подход в определении домашнего задания: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Знать основные определения из темы данного урока,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Подготовить мини - сообщения по теме «Типы организаций, способствующих охране природы»;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 Умение излагать содержание лекционного материала,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Заполнить таблицу: «Проблемы экологии в России» </w:t>
      </w: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012"/>
        <w:gridCol w:w="3217"/>
        <w:gridCol w:w="2257"/>
        <w:gridCol w:w="2099"/>
      </w:tblGrid>
      <w:tr w:rsidR="00454995" w:rsidTr="00454995"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4995" w:rsidRDefault="0045499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проблемы</w:t>
            </w: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4995" w:rsidRDefault="00454995">
            <w:pPr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чем заключается</w:t>
            </w:r>
          </w:p>
          <w:p w:rsidR="00454995" w:rsidRDefault="00454995">
            <w:pPr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данная проблема</w:t>
            </w:r>
          </w:p>
        </w:tc>
        <w:tc>
          <w:tcPr>
            <w:tcW w:w="2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4995" w:rsidRDefault="00454995">
            <w:pPr>
              <w:spacing w:after="0" w:line="360" w:lineRule="auto"/>
              <w:ind w:firstLine="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Область</w:t>
            </w:r>
          </w:p>
          <w:p w:rsidR="00454995" w:rsidRDefault="00454995">
            <w:pPr>
              <w:spacing w:after="0" w:line="360" w:lineRule="auto"/>
              <w:ind w:firstLine="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распространения</w:t>
            </w: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54995" w:rsidRDefault="00454995">
            <w:pPr>
              <w:spacing w:after="0" w:line="36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Возможные пути решения </w:t>
            </w:r>
          </w:p>
        </w:tc>
      </w:tr>
      <w:tr w:rsidR="00454995" w:rsidTr="00454995"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4995" w:rsidRDefault="00454995">
            <w:pPr>
              <w:spacing w:after="0"/>
            </w:pPr>
          </w:p>
        </w:tc>
        <w:tc>
          <w:tcPr>
            <w:tcW w:w="3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4995" w:rsidRDefault="00454995">
            <w:pPr>
              <w:spacing w:after="0"/>
            </w:pPr>
          </w:p>
        </w:tc>
        <w:tc>
          <w:tcPr>
            <w:tcW w:w="2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54995" w:rsidRDefault="00454995">
            <w:pPr>
              <w:spacing w:after="0"/>
            </w:pPr>
          </w:p>
        </w:tc>
        <w:tc>
          <w:tcPr>
            <w:tcW w:w="20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54995" w:rsidRDefault="00454995">
            <w:pPr>
              <w:spacing w:after="0"/>
            </w:pPr>
          </w:p>
        </w:tc>
      </w:tr>
    </w:tbl>
    <w:p w:rsidR="00454995" w:rsidRDefault="00454995" w:rsidP="00454995">
      <w:pPr>
        <w:pStyle w:val="a5"/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454995" w:rsidRDefault="00454995" w:rsidP="00454995">
      <w:pPr>
        <w:pStyle w:val="a5"/>
        <w:spacing w:after="240" w:line="36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Заключение</w:t>
      </w:r>
    </w:p>
    <w:p w:rsidR="00454995" w:rsidRDefault="00454995" w:rsidP="00454995">
      <w:pPr>
        <w:pStyle w:val="a5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разработка может быть полезна для более удобного планирования урока и отслеживания временных рамок, отведенных на каждый пункт занятия. </w:t>
      </w:r>
    </w:p>
    <w:p w:rsidR="00454995" w:rsidRDefault="00454995" w:rsidP="00454995">
      <w:pPr>
        <w:pStyle w:val="a5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 связи с тем, что правильно подобраны способы, приемы обучения можно достичь хороших результатов, вызвать  интерес к данной теме большего количества студентов и обеспечить максимальное количество выставляемых оценок.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Наглядные материалы и презентации служат емким иллюстративным материалом по ходу занятия и схематично отображают весь материал темы. Тем самым привлекая внимание,  не предоставляя возможности отвлечься. Использование технических сре</w:t>
      </w:r>
      <w:proofErr w:type="gramStart"/>
      <w:r>
        <w:rPr>
          <w:color w:val="000000"/>
          <w:sz w:val="28"/>
          <w:szCs w:val="28"/>
        </w:rPr>
        <w:t>дств пр</w:t>
      </w:r>
      <w:proofErr w:type="gramEnd"/>
      <w:r>
        <w:rPr>
          <w:color w:val="000000"/>
          <w:sz w:val="28"/>
          <w:szCs w:val="28"/>
        </w:rPr>
        <w:t>осмотра  предоставило возможность реализовать поставленные цели и задачи занятия.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положительно </w:t>
      </w:r>
      <w:proofErr w:type="gramStart"/>
      <w:r>
        <w:rPr>
          <w:color w:val="000000"/>
          <w:sz w:val="28"/>
          <w:szCs w:val="28"/>
        </w:rPr>
        <w:t>проведенном</w:t>
      </w:r>
      <w:proofErr w:type="gramEnd"/>
      <w:r>
        <w:rPr>
          <w:color w:val="000000"/>
          <w:sz w:val="28"/>
          <w:szCs w:val="28"/>
        </w:rPr>
        <w:t xml:space="preserve"> занятия  можно считать если:  </w:t>
      </w:r>
    </w:p>
    <w:p w:rsidR="00454995" w:rsidRDefault="00454995" w:rsidP="0045499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тетрадях произведены необходимые  записи изучаемого материала;</w:t>
      </w:r>
    </w:p>
    <w:p w:rsidR="00454995" w:rsidRDefault="00454995" w:rsidP="0045499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выполнены практические задания;</w:t>
      </w:r>
    </w:p>
    <w:p w:rsidR="00454995" w:rsidRDefault="00454995" w:rsidP="0045499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достигнута высокая активность студентов;</w:t>
      </w:r>
    </w:p>
    <w:p w:rsidR="00454995" w:rsidRDefault="00454995" w:rsidP="0045499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самостоятельная работа выполнена всеми студентами;</w:t>
      </w:r>
    </w:p>
    <w:p w:rsidR="00454995" w:rsidRDefault="00454995" w:rsidP="00454995">
      <w:pPr>
        <w:pStyle w:val="a3"/>
        <w:numPr>
          <w:ilvl w:val="0"/>
          <w:numId w:val="7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студенты получили оценки по окончании урока.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Обозначенные показатели являются обязательным минимумом для вывода о том, достигнуты ли поставленные цели.</w:t>
      </w:r>
    </w:p>
    <w:p w:rsidR="00454995" w:rsidRDefault="00454995" w:rsidP="00454995">
      <w:pPr>
        <w:pStyle w:val="a5"/>
        <w:spacing w:line="36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Данное  занятие может быть рекомендовано преподавателям  с целью применения в своей педагогической деятельности.</w:t>
      </w:r>
    </w:p>
    <w:p w:rsidR="00454995" w:rsidRDefault="00454995" w:rsidP="00454995">
      <w:pPr>
        <w:pStyle w:val="a5"/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использованных источников</w:t>
      </w:r>
    </w:p>
    <w:p w:rsidR="00454995" w:rsidRDefault="00454995" w:rsidP="00454995">
      <w:pPr>
        <w:pStyle w:val="a5"/>
        <w:spacing w:line="36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454995" w:rsidRDefault="00454995" w:rsidP="00454995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proofErr w:type="spellStart"/>
      <w:r>
        <w:rPr>
          <w:color w:val="333333"/>
          <w:sz w:val="28"/>
          <w:szCs w:val="28"/>
          <w:shd w:val="clear" w:color="auto" w:fill="FFFFFF"/>
        </w:rPr>
        <w:t>Хван</w:t>
      </w:r>
      <w:proofErr w:type="spellEnd"/>
      <w:r>
        <w:rPr>
          <w:color w:val="333333"/>
          <w:sz w:val="28"/>
          <w:szCs w:val="28"/>
          <w:shd w:val="clear" w:color="auto" w:fill="FFFFFF"/>
        </w:rPr>
        <w:t>, Т. А. </w:t>
      </w:r>
      <w:r>
        <w:rPr>
          <w:b/>
          <w:bCs/>
          <w:color w:val="333333"/>
          <w:sz w:val="28"/>
          <w:szCs w:val="28"/>
          <w:shd w:val="clear" w:color="auto" w:fill="FFFFFF"/>
        </w:rPr>
        <w:t>Экологические</w:t>
      </w:r>
      <w:r>
        <w:rPr>
          <w:color w:val="333333"/>
          <w:sz w:val="28"/>
          <w:szCs w:val="28"/>
          <w:shd w:val="clear" w:color="auto" w:fill="FFFFFF"/>
        </w:rPr>
        <w:t> </w:t>
      </w:r>
      <w:r>
        <w:rPr>
          <w:b/>
          <w:bCs/>
          <w:color w:val="333333"/>
          <w:sz w:val="28"/>
          <w:szCs w:val="28"/>
          <w:shd w:val="clear" w:color="auto" w:fill="FFFFFF"/>
        </w:rPr>
        <w:t>основы</w:t>
      </w:r>
      <w:r>
        <w:rPr>
          <w:color w:val="333333"/>
          <w:sz w:val="28"/>
          <w:szCs w:val="28"/>
          <w:shd w:val="clear" w:color="auto" w:fill="FFFFFF"/>
        </w:rPr>
        <w:t> </w:t>
      </w:r>
      <w:r>
        <w:rPr>
          <w:b/>
          <w:bCs/>
          <w:color w:val="333333"/>
          <w:sz w:val="28"/>
          <w:szCs w:val="28"/>
          <w:shd w:val="clear" w:color="auto" w:fill="FFFFFF"/>
        </w:rPr>
        <w:t>природопользования</w:t>
      </w:r>
      <w:proofErr w:type="gramStart"/>
      <w:r>
        <w:rPr>
          <w:color w:val="333333"/>
          <w:sz w:val="28"/>
          <w:szCs w:val="28"/>
          <w:shd w:val="clear" w:color="auto" w:fill="FFFFFF"/>
        </w:rPr>
        <w:t> :</w:t>
      </w:r>
      <w:proofErr w:type="gramEnd"/>
      <w:r>
        <w:rPr>
          <w:color w:val="333333"/>
          <w:sz w:val="28"/>
          <w:szCs w:val="28"/>
          <w:shd w:val="clear" w:color="auto" w:fill="FFFFFF"/>
        </w:rPr>
        <w:t xml:space="preserve"> учебник для среднего профессионального образования / Т. А.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Хван</w:t>
      </w:r>
      <w:proofErr w:type="spellEnd"/>
      <w:r>
        <w:rPr>
          <w:color w:val="333333"/>
          <w:sz w:val="28"/>
          <w:szCs w:val="28"/>
          <w:shd w:val="clear" w:color="auto" w:fill="FFFFFF"/>
        </w:rPr>
        <w:t>. — 6-е </w:t>
      </w:r>
      <w:r>
        <w:rPr>
          <w:b/>
          <w:bCs/>
          <w:color w:val="333333"/>
          <w:sz w:val="28"/>
          <w:szCs w:val="28"/>
          <w:shd w:val="clear" w:color="auto" w:fill="FFFFFF"/>
        </w:rPr>
        <w:t>изд</w:t>
      </w:r>
      <w:r>
        <w:rPr>
          <w:color w:val="333333"/>
          <w:sz w:val="28"/>
          <w:szCs w:val="28"/>
          <w:shd w:val="clear" w:color="auto" w:fill="FFFFFF"/>
        </w:rPr>
        <w:t xml:space="preserve">.,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перераб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. и доп. — Москва : Издательство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Юрайт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, 2023. </w:t>
      </w:r>
    </w:p>
    <w:p w:rsidR="00454995" w:rsidRDefault="00454995" w:rsidP="00454995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Константинов В. М., </w:t>
      </w:r>
      <w:proofErr w:type="spellStart"/>
      <w:r>
        <w:rPr>
          <w:i/>
          <w:iCs/>
          <w:color w:val="000000"/>
          <w:sz w:val="28"/>
          <w:szCs w:val="28"/>
        </w:rPr>
        <w:t>Челидзе</w:t>
      </w:r>
      <w:proofErr w:type="spellEnd"/>
      <w:r>
        <w:rPr>
          <w:i/>
          <w:iCs/>
          <w:color w:val="000000"/>
          <w:sz w:val="28"/>
          <w:szCs w:val="28"/>
        </w:rPr>
        <w:t xml:space="preserve"> Ю. Б. </w:t>
      </w:r>
      <w:r>
        <w:rPr>
          <w:color w:val="000000"/>
          <w:sz w:val="28"/>
          <w:szCs w:val="28"/>
        </w:rPr>
        <w:t>Экологические основы природопользования. — М., 2014.</w:t>
      </w:r>
    </w:p>
    <w:p w:rsidR="00454995" w:rsidRDefault="00454995" w:rsidP="00454995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Андреева, Н. Д. Теория и методика обучения экологии</w:t>
      </w:r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учебник для СПО / Н. Д. Андреева, В. П. Соломин, Т. В. Васильева ; под ред. Н. Д. Андреевой. — 2-е изд., </w:t>
      </w:r>
      <w:proofErr w:type="spellStart"/>
      <w:r>
        <w:rPr>
          <w:color w:val="000000"/>
          <w:sz w:val="28"/>
          <w:szCs w:val="28"/>
        </w:rPr>
        <w:t>испр</w:t>
      </w:r>
      <w:proofErr w:type="spellEnd"/>
      <w:r>
        <w:rPr>
          <w:color w:val="000000"/>
          <w:sz w:val="28"/>
          <w:szCs w:val="28"/>
        </w:rPr>
        <w:t xml:space="preserve">. и доп. — М. : Издательство </w:t>
      </w:r>
      <w:proofErr w:type="spellStart"/>
      <w:r>
        <w:rPr>
          <w:color w:val="000000"/>
          <w:sz w:val="28"/>
          <w:szCs w:val="28"/>
        </w:rPr>
        <w:t>Юрайт</w:t>
      </w:r>
      <w:proofErr w:type="spellEnd"/>
      <w:r>
        <w:rPr>
          <w:color w:val="000000"/>
          <w:sz w:val="28"/>
          <w:szCs w:val="28"/>
        </w:rPr>
        <w:t>, 2017.</w:t>
      </w:r>
    </w:p>
    <w:p w:rsidR="00454995" w:rsidRDefault="00454995" w:rsidP="00454995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proofErr w:type="spellStart"/>
      <w:r>
        <w:rPr>
          <w:i/>
          <w:iCs/>
          <w:color w:val="000000"/>
          <w:sz w:val="28"/>
          <w:szCs w:val="28"/>
        </w:rPr>
        <w:t>www</w:t>
      </w:r>
      <w:proofErr w:type="spellEnd"/>
      <w:r>
        <w:rPr>
          <w:i/>
          <w:iCs/>
          <w:color w:val="000000"/>
          <w:sz w:val="28"/>
          <w:szCs w:val="28"/>
        </w:rPr>
        <w:t xml:space="preserve">. </w:t>
      </w:r>
      <w:proofErr w:type="spellStart"/>
      <w:r>
        <w:rPr>
          <w:i/>
          <w:iCs/>
          <w:color w:val="000000"/>
          <w:sz w:val="28"/>
          <w:szCs w:val="28"/>
        </w:rPr>
        <w:t>ecologysite</w:t>
      </w:r>
      <w:proofErr w:type="spellEnd"/>
      <w:r>
        <w:rPr>
          <w:i/>
          <w:iCs/>
          <w:color w:val="000000"/>
          <w:sz w:val="28"/>
          <w:szCs w:val="28"/>
        </w:rPr>
        <w:t xml:space="preserve">. </w:t>
      </w:r>
      <w:proofErr w:type="spellStart"/>
      <w:r>
        <w:rPr>
          <w:i/>
          <w:iCs/>
          <w:color w:val="000000"/>
          <w:sz w:val="28"/>
          <w:szCs w:val="28"/>
        </w:rPr>
        <w:t>ru</w:t>
      </w:r>
      <w:proofErr w:type="spellEnd"/>
      <w:r>
        <w:rPr>
          <w:i/>
          <w:iCs/>
          <w:color w:val="000000"/>
          <w:sz w:val="28"/>
          <w:szCs w:val="28"/>
        </w:rPr>
        <w:t xml:space="preserve"> (Каталог экологических сайтов).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 1.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занятия.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последнее время мы все чаще слышим о проблемах окружающей среды, об экологической безопасности и охране природы. Сегодня мы приступаем к изучению нового раздела «Охрана природы» и рассмотрим вопрос: </w:t>
      </w:r>
      <w:r>
        <w:rPr>
          <w:rFonts w:ascii="Times New Roman" w:hAnsi="Times New Roman" w:cs="Times New Roman"/>
          <w:sz w:val="28"/>
          <w:szCs w:val="28"/>
        </w:rPr>
        <w:t>Природоохранная деятельность.</w:t>
      </w:r>
    </w:p>
    <w:p w:rsidR="00454995" w:rsidRDefault="00454995" w:rsidP="00454995">
      <w:pPr>
        <w:pStyle w:val="a6"/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 xml:space="preserve">Природоохранная деятельность. 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Цели:</w:t>
      </w:r>
    </w:p>
    <w:p w:rsidR="00454995" w:rsidRDefault="00454995" w:rsidP="00454995">
      <w:pPr>
        <w:pStyle w:val="a6"/>
        <w:numPr>
          <w:ilvl w:val="0"/>
          <w:numId w:val="9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Образовательные: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сформировать представление о</w:t>
      </w:r>
      <w:r>
        <w:rPr>
          <w:rFonts w:ascii="Times New Roman" w:hAnsi="Times New Roman" w:cs="Times New Roman"/>
          <w:sz w:val="28"/>
          <w:szCs w:val="28"/>
        </w:rPr>
        <w:t xml:space="preserve"> природоохранной деятельности;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познакомить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природоохранной деятельностью в России.</w:t>
      </w:r>
      <w:proofErr w:type="gramEnd"/>
    </w:p>
    <w:p w:rsidR="00454995" w:rsidRDefault="00454995" w:rsidP="00454995">
      <w:pPr>
        <w:pStyle w:val="a6"/>
        <w:numPr>
          <w:ilvl w:val="0"/>
          <w:numId w:val="9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Развивающие: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развивать навыки работы с</w:t>
      </w:r>
      <w:r>
        <w:rPr>
          <w:rFonts w:ascii="Times New Roman" w:hAnsi="Times New Roman" w:cs="Times New Roman"/>
          <w:sz w:val="28"/>
          <w:szCs w:val="28"/>
        </w:rPr>
        <w:t xml:space="preserve"> таблицами и схемами, </w:t>
      </w:r>
      <w:r>
        <w:rPr>
          <w:rFonts w:ascii="Times New Roman" w:eastAsia="Times New Roman" w:hAnsi="Times New Roman" w:cs="Times New Roman"/>
          <w:sz w:val="28"/>
          <w:szCs w:val="28"/>
        </w:rPr>
        <w:t>способствовать дальнейшему формированию</w:t>
      </w:r>
      <w:r>
        <w:rPr>
          <w:rFonts w:ascii="Times New Roman" w:hAnsi="Times New Roman" w:cs="Times New Roman"/>
          <w:sz w:val="28"/>
          <w:szCs w:val="28"/>
        </w:rPr>
        <w:t xml:space="preserve"> знаний о природоохранной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деятельности; </w:t>
      </w:r>
      <w:r>
        <w:rPr>
          <w:rFonts w:ascii="Times New Roman" w:eastAsia="Times New Roman" w:hAnsi="Times New Roman" w:cs="Times New Roman"/>
          <w:sz w:val="28"/>
          <w:szCs w:val="28"/>
        </w:rPr>
        <w:t>развивать логическое мышление, совершенствовать навыки самостоятельной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4995" w:rsidRDefault="00454995" w:rsidP="00454995">
      <w:pPr>
        <w:pStyle w:val="a6"/>
        <w:numPr>
          <w:ilvl w:val="0"/>
          <w:numId w:val="9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Воспитательные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способствовать воспитанию морально-этических качеств</w:t>
      </w:r>
      <w:r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454995" w:rsidRDefault="00454995" w:rsidP="0045499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54995" w:rsidRDefault="00454995" w:rsidP="00454995">
      <w:pPr>
        <w:pStyle w:val="a6"/>
        <w:numPr>
          <w:ilvl w:val="0"/>
          <w:numId w:val="9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пособствовать  формированию  у обучающихся  чувства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навыков ведения дискуссии по теме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54995" w:rsidRDefault="00454995" w:rsidP="00454995">
      <w:pPr>
        <w:pStyle w:val="a6"/>
        <w:numPr>
          <w:ilvl w:val="0"/>
          <w:numId w:val="9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логики мышления, инициативы, творчества через приёмы проблемного обучения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54995" w:rsidRDefault="00454995" w:rsidP="00454995">
      <w:pPr>
        <w:pStyle w:val="a6"/>
        <w:numPr>
          <w:ilvl w:val="0"/>
          <w:numId w:val="9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создать условия  для формирования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осознанного представления </w:t>
      </w:r>
      <w:r>
        <w:rPr>
          <w:rFonts w:ascii="Times New Roman" w:hAnsi="Times New Roman" w:cs="Times New Roman"/>
          <w:sz w:val="28"/>
          <w:szCs w:val="28"/>
        </w:rPr>
        <w:t>о природоохранной деятельности.</w:t>
      </w:r>
    </w:p>
    <w:p w:rsidR="00454995" w:rsidRDefault="00454995" w:rsidP="00454995">
      <w:pPr>
        <w:pStyle w:val="a6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54995" w:rsidRDefault="00454995" w:rsidP="00454995">
      <w:pPr>
        <w:pStyle w:val="a6"/>
        <w:numPr>
          <w:ilvl w:val="2"/>
          <w:numId w:val="9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Вопрос. Природоохранная деятельность.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Тема «Охраны природы» вам знакома еще из школьного курса таких дисциплин как география, биология, экология, обществознание. Чтобы повторить и вспомнить,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вы изучали в школе я предлагаю вам поиграть в игру «Вопрос-ответ»  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Игра -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«Вопрос-ответ»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(Приложение 2)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Сегодня мы поговорим о том, что такое </w:t>
      </w:r>
      <w:r>
        <w:rPr>
          <w:rFonts w:ascii="Times New Roman" w:hAnsi="Times New Roman" w:cs="Times New Roman"/>
          <w:sz w:val="28"/>
          <w:szCs w:val="28"/>
        </w:rPr>
        <w:t>природоохранная деятельность и познакомимся с историей охраны природы в России.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Итак, давайте вспомним:</w:t>
      </w:r>
    </w:p>
    <w:p w:rsidR="00454995" w:rsidRDefault="00454995" w:rsidP="00454995">
      <w:pPr>
        <w:numPr>
          <w:ilvl w:val="1"/>
          <w:numId w:val="10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Что такое природа?</w:t>
      </w:r>
    </w:p>
    <w:p w:rsidR="00454995" w:rsidRDefault="00454995" w:rsidP="00454995">
      <w:pPr>
        <w:numPr>
          <w:ilvl w:val="1"/>
          <w:numId w:val="10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Что такое природная среда?</w:t>
      </w:r>
    </w:p>
    <w:p w:rsidR="00454995" w:rsidRDefault="00454995" w:rsidP="00454995">
      <w:pPr>
        <w:numPr>
          <w:ilvl w:val="1"/>
          <w:numId w:val="10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Что такое природоохранная  деятельность?</w:t>
      </w:r>
    </w:p>
    <w:p w:rsidR="00454995" w:rsidRDefault="00454995" w:rsidP="00454995">
      <w:pPr>
        <w:numPr>
          <w:ilvl w:val="1"/>
          <w:numId w:val="10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Зачем нужна охрана природы?</w:t>
      </w:r>
    </w:p>
    <w:p w:rsidR="00454995" w:rsidRDefault="00454995" w:rsidP="00454995">
      <w:pPr>
        <w:numPr>
          <w:ilvl w:val="1"/>
          <w:numId w:val="10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Какие способы охраны природы вы знаете?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Изучение нового материала по плану:</w:t>
      </w:r>
    </w:p>
    <w:p w:rsidR="00454995" w:rsidRDefault="00454995" w:rsidP="00454995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Давайте, дадим определение Охрана природы, и так охрана природы имеет несколько определений. 1  — мероприятия по сохранению глобальной системы жизнеобеспечения человечества на условно бесконечный срок. 2.Это комплексная наука, разрабатывающая общие принципы и методы сохранения и восстановления природных ресурсов. 3. Это совокупность международных, государственных, региональных и локальных (местных), административно-хозяйственных, технологических, политических, юридических и общественных мероприятий, направленных на сохранение, рациональное использование и воспроизводство природы Земли и ближайшего к ней космического пространства в интересах существующих и будущих поколений.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Понятия «охрана природы», как мы видим из определения,  тесно связано с понятием «охрана окружающей среды». Итак, «охрана окружающей среды» — совокупность мероприятий по сохранению социально-экономической и природной сред, которые окружают человека.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Большую роль играет рациональное природопользование. Это — система деятельности, призванная обеспечить экономную эксплуатацию природных ресурсов и условий, а также наиболее эффективный режим их воспроизводства с учетом перспективных интересов развивающегося хозяйства и сохранения здоровья людей.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природы реализуется через осуществление предупредительных (профилактических) и активных мероприятий.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Профилактические меры состоят в проведении работ, создающих условия для сохранения природного равновесия на конкретной территории. Это  сбережение природных ландшафтов, ценных и интересных в научном отношении биоценозов, геологических образований, а также отдельных видов животных и растений.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Активные меры представляют собой действия, направленные на устранение негативного воздействия человека на природные экологические процессы. К ним относят борьбу с загрязнениями воздушного бассейна Мирового океана и отдельных конкретных элементов гидросферы (рек, озер, болот, внутренних морей) и земельных ресурсов (почв), разработку более совершенных с экологической точки зрения технологий различных производственных процессов, а также преобразование экологических систем с целью создания лучших условий жизни человека, повышающих экологическую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безопасность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как самого человека, так и отдельных компонентов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биоты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природных экосистем.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Рассмотрим основные правовые аспекты охраны природы в Российской Федерации. 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Конституция РФ от 12 декабря 1993 года;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животном мире» от 24.04.95. № 52-ФЗ;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экологической экспертизе» от 23.11.95 (в редакции от 15.04.98.) № 174-ФЗ;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«Об охране окружающей среды» от 10 января 2002 г. № 7-ФЗ;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РФ от 16.11.95;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РФ от 29.01.97.;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 недрах» от 21.02.92 (в ред. от 8.08.2001) № 27-ФЗ;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атмосферного воздуха» и другие нормативно-правовые акты.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«О защите населения и территорий от чрезвычайных ситуаций природного и техногенного характера» (1994);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«Об особо охраняемых природных территориях» (1995);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«Об экологической экспертизе» (1995);</w:t>
      </w:r>
    </w:p>
    <w:p w:rsidR="00454995" w:rsidRDefault="00454995" w:rsidP="00454995">
      <w:pPr>
        <w:pStyle w:val="a6"/>
        <w:numPr>
          <w:ilvl w:val="0"/>
          <w:numId w:val="11"/>
        </w:numPr>
        <w:shd w:val="clear" w:color="auto" w:fill="FFFFFF"/>
        <w:spacing w:after="135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«Об использовании атомной энергии» (1995).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Основным законом, обеспечивающим права граждан России на здоровую и экологически благоприятную окружающую среду и экологическую безопасность в нашей стране, является Федеральный закон РФ «Об охране окружающей среды» от 10 января 2002 г. № 7-ФЗ. Ранее действовал закон РСФСР от 1991 г. «Об охране окружающей природной среды».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Настоящий Федеральный закон регулирует отношения в сфере взаимодействия общества и природы, возникающие при осуществлении хозяйственной и иной деятельности, связанной с воздействием на природную среду, являющуюся основой жизни на Земле.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А теперь рассмотрим основные направления природоохранной деятельности. Как вы понимаете, что  такое природоохранная деятельность? Преподаватель вовлекает в диалог наименее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активных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Природоохранная деятельность представляет собой совокупность различных мероприятий, направленных на улучшение окружающей природной среды и уменьшения негативного воздействия деятельности человека на природу. Рассмотрим некоторые из этих мероприятий.</w:t>
      </w:r>
    </w:p>
    <w:p w:rsidR="00454995" w:rsidRDefault="00454995" w:rsidP="00454995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Оптимизация производственной деятельности отдельных предприятий и производственной деятельности человека в целом включает: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1) создание безотходных и малоотходных технологий. Практически безотходных технологий не существует, всегда происходят потери веществ в технологическом цикле, однако разработка технологических процессов, в которых большая часть веществ улавливается и утилизируется, вполне возможна, но это достаточно трудная задача. При создании производств малоотходных и практически безотходных используется принцип комплексного использования сырья 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отходов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его реализация часто дает высокий экономический и экологический эффект, например, при электролитической очистке черновой (содержащей примеси) меди образуется шлам (твердые осадки), в состав которого могут входить серебро, золото,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металлы платиновой группы, утилизация и переработка которых окупает расходы на процессы очистки меди; выделение в чистом виде металлов, перешедших в виде ионов в раствор (цинк, железо, алюминий и др.), позволит более рационально использовать природные ископаемые рудного характера и предотвратить загрязнение окружающей среды соединениями металлов;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2) создание более совершенных систем очистки выбросов в атмосферу, гидросферу и литосферу с последующей утилизацией уловленных веществ (это составная часть малоотходных технологий, но она может применяться на предприятиях, функционирующих в обычном режиме);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3) использование на предприятиях системы оборотного водоснабжения, при котором отработанные воды не сбрасываются в природные водоемы, а, подвергаясь небольшой очистке (для соответствия нуждам данного производства), возвращаются в технологическую схему данного производства; это позволяет в значительной степени уменьшить загрязнение природных водоемов.</w:t>
      </w:r>
    </w:p>
    <w:p w:rsidR="00454995" w:rsidRDefault="00454995" w:rsidP="0045499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 Систематический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исполнением экологического законодательства.</w:t>
      </w:r>
    </w:p>
    <w:p w:rsidR="00454995" w:rsidRDefault="00454995" w:rsidP="00454995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360" w:lineRule="auto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Проведение экологических экспертиз как перед строительством крупных предприятий и сооружений, так и в процессе их функционирования. Экологические экспертизы проводятся на основе Закона РФ «Об экологической экспертизе» (1995 г.).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Экологическая экспертиза объекта (предприятия, агрегата, устройства) — это оценка воздействия данного объекта на окружающую среду. Задачей экологической экспертизы является предотвращение возможных вредных последствий хозяйственной деятельности на состояние природной окружающей среды и здоровье человека. В настоящее время без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предварительной экологической экспертизы невозможно строительство ни одного промышленного объекта. </w:t>
      </w:r>
    </w:p>
    <w:p w:rsidR="00454995" w:rsidRDefault="00454995" w:rsidP="00454995">
      <w:pPr>
        <w:shd w:val="clear" w:color="auto" w:fill="FFFFFF"/>
        <w:spacing w:after="135" w:line="360" w:lineRule="auto"/>
        <w:ind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Для сохранения экологического баланса создаются заповедники, национальные парки, заказники, проводятся конференции, различные акции, создаются агитационные плакаты с целью сохранить природу и привлечь внимание молодежи к решению проблем экологии.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Конституцией Российской Федерации от 12.12.93 г.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«Каждый имеет право 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 (ст. 42).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«Каждый обязан сохранять природу и окружающую среду, бережно относиться к природным богатствам» (ст. 58).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Субъекты Российской Федерации могут иметь свое экологическое законодательство, так как регулирование экологических правоотношений в соответствии с п.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ст. 72 Конституции РФ относится к совместному ведению Федерац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и ее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субъектов.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Основы современного экологического права были заложены Законом РСФСР от 19.12.91 № 2060-1 «Об охране окружающей природной среды», замененного в настоящее время Федеральным законом от 10.01.02 № 7-ФЗ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 охране окружающей среды».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Новый Закон определяет правовые основы государственной политики нашей страны в области охраны окружающей среды, обеспечивающие 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сбалансированное решение социально-экономических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задач, сохранение благоприятной окружающей среды, биологического разнообразия и природных ресурсов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удовлетворения потребностей нынешнего и будущих поколений, укрепления правопорядка в области охраны окружающей среды и обеспечения экологической безопасности.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Он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регулирует отношения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сфере взаимодействия общества и природы, возникающие при осуществлении хозяйственной и иной деятельности, связанной с воздействием на природную среду, как важнейшую составляющую окружающей среды, являющуюся основой жизни на Земле.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Действие Федерального закона от 10.01.02 № 7-ФЗ «Об охране окружающей среды»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распространяется на всю территорию нашей страны, на континентальный шельф, а также на исключительную экономическую зону Российской Федерации.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Исключительная экономическая зона (ИЭЗ) Российской Федерации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морской район с особым правовым режимом, находящийся за пределами территориального моря РФ и прилегающий к нему. Территориальное море РФ - морской пояс, примыкающий к сухопутной территории или внутренним морским водам, шириной 12 морских миль, которые отмеряются от исходных линий, определяемых законодательством РФ. Внутренней границей ИЭЗ является внешняя граница территориального моря, а внешняя граница находится на расстоянии 200 морских миль от исходных линий, от которых отмеряется ширина территориального моря.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Длительное время локальные загрязнения атмосферы сравнительно быстро разбавлялись массами чистого воздуха. Пыль, дым, газы рассеивались воздушными потоками  и выпадали на землю с дождем и снегом, нейтрализовались, вступая в реакции  с природными соединениями.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объемы и скорость выбросов превосходят возможности природы к их разбавлению и нейтрализации. Поэтому необходимы специальные меры для устранения опасного загрязнения атмосферы. Основные усилия сейчас направлены на предупреждение выбросов загрязняющих веществ в атмосферу. На действующих и новых предприятиях устанавливают пылеулавливающее и газоочистное оборудование. Таким образом, задерживается около 3/4 всех выбросов. В настоящее время продолжается поиск более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вершенных способов их очистки.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Другое важное направление — это создание и внедрение безотходных технологий, строительство таких промышленных комплексов, в которых используются все исходное сырье и любые отходы предприятий. Безотход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ные технологии ценны сходством с процессами, происходящими в биосфере, где отходов не существует, так как все биологические выделения утилизируются различными звеньями экосистем. Примерами таких технологических процессов могут служить замкнутые циклы воздуха и воды, при которых полностью исключаются выбросы отходов в окружающую среду.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 современным исследованиям разработаны и в практику приемы, снижающие и предотвращающие загрязнение от выхлопных газов автомобилей. Частично загрязнения снижают, устанавливая в двигателях автомобилей фильтры и дожигающие устройства, исключая содержащие свинец добавки, организуя четкое движение транспорта на улицах, без частой смены режимов работы двигателей. Кардинальное решение проблемы загрязнений атмосферы автотранспортом — замена двигателей внутреннего сгорания иными. Созданы образцы газотурбинных, роторных, солнечных и иных двигателей.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перспективные средства передвижения — электромобили. Современные их модели еще несовершенны: у них сравнительно небольшая скорость и короткий пробег без подзарядки, что не позволяет им конкуриро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вать с современными автомобилями. Для уменьшения содержания токсических веществ в выхлопных газах автомобилей в некоторых странах переходят на другие виды топлива вместо бензина, например метан, спирт.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Важное значение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борьбе с загрязнениями атмосферы имеет озеленение городов и промышленных центров. Растения обогащают воздух кислородом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деревьях и кустах оседает до 72% взвешенных в воздухе частиц пыли и до 60% диоксида серы. Поэтому в городских парках, скверах, садах пыли в десятки раз меньше, чем на открытых улицах и площадях.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Многие виды  деревьев и кустарников выделяют фитонциды - биологически-активные вещества, убивающие бактерии. Зеленые растения регулируют микроклимат города, поглощают и снижают городской шум.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Просмотр фильма по теме (2 мин)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 об особо охраняемых природных территориях различает несколько их категорий с учетом особенностей правового режима данных природных территорий и статуса расположенных на них природоохранных учреждений:</w:t>
      </w:r>
    </w:p>
    <w:p w:rsidR="00454995" w:rsidRDefault="00454995" w:rsidP="00454995">
      <w:pPr>
        <w:numPr>
          <w:ilvl w:val="0"/>
          <w:numId w:val="14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Государственные природные заповедники</w:t>
      </w:r>
    </w:p>
    <w:p w:rsidR="00454995" w:rsidRDefault="00454995" w:rsidP="00454995">
      <w:pPr>
        <w:numPr>
          <w:ilvl w:val="0"/>
          <w:numId w:val="14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Национальные парки</w:t>
      </w:r>
    </w:p>
    <w:p w:rsidR="00454995" w:rsidRDefault="00454995" w:rsidP="00454995">
      <w:pPr>
        <w:numPr>
          <w:ilvl w:val="0"/>
          <w:numId w:val="14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Природные парки</w:t>
      </w:r>
    </w:p>
    <w:p w:rsidR="00454995" w:rsidRDefault="00454995" w:rsidP="00454995">
      <w:pPr>
        <w:numPr>
          <w:ilvl w:val="0"/>
          <w:numId w:val="14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Государственные природные заказники</w:t>
      </w:r>
    </w:p>
    <w:p w:rsidR="00454995" w:rsidRDefault="00454995" w:rsidP="00454995">
      <w:pPr>
        <w:numPr>
          <w:ilvl w:val="0"/>
          <w:numId w:val="14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Памятники природы</w:t>
      </w:r>
    </w:p>
    <w:p w:rsidR="00454995" w:rsidRDefault="00454995" w:rsidP="00454995">
      <w:pPr>
        <w:numPr>
          <w:ilvl w:val="0"/>
          <w:numId w:val="14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Дендрологические парки и ботанические сады</w:t>
      </w:r>
    </w:p>
    <w:p w:rsidR="00454995" w:rsidRDefault="00454995" w:rsidP="00454995">
      <w:pPr>
        <w:numPr>
          <w:ilvl w:val="0"/>
          <w:numId w:val="14"/>
        </w:numPr>
        <w:shd w:val="clear" w:color="auto" w:fill="FFFFFF"/>
        <w:spacing w:after="150" w:line="36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Лечебно-оздоровительные местности и курорты.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 охраняемые природные территории – это участки земли, водной поверхности и воздушного пространства над ними, где располагаются природные комплексы и объекты, имеющие природоохранное, научное, культурное, эстетическое, рекреационное и оздоровительное значение.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них устанавливается особый режим, сущность которого состоит в полном запрещении или ограничении хозяйственной деятельности, противоречащей целям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заповедования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Правовой режим ООПТ регулируется актами экологического законодательства общего характера (Законом РСФСР «Об охране окружающей природной среды», Указом Президента РФ «Об особо охраняемых природных территориях РФ» от 2 октября 1992г №1155), законами о правовом режиме отдельных видов природных ресурсов (Лесным,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Водным, Земельным кодексами, ФЗ «О животном мире», Законом РФ «О недрах»), а так же специальным законодательством об ООПТ – ФЗ «об ООПТ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», «О природных лечебных ресурсах, лечебно-оздоровительных местностях и курортах», и др.</w:t>
      </w:r>
    </w:p>
    <w:p w:rsidR="00454995" w:rsidRDefault="00454995" w:rsidP="00454995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ПРИЛОЖЕНИЕ 2.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Игра -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«Вопрос-ответ»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Группа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делится </w:t>
      </w:r>
      <w:r>
        <w:rPr>
          <w:rFonts w:ascii="Times New Roman" w:eastAsia="Times New Roman" w:hAnsi="Times New Roman" w:cs="Times New Roman"/>
          <w:sz w:val="28"/>
          <w:szCs w:val="28"/>
        </w:rPr>
        <w:t>по группам из 5 студентов предлагается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ответить на вопросы. Решить задачу. На отдельных листочках предлагается сделать вывод о проблемах природоохранной деятельности в России на современном этапе и предложить свое решение по данной проблеме. Фронтально в форме беседы по обсуждаемым вопросам темы сделать необходимые выводы.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Задание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«Как вы думаете, почему?»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Преподаватель зачитывает описание какой – либо экологической проблемы и задает вопрос «Как вы думаете почему?...», «В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чем это произошло?...».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Задание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«Как вы думаете зачем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?...»</w:t>
      </w:r>
      <w:proofErr w:type="gramEnd"/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Задание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Решить задачу. Строительная компания решила проложить автодорогу к спортивному комплексу, чтобы сократить расстояние, через лесопарк и плодородное поле. Какие будут последствия? Предложите варианты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данной ситуации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54995" w:rsidRDefault="00454995" w:rsidP="00454995">
      <w:pPr>
        <w:shd w:val="clear" w:color="auto" w:fill="FFFFFF"/>
        <w:spacing w:after="15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lastRenderedPageBreak/>
        <w:t>Задание 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отдельных листочках сделайте вывод о проблемах природоохранной деятельности в России на современном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этапе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предложить свое решение по данной проблеме.</w:t>
      </w:r>
    </w:p>
    <w:p w:rsidR="00454995" w:rsidRDefault="00454995" w:rsidP="00454995">
      <w:pPr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Приложение 3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Комплекс упражнений физкультурной паузы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Физкультурная пауза (ФП) - повышает двигательную активность, стимулирует деятельность нервной, </w:t>
      </w:r>
      <w:proofErr w:type="spellStart"/>
      <w:proofErr w:type="gramStart"/>
      <w:r>
        <w:rPr>
          <w:sz w:val="28"/>
          <w:szCs w:val="28"/>
        </w:rPr>
        <w:t>сердечно-сосудистой</w:t>
      </w:r>
      <w:proofErr w:type="spellEnd"/>
      <w:proofErr w:type="gramEnd"/>
      <w:r>
        <w:rPr>
          <w:sz w:val="28"/>
          <w:szCs w:val="28"/>
        </w:rPr>
        <w:t>, дыхательной и мышечной систем, снимает общее утомление, повышает умственную работоспособность.</w:t>
      </w:r>
    </w:p>
    <w:p w:rsidR="00454995" w:rsidRDefault="00454995" w:rsidP="00454995">
      <w:pPr>
        <w:pStyle w:val="a3"/>
        <w:numPr>
          <w:ilvl w:val="1"/>
          <w:numId w:val="15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 п. - руки в стороны. 1 - 4 - </w:t>
      </w:r>
      <w:proofErr w:type="spellStart"/>
      <w:r>
        <w:rPr>
          <w:sz w:val="28"/>
          <w:szCs w:val="28"/>
        </w:rPr>
        <w:t>восьмеркообразные</w:t>
      </w:r>
      <w:proofErr w:type="spellEnd"/>
      <w:r>
        <w:rPr>
          <w:sz w:val="28"/>
          <w:szCs w:val="28"/>
        </w:rPr>
        <w:t xml:space="preserve"> движения руками. 5 - 8 - то же, но в другую сторону. Руки не напрягать. Повторить 4 - 6 раз. Темп медленный. Дыхание произвольное.</w:t>
      </w:r>
    </w:p>
    <w:p w:rsidR="00454995" w:rsidRDefault="00454995" w:rsidP="00454995">
      <w:pPr>
        <w:pStyle w:val="a3"/>
        <w:numPr>
          <w:ilvl w:val="1"/>
          <w:numId w:val="15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И. п. - стойка ноги врозь, руки на поясе. 1 - 3 - три пружинящих движения тазом вправо, сохраняя и. п. плечевого пояса. 4 и. п. Повторить 4 - 6 раз в каждую сторону. Темп средний. Дыхание не задерживать.</w:t>
      </w:r>
    </w:p>
    <w:p w:rsidR="00454995" w:rsidRDefault="00454995" w:rsidP="00454995">
      <w:pPr>
        <w:pStyle w:val="a3"/>
        <w:numPr>
          <w:ilvl w:val="1"/>
          <w:numId w:val="15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И. п. - стойка ноги врозь, кисти в кулаках. 1 - мах левой рукой назад, правой вверх - назад. 2 - встречными махами переменить положение рук. Махи заканчивать рывками руками назад. Повторить 6 - 8 раз. Темп средний.</w:t>
      </w:r>
    </w:p>
    <w:p w:rsidR="00454995" w:rsidRDefault="00454995" w:rsidP="00454995">
      <w:pPr>
        <w:pStyle w:val="a3"/>
        <w:numPr>
          <w:ilvl w:val="1"/>
          <w:numId w:val="15"/>
        </w:numPr>
        <w:shd w:val="clear" w:color="auto" w:fill="FFFFFF"/>
        <w:spacing w:before="0" w:beforeAutospacing="0" w:after="150" w:afterAutospacing="0" w:line="360" w:lineRule="auto"/>
        <w:ind w:left="0" w:firstLine="3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Ходьба на месте 20 - 30 с. Темп средний. 1. </w:t>
      </w:r>
      <w:proofErr w:type="gramStart"/>
      <w:r>
        <w:rPr>
          <w:sz w:val="28"/>
          <w:szCs w:val="28"/>
        </w:rPr>
        <w:t>Исходное положение (и. п.) - основная стойка (о. е.). 1 - руки вперед, ладони книзу. 2 - руки в стороны, ладони кверху, 3 - встать на носки, руки вверх, прогнуться. 4 - и. п. Повторить 4 - 6 раз.</w:t>
      </w:r>
      <w:proofErr w:type="gramEnd"/>
      <w:r>
        <w:rPr>
          <w:sz w:val="28"/>
          <w:szCs w:val="28"/>
        </w:rPr>
        <w:t xml:space="preserve"> Темп медленный.</w:t>
      </w:r>
    </w:p>
    <w:p w:rsidR="00454995" w:rsidRDefault="00454995" w:rsidP="00454995">
      <w:pPr>
        <w:pStyle w:val="a3"/>
        <w:shd w:val="clear" w:color="auto" w:fill="FFFFFF"/>
        <w:spacing w:before="0" w:beforeAutospacing="0" w:after="150" w:afterAutospacing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proofErr w:type="gramStart"/>
      <w:r>
        <w:rPr>
          <w:sz w:val="28"/>
          <w:szCs w:val="28"/>
        </w:rPr>
        <w:t xml:space="preserve">И. п. - ноги на ширине плеч. 1 - руки за голову, поворот туловища направо. 2 - туловище в и. п., руки в стороны, наклон вперед, голову назад. 3 - выпрямиться, руки за голову, поворот туловища налево. 4 - и. п. 5 - 8 - то же в другую сторону. </w:t>
      </w:r>
      <w:proofErr w:type="gramEnd"/>
    </w:p>
    <w:p w:rsidR="00F42335" w:rsidRDefault="00F42335"/>
    <w:sectPr w:rsidR="00F42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32E05"/>
    <w:multiLevelType w:val="hybridMultilevel"/>
    <w:tmpl w:val="7C3A46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8D2852"/>
    <w:multiLevelType w:val="multilevel"/>
    <w:tmpl w:val="35D47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C93654"/>
    <w:multiLevelType w:val="hybridMultilevel"/>
    <w:tmpl w:val="E8F227EA"/>
    <w:lvl w:ilvl="0" w:tplc="64EAB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21426B"/>
    <w:multiLevelType w:val="multilevel"/>
    <w:tmpl w:val="8A54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0D710B"/>
    <w:multiLevelType w:val="hybridMultilevel"/>
    <w:tmpl w:val="58B20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CF11A2"/>
    <w:multiLevelType w:val="hybridMultilevel"/>
    <w:tmpl w:val="61522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85829"/>
    <w:multiLevelType w:val="multilevel"/>
    <w:tmpl w:val="C5C0F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4E456A"/>
    <w:multiLevelType w:val="multilevel"/>
    <w:tmpl w:val="637A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905" w:hanging="825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A30E16"/>
    <w:multiLevelType w:val="multilevel"/>
    <w:tmpl w:val="4E3A6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070DC9"/>
    <w:multiLevelType w:val="multilevel"/>
    <w:tmpl w:val="3A24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B30E51"/>
    <w:multiLevelType w:val="multilevel"/>
    <w:tmpl w:val="637A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905" w:hanging="825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6B7E8B"/>
    <w:multiLevelType w:val="multilevel"/>
    <w:tmpl w:val="1B643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"/>
      <w:lvlJc w:val="left"/>
      <w:pPr>
        <w:ind w:left="2160" w:hanging="360"/>
      </w:pPr>
      <w:rPr>
        <w:rFonts w:ascii="Times New Roman" w:eastAsiaTheme="minorEastAsia" w:hAnsi="Times New Roman" w:cs="Times New Roman" w:hint="default"/>
        <w:color w:val="auto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031AE9"/>
    <w:multiLevelType w:val="hybridMultilevel"/>
    <w:tmpl w:val="2B7C8732"/>
    <w:lvl w:ilvl="0" w:tplc="64EAB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C11EF4"/>
    <w:multiLevelType w:val="multilevel"/>
    <w:tmpl w:val="45A2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8E6F3D"/>
    <w:multiLevelType w:val="multilevel"/>
    <w:tmpl w:val="951CC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995"/>
    <w:rsid w:val="00065FFC"/>
    <w:rsid w:val="00454995"/>
    <w:rsid w:val="00F42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4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454995"/>
    <w:rPr>
      <w:rFonts w:ascii="Calibri" w:eastAsia="Calibri" w:hAnsi="Calibri" w:cs="Times New Roman"/>
      <w:lang w:eastAsia="en-US"/>
    </w:rPr>
  </w:style>
  <w:style w:type="paragraph" w:styleId="a5">
    <w:name w:val="No Spacing"/>
    <w:link w:val="a4"/>
    <w:uiPriority w:val="1"/>
    <w:qFormat/>
    <w:rsid w:val="0045499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4549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1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4801</Words>
  <Characters>27370</Characters>
  <Application>Microsoft Office Word</Application>
  <DocSecurity>0</DocSecurity>
  <Lines>228</Lines>
  <Paragraphs>64</Paragraphs>
  <ScaleCrop>false</ScaleCrop>
  <Company>Grizli777</Company>
  <LinksUpToDate>false</LinksUpToDate>
  <CharactersWithSpaces>32107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Z</cp:lastModifiedBy>
  <cp:revision>3</cp:revision>
  <dcterms:created xsi:type="dcterms:W3CDTF">2022-11-05T19:59:00Z</dcterms:created>
  <dcterms:modified xsi:type="dcterms:W3CDTF">2022-11-05T20:00:00Z</dcterms:modified>
</cp:coreProperties>
</file>