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AFB" w:rsidRPr="00740AFB" w:rsidRDefault="00740AFB" w:rsidP="00740AFB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32"/>
          <w:szCs w:val="28"/>
        </w:rPr>
      </w:pPr>
      <w:bookmarkStart w:id="0" w:name="_GoBack"/>
      <w:r w:rsidRPr="00740AFB">
        <w:rPr>
          <w:rFonts w:ascii="Times New Roman" w:hAnsi="Times New Roman"/>
          <w:b/>
          <w:sz w:val="32"/>
          <w:szCs w:val="28"/>
        </w:rPr>
        <w:t>Использование 3</w:t>
      </w:r>
      <w:r w:rsidRPr="00740AFB">
        <w:rPr>
          <w:rFonts w:ascii="Times New Roman" w:hAnsi="Times New Roman"/>
          <w:b/>
          <w:sz w:val="32"/>
          <w:szCs w:val="28"/>
          <w:lang w:val="en-US"/>
        </w:rPr>
        <w:t>D</w:t>
      </w:r>
      <w:r w:rsidRPr="00740AFB">
        <w:rPr>
          <w:rFonts w:ascii="Times New Roman" w:hAnsi="Times New Roman"/>
          <w:b/>
          <w:sz w:val="32"/>
          <w:szCs w:val="28"/>
        </w:rPr>
        <w:t xml:space="preserve">-технологий на уроках технологии </w:t>
      </w:r>
      <w:r w:rsidR="007E3DAC">
        <w:rPr>
          <w:rFonts w:ascii="Times New Roman" w:hAnsi="Times New Roman"/>
          <w:b/>
          <w:sz w:val="32"/>
          <w:szCs w:val="28"/>
        </w:rPr>
        <w:t xml:space="preserve">(на примере </w:t>
      </w:r>
      <w:r w:rsidRPr="00740AFB">
        <w:rPr>
          <w:rFonts w:ascii="Times New Roman" w:hAnsi="Times New Roman"/>
          <w:b/>
          <w:sz w:val="32"/>
          <w:szCs w:val="28"/>
        </w:rPr>
        <w:t>5-х класс</w:t>
      </w:r>
      <w:r w:rsidR="007E3DAC">
        <w:rPr>
          <w:rFonts w:ascii="Times New Roman" w:hAnsi="Times New Roman"/>
          <w:b/>
          <w:sz w:val="32"/>
          <w:szCs w:val="28"/>
        </w:rPr>
        <w:t>ов)</w:t>
      </w:r>
    </w:p>
    <w:bookmarkEnd w:id="0"/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C1BDF">
        <w:rPr>
          <w:rFonts w:ascii="Times New Roman" w:hAnsi="Times New Roman"/>
          <w:sz w:val="28"/>
          <w:szCs w:val="28"/>
        </w:rPr>
        <w:t xml:space="preserve">Ученики обычно учатся в ситуациях, управляемых учителем. Большую часть времени их просят следовать заранее определенным шагам, </w:t>
      </w:r>
      <w:proofErr w:type="gramStart"/>
      <w:r w:rsidRPr="004C1BDF">
        <w:rPr>
          <w:rFonts w:ascii="Times New Roman" w:hAnsi="Times New Roman"/>
          <w:sz w:val="28"/>
          <w:szCs w:val="28"/>
        </w:rPr>
        <w:t>и</w:t>
      </w:r>
      <w:proofErr w:type="gramEnd"/>
      <w:r w:rsidRPr="004C1BDF">
        <w:rPr>
          <w:rFonts w:ascii="Times New Roman" w:hAnsi="Times New Roman"/>
          <w:sz w:val="28"/>
          <w:szCs w:val="28"/>
        </w:rPr>
        <w:t xml:space="preserve"> не прибегая к использованию каких-либо методов решения проблемных ситуаций. Следовательно, возможности для творчества, которыми они могли бы обладать, ограничены, особенно в том, что касается разработки и создания разнообразных решений поставленных задач.</w:t>
      </w:r>
    </w:p>
    <w:p w:rsidR="00856BD2" w:rsidRPr="004C1BDF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B05F94">
        <w:rPr>
          <w:rFonts w:ascii="Times New Roman" w:hAnsi="Times New Roman"/>
          <w:sz w:val="28"/>
          <w:szCs w:val="28"/>
        </w:rPr>
        <w:t>ехнология виртуально</w:t>
      </w:r>
      <w:r>
        <w:rPr>
          <w:rFonts w:ascii="Times New Roman" w:hAnsi="Times New Roman"/>
          <w:sz w:val="28"/>
          <w:szCs w:val="28"/>
        </w:rPr>
        <w:t>й реальности, к</w:t>
      </w:r>
      <w:r w:rsidRPr="00B05F94">
        <w:rPr>
          <w:rFonts w:ascii="Times New Roman" w:hAnsi="Times New Roman"/>
          <w:sz w:val="28"/>
          <w:szCs w:val="28"/>
        </w:rPr>
        <w:t>ак новая среда в современном образовании, стимулировала изменения педагогической практики и добавила дополнительные возможности для эмпирического обучения.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C1BDF">
        <w:rPr>
          <w:rFonts w:ascii="Times New Roman" w:hAnsi="Times New Roman"/>
          <w:sz w:val="28"/>
          <w:szCs w:val="28"/>
        </w:rPr>
        <w:t>В большинстве случаев учителя не ставят под сомнение роль графических инструментов.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D69C1">
        <w:rPr>
          <w:rFonts w:ascii="Times New Roman" w:hAnsi="Times New Roman"/>
          <w:sz w:val="28"/>
          <w:szCs w:val="28"/>
        </w:rPr>
        <w:t>редлагаемые учащимся в области технологическ</w:t>
      </w:r>
      <w:r>
        <w:rPr>
          <w:rFonts w:ascii="Times New Roman" w:hAnsi="Times New Roman"/>
          <w:sz w:val="28"/>
          <w:szCs w:val="28"/>
        </w:rPr>
        <w:t xml:space="preserve">ого образования ситуации должны </w:t>
      </w:r>
      <w:r w:rsidRPr="001D69C1">
        <w:rPr>
          <w:rFonts w:ascii="Times New Roman" w:hAnsi="Times New Roman"/>
          <w:sz w:val="28"/>
          <w:szCs w:val="28"/>
        </w:rPr>
        <w:t>быть разработаны таким образом, чтобы обеспечить разнообразие возможных решений</w:t>
      </w:r>
      <w:r>
        <w:rPr>
          <w:rFonts w:ascii="Times New Roman" w:hAnsi="Times New Roman"/>
          <w:sz w:val="28"/>
          <w:szCs w:val="28"/>
        </w:rPr>
        <w:t xml:space="preserve"> данных ситуаций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Считается</w:t>
      </w:r>
      <w:r w:rsidRPr="002D31D4">
        <w:rPr>
          <w:rFonts w:ascii="Times New Roman" w:hAnsi="Times New Roman"/>
          <w:sz w:val="28"/>
          <w:szCs w:val="28"/>
        </w:rPr>
        <w:t xml:space="preserve">, что инструменты САПР служат </w:t>
      </w:r>
      <w:r>
        <w:rPr>
          <w:rFonts w:ascii="Times New Roman" w:hAnsi="Times New Roman"/>
          <w:sz w:val="28"/>
          <w:szCs w:val="28"/>
        </w:rPr>
        <w:t xml:space="preserve">только </w:t>
      </w:r>
      <w:r w:rsidRPr="002D31D4">
        <w:rPr>
          <w:rFonts w:ascii="Times New Roman" w:hAnsi="Times New Roman"/>
          <w:sz w:val="28"/>
          <w:szCs w:val="28"/>
        </w:rPr>
        <w:t>разработчик</w:t>
      </w:r>
      <w:r>
        <w:rPr>
          <w:rFonts w:ascii="Times New Roman" w:hAnsi="Times New Roman"/>
          <w:sz w:val="28"/>
          <w:szCs w:val="28"/>
        </w:rPr>
        <w:t>ам, конструкторам, проектировщикам и дизайнерам</w:t>
      </w:r>
      <w:r w:rsidRPr="002D31D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поэтому</w:t>
      </w:r>
      <w:r w:rsidRPr="002D31D4">
        <w:rPr>
          <w:rFonts w:ascii="Times New Roman" w:hAnsi="Times New Roman"/>
          <w:sz w:val="28"/>
          <w:szCs w:val="28"/>
        </w:rPr>
        <w:t xml:space="preserve"> учителя </w:t>
      </w:r>
      <w:r>
        <w:rPr>
          <w:rFonts w:ascii="Times New Roman" w:hAnsi="Times New Roman"/>
          <w:sz w:val="28"/>
          <w:szCs w:val="28"/>
        </w:rPr>
        <w:t xml:space="preserve">обычно </w:t>
      </w:r>
      <w:r w:rsidRPr="002D31D4">
        <w:rPr>
          <w:rFonts w:ascii="Times New Roman" w:hAnsi="Times New Roman"/>
          <w:sz w:val="28"/>
          <w:szCs w:val="28"/>
        </w:rPr>
        <w:t xml:space="preserve">ставят под сомнение их </w:t>
      </w:r>
      <w:r>
        <w:rPr>
          <w:rFonts w:ascii="Times New Roman" w:hAnsi="Times New Roman"/>
          <w:sz w:val="28"/>
          <w:szCs w:val="28"/>
        </w:rPr>
        <w:t>использование в обучении</w:t>
      </w:r>
      <w:r w:rsidRPr="002D31D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Разве</w:t>
      </w:r>
      <w:r w:rsidRPr="002D31D4">
        <w:rPr>
          <w:rFonts w:ascii="Times New Roman" w:hAnsi="Times New Roman"/>
          <w:sz w:val="28"/>
          <w:szCs w:val="28"/>
        </w:rPr>
        <w:t xml:space="preserve"> инструменты САПР адаптированы к ученика</w:t>
      </w:r>
      <w:r>
        <w:rPr>
          <w:rFonts w:ascii="Times New Roman" w:hAnsi="Times New Roman"/>
          <w:sz w:val="28"/>
          <w:szCs w:val="28"/>
        </w:rPr>
        <w:t xml:space="preserve">м? </w:t>
      </w:r>
      <w:r w:rsidRPr="002D31D4">
        <w:rPr>
          <w:rFonts w:ascii="Times New Roman" w:hAnsi="Times New Roman"/>
          <w:sz w:val="28"/>
          <w:szCs w:val="28"/>
        </w:rPr>
        <w:t>Облегчаю</w:t>
      </w:r>
      <w:r>
        <w:rPr>
          <w:rFonts w:ascii="Times New Roman" w:hAnsi="Times New Roman"/>
          <w:sz w:val="28"/>
          <w:szCs w:val="28"/>
        </w:rPr>
        <w:t>т ли они поиск решений проблемных ситуаций ученикам</w:t>
      </w:r>
      <w:r w:rsidRPr="002D31D4">
        <w:rPr>
          <w:rFonts w:ascii="Times New Roman" w:hAnsi="Times New Roman"/>
          <w:sz w:val="28"/>
          <w:szCs w:val="28"/>
        </w:rPr>
        <w:t xml:space="preserve">? 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31D4">
        <w:rPr>
          <w:rFonts w:ascii="Times New Roman" w:hAnsi="Times New Roman"/>
          <w:sz w:val="28"/>
          <w:szCs w:val="28"/>
        </w:rPr>
        <w:t xml:space="preserve">Инструменты САПР сегодня необходимы </w:t>
      </w:r>
      <w:r>
        <w:rPr>
          <w:rFonts w:ascii="Times New Roman" w:hAnsi="Times New Roman"/>
          <w:sz w:val="28"/>
          <w:szCs w:val="28"/>
        </w:rPr>
        <w:t xml:space="preserve">не только </w:t>
      </w:r>
      <w:r w:rsidRPr="002D31D4"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дизайнера, но </w:t>
      </w:r>
      <w:r w:rsidRPr="002D31D4">
        <w:rPr>
          <w:rFonts w:ascii="Times New Roman" w:hAnsi="Times New Roman"/>
          <w:sz w:val="28"/>
          <w:szCs w:val="28"/>
        </w:rPr>
        <w:t>и должны быть проанализирова</w:t>
      </w:r>
      <w:r>
        <w:rPr>
          <w:rFonts w:ascii="Times New Roman" w:hAnsi="Times New Roman"/>
          <w:sz w:val="28"/>
          <w:szCs w:val="28"/>
        </w:rPr>
        <w:t xml:space="preserve">ны с точки зрения их влияния на </w:t>
      </w:r>
      <w:r w:rsidRPr="002D31D4">
        <w:rPr>
          <w:rFonts w:ascii="Times New Roman" w:hAnsi="Times New Roman"/>
          <w:sz w:val="28"/>
          <w:szCs w:val="28"/>
        </w:rPr>
        <w:t xml:space="preserve">процесс обучения. Их введение в </w:t>
      </w:r>
      <w:r>
        <w:rPr>
          <w:rFonts w:ascii="Times New Roman" w:hAnsi="Times New Roman"/>
          <w:sz w:val="28"/>
          <w:szCs w:val="28"/>
        </w:rPr>
        <w:t>школьную программу должно</w:t>
      </w:r>
      <w:r w:rsidRPr="002D31D4">
        <w:rPr>
          <w:rFonts w:ascii="Times New Roman" w:hAnsi="Times New Roman"/>
          <w:sz w:val="28"/>
          <w:szCs w:val="28"/>
        </w:rPr>
        <w:t xml:space="preserve"> носит</w:t>
      </w:r>
      <w:r>
        <w:rPr>
          <w:rFonts w:ascii="Times New Roman" w:hAnsi="Times New Roman"/>
          <w:sz w:val="28"/>
          <w:szCs w:val="28"/>
        </w:rPr>
        <w:t>ь</w:t>
      </w:r>
      <w:r w:rsidRPr="002D31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обязательный и </w:t>
      </w:r>
      <w:r w:rsidRPr="002D31D4">
        <w:rPr>
          <w:rFonts w:ascii="Times New Roman" w:hAnsi="Times New Roman"/>
          <w:sz w:val="28"/>
          <w:szCs w:val="28"/>
        </w:rPr>
        <w:t>систематический характер, а их</w:t>
      </w:r>
      <w:r>
        <w:rPr>
          <w:rFonts w:ascii="Times New Roman" w:hAnsi="Times New Roman"/>
          <w:sz w:val="28"/>
          <w:szCs w:val="28"/>
        </w:rPr>
        <w:t xml:space="preserve"> объединение </w:t>
      </w:r>
      <w:r w:rsidRPr="002D31D4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другими инструментами</w:t>
      </w:r>
      <w:r w:rsidRPr="002D31D4">
        <w:rPr>
          <w:rFonts w:ascii="Times New Roman" w:hAnsi="Times New Roman"/>
          <w:sz w:val="28"/>
          <w:szCs w:val="28"/>
        </w:rPr>
        <w:t xml:space="preserve">, таких как рисование </w:t>
      </w:r>
      <w:proofErr w:type="gramStart"/>
      <w:r w:rsidRPr="002D31D4">
        <w:rPr>
          <w:rFonts w:ascii="Times New Roman" w:hAnsi="Times New Roman"/>
          <w:sz w:val="28"/>
          <w:szCs w:val="28"/>
        </w:rPr>
        <w:t>эскизов</w:t>
      </w:r>
      <w:proofErr w:type="gramEnd"/>
      <w:r w:rsidRPr="002D31D4">
        <w:rPr>
          <w:rFonts w:ascii="Times New Roman" w:hAnsi="Times New Roman"/>
          <w:sz w:val="28"/>
          <w:szCs w:val="28"/>
        </w:rPr>
        <w:t xml:space="preserve"> от руки или создание макетов, наблюдается и анализируется лишь в незначительной степени.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Важно помнить, что программное обеспечение САПР </w:t>
      </w:r>
      <w:r w:rsidRPr="006C0A7A">
        <w:rPr>
          <w:rFonts w:ascii="Times New Roman" w:hAnsi="Times New Roman"/>
          <w:sz w:val="28"/>
          <w:szCs w:val="28"/>
        </w:rPr>
        <w:t>представляет собой всего лишь набор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6C0A7A">
        <w:rPr>
          <w:rFonts w:ascii="Times New Roman" w:hAnsi="Times New Roman"/>
          <w:sz w:val="28"/>
          <w:szCs w:val="28"/>
        </w:rPr>
        <w:t>вычислительных технологий</w:t>
      </w:r>
      <w:r>
        <w:rPr>
          <w:rFonts w:ascii="Times New Roman" w:hAnsi="Times New Roman"/>
          <w:sz w:val="28"/>
          <w:szCs w:val="28"/>
        </w:rPr>
        <w:t>»</w:t>
      </w:r>
      <w:r w:rsidRPr="006C0A7A">
        <w:rPr>
          <w:rFonts w:ascii="Times New Roman" w:hAnsi="Times New Roman"/>
          <w:sz w:val="28"/>
          <w:szCs w:val="28"/>
        </w:rPr>
        <w:t>. Прежде всего</w:t>
      </w:r>
      <w:r>
        <w:rPr>
          <w:rFonts w:ascii="Times New Roman" w:hAnsi="Times New Roman"/>
          <w:sz w:val="28"/>
          <w:szCs w:val="28"/>
        </w:rPr>
        <w:t>,</w:t>
      </w:r>
      <w:r w:rsidRPr="006C0A7A">
        <w:rPr>
          <w:rFonts w:ascii="Times New Roman" w:hAnsi="Times New Roman"/>
          <w:sz w:val="28"/>
          <w:szCs w:val="28"/>
        </w:rPr>
        <w:t xml:space="preserve"> на когнитивном уровне, методы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0A7A">
        <w:rPr>
          <w:rFonts w:ascii="Times New Roman" w:hAnsi="Times New Roman"/>
          <w:sz w:val="28"/>
          <w:szCs w:val="28"/>
        </w:rPr>
        <w:t>построени</w:t>
      </w:r>
      <w:r>
        <w:rPr>
          <w:rFonts w:ascii="Times New Roman" w:hAnsi="Times New Roman"/>
          <w:sz w:val="28"/>
          <w:szCs w:val="28"/>
        </w:rPr>
        <w:t>я</w:t>
      </w:r>
      <w:r w:rsidRPr="006C0A7A">
        <w:rPr>
          <w:rFonts w:ascii="Times New Roman" w:hAnsi="Times New Roman"/>
          <w:sz w:val="28"/>
          <w:szCs w:val="28"/>
        </w:rPr>
        <w:t xml:space="preserve"> цифровой модели, как правило, </w:t>
      </w:r>
      <w:r w:rsidRPr="006C0A7A">
        <w:rPr>
          <w:rFonts w:ascii="Times New Roman" w:hAnsi="Times New Roman"/>
          <w:sz w:val="28"/>
          <w:szCs w:val="28"/>
        </w:rPr>
        <w:lastRenderedPageBreak/>
        <w:t>навяз</w:t>
      </w:r>
      <w:r>
        <w:rPr>
          <w:rFonts w:ascii="Times New Roman" w:hAnsi="Times New Roman"/>
          <w:sz w:val="28"/>
          <w:szCs w:val="28"/>
        </w:rPr>
        <w:t>аны</w:t>
      </w:r>
      <w:r w:rsidRPr="006C0A7A">
        <w:rPr>
          <w:rFonts w:ascii="Times New Roman" w:hAnsi="Times New Roman"/>
          <w:sz w:val="28"/>
          <w:szCs w:val="28"/>
        </w:rPr>
        <w:t xml:space="preserve"> выбор</w:t>
      </w:r>
      <w:r>
        <w:rPr>
          <w:rFonts w:ascii="Times New Roman" w:hAnsi="Times New Roman"/>
          <w:sz w:val="28"/>
          <w:szCs w:val="28"/>
        </w:rPr>
        <w:t>ом</w:t>
      </w:r>
      <w:r w:rsidRPr="006C0A7A">
        <w:rPr>
          <w:rFonts w:ascii="Times New Roman" w:hAnsi="Times New Roman"/>
          <w:sz w:val="28"/>
          <w:szCs w:val="28"/>
        </w:rPr>
        <w:t xml:space="preserve"> пользовател</w:t>
      </w:r>
      <w:r>
        <w:rPr>
          <w:rFonts w:ascii="Times New Roman" w:hAnsi="Times New Roman"/>
          <w:sz w:val="28"/>
          <w:szCs w:val="28"/>
        </w:rPr>
        <w:t>я</w:t>
      </w:r>
      <w:r w:rsidRPr="006C0A7A">
        <w:rPr>
          <w:rFonts w:ascii="Times New Roman" w:hAnsi="Times New Roman"/>
          <w:sz w:val="28"/>
          <w:szCs w:val="28"/>
        </w:rPr>
        <w:t xml:space="preserve"> и не основыва</w:t>
      </w:r>
      <w:r>
        <w:rPr>
          <w:rFonts w:ascii="Times New Roman" w:hAnsi="Times New Roman"/>
          <w:sz w:val="28"/>
          <w:szCs w:val="28"/>
        </w:rPr>
        <w:t>ю</w:t>
      </w:r>
      <w:r w:rsidRPr="006C0A7A">
        <w:rPr>
          <w:rFonts w:ascii="Times New Roman" w:hAnsi="Times New Roman"/>
          <w:sz w:val="28"/>
          <w:szCs w:val="28"/>
        </w:rPr>
        <w:t>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0A7A">
        <w:rPr>
          <w:rFonts w:ascii="Times New Roman" w:hAnsi="Times New Roman"/>
          <w:sz w:val="28"/>
          <w:szCs w:val="28"/>
        </w:rPr>
        <w:t>на нечетких данных начальных этапов проектирования; это отражается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0A7A">
        <w:rPr>
          <w:rFonts w:ascii="Times New Roman" w:hAnsi="Times New Roman"/>
          <w:sz w:val="28"/>
          <w:szCs w:val="28"/>
        </w:rPr>
        <w:t>том факте, что проектировщик вынужден на ранней стадии обрабатывать конкретные геометрические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0A7A">
        <w:rPr>
          <w:rFonts w:ascii="Times New Roman" w:hAnsi="Times New Roman"/>
          <w:sz w:val="28"/>
          <w:szCs w:val="28"/>
        </w:rPr>
        <w:t>объекты. Системы не знают, как манипулировать расплывчатыми, нечеткими данными, характерными для стадии решения проблемы. Между тем, на контекстуальном уровне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C0A7A">
        <w:rPr>
          <w:rFonts w:ascii="Times New Roman" w:hAnsi="Times New Roman"/>
          <w:sz w:val="28"/>
          <w:szCs w:val="28"/>
        </w:rPr>
        <w:t>предлагаемые ими способы представления и парадигмы взаимодействия помещают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0A7A">
        <w:rPr>
          <w:rFonts w:ascii="Times New Roman" w:hAnsi="Times New Roman"/>
          <w:sz w:val="28"/>
          <w:szCs w:val="28"/>
        </w:rPr>
        <w:t>пользователя в оптимальный конте</w:t>
      </w:r>
      <w:proofErr w:type="gramStart"/>
      <w:r w:rsidRPr="006C0A7A">
        <w:rPr>
          <w:rFonts w:ascii="Times New Roman" w:hAnsi="Times New Roman"/>
          <w:sz w:val="28"/>
          <w:szCs w:val="28"/>
        </w:rPr>
        <w:t>кст дл</w:t>
      </w:r>
      <w:proofErr w:type="gramEnd"/>
      <w:r w:rsidRPr="006C0A7A">
        <w:rPr>
          <w:rFonts w:ascii="Times New Roman" w:hAnsi="Times New Roman"/>
          <w:sz w:val="28"/>
          <w:szCs w:val="28"/>
        </w:rPr>
        <w:t>я создания</w:t>
      </w:r>
      <w:r w:rsidRPr="00A32647">
        <w:rPr>
          <w:rFonts w:ascii="Times New Roman" w:hAnsi="Times New Roman"/>
          <w:sz w:val="28"/>
          <w:szCs w:val="28"/>
        </w:rPr>
        <w:t xml:space="preserve"> [2</w:t>
      </w:r>
      <w:r>
        <w:rPr>
          <w:rFonts w:ascii="Times New Roman" w:hAnsi="Times New Roman"/>
          <w:sz w:val="28"/>
          <w:szCs w:val="28"/>
        </w:rPr>
        <w:t>2</w:t>
      </w:r>
      <w:r w:rsidRPr="00A32647">
        <w:rPr>
          <w:rFonts w:ascii="Times New Roman" w:hAnsi="Times New Roman"/>
          <w:sz w:val="28"/>
          <w:szCs w:val="28"/>
        </w:rPr>
        <w:t>,</w:t>
      </w:r>
      <w:r w:rsidRPr="00A32647"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</w:t>
      </w:r>
      <w:r>
        <w:rPr>
          <w:rFonts w:ascii="Times New Roman" w:hAnsi="Times New Roman"/>
          <w:sz w:val="28"/>
          <w:szCs w:val="28"/>
        </w:rPr>
        <w:t>. 39-40</w:t>
      </w:r>
      <w:r w:rsidRPr="00A32647">
        <w:rPr>
          <w:rFonts w:ascii="Times New Roman" w:hAnsi="Times New Roman"/>
          <w:sz w:val="28"/>
          <w:szCs w:val="28"/>
        </w:rPr>
        <w:t>]</w:t>
      </w:r>
      <w:r w:rsidRPr="006C0A7A">
        <w:rPr>
          <w:rFonts w:ascii="Times New Roman" w:hAnsi="Times New Roman"/>
          <w:sz w:val="28"/>
          <w:szCs w:val="28"/>
        </w:rPr>
        <w:t>.</w:t>
      </w:r>
    </w:p>
    <w:p w:rsidR="00856BD2" w:rsidRPr="006C0A7A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</w:t>
      </w:r>
      <w:r w:rsidRPr="006C0A7A">
        <w:rPr>
          <w:rFonts w:ascii="Times New Roman" w:hAnsi="Times New Roman"/>
          <w:sz w:val="28"/>
          <w:szCs w:val="28"/>
        </w:rPr>
        <w:t>отя инструменты</w:t>
      </w:r>
      <w:r>
        <w:rPr>
          <w:rFonts w:ascii="Times New Roman" w:hAnsi="Times New Roman"/>
          <w:sz w:val="28"/>
          <w:szCs w:val="28"/>
        </w:rPr>
        <w:t xml:space="preserve"> САПР являются сложными и более совершенными, все же </w:t>
      </w:r>
      <w:r w:rsidRPr="006C0A7A">
        <w:rPr>
          <w:rFonts w:ascii="Times New Roman" w:hAnsi="Times New Roman"/>
          <w:sz w:val="28"/>
          <w:szCs w:val="28"/>
        </w:rPr>
        <w:t>полезно включать ручные чертежи в проек</w:t>
      </w:r>
      <w:r>
        <w:rPr>
          <w:rFonts w:ascii="Times New Roman" w:hAnsi="Times New Roman"/>
          <w:sz w:val="28"/>
          <w:szCs w:val="28"/>
        </w:rPr>
        <w:t xml:space="preserve">тную деятельность, и особенно в </w:t>
      </w:r>
      <w:r w:rsidRPr="006C0A7A">
        <w:rPr>
          <w:rFonts w:ascii="Times New Roman" w:hAnsi="Times New Roman"/>
          <w:sz w:val="28"/>
          <w:szCs w:val="28"/>
        </w:rPr>
        <w:t>преподавание технологии.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C0A7A">
        <w:rPr>
          <w:rFonts w:ascii="Times New Roman" w:hAnsi="Times New Roman"/>
          <w:sz w:val="28"/>
          <w:szCs w:val="28"/>
        </w:rPr>
        <w:t>С точки зрения процессов преподавания и об</w:t>
      </w:r>
      <w:r>
        <w:rPr>
          <w:rFonts w:ascii="Times New Roman" w:hAnsi="Times New Roman"/>
          <w:sz w:val="28"/>
          <w:szCs w:val="28"/>
        </w:rPr>
        <w:t xml:space="preserve">учения показан </w:t>
      </w:r>
      <w:r w:rsidRPr="006C0A7A">
        <w:rPr>
          <w:rFonts w:ascii="Times New Roman" w:hAnsi="Times New Roman"/>
          <w:sz w:val="28"/>
          <w:szCs w:val="28"/>
        </w:rPr>
        <w:t>вклад, внес</w:t>
      </w:r>
      <w:r>
        <w:rPr>
          <w:rFonts w:ascii="Times New Roman" w:hAnsi="Times New Roman"/>
          <w:sz w:val="28"/>
          <w:szCs w:val="28"/>
        </w:rPr>
        <w:t>енный</w:t>
      </w:r>
      <w:r w:rsidRPr="006C0A7A">
        <w:rPr>
          <w:rFonts w:ascii="Times New Roman" w:hAnsi="Times New Roman"/>
          <w:sz w:val="28"/>
          <w:szCs w:val="28"/>
        </w:rPr>
        <w:t xml:space="preserve"> в школы с помощью ком</w:t>
      </w:r>
      <w:r>
        <w:rPr>
          <w:rFonts w:ascii="Times New Roman" w:hAnsi="Times New Roman"/>
          <w:sz w:val="28"/>
          <w:szCs w:val="28"/>
        </w:rPr>
        <w:t xml:space="preserve">пьютерных средств, помогающих в </w:t>
      </w:r>
      <w:r w:rsidRPr="006C0A7A">
        <w:rPr>
          <w:rFonts w:ascii="Times New Roman" w:hAnsi="Times New Roman"/>
          <w:sz w:val="28"/>
          <w:szCs w:val="28"/>
        </w:rPr>
        <w:t xml:space="preserve">обучении </w:t>
      </w:r>
      <w:r>
        <w:rPr>
          <w:rFonts w:ascii="Times New Roman" w:hAnsi="Times New Roman"/>
          <w:sz w:val="28"/>
          <w:szCs w:val="28"/>
        </w:rPr>
        <w:t>графике</w:t>
      </w:r>
      <w:r w:rsidRPr="006C0A7A">
        <w:rPr>
          <w:rFonts w:ascii="Times New Roman" w:hAnsi="Times New Roman"/>
          <w:sz w:val="28"/>
          <w:szCs w:val="28"/>
        </w:rPr>
        <w:t>. Использование цифрового инс</w:t>
      </w:r>
      <w:r>
        <w:rPr>
          <w:rFonts w:ascii="Times New Roman" w:hAnsi="Times New Roman"/>
          <w:sz w:val="28"/>
          <w:szCs w:val="28"/>
        </w:rPr>
        <w:t xml:space="preserve">трумента может помочь детям при </w:t>
      </w:r>
      <w:r w:rsidRPr="006C0A7A">
        <w:rPr>
          <w:rFonts w:ascii="Times New Roman" w:hAnsi="Times New Roman"/>
          <w:sz w:val="28"/>
          <w:szCs w:val="28"/>
        </w:rPr>
        <w:t>копировании модели, но не улучшает их способность использовать свою собственную внутреннюю модель.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Система </w:t>
      </w:r>
      <w:r w:rsidRPr="00E45F85">
        <w:rPr>
          <w:rFonts w:ascii="Times New Roman" w:hAnsi="Times New Roman"/>
          <w:sz w:val="28"/>
          <w:szCs w:val="28"/>
          <w:lang w:val="en-US"/>
        </w:rPr>
        <w:t>CLO</w:t>
      </w:r>
      <w:r w:rsidRPr="00E45F85">
        <w:rPr>
          <w:rFonts w:ascii="Times New Roman" w:hAnsi="Times New Roman"/>
          <w:sz w:val="28"/>
          <w:szCs w:val="28"/>
        </w:rPr>
        <w:t xml:space="preserve"> 3</w:t>
      </w:r>
      <w:r w:rsidRPr="00E45F85">
        <w:rPr>
          <w:rFonts w:ascii="Times New Roman" w:hAnsi="Times New Roman"/>
          <w:sz w:val="28"/>
          <w:szCs w:val="28"/>
          <w:lang w:val="en-US"/>
        </w:rPr>
        <w:t>D</w:t>
      </w:r>
      <w:r w:rsidRPr="00E45F85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Fashion</w:t>
      </w:r>
      <w:r w:rsidRPr="00E45F85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Design</w:t>
      </w:r>
      <w:r w:rsidRPr="00E45F85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Software</w:t>
      </w:r>
      <w:r w:rsidRPr="00E45F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позволяет реализовать классический процесс трехмерного проектирования – от идеи к объемной модели, и от модели – к конструкторской документации.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Моделирование изделий можно вести различными способами: используя готовые компоненты; проектируя компоненты в контексте конструкции либо смешанным способом. Система содержит обширные библиотеки стандартных изделий.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же начать создавать уникальные дизайны в САПР </w:t>
      </w:r>
      <w:r w:rsidRPr="00E45F85">
        <w:rPr>
          <w:rFonts w:ascii="Times New Roman" w:hAnsi="Times New Roman"/>
          <w:sz w:val="28"/>
          <w:szCs w:val="28"/>
          <w:lang w:val="en-US"/>
        </w:rPr>
        <w:t>CLO</w:t>
      </w:r>
      <w:r w:rsidRPr="00E45F85">
        <w:rPr>
          <w:rFonts w:ascii="Times New Roman" w:hAnsi="Times New Roman"/>
          <w:sz w:val="28"/>
          <w:szCs w:val="28"/>
        </w:rPr>
        <w:t xml:space="preserve"> 3</w:t>
      </w:r>
      <w:r w:rsidRPr="00E45F85">
        <w:rPr>
          <w:rFonts w:ascii="Times New Roman" w:hAnsi="Times New Roman"/>
          <w:sz w:val="28"/>
          <w:szCs w:val="28"/>
          <w:lang w:val="en-US"/>
        </w:rPr>
        <w:t>D</w:t>
      </w:r>
      <w:r w:rsidRPr="00E45F85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Fashion</w:t>
      </w:r>
      <w:r w:rsidRPr="00E45F85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Design</w:t>
      </w:r>
      <w:r w:rsidRPr="00E45F85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Software</w:t>
      </w:r>
      <w:r>
        <w:rPr>
          <w:rFonts w:ascii="Times New Roman" w:hAnsi="Times New Roman"/>
          <w:sz w:val="28"/>
          <w:szCs w:val="28"/>
        </w:rPr>
        <w:t>?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начала, рассмотрим понятие дизайна.</w:t>
      </w:r>
      <w:r w:rsidRPr="00E45F85">
        <w:rPr>
          <w:rFonts w:ascii="Times New Roman" w:hAnsi="Times New Roman"/>
          <w:sz w:val="28"/>
          <w:szCs w:val="28"/>
        </w:rPr>
        <w:t xml:space="preserve"> </w:t>
      </w:r>
      <w:r w:rsidRPr="00B05F94">
        <w:rPr>
          <w:rFonts w:ascii="Times New Roman" w:hAnsi="Times New Roman"/>
          <w:sz w:val="28"/>
          <w:szCs w:val="28"/>
        </w:rPr>
        <w:t>Дизайн является одной из важных предметных областей, включенных в STEAM</w:t>
      </w:r>
      <w:r>
        <w:rPr>
          <w:rFonts w:ascii="Times New Roman" w:hAnsi="Times New Roman"/>
          <w:sz w:val="28"/>
          <w:szCs w:val="28"/>
        </w:rPr>
        <w:t>-образование</w:t>
      </w:r>
      <w:r w:rsidRPr="00B05F94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05F94">
        <w:rPr>
          <w:rFonts w:ascii="Times New Roman" w:hAnsi="Times New Roman"/>
          <w:sz w:val="28"/>
          <w:szCs w:val="28"/>
        </w:rPr>
        <w:t>Science</w:t>
      </w:r>
      <w:proofErr w:type="spellEnd"/>
      <w:r w:rsidRPr="00B05F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05F94">
        <w:rPr>
          <w:rFonts w:ascii="Times New Roman" w:hAnsi="Times New Roman"/>
          <w:sz w:val="28"/>
          <w:szCs w:val="28"/>
        </w:rPr>
        <w:t>Technology</w:t>
      </w:r>
      <w:proofErr w:type="spellEnd"/>
      <w:r w:rsidRPr="00B05F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05F94">
        <w:rPr>
          <w:rFonts w:ascii="Times New Roman" w:hAnsi="Times New Roman"/>
          <w:sz w:val="28"/>
          <w:szCs w:val="28"/>
        </w:rPr>
        <w:t>Engineering</w:t>
      </w:r>
      <w:proofErr w:type="spellEnd"/>
      <w:r w:rsidRPr="00B05F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05F94">
        <w:rPr>
          <w:rFonts w:ascii="Times New Roman" w:hAnsi="Times New Roman"/>
          <w:sz w:val="28"/>
          <w:szCs w:val="28"/>
        </w:rPr>
        <w:t>Art</w:t>
      </w:r>
      <w:proofErr w:type="spellEnd"/>
      <w:r w:rsidRPr="00B05F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05F94">
        <w:rPr>
          <w:rFonts w:ascii="Times New Roman" w:hAnsi="Times New Roman"/>
          <w:sz w:val="28"/>
          <w:szCs w:val="28"/>
        </w:rPr>
        <w:t>and</w:t>
      </w:r>
      <w:proofErr w:type="spellEnd"/>
      <w:r w:rsidRPr="00B05F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5F94">
        <w:rPr>
          <w:rFonts w:ascii="Times New Roman" w:hAnsi="Times New Roman"/>
          <w:sz w:val="28"/>
          <w:szCs w:val="28"/>
        </w:rPr>
        <w:t>Mathematics</w:t>
      </w:r>
      <w:proofErr w:type="spellEnd"/>
      <w:r w:rsidRPr="00B05F94">
        <w:rPr>
          <w:rFonts w:ascii="Times New Roman" w:hAnsi="Times New Roman"/>
          <w:sz w:val="28"/>
          <w:szCs w:val="28"/>
        </w:rPr>
        <w:t>). Многие педагоги считают, что STEAM</w:t>
      </w:r>
      <w:r>
        <w:rPr>
          <w:rFonts w:ascii="Times New Roman" w:hAnsi="Times New Roman"/>
          <w:sz w:val="28"/>
          <w:szCs w:val="28"/>
        </w:rPr>
        <w:t>-</w:t>
      </w:r>
      <w:r w:rsidRPr="00B05F94">
        <w:rPr>
          <w:rFonts w:ascii="Times New Roman" w:hAnsi="Times New Roman"/>
          <w:sz w:val="28"/>
          <w:szCs w:val="28"/>
        </w:rPr>
        <w:t xml:space="preserve">образование может улучшить эстетическую оценку и достичь </w:t>
      </w:r>
      <w:r w:rsidRPr="00B05F94">
        <w:rPr>
          <w:rFonts w:ascii="Times New Roman" w:hAnsi="Times New Roman"/>
          <w:sz w:val="28"/>
          <w:szCs w:val="28"/>
        </w:rPr>
        <w:lastRenderedPageBreak/>
        <w:t xml:space="preserve">эффекта междисциплинарного сотрудничества, чтобы развить креативность и критическое мышление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D0F63">
        <w:rPr>
          <w:rFonts w:ascii="Times New Roman" w:hAnsi="Times New Roman"/>
          <w:sz w:val="28"/>
          <w:szCs w:val="28"/>
        </w:rPr>
        <w:t>[3</w:t>
      </w:r>
      <w:r>
        <w:rPr>
          <w:rFonts w:ascii="Times New Roman" w:hAnsi="Times New Roman"/>
          <w:sz w:val="28"/>
          <w:szCs w:val="28"/>
        </w:rPr>
        <w:t>2</w:t>
      </w:r>
      <w:r w:rsidRPr="007D0F63">
        <w:rPr>
          <w:rFonts w:ascii="Times New Roman" w:hAnsi="Times New Roman"/>
          <w:sz w:val="28"/>
          <w:szCs w:val="28"/>
        </w:rPr>
        <w:t>,</w:t>
      </w:r>
      <w:r w:rsidRPr="004306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</w:t>
      </w:r>
      <w:r w:rsidRPr="00430694">
        <w:rPr>
          <w:rFonts w:ascii="Times New Roman" w:hAnsi="Times New Roman"/>
          <w:sz w:val="28"/>
          <w:szCs w:val="28"/>
        </w:rPr>
        <w:t>.</w:t>
      </w:r>
      <w:r w:rsidRPr="007D0F63">
        <w:rPr>
          <w:rFonts w:ascii="Times New Roman" w:hAnsi="Times New Roman"/>
          <w:sz w:val="28"/>
          <w:szCs w:val="28"/>
        </w:rPr>
        <w:t>155-156]</w:t>
      </w:r>
      <w:r>
        <w:rPr>
          <w:rFonts w:ascii="Times New Roman" w:hAnsi="Times New Roman"/>
          <w:sz w:val="28"/>
          <w:szCs w:val="28"/>
        </w:rPr>
        <w:t>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B05F94">
        <w:rPr>
          <w:rFonts w:ascii="Times New Roman" w:hAnsi="Times New Roman"/>
          <w:sz w:val="28"/>
          <w:szCs w:val="28"/>
        </w:rPr>
        <w:t>изайн-образование естественным образом интегрировало искусство, науку и технологии для улучшения когн</w:t>
      </w:r>
      <w:r>
        <w:rPr>
          <w:rFonts w:ascii="Times New Roman" w:hAnsi="Times New Roman"/>
          <w:sz w:val="28"/>
          <w:szCs w:val="28"/>
        </w:rPr>
        <w:t>итивных и практических навыков обучающегося</w:t>
      </w:r>
      <w:r w:rsidRPr="00B05F94">
        <w:rPr>
          <w:rFonts w:ascii="Times New Roman" w:hAnsi="Times New Roman"/>
          <w:sz w:val="28"/>
          <w:szCs w:val="28"/>
        </w:rPr>
        <w:t>. Таким образом, образование в области дизайна должно быть всеобъемлющей</w:t>
      </w:r>
      <w:r>
        <w:rPr>
          <w:rFonts w:ascii="Times New Roman" w:hAnsi="Times New Roman"/>
          <w:sz w:val="28"/>
          <w:szCs w:val="28"/>
        </w:rPr>
        <w:t xml:space="preserve"> концепцией, которая соединяет «</w:t>
      </w:r>
      <w:r w:rsidRPr="00B05F94">
        <w:rPr>
          <w:rFonts w:ascii="Times New Roman" w:hAnsi="Times New Roman"/>
          <w:sz w:val="28"/>
          <w:szCs w:val="28"/>
        </w:rPr>
        <w:t>воображение</w:t>
      </w:r>
      <w:r>
        <w:rPr>
          <w:rFonts w:ascii="Times New Roman" w:hAnsi="Times New Roman"/>
          <w:sz w:val="28"/>
          <w:szCs w:val="28"/>
        </w:rPr>
        <w:t>»</w:t>
      </w:r>
      <w:r w:rsidRPr="00B05F94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«</w:t>
      </w:r>
      <w:r w:rsidRPr="00B05F94">
        <w:rPr>
          <w:rFonts w:ascii="Times New Roman" w:hAnsi="Times New Roman"/>
          <w:sz w:val="28"/>
          <w:szCs w:val="28"/>
        </w:rPr>
        <w:t>планирование</w:t>
      </w:r>
      <w:r>
        <w:rPr>
          <w:rFonts w:ascii="Times New Roman" w:hAnsi="Times New Roman"/>
          <w:sz w:val="28"/>
          <w:szCs w:val="28"/>
        </w:rPr>
        <w:t>»</w:t>
      </w:r>
      <w:r w:rsidRPr="00B05F94">
        <w:rPr>
          <w:rFonts w:ascii="Times New Roman" w:hAnsi="Times New Roman"/>
          <w:sz w:val="28"/>
          <w:szCs w:val="28"/>
        </w:rPr>
        <w:t xml:space="preserve"> для достижения </w:t>
      </w:r>
      <w:r>
        <w:rPr>
          <w:rFonts w:ascii="Times New Roman" w:hAnsi="Times New Roman"/>
          <w:sz w:val="28"/>
          <w:szCs w:val="28"/>
        </w:rPr>
        <w:t>«</w:t>
      </w:r>
      <w:r w:rsidRPr="00B05F94">
        <w:rPr>
          <w:rFonts w:ascii="Times New Roman" w:hAnsi="Times New Roman"/>
          <w:sz w:val="28"/>
          <w:szCs w:val="28"/>
        </w:rPr>
        <w:t>целенаправленного творчества</w:t>
      </w:r>
      <w:r>
        <w:rPr>
          <w:rFonts w:ascii="Times New Roman" w:hAnsi="Times New Roman"/>
          <w:sz w:val="28"/>
          <w:szCs w:val="28"/>
        </w:rPr>
        <w:t>».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E4102">
        <w:rPr>
          <w:rFonts w:ascii="Times New Roman" w:hAnsi="Times New Roman"/>
          <w:sz w:val="28"/>
          <w:szCs w:val="28"/>
        </w:rPr>
        <w:t xml:space="preserve">Дизайн одежды </w:t>
      </w:r>
      <w:r>
        <w:rPr>
          <w:rFonts w:ascii="Times New Roman" w:hAnsi="Times New Roman"/>
          <w:sz w:val="28"/>
          <w:szCs w:val="28"/>
        </w:rPr>
        <w:t>–</w:t>
      </w:r>
      <w:r w:rsidRPr="008E4102">
        <w:rPr>
          <w:rFonts w:ascii="Times New Roman" w:hAnsi="Times New Roman"/>
          <w:sz w:val="28"/>
          <w:szCs w:val="28"/>
        </w:rPr>
        <w:t xml:space="preserve"> это искусство применения дизайна, эстетики, конструкции одежды и естественной красоты к одежде и ее аксессуарам.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Дизайн</w:t>
      </w:r>
      <w:r w:rsidRPr="003024DF">
        <w:rPr>
          <w:rFonts w:ascii="Times New Roman" w:hAnsi="Times New Roman"/>
          <w:sz w:val="28"/>
          <w:szCs w:val="28"/>
        </w:rPr>
        <w:t>, таким образом, рассматривается как творческий процесс объек</w:t>
      </w:r>
      <w:r>
        <w:rPr>
          <w:rFonts w:ascii="Times New Roman" w:hAnsi="Times New Roman"/>
          <w:sz w:val="28"/>
          <w:szCs w:val="28"/>
        </w:rPr>
        <w:t xml:space="preserve">та путем постепенной разработки </w:t>
      </w:r>
      <w:r w:rsidRPr="003024DF">
        <w:rPr>
          <w:rFonts w:ascii="Times New Roman" w:hAnsi="Times New Roman"/>
          <w:sz w:val="28"/>
          <w:szCs w:val="28"/>
        </w:rPr>
        <w:t>ментального представления и представления этого объекта субъектом</w:t>
      </w:r>
      <w:r>
        <w:rPr>
          <w:rFonts w:ascii="Times New Roman" w:hAnsi="Times New Roman"/>
          <w:sz w:val="28"/>
          <w:szCs w:val="28"/>
        </w:rPr>
        <w:t xml:space="preserve"> [16, с.102-103</w:t>
      </w:r>
      <w:r w:rsidRPr="00A32647">
        <w:rPr>
          <w:rFonts w:ascii="Times New Roman" w:hAnsi="Times New Roman"/>
          <w:sz w:val="28"/>
          <w:szCs w:val="28"/>
        </w:rPr>
        <w:t>]</w:t>
      </w:r>
      <w:r w:rsidRPr="003024DF">
        <w:rPr>
          <w:rFonts w:ascii="Times New Roman" w:hAnsi="Times New Roman"/>
          <w:sz w:val="28"/>
          <w:szCs w:val="28"/>
        </w:rPr>
        <w:t>.</w:t>
      </w:r>
    </w:p>
    <w:p w:rsidR="00856BD2" w:rsidRPr="003C0FF8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C0FF8">
        <w:rPr>
          <w:rFonts w:ascii="Times New Roman" w:hAnsi="Times New Roman"/>
          <w:sz w:val="28"/>
          <w:szCs w:val="28"/>
        </w:rPr>
        <w:t>CLO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0FF8">
        <w:rPr>
          <w:rFonts w:ascii="Times New Roman" w:hAnsi="Times New Roman"/>
          <w:sz w:val="28"/>
          <w:szCs w:val="28"/>
        </w:rPr>
        <w:t>3</w:t>
      </w:r>
      <w:r w:rsidRPr="00E45F85">
        <w:rPr>
          <w:rFonts w:ascii="Times New Roman" w:hAnsi="Times New Roman"/>
          <w:sz w:val="28"/>
          <w:szCs w:val="28"/>
          <w:lang w:val="en-US"/>
        </w:rPr>
        <w:t>D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Fashion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Design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Software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3C0FF8">
        <w:rPr>
          <w:rFonts w:ascii="Times New Roman" w:hAnsi="Times New Roman"/>
          <w:sz w:val="28"/>
          <w:szCs w:val="28"/>
        </w:rPr>
        <w:t xml:space="preserve"> это инструмент 3D САПР для швейного бизнеса, предоставляемый CLO </w:t>
      </w:r>
      <w:proofErr w:type="spellStart"/>
      <w:r w:rsidRPr="003C0FF8">
        <w:rPr>
          <w:rFonts w:ascii="Times New Roman" w:hAnsi="Times New Roman"/>
          <w:sz w:val="28"/>
          <w:szCs w:val="28"/>
        </w:rPr>
        <w:t>Virtual</w:t>
      </w:r>
      <w:proofErr w:type="spellEnd"/>
      <w:r w:rsidRPr="003C0F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FF8">
        <w:rPr>
          <w:rFonts w:ascii="Times New Roman" w:hAnsi="Times New Roman"/>
          <w:sz w:val="28"/>
          <w:szCs w:val="28"/>
        </w:rPr>
        <w:t>Fashion</w:t>
      </w:r>
      <w:proofErr w:type="spellEnd"/>
      <w:r w:rsidRPr="003C0F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FF8">
        <w:rPr>
          <w:rFonts w:ascii="Times New Roman" w:hAnsi="Times New Roman"/>
          <w:sz w:val="28"/>
          <w:szCs w:val="28"/>
        </w:rPr>
        <w:t>Inc</w:t>
      </w:r>
      <w:proofErr w:type="spellEnd"/>
      <w:r w:rsidRPr="003C0FF8">
        <w:rPr>
          <w:rFonts w:ascii="Times New Roman" w:hAnsi="Times New Roman"/>
          <w:sz w:val="28"/>
          <w:szCs w:val="28"/>
        </w:rPr>
        <w:t>. CLO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0FF8">
        <w:rPr>
          <w:rFonts w:ascii="Times New Roman" w:hAnsi="Times New Roman"/>
          <w:sz w:val="28"/>
          <w:szCs w:val="28"/>
        </w:rPr>
        <w:t>3</w:t>
      </w:r>
      <w:r w:rsidRPr="00E45F85">
        <w:rPr>
          <w:rFonts w:ascii="Times New Roman" w:hAnsi="Times New Roman"/>
          <w:sz w:val="28"/>
          <w:szCs w:val="28"/>
          <w:lang w:val="en-US"/>
        </w:rPr>
        <w:t>D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Fashion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Design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Software</w:t>
      </w:r>
      <w:r w:rsidRPr="003C0FF8">
        <w:rPr>
          <w:rFonts w:ascii="Times New Roman" w:hAnsi="Times New Roman"/>
          <w:sz w:val="28"/>
          <w:szCs w:val="28"/>
        </w:rPr>
        <w:t xml:space="preserve"> может выполнять моделирование одежды на основе 2D-моделей и 3D-моделей. </w:t>
      </w:r>
    </w:p>
    <w:p w:rsidR="00856BD2" w:rsidRPr="003C0FF8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C0FF8">
        <w:rPr>
          <w:rFonts w:ascii="Times New Roman" w:hAnsi="Times New Roman"/>
          <w:sz w:val="28"/>
          <w:szCs w:val="28"/>
        </w:rPr>
        <w:t>Имитация реальных материалов помогает пользователям легко точно настроить подгонку дизайнов одежды по фигуре без создания физических образцов, даже для чувствительных к драпировке тканей, таких как легкие ткани и трикотажные изделия.</w:t>
      </w:r>
    </w:p>
    <w:p w:rsidR="00856BD2" w:rsidRPr="003C0FF8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C0FF8">
        <w:rPr>
          <w:rFonts w:ascii="Times New Roman" w:hAnsi="Times New Roman"/>
          <w:sz w:val="28"/>
          <w:szCs w:val="28"/>
        </w:rPr>
        <w:t xml:space="preserve">Также можно экспортировать уже </w:t>
      </w:r>
      <w:proofErr w:type="gramStart"/>
      <w:r w:rsidRPr="003C0FF8">
        <w:rPr>
          <w:rFonts w:ascii="Times New Roman" w:hAnsi="Times New Roman"/>
          <w:sz w:val="28"/>
          <w:szCs w:val="28"/>
        </w:rPr>
        <w:t>имеющиеся</w:t>
      </w:r>
      <w:proofErr w:type="gramEnd"/>
      <w:r w:rsidRPr="003C0FF8">
        <w:rPr>
          <w:rFonts w:ascii="Times New Roman" w:hAnsi="Times New Roman"/>
          <w:sz w:val="28"/>
          <w:szCs w:val="28"/>
        </w:rPr>
        <w:t xml:space="preserve"> 3D-модели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C0FF8">
        <w:rPr>
          <w:rFonts w:ascii="Times New Roman" w:hAnsi="Times New Roman"/>
          <w:sz w:val="28"/>
          <w:szCs w:val="28"/>
        </w:rPr>
        <w:t>редактировать и использовать в дальнейшем.</w:t>
      </w:r>
    </w:p>
    <w:p w:rsidR="00856BD2" w:rsidRPr="003C0FF8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C0FF8">
        <w:rPr>
          <w:rFonts w:ascii="Times New Roman" w:hAnsi="Times New Roman"/>
          <w:sz w:val="28"/>
          <w:szCs w:val="28"/>
        </w:rPr>
        <w:t>Используя CLO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0FF8">
        <w:rPr>
          <w:rFonts w:ascii="Times New Roman" w:hAnsi="Times New Roman"/>
          <w:sz w:val="28"/>
          <w:szCs w:val="28"/>
        </w:rPr>
        <w:t>3</w:t>
      </w:r>
      <w:r w:rsidRPr="00E45F85">
        <w:rPr>
          <w:rFonts w:ascii="Times New Roman" w:hAnsi="Times New Roman"/>
          <w:sz w:val="28"/>
          <w:szCs w:val="28"/>
          <w:lang w:val="en-US"/>
        </w:rPr>
        <w:t>D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Fashion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Design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Software</w:t>
      </w:r>
      <w:r w:rsidRPr="003C0FF8">
        <w:rPr>
          <w:rFonts w:ascii="Times New Roman" w:hAnsi="Times New Roman"/>
          <w:sz w:val="28"/>
          <w:szCs w:val="28"/>
        </w:rPr>
        <w:t>, пользователи могут моментально сымитировать различные 2D-узоры. Изменение цветов, текстур и материалов ткани может сократить время создания образцов.</w:t>
      </w:r>
    </w:p>
    <w:p w:rsidR="00856BD2" w:rsidRPr="00E67D26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  <w:r w:rsidRPr="003C0FF8">
        <w:rPr>
          <w:rFonts w:ascii="Times New Roman" w:hAnsi="Times New Roman"/>
          <w:sz w:val="28"/>
          <w:szCs w:val="28"/>
        </w:rPr>
        <w:t>В CLO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0FF8">
        <w:rPr>
          <w:rFonts w:ascii="Times New Roman" w:hAnsi="Times New Roman"/>
          <w:sz w:val="28"/>
          <w:szCs w:val="28"/>
        </w:rPr>
        <w:t>3</w:t>
      </w:r>
      <w:r w:rsidRPr="00E45F85">
        <w:rPr>
          <w:rFonts w:ascii="Times New Roman" w:hAnsi="Times New Roman"/>
          <w:sz w:val="28"/>
          <w:szCs w:val="28"/>
          <w:lang w:val="en-US"/>
        </w:rPr>
        <w:t>D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Fashion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Design</w:t>
      </w:r>
      <w:r w:rsidRPr="003C0FF8">
        <w:rPr>
          <w:rFonts w:ascii="Times New Roman" w:hAnsi="Times New Roman"/>
          <w:sz w:val="28"/>
          <w:szCs w:val="28"/>
        </w:rPr>
        <w:t xml:space="preserve"> </w:t>
      </w:r>
      <w:r w:rsidRPr="00E45F85">
        <w:rPr>
          <w:rFonts w:ascii="Times New Roman" w:hAnsi="Times New Roman"/>
          <w:sz w:val="28"/>
          <w:szCs w:val="28"/>
          <w:lang w:val="en-US"/>
        </w:rPr>
        <w:t>Software</w:t>
      </w:r>
      <w:r w:rsidRPr="003C0FF8">
        <w:rPr>
          <w:rFonts w:ascii="Times New Roman" w:hAnsi="Times New Roman"/>
          <w:sz w:val="28"/>
          <w:szCs w:val="28"/>
        </w:rPr>
        <w:t xml:space="preserve"> можно использовать не только шаблоны, предоставляемые CLO </w:t>
      </w:r>
      <w:proofErr w:type="spellStart"/>
      <w:r w:rsidRPr="003C0FF8">
        <w:rPr>
          <w:rFonts w:ascii="Times New Roman" w:hAnsi="Times New Roman"/>
          <w:sz w:val="28"/>
          <w:szCs w:val="28"/>
        </w:rPr>
        <w:t>Virtual</w:t>
      </w:r>
      <w:proofErr w:type="spellEnd"/>
      <w:r w:rsidRPr="003C0F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FF8">
        <w:rPr>
          <w:rFonts w:ascii="Times New Roman" w:hAnsi="Times New Roman"/>
          <w:sz w:val="28"/>
          <w:szCs w:val="28"/>
        </w:rPr>
        <w:t>Fashion</w:t>
      </w:r>
      <w:proofErr w:type="spellEnd"/>
      <w:r w:rsidRPr="003C0F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FF8">
        <w:rPr>
          <w:rFonts w:ascii="Times New Roman" w:hAnsi="Times New Roman"/>
          <w:sz w:val="28"/>
          <w:szCs w:val="28"/>
        </w:rPr>
        <w:t>Inc</w:t>
      </w:r>
      <w:proofErr w:type="spellEnd"/>
      <w:r w:rsidRPr="003C0FF8">
        <w:rPr>
          <w:rFonts w:ascii="Times New Roman" w:hAnsi="Times New Roman"/>
          <w:sz w:val="28"/>
          <w:szCs w:val="28"/>
        </w:rPr>
        <w:t>., но и другие данные САПР одежды, которые в настоящее время используются в швейной промышленности. Например</w:t>
      </w:r>
      <w:r w:rsidRPr="00E67D26">
        <w:rPr>
          <w:rFonts w:ascii="Times New Roman" w:hAnsi="Times New Roman"/>
          <w:sz w:val="28"/>
          <w:szCs w:val="28"/>
          <w:lang w:val="en-US"/>
        </w:rPr>
        <w:t xml:space="preserve">, “Pattern Magic II” </w:t>
      </w:r>
      <w:r w:rsidRPr="003C0FF8">
        <w:rPr>
          <w:rFonts w:ascii="Times New Roman" w:hAnsi="Times New Roman"/>
          <w:sz w:val="28"/>
          <w:szCs w:val="28"/>
        </w:rPr>
        <w:t>от</w:t>
      </w:r>
      <w:r w:rsidRPr="00E67D26">
        <w:rPr>
          <w:rFonts w:ascii="Times New Roman" w:hAnsi="Times New Roman"/>
          <w:sz w:val="28"/>
          <w:szCs w:val="28"/>
          <w:lang w:val="en-US"/>
        </w:rPr>
        <w:t xml:space="preserve"> Toray.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Начало</w:t>
      </w:r>
      <w:r w:rsidRPr="00E45F8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работы</w:t>
      </w:r>
      <w:r w:rsidRPr="00E45F8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E45F85">
        <w:rPr>
          <w:rFonts w:ascii="Times New Roman" w:hAnsi="Times New Roman"/>
          <w:sz w:val="28"/>
          <w:szCs w:val="28"/>
          <w:lang w:val="en-US"/>
        </w:rPr>
        <w:t xml:space="preserve"> CLO 3D Fashion Design Software. </w:t>
      </w:r>
      <w:r>
        <w:rPr>
          <w:rFonts w:ascii="Times New Roman" w:hAnsi="Times New Roman"/>
          <w:sz w:val="28"/>
          <w:szCs w:val="28"/>
        </w:rPr>
        <w:t>Щелкнуть левой кнопкой мыши по кнопке на рабочем столе (см. рисунок 5).</w:t>
      </w:r>
    </w:p>
    <w:p w:rsidR="00856BD2" w:rsidRPr="008F533F" w:rsidRDefault="00856BD2" w:rsidP="00856BD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1571625" cy="1733550"/>
            <wp:effectExtent l="0" t="0" r="9525" b="0"/>
            <wp:docPr id="31" name="Рисунок 31" descr="C:\Users\Настя\Desktop\ВКРРРРР\КЛО СКРИНЫ\2022-05-22_22-55-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C:\Users\Настя\Desktop\ВКРРРРР\КЛО СКРИНЫ\2022-05-22_22-55-2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BD2" w:rsidRPr="00E45F85" w:rsidRDefault="00856BD2" w:rsidP="00856BD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4"/>
          <w:szCs w:val="28"/>
          <w:lang w:val="en-US"/>
        </w:rPr>
      </w:pPr>
      <w:r w:rsidRPr="008F533F">
        <w:rPr>
          <w:rFonts w:ascii="Times New Roman" w:hAnsi="Times New Roman"/>
          <w:sz w:val="24"/>
          <w:szCs w:val="28"/>
        </w:rPr>
        <w:t>Рисунок</w:t>
      </w:r>
      <w:r w:rsidRPr="00E45F85">
        <w:rPr>
          <w:rFonts w:ascii="Times New Roman" w:hAnsi="Times New Roman"/>
          <w:sz w:val="24"/>
          <w:szCs w:val="28"/>
          <w:lang w:val="en-US"/>
        </w:rPr>
        <w:t xml:space="preserve"> 5 – </w:t>
      </w:r>
      <w:r w:rsidRPr="008F533F">
        <w:rPr>
          <w:rFonts w:ascii="Times New Roman" w:hAnsi="Times New Roman"/>
          <w:sz w:val="24"/>
          <w:szCs w:val="28"/>
        </w:rPr>
        <w:t>кнопка</w:t>
      </w:r>
      <w:r w:rsidRPr="00E45F85">
        <w:rPr>
          <w:rFonts w:ascii="Times New Roman" w:hAnsi="Times New Roman"/>
          <w:sz w:val="24"/>
          <w:szCs w:val="28"/>
          <w:lang w:val="en-US"/>
        </w:rPr>
        <w:t xml:space="preserve"> </w:t>
      </w:r>
      <w:r w:rsidRPr="008F533F">
        <w:rPr>
          <w:rFonts w:ascii="Times New Roman" w:hAnsi="Times New Roman"/>
          <w:sz w:val="24"/>
          <w:szCs w:val="28"/>
        </w:rPr>
        <w:t>запуска</w:t>
      </w:r>
      <w:r w:rsidRPr="00E45F85">
        <w:rPr>
          <w:rFonts w:ascii="Times New Roman" w:hAnsi="Times New Roman"/>
          <w:sz w:val="24"/>
          <w:szCs w:val="28"/>
          <w:lang w:val="en-US"/>
        </w:rPr>
        <w:t xml:space="preserve"> CLO 3D Fashion Design Software.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Далее появляется окно авторизации для входа в приложение. Нужно ввести свой логин и пароль (см. рисунок 6).</w:t>
      </w:r>
    </w:p>
    <w:p w:rsidR="00856BD2" w:rsidRPr="008E5524" w:rsidRDefault="00856BD2" w:rsidP="00856BD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667250" cy="2905125"/>
            <wp:effectExtent l="0" t="0" r="0" b="9525"/>
            <wp:docPr id="30" name="Рисунок 30" descr="C:\Users\Настя\Desktop\ВКРРРРР\КЛО СКРИНЫ\2022-05-22_22-56-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C:\Users\Настя\Desktop\ВКРРРРР\КЛО СКРИНЫ\2022-05-22_22-56-1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BD2" w:rsidRPr="00E45F85" w:rsidRDefault="00856BD2" w:rsidP="00856BD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4"/>
          <w:szCs w:val="24"/>
          <w:lang w:val="en-US"/>
        </w:rPr>
      </w:pPr>
      <w:r w:rsidRPr="008E5524">
        <w:rPr>
          <w:rFonts w:ascii="Times New Roman" w:hAnsi="Times New Roman"/>
          <w:sz w:val="24"/>
          <w:szCs w:val="24"/>
        </w:rPr>
        <w:t>Рисунок</w:t>
      </w:r>
      <w:r w:rsidRPr="00E45F85">
        <w:rPr>
          <w:rFonts w:ascii="Times New Roman" w:hAnsi="Times New Roman"/>
          <w:sz w:val="24"/>
          <w:szCs w:val="24"/>
          <w:lang w:val="en-US"/>
        </w:rPr>
        <w:t xml:space="preserve"> 6 – </w:t>
      </w:r>
      <w:r w:rsidRPr="008E5524">
        <w:rPr>
          <w:rFonts w:ascii="Times New Roman" w:hAnsi="Times New Roman"/>
          <w:sz w:val="24"/>
          <w:szCs w:val="24"/>
        </w:rPr>
        <w:t>окно</w:t>
      </w:r>
      <w:r w:rsidRPr="00E45F8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E5524">
        <w:rPr>
          <w:rFonts w:ascii="Times New Roman" w:hAnsi="Times New Roman"/>
          <w:sz w:val="24"/>
          <w:szCs w:val="24"/>
        </w:rPr>
        <w:t>авторизации</w:t>
      </w:r>
      <w:r w:rsidRPr="00E45F85">
        <w:rPr>
          <w:rFonts w:ascii="Times New Roman" w:hAnsi="Times New Roman"/>
          <w:sz w:val="24"/>
          <w:szCs w:val="24"/>
          <w:lang w:val="en-US"/>
        </w:rPr>
        <w:t xml:space="preserve"> CLO 3D Fashion Design Software.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У нас появляется рабочее пространство, которое состоит из двух окон: 2</w:t>
      </w:r>
      <w:r>
        <w:rPr>
          <w:rFonts w:ascii="Times New Roman" w:hAnsi="Times New Roman"/>
          <w:sz w:val="28"/>
          <w:szCs w:val="24"/>
          <w:lang w:val="en-US"/>
        </w:rPr>
        <w:t>D</w:t>
      </w:r>
      <w:r w:rsidRPr="008E5524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окно и </w:t>
      </w:r>
      <w:r w:rsidRPr="008E5524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  <w:lang w:val="en-US"/>
        </w:rPr>
        <w:t>D</w:t>
      </w:r>
      <w:r>
        <w:rPr>
          <w:rFonts w:ascii="Times New Roman" w:hAnsi="Times New Roman"/>
          <w:sz w:val="28"/>
          <w:szCs w:val="24"/>
        </w:rPr>
        <w:t xml:space="preserve"> окно. Можно начинать работу (см. рисунок 7).</w:t>
      </w:r>
    </w:p>
    <w:p w:rsidR="00856BD2" w:rsidRPr="008E5524" w:rsidRDefault="00856BD2" w:rsidP="00856BD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86350" cy="2724150"/>
            <wp:effectExtent l="0" t="0" r="0" b="0"/>
            <wp:docPr id="29" name="Рисунок 29" descr="C:\Users\Настя\Desktop\ВКРРРРР\КЛО СКРИНЫ\2022-05-22_22-59-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C:\Users\Настя\Desktop\ВКРРРРР\КЛО СКРИНЫ\2022-05-22_22-59-2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BD2" w:rsidRDefault="00856BD2" w:rsidP="00856BD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8E5524">
        <w:rPr>
          <w:rFonts w:ascii="Times New Roman" w:hAnsi="Times New Roman"/>
          <w:sz w:val="24"/>
          <w:szCs w:val="24"/>
        </w:rPr>
        <w:t xml:space="preserve">Рисунок 7 – рабочее пространство </w:t>
      </w:r>
      <w:r w:rsidRPr="00E45F85">
        <w:rPr>
          <w:rFonts w:ascii="Times New Roman" w:hAnsi="Times New Roman"/>
          <w:sz w:val="24"/>
          <w:szCs w:val="24"/>
          <w:lang w:val="en-US"/>
        </w:rPr>
        <w:t>CLO</w:t>
      </w:r>
      <w:r w:rsidRPr="00E45F85">
        <w:rPr>
          <w:rFonts w:ascii="Times New Roman" w:hAnsi="Times New Roman"/>
          <w:sz w:val="24"/>
          <w:szCs w:val="24"/>
        </w:rPr>
        <w:t xml:space="preserve"> 3</w:t>
      </w:r>
      <w:r w:rsidRPr="00E45F85">
        <w:rPr>
          <w:rFonts w:ascii="Times New Roman" w:hAnsi="Times New Roman"/>
          <w:sz w:val="24"/>
          <w:szCs w:val="24"/>
          <w:lang w:val="en-US"/>
        </w:rPr>
        <w:t>D</w:t>
      </w:r>
      <w:r w:rsidRPr="00E45F85">
        <w:rPr>
          <w:rFonts w:ascii="Times New Roman" w:hAnsi="Times New Roman"/>
          <w:sz w:val="24"/>
          <w:szCs w:val="24"/>
        </w:rPr>
        <w:t xml:space="preserve"> </w:t>
      </w:r>
      <w:r w:rsidRPr="00E45F85">
        <w:rPr>
          <w:rFonts w:ascii="Times New Roman" w:hAnsi="Times New Roman"/>
          <w:sz w:val="24"/>
          <w:szCs w:val="24"/>
          <w:lang w:val="en-US"/>
        </w:rPr>
        <w:t>Fashion</w:t>
      </w:r>
      <w:r w:rsidRPr="00E45F85">
        <w:rPr>
          <w:rFonts w:ascii="Times New Roman" w:hAnsi="Times New Roman"/>
          <w:sz w:val="24"/>
          <w:szCs w:val="24"/>
        </w:rPr>
        <w:t xml:space="preserve"> </w:t>
      </w:r>
      <w:r w:rsidRPr="00E45F85">
        <w:rPr>
          <w:rFonts w:ascii="Times New Roman" w:hAnsi="Times New Roman"/>
          <w:sz w:val="24"/>
          <w:szCs w:val="24"/>
          <w:lang w:val="en-US"/>
        </w:rPr>
        <w:t>Design</w:t>
      </w:r>
      <w:r w:rsidRPr="00E45F85">
        <w:rPr>
          <w:rFonts w:ascii="Times New Roman" w:hAnsi="Times New Roman"/>
          <w:sz w:val="24"/>
          <w:szCs w:val="24"/>
        </w:rPr>
        <w:t xml:space="preserve"> </w:t>
      </w:r>
      <w:r w:rsidRPr="00E45F85">
        <w:rPr>
          <w:rFonts w:ascii="Times New Roman" w:hAnsi="Times New Roman"/>
          <w:sz w:val="24"/>
          <w:szCs w:val="24"/>
          <w:lang w:val="en-US"/>
        </w:rPr>
        <w:t>Software</w:t>
      </w:r>
      <w:r w:rsidRPr="008E5524">
        <w:rPr>
          <w:rFonts w:ascii="Times New Roman" w:hAnsi="Times New Roman"/>
          <w:sz w:val="24"/>
          <w:szCs w:val="24"/>
        </w:rPr>
        <w:t>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4"/>
        </w:rPr>
      </w:pPr>
      <w:r w:rsidRPr="00B05F94">
        <w:rPr>
          <w:rFonts w:ascii="Times New Roman" w:hAnsi="Times New Roman"/>
          <w:sz w:val="28"/>
          <w:szCs w:val="24"/>
        </w:rPr>
        <w:t xml:space="preserve">Педагоги должны разрабатывать учебный опыт для удовлетворения потребностей учащихся, </w:t>
      </w:r>
      <w:r>
        <w:rPr>
          <w:rFonts w:ascii="Times New Roman" w:hAnsi="Times New Roman"/>
          <w:sz w:val="28"/>
          <w:szCs w:val="24"/>
        </w:rPr>
        <w:t>а не</w:t>
      </w:r>
      <w:r w:rsidRPr="00B05F94">
        <w:rPr>
          <w:rFonts w:ascii="Times New Roman" w:hAnsi="Times New Roman"/>
          <w:sz w:val="28"/>
          <w:szCs w:val="24"/>
        </w:rPr>
        <w:t xml:space="preserve"> просто внедрять новые технологии как изолированную повестку дня.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Для улучшения навыка графической грамотности </w:t>
      </w:r>
      <w:proofErr w:type="gramStart"/>
      <w:r>
        <w:rPr>
          <w:rFonts w:ascii="Times New Roman" w:hAnsi="Times New Roman"/>
          <w:sz w:val="28"/>
          <w:szCs w:val="24"/>
        </w:rPr>
        <w:t>обучающихся</w:t>
      </w:r>
      <w:proofErr w:type="gramEnd"/>
      <w:r>
        <w:rPr>
          <w:rFonts w:ascii="Times New Roman" w:hAnsi="Times New Roman"/>
          <w:sz w:val="28"/>
          <w:szCs w:val="24"/>
        </w:rPr>
        <w:t xml:space="preserve"> средней школы, нами была разработана лабораторная работа по созданию фартука без нагрудника в </w:t>
      </w:r>
      <w:r w:rsidRPr="00E45F85">
        <w:rPr>
          <w:rFonts w:ascii="Times New Roman" w:hAnsi="Times New Roman"/>
          <w:sz w:val="28"/>
          <w:szCs w:val="24"/>
        </w:rPr>
        <w:t xml:space="preserve">CLO 3D </w:t>
      </w:r>
      <w:proofErr w:type="spellStart"/>
      <w:r w:rsidRPr="00E45F85">
        <w:rPr>
          <w:rFonts w:ascii="Times New Roman" w:hAnsi="Times New Roman"/>
          <w:sz w:val="28"/>
          <w:szCs w:val="24"/>
        </w:rPr>
        <w:t>Fashion</w:t>
      </w:r>
      <w:proofErr w:type="spellEnd"/>
      <w:r w:rsidRPr="00E45F85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E45F85">
        <w:rPr>
          <w:rFonts w:ascii="Times New Roman" w:hAnsi="Times New Roman"/>
          <w:sz w:val="28"/>
          <w:szCs w:val="24"/>
        </w:rPr>
        <w:t>Design</w:t>
      </w:r>
      <w:proofErr w:type="spellEnd"/>
      <w:r w:rsidRPr="00E45F85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E45F85">
        <w:rPr>
          <w:rFonts w:ascii="Times New Roman" w:hAnsi="Times New Roman"/>
          <w:sz w:val="28"/>
          <w:szCs w:val="24"/>
        </w:rPr>
        <w:t>Software</w:t>
      </w:r>
      <w:proofErr w:type="spellEnd"/>
      <w:r w:rsidRPr="008E5524">
        <w:rPr>
          <w:rFonts w:ascii="Times New Roman" w:hAnsi="Times New Roman"/>
          <w:sz w:val="28"/>
          <w:szCs w:val="24"/>
        </w:rPr>
        <w:t>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Стоит отметить, что в данном эксперименте участвовала только экспериментальная группа – 5</w:t>
      </w:r>
      <w:proofErr w:type="gramStart"/>
      <w:r>
        <w:rPr>
          <w:rFonts w:ascii="Times New Roman" w:hAnsi="Times New Roman"/>
          <w:sz w:val="28"/>
          <w:szCs w:val="24"/>
        </w:rPr>
        <w:t xml:space="preserve"> Б</w:t>
      </w:r>
      <w:proofErr w:type="gramEnd"/>
      <w:r>
        <w:rPr>
          <w:rFonts w:ascii="Times New Roman" w:hAnsi="Times New Roman"/>
          <w:sz w:val="28"/>
          <w:szCs w:val="24"/>
        </w:rPr>
        <w:t xml:space="preserve"> класс, в количестве 18 человек.</w:t>
      </w:r>
    </w:p>
    <w:p w:rsidR="00856BD2" w:rsidRPr="00C8175D" w:rsidRDefault="00856BD2" w:rsidP="00856BD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color w:val="000000"/>
          <w:sz w:val="28"/>
        </w:rPr>
      </w:pPr>
      <w:r w:rsidRPr="00C8175D">
        <w:rPr>
          <w:rFonts w:ascii="Times New Roman" w:hAnsi="Times New Roman"/>
          <w:b/>
          <w:color w:val="000000"/>
          <w:sz w:val="28"/>
        </w:rPr>
        <w:t>Лабораторная работа «Построение 3</w:t>
      </w:r>
      <w:r w:rsidRPr="00C8175D">
        <w:rPr>
          <w:rFonts w:ascii="Times New Roman" w:hAnsi="Times New Roman"/>
          <w:b/>
          <w:color w:val="000000"/>
          <w:sz w:val="28"/>
          <w:lang w:val="en-US"/>
        </w:rPr>
        <w:t>D</w:t>
      </w:r>
      <w:r w:rsidRPr="00C8175D">
        <w:rPr>
          <w:rFonts w:ascii="Times New Roman" w:hAnsi="Times New Roman"/>
          <w:b/>
          <w:color w:val="000000"/>
          <w:sz w:val="28"/>
        </w:rPr>
        <w:t xml:space="preserve">-модели фартука в САПР </w:t>
      </w:r>
      <w:r w:rsidRPr="00C8175D">
        <w:rPr>
          <w:rFonts w:ascii="Times New Roman" w:hAnsi="Times New Roman"/>
          <w:b/>
          <w:color w:val="000000"/>
          <w:sz w:val="28"/>
          <w:lang w:val="en-US"/>
        </w:rPr>
        <w:t>CLO</w:t>
      </w:r>
      <w:r w:rsidRPr="00C8175D">
        <w:rPr>
          <w:rFonts w:ascii="Times New Roman" w:hAnsi="Times New Roman"/>
          <w:b/>
          <w:color w:val="000000"/>
          <w:sz w:val="28"/>
        </w:rPr>
        <w:t xml:space="preserve"> 3</w:t>
      </w:r>
      <w:r w:rsidRPr="00C8175D">
        <w:rPr>
          <w:rFonts w:ascii="Times New Roman" w:hAnsi="Times New Roman"/>
          <w:b/>
          <w:color w:val="000000"/>
          <w:sz w:val="28"/>
          <w:lang w:val="en-US"/>
        </w:rPr>
        <w:t>D</w:t>
      </w:r>
      <w:r w:rsidRPr="00C8175D">
        <w:rPr>
          <w:rFonts w:ascii="Times New Roman" w:hAnsi="Times New Roman"/>
          <w:b/>
          <w:color w:val="000000"/>
          <w:sz w:val="28"/>
        </w:rPr>
        <w:t xml:space="preserve"> </w:t>
      </w:r>
      <w:r w:rsidRPr="00C8175D">
        <w:rPr>
          <w:rFonts w:ascii="Times New Roman" w:hAnsi="Times New Roman"/>
          <w:b/>
          <w:color w:val="000000"/>
          <w:sz w:val="28"/>
          <w:lang w:val="en-US"/>
        </w:rPr>
        <w:t>Fashion</w:t>
      </w:r>
      <w:r w:rsidRPr="00C8175D">
        <w:rPr>
          <w:rFonts w:ascii="Times New Roman" w:hAnsi="Times New Roman"/>
          <w:b/>
          <w:color w:val="000000"/>
          <w:sz w:val="28"/>
        </w:rPr>
        <w:t xml:space="preserve"> </w:t>
      </w:r>
      <w:r w:rsidRPr="00C8175D">
        <w:rPr>
          <w:rFonts w:ascii="Times New Roman" w:hAnsi="Times New Roman"/>
          <w:b/>
          <w:color w:val="000000"/>
          <w:sz w:val="28"/>
          <w:lang w:val="en-US"/>
        </w:rPr>
        <w:t>Design</w:t>
      </w:r>
      <w:r w:rsidRPr="00C8175D">
        <w:rPr>
          <w:rFonts w:ascii="Times New Roman" w:hAnsi="Times New Roman"/>
          <w:b/>
          <w:color w:val="000000"/>
          <w:sz w:val="28"/>
        </w:rPr>
        <w:t xml:space="preserve"> </w:t>
      </w:r>
      <w:r w:rsidRPr="00C8175D">
        <w:rPr>
          <w:rFonts w:ascii="Times New Roman" w:hAnsi="Times New Roman"/>
          <w:b/>
          <w:color w:val="000000"/>
          <w:sz w:val="28"/>
          <w:lang w:val="en-US"/>
        </w:rPr>
        <w:t>Software</w:t>
      </w:r>
      <w:r w:rsidRPr="00C8175D">
        <w:rPr>
          <w:rFonts w:ascii="Times New Roman" w:hAnsi="Times New Roman"/>
          <w:b/>
          <w:color w:val="000000"/>
          <w:sz w:val="28"/>
        </w:rPr>
        <w:t>»</w:t>
      </w:r>
    </w:p>
    <w:p w:rsidR="00856BD2" w:rsidRPr="00C8175D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Трехмерная графика востребована повсеместно: создание 3</w:t>
      </w:r>
      <w:r w:rsidRPr="00C8175D">
        <w:rPr>
          <w:rFonts w:ascii="Times New Roman" w:hAnsi="Times New Roman"/>
          <w:color w:val="000000"/>
          <w:sz w:val="28"/>
          <w:lang w:val="en-US"/>
        </w:rPr>
        <w:t>D</w:t>
      </w:r>
      <w:r w:rsidRPr="00C8175D">
        <w:rPr>
          <w:rFonts w:ascii="Times New Roman" w:hAnsi="Times New Roman"/>
          <w:color w:val="000000"/>
          <w:sz w:val="28"/>
        </w:rPr>
        <w:t>-моделей позволяет еще на стадии разработки всесторонне оценить вид, конструкцию, оформление и прочие особенности конечного продукта. Иначе говоря, данные технологии дают широкие возможности для наглядного представления будущего объекта.</w:t>
      </w:r>
    </w:p>
    <w:p w:rsidR="00856BD2" w:rsidRPr="00C8175D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Возможно создание 3</w:t>
      </w:r>
      <w:r w:rsidRPr="00C8175D">
        <w:rPr>
          <w:rFonts w:ascii="Times New Roman" w:hAnsi="Times New Roman"/>
          <w:color w:val="000000"/>
          <w:sz w:val="28"/>
          <w:lang w:val="en-US"/>
        </w:rPr>
        <w:t>D</w:t>
      </w:r>
      <w:r w:rsidRPr="00C8175D">
        <w:rPr>
          <w:rFonts w:ascii="Times New Roman" w:hAnsi="Times New Roman"/>
          <w:color w:val="000000"/>
          <w:sz w:val="28"/>
        </w:rPr>
        <w:t>-моделей как «с нуля», так и на основе заранее подготовленных чертежей.</w:t>
      </w:r>
    </w:p>
    <w:p w:rsidR="00856BD2" w:rsidRPr="00C8175D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</w:rPr>
      </w:pPr>
      <w:r w:rsidRPr="00C8175D">
        <w:rPr>
          <w:rFonts w:ascii="Times New Roman" w:hAnsi="Times New Roman"/>
          <w:b/>
          <w:color w:val="000000"/>
          <w:sz w:val="28"/>
        </w:rPr>
        <w:t>Задачи:</w:t>
      </w:r>
    </w:p>
    <w:p w:rsidR="00856BD2" w:rsidRPr="00C8175D" w:rsidRDefault="00856BD2" w:rsidP="00856BD2">
      <w:pPr>
        <w:numPr>
          <w:ilvl w:val="0"/>
          <w:numId w:val="1"/>
        </w:numPr>
        <w:spacing w:after="0" w:line="360" w:lineRule="auto"/>
        <w:ind w:left="0" w:firstLine="360"/>
        <w:contextualSpacing/>
        <w:jc w:val="both"/>
        <w:rPr>
          <w:rFonts w:ascii="Times New Roman" w:hAnsi="Times New Roman"/>
          <w:color w:val="000000"/>
          <w:sz w:val="28"/>
        </w:rPr>
      </w:pPr>
      <w:proofErr w:type="gramStart"/>
      <w:r w:rsidRPr="00C8175D">
        <w:rPr>
          <w:rFonts w:ascii="Times New Roman" w:hAnsi="Times New Roman"/>
          <w:color w:val="000000"/>
          <w:sz w:val="28"/>
        </w:rPr>
        <w:t xml:space="preserve">Образовательная – Сформировать знания: о технике выполнения работ в САПР </w:t>
      </w:r>
      <w:r w:rsidRPr="00C8175D">
        <w:rPr>
          <w:rFonts w:ascii="Times New Roman" w:hAnsi="Times New Roman"/>
          <w:color w:val="000000"/>
          <w:sz w:val="28"/>
          <w:lang w:val="en-US"/>
        </w:rPr>
        <w:t>CLO</w:t>
      </w:r>
      <w:r w:rsidRPr="00C8175D">
        <w:rPr>
          <w:rFonts w:ascii="Times New Roman" w:hAnsi="Times New Roman"/>
          <w:color w:val="000000"/>
          <w:sz w:val="28"/>
        </w:rPr>
        <w:t xml:space="preserve"> 3</w:t>
      </w:r>
      <w:r w:rsidRPr="00C8175D">
        <w:rPr>
          <w:rFonts w:ascii="Times New Roman" w:hAnsi="Times New Roman"/>
          <w:color w:val="000000"/>
          <w:sz w:val="28"/>
          <w:lang w:val="en-US"/>
        </w:rPr>
        <w:t>D</w:t>
      </w:r>
      <w:r w:rsidRPr="00C8175D">
        <w:rPr>
          <w:rFonts w:ascii="Times New Roman" w:hAnsi="Times New Roman"/>
          <w:color w:val="000000"/>
          <w:sz w:val="28"/>
        </w:rPr>
        <w:t xml:space="preserve"> </w:t>
      </w:r>
      <w:r w:rsidRPr="00C8175D">
        <w:rPr>
          <w:rFonts w:ascii="Times New Roman" w:hAnsi="Times New Roman"/>
          <w:color w:val="000000"/>
          <w:sz w:val="28"/>
          <w:lang w:val="en-US"/>
        </w:rPr>
        <w:t>Fashion</w:t>
      </w:r>
      <w:r w:rsidRPr="00C8175D">
        <w:rPr>
          <w:rFonts w:ascii="Times New Roman" w:hAnsi="Times New Roman"/>
          <w:color w:val="000000"/>
          <w:sz w:val="28"/>
        </w:rPr>
        <w:t xml:space="preserve"> </w:t>
      </w:r>
      <w:r w:rsidRPr="00C8175D">
        <w:rPr>
          <w:rFonts w:ascii="Times New Roman" w:hAnsi="Times New Roman"/>
          <w:color w:val="000000"/>
          <w:sz w:val="28"/>
          <w:lang w:val="en-US"/>
        </w:rPr>
        <w:t>Design</w:t>
      </w:r>
      <w:r w:rsidRPr="00C8175D">
        <w:rPr>
          <w:rFonts w:ascii="Times New Roman" w:hAnsi="Times New Roman"/>
          <w:color w:val="000000"/>
          <w:sz w:val="28"/>
        </w:rPr>
        <w:t xml:space="preserve"> </w:t>
      </w:r>
      <w:r w:rsidRPr="00C8175D">
        <w:rPr>
          <w:rFonts w:ascii="Times New Roman" w:hAnsi="Times New Roman"/>
          <w:color w:val="000000"/>
          <w:sz w:val="28"/>
          <w:lang w:val="en-US"/>
        </w:rPr>
        <w:t>Software</w:t>
      </w:r>
      <w:r w:rsidRPr="00C8175D">
        <w:rPr>
          <w:rFonts w:ascii="Times New Roman" w:hAnsi="Times New Roman"/>
          <w:color w:val="000000"/>
          <w:sz w:val="28"/>
        </w:rPr>
        <w:t xml:space="preserve">; о проектировании с помощью </w:t>
      </w:r>
      <w:r w:rsidRPr="00C8175D">
        <w:rPr>
          <w:rFonts w:ascii="Times New Roman" w:hAnsi="Times New Roman"/>
          <w:color w:val="000000"/>
          <w:sz w:val="28"/>
        </w:rPr>
        <w:lastRenderedPageBreak/>
        <w:t>трехмерного моделирования; о применении моделирования в различных областях.</w:t>
      </w:r>
      <w:proofErr w:type="gramEnd"/>
    </w:p>
    <w:p w:rsidR="00856BD2" w:rsidRPr="00C8175D" w:rsidRDefault="00856BD2" w:rsidP="00856BD2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</w:rPr>
      </w:pPr>
      <w:proofErr w:type="gramStart"/>
      <w:r w:rsidRPr="00C8175D">
        <w:rPr>
          <w:rFonts w:ascii="Times New Roman" w:hAnsi="Times New Roman"/>
          <w:color w:val="000000"/>
          <w:sz w:val="28"/>
        </w:rPr>
        <w:t>Развивающая</w:t>
      </w:r>
      <w:proofErr w:type="gramEnd"/>
      <w:r w:rsidRPr="00C8175D">
        <w:rPr>
          <w:rFonts w:ascii="Times New Roman" w:hAnsi="Times New Roman"/>
          <w:color w:val="000000"/>
          <w:sz w:val="28"/>
        </w:rPr>
        <w:t xml:space="preserve"> – Развить творческое образное мышление, фантазию, чувство прекрасного, эстетический вкус и творческие способности по оформлению работы; улучшить навык графической грамотности.</w:t>
      </w:r>
    </w:p>
    <w:p w:rsidR="00856BD2" w:rsidRPr="00C8175D" w:rsidRDefault="00856BD2" w:rsidP="00856BD2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Воспитательная – Воспитывать аккуратность при работе с материалом и инструментами.</w:t>
      </w:r>
    </w:p>
    <w:p w:rsidR="00856BD2" w:rsidRPr="00C8175D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</w:rPr>
      </w:pPr>
      <w:r w:rsidRPr="00C8175D">
        <w:rPr>
          <w:rFonts w:ascii="Times New Roman" w:hAnsi="Times New Roman"/>
          <w:b/>
          <w:color w:val="000000"/>
          <w:sz w:val="28"/>
        </w:rPr>
        <w:t>Планируемые результаты:</w:t>
      </w:r>
    </w:p>
    <w:p w:rsidR="00856BD2" w:rsidRPr="00C8175D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Личностные: Проявление познавательных интересов и творческой активности в данной области предметной технологической деятельности.</w:t>
      </w:r>
    </w:p>
    <w:p w:rsidR="00856BD2" w:rsidRPr="00C8175D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proofErr w:type="spellStart"/>
      <w:r w:rsidRPr="00C8175D">
        <w:rPr>
          <w:rFonts w:ascii="Times New Roman" w:hAnsi="Times New Roman"/>
          <w:color w:val="000000"/>
          <w:sz w:val="28"/>
        </w:rPr>
        <w:t>Метапредметные</w:t>
      </w:r>
      <w:proofErr w:type="spellEnd"/>
      <w:r w:rsidRPr="00C8175D">
        <w:rPr>
          <w:rFonts w:ascii="Times New Roman" w:hAnsi="Times New Roman"/>
          <w:color w:val="000000"/>
          <w:sz w:val="28"/>
        </w:rPr>
        <w:t>: Самостоятельное выполнение различных творческих работ по созданию оригинальных изделий технического творчества и декоративно-прикладного искусства.</w:t>
      </w:r>
    </w:p>
    <w:p w:rsidR="00856BD2" w:rsidRPr="00C8175D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Предметные: ориентация в имеющихся и возможных технических средствах, и технологиях создания объектов труда; соблюдение трудовой и технологической дисциплины.</w:t>
      </w:r>
    </w:p>
    <w:p w:rsidR="00856BD2" w:rsidRPr="00C8175D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Методы обучения: словесный, наглядный, практический</w:t>
      </w:r>
    </w:p>
    <w:p w:rsidR="00856BD2" w:rsidRPr="00C8175D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Тип урока: практический</w:t>
      </w:r>
    </w:p>
    <w:p w:rsidR="00856BD2" w:rsidRPr="00C8175D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Правила техники безопасности при работе с компьютером:</w:t>
      </w:r>
    </w:p>
    <w:p w:rsidR="00856BD2" w:rsidRPr="00C8175D" w:rsidRDefault="00856BD2" w:rsidP="00856BD2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Входите в компьютерный класс спокойно, не торопясь, не задевая мебель и оборудование и только с разрешения преподавателя.</w:t>
      </w:r>
    </w:p>
    <w:p w:rsidR="00856BD2" w:rsidRPr="00C8175D" w:rsidRDefault="00856BD2" w:rsidP="00856BD2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Не включайте и не выключайте компьютеры без разрешения преподавателя.</w:t>
      </w:r>
    </w:p>
    <w:p w:rsidR="00856BD2" w:rsidRPr="00C8175D" w:rsidRDefault="00856BD2" w:rsidP="00856BD2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Не трогайте питающие провода и разъемы соединительных кабелей.</w:t>
      </w:r>
    </w:p>
    <w:p w:rsidR="00856BD2" w:rsidRPr="00C8175D" w:rsidRDefault="00856BD2" w:rsidP="00856BD2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Не прикасайтесь к экрану и тыльной стороне монитора.</w:t>
      </w:r>
    </w:p>
    <w:p w:rsidR="00856BD2" w:rsidRPr="00C8175D" w:rsidRDefault="00856BD2" w:rsidP="00856BD2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Не размещайте на рабочем месте посторонние предметы.</w:t>
      </w:r>
    </w:p>
    <w:p w:rsidR="00856BD2" w:rsidRPr="00C8175D" w:rsidRDefault="00856BD2" w:rsidP="00856BD2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Не вставайте со своих рабочих мест, когда в кабинет входят посетители.</w:t>
      </w:r>
    </w:p>
    <w:p w:rsidR="00856BD2" w:rsidRPr="00C8175D" w:rsidRDefault="00856BD2" w:rsidP="00856BD2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lastRenderedPageBreak/>
        <w:t>Не пытайтесь самостоятельно устранять неисправности в работе аппаратуры; при неполадках и сбоях в работе компьютера немедленно прекратите работу и сообщите об этом преподавателю.</w:t>
      </w:r>
    </w:p>
    <w:p w:rsidR="00856BD2" w:rsidRPr="00C8175D" w:rsidRDefault="00856BD2" w:rsidP="00856BD2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Работайте на клавиатуре чистыми, сухими руками; легко нажимайте на клавиши, не допуская резких ударов и не задерживая клавиши в нажатом положении.</w:t>
      </w:r>
    </w:p>
    <w:p w:rsidR="00856BD2" w:rsidRPr="00FC5475" w:rsidRDefault="00856BD2" w:rsidP="00856BD2">
      <w:pPr>
        <w:spacing w:line="360" w:lineRule="auto"/>
        <w:jc w:val="center"/>
        <w:rPr>
          <w:rFonts w:ascii="Times New Roman" w:hAnsi="Times New Roman"/>
          <w:color w:val="000000"/>
          <w:sz w:val="28"/>
        </w:rPr>
      </w:pPr>
      <w:r w:rsidRPr="00C8175D">
        <w:rPr>
          <w:rFonts w:ascii="Times New Roman" w:hAnsi="Times New Roman"/>
          <w:color w:val="000000"/>
          <w:sz w:val="28"/>
        </w:rPr>
        <w:t>Таблица</w:t>
      </w:r>
      <w:r w:rsidRPr="00FC5475">
        <w:rPr>
          <w:rFonts w:ascii="Times New Roman" w:hAnsi="Times New Roman"/>
          <w:color w:val="000000"/>
          <w:sz w:val="28"/>
        </w:rPr>
        <w:t xml:space="preserve"> 1</w:t>
      </w:r>
      <w:r w:rsidRPr="00C8175D">
        <w:rPr>
          <w:rFonts w:ascii="Times New Roman" w:hAnsi="Times New Roman"/>
          <w:color w:val="000000"/>
          <w:sz w:val="28"/>
        </w:rPr>
        <w:t>. Технологическая карта «3</w:t>
      </w:r>
      <w:r w:rsidRPr="00C8175D">
        <w:rPr>
          <w:rFonts w:ascii="Times New Roman" w:hAnsi="Times New Roman"/>
          <w:color w:val="000000"/>
          <w:sz w:val="28"/>
          <w:lang w:val="en-US"/>
        </w:rPr>
        <w:t>D</w:t>
      </w:r>
      <w:r w:rsidRPr="00C8175D">
        <w:rPr>
          <w:rFonts w:ascii="Times New Roman" w:hAnsi="Times New Roman"/>
          <w:color w:val="000000"/>
          <w:sz w:val="28"/>
        </w:rPr>
        <w:t>-модель фартука без нагрудника»</w:t>
      </w:r>
      <w:r>
        <w:rPr>
          <w:rFonts w:ascii="Times New Roman" w:hAnsi="Times New Roman"/>
          <w:color w:val="000000"/>
          <w:sz w:val="28"/>
        </w:rPr>
        <w:t>.</w:t>
      </w:r>
    </w:p>
    <w:tbl>
      <w:tblPr>
        <w:tblW w:w="1064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3312"/>
        <w:gridCol w:w="6816"/>
      </w:tblGrid>
      <w:tr w:rsidR="00856BD2" w:rsidRPr="00C8175D" w:rsidTr="00574B4F">
        <w:trPr>
          <w:trHeight w:val="845"/>
          <w:tblHeader/>
        </w:trPr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t>№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8"/>
              </w:rPr>
              <w:t>Последовательность выполнения работы</w:t>
            </w:r>
          </w:p>
        </w:tc>
        <w:tc>
          <w:tcPr>
            <w:tcW w:w="6816" w:type="dxa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8"/>
              </w:rPr>
              <w:t>Графическое изображение</w:t>
            </w:r>
          </w:p>
        </w:tc>
      </w:tr>
      <w:tr w:rsidR="00856BD2" w:rsidRPr="00C8175D" w:rsidTr="00574B4F"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t>1.</w:t>
            </w:r>
          </w:p>
        </w:tc>
        <w:tc>
          <w:tcPr>
            <w:tcW w:w="3312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Создайте новый документ в </w:t>
            </w:r>
            <w:r w:rsidRPr="00C8175D">
              <w:rPr>
                <w:rFonts w:ascii="Times New Roman" w:hAnsi="Times New Roman"/>
                <w:color w:val="000000"/>
                <w:sz w:val="28"/>
                <w:lang w:val="en-US"/>
              </w:rPr>
              <w:t>CLO</w:t>
            </w:r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 3</w:t>
            </w:r>
            <w:r w:rsidRPr="00C8175D">
              <w:rPr>
                <w:rFonts w:ascii="Times New Roman" w:hAnsi="Times New Roman"/>
                <w:color w:val="000000"/>
                <w:sz w:val="28"/>
                <w:lang w:val="en-US"/>
              </w:rPr>
              <w:t>D</w:t>
            </w:r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 w:rsidRPr="00C8175D">
              <w:rPr>
                <w:rFonts w:ascii="Times New Roman" w:hAnsi="Times New Roman"/>
                <w:color w:val="000000"/>
                <w:sz w:val="28"/>
                <w:lang w:val="en-US"/>
              </w:rPr>
              <w:t>Fashion</w:t>
            </w:r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 w:rsidRPr="00C8175D">
              <w:rPr>
                <w:rFonts w:ascii="Times New Roman" w:hAnsi="Times New Roman"/>
                <w:color w:val="000000"/>
                <w:sz w:val="28"/>
                <w:lang w:val="en-US"/>
              </w:rPr>
              <w:t>Design</w:t>
            </w:r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 w:rsidRPr="00C8175D">
              <w:rPr>
                <w:rFonts w:ascii="Times New Roman" w:hAnsi="Times New Roman"/>
                <w:color w:val="000000"/>
                <w:sz w:val="28"/>
                <w:lang w:val="en-US"/>
              </w:rPr>
              <w:t>Software</w:t>
            </w:r>
            <w:r w:rsidRPr="00C8175D">
              <w:rPr>
                <w:rFonts w:ascii="Times New Roman" w:hAnsi="Times New Roman"/>
                <w:color w:val="000000"/>
                <w:sz w:val="28"/>
              </w:rPr>
              <w:t>.</w:t>
            </w:r>
          </w:p>
        </w:tc>
        <w:tc>
          <w:tcPr>
            <w:tcW w:w="6816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962275" cy="2114550"/>
                  <wp:effectExtent l="0" t="0" r="952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D2" w:rsidRPr="00C8175D" w:rsidTr="00574B4F"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t>2.</w:t>
            </w:r>
          </w:p>
        </w:tc>
        <w:tc>
          <w:tcPr>
            <w:tcW w:w="3312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Выберите </w:t>
            </w:r>
            <w:proofErr w:type="spellStart"/>
            <w:r w:rsidRPr="00C8175D">
              <w:rPr>
                <w:rFonts w:ascii="Times New Roman" w:hAnsi="Times New Roman"/>
                <w:color w:val="000000"/>
                <w:sz w:val="28"/>
              </w:rPr>
              <w:t>аватар</w:t>
            </w:r>
            <w:proofErr w:type="spellEnd"/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 из библиотеки или задайте по своим параметрам.</w:t>
            </w:r>
          </w:p>
        </w:tc>
        <w:tc>
          <w:tcPr>
            <w:tcW w:w="6816" w:type="dxa"/>
            <w:shd w:val="clear" w:color="auto" w:fill="auto"/>
          </w:tcPr>
          <w:p w:rsidR="00856BD2" w:rsidRPr="00C8175D" w:rsidRDefault="00856BD2" w:rsidP="00574B4F">
            <w:pPr>
              <w:spacing w:before="120" w:after="120" w:line="24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4048125" cy="2019300"/>
                  <wp:effectExtent l="0" t="0" r="952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D2" w:rsidRPr="00C8175D" w:rsidTr="00574B4F"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3.</w:t>
            </w:r>
          </w:p>
        </w:tc>
        <w:tc>
          <w:tcPr>
            <w:tcW w:w="3312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color w:val="000000"/>
                <w:sz w:val="28"/>
              </w:rPr>
              <w:t>Постройте основную деталь фартука в 2</w:t>
            </w:r>
            <w:r w:rsidRPr="00C8175D">
              <w:rPr>
                <w:rFonts w:ascii="Times New Roman" w:hAnsi="Times New Roman"/>
                <w:color w:val="000000"/>
                <w:sz w:val="28"/>
                <w:lang w:val="en-US"/>
              </w:rPr>
              <w:t>D</w:t>
            </w:r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 окне.</w:t>
            </w:r>
          </w:p>
        </w:tc>
        <w:tc>
          <w:tcPr>
            <w:tcW w:w="6816" w:type="dxa"/>
            <w:shd w:val="clear" w:color="auto" w:fill="auto"/>
          </w:tcPr>
          <w:p w:rsidR="00856BD2" w:rsidRPr="00C8175D" w:rsidRDefault="00856BD2" w:rsidP="00574B4F">
            <w:pPr>
              <w:spacing w:before="120" w:after="120" w:line="24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3286125" cy="2276475"/>
                  <wp:effectExtent l="0" t="0" r="9525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40" b="100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D2" w:rsidRPr="00C8175D" w:rsidTr="00574B4F"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t>4.</w:t>
            </w:r>
          </w:p>
        </w:tc>
        <w:tc>
          <w:tcPr>
            <w:tcW w:w="3312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color w:val="000000"/>
                <w:sz w:val="28"/>
              </w:rPr>
              <w:t>Постройте пояс фартука в 2</w:t>
            </w:r>
            <w:r w:rsidRPr="00C8175D">
              <w:rPr>
                <w:rFonts w:ascii="Times New Roman" w:hAnsi="Times New Roman"/>
                <w:color w:val="000000"/>
                <w:sz w:val="28"/>
                <w:lang w:val="en-US"/>
              </w:rPr>
              <w:t>D</w:t>
            </w:r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 окне.</w:t>
            </w:r>
          </w:p>
        </w:tc>
        <w:tc>
          <w:tcPr>
            <w:tcW w:w="6816" w:type="dxa"/>
            <w:shd w:val="clear" w:color="auto" w:fill="auto"/>
          </w:tcPr>
          <w:p w:rsidR="00856BD2" w:rsidRPr="00C8175D" w:rsidRDefault="00856BD2" w:rsidP="00574B4F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3276600" cy="171450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D2" w:rsidRPr="00C8175D" w:rsidTr="00574B4F"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t>5.</w:t>
            </w:r>
          </w:p>
        </w:tc>
        <w:tc>
          <w:tcPr>
            <w:tcW w:w="3312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color w:val="000000"/>
                <w:sz w:val="28"/>
              </w:rPr>
              <w:t>Выберите понравившийся тип и цвет ткани.</w:t>
            </w:r>
          </w:p>
        </w:tc>
        <w:tc>
          <w:tcPr>
            <w:tcW w:w="6816" w:type="dxa"/>
            <w:shd w:val="clear" w:color="auto" w:fill="auto"/>
          </w:tcPr>
          <w:p w:rsidR="00856BD2" w:rsidRPr="00C8175D" w:rsidRDefault="00856BD2" w:rsidP="00574B4F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4143375" cy="1885950"/>
                  <wp:effectExtent l="0" t="0" r="952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6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D2" w:rsidRPr="00C8175D" w:rsidTr="00574B4F"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6.</w:t>
            </w:r>
          </w:p>
        </w:tc>
        <w:tc>
          <w:tcPr>
            <w:tcW w:w="3312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color w:val="000000"/>
                <w:sz w:val="28"/>
              </w:rPr>
              <w:t>Сшейте между собой  детали будущего изделия.</w:t>
            </w:r>
          </w:p>
        </w:tc>
        <w:tc>
          <w:tcPr>
            <w:tcW w:w="6816" w:type="dxa"/>
            <w:shd w:val="clear" w:color="auto" w:fill="auto"/>
          </w:tcPr>
          <w:p w:rsidR="00856BD2" w:rsidRPr="00C8175D" w:rsidRDefault="00856BD2" w:rsidP="00574B4F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1733550" cy="274320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63" b="42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D2" w:rsidRPr="00C8175D" w:rsidTr="00574B4F"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t>7.</w:t>
            </w:r>
          </w:p>
        </w:tc>
        <w:tc>
          <w:tcPr>
            <w:tcW w:w="3312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color w:val="000000"/>
                <w:sz w:val="28"/>
              </w:rPr>
              <w:t>В 3</w:t>
            </w:r>
            <w:r w:rsidRPr="00C8175D">
              <w:rPr>
                <w:rFonts w:ascii="Times New Roman" w:hAnsi="Times New Roman"/>
                <w:color w:val="000000"/>
                <w:sz w:val="28"/>
                <w:lang w:val="en-US"/>
              </w:rPr>
              <w:t>D</w:t>
            </w:r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 окне прикрепите детали фартука к нужным местам на </w:t>
            </w:r>
            <w:proofErr w:type="spellStart"/>
            <w:r w:rsidRPr="00C8175D">
              <w:rPr>
                <w:rFonts w:ascii="Times New Roman" w:hAnsi="Times New Roman"/>
                <w:color w:val="000000"/>
                <w:sz w:val="28"/>
              </w:rPr>
              <w:t>аватаре</w:t>
            </w:r>
            <w:proofErr w:type="spellEnd"/>
            <w:r w:rsidRPr="00C8175D">
              <w:rPr>
                <w:rFonts w:ascii="Times New Roman" w:hAnsi="Times New Roman"/>
                <w:color w:val="000000"/>
                <w:sz w:val="28"/>
              </w:rPr>
              <w:t>.</w:t>
            </w:r>
          </w:p>
        </w:tc>
        <w:tc>
          <w:tcPr>
            <w:tcW w:w="6816" w:type="dxa"/>
            <w:shd w:val="clear" w:color="auto" w:fill="auto"/>
          </w:tcPr>
          <w:p w:rsidR="00856BD2" w:rsidRPr="00C8175D" w:rsidRDefault="00856BD2" w:rsidP="00574B4F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3971925" cy="2743200"/>
                  <wp:effectExtent l="0" t="0" r="952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192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D2" w:rsidRPr="00C8175D" w:rsidTr="00574B4F"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t>8.</w:t>
            </w:r>
          </w:p>
        </w:tc>
        <w:tc>
          <w:tcPr>
            <w:tcW w:w="3312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color w:val="000000"/>
                <w:sz w:val="28"/>
              </w:rPr>
              <w:t>Включите «гравитацию» нажав на соответствующую кнопку в 3</w:t>
            </w:r>
            <w:r w:rsidRPr="00C8175D">
              <w:rPr>
                <w:rFonts w:ascii="Times New Roman" w:hAnsi="Times New Roman"/>
                <w:color w:val="000000"/>
                <w:sz w:val="28"/>
                <w:lang w:val="en-US"/>
              </w:rPr>
              <w:t>D</w:t>
            </w:r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 окне.</w:t>
            </w:r>
          </w:p>
        </w:tc>
        <w:tc>
          <w:tcPr>
            <w:tcW w:w="6816" w:type="dxa"/>
            <w:shd w:val="clear" w:color="auto" w:fill="auto"/>
          </w:tcPr>
          <w:p w:rsidR="00856BD2" w:rsidRPr="00C8175D" w:rsidRDefault="00856BD2" w:rsidP="00574B4F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3143250" cy="257175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010" r="20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D2" w:rsidRPr="00C8175D" w:rsidTr="00574B4F">
        <w:trPr>
          <w:cantSplit/>
          <w:trHeight w:val="1134"/>
        </w:trPr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9.</w:t>
            </w:r>
          </w:p>
        </w:tc>
        <w:tc>
          <w:tcPr>
            <w:tcW w:w="3312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color w:val="000000"/>
                <w:sz w:val="28"/>
              </w:rPr>
              <w:t>Поправьте изделие с помощью инструмента «рука», внесите изменения при необходимости.</w:t>
            </w:r>
          </w:p>
        </w:tc>
        <w:tc>
          <w:tcPr>
            <w:tcW w:w="6816" w:type="dxa"/>
            <w:shd w:val="clear" w:color="auto" w:fill="auto"/>
          </w:tcPr>
          <w:p w:rsidR="00856BD2" w:rsidRPr="00C8175D" w:rsidRDefault="00856BD2" w:rsidP="00574B4F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3590925" cy="2628900"/>
                  <wp:effectExtent l="0" t="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78" b="13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925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D2" w:rsidRPr="00C8175D" w:rsidTr="00574B4F"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t>10.</w:t>
            </w:r>
          </w:p>
        </w:tc>
        <w:tc>
          <w:tcPr>
            <w:tcW w:w="3312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color w:val="000000"/>
                <w:sz w:val="28"/>
              </w:rPr>
              <w:t>По желанию, добавьте декоративные элементы.</w:t>
            </w:r>
          </w:p>
        </w:tc>
        <w:tc>
          <w:tcPr>
            <w:tcW w:w="6816" w:type="dxa"/>
            <w:shd w:val="clear" w:color="auto" w:fill="auto"/>
          </w:tcPr>
          <w:p w:rsidR="00856BD2" w:rsidRPr="00C8175D" w:rsidRDefault="00856BD2" w:rsidP="00574B4F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3667125" cy="3019425"/>
                  <wp:effectExtent l="0" t="0" r="9525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2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7125" cy="301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D2" w:rsidRPr="00C8175D" w:rsidTr="00574B4F">
        <w:tc>
          <w:tcPr>
            <w:tcW w:w="0" w:type="auto"/>
            <w:shd w:val="clear" w:color="auto" w:fill="auto"/>
            <w:vAlign w:val="center"/>
          </w:tcPr>
          <w:p w:rsidR="00856BD2" w:rsidRPr="00C8175D" w:rsidRDefault="00856BD2" w:rsidP="00574B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C8175D">
              <w:rPr>
                <w:rFonts w:ascii="Times New Roman" w:hAnsi="Times New Roman"/>
                <w:b/>
                <w:color w:val="000000"/>
                <w:sz w:val="24"/>
              </w:rPr>
              <w:t>11.</w:t>
            </w:r>
          </w:p>
        </w:tc>
        <w:tc>
          <w:tcPr>
            <w:tcW w:w="3312" w:type="dxa"/>
            <w:shd w:val="clear" w:color="auto" w:fill="auto"/>
          </w:tcPr>
          <w:p w:rsidR="00856BD2" w:rsidRPr="00C8175D" w:rsidRDefault="00856BD2" w:rsidP="00574B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8175D">
              <w:rPr>
                <w:rFonts w:ascii="Times New Roman" w:hAnsi="Times New Roman"/>
                <w:color w:val="000000"/>
                <w:sz w:val="28"/>
              </w:rPr>
              <w:t>Сохраните файл под названием «Фамилия_фартук</w:t>
            </w:r>
            <w:proofErr w:type="gramStart"/>
            <w:r w:rsidRPr="00C8175D">
              <w:rPr>
                <w:rFonts w:ascii="Times New Roman" w:hAnsi="Times New Roman"/>
                <w:color w:val="000000"/>
                <w:sz w:val="28"/>
              </w:rPr>
              <w:t>1</w:t>
            </w:r>
            <w:proofErr w:type="gramEnd"/>
            <w:r w:rsidRPr="00C8175D">
              <w:rPr>
                <w:rFonts w:ascii="Times New Roman" w:hAnsi="Times New Roman"/>
                <w:color w:val="000000"/>
                <w:sz w:val="28"/>
              </w:rPr>
              <w:t>» в форматах *.</w:t>
            </w:r>
            <w:proofErr w:type="spellStart"/>
            <w:r w:rsidRPr="00C8175D">
              <w:rPr>
                <w:rFonts w:ascii="Times New Roman" w:hAnsi="Times New Roman"/>
                <w:color w:val="000000"/>
                <w:sz w:val="28"/>
                <w:lang w:val="en-US"/>
              </w:rPr>
              <w:t>zprj</w:t>
            </w:r>
            <w:proofErr w:type="spellEnd"/>
            <w:r w:rsidRPr="00C8175D">
              <w:rPr>
                <w:rFonts w:ascii="Times New Roman" w:hAnsi="Times New Roman"/>
                <w:color w:val="000000"/>
                <w:sz w:val="28"/>
              </w:rPr>
              <w:t xml:space="preserve"> , *.</w:t>
            </w:r>
            <w:proofErr w:type="spellStart"/>
            <w:r w:rsidRPr="00C8175D">
              <w:rPr>
                <w:rFonts w:ascii="Times New Roman" w:hAnsi="Times New Roman"/>
                <w:color w:val="000000"/>
                <w:sz w:val="28"/>
                <w:lang w:val="en-US"/>
              </w:rPr>
              <w:t>png</w:t>
            </w:r>
            <w:proofErr w:type="spellEnd"/>
          </w:p>
        </w:tc>
        <w:tc>
          <w:tcPr>
            <w:tcW w:w="6816" w:type="dxa"/>
            <w:shd w:val="clear" w:color="auto" w:fill="auto"/>
          </w:tcPr>
          <w:p w:rsidR="00856BD2" w:rsidRPr="00C8175D" w:rsidRDefault="00856BD2" w:rsidP="00574B4F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4124325" cy="2076450"/>
                  <wp:effectExtent l="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6BD2" w:rsidRPr="00C8175D" w:rsidRDefault="00856BD2" w:rsidP="00574B4F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lang w:eastAsia="ru-RU"/>
              </w:rPr>
              <w:lastRenderedPageBreak/>
              <w:drawing>
                <wp:inline distT="0" distB="0" distL="0" distR="0">
                  <wp:extent cx="3390900" cy="2371725"/>
                  <wp:effectExtent l="0" t="0" r="0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6BD2" w:rsidRPr="00C8175D" w:rsidRDefault="00856BD2" w:rsidP="00856BD2">
      <w:pPr>
        <w:jc w:val="both"/>
        <w:rPr>
          <w:rFonts w:ascii="Times New Roman" w:hAnsi="Times New Roman"/>
          <w:color w:val="000000"/>
          <w:sz w:val="28"/>
        </w:rPr>
      </w:pP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4"/>
        </w:rPr>
        <w:t>В ходе проведения лабораторной работы по п</w:t>
      </w:r>
      <w:r w:rsidRPr="00D95692">
        <w:rPr>
          <w:rFonts w:ascii="Times New Roman" w:hAnsi="Times New Roman"/>
          <w:sz w:val="28"/>
          <w:szCs w:val="24"/>
        </w:rPr>
        <w:t>остроени</w:t>
      </w:r>
      <w:r>
        <w:rPr>
          <w:rFonts w:ascii="Times New Roman" w:hAnsi="Times New Roman"/>
          <w:sz w:val="28"/>
          <w:szCs w:val="24"/>
        </w:rPr>
        <w:t>ю</w:t>
      </w:r>
      <w:r w:rsidRPr="00D95692">
        <w:rPr>
          <w:rFonts w:ascii="Times New Roman" w:hAnsi="Times New Roman"/>
          <w:sz w:val="28"/>
          <w:szCs w:val="24"/>
        </w:rPr>
        <w:t xml:space="preserve"> 3</w:t>
      </w:r>
      <w:r w:rsidRPr="00D95692">
        <w:rPr>
          <w:rFonts w:ascii="Times New Roman" w:hAnsi="Times New Roman"/>
          <w:sz w:val="28"/>
          <w:szCs w:val="24"/>
          <w:lang w:val="en-US"/>
        </w:rPr>
        <w:t>D</w:t>
      </w:r>
      <w:r w:rsidRPr="00D95692">
        <w:rPr>
          <w:rFonts w:ascii="Times New Roman" w:hAnsi="Times New Roman"/>
          <w:sz w:val="28"/>
          <w:szCs w:val="24"/>
        </w:rPr>
        <w:t xml:space="preserve">-модели фартука в САПР </w:t>
      </w:r>
      <w:r w:rsidRPr="00D95692">
        <w:rPr>
          <w:rFonts w:ascii="Times New Roman" w:hAnsi="Times New Roman"/>
          <w:sz w:val="28"/>
          <w:szCs w:val="24"/>
          <w:lang w:val="en-US"/>
        </w:rPr>
        <w:t>CLO</w:t>
      </w:r>
      <w:r w:rsidRPr="00D95692">
        <w:rPr>
          <w:rFonts w:ascii="Times New Roman" w:hAnsi="Times New Roman"/>
          <w:sz w:val="28"/>
          <w:szCs w:val="24"/>
        </w:rPr>
        <w:t xml:space="preserve"> 3</w:t>
      </w:r>
      <w:r w:rsidRPr="00D95692">
        <w:rPr>
          <w:rFonts w:ascii="Times New Roman" w:hAnsi="Times New Roman"/>
          <w:sz w:val="28"/>
          <w:szCs w:val="24"/>
          <w:lang w:val="en-US"/>
        </w:rPr>
        <w:t>D</w:t>
      </w:r>
      <w:r w:rsidRPr="00D95692">
        <w:rPr>
          <w:rFonts w:ascii="Times New Roman" w:hAnsi="Times New Roman"/>
          <w:sz w:val="28"/>
          <w:szCs w:val="24"/>
        </w:rPr>
        <w:t xml:space="preserve"> </w:t>
      </w:r>
      <w:r w:rsidRPr="00D95692">
        <w:rPr>
          <w:rFonts w:ascii="Times New Roman" w:hAnsi="Times New Roman"/>
          <w:sz w:val="28"/>
          <w:szCs w:val="24"/>
          <w:lang w:val="en-US"/>
        </w:rPr>
        <w:t>Fashion</w:t>
      </w:r>
      <w:r w:rsidRPr="00D95692">
        <w:rPr>
          <w:rFonts w:ascii="Times New Roman" w:hAnsi="Times New Roman"/>
          <w:sz w:val="28"/>
          <w:szCs w:val="24"/>
        </w:rPr>
        <w:t xml:space="preserve"> </w:t>
      </w:r>
      <w:r w:rsidRPr="00D95692">
        <w:rPr>
          <w:rFonts w:ascii="Times New Roman" w:hAnsi="Times New Roman"/>
          <w:sz w:val="28"/>
          <w:szCs w:val="24"/>
          <w:lang w:val="en-US"/>
        </w:rPr>
        <w:t>Design</w:t>
      </w:r>
      <w:r w:rsidRPr="00D95692">
        <w:rPr>
          <w:rFonts w:ascii="Times New Roman" w:hAnsi="Times New Roman"/>
          <w:sz w:val="28"/>
          <w:szCs w:val="24"/>
        </w:rPr>
        <w:t xml:space="preserve"> </w:t>
      </w:r>
      <w:r w:rsidRPr="00D95692">
        <w:rPr>
          <w:rFonts w:ascii="Times New Roman" w:hAnsi="Times New Roman"/>
          <w:sz w:val="28"/>
          <w:szCs w:val="24"/>
          <w:lang w:val="en-US"/>
        </w:rPr>
        <w:t>Software</w:t>
      </w:r>
      <w:r>
        <w:rPr>
          <w:rFonts w:ascii="Times New Roman" w:hAnsi="Times New Roman"/>
          <w:sz w:val="28"/>
          <w:szCs w:val="24"/>
        </w:rPr>
        <w:t xml:space="preserve">, обучающиеся экспериментальной группы стали проявлять активный интерес к данной САПР. 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4"/>
        </w:rPr>
      </w:pPr>
      <w:r w:rsidRPr="00EB379A">
        <w:rPr>
          <w:rFonts w:ascii="Times New Roman" w:hAnsi="Times New Roman"/>
          <w:sz w:val="28"/>
          <w:szCs w:val="24"/>
        </w:rPr>
        <w:t xml:space="preserve">Мы считаем, что разработанная нами </w:t>
      </w:r>
      <w:r>
        <w:rPr>
          <w:rFonts w:ascii="Times New Roman" w:hAnsi="Times New Roman"/>
          <w:sz w:val="28"/>
          <w:szCs w:val="24"/>
        </w:rPr>
        <w:t>методика</w:t>
      </w:r>
      <w:r w:rsidRPr="00EB379A">
        <w:rPr>
          <w:rFonts w:ascii="Times New Roman" w:hAnsi="Times New Roman"/>
          <w:sz w:val="28"/>
          <w:szCs w:val="24"/>
        </w:rPr>
        <w:t xml:space="preserve"> поможет сформировать </w:t>
      </w:r>
      <w:r>
        <w:rPr>
          <w:rFonts w:ascii="Times New Roman" w:hAnsi="Times New Roman"/>
          <w:sz w:val="28"/>
          <w:szCs w:val="24"/>
        </w:rPr>
        <w:t xml:space="preserve">и улучшить </w:t>
      </w:r>
      <w:r w:rsidRPr="00EB379A">
        <w:rPr>
          <w:rFonts w:ascii="Times New Roman" w:hAnsi="Times New Roman"/>
          <w:sz w:val="28"/>
          <w:szCs w:val="24"/>
        </w:rPr>
        <w:t>у школьников графические знания и умения на уроках технологии.</w:t>
      </w:r>
    </w:p>
    <w:p w:rsidR="00856BD2" w:rsidRPr="009D49C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D49C2">
        <w:rPr>
          <w:rFonts w:ascii="Times New Roman" w:hAnsi="Times New Roman"/>
          <w:sz w:val="28"/>
          <w:szCs w:val="28"/>
        </w:rPr>
        <w:t>Целью нашего исследования было внедрение технологий 3D-моделирования в обучение школьников предметной области «Технология». В предлагаемой нами педагогической структуре мы гарантируем, что подход к обучению с использованием виртуальной реальности охватывает все предметные области, включенные в STEAM-образование.</w:t>
      </w:r>
    </w:p>
    <w:p w:rsidR="00856BD2" w:rsidRPr="00FD02AC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D49C2">
        <w:rPr>
          <w:rFonts w:ascii="Times New Roman" w:hAnsi="Times New Roman"/>
          <w:sz w:val="28"/>
          <w:szCs w:val="28"/>
        </w:rPr>
        <w:t xml:space="preserve">Наши результаты показывают, что технология использования САПР CLO 3D </w:t>
      </w:r>
      <w:proofErr w:type="spellStart"/>
      <w:r w:rsidRPr="009D49C2">
        <w:rPr>
          <w:rFonts w:ascii="Times New Roman" w:hAnsi="Times New Roman"/>
          <w:sz w:val="28"/>
          <w:szCs w:val="28"/>
        </w:rPr>
        <w:t>Fashion</w:t>
      </w:r>
      <w:proofErr w:type="spellEnd"/>
      <w:r w:rsidRPr="009D4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49C2">
        <w:rPr>
          <w:rFonts w:ascii="Times New Roman" w:hAnsi="Times New Roman"/>
          <w:sz w:val="28"/>
          <w:szCs w:val="28"/>
        </w:rPr>
        <w:t>Design</w:t>
      </w:r>
      <w:proofErr w:type="spellEnd"/>
      <w:r w:rsidRPr="009D4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49C2">
        <w:rPr>
          <w:rFonts w:ascii="Times New Roman" w:hAnsi="Times New Roman"/>
          <w:sz w:val="28"/>
          <w:szCs w:val="28"/>
        </w:rPr>
        <w:t>Softwar</w:t>
      </w:r>
      <w:proofErr w:type="gramStart"/>
      <w:r w:rsidRPr="009D49C2">
        <w:rPr>
          <w:rFonts w:ascii="Times New Roman" w:hAnsi="Times New Roman"/>
          <w:sz w:val="28"/>
          <w:szCs w:val="28"/>
        </w:rPr>
        <w:t>е</w:t>
      </w:r>
      <w:proofErr w:type="spellEnd"/>
      <w:proofErr w:type="gramEnd"/>
      <w:r w:rsidRPr="009D49C2">
        <w:rPr>
          <w:rFonts w:ascii="Times New Roman" w:hAnsi="Times New Roman"/>
          <w:sz w:val="28"/>
          <w:szCs w:val="28"/>
        </w:rPr>
        <w:t xml:space="preserve"> может быть особенно подходящей для обучения практически ориентированным темам, таким как конструирование и моделирование одежды.</w:t>
      </w:r>
    </w:p>
    <w:p w:rsidR="00856BD2" w:rsidRDefault="00856BD2" w:rsidP="00856BD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4"/>
        </w:rPr>
      </w:pPr>
    </w:p>
    <w:p w:rsidR="00566B63" w:rsidRPr="00856BD2" w:rsidRDefault="00566B63" w:rsidP="00856BD2"/>
    <w:sectPr w:rsidR="00566B63" w:rsidRPr="00856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150D7"/>
    <w:multiLevelType w:val="hybridMultilevel"/>
    <w:tmpl w:val="10A87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C17DEE"/>
    <w:multiLevelType w:val="hybridMultilevel"/>
    <w:tmpl w:val="CE7E5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BD2"/>
    <w:rsid w:val="00566B63"/>
    <w:rsid w:val="00740AFB"/>
    <w:rsid w:val="007E3DAC"/>
    <w:rsid w:val="00856BD2"/>
    <w:rsid w:val="00A4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BD2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47BF3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link w:val="20"/>
    <w:autoRedefine/>
    <w:uiPriority w:val="9"/>
    <w:qFormat/>
    <w:rsid w:val="00A47BF3"/>
    <w:pPr>
      <w:spacing w:before="100" w:beforeAutospacing="1" w:after="100" w:afterAutospacing="1" w:line="360" w:lineRule="auto"/>
      <w:ind w:left="720"/>
      <w:jc w:val="center"/>
      <w:outlineLvl w:val="1"/>
    </w:pPr>
    <w:rPr>
      <w:rFonts w:ascii="Times New Roman" w:eastAsia="Times New Roman" w:hAnsi="Times New Roman"/>
      <w:b/>
      <w:bCs/>
      <w:sz w:val="32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47BF3"/>
    <w:pPr>
      <w:keepNext/>
      <w:keepLines/>
      <w:spacing w:before="200" w:after="0" w:line="360" w:lineRule="auto"/>
      <w:jc w:val="center"/>
      <w:outlineLvl w:val="2"/>
    </w:pPr>
    <w:rPr>
      <w:rFonts w:ascii="Times New Roman" w:eastAsiaTheme="majorEastAsia" w:hAnsi="Times New Roman" w:cstheme="majorBidi"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7BF3"/>
    <w:rPr>
      <w:rFonts w:ascii="Times New Roman" w:eastAsiaTheme="majorEastAsia" w:hAnsi="Times New Roman" w:cstheme="majorBidi"/>
      <w:bCs/>
      <w:sz w:val="32"/>
      <w:u w:val="single"/>
    </w:rPr>
  </w:style>
  <w:style w:type="character" w:customStyle="1" w:styleId="20">
    <w:name w:val="Заголовок 2 Знак"/>
    <w:basedOn w:val="a0"/>
    <w:link w:val="2"/>
    <w:uiPriority w:val="9"/>
    <w:rsid w:val="00A47BF3"/>
    <w:rPr>
      <w:rFonts w:ascii="Times New Roman" w:eastAsia="Times New Roman" w:hAnsi="Times New Roman" w:cs="Times New Roman"/>
      <w:b/>
      <w:bCs/>
      <w:sz w:val="32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47BF3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3">
    <w:name w:val="List Paragraph"/>
    <w:basedOn w:val="a"/>
    <w:autoRedefine/>
    <w:uiPriority w:val="34"/>
    <w:qFormat/>
    <w:rsid w:val="00A47BF3"/>
    <w:pPr>
      <w:spacing w:line="360" w:lineRule="auto"/>
      <w:ind w:left="720"/>
      <w:contextualSpacing/>
      <w:jc w:val="center"/>
    </w:pPr>
    <w:rPr>
      <w:rFonts w:ascii="Times New Roman" w:hAnsi="Times New Roman"/>
      <w:sz w:val="32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56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6BD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BD2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47BF3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link w:val="20"/>
    <w:autoRedefine/>
    <w:uiPriority w:val="9"/>
    <w:qFormat/>
    <w:rsid w:val="00A47BF3"/>
    <w:pPr>
      <w:spacing w:before="100" w:beforeAutospacing="1" w:after="100" w:afterAutospacing="1" w:line="360" w:lineRule="auto"/>
      <w:ind w:left="720"/>
      <w:jc w:val="center"/>
      <w:outlineLvl w:val="1"/>
    </w:pPr>
    <w:rPr>
      <w:rFonts w:ascii="Times New Roman" w:eastAsia="Times New Roman" w:hAnsi="Times New Roman"/>
      <w:b/>
      <w:bCs/>
      <w:sz w:val="32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47BF3"/>
    <w:pPr>
      <w:keepNext/>
      <w:keepLines/>
      <w:spacing w:before="200" w:after="0" w:line="360" w:lineRule="auto"/>
      <w:jc w:val="center"/>
      <w:outlineLvl w:val="2"/>
    </w:pPr>
    <w:rPr>
      <w:rFonts w:ascii="Times New Roman" w:eastAsiaTheme="majorEastAsia" w:hAnsi="Times New Roman" w:cstheme="majorBidi"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7BF3"/>
    <w:rPr>
      <w:rFonts w:ascii="Times New Roman" w:eastAsiaTheme="majorEastAsia" w:hAnsi="Times New Roman" w:cstheme="majorBidi"/>
      <w:bCs/>
      <w:sz w:val="32"/>
      <w:u w:val="single"/>
    </w:rPr>
  </w:style>
  <w:style w:type="character" w:customStyle="1" w:styleId="20">
    <w:name w:val="Заголовок 2 Знак"/>
    <w:basedOn w:val="a0"/>
    <w:link w:val="2"/>
    <w:uiPriority w:val="9"/>
    <w:rsid w:val="00A47BF3"/>
    <w:rPr>
      <w:rFonts w:ascii="Times New Roman" w:eastAsia="Times New Roman" w:hAnsi="Times New Roman" w:cs="Times New Roman"/>
      <w:b/>
      <w:bCs/>
      <w:sz w:val="32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47BF3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3">
    <w:name w:val="List Paragraph"/>
    <w:basedOn w:val="a"/>
    <w:autoRedefine/>
    <w:uiPriority w:val="34"/>
    <w:qFormat/>
    <w:rsid w:val="00A47BF3"/>
    <w:pPr>
      <w:spacing w:line="360" w:lineRule="auto"/>
      <w:ind w:left="720"/>
      <w:contextualSpacing/>
      <w:jc w:val="center"/>
    </w:pPr>
    <w:rPr>
      <w:rFonts w:ascii="Times New Roman" w:hAnsi="Times New Roman"/>
      <w:sz w:val="32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56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6BD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1537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2022-11-01T10:42:00Z</dcterms:created>
  <dcterms:modified xsi:type="dcterms:W3CDTF">2022-11-01T11:20:00Z</dcterms:modified>
</cp:coreProperties>
</file>