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93" w:rsidRDefault="00B34B93" w:rsidP="00B34B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учреждение:</w:t>
      </w:r>
    </w:p>
    <w:p w:rsidR="00B34B93" w:rsidRPr="0051183D" w:rsidRDefault="00B34B93" w:rsidP="00B34B9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Усть-Озёрская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</w:t>
      </w:r>
    </w:p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B34B93"/>
    <w:p w:rsidR="00B34B93" w:rsidRDefault="00B34B93" w:rsidP="00EE46BF">
      <w:pPr>
        <w:jc w:val="center"/>
      </w:pPr>
    </w:p>
    <w:p w:rsidR="00B34B93" w:rsidRDefault="00B34B93" w:rsidP="00B34B93"/>
    <w:p w:rsidR="00B34B93" w:rsidRPr="00B34B93" w:rsidRDefault="00B34B93" w:rsidP="00B34B9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1977E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«Создание теста  в MS </w:t>
      </w:r>
      <w:proofErr w:type="spellStart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PowerPoint</w:t>
      </w:r>
      <w:proofErr w:type="spellEnd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с использованием </w:t>
      </w:r>
      <w:proofErr w:type="spellStart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Visual</w:t>
      </w:r>
      <w:proofErr w:type="spellEnd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proofErr w:type="spellStart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Basic</w:t>
      </w:r>
      <w:proofErr w:type="spellEnd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proofErr w:type="spellStart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for</w:t>
      </w:r>
      <w:proofErr w:type="spellEnd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proofErr w:type="spellStart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Application</w:t>
      </w:r>
      <w:proofErr w:type="spellEnd"/>
      <w:r w:rsidRPr="00B34B9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»</w:t>
      </w:r>
    </w:p>
    <w:p w:rsidR="00B34B93" w:rsidRPr="00B34B93" w:rsidRDefault="00B34B93" w:rsidP="00B34B93">
      <w:pPr>
        <w:tabs>
          <w:tab w:val="left" w:pos="3510"/>
        </w:tabs>
        <w:rPr>
          <w:b/>
          <w:sz w:val="36"/>
          <w:szCs w:val="36"/>
        </w:rPr>
      </w:pPr>
    </w:p>
    <w:p w:rsidR="00B34B93" w:rsidRPr="0051183D" w:rsidRDefault="00B34B93" w:rsidP="00B34B93">
      <w:pPr>
        <w:jc w:val="center"/>
        <w:rPr>
          <w:sz w:val="44"/>
          <w:szCs w:val="44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B93" w:rsidRDefault="00B34B93" w:rsidP="00B34B9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информатики:</w:t>
      </w:r>
    </w:p>
    <w:p w:rsidR="00B34B93" w:rsidRPr="00437896" w:rsidRDefault="00B34B93" w:rsidP="00B34B9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Миронова О.Н.</w:t>
      </w:r>
    </w:p>
    <w:p w:rsidR="00B34B93" w:rsidRDefault="00B34B93" w:rsidP="00B34B93"/>
    <w:p w:rsidR="00B34B93" w:rsidRPr="0051183D" w:rsidRDefault="00B34B93" w:rsidP="00B34B93">
      <w:pPr>
        <w:rPr>
          <w:rFonts w:ascii="Times New Roman" w:hAnsi="Times New Roman" w:cs="Times New Roman"/>
          <w:sz w:val="24"/>
          <w:szCs w:val="24"/>
        </w:rPr>
      </w:pPr>
    </w:p>
    <w:p w:rsidR="00B34B93" w:rsidRDefault="00EE46BF" w:rsidP="00B34B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B34B93" w:rsidRPr="0051183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1977EB">
        <w:rPr>
          <w:rStyle w:val="a4"/>
          <w:b/>
          <w:bCs/>
          <w:i w:val="0"/>
          <w:iCs w:val="0"/>
          <w:color w:val="000000"/>
          <w:sz w:val="28"/>
          <w:szCs w:val="28"/>
        </w:rPr>
        <w:lastRenderedPageBreak/>
        <w:t>Цель: </w:t>
      </w:r>
      <w:r w:rsidRPr="001977EB">
        <w:rPr>
          <w:rStyle w:val="a4"/>
          <w:i w:val="0"/>
          <w:iCs w:val="0"/>
          <w:color w:val="000000"/>
          <w:sz w:val="28"/>
          <w:szCs w:val="28"/>
        </w:rPr>
        <w:t>повысить уровень компьютерной грамотности педагогических работников</w:t>
      </w:r>
      <w:r w:rsidRPr="001977EB">
        <w:rPr>
          <w:rStyle w:val="a4"/>
          <w:b/>
          <w:bCs/>
          <w:i w:val="0"/>
          <w:iCs w:val="0"/>
          <w:color w:val="000000"/>
          <w:sz w:val="28"/>
          <w:szCs w:val="28"/>
        </w:rPr>
        <w:t xml:space="preserve">, </w:t>
      </w:r>
      <w:r w:rsidRPr="001977EB">
        <w:rPr>
          <w:rStyle w:val="a4"/>
          <w:i w:val="0"/>
          <w:iCs w:val="0"/>
          <w:color w:val="000000"/>
          <w:sz w:val="28"/>
          <w:szCs w:val="28"/>
        </w:rPr>
        <w:t>совершенствовать умения применения ИКТ посредством обучения созданию  теста</w:t>
      </w:r>
      <w:r w:rsidRPr="001977EB">
        <w:rPr>
          <w:rStyle w:val="a4"/>
          <w:i w:val="0"/>
          <w:iCs w:val="0"/>
          <w:color w:val="000000"/>
          <w:sz w:val="28"/>
          <w:szCs w:val="28"/>
          <w:lang w:val="en-US"/>
        </w:rPr>
        <w:t xml:space="preserve"> </w:t>
      </w:r>
      <w:r w:rsidRPr="001977EB">
        <w:rPr>
          <w:kern w:val="36"/>
          <w:sz w:val="28"/>
          <w:szCs w:val="28"/>
        </w:rPr>
        <w:t>в</w:t>
      </w:r>
      <w:r w:rsidRPr="001977EB">
        <w:rPr>
          <w:kern w:val="36"/>
          <w:sz w:val="28"/>
          <w:szCs w:val="28"/>
          <w:lang w:val="en-US"/>
        </w:rPr>
        <w:t xml:space="preserve"> MS PowerPoint </w:t>
      </w:r>
      <w:r w:rsidRPr="001977EB">
        <w:rPr>
          <w:kern w:val="36"/>
          <w:sz w:val="28"/>
          <w:szCs w:val="28"/>
        </w:rPr>
        <w:t>с</w:t>
      </w:r>
      <w:r w:rsidRPr="001977EB">
        <w:rPr>
          <w:kern w:val="36"/>
          <w:sz w:val="28"/>
          <w:szCs w:val="28"/>
          <w:lang w:val="en-US"/>
        </w:rPr>
        <w:t xml:space="preserve"> </w:t>
      </w:r>
      <w:r w:rsidRPr="001977EB">
        <w:rPr>
          <w:kern w:val="36"/>
          <w:sz w:val="28"/>
          <w:szCs w:val="28"/>
        </w:rPr>
        <w:t>использованием</w:t>
      </w:r>
      <w:r w:rsidRPr="001977EB">
        <w:rPr>
          <w:kern w:val="36"/>
          <w:sz w:val="28"/>
          <w:szCs w:val="28"/>
          <w:lang w:val="en-US"/>
        </w:rPr>
        <w:t xml:space="preserve"> Visual Basic for Application</w:t>
      </w:r>
      <w:r w:rsidRPr="001977EB">
        <w:rPr>
          <w:rStyle w:val="a4"/>
          <w:i w:val="0"/>
          <w:iCs w:val="0"/>
          <w:color w:val="000000"/>
          <w:sz w:val="28"/>
          <w:szCs w:val="28"/>
          <w:lang w:val="en-US"/>
        </w:rPr>
        <w:t>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b/>
          <w:bCs/>
          <w:i w:val="0"/>
          <w:iCs w:val="0"/>
          <w:color w:val="000000"/>
          <w:sz w:val="28"/>
          <w:szCs w:val="28"/>
        </w:rPr>
        <w:t>Задачи: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>1. Сформировать представление о создании презентаций с использованием</w:t>
      </w:r>
      <w:r w:rsidRPr="001977EB">
        <w:rPr>
          <w:kern w:val="36"/>
          <w:sz w:val="28"/>
          <w:szCs w:val="28"/>
        </w:rPr>
        <w:t xml:space="preserve"> </w:t>
      </w:r>
      <w:r w:rsidRPr="001977EB">
        <w:rPr>
          <w:kern w:val="36"/>
          <w:sz w:val="28"/>
          <w:szCs w:val="28"/>
          <w:lang w:val="en-US"/>
        </w:rPr>
        <w:t>Visual</w:t>
      </w:r>
      <w:r w:rsidRPr="001977EB">
        <w:rPr>
          <w:kern w:val="36"/>
          <w:sz w:val="28"/>
          <w:szCs w:val="28"/>
        </w:rPr>
        <w:t xml:space="preserve"> </w:t>
      </w:r>
      <w:r w:rsidRPr="001977EB">
        <w:rPr>
          <w:kern w:val="36"/>
          <w:sz w:val="28"/>
          <w:szCs w:val="28"/>
          <w:lang w:val="en-US"/>
        </w:rPr>
        <w:t>Basic</w:t>
      </w:r>
      <w:r w:rsidRPr="001977EB">
        <w:rPr>
          <w:kern w:val="36"/>
          <w:sz w:val="28"/>
          <w:szCs w:val="28"/>
        </w:rPr>
        <w:t xml:space="preserve"> </w:t>
      </w:r>
      <w:r w:rsidRPr="001977EB">
        <w:rPr>
          <w:kern w:val="36"/>
          <w:sz w:val="28"/>
          <w:szCs w:val="28"/>
          <w:lang w:val="en-US"/>
        </w:rPr>
        <w:t>for</w:t>
      </w:r>
      <w:r w:rsidRPr="001977EB">
        <w:rPr>
          <w:kern w:val="36"/>
          <w:sz w:val="28"/>
          <w:szCs w:val="28"/>
        </w:rPr>
        <w:t xml:space="preserve"> </w:t>
      </w:r>
      <w:r w:rsidRPr="001977EB">
        <w:rPr>
          <w:kern w:val="36"/>
          <w:sz w:val="28"/>
          <w:szCs w:val="28"/>
          <w:lang w:val="en-US"/>
        </w:rPr>
        <w:t>Application</w:t>
      </w:r>
      <w:r w:rsidRPr="001977EB">
        <w:rPr>
          <w:rStyle w:val="a4"/>
          <w:i w:val="0"/>
          <w:iCs w:val="0"/>
          <w:color w:val="000000"/>
          <w:sz w:val="28"/>
          <w:szCs w:val="28"/>
        </w:rPr>
        <w:t>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>2. Систематизировать знания о видах тестов, тестовых оболочках и требованиях, предъявляемых при разработке тестов.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 xml:space="preserve">3. Обучить созданию электронного теста в 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программе</w:t>
      </w:r>
      <w:proofErr w:type="gramStart"/>
      <w:r w:rsidRPr="001977EB">
        <w:rPr>
          <w:rStyle w:val="a4"/>
          <w:i w:val="0"/>
          <w:iCs w:val="0"/>
          <w:color w:val="000000"/>
          <w:sz w:val="28"/>
          <w:szCs w:val="28"/>
        </w:rPr>
        <w:t>Microsoft</w:t>
      </w:r>
      <w:proofErr w:type="spellEnd"/>
      <w:proofErr w:type="gramEnd"/>
      <w:r w:rsidRPr="001977EB">
        <w:rPr>
          <w:rStyle w:val="a4"/>
          <w:i w:val="0"/>
          <w:iCs w:val="0"/>
          <w:color w:val="000000"/>
          <w:sz w:val="28"/>
          <w:szCs w:val="28"/>
        </w:rPr>
        <w:t> 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Power</w:t>
      </w:r>
      <w:proofErr w:type="spellEnd"/>
      <w:r w:rsidRPr="001977EB">
        <w:rPr>
          <w:rStyle w:val="a4"/>
          <w:i w:val="0"/>
          <w:iCs w:val="0"/>
          <w:color w:val="000000"/>
          <w:sz w:val="28"/>
          <w:szCs w:val="28"/>
        </w:rPr>
        <w:t> 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Point</w:t>
      </w:r>
      <w:proofErr w:type="spellEnd"/>
      <w:r w:rsidRPr="001977EB">
        <w:rPr>
          <w:rStyle w:val="a4"/>
          <w:i w:val="0"/>
          <w:iCs w:val="0"/>
          <w:color w:val="000000"/>
          <w:sz w:val="28"/>
          <w:szCs w:val="28"/>
        </w:rPr>
        <w:t>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>4. Повысить профессиональную компетентность педагогов.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b/>
          <w:bCs/>
          <w:i w:val="0"/>
          <w:iCs w:val="0"/>
          <w:color w:val="000000"/>
          <w:sz w:val="28"/>
          <w:szCs w:val="28"/>
        </w:rPr>
        <w:t>Ожидаемые результаты: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>1. Практическое освоение навыков создания электронного теста в программе 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Microsoft</w:t>
      </w:r>
      <w:proofErr w:type="spellEnd"/>
      <w:r w:rsidRPr="001977EB">
        <w:rPr>
          <w:rStyle w:val="a4"/>
          <w:i w:val="0"/>
          <w:iCs w:val="0"/>
          <w:color w:val="000000"/>
          <w:sz w:val="28"/>
          <w:szCs w:val="28"/>
        </w:rPr>
        <w:t> 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Power</w:t>
      </w:r>
      <w:proofErr w:type="spellEnd"/>
      <w:r w:rsidRPr="001977EB">
        <w:rPr>
          <w:rStyle w:val="a4"/>
          <w:i w:val="0"/>
          <w:iCs w:val="0"/>
          <w:color w:val="000000"/>
          <w:sz w:val="28"/>
          <w:szCs w:val="28"/>
        </w:rPr>
        <w:t> </w:t>
      </w:r>
      <w:proofErr w:type="spellStart"/>
      <w:r w:rsidRPr="001977EB">
        <w:rPr>
          <w:rStyle w:val="a4"/>
          <w:i w:val="0"/>
          <w:iCs w:val="0"/>
          <w:color w:val="000000"/>
          <w:sz w:val="28"/>
          <w:szCs w:val="28"/>
        </w:rPr>
        <w:t>Point</w:t>
      </w:r>
      <w:proofErr w:type="spellEnd"/>
      <w:r w:rsidRPr="001977EB">
        <w:rPr>
          <w:rStyle w:val="a4"/>
          <w:i w:val="0"/>
          <w:iCs w:val="0"/>
          <w:color w:val="000000"/>
          <w:sz w:val="28"/>
          <w:szCs w:val="28"/>
        </w:rPr>
        <w:t>.</w:t>
      </w:r>
    </w:p>
    <w:p w:rsidR="00E01194" w:rsidRPr="001977EB" w:rsidRDefault="00E01194" w:rsidP="001977E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77EB">
        <w:rPr>
          <w:rStyle w:val="a4"/>
          <w:i w:val="0"/>
          <w:iCs w:val="0"/>
          <w:color w:val="000000"/>
          <w:sz w:val="28"/>
          <w:szCs w:val="28"/>
        </w:rPr>
        <w:t>2. Повышение профессиональной компетентности педагогов.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color w:val="auto"/>
          <w:sz w:val="28"/>
          <w:szCs w:val="28"/>
        </w:rPr>
      </w:pPr>
      <w:r w:rsidRPr="001977EB">
        <w:rPr>
          <w:b/>
          <w:bCs/>
          <w:color w:val="auto"/>
          <w:sz w:val="28"/>
          <w:szCs w:val="28"/>
        </w:rPr>
        <w:t xml:space="preserve">Возможности тестирования </w:t>
      </w:r>
      <w:r w:rsidRPr="001977EB">
        <w:rPr>
          <w:b/>
          <w:bCs/>
          <w:color w:val="auto"/>
          <w:sz w:val="28"/>
          <w:szCs w:val="28"/>
          <w:lang w:val="en-US"/>
        </w:rPr>
        <w:t>Microsoft</w:t>
      </w:r>
      <w:r w:rsidRPr="001977EB">
        <w:rPr>
          <w:b/>
          <w:bCs/>
          <w:color w:val="auto"/>
          <w:sz w:val="28"/>
          <w:szCs w:val="28"/>
        </w:rPr>
        <w:t xml:space="preserve"> </w:t>
      </w:r>
      <w:r w:rsidRPr="001977EB">
        <w:rPr>
          <w:b/>
          <w:bCs/>
          <w:color w:val="auto"/>
          <w:sz w:val="28"/>
          <w:szCs w:val="28"/>
          <w:lang w:val="en-US"/>
        </w:rPr>
        <w:t>Power</w:t>
      </w:r>
      <w:r w:rsidRPr="001977EB">
        <w:rPr>
          <w:b/>
          <w:bCs/>
          <w:color w:val="auto"/>
          <w:sz w:val="28"/>
          <w:szCs w:val="28"/>
        </w:rPr>
        <w:t xml:space="preserve"> </w:t>
      </w:r>
      <w:r w:rsidRPr="001977EB">
        <w:rPr>
          <w:b/>
          <w:bCs/>
          <w:color w:val="auto"/>
          <w:sz w:val="28"/>
          <w:szCs w:val="28"/>
          <w:lang w:val="en-US"/>
        </w:rPr>
        <w:t>Point</w:t>
      </w:r>
      <w:r w:rsidRPr="001977EB">
        <w:rPr>
          <w:b/>
          <w:bCs/>
          <w:color w:val="auto"/>
          <w:sz w:val="28"/>
          <w:szCs w:val="28"/>
        </w:rPr>
        <w:t>: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Позволяет создавать как итоговые проверочные тесты, так и тематические.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Количество заданий – не менее одного, верхний предел – не менее тысячи.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Тест, может содержать как слайды с заданиями (с единственным или множественным выбором, на установление правильной последовательности или на установление соответствий), так и информационные слайды.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В любой момент разработки теста можно добавлять или удалять слайды с заданиями и информационные слайды, произвольно менять их порядок следования.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Количество вариантов ответов для выбора – от двух до шести, а на слайдах с перемещаемыми объектами – до десяти, и может быть неодинаковым на разных слайдах.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Простота установки верных ответов и настроек, в том числе выбора уровня требовательности к оценке, учета неполных ответов при множественном выборе и цены заданий.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Можно применять шаблоны оформления и цветовые схемы.</w:t>
      </w:r>
    </w:p>
    <w:p w:rsidR="00856B48" w:rsidRPr="001977EB" w:rsidRDefault="00856B48" w:rsidP="001977EB">
      <w:pPr>
        <w:pStyle w:val="western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/>
        <w:ind w:left="0"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Все элементы слайдов допускается перемещать, менять их порядок, изменять размеры, цвет контуров и заливки, форматировать шрифт, редактировать текст.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 xml:space="preserve">Итак, рассмотрим по этапам последовательность действий, необходимых для создания теста. </w:t>
      </w:r>
    </w:p>
    <w:p w:rsidR="00856B48" w:rsidRPr="001977EB" w:rsidRDefault="00856B48" w:rsidP="001977EB">
      <w:pPr>
        <w:pStyle w:val="2"/>
        <w:spacing w:before="0" w:line="240" w:lineRule="auto"/>
        <w:ind w:firstLine="709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1977EB">
        <w:rPr>
          <w:rFonts w:ascii="Times New Roman" w:hAnsi="Times New Roman" w:cs="Times New Roman"/>
          <w:i/>
          <w:iCs/>
          <w:color w:val="auto"/>
          <w:sz w:val="28"/>
          <w:szCs w:val="28"/>
        </w:rPr>
        <w:t>1 этап: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color w:val="auto"/>
          <w:sz w:val="28"/>
          <w:szCs w:val="28"/>
        </w:rPr>
      </w:pPr>
      <w:r w:rsidRPr="001977EB">
        <w:rPr>
          <w:color w:val="auto"/>
          <w:sz w:val="28"/>
          <w:szCs w:val="28"/>
        </w:rPr>
        <w:t>Определить тему теста, количество и содержание вопросов и ответов.</w:t>
      </w:r>
    </w:p>
    <w:p w:rsidR="00856B48" w:rsidRPr="001977EB" w:rsidRDefault="00856B48" w:rsidP="001977EB">
      <w:pPr>
        <w:pStyle w:val="3"/>
        <w:spacing w:before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977EB">
        <w:rPr>
          <w:rFonts w:ascii="Times New Roman" w:hAnsi="Times New Roman" w:cs="Times New Roman"/>
          <w:color w:val="auto"/>
          <w:sz w:val="28"/>
          <w:szCs w:val="28"/>
        </w:rPr>
        <w:t xml:space="preserve">2 этап: </w:t>
      </w:r>
    </w:p>
    <w:p w:rsidR="00856B48" w:rsidRPr="001977EB" w:rsidRDefault="00856B48" w:rsidP="001977EB">
      <w:pPr>
        <w:pStyle w:val="western"/>
        <w:spacing w:before="0" w:beforeAutospacing="0" w:after="0"/>
        <w:ind w:firstLine="686"/>
        <w:rPr>
          <w:sz w:val="28"/>
          <w:szCs w:val="28"/>
        </w:rPr>
      </w:pPr>
      <w:r w:rsidRPr="001977EB">
        <w:rPr>
          <w:color w:val="auto"/>
          <w:sz w:val="28"/>
          <w:szCs w:val="28"/>
        </w:rPr>
        <w:t xml:space="preserve">Запустите приложение </w:t>
      </w:r>
      <w:r w:rsidRPr="001977EB">
        <w:rPr>
          <w:color w:val="auto"/>
          <w:sz w:val="28"/>
          <w:szCs w:val="28"/>
          <w:lang w:val="en-US"/>
        </w:rPr>
        <w:t>MS</w:t>
      </w:r>
      <w:r w:rsidRPr="001977EB">
        <w:rPr>
          <w:color w:val="auto"/>
          <w:sz w:val="28"/>
          <w:szCs w:val="28"/>
        </w:rPr>
        <w:t xml:space="preserve"> </w:t>
      </w:r>
      <w:r w:rsidRPr="001977EB">
        <w:rPr>
          <w:color w:val="auto"/>
          <w:sz w:val="28"/>
          <w:szCs w:val="28"/>
          <w:lang w:val="en-US"/>
        </w:rPr>
        <w:t>PowerPoint</w:t>
      </w:r>
      <w:r w:rsidRPr="001977EB">
        <w:rPr>
          <w:color w:val="auto"/>
          <w:sz w:val="28"/>
          <w:szCs w:val="28"/>
        </w:rPr>
        <w:t>.</w:t>
      </w:r>
      <w:r w:rsidRPr="001977EB">
        <w:rPr>
          <w:color w:val="1D1B11"/>
          <w:sz w:val="28"/>
          <w:szCs w:val="28"/>
        </w:rPr>
        <w:t xml:space="preserve"> Сохраните файл теста в формате:  в </w:t>
      </w:r>
      <w:r w:rsidRPr="001977EB">
        <w:rPr>
          <w:color w:val="1D1B11"/>
          <w:sz w:val="28"/>
          <w:szCs w:val="28"/>
          <w:lang w:val="en-US"/>
        </w:rPr>
        <w:t>PowerPoint</w:t>
      </w:r>
      <w:r w:rsidRPr="001977EB">
        <w:rPr>
          <w:color w:val="1D1B11"/>
          <w:sz w:val="28"/>
          <w:szCs w:val="28"/>
        </w:rPr>
        <w:t xml:space="preserve"> 2007-2010 (Презентация </w:t>
      </w:r>
      <w:r w:rsidRPr="001977EB">
        <w:rPr>
          <w:color w:val="1D1B11"/>
          <w:sz w:val="28"/>
          <w:szCs w:val="28"/>
          <w:lang w:val="en-US"/>
        </w:rPr>
        <w:t>PowerPoint</w:t>
      </w:r>
      <w:r w:rsidRPr="001977EB">
        <w:rPr>
          <w:color w:val="1D1B11"/>
          <w:sz w:val="28"/>
          <w:szCs w:val="28"/>
        </w:rPr>
        <w:t xml:space="preserve"> с поддержкой макросов).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lastRenderedPageBreak/>
        <w:t xml:space="preserve"> Оформляем первый титульный слайд.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color w:val="auto"/>
          <w:sz w:val="28"/>
          <w:szCs w:val="28"/>
        </w:rPr>
      </w:pPr>
      <w:r w:rsidRPr="001977EB">
        <w:rPr>
          <w:sz w:val="28"/>
          <w:szCs w:val="28"/>
        </w:rPr>
        <w:t xml:space="preserve">Создаем второй слайд. </w:t>
      </w:r>
      <w:r w:rsidRPr="001977EB">
        <w:rPr>
          <w:color w:val="auto"/>
          <w:sz w:val="28"/>
          <w:szCs w:val="28"/>
        </w:rPr>
        <w:t xml:space="preserve">Открываем вкладку Разработчик. Если вкладка не отображена на ленте, то нажимаем кнопку </w:t>
      </w:r>
      <w:r w:rsidRPr="001977EB">
        <w:rPr>
          <w:color w:val="auto"/>
          <w:sz w:val="28"/>
          <w:szCs w:val="28"/>
          <w:lang w:val="en-US"/>
        </w:rPr>
        <w:t>Microsoft</w:t>
      </w:r>
      <w:r w:rsidRPr="001977EB">
        <w:rPr>
          <w:color w:val="auto"/>
          <w:sz w:val="28"/>
          <w:szCs w:val="28"/>
        </w:rPr>
        <w:t xml:space="preserve"> </w:t>
      </w:r>
      <w:r w:rsidRPr="001977EB">
        <w:rPr>
          <w:color w:val="auto"/>
          <w:sz w:val="28"/>
          <w:szCs w:val="28"/>
          <w:lang w:val="en-US"/>
        </w:rPr>
        <w:t>Office</w:t>
      </w:r>
      <w:r w:rsidRPr="001977EB">
        <w:rPr>
          <w:color w:val="auto"/>
          <w:sz w:val="28"/>
          <w:szCs w:val="28"/>
        </w:rPr>
        <w:t xml:space="preserve">, затем – Параметры </w:t>
      </w:r>
      <w:r w:rsidRPr="001977EB">
        <w:rPr>
          <w:color w:val="auto"/>
          <w:sz w:val="28"/>
          <w:szCs w:val="28"/>
          <w:lang w:val="en-US"/>
        </w:rPr>
        <w:t>PowerPoint</w:t>
      </w:r>
      <w:r w:rsidRPr="001977EB">
        <w:rPr>
          <w:color w:val="auto"/>
          <w:sz w:val="28"/>
          <w:szCs w:val="28"/>
        </w:rPr>
        <w:t xml:space="preserve">. Выбираем категорию </w:t>
      </w:r>
      <w:proofErr w:type="gramStart"/>
      <w:r w:rsidRPr="001977EB">
        <w:rPr>
          <w:color w:val="auto"/>
          <w:sz w:val="28"/>
          <w:szCs w:val="28"/>
        </w:rPr>
        <w:t>Основные</w:t>
      </w:r>
      <w:proofErr w:type="gramEnd"/>
      <w:r w:rsidRPr="001977EB">
        <w:rPr>
          <w:color w:val="auto"/>
          <w:sz w:val="28"/>
          <w:szCs w:val="28"/>
        </w:rPr>
        <w:t xml:space="preserve"> и устанавливаем флажок  «Показывать вкладку разработчика на ленте». На ленте появиться новая вкладка Разработчик (рис 1).</w:t>
      </w:r>
    </w:p>
    <w:p w:rsidR="00856B48" w:rsidRPr="001977EB" w:rsidRDefault="00856B48" w:rsidP="001977EB">
      <w:pPr>
        <w:pStyle w:val="western"/>
        <w:spacing w:before="0" w:beforeAutospacing="0" w:after="0"/>
        <w:jc w:val="center"/>
        <w:rPr>
          <w:sz w:val="28"/>
          <w:szCs w:val="28"/>
        </w:rPr>
      </w:pPr>
      <w:r w:rsidRPr="001977EB">
        <w:rPr>
          <w:noProof/>
          <w:sz w:val="28"/>
          <w:szCs w:val="28"/>
        </w:rPr>
        <w:drawing>
          <wp:inline distT="0" distB="0" distL="0" distR="0">
            <wp:extent cx="4171950" cy="1181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443" t="34127" r="16797" b="54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B48" w:rsidRPr="001977EB" w:rsidRDefault="00856B48" w:rsidP="001977EB">
      <w:pPr>
        <w:pStyle w:val="western"/>
        <w:spacing w:before="0" w:beforeAutospacing="0" w:after="0"/>
        <w:jc w:val="center"/>
        <w:rPr>
          <w:sz w:val="28"/>
          <w:szCs w:val="28"/>
        </w:rPr>
      </w:pPr>
      <w:r w:rsidRPr="001977EB">
        <w:rPr>
          <w:sz w:val="28"/>
          <w:szCs w:val="28"/>
        </w:rPr>
        <w:t>Рис. 1 Вкладка Разработчик.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В тексте слайда указываем формулировку вопроса. Для оформления вариантов ответов будем использовать  элемент  «Переключатель»  (</w:t>
      </w:r>
      <w:proofErr w:type="spellStart"/>
      <w:r w:rsidRPr="001977EB">
        <w:rPr>
          <w:sz w:val="28"/>
          <w:szCs w:val="28"/>
        </w:rPr>
        <w:t>OptionButton</w:t>
      </w:r>
      <w:proofErr w:type="spellEnd"/>
      <w:r w:rsidRPr="001977EB">
        <w:rPr>
          <w:sz w:val="28"/>
          <w:szCs w:val="28"/>
        </w:rPr>
        <w:t xml:space="preserve">) из </w:t>
      </w:r>
      <w:r w:rsidRPr="001977EB">
        <w:rPr>
          <w:iCs/>
          <w:sz w:val="28"/>
          <w:szCs w:val="28"/>
        </w:rPr>
        <w:t>меню «Разработчик» → Элементы управления (рис.1).</w:t>
      </w:r>
      <w:r w:rsidRPr="001977EB">
        <w:rPr>
          <w:sz w:val="28"/>
          <w:szCs w:val="28"/>
        </w:rPr>
        <w:t xml:space="preserve">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того чтобы добавить элементы управления на слайд, нужно выбрать этот элемент и, удерживая левую клавишу мыши, «нарисовать»  этот элемент. Для изменения свойств элемента управления необходимо в контекстном меню выбрать пункт Свойства. Откроется окно </w:t>
      </w:r>
      <w:r w:rsidRPr="001977EB">
        <w:rPr>
          <w:sz w:val="28"/>
          <w:szCs w:val="28"/>
          <w:lang w:val="en-US"/>
        </w:rPr>
        <w:t>Properties</w:t>
      </w:r>
      <w:r w:rsidRPr="001977EB">
        <w:rPr>
          <w:sz w:val="28"/>
          <w:szCs w:val="28"/>
        </w:rPr>
        <w:t xml:space="preserve"> (рис. 2):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jc w:val="center"/>
        <w:rPr>
          <w:sz w:val="28"/>
          <w:szCs w:val="28"/>
        </w:rPr>
      </w:pPr>
      <w:r w:rsidRPr="001977EB">
        <w:rPr>
          <w:noProof/>
          <w:sz w:val="28"/>
          <w:szCs w:val="28"/>
        </w:rPr>
        <w:drawing>
          <wp:inline distT="0" distB="0" distL="0" distR="0">
            <wp:extent cx="1484957" cy="2943225"/>
            <wp:effectExtent l="19050" t="0" r="943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33" r="85569" b="34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945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jc w:val="center"/>
        <w:rPr>
          <w:sz w:val="28"/>
          <w:szCs w:val="28"/>
        </w:rPr>
      </w:pPr>
      <w:r w:rsidRPr="001977EB">
        <w:rPr>
          <w:sz w:val="28"/>
          <w:szCs w:val="28"/>
        </w:rPr>
        <w:t xml:space="preserve">Рис. 2 Окно </w:t>
      </w:r>
      <w:r w:rsidRPr="001977EB">
        <w:rPr>
          <w:sz w:val="28"/>
          <w:szCs w:val="28"/>
          <w:lang w:val="en-US"/>
        </w:rPr>
        <w:t>Properties</w:t>
      </w:r>
      <w:r w:rsidRPr="001977EB">
        <w:rPr>
          <w:sz w:val="28"/>
          <w:szCs w:val="28"/>
        </w:rPr>
        <w:t xml:space="preserve"> (свойства)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Устанавливаем необходимые параметры для элемента.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BackColor</w:t>
      </w:r>
      <w:proofErr w:type="spellEnd"/>
      <w:r w:rsidRPr="001977EB">
        <w:rPr>
          <w:sz w:val="28"/>
          <w:szCs w:val="28"/>
        </w:rPr>
        <w:t xml:space="preserve"> </w:t>
      </w:r>
      <w:proofErr w:type="gramStart"/>
      <w:r w:rsidRPr="001977EB">
        <w:rPr>
          <w:sz w:val="28"/>
          <w:szCs w:val="28"/>
        </w:rPr>
        <w:t>–  цвет</w:t>
      </w:r>
      <w:proofErr w:type="gramEnd"/>
      <w:r w:rsidRPr="001977EB">
        <w:rPr>
          <w:sz w:val="28"/>
          <w:szCs w:val="28"/>
        </w:rPr>
        <w:t xml:space="preserve"> фона.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Caption</w:t>
      </w:r>
      <w:r w:rsidRPr="001977EB">
        <w:rPr>
          <w:sz w:val="28"/>
          <w:szCs w:val="28"/>
        </w:rPr>
        <w:t xml:space="preserve"> – изменение содержания.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Font</w:t>
      </w:r>
      <w:r w:rsidRPr="001977EB">
        <w:rPr>
          <w:sz w:val="28"/>
          <w:szCs w:val="28"/>
        </w:rPr>
        <w:t xml:space="preserve"> – позволяет </w:t>
      </w:r>
      <w:proofErr w:type="gramStart"/>
      <w:r w:rsidRPr="001977EB">
        <w:rPr>
          <w:sz w:val="28"/>
          <w:szCs w:val="28"/>
        </w:rPr>
        <w:t>изменить  тип</w:t>
      </w:r>
      <w:proofErr w:type="gramEnd"/>
      <w:r w:rsidRPr="001977EB">
        <w:rPr>
          <w:sz w:val="28"/>
          <w:szCs w:val="28"/>
        </w:rPr>
        <w:t xml:space="preserve">  шрифт, размер шрифта и его начертание.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ForeColor</w:t>
      </w:r>
      <w:proofErr w:type="spellEnd"/>
      <w:r w:rsidRPr="001977EB">
        <w:rPr>
          <w:sz w:val="28"/>
          <w:szCs w:val="28"/>
        </w:rPr>
        <w:t xml:space="preserve"> </w:t>
      </w:r>
      <w:proofErr w:type="gramStart"/>
      <w:r w:rsidRPr="001977EB">
        <w:rPr>
          <w:sz w:val="28"/>
          <w:szCs w:val="28"/>
        </w:rPr>
        <w:t>-  цвета</w:t>
      </w:r>
      <w:proofErr w:type="gramEnd"/>
      <w:r w:rsidRPr="001977EB">
        <w:rPr>
          <w:sz w:val="28"/>
          <w:szCs w:val="28"/>
        </w:rPr>
        <w:t xml:space="preserve"> шрифта.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proofErr w:type="gramStart"/>
      <w:r w:rsidRPr="001977EB">
        <w:rPr>
          <w:sz w:val="28"/>
          <w:szCs w:val="28"/>
          <w:lang w:val="en-US"/>
        </w:rPr>
        <w:t>TextAlign</w:t>
      </w:r>
      <w:proofErr w:type="spellEnd"/>
      <w:r w:rsidRPr="001977EB">
        <w:rPr>
          <w:sz w:val="28"/>
          <w:szCs w:val="28"/>
        </w:rPr>
        <w:t xml:space="preserve"> – задает выравнивание текста.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Height</w:t>
      </w:r>
      <w:r w:rsidRPr="001977EB">
        <w:rPr>
          <w:sz w:val="28"/>
          <w:szCs w:val="28"/>
        </w:rPr>
        <w:t xml:space="preserve">, </w:t>
      </w:r>
      <w:r w:rsidRPr="001977EB">
        <w:rPr>
          <w:sz w:val="28"/>
          <w:szCs w:val="28"/>
          <w:lang w:val="en-US"/>
        </w:rPr>
        <w:t>Width</w:t>
      </w:r>
      <w:r w:rsidRPr="001977EB">
        <w:rPr>
          <w:sz w:val="28"/>
          <w:szCs w:val="28"/>
        </w:rPr>
        <w:t xml:space="preserve"> - высота и ширина элемента соответственно.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Visible</w:t>
      </w:r>
      <w:r w:rsidRPr="001977EB">
        <w:rPr>
          <w:sz w:val="28"/>
          <w:szCs w:val="28"/>
        </w:rPr>
        <w:t xml:space="preserve"> – видимость элемента.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lastRenderedPageBreak/>
        <w:t xml:space="preserve">Вставляем на слайд необходимое количество переключателей и устанавливаем нужные  параметры в окне </w:t>
      </w:r>
      <w:r w:rsidRPr="001977EB">
        <w:rPr>
          <w:sz w:val="28"/>
          <w:szCs w:val="28"/>
          <w:lang w:val="en-US"/>
        </w:rPr>
        <w:t>Properties</w:t>
      </w:r>
      <w:r w:rsidRPr="001977EB">
        <w:rPr>
          <w:sz w:val="28"/>
          <w:szCs w:val="28"/>
        </w:rPr>
        <w:t>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Для перехода к следующему вопросу создадим кнопку «Далее». Выбираем на вкладке  Разработчик  соответствующий элемент «Кнопка» (</w:t>
      </w:r>
      <w:proofErr w:type="spellStart"/>
      <w:r w:rsidRPr="001977EB">
        <w:rPr>
          <w:sz w:val="28"/>
          <w:szCs w:val="28"/>
        </w:rPr>
        <w:t>CommandButton</w:t>
      </w:r>
      <w:proofErr w:type="spellEnd"/>
      <w:r w:rsidRPr="001977EB">
        <w:rPr>
          <w:sz w:val="28"/>
          <w:szCs w:val="28"/>
        </w:rPr>
        <w:t xml:space="preserve">). </w:t>
      </w:r>
      <w:proofErr w:type="gramStart"/>
      <w:r w:rsidRPr="001977EB">
        <w:rPr>
          <w:sz w:val="28"/>
          <w:szCs w:val="28"/>
        </w:rPr>
        <w:t xml:space="preserve">Щелкаем по слайду, вызываем свойства кнопки </w:t>
      </w:r>
      <w:r w:rsidRPr="001977EB">
        <w:rPr>
          <w:i/>
          <w:iCs/>
          <w:sz w:val="28"/>
          <w:szCs w:val="28"/>
        </w:rPr>
        <w:t>(кликнуть правой клавишей мыши по кнопке и выбрать пункт «Свойства»),</w:t>
      </w:r>
      <w:r w:rsidRPr="001977EB">
        <w:rPr>
          <w:sz w:val="28"/>
          <w:szCs w:val="28"/>
        </w:rPr>
        <w:t xml:space="preserve"> настраиваем цвет и текст кнопки по аналогии с переключателем (</w:t>
      </w:r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</w:t>
      </w:r>
      <w:proofErr w:type="gramEnd"/>
      <w:r w:rsidR="00B34B93">
        <w:rPr>
          <w:b/>
          <w:bCs/>
          <w:sz w:val="28"/>
          <w:szCs w:val="28"/>
        </w:rPr>
        <w:t xml:space="preserve"> </w:t>
      </w:r>
      <w:proofErr w:type="gramStart"/>
      <w:r w:rsidR="00B34B93">
        <w:rPr>
          <w:b/>
          <w:bCs/>
          <w:sz w:val="28"/>
          <w:szCs w:val="28"/>
        </w:rPr>
        <w:t>Источник ссылки не найден.</w:t>
      </w:r>
      <w:r w:rsidR="00302C2B" w:rsidRPr="001977EB">
        <w:rPr>
          <w:sz w:val="28"/>
          <w:szCs w:val="28"/>
        </w:rPr>
        <w:fldChar w:fldCharType="end"/>
      </w:r>
      <w:r w:rsidRPr="001977EB">
        <w:rPr>
          <w:sz w:val="28"/>
          <w:szCs w:val="28"/>
        </w:rPr>
        <w:t>).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того чтобы результаты теста определялись автоматически, необходимо написать для каждого элемента код обработки его события с помощью языка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, который встроен во все приложения </w:t>
      </w:r>
      <w:r w:rsidRPr="001977EB">
        <w:rPr>
          <w:sz w:val="28"/>
          <w:szCs w:val="28"/>
          <w:lang w:val="en-US"/>
        </w:rPr>
        <w:t>MS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Office</w:t>
      </w:r>
      <w:r w:rsidRPr="001977EB">
        <w:rPr>
          <w:sz w:val="28"/>
          <w:szCs w:val="28"/>
        </w:rPr>
        <w:t>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Описываем переменные. Для этого дважды щелкаем по кнопке «Далее». Открывается окно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. Открываем меню </w:t>
      </w:r>
      <w:r w:rsidRPr="001977EB">
        <w:rPr>
          <w:sz w:val="28"/>
          <w:szCs w:val="28"/>
          <w:lang w:val="en-US"/>
        </w:rPr>
        <w:t>Insert</w:t>
      </w:r>
      <w:r w:rsidRPr="001977EB">
        <w:rPr>
          <w:sz w:val="28"/>
          <w:szCs w:val="28"/>
        </w:rPr>
        <w:t xml:space="preserve"> и выберите пункт </w:t>
      </w:r>
      <w:r w:rsidRPr="001977EB">
        <w:rPr>
          <w:sz w:val="28"/>
          <w:szCs w:val="28"/>
          <w:lang w:val="en-US"/>
        </w:rPr>
        <w:t>Module</w:t>
      </w:r>
      <w:r w:rsidRPr="001977EB">
        <w:rPr>
          <w:sz w:val="28"/>
          <w:szCs w:val="28"/>
        </w:rPr>
        <w:t xml:space="preserve">. В появившемся окне набираем строчку: </w:t>
      </w:r>
      <w:proofErr w:type="gramStart"/>
      <w:r w:rsidRPr="001977EB">
        <w:rPr>
          <w:sz w:val="28"/>
          <w:szCs w:val="28"/>
          <w:lang w:val="en-US"/>
        </w:rPr>
        <w:t>Public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 xml:space="preserve">, </w:t>
      </w: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 xml:space="preserve">,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, </w:t>
      </w:r>
      <w:r w:rsidRPr="001977EB">
        <w:rPr>
          <w:sz w:val="28"/>
          <w:szCs w:val="28"/>
          <w:lang w:val="en-US"/>
        </w:rPr>
        <w:t>v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As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Integer</w:t>
      </w:r>
      <w:r w:rsidRPr="001977EB">
        <w:rPr>
          <w:sz w:val="28"/>
          <w:szCs w:val="28"/>
        </w:rPr>
        <w:t>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Опять открываем слайд с первым вопросом и дважды щелкаем по кнопке «Далее». В появившемся окне опишите события по образцу: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pr</w:t>
      </w:r>
      <w:proofErr w:type="gramEnd"/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If</w:t>
      </w:r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  <w:lang w:val="en-US"/>
        </w:rPr>
        <w:t>OptionButton</w:t>
      </w:r>
      <w:proofErr w:type="spellEnd"/>
      <w:r w:rsidRPr="001977EB">
        <w:rPr>
          <w:sz w:val="28"/>
          <w:szCs w:val="28"/>
        </w:rPr>
        <w:t>2.</w:t>
      </w:r>
      <w:r w:rsidRPr="001977EB">
        <w:rPr>
          <w:sz w:val="28"/>
          <w:szCs w:val="28"/>
          <w:lang w:val="en-US"/>
        </w:rPr>
        <w:t>Value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True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Then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k = k + 1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If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z = z + 1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OptionButton1.Value = False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OptionButton2.Value = False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OptionButton3.Value = False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OptionButton4.Value = False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proofErr w:type="spellStart"/>
      <w:proofErr w:type="gramStart"/>
      <w:r w:rsidRPr="001977EB">
        <w:rPr>
          <w:sz w:val="28"/>
          <w:szCs w:val="28"/>
          <w:lang w:val="en-US"/>
        </w:rPr>
        <w:t>SlideShowWindows</w:t>
      </w:r>
      <w:proofErr w:type="spellEnd"/>
      <w:r w:rsidRPr="001977EB">
        <w:rPr>
          <w:sz w:val="28"/>
          <w:szCs w:val="28"/>
          <w:lang w:val="en-US"/>
        </w:rPr>
        <w:t>(</w:t>
      </w:r>
      <w:proofErr w:type="gramEnd"/>
      <w:r w:rsidRPr="001977EB">
        <w:rPr>
          <w:sz w:val="28"/>
          <w:szCs w:val="28"/>
          <w:lang w:val="en-US"/>
        </w:rPr>
        <w:t>1).</w:t>
      </w:r>
      <w:proofErr w:type="spellStart"/>
      <w:r w:rsidRPr="001977EB">
        <w:rPr>
          <w:sz w:val="28"/>
          <w:szCs w:val="28"/>
          <w:lang w:val="en-US"/>
        </w:rPr>
        <w:t>View.Next</w:t>
      </w:r>
      <w:proofErr w:type="spellEnd"/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</w:rPr>
        <w:t>Пояснение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к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коду</w:t>
      </w:r>
      <w:r w:rsidRPr="001977EB">
        <w:rPr>
          <w:sz w:val="28"/>
          <w:szCs w:val="28"/>
          <w:lang w:val="en-US"/>
        </w:rPr>
        <w:t>: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 xml:space="preserve"> – </w:t>
      </w:r>
      <w:proofErr w:type="gramStart"/>
      <w:r w:rsidRPr="001977EB">
        <w:rPr>
          <w:sz w:val="28"/>
          <w:szCs w:val="28"/>
        </w:rPr>
        <w:t>это</w:t>
      </w:r>
      <w:proofErr w:type="gramEnd"/>
      <w:r w:rsidRPr="001977EB">
        <w:rPr>
          <w:sz w:val="28"/>
          <w:szCs w:val="28"/>
        </w:rPr>
        <w:t xml:space="preserve"> счетчик выполненных заданий, т.е сколько заданий в тесте, в начале теста его обнуляем.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 xml:space="preserve"> – </w:t>
      </w:r>
      <w:proofErr w:type="gramStart"/>
      <w:r w:rsidRPr="001977EB">
        <w:rPr>
          <w:sz w:val="28"/>
          <w:szCs w:val="28"/>
        </w:rPr>
        <w:t>счетчик</w:t>
      </w:r>
      <w:proofErr w:type="gramEnd"/>
      <w:r w:rsidRPr="001977EB">
        <w:rPr>
          <w:sz w:val="28"/>
          <w:szCs w:val="28"/>
        </w:rPr>
        <w:t xml:space="preserve"> верно выполненных заданий, ему тоже присваиваем ноль.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pr</w:t>
      </w:r>
      <w:proofErr w:type="gramEnd"/>
      <w:r w:rsidRPr="001977EB">
        <w:rPr>
          <w:sz w:val="28"/>
          <w:szCs w:val="28"/>
        </w:rPr>
        <w:t xml:space="preserve"> – это процентное выполнение заданий теста, также присваиваем ноль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If</w:t>
      </w:r>
      <w:proofErr w:type="spellEnd"/>
      <w:r w:rsidRPr="001977EB">
        <w:rPr>
          <w:sz w:val="28"/>
          <w:szCs w:val="28"/>
        </w:rPr>
        <w:t xml:space="preserve"> OptionButton2.Value = </w:t>
      </w:r>
      <w:proofErr w:type="spellStart"/>
      <w:r w:rsidRPr="001977EB">
        <w:rPr>
          <w:sz w:val="28"/>
          <w:szCs w:val="28"/>
        </w:rPr>
        <w:t>True</w:t>
      </w:r>
      <w:proofErr w:type="spellEnd"/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</w:rPr>
        <w:t>Then</w:t>
      </w:r>
      <w:proofErr w:type="spellEnd"/>
      <w:r w:rsidRPr="001977EB">
        <w:rPr>
          <w:sz w:val="28"/>
          <w:szCs w:val="28"/>
        </w:rPr>
        <w:t xml:space="preserve"> –  проверяется, выбран  ли правильный ответ  (второй), тогда счетчику верно выполненных заданий прибавляется единица. 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OptionButton1.Value = False 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OptionButton2.Value = False 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OptionButton3.Value = False 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OptionButton4.Value = False 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 </w:t>
      </w:r>
      <w:r w:rsidRPr="001977EB">
        <w:rPr>
          <w:sz w:val="28"/>
          <w:szCs w:val="28"/>
        </w:rPr>
        <w:t>–  снимаются точки со всех переключателей, чтобы при следующем запуске теста не было по умолчанию выбранных ответов.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SlideShowWindows</w:t>
      </w:r>
      <w:proofErr w:type="spellEnd"/>
      <w:r w:rsidRPr="001977EB">
        <w:rPr>
          <w:sz w:val="28"/>
          <w:szCs w:val="28"/>
        </w:rPr>
        <w:t>(1).</w:t>
      </w:r>
      <w:proofErr w:type="spellStart"/>
      <w:r w:rsidRPr="001977EB">
        <w:rPr>
          <w:sz w:val="28"/>
          <w:szCs w:val="28"/>
        </w:rPr>
        <w:t>View.Next</w:t>
      </w:r>
      <w:proofErr w:type="spellEnd"/>
      <w:r w:rsidRPr="001977EB">
        <w:rPr>
          <w:sz w:val="28"/>
          <w:szCs w:val="28"/>
        </w:rPr>
        <w:t>  - Это команда перехода к следующему слайду.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lastRenderedPageBreak/>
        <w:t xml:space="preserve">Дублируем готовый слайд (в контекстном меню выбрать пункт «Дублировать слайд»).  Меняем номер вопроса, его формулировку и варианты ответов на переключателях. Таким образом, подготавливаем нужное количество  слайдов. На втором и последующих слайдах с вопросами дважды щелкните по кнопке «Далее». В открывшемся окне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 удаляем текст: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pr</w:t>
      </w:r>
      <w:proofErr w:type="gramEnd"/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rPr>
          <w:sz w:val="28"/>
          <w:szCs w:val="28"/>
        </w:rPr>
      </w:pPr>
      <w:r w:rsidRPr="001977EB">
        <w:rPr>
          <w:sz w:val="28"/>
          <w:szCs w:val="28"/>
        </w:rPr>
        <w:t>- тест выполняется, поэтому обнулять не надо.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Создаем слайды с выбором нескольких правильных ответов. В  тексте слайда указываем формулировку вопроса. Для оформления вариантов ответов будем использовать  </w:t>
      </w:r>
      <w:r w:rsidRPr="001977EB">
        <w:rPr>
          <w:iCs/>
          <w:sz w:val="28"/>
          <w:szCs w:val="28"/>
        </w:rPr>
        <w:t>Элемент управления</w:t>
      </w:r>
      <w:r w:rsidRPr="001977EB">
        <w:rPr>
          <w:i/>
          <w:iCs/>
          <w:sz w:val="28"/>
          <w:szCs w:val="28"/>
        </w:rPr>
        <w:t xml:space="preserve"> </w:t>
      </w:r>
      <w:r w:rsidRPr="001977EB">
        <w:rPr>
          <w:sz w:val="28"/>
          <w:szCs w:val="28"/>
        </w:rPr>
        <w:t xml:space="preserve"> </w:t>
      </w:r>
      <w:r w:rsidRPr="001977EB">
        <w:rPr>
          <w:iCs/>
          <w:sz w:val="28"/>
          <w:szCs w:val="28"/>
        </w:rPr>
        <w:t xml:space="preserve">→ </w:t>
      </w:r>
      <w:r w:rsidRPr="001977EB">
        <w:rPr>
          <w:sz w:val="28"/>
          <w:szCs w:val="28"/>
        </w:rPr>
        <w:t>Флажок (</w:t>
      </w:r>
      <w:proofErr w:type="spellStart"/>
      <w:r w:rsidRPr="001977EB">
        <w:rPr>
          <w:sz w:val="28"/>
          <w:szCs w:val="28"/>
        </w:rPr>
        <w:t>CheckBox</w:t>
      </w:r>
      <w:proofErr w:type="spellEnd"/>
      <w:r w:rsidRPr="001977EB">
        <w:rPr>
          <w:sz w:val="28"/>
          <w:szCs w:val="28"/>
        </w:rPr>
        <w:t>) из</w:t>
      </w:r>
      <w:r w:rsidRPr="001977EB">
        <w:rPr>
          <w:iCs/>
          <w:sz w:val="28"/>
          <w:szCs w:val="28"/>
        </w:rPr>
        <w:t xml:space="preserve"> Меню «Разработчик»</w:t>
      </w:r>
      <w:r w:rsidRPr="001977EB">
        <w:rPr>
          <w:sz w:val="28"/>
          <w:szCs w:val="28"/>
        </w:rPr>
        <w:t xml:space="preserve">. </w:t>
      </w:r>
      <w:proofErr w:type="gramStart"/>
      <w:r w:rsidRPr="001977EB">
        <w:rPr>
          <w:sz w:val="28"/>
          <w:szCs w:val="28"/>
        </w:rPr>
        <w:t xml:space="preserve">Вставляем на слайд необходимое количество флажков  и устанавливаем нужные  параметры в окне </w:t>
      </w:r>
      <w:r w:rsidRPr="001977EB">
        <w:rPr>
          <w:sz w:val="28"/>
          <w:szCs w:val="28"/>
          <w:lang w:val="en-US"/>
        </w:rPr>
        <w:t>Properties</w:t>
      </w:r>
      <w:r w:rsidRPr="001977EB">
        <w:rPr>
          <w:sz w:val="28"/>
          <w:szCs w:val="28"/>
        </w:rPr>
        <w:t xml:space="preserve"> (</w:t>
      </w:r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</w:t>
      </w:r>
      <w:proofErr w:type="gramEnd"/>
      <w:r w:rsidR="00B34B93">
        <w:rPr>
          <w:b/>
          <w:bCs/>
          <w:sz w:val="28"/>
          <w:szCs w:val="28"/>
        </w:rPr>
        <w:t xml:space="preserve"> </w:t>
      </w:r>
      <w:proofErr w:type="gramStart"/>
      <w:r w:rsidR="00B34B93">
        <w:rPr>
          <w:b/>
          <w:bCs/>
          <w:sz w:val="28"/>
          <w:szCs w:val="28"/>
        </w:rPr>
        <w:t>Источник ссылки не найден.</w:t>
      </w:r>
      <w:r w:rsidR="00302C2B" w:rsidRPr="001977EB">
        <w:rPr>
          <w:sz w:val="28"/>
          <w:szCs w:val="28"/>
        </w:rPr>
        <w:fldChar w:fldCharType="end"/>
      </w:r>
      <w:r w:rsidRPr="001977EB">
        <w:rPr>
          <w:sz w:val="28"/>
          <w:szCs w:val="28"/>
        </w:rPr>
        <w:t>).</w:t>
      </w:r>
      <w:proofErr w:type="gramEnd"/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 Источник ссылки не найден.</w:t>
      </w:r>
      <w:r w:rsidR="00302C2B" w:rsidRPr="001977EB">
        <w:rPr>
          <w:sz w:val="28"/>
          <w:szCs w:val="28"/>
        </w:rPr>
        <w:fldChar w:fldCharType="end"/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Для перехода к следующему вопросу создадим кнопку «Далее». Дважды щелкаем по кнопке и в появившемся окне опишите события по образцу: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If CheckBox2.Value = True </w:t>
      </w:r>
      <w:proofErr w:type="gramStart"/>
      <w:r w:rsidRPr="001977EB">
        <w:rPr>
          <w:sz w:val="28"/>
          <w:szCs w:val="28"/>
          <w:lang w:val="en-US"/>
        </w:rPr>
        <w:t>And</w:t>
      </w:r>
      <w:proofErr w:type="gramEnd"/>
      <w:r w:rsidRPr="001977EB">
        <w:rPr>
          <w:sz w:val="28"/>
          <w:szCs w:val="28"/>
          <w:lang w:val="en-US"/>
        </w:rPr>
        <w:t xml:space="preserve"> CheckBox3.Value = True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k = k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z = z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CheckBox1.Value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CheckBox2.Value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CheckBox3.Value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CheckBox4.Value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proofErr w:type="spellStart"/>
      <w:proofErr w:type="gramStart"/>
      <w:r w:rsidRPr="001977EB">
        <w:rPr>
          <w:sz w:val="28"/>
          <w:szCs w:val="28"/>
          <w:lang w:val="en-US"/>
        </w:rPr>
        <w:t>SlideShowWindows</w:t>
      </w:r>
      <w:proofErr w:type="spellEnd"/>
      <w:r w:rsidRPr="001977EB">
        <w:rPr>
          <w:sz w:val="28"/>
          <w:szCs w:val="28"/>
          <w:lang w:val="en-US"/>
        </w:rPr>
        <w:t>(</w:t>
      </w:r>
      <w:proofErr w:type="gramEnd"/>
      <w:r w:rsidRPr="001977EB">
        <w:rPr>
          <w:sz w:val="28"/>
          <w:szCs w:val="28"/>
          <w:lang w:val="en-US"/>
        </w:rPr>
        <w:t>1).</w:t>
      </w:r>
      <w:proofErr w:type="spellStart"/>
      <w:r w:rsidRPr="001977EB">
        <w:rPr>
          <w:sz w:val="28"/>
          <w:szCs w:val="28"/>
          <w:lang w:val="en-US"/>
        </w:rPr>
        <w:t>View.Next</w:t>
      </w:r>
      <w:proofErr w:type="spell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Дублируем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готовый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слайд</w:t>
      </w:r>
      <w:r w:rsidRPr="001977EB">
        <w:rPr>
          <w:sz w:val="28"/>
          <w:szCs w:val="28"/>
          <w:lang w:val="en-US"/>
        </w:rPr>
        <w:t xml:space="preserve"> (</w:t>
      </w:r>
      <w:r w:rsidRPr="001977EB">
        <w:rPr>
          <w:sz w:val="28"/>
          <w:szCs w:val="28"/>
        </w:rPr>
        <w:t>в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контекстном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меню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выбрать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пункт</w:t>
      </w:r>
      <w:r w:rsidRPr="001977EB">
        <w:rPr>
          <w:sz w:val="28"/>
          <w:szCs w:val="28"/>
          <w:lang w:val="en-US"/>
        </w:rPr>
        <w:t xml:space="preserve">  - «</w:t>
      </w:r>
      <w:r w:rsidRPr="001977EB">
        <w:rPr>
          <w:sz w:val="28"/>
          <w:szCs w:val="28"/>
        </w:rPr>
        <w:t>Дублировать</w:t>
      </w:r>
      <w:r w:rsidRPr="001977EB">
        <w:rPr>
          <w:sz w:val="28"/>
          <w:szCs w:val="28"/>
          <w:lang w:val="en-US"/>
        </w:rPr>
        <w:t xml:space="preserve"> </w:t>
      </w:r>
      <w:r w:rsidRPr="001977EB">
        <w:rPr>
          <w:sz w:val="28"/>
          <w:szCs w:val="28"/>
        </w:rPr>
        <w:t>слайд</w:t>
      </w:r>
      <w:r w:rsidRPr="001977EB">
        <w:rPr>
          <w:sz w:val="28"/>
          <w:szCs w:val="28"/>
          <w:lang w:val="en-US"/>
        </w:rPr>
        <w:t xml:space="preserve">»).  </w:t>
      </w:r>
      <w:r w:rsidRPr="001977EB">
        <w:rPr>
          <w:sz w:val="28"/>
          <w:szCs w:val="28"/>
        </w:rPr>
        <w:t>Меняем формулировку вопроса и варианты ответов на флажках. Таким образом, подготавливаем нужное количество  слайдов.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Создаем слайды с заданиями на</w:t>
      </w:r>
      <w:r w:rsidRPr="001977EB">
        <w:rPr>
          <w:rFonts w:eastAsiaTheme="minorHAnsi"/>
          <w:kern w:val="24"/>
          <w:sz w:val="28"/>
          <w:szCs w:val="28"/>
          <w:lang w:eastAsia="en-US"/>
        </w:rPr>
        <w:t xml:space="preserve"> </w:t>
      </w:r>
      <w:r w:rsidRPr="001977EB">
        <w:rPr>
          <w:sz w:val="28"/>
          <w:szCs w:val="28"/>
        </w:rPr>
        <w:t>свободное изложение. В тексте слайда указываем формулировку вопроса.  Для ввода ответа используем элемент  управления «Поле» (</w:t>
      </w:r>
      <w:r w:rsidRPr="001977EB">
        <w:rPr>
          <w:iCs/>
          <w:sz w:val="28"/>
          <w:szCs w:val="28"/>
        </w:rPr>
        <w:t>Меню «Разработчик» → Элементы управления</w:t>
      </w:r>
      <w:r w:rsidRPr="001977EB">
        <w:rPr>
          <w:i/>
          <w:iCs/>
          <w:sz w:val="28"/>
          <w:szCs w:val="28"/>
        </w:rPr>
        <w:t xml:space="preserve"> </w:t>
      </w:r>
      <w:r w:rsidRPr="001977EB">
        <w:rPr>
          <w:sz w:val="28"/>
          <w:szCs w:val="28"/>
        </w:rPr>
        <w:t xml:space="preserve"> </w:t>
      </w:r>
      <w:r w:rsidRPr="001977EB">
        <w:rPr>
          <w:iCs/>
          <w:sz w:val="28"/>
          <w:szCs w:val="28"/>
        </w:rPr>
        <w:t xml:space="preserve">→ </w:t>
      </w:r>
      <w:r w:rsidRPr="001977EB">
        <w:rPr>
          <w:sz w:val="28"/>
          <w:szCs w:val="28"/>
        </w:rPr>
        <w:t xml:space="preserve">Поле).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gramStart"/>
      <w:r w:rsidRPr="001977EB">
        <w:rPr>
          <w:sz w:val="28"/>
          <w:szCs w:val="28"/>
        </w:rPr>
        <w:t>Размещаем элемент «Поле» (</w:t>
      </w: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) на слайде и устанавливаем необходимые параметры (</w:t>
      </w:r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</w:t>
      </w:r>
      <w:proofErr w:type="gramEnd"/>
      <w:r w:rsidR="00B34B93">
        <w:rPr>
          <w:b/>
          <w:bCs/>
          <w:sz w:val="28"/>
          <w:szCs w:val="28"/>
        </w:rPr>
        <w:t xml:space="preserve"> </w:t>
      </w:r>
      <w:proofErr w:type="gramStart"/>
      <w:r w:rsidR="00B34B93">
        <w:rPr>
          <w:b/>
          <w:bCs/>
          <w:sz w:val="28"/>
          <w:szCs w:val="28"/>
        </w:rPr>
        <w:t>Источник ссылки не найден.</w:t>
      </w:r>
      <w:r w:rsidR="00302C2B" w:rsidRPr="001977EB">
        <w:rPr>
          <w:sz w:val="28"/>
          <w:szCs w:val="28"/>
        </w:rPr>
        <w:fldChar w:fldCharType="end"/>
      </w:r>
      <w:r w:rsidRPr="001977EB">
        <w:rPr>
          <w:sz w:val="28"/>
          <w:szCs w:val="28"/>
        </w:rPr>
        <w:t>).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перехода к следующему вопросу создадим кнопку «Далее». Двойным щелчком по кнопке открываем окно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 и в появившемся окне опишите события по образцу: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If TextBox1.Text = "</w:t>
      </w:r>
      <w:r w:rsidRPr="001977EB">
        <w:rPr>
          <w:sz w:val="28"/>
          <w:szCs w:val="28"/>
        </w:rPr>
        <w:t>процессор</w:t>
      </w:r>
      <w:r w:rsidRPr="001977EB">
        <w:rPr>
          <w:sz w:val="28"/>
          <w:szCs w:val="28"/>
          <w:lang w:val="en-US"/>
        </w:rPr>
        <w:t>"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k = k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z = z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TextBox1.Text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lastRenderedPageBreak/>
        <w:t>SlideShowWindows</w:t>
      </w:r>
      <w:proofErr w:type="spellEnd"/>
      <w:r w:rsidRPr="001977EB">
        <w:rPr>
          <w:sz w:val="28"/>
          <w:szCs w:val="28"/>
        </w:rPr>
        <w:t>(1).</w:t>
      </w:r>
      <w:proofErr w:type="spellStart"/>
      <w:r w:rsidRPr="001977EB">
        <w:rPr>
          <w:sz w:val="28"/>
          <w:szCs w:val="28"/>
        </w:rPr>
        <w:t>View.Next</w:t>
      </w:r>
      <w:proofErr w:type="spell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оформления вариантов ответов также можно использовать  </w:t>
      </w:r>
      <w:r w:rsidRPr="001977EB">
        <w:rPr>
          <w:iCs/>
          <w:sz w:val="28"/>
          <w:szCs w:val="28"/>
        </w:rPr>
        <w:t xml:space="preserve">графические изображения. </w:t>
      </w:r>
      <w:proofErr w:type="gramStart"/>
      <w:r w:rsidRPr="001977EB">
        <w:rPr>
          <w:iCs/>
          <w:sz w:val="28"/>
          <w:szCs w:val="28"/>
        </w:rPr>
        <w:t>Для этого</w:t>
      </w:r>
      <w:r w:rsidRPr="001977EB">
        <w:rPr>
          <w:sz w:val="28"/>
          <w:szCs w:val="28"/>
        </w:rPr>
        <w:t xml:space="preserve"> выберите элемент «Изображение» (</w:t>
      </w:r>
      <w:r w:rsidRPr="001977EB">
        <w:rPr>
          <w:iCs/>
          <w:sz w:val="28"/>
          <w:szCs w:val="28"/>
        </w:rPr>
        <w:t>Меню «Разработчик» → Элементы управления</w:t>
      </w:r>
      <w:r w:rsidRPr="001977EB">
        <w:rPr>
          <w:i/>
          <w:iCs/>
          <w:sz w:val="28"/>
          <w:szCs w:val="28"/>
        </w:rPr>
        <w:t xml:space="preserve"> </w:t>
      </w:r>
      <w:r w:rsidRPr="001977EB">
        <w:rPr>
          <w:sz w:val="28"/>
          <w:szCs w:val="28"/>
        </w:rPr>
        <w:t xml:space="preserve"> </w:t>
      </w:r>
      <w:r w:rsidRPr="001977EB">
        <w:rPr>
          <w:iCs/>
          <w:sz w:val="28"/>
          <w:szCs w:val="28"/>
        </w:rPr>
        <w:t xml:space="preserve">→ </w:t>
      </w:r>
      <w:r w:rsidRPr="001977EB">
        <w:rPr>
          <w:sz w:val="28"/>
          <w:szCs w:val="28"/>
        </w:rPr>
        <w:t>«Изображение») и  разместите на слайде нужное количество изображений (</w:t>
      </w:r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</w:t>
      </w:r>
      <w:proofErr w:type="gramEnd"/>
      <w:r w:rsidR="00B34B93">
        <w:rPr>
          <w:b/>
          <w:bCs/>
          <w:sz w:val="28"/>
          <w:szCs w:val="28"/>
        </w:rPr>
        <w:t xml:space="preserve"> </w:t>
      </w:r>
      <w:proofErr w:type="gramStart"/>
      <w:r w:rsidR="00B34B93">
        <w:rPr>
          <w:b/>
          <w:bCs/>
          <w:sz w:val="28"/>
          <w:szCs w:val="28"/>
        </w:rPr>
        <w:t>Источник ссылки не найден.</w:t>
      </w:r>
      <w:r w:rsidR="00302C2B" w:rsidRPr="001977EB">
        <w:rPr>
          <w:sz w:val="28"/>
          <w:szCs w:val="28"/>
        </w:rPr>
        <w:fldChar w:fldCharType="end"/>
      </w:r>
      <w:r w:rsidRPr="001977EB">
        <w:rPr>
          <w:sz w:val="28"/>
          <w:szCs w:val="28"/>
        </w:rPr>
        <w:t>).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Установим необходимые  параметры для элемента «Изображение» в окне </w:t>
      </w:r>
      <w:r w:rsidRPr="001977EB">
        <w:rPr>
          <w:sz w:val="28"/>
          <w:szCs w:val="28"/>
          <w:lang w:val="en-US"/>
        </w:rPr>
        <w:t>Properties</w:t>
      </w:r>
      <w:r w:rsidRPr="001977EB">
        <w:rPr>
          <w:sz w:val="28"/>
          <w:szCs w:val="28"/>
        </w:rPr>
        <w:t>.Основное свойство элемента «Изображение» (</w:t>
      </w:r>
      <w:proofErr w:type="spellStart"/>
      <w:r w:rsidRPr="001977EB">
        <w:rPr>
          <w:sz w:val="28"/>
          <w:szCs w:val="28"/>
        </w:rPr>
        <w:t>Image</w:t>
      </w:r>
      <w:proofErr w:type="spellEnd"/>
      <w:r w:rsidRPr="001977EB">
        <w:rPr>
          <w:sz w:val="28"/>
          <w:szCs w:val="28"/>
        </w:rPr>
        <w:t xml:space="preserve">) - </w:t>
      </w:r>
      <w:r w:rsidRPr="001977EB">
        <w:rPr>
          <w:sz w:val="28"/>
          <w:szCs w:val="28"/>
          <w:lang w:val="en-US"/>
        </w:rPr>
        <w:t>Picture</w:t>
      </w:r>
      <w:r w:rsidRPr="001977EB">
        <w:rPr>
          <w:sz w:val="28"/>
          <w:szCs w:val="28"/>
        </w:rPr>
        <w:t xml:space="preserve">.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jc w:val="center"/>
        <w:rPr>
          <w:sz w:val="28"/>
          <w:szCs w:val="28"/>
        </w:rPr>
      </w:pPr>
      <w:r w:rsidRPr="001977EB">
        <w:rPr>
          <w:sz w:val="28"/>
          <w:szCs w:val="28"/>
        </w:rPr>
        <w:t xml:space="preserve">Выберем свойство </w:t>
      </w:r>
      <w:r w:rsidRPr="001977EB">
        <w:rPr>
          <w:sz w:val="28"/>
          <w:szCs w:val="28"/>
          <w:lang w:val="en-US"/>
        </w:rPr>
        <w:t>Picture</w:t>
      </w:r>
      <w:r w:rsidRPr="001977EB">
        <w:rPr>
          <w:sz w:val="28"/>
          <w:szCs w:val="28"/>
        </w:rPr>
        <w:t xml:space="preserve">. В значении свойства появится кнопка с тремя точками. Щелкнем по этой кнопке, откроется окно поиска графического изображения </w:t>
      </w:r>
      <w:r w:rsidRPr="001977EB">
        <w:rPr>
          <w:sz w:val="28"/>
          <w:szCs w:val="28"/>
          <w:lang w:val="en-US"/>
        </w:rPr>
        <w:t>Load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Picture</w:t>
      </w:r>
      <w:r w:rsidRPr="001977EB">
        <w:rPr>
          <w:sz w:val="28"/>
          <w:szCs w:val="28"/>
        </w:rPr>
        <w:t>.</w:t>
      </w:r>
      <w:r w:rsidRPr="001977EB">
        <w:rPr>
          <w:noProof/>
          <w:sz w:val="28"/>
          <w:szCs w:val="28"/>
        </w:rPr>
        <w:drawing>
          <wp:inline distT="0" distB="0" distL="0" distR="0">
            <wp:extent cx="2343150" cy="1495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0786" t="26153" r="34580" b="3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854" cy="1498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jc w:val="center"/>
        <w:rPr>
          <w:sz w:val="28"/>
          <w:szCs w:val="28"/>
        </w:rPr>
      </w:pPr>
      <w:r w:rsidRPr="001977EB">
        <w:rPr>
          <w:sz w:val="28"/>
          <w:szCs w:val="28"/>
        </w:rPr>
        <w:t xml:space="preserve">Рис. 3 Окно поиска графического изображения </w:t>
      </w:r>
      <w:r w:rsidRPr="001977EB">
        <w:rPr>
          <w:sz w:val="28"/>
          <w:szCs w:val="28"/>
          <w:lang w:val="en-US"/>
        </w:rPr>
        <w:t>Load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Picture</w:t>
      </w:r>
      <w:r w:rsidRPr="001977EB">
        <w:rPr>
          <w:sz w:val="28"/>
          <w:szCs w:val="28"/>
        </w:rPr>
        <w:t>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Откроим нужную папку и выберем рисунок. Если рисунок большой по размерам, то будет видна только его часть. Для установки автоматического размера рисунка служит свойство </w:t>
      </w:r>
      <w:proofErr w:type="spellStart"/>
      <w:r w:rsidRPr="001977EB">
        <w:rPr>
          <w:sz w:val="28"/>
          <w:szCs w:val="28"/>
          <w:lang w:val="en-US"/>
        </w:rPr>
        <w:t>AutoSize</w:t>
      </w:r>
      <w:proofErr w:type="spellEnd"/>
      <w:r w:rsidRPr="001977EB">
        <w:rPr>
          <w:sz w:val="28"/>
          <w:szCs w:val="28"/>
        </w:rPr>
        <w:t xml:space="preserve">. Выберем в качестве значения параметра этого свойства </w:t>
      </w:r>
      <w:r w:rsidRPr="001977EB">
        <w:rPr>
          <w:sz w:val="28"/>
          <w:szCs w:val="28"/>
          <w:lang w:val="en-US"/>
        </w:rPr>
        <w:t>True</w:t>
      </w:r>
      <w:r w:rsidRPr="001977EB">
        <w:rPr>
          <w:sz w:val="28"/>
          <w:szCs w:val="28"/>
        </w:rPr>
        <w:t xml:space="preserve">, произойдет автоматическая подгонка объекта под размер вставленного изображения. Если рисунок большой, то увеличатся размеры объекта </w:t>
      </w:r>
      <w:r w:rsidRPr="001977EB">
        <w:rPr>
          <w:sz w:val="28"/>
          <w:szCs w:val="28"/>
          <w:lang w:val="en-US"/>
        </w:rPr>
        <w:t>image</w:t>
      </w:r>
      <w:r w:rsidRPr="001977EB">
        <w:rPr>
          <w:sz w:val="28"/>
          <w:szCs w:val="28"/>
        </w:rPr>
        <w:t xml:space="preserve">. Чтобы оставить размеры объекта </w:t>
      </w:r>
      <w:r w:rsidRPr="001977EB">
        <w:rPr>
          <w:sz w:val="28"/>
          <w:szCs w:val="28"/>
          <w:lang w:val="en-US"/>
        </w:rPr>
        <w:t>image</w:t>
      </w:r>
      <w:r w:rsidRPr="001977EB">
        <w:rPr>
          <w:sz w:val="28"/>
          <w:szCs w:val="28"/>
        </w:rPr>
        <w:t xml:space="preserve"> такими же, нужно использовать свойство </w:t>
      </w:r>
      <w:proofErr w:type="spellStart"/>
      <w:r w:rsidRPr="001977EB">
        <w:rPr>
          <w:sz w:val="28"/>
          <w:szCs w:val="28"/>
          <w:lang w:val="en-US"/>
        </w:rPr>
        <w:t>PictureSizeMode</w:t>
      </w:r>
      <w:proofErr w:type="spellEnd"/>
      <w:r w:rsidRPr="001977EB">
        <w:rPr>
          <w:sz w:val="28"/>
          <w:szCs w:val="28"/>
        </w:rPr>
        <w:t xml:space="preserve"> – </w:t>
      </w:r>
      <w:proofErr w:type="spellStart"/>
      <w:r w:rsidRPr="001977EB">
        <w:rPr>
          <w:sz w:val="28"/>
          <w:szCs w:val="28"/>
          <w:lang w:val="en-US"/>
        </w:rPr>
        <w:t>fmPictureZoom</w:t>
      </w:r>
      <w:proofErr w:type="spellEnd"/>
      <w:r w:rsidRPr="001977EB">
        <w:rPr>
          <w:sz w:val="28"/>
          <w:szCs w:val="28"/>
        </w:rPr>
        <w:t xml:space="preserve">. Тогда размеры объекта </w:t>
      </w:r>
      <w:r w:rsidRPr="001977EB">
        <w:rPr>
          <w:sz w:val="28"/>
          <w:szCs w:val="28"/>
          <w:lang w:val="en-US"/>
        </w:rPr>
        <w:t>image</w:t>
      </w:r>
      <w:r w:rsidRPr="001977EB">
        <w:rPr>
          <w:sz w:val="28"/>
          <w:szCs w:val="28"/>
        </w:rPr>
        <w:t xml:space="preserve"> останутся теми же, а рисунок будет подогнан под размеры объекта.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Выбор устройства будет осуществляться щелчком по соответствующему изображению. После щечка изображение будет исчезать. Для обработки этого события щелкните по элементу   и в программном коде запишите строку: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Image2.Visible = </w:t>
      </w:r>
      <w:proofErr w:type="spellStart"/>
      <w:r w:rsidRPr="001977EB">
        <w:rPr>
          <w:sz w:val="28"/>
          <w:szCs w:val="28"/>
        </w:rPr>
        <w:t>False</w:t>
      </w:r>
      <w:proofErr w:type="spell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Аналогичным образом запишите обработку событий для всех остальных изображений.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Одновременно с исчезновением изображений должно считаться количество верных ответов. Для этого вводим переменную </w:t>
      </w:r>
      <w:r w:rsidRPr="001977EB">
        <w:rPr>
          <w:sz w:val="28"/>
          <w:szCs w:val="28"/>
          <w:lang w:val="en-US"/>
        </w:rPr>
        <w:t>v</w:t>
      </w:r>
      <w:r w:rsidRPr="001977EB">
        <w:rPr>
          <w:sz w:val="28"/>
          <w:szCs w:val="28"/>
        </w:rPr>
        <w:t>, в которой будет накапливаться это количество, т.е. если ответ правильный, то количество верных ответов увеличивается на единицу. Измените программный код следующим образом: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Private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Sub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Image</w:t>
      </w:r>
      <w:r w:rsidRPr="001977EB">
        <w:rPr>
          <w:sz w:val="28"/>
          <w:szCs w:val="28"/>
        </w:rPr>
        <w:t>2_</w:t>
      </w:r>
      <w:proofErr w:type="gramStart"/>
      <w:r w:rsidRPr="001977EB">
        <w:rPr>
          <w:sz w:val="28"/>
          <w:szCs w:val="28"/>
          <w:lang w:val="en-US"/>
        </w:rPr>
        <w:t>Click</w:t>
      </w:r>
      <w:r w:rsidRPr="001977EB">
        <w:rPr>
          <w:sz w:val="28"/>
          <w:szCs w:val="28"/>
        </w:rPr>
        <w:t>()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Image</w:t>
      </w:r>
      <w:r w:rsidRPr="001977EB">
        <w:rPr>
          <w:sz w:val="28"/>
          <w:szCs w:val="28"/>
        </w:rPr>
        <w:t>2.</w:t>
      </w:r>
      <w:r w:rsidRPr="001977EB">
        <w:rPr>
          <w:sz w:val="28"/>
          <w:szCs w:val="28"/>
          <w:lang w:val="en-US"/>
        </w:rPr>
        <w:t>Visible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v =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Sub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Private Sub Image3_</w:t>
      </w:r>
      <w:proofErr w:type="gramStart"/>
      <w:r w:rsidRPr="001977EB">
        <w:rPr>
          <w:sz w:val="28"/>
          <w:szCs w:val="28"/>
          <w:lang w:val="en-US"/>
        </w:rPr>
        <w:t>Click()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lastRenderedPageBreak/>
        <w:t>Image3.Visible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v = 0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Sub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Private Sub Image4_</w:t>
      </w:r>
      <w:proofErr w:type="gramStart"/>
      <w:r w:rsidRPr="001977EB">
        <w:rPr>
          <w:sz w:val="28"/>
          <w:szCs w:val="28"/>
          <w:lang w:val="en-US"/>
        </w:rPr>
        <w:t>Click()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Image4.Visible = False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v</w:t>
      </w:r>
      <w:proofErr w:type="spellEnd"/>
      <w:r w:rsidRPr="001977EB">
        <w:rPr>
          <w:sz w:val="28"/>
          <w:szCs w:val="28"/>
        </w:rPr>
        <w:t xml:space="preserve"> = 0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End</w:t>
      </w:r>
      <w:proofErr w:type="spellEnd"/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</w:rPr>
        <w:t>Sub</w:t>
      </w:r>
      <w:proofErr w:type="spell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перехода к следующему вопросу создадим кнопку «Далее». Двойным щелчком по кнопке открываем окно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 и в появившемся окне опишите события по образцу: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If v = 1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k = k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z = z + 1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TextBox1.Text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proofErr w:type="gramStart"/>
      <w:r w:rsidRPr="001977EB">
        <w:rPr>
          <w:sz w:val="28"/>
          <w:szCs w:val="28"/>
          <w:lang w:val="en-US"/>
        </w:rPr>
        <w:t>SlideShowWindows</w:t>
      </w:r>
      <w:proofErr w:type="spellEnd"/>
      <w:r w:rsidRPr="001977EB">
        <w:rPr>
          <w:sz w:val="28"/>
          <w:szCs w:val="28"/>
        </w:rPr>
        <w:t>(</w:t>
      </w:r>
      <w:proofErr w:type="gramEnd"/>
      <w:r w:rsidRPr="001977EB">
        <w:rPr>
          <w:sz w:val="28"/>
          <w:szCs w:val="28"/>
        </w:rPr>
        <w:t>1).</w:t>
      </w:r>
      <w:r w:rsidRPr="001977EB">
        <w:rPr>
          <w:sz w:val="28"/>
          <w:szCs w:val="28"/>
          <w:lang w:val="en-US"/>
        </w:rPr>
        <w:t>View</w:t>
      </w:r>
      <w:r w:rsidRPr="001977EB">
        <w:rPr>
          <w:sz w:val="28"/>
          <w:szCs w:val="28"/>
        </w:rPr>
        <w:t>.</w:t>
      </w:r>
      <w:r w:rsidRPr="001977EB">
        <w:rPr>
          <w:sz w:val="28"/>
          <w:szCs w:val="28"/>
          <w:lang w:val="en-US"/>
        </w:rPr>
        <w:t>Next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Оформляем  последний слайд, на который  будут выводиться  результаты тестирования. </w:t>
      </w:r>
      <w:proofErr w:type="gramStart"/>
      <w:r w:rsidRPr="001977EB">
        <w:rPr>
          <w:sz w:val="28"/>
          <w:szCs w:val="28"/>
        </w:rPr>
        <w:t>Кнопки «Результат»,  «Закончить тестирование»  и «Очистить» создаются с помощью элемента «Кнопка» (как было описано выше), а вывод результатов с помощью элементов «Надпись» (</w:t>
      </w:r>
      <w:proofErr w:type="spellStart"/>
      <w:r w:rsidRPr="001977EB">
        <w:rPr>
          <w:sz w:val="28"/>
          <w:szCs w:val="28"/>
        </w:rPr>
        <w:t>Label</w:t>
      </w:r>
      <w:proofErr w:type="spellEnd"/>
      <w:r w:rsidRPr="001977EB">
        <w:rPr>
          <w:sz w:val="28"/>
          <w:szCs w:val="28"/>
        </w:rPr>
        <w:t>)  и «Поле» (</w:t>
      </w:r>
      <w:r w:rsidR="00302C2B" w:rsidRPr="001977EB">
        <w:rPr>
          <w:sz w:val="28"/>
          <w:szCs w:val="28"/>
        </w:rPr>
        <w:fldChar w:fldCharType="begin"/>
      </w:r>
      <w:r w:rsidRPr="001977EB">
        <w:rPr>
          <w:sz w:val="28"/>
          <w:szCs w:val="28"/>
        </w:rPr>
        <w:instrText xml:space="preserve"> REF _Ref404945397 \h </w:instrText>
      </w:r>
      <w:r w:rsidR="001977EB" w:rsidRPr="001977EB">
        <w:rPr>
          <w:sz w:val="28"/>
          <w:szCs w:val="28"/>
        </w:rPr>
        <w:instrText xml:space="preserve"> \* MERGEFORMAT </w:instrText>
      </w:r>
      <w:r w:rsidR="00302C2B" w:rsidRPr="001977EB">
        <w:rPr>
          <w:sz w:val="28"/>
          <w:szCs w:val="28"/>
        </w:rPr>
      </w:r>
      <w:r w:rsidR="00302C2B" w:rsidRPr="001977EB">
        <w:rPr>
          <w:sz w:val="28"/>
          <w:szCs w:val="28"/>
        </w:rPr>
        <w:fldChar w:fldCharType="separate"/>
      </w:r>
      <w:r w:rsidR="00B34B93">
        <w:rPr>
          <w:b/>
          <w:bCs/>
          <w:sz w:val="28"/>
          <w:szCs w:val="28"/>
        </w:rPr>
        <w:t>Ошибка!</w:t>
      </w:r>
      <w:proofErr w:type="gramEnd"/>
      <w:r w:rsidR="00B34B93">
        <w:rPr>
          <w:b/>
          <w:bCs/>
          <w:sz w:val="28"/>
          <w:szCs w:val="28"/>
        </w:rPr>
        <w:t xml:space="preserve"> </w:t>
      </w:r>
      <w:proofErr w:type="gramStart"/>
      <w:r w:rsidR="00B34B93">
        <w:rPr>
          <w:b/>
          <w:bCs/>
          <w:sz w:val="28"/>
          <w:szCs w:val="28"/>
        </w:rPr>
        <w:t>Источник ссылки не найден.</w:t>
      </w:r>
      <w:r w:rsidR="00302C2B" w:rsidRPr="001977EB">
        <w:rPr>
          <w:sz w:val="28"/>
          <w:szCs w:val="28"/>
        </w:rPr>
        <w:fldChar w:fldCharType="end"/>
      </w:r>
      <w:r w:rsidRPr="001977EB">
        <w:rPr>
          <w:sz w:val="28"/>
          <w:szCs w:val="28"/>
        </w:rPr>
        <w:t>).</w:t>
      </w:r>
      <w:proofErr w:type="gramEnd"/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Для автоматического подсчета результатов теста дважды щелкаем по кнопке «Результат». В появившемся окне описываем события по образцу: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1.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z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2.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k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proofErr w:type="gramStart"/>
      <w:r w:rsidRPr="001977EB">
        <w:rPr>
          <w:sz w:val="28"/>
          <w:szCs w:val="28"/>
          <w:lang w:val="en-US"/>
        </w:rPr>
        <w:t>pr</w:t>
      </w:r>
      <w:proofErr w:type="gramEnd"/>
      <w:r w:rsidRPr="001977EB">
        <w:rPr>
          <w:sz w:val="28"/>
          <w:szCs w:val="28"/>
          <w:lang w:val="en-US"/>
        </w:rPr>
        <w:t xml:space="preserve"> = (k / z) * 100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TextBox3.Text = pr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If pr &gt;= 85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TextBox4.Text = "</w:t>
      </w:r>
      <w:r w:rsidRPr="001977EB">
        <w:rPr>
          <w:sz w:val="28"/>
          <w:szCs w:val="28"/>
        </w:rPr>
        <w:t>Отлично</w:t>
      </w:r>
      <w:r w:rsidRPr="001977EB">
        <w:rPr>
          <w:sz w:val="28"/>
          <w:szCs w:val="28"/>
          <w:lang w:val="en-US"/>
        </w:rPr>
        <w:t>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If pr &lt; 85 </w:t>
      </w:r>
      <w:proofErr w:type="gramStart"/>
      <w:r w:rsidRPr="001977EB">
        <w:rPr>
          <w:sz w:val="28"/>
          <w:szCs w:val="28"/>
          <w:lang w:val="en-US"/>
        </w:rPr>
        <w:t>And</w:t>
      </w:r>
      <w:proofErr w:type="gramEnd"/>
      <w:r w:rsidRPr="001977EB">
        <w:rPr>
          <w:sz w:val="28"/>
          <w:szCs w:val="28"/>
          <w:lang w:val="en-US"/>
        </w:rPr>
        <w:t xml:space="preserve"> pr &gt;= 60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TextBox4.Text = "</w:t>
      </w:r>
      <w:r w:rsidRPr="001977EB">
        <w:rPr>
          <w:sz w:val="28"/>
          <w:szCs w:val="28"/>
        </w:rPr>
        <w:t>Хорошо</w:t>
      </w:r>
      <w:r w:rsidRPr="001977EB">
        <w:rPr>
          <w:sz w:val="28"/>
          <w:szCs w:val="28"/>
          <w:lang w:val="en-US"/>
        </w:rPr>
        <w:t>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If pr &lt; 60 </w:t>
      </w:r>
      <w:proofErr w:type="gramStart"/>
      <w:r w:rsidRPr="001977EB">
        <w:rPr>
          <w:sz w:val="28"/>
          <w:szCs w:val="28"/>
          <w:lang w:val="en-US"/>
        </w:rPr>
        <w:t>And</w:t>
      </w:r>
      <w:proofErr w:type="gramEnd"/>
      <w:r w:rsidRPr="001977EB">
        <w:rPr>
          <w:sz w:val="28"/>
          <w:szCs w:val="28"/>
          <w:lang w:val="en-US"/>
        </w:rPr>
        <w:t xml:space="preserve"> pr &gt;= 35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TextBox4.Text = "</w:t>
      </w:r>
      <w:r w:rsidRPr="001977EB">
        <w:rPr>
          <w:sz w:val="28"/>
          <w:szCs w:val="28"/>
        </w:rPr>
        <w:t>Удовлетворительно</w:t>
      </w:r>
      <w:r w:rsidRPr="001977EB">
        <w:rPr>
          <w:sz w:val="28"/>
          <w:szCs w:val="28"/>
          <w:lang w:val="en-US"/>
        </w:rPr>
        <w:t>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If pr &lt; 35 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TextBox4.Text = "</w:t>
      </w:r>
      <w:r w:rsidRPr="001977EB">
        <w:rPr>
          <w:sz w:val="28"/>
          <w:szCs w:val="28"/>
        </w:rPr>
        <w:t>Неудовлетворительно</w:t>
      </w:r>
      <w:r w:rsidRPr="001977EB">
        <w:rPr>
          <w:sz w:val="28"/>
          <w:szCs w:val="28"/>
          <w:lang w:val="en-US"/>
        </w:rPr>
        <w:t>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  End Sub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i/>
          <w:sz w:val="28"/>
          <w:szCs w:val="28"/>
          <w:lang w:val="en-US"/>
        </w:rPr>
      </w:pPr>
      <w:r w:rsidRPr="001977EB">
        <w:rPr>
          <w:i/>
          <w:sz w:val="28"/>
          <w:szCs w:val="28"/>
        </w:rPr>
        <w:t>Пояснение</w:t>
      </w:r>
      <w:r w:rsidRPr="001977EB">
        <w:rPr>
          <w:i/>
          <w:sz w:val="28"/>
          <w:szCs w:val="28"/>
          <w:lang w:val="en-US"/>
        </w:rPr>
        <w:t xml:space="preserve"> </w:t>
      </w:r>
      <w:r w:rsidRPr="001977EB">
        <w:rPr>
          <w:i/>
          <w:sz w:val="28"/>
          <w:szCs w:val="28"/>
        </w:rPr>
        <w:t>к</w:t>
      </w:r>
      <w:r w:rsidRPr="001977EB">
        <w:rPr>
          <w:i/>
          <w:sz w:val="28"/>
          <w:szCs w:val="28"/>
          <w:lang w:val="en-US"/>
        </w:rPr>
        <w:t xml:space="preserve"> </w:t>
      </w:r>
      <w:r w:rsidRPr="001977EB">
        <w:rPr>
          <w:i/>
          <w:sz w:val="28"/>
          <w:szCs w:val="28"/>
        </w:rPr>
        <w:t>коду</w:t>
      </w:r>
      <w:r w:rsidRPr="001977EB">
        <w:rPr>
          <w:i/>
          <w:sz w:val="28"/>
          <w:szCs w:val="28"/>
          <w:lang w:val="en-US"/>
        </w:rPr>
        <w:t xml:space="preserve">: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1.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 xml:space="preserve"> </w:t>
      </w:r>
      <w:proofErr w:type="gramStart"/>
      <w:r w:rsidRPr="001977EB">
        <w:rPr>
          <w:sz w:val="28"/>
          <w:szCs w:val="28"/>
        </w:rPr>
        <w:t>–  вывод</w:t>
      </w:r>
      <w:proofErr w:type="gramEnd"/>
      <w:r w:rsidRPr="001977EB">
        <w:rPr>
          <w:sz w:val="28"/>
          <w:szCs w:val="28"/>
        </w:rPr>
        <w:t xml:space="preserve"> количества выполненных заданий.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2.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> – вывод количества верно выполненных заданий.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gramStart"/>
      <w:r w:rsidRPr="001977EB">
        <w:rPr>
          <w:sz w:val="28"/>
          <w:szCs w:val="28"/>
          <w:lang w:val="en-US"/>
        </w:rPr>
        <w:t>pr</w:t>
      </w:r>
      <w:proofErr w:type="gramEnd"/>
      <w:r w:rsidRPr="001977EB">
        <w:rPr>
          <w:sz w:val="28"/>
          <w:szCs w:val="28"/>
        </w:rPr>
        <w:t xml:space="preserve"> = (</w:t>
      </w:r>
      <w:r w:rsidRPr="001977EB">
        <w:rPr>
          <w:sz w:val="28"/>
          <w:szCs w:val="28"/>
          <w:lang w:val="en-US"/>
        </w:rPr>
        <w:t>k</w:t>
      </w:r>
      <w:r w:rsidRPr="001977EB">
        <w:rPr>
          <w:sz w:val="28"/>
          <w:szCs w:val="28"/>
        </w:rPr>
        <w:t xml:space="preserve"> / </w:t>
      </w:r>
      <w:r w:rsidRPr="001977EB">
        <w:rPr>
          <w:sz w:val="28"/>
          <w:szCs w:val="28"/>
          <w:lang w:val="en-US"/>
        </w:rPr>
        <w:t>z</w:t>
      </w:r>
      <w:r w:rsidRPr="001977EB">
        <w:rPr>
          <w:sz w:val="28"/>
          <w:szCs w:val="28"/>
        </w:rPr>
        <w:t>) * 100 – расчет процента правильно выполненных заданий.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3.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– вывод </w:t>
      </w:r>
      <w:proofErr w:type="gramStart"/>
      <w:r w:rsidRPr="001977EB">
        <w:rPr>
          <w:sz w:val="28"/>
          <w:szCs w:val="28"/>
        </w:rPr>
        <w:t>процента  правильно</w:t>
      </w:r>
      <w:proofErr w:type="gramEnd"/>
      <w:r w:rsidRPr="001977EB">
        <w:rPr>
          <w:sz w:val="28"/>
          <w:szCs w:val="28"/>
        </w:rPr>
        <w:t xml:space="preserve"> выполненных заданий.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lastRenderedPageBreak/>
        <w:t>If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&gt;= 85 </w:t>
      </w:r>
      <w:r w:rsidRPr="001977EB">
        <w:rPr>
          <w:sz w:val="28"/>
          <w:szCs w:val="28"/>
          <w:lang w:val="en-US"/>
        </w:rPr>
        <w:t>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4.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"Отлично"</w:t>
      </w:r>
      <w:r w:rsidRPr="001977EB">
        <w:rPr>
          <w:sz w:val="28"/>
          <w:szCs w:val="28"/>
          <w:lang w:val="en-US"/>
        </w:rPr>
        <w:t> </w:t>
      </w:r>
      <w:r w:rsidRPr="001977EB">
        <w:rPr>
          <w:sz w:val="28"/>
          <w:szCs w:val="28"/>
        </w:rPr>
        <w:t xml:space="preserve">– если процент выполнения больше или равен 85 – </w:t>
      </w:r>
      <w:proofErr w:type="gramStart"/>
      <w:r w:rsidRPr="001977EB">
        <w:rPr>
          <w:sz w:val="28"/>
          <w:szCs w:val="28"/>
        </w:rPr>
        <w:t>выводится  оценка</w:t>
      </w:r>
      <w:proofErr w:type="gramEnd"/>
      <w:r w:rsidRPr="001977EB">
        <w:rPr>
          <w:sz w:val="28"/>
          <w:szCs w:val="28"/>
        </w:rPr>
        <w:t xml:space="preserve"> «Отлично»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>End 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If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&lt; 85 </w:t>
      </w:r>
      <w:proofErr w:type="gramStart"/>
      <w:r w:rsidRPr="001977EB">
        <w:rPr>
          <w:sz w:val="28"/>
          <w:szCs w:val="28"/>
          <w:lang w:val="en-US"/>
        </w:rPr>
        <w:t>And</w:t>
      </w:r>
      <w:proofErr w:type="gramEnd"/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&gt;= 60 </w:t>
      </w:r>
      <w:r w:rsidRPr="001977EB">
        <w:rPr>
          <w:sz w:val="28"/>
          <w:szCs w:val="28"/>
          <w:lang w:val="en-US"/>
        </w:rPr>
        <w:t>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4.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"Хорошо</w:t>
      </w:r>
      <w:proofErr w:type="gramStart"/>
      <w:r w:rsidRPr="001977EB">
        <w:rPr>
          <w:sz w:val="28"/>
          <w:szCs w:val="28"/>
        </w:rPr>
        <w:t>"  -</w:t>
      </w:r>
      <w:proofErr w:type="gramEnd"/>
      <w:r w:rsidRPr="001977EB">
        <w:rPr>
          <w:sz w:val="28"/>
          <w:szCs w:val="28"/>
        </w:rPr>
        <w:t xml:space="preserve"> если процент выполнения от 60 до 85 – выводится оценка  «Хорошо».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End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If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If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&lt; 60 </w:t>
      </w:r>
      <w:proofErr w:type="gramStart"/>
      <w:r w:rsidRPr="001977EB">
        <w:rPr>
          <w:sz w:val="28"/>
          <w:szCs w:val="28"/>
          <w:lang w:val="en-US"/>
        </w:rPr>
        <w:t>And</w:t>
      </w:r>
      <w:proofErr w:type="gramEnd"/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&gt;= 35 </w:t>
      </w:r>
      <w:r w:rsidRPr="001977EB">
        <w:rPr>
          <w:sz w:val="28"/>
          <w:szCs w:val="28"/>
          <w:lang w:val="en-US"/>
        </w:rPr>
        <w:t>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4.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"Удовлетворительно" - если процент выполнения от 35 до 60 – выводится «Удовлетворительно»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End</w:t>
      </w:r>
      <w:proofErr w:type="spellEnd"/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</w:rPr>
        <w:t>If</w:t>
      </w:r>
      <w:proofErr w:type="spellEnd"/>
      <w:r w:rsidRPr="001977EB">
        <w:rPr>
          <w:sz w:val="28"/>
          <w:szCs w:val="28"/>
        </w:rPr>
        <w:t xml:space="preserve">  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>If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pr</w:t>
      </w:r>
      <w:r w:rsidRPr="001977EB">
        <w:rPr>
          <w:sz w:val="28"/>
          <w:szCs w:val="28"/>
        </w:rPr>
        <w:t xml:space="preserve"> &lt; 35 </w:t>
      </w:r>
      <w:r w:rsidRPr="001977EB">
        <w:rPr>
          <w:sz w:val="28"/>
          <w:szCs w:val="28"/>
          <w:lang w:val="en-US"/>
        </w:rPr>
        <w:t>Then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  <w:lang w:val="en-US"/>
        </w:rPr>
        <w:t>TextBox</w:t>
      </w:r>
      <w:proofErr w:type="spellEnd"/>
      <w:r w:rsidRPr="001977EB">
        <w:rPr>
          <w:sz w:val="28"/>
          <w:szCs w:val="28"/>
        </w:rPr>
        <w:t>4.</w:t>
      </w:r>
      <w:r w:rsidRPr="001977EB">
        <w:rPr>
          <w:sz w:val="28"/>
          <w:szCs w:val="28"/>
          <w:lang w:val="en-US"/>
        </w:rPr>
        <w:t>Text</w:t>
      </w:r>
      <w:r w:rsidRPr="001977EB">
        <w:rPr>
          <w:sz w:val="28"/>
          <w:szCs w:val="28"/>
        </w:rPr>
        <w:t xml:space="preserve"> = "Неудовлетворительно</w:t>
      </w:r>
      <w:proofErr w:type="gramStart"/>
      <w:r w:rsidRPr="001977EB">
        <w:rPr>
          <w:sz w:val="28"/>
          <w:szCs w:val="28"/>
        </w:rPr>
        <w:t>"  -</w:t>
      </w:r>
      <w:proofErr w:type="gramEnd"/>
      <w:r w:rsidRPr="001977EB">
        <w:rPr>
          <w:sz w:val="28"/>
          <w:szCs w:val="28"/>
        </w:rPr>
        <w:t xml:space="preserve"> если процент выполнения ниже 35 -выводится оценка  «Неудовлетворительно».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End</w:t>
      </w:r>
      <w:proofErr w:type="spellEnd"/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</w:rPr>
        <w:t>If</w:t>
      </w:r>
      <w:proofErr w:type="spellEnd"/>
      <w:r w:rsidRPr="001977EB">
        <w:rPr>
          <w:sz w:val="28"/>
          <w:szCs w:val="28"/>
        </w:rPr>
        <w:t xml:space="preserve">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proofErr w:type="spellStart"/>
      <w:r w:rsidRPr="001977EB">
        <w:rPr>
          <w:sz w:val="28"/>
          <w:szCs w:val="28"/>
        </w:rPr>
        <w:t>End</w:t>
      </w:r>
      <w:proofErr w:type="spellEnd"/>
      <w:r w:rsidRPr="001977EB">
        <w:rPr>
          <w:sz w:val="28"/>
          <w:szCs w:val="28"/>
        </w:rPr>
        <w:t xml:space="preserve"> </w:t>
      </w:r>
      <w:proofErr w:type="spellStart"/>
      <w:r w:rsidRPr="001977EB">
        <w:rPr>
          <w:sz w:val="28"/>
          <w:szCs w:val="28"/>
        </w:rPr>
        <w:t>Sub</w:t>
      </w:r>
      <w:proofErr w:type="spellEnd"/>
      <w:r w:rsidRPr="001977EB">
        <w:rPr>
          <w:sz w:val="28"/>
          <w:szCs w:val="28"/>
        </w:rPr>
        <w:t xml:space="preserve"> 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Для кнопки «Очистить» в окне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 описываем следующие события: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TextBox1.Text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 TextBox2.Text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  <w:lang w:val="en-US"/>
        </w:rPr>
      </w:pPr>
      <w:r w:rsidRPr="001977EB">
        <w:rPr>
          <w:sz w:val="28"/>
          <w:szCs w:val="28"/>
          <w:lang w:val="en-US"/>
        </w:rPr>
        <w:t xml:space="preserve">  TextBox3.Text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  <w:lang w:val="en-US"/>
        </w:rPr>
        <w:t xml:space="preserve">  </w:t>
      </w:r>
      <w:r w:rsidRPr="001977EB">
        <w:rPr>
          <w:sz w:val="28"/>
          <w:szCs w:val="28"/>
        </w:rPr>
        <w:t>TextBox4.Text = ""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Чтобы описать события для кнопки «Закончить тестирования» дважды щелкаем по кнопке и в окне программы </w:t>
      </w:r>
      <w:r w:rsidRPr="001977EB">
        <w:rPr>
          <w:sz w:val="28"/>
          <w:szCs w:val="28"/>
          <w:lang w:val="en-US"/>
        </w:rPr>
        <w:t>Microsoft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Visual</w:t>
      </w:r>
      <w:r w:rsidRPr="001977EB">
        <w:rPr>
          <w:sz w:val="28"/>
          <w:szCs w:val="28"/>
        </w:rPr>
        <w:t xml:space="preserve"> </w:t>
      </w:r>
      <w:r w:rsidRPr="001977EB">
        <w:rPr>
          <w:sz w:val="28"/>
          <w:szCs w:val="28"/>
          <w:lang w:val="en-US"/>
        </w:rPr>
        <w:t>Basic</w:t>
      </w:r>
      <w:r w:rsidRPr="001977EB">
        <w:rPr>
          <w:sz w:val="28"/>
          <w:szCs w:val="28"/>
        </w:rPr>
        <w:t xml:space="preserve"> делаем следующую запись: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>Slide10.Application.Quit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  <w:r w:rsidRPr="001977EB">
        <w:rPr>
          <w:sz w:val="28"/>
          <w:szCs w:val="28"/>
        </w:rPr>
        <w:t xml:space="preserve">Отменяем смену слайда по щелчку: </w:t>
      </w:r>
      <w:r w:rsidRPr="001977EB">
        <w:rPr>
          <w:i/>
          <w:iCs/>
          <w:sz w:val="28"/>
          <w:szCs w:val="28"/>
        </w:rPr>
        <w:t>меню «Анимация» → Смена слайдов… → Смена слайда →</w:t>
      </w:r>
      <w:r w:rsidRPr="001977EB">
        <w:rPr>
          <w:sz w:val="28"/>
          <w:szCs w:val="28"/>
        </w:rPr>
        <w:t xml:space="preserve"> </w:t>
      </w:r>
      <w:r w:rsidRPr="001977EB">
        <w:rPr>
          <w:i/>
          <w:iCs/>
          <w:sz w:val="28"/>
          <w:szCs w:val="28"/>
        </w:rPr>
        <w:t xml:space="preserve">снимаем галочку «по щелчку». 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color w:val="auto"/>
          <w:sz w:val="28"/>
          <w:szCs w:val="28"/>
        </w:rPr>
      </w:pPr>
      <w:r w:rsidRPr="001977EB">
        <w:rPr>
          <w:sz w:val="28"/>
          <w:szCs w:val="28"/>
        </w:rPr>
        <w:t xml:space="preserve">Сохраняем презентацию. В случае если кнопки не работают, </w:t>
      </w:r>
      <w:r w:rsidRPr="001977EB">
        <w:rPr>
          <w:color w:val="auto"/>
          <w:sz w:val="28"/>
          <w:szCs w:val="28"/>
        </w:rPr>
        <w:t xml:space="preserve">нажмите кнопку </w:t>
      </w:r>
      <w:r w:rsidRPr="001977EB">
        <w:rPr>
          <w:color w:val="auto"/>
          <w:sz w:val="28"/>
          <w:szCs w:val="28"/>
          <w:lang w:val="en-US"/>
        </w:rPr>
        <w:t>Microsoft</w:t>
      </w:r>
      <w:r w:rsidRPr="001977EB">
        <w:rPr>
          <w:color w:val="auto"/>
          <w:sz w:val="28"/>
          <w:szCs w:val="28"/>
        </w:rPr>
        <w:t xml:space="preserve"> </w:t>
      </w:r>
      <w:r w:rsidRPr="001977EB">
        <w:rPr>
          <w:color w:val="auto"/>
          <w:sz w:val="28"/>
          <w:szCs w:val="28"/>
          <w:lang w:val="en-US"/>
        </w:rPr>
        <w:t>Office</w:t>
      </w:r>
      <w:r w:rsidRPr="001977EB">
        <w:rPr>
          <w:color w:val="auto"/>
          <w:sz w:val="28"/>
          <w:szCs w:val="28"/>
        </w:rPr>
        <w:t xml:space="preserve">, затем – Параметры </w:t>
      </w:r>
      <w:r w:rsidRPr="001977EB">
        <w:rPr>
          <w:color w:val="auto"/>
          <w:sz w:val="28"/>
          <w:szCs w:val="28"/>
          <w:lang w:val="en-US"/>
        </w:rPr>
        <w:t>PowerPoint</w:t>
      </w:r>
      <w:r w:rsidRPr="001977EB">
        <w:rPr>
          <w:color w:val="auto"/>
          <w:sz w:val="28"/>
          <w:szCs w:val="28"/>
        </w:rPr>
        <w:t xml:space="preserve"> – Цент управления безопасностью – Параметры центра  управления безопасностью – Параметры макросов  -  выберите категорию «Включить все макросы и установите флажок».</w:t>
      </w: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856B48" w:rsidRPr="001977EB" w:rsidRDefault="00856B48" w:rsidP="001977EB">
      <w:pPr>
        <w:pStyle w:val="western"/>
        <w:spacing w:before="0" w:beforeAutospacing="0" w:after="0"/>
        <w:ind w:firstLine="709"/>
        <w:rPr>
          <w:sz w:val="28"/>
          <w:szCs w:val="28"/>
        </w:rPr>
      </w:pPr>
    </w:p>
    <w:p w:rsidR="003E1D85" w:rsidRPr="001977EB" w:rsidRDefault="003E1D85" w:rsidP="001977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E1D85" w:rsidRPr="001977EB" w:rsidSect="003E1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845"/>
    <w:multiLevelType w:val="multilevel"/>
    <w:tmpl w:val="3F8E9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A4BAA"/>
    <w:multiLevelType w:val="multilevel"/>
    <w:tmpl w:val="FCA2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07C10"/>
    <w:multiLevelType w:val="multilevel"/>
    <w:tmpl w:val="72B4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A05288"/>
    <w:multiLevelType w:val="multilevel"/>
    <w:tmpl w:val="D77EA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C4474"/>
    <w:multiLevelType w:val="multilevel"/>
    <w:tmpl w:val="8EB8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194"/>
    <w:rsid w:val="001977EB"/>
    <w:rsid w:val="00302C2B"/>
    <w:rsid w:val="003E1D85"/>
    <w:rsid w:val="007236F1"/>
    <w:rsid w:val="00856B48"/>
    <w:rsid w:val="00B34B93"/>
    <w:rsid w:val="00E01194"/>
    <w:rsid w:val="00EE46BF"/>
    <w:rsid w:val="00F46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85"/>
  </w:style>
  <w:style w:type="paragraph" w:styleId="1">
    <w:name w:val="heading 1"/>
    <w:basedOn w:val="a"/>
    <w:link w:val="10"/>
    <w:uiPriority w:val="9"/>
    <w:qFormat/>
    <w:rsid w:val="00E011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6B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6B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1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01194"/>
    <w:rPr>
      <w:color w:val="0000FF"/>
      <w:u w:val="single"/>
    </w:rPr>
  </w:style>
  <w:style w:type="character" w:styleId="a4">
    <w:name w:val="Emphasis"/>
    <w:basedOn w:val="a0"/>
    <w:uiPriority w:val="20"/>
    <w:qFormat/>
    <w:rsid w:val="00E01194"/>
    <w:rPr>
      <w:i/>
      <w:iCs/>
    </w:rPr>
  </w:style>
  <w:style w:type="paragraph" w:styleId="a5">
    <w:name w:val="Normal (Web)"/>
    <w:basedOn w:val="a"/>
    <w:uiPriority w:val="99"/>
    <w:unhideWhenUsed/>
    <w:rsid w:val="00E01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0119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56B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56B4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a"/>
    <w:rsid w:val="00856B4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6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6B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8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106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1851</Words>
  <Characters>10553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школьник</dc:creator>
  <cp:lastModifiedBy>школьник</cp:lastModifiedBy>
  <cp:revision>5</cp:revision>
  <cp:lastPrinted>2006-12-31T22:27:00Z</cp:lastPrinted>
  <dcterms:created xsi:type="dcterms:W3CDTF">2018-11-09T00:49:00Z</dcterms:created>
  <dcterms:modified xsi:type="dcterms:W3CDTF">2022-06-10T01:35:00Z</dcterms:modified>
</cp:coreProperties>
</file>