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7D4" w:rsidRDefault="00B617D4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F06BA" w:rsidRPr="00ED1470" w:rsidRDefault="000D178A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470">
        <w:rPr>
          <w:rFonts w:ascii="Times New Roman" w:hAnsi="Times New Roman" w:cs="Times New Roman"/>
          <w:sz w:val="28"/>
          <w:szCs w:val="28"/>
        </w:rPr>
        <w:t>Я убеждена, что многие вузовские формы научно-исследовательской работы должны вводиться в довузовском школьном и дополнительном образовании</w:t>
      </w:r>
      <w:r w:rsidR="004E2B73" w:rsidRPr="00ED1470">
        <w:rPr>
          <w:rFonts w:ascii="Times New Roman" w:hAnsi="Times New Roman" w:cs="Times New Roman"/>
          <w:sz w:val="28"/>
          <w:szCs w:val="28"/>
        </w:rPr>
        <w:t>. Ведь подавляющее большинство школьников мечтает и г</w:t>
      </w:r>
      <w:r w:rsidR="00ED1470" w:rsidRPr="00ED1470">
        <w:rPr>
          <w:rFonts w:ascii="Times New Roman" w:hAnsi="Times New Roman" w:cs="Times New Roman"/>
          <w:sz w:val="28"/>
          <w:szCs w:val="28"/>
        </w:rPr>
        <w:t xml:space="preserve">отовится к поступлению в вузы и, значит, их, уже в школе, </w:t>
      </w:r>
      <w:r w:rsidR="004E2B73" w:rsidRPr="00ED1470">
        <w:rPr>
          <w:rFonts w:ascii="Times New Roman" w:hAnsi="Times New Roman" w:cs="Times New Roman"/>
          <w:sz w:val="28"/>
          <w:szCs w:val="28"/>
        </w:rPr>
        <w:t>нужно настраивать на алгоритмы студенческой творческой жизни.</w:t>
      </w:r>
    </w:p>
    <w:p w:rsidR="004E2B73" w:rsidRPr="00ED1470" w:rsidRDefault="004E2B73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470">
        <w:rPr>
          <w:rFonts w:ascii="Times New Roman" w:hAnsi="Times New Roman" w:cs="Times New Roman"/>
          <w:sz w:val="28"/>
          <w:szCs w:val="28"/>
        </w:rPr>
        <w:t xml:space="preserve">Многократные исследования педагогов, психологов, социологов </w:t>
      </w:r>
      <w:r w:rsidR="00ED1470" w:rsidRPr="00ED1470">
        <w:rPr>
          <w:rFonts w:ascii="Times New Roman" w:hAnsi="Times New Roman" w:cs="Times New Roman"/>
          <w:sz w:val="28"/>
          <w:szCs w:val="28"/>
        </w:rPr>
        <w:t xml:space="preserve"> </w:t>
      </w:r>
      <w:r w:rsidRPr="00ED1470">
        <w:rPr>
          <w:rFonts w:ascii="Times New Roman" w:hAnsi="Times New Roman" w:cs="Times New Roman"/>
          <w:sz w:val="28"/>
          <w:szCs w:val="28"/>
        </w:rPr>
        <w:t>показали, что одним из наиболее радикальных способов воспитания детей и молодежи, позволяющим эффективно решать широкий спектр воспитательных задач, является вовлечение их в творческую деятельность, органически связанную с образованием</w:t>
      </w:r>
      <w:r w:rsidR="003465F6">
        <w:rPr>
          <w:rFonts w:ascii="Times New Roman" w:hAnsi="Times New Roman" w:cs="Times New Roman"/>
          <w:sz w:val="28"/>
          <w:szCs w:val="28"/>
        </w:rPr>
        <w:t xml:space="preserve"> </w:t>
      </w:r>
      <w:r w:rsidRPr="00ED1470">
        <w:rPr>
          <w:rFonts w:ascii="Times New Roman" w:hAnsi="Times New Roman" w:cs="Times New Roman"/>
          <w:sz w:val="28"/>
          <w:szCs w:val="28"/>
        </w:rPr>
        <w:t>или профессиональным становлением. То есть в научно-исследовательскую, конс</w:t>
      </w:r>
      <w:r w:rsidR="00ED1470" w:rsidRPr="00ED1470">
        <w:rPr>
          <w:rFonts w:ascii="Times New Roman" w:hAnsi="Times New Roman" w:cs="Times New Roman"/>
          <w:sz w:val="28"/>
          <w:szCs w:val="28"/>
        </w:rPr>
        <w:t>т</w:t>
      </w:r>
      <w:r w:rsidRPr="00ED1470">
        <w:rPr>
          <w:rFonts w:ascii="Times New Roman" w:hAnsi="Times New Roman" w:cs="Times New Roman"/>
          <w:sz w:val="28"/>
          <w:szCs w:val="28"/>
        </w:rPr>
        <w:t>рукторскую, проектную, экспериментальную работу.</w:t>
      </w:r>
    </w:p>
    <w:p w:rsidR="004E2B73" w:rsidRDefault="004E2B73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31F">
        <w:rPr>
          <w:rFonts w:ascii="Times New Roman" w:hAnsi="Times New Roman" w:cs="Times New Roman"/>
          <w:sz w:val="28"/>
          <w:szCs w:val="28"/>
        </w:rPr>
        <w:t>Во</w:t>
      </w:r>
      <w:r w:rsidR="00DE631F" w:rsidRPr="00DE631F">
        <w:rPr>
          <w:rFonts w:ascii="Times New Roman" w:hAnsi="Times New Roman" w:cs="Times New Roman"/>
          <w:sz w:val="28"/>
          <w:szCs w:val="28"/>
        </w:rPr>
        <w:t>в</w:t>
      </w:r>
      <w:r w:rsidRPr="00DE631F">
        <w:rPr>
          <w:rFonts w:ascii="Times New Roman" w:hAnsi="Times New Roman" w:cs="Times New Roman"/>
          <w:sz w:val="28"/>
          <w:szCs w:val="28"/>
        </w:rPr>
        <w:t>лечение в систему воспитания детей и молодежи «ресурса</w:t>
      </w:r>
      <w:r w:rsidR="00DE631F" w:rsidRPr="00DE631F">
        <w:rPr>
          <w:rFonts w:ascii="Times New Roman" w:hAnsi="Times New Roman" w:cs="Times New Roman"/>
          <w:sz w:val="28"/>
          <w:szCs w:val="28"/>
        </w:rPr>
        <w:t>»</w:t>
      </w:r>
      <w:r w:rsidRPr="00DE631F">
        <w:rPr>
          <w:rFonts w:ascii="Times New Roman" w:hAnsi="Times New Roman" w:cs="Times New Roman"/>
          <w:sz w:val="28"/>
          <w:szCs w:val="28"/>
        </w:rPr>
        <w:t xml:space="preserve"> творчества</w:t>
      </w:r>
      <w:r w:rsidR="00DE631F" w:rsidRPr="00DE631F">
        <w:rPr>
          <w:rFonts w:ascii="Times New Roman" w:hAnsi="Times New Roman" w:cs="Times New Roman"/>
          <w:sz w:val="28"/>
          <w:szCs w:val="28"/>
        </w:rPr>
        <w:t xml:space="preserve"> </w:t>
      </w:r>
      <w:r w:rsidRPr="00DE631F">
        <w:rPr>
          <w:rFonts w:ascii="Times New Roman" w:hAnsi="Times New Roman" w:cs="Times New Roman"/>
          <w:sz w:val="28"/>
          <w:szCs w:val="28"/>
        </w:rPr>
        <w:t>позволяет затронуть и активизировать творческий потенциал</w:t>
      </w:r>
      <w:r w:rsidR="00DE631F" w:rsidRPr="00DE631F">
        <w:rPr>
          <w:rFonts w:ascii="Times New Roman" w:hAnsi="Times New Roman" w:cs="Times New Roman"/>
          <w:sz w:val="28"/>
          <w:szCs w:val="28"/>
        </w:rPr>
        <w:t xml:space="preserve"> ребенка, </w:t>
      </w:r>
      <w:r w:rsidRPr="00DE631F">
        <w:rPr>
          <w:rFonts w:ascii="Times New Roman" w:hAnsi="Times New Roman" w:cs="Times New Roman"/>
          <w:sz w:val="28"/>
          <w:szCs w:val="28"/>
        </w:rPr>
        <w:t xml:space="preserve"> как фундаментальное качество личности</w:t>
      </w:r>
      <w:r w:rsidR="00DE631F" w:rsidRPr="00DE631F">
        <w:rPr>
          <w:rFonts w:ascii="Times New Roman" w:hAnsi="Times New Roman" w:cs="Times New Roman"/>
          <w:sz w:val="28"/>
          <w:szCs w:val="28"/>
        </w:rPr>
        <w:t xml:space="preserve">, </w:t>
      </w:r>
      <w:r w:rsidRPr="00DE631F">
        <w:rPr>
          <w:rFonts w:ascii="Times New Roman" w:hAnsi="Times New Roman" w:cs="Times New Roman"/>
          <w:sz w:val="28"/>
          <w:szCs w:val="28"/>
        </w:rPr>
        <w:t xml:space="preserve"> и через него</w:t>
      </w:r>
      <w:r w:rsidR="00DE631F" w:rsidRPr="00DE631F">
        <w:rPr>
          <w:rFonts w:ascii="Times New Roman" w:hAnsi="Times New Roman" w:cs="Times New Roman"/>
          <w:sz w:val="28"/>
          <w:szCs w:val="28"/>
        </w:rPr>
        <w:t xml:space="preserve"> </w:t>
      </w:r>
      <w:r w:rsidRPr="00DE631F">
        <w:rPr>
          <w:rFonts w:ascii="Times New Roman" w:hAnsi="Times New Roman" w:cs="Times New Roman"/>
          <w:sz w:val="28"/>
          <w:szCs w:val="28"/>
        </w:rPr>
        <w:t>комплексно, естественно формировать профессиональную ориентацию, строить воспитательную работу</w:t>
      </w:r>
      <w:r w:rsidR="00DE631F" w:rsidRPr="00DE631F">
        <w:rPr>
          <w:rFonts w:ascii="Times New Roman" w:hAnsi="Times New Roman" w:cs="Times New Roman"/>
          <w:sz w:val="28"/>
          <w:szCs w:val="28"/>
        </w:rPr>
        <w:t xml:space="preserve"> </w:t>
      </w:r>
      <w:r w:rsidRPr="00DE631F">
        <w:rPr>
          <w:rFonts w:ascii="Times New Roman" w:hAnsi="Times New Roman" w:cs="Times New Roman"/>
          <w:sz w:val="28"/>
          <w:szCs w:val="28"/>
        </w:rPr>
        <w:t>по целому ряду</w:t>
      </w:r>
      <w:r w:rsidR="00DE631F" w:rsidRPr="00DE631F">
        <w:rPr>
          <w:rFonts w:ascii="Times New Roman" w:hAnsi="Times New Roman" w:cs="Times New Roman"/>
          <w:sz w:val="28"/>
          <w:szCs w:val="28"/>
        </w:rPr>
        <w:t xml:space="preserve"> </w:t>
      </w:r>
      <w:r w:rsidRPr="00DE631F">
        <w:rPr>
          <w:rFonts w:ascii="Times New Roman" w:hAnsi="Times New Roman" w:cs="Times New Roman"/>
          <w:sz w:val="28"/>
          <w:szCs w:val="28"/>
        </w:rPr>
        <w:t>направлений</w:t>
      </w:r>
      <w:r w:rsidR="00DE631F" w:rsidRPr="00DE631F">
        <w:rPr>
          <w:rFonts w:ascii="Times New Roman" w:hAnsi="Times New Roman" w:cs="Times New Roman"/>
          <w:sz w:val="28"/>
          <w:szCs w:val="28"/>
        </w:rPr>
        <w:t>, с</w:t>
      </w:r>
      <w:r w:rsidRPr="00DE631F">
        <w:rPr>
          <w:rFonts w:ascii="Times New Roman" w:hAnsi="Times New Roman" w:cs="Times New Roman"/>
          <w:sz w:val="28"/>
          <w:szCs w:val="28"/>
        </w:rPr>
        <w:t xml:space="preserve">ущественно </w:t>
      </w:r>
      <w:r w:rsidR="00DE631F" w:rsidRPr="00DE631F">
        <w:rPr>
          <w:rFonts w:ascii="Times New Roman" w:hAnsi="Times New Roman" w:cs="Times New Roman"/>
          <w:sz w:val="28"/>
          <w:szCs w:val="28"/>
        </w:rPr>
        <w:t xml:space="preserve">катализируя </w:t>
      </w:r>
      <w:r w:rsidR="00ED1470" w:rsidRPr="00DE631F">
        <w:rPr>
          <w:rFonts w:ascii="Times New Roman" w:hAnsi="Times New Roman" w:cs="Times New Roman"/>
          <w:sz w:val="28"/>
          <w:szCs w:val="28"/>
        </w:rPr>
        <w:t>нарастание положительных эмоций от своей деятельности.</w:t>
      </w:r>
    </w:p>
    <w:p w:rsidR="00DE631F" w:rsidRDefault="00DE631F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Взаимосвязь и взаимостимулирующее  развитие учебно-воспитательного и научно-исследовательского процессов – объективная закономерность и вместе с тем животворная основа образования.</w:t>
      </w:r>
    </w:p>
    <w:p w:rsidR="009E60F7" w:rsidRDefault="00C951A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формы научно-</w:t>
      </w:r>
      <w:r w:rsidR="009E60F7">
        <w:rPr>
          <w:rFonts w:ascii="Times New Roman" w:hAnsi="Times New Roman" w:cs="Times New Roman"/>
          <w:sz w:val="28"/>
          <w:szCs w:val="28"/>
        </w:rPr>
        <w:t xml:space="preserve">творческой работы учащихся – необходимое средство формирования профессионального облика специалиста любого профиля. Участие молодежи в научном и техническом творчестве все сильнее выступает движущей силой ее вовлечения в процесс создания материальных и духовных ценностей. Сейчас, когда Россия держит курс на развитие высокотехнологического производства, интеграция образования и науки становится особенно актуальной. </w:t>
      </w:r>
    </w:p>
    <w:p w:rsidR="009E60F7" w:rsidRDefault="009E60F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Важнейшая грань научного и технического творчества – создаваемый ими простор для свободного выражения личности, развития индивидуальных склонностей и интересов, профессионально-творческих способностей.</w:t>
      </w:r>
    </w:p>
    <w:p w:rsidR="003A1F7C" w:rsidRDefault="003A1F7C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молодежи в научно-исследовательской, конструкторской, проектной работе позволяет решать комплекс важнейших образовательных, воспитательных, научных и культурных задач. Главный результат широкого развития научно-исследовательской работы, научного и технического творчества учащихся – это становление целостной и творчески активной личности, повышение уровня его мировоззренческой и профессиональной готовности.</w:t>
      </w:r>
    </w:p>
    <w:p w:rsidR="00C27CEF" w:rsidRPr="00193A88" w:rsidRDefault="003A1F7C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активного, заинтересованного творческого участия в </w:t>
      </w:r>
      <w:r w:rsidR="00921C47">
        <w:rPr>
          <w:rFonts w:ascii="Times New Roman" w:hAnsi="Times New Roman" w:cs="Times New Roman"/>
          <w:sz w:val="28"/>
          <w:szCs w:val="28"/>
        </w:rPr>
        <w:t>исследовании</w:t>
      </w:r>
      <w:r>
        <w:rPr>
          <w:rFonts w:ascii="Times New Roman" w:hAnsi="Times New Roman" w:cs="Times New Roman"/>
          <w:sz w:val="28"/>
          <w:szCs w:val="28"/>
        </w:rPr>
        <w:t xml:space="preserve"> школьники учатся работать самостоятельно и в коллективе.</w:t>
      </w:r>
      <w:r w:rsidR="00CF45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6A2" w:rsidRDefault="00CF4510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повседневная деятельность имеет </w:t>
      </w:r>
      <w:r w:rsidR="00921C47">
        <w:rPr>
          <w:rFonts w:ascii="Times New Roman" w:hAnsi="Times New Roman" w:cs="Times New Roman"/>
          <w:sz w:val="28"/>
          <w:szCs w:val="28"/>
        </w:rPr>
        <w:t>большое воспитательное значение, у</w:t>
      </w:r>
      <w:r>
        <w:rPr>
          <w:rFonts w:ascii="Times New Roman" w:hAnsi="Times New Roman" w:cs="Times New Roman"/>
          <w:sz w:val="28"/>
          <w:szCs w:val="28"/>
        </w:rPr>
        <w:t xml:space="preserve">чит </w:t>
      </w:r>
      <w:r w:rsidR="004B72B3">
        <w:rPr>
          <w:rFonts w:ascii="Times New Roman" w:hAnsi="Times New Roman" w:cs="Times New Roman"/>
          <w:sz w:val="28"/>
          <w:szCs w:val="28"/>
        </w:rPr>
        <w:t xml:space="preserve">ребенка </w:t>
      </w:r>
      <w:r>
        <w:rPr>
          <w:rFonts w:ascii="Times New Roman" w:hAnsi="Times New Roman" w:cs="Times New Roman"/>
          <w:sz w:val="28"/>
          <w:szCs w:val="28"/>
        </w:rPr>
        <w:t>умению выделять главное в работе, соизмерять личные и производственные интересы, способствует его социализации.</w:t>
      </w:r>
    </w:p>
    <w:p w:rsidR="004B46A2" w:rsidRDefault="004B46A2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Школьника приводит в вуз учитель. Поэтому сам учитель должен быть увлечен работой и зажигать этой увлеченностью учеников. </w:t>
      </w:r>
    </w:p>
    <w:p w:rsidR="004B46A2" w:rsidRDefault="004B46A2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этом – главная проблема нынешнего образования.</w:t>
      </w:r>
    </w:p>
    <w:p w:rsidR="00C951A7" w:rsidRDefault="004B46A2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увлечь? Как оторвать от гаджетов? Как разбудить желание искать, исследовать, познавать мир и менять его к лучшему? </w:t>
      </w:r>
    </w:p>
    <w:p w:rsidR="004B46A2" w:rsidRDefault="004B46A2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определять содержание научных исследований необходимо на основе реальной научной тематики. Это позволяет ориентировать творческую активность обучаемых на решение актуальных хозяйственных задач и наиболее значительных научных проблем. Необходимо способствовать этому на деле, использовать все возможные связи с жизнью, изучать проблемы своего региона</w:t>
      </w:r>
      <w:r w:rsidR="00801EF3">
        <w:rPr>
          <w:rFonts w:ascii="Times New Roman" w:hAnsi="Times New Roman" w:cs="Times New Roman"/>
          <w:sz w:val="28"/>
          <w:szCs w:val="28"/>
        </w:rPr>
        <w:t>, перспективы его экономического развития и социальные вызовы. Например, в Белгородском регионе остро стоит проблема восстановления плодородия почв, утилизации отходов жизнедеятельности</w:t>
      </w:r>
      <w:r w:rsidR="004B72B3">
        <w:rPr>
          <w:rFonts w:ascii="Times New Roman" w:hAnsi="Times New Roman" w:cs="Times New Roman"/>
          <w:sz w:val="28"/>
          <w:szCs w:val="28"/>
        </w:rPr>
        <w:t>,</w:t>
      </w:r>
      <w:r w:rsidR="00801EF3">
        <w:rPr>
          <w:rFonts w:ascii="Times New Roman" w:hAnsi="Times New Roman" w:cs="Times New Roman"/>
          <w:sz w:val="28"/>
          <w:szCs w:val="28"/>
        </w:rPr>
        <w:t xml:space="preserve"> как городских жителей, так  и  животноводства. У нас имеется прекрасное сырье </w:t>
      </w:r>
      <w:r w:rsidR="00801EF3">
        <w:rPr>
          <w:rFonts w:ascii="Times New Roman" w:hAnsi="Times New Roman" w:cs="Times New Roman"/>
          <w:sz w:val="28"/>
          <w:szCs w:val="28"/>
        </w:rPr>
        <w:lastRenderedPageBreak/>
        <w:t xml:space="preserve">для производства строительных материалов, но используются для строительства, в основном, импортные отделочные материалы.  </w:t>
      </w:r>
    </w:p>
    <w:p w:rsidR="00001E20" w:rsidRDefault="00FF2918" w:rsidP="00971664">
      <w:pPr>
        <w:spacing w:after="0" w:line="360" w:lineRule="auto"/>
        <w:ind w:firstLine="709"/>
        <w:jc w:val="both"/>
      </w:pPr>
      <w:r w:rsidRPr="00FF2918">
        <w:rPr>
          <w:rFonts w:ascii="Times New Roman" w:hAnsi="Times New Roman" w:cs="Times New Roman"/>
          <w:sz w:val="28"/>
          <w:szCs w:val="28"/>
        </w:rPr>
        <w:t>Стратегическая задача нашей системы образования – это сохранение и развитие способностей одаренных детей, а также создание условий для самовыражения детей с высокой мотивацией к творческой деятельности. Ведь, на самом деле, у большинства детей есть определенные задатки, способности, таланты, поэтому надо дать каждому ребенку возможность отыскать свою нишу, ту область познавательной деятельности, где его прояв</w:t>
      </w:r>
      <w:r w:rsidR="00C27CEF">
        <w:rPr>
          <w:rFonts w:ascii="Times New Roman" w:hAnsi="Times New Roman" w:cs="Times New Roman"/>
          <w:sz w:val="28"/>
          <w:szCs w:val="28"/>
        </w:rPr>
        <w:t>ления окажутся наиболее яркими</w:t>
      </w:r>
      <w:r w:rsidR="00C27CEF" w:rsidRPr="00C27CEF">
        <w:rPr>
          <w:rFonts w:ascii="Times New Roman" w:hAnsi="Times New Roman" w:cs="Times New Roman"/>
          <w:sz w:val="28"/>
          <w:szCs w:val="28"/>
        </w:rPr>
        <w:t xml:space="preserve">. Поэтому </w:t>
      </w:r>
      <w:r w:rsidR="00C27CEF">
        <w:rPr>
          <w:rFonts w:ascii="Times New Roman" w:hAnsi="Times New Roman" w:cs="Times New Roman"/>
          <w:sz w:val="28"/>
          <w:szCs w:val="28"/>
        </w:rPr>
        <w:t>главной з</w:t>
      </w:r>
      <w:r w:rsidRPr="00C27CEF">
        <w:rPr>
          <w:rFonts w:ascii="Times New Roman" w:hAnsi="Times New Roman" w:cs="Times New Roman"/>
          <w:sz w:val="28"/>
          <w:szCs w:val="28"/>
        </w:rPr>
        <w:t>адач</w:t>
      </w:r>
      <w:r w:rsidR="00C27CEF">
        <w:rPr>
          <w:rFonts w:ascii="Times New Roman" w:hAnsi="Times New Roman" w:cs="Times New Roman"/>
          <w:sz w:val="28"/>
          <w:szCs w:val="28"/>
        </w:rPr>
        <w:t>ей</w:t>
      </w:r>
      <w:r w:rsidRPr="00C27CEF">
        <w:rPr>
          <w:rFonts w:ascii="Times New Roman" w:hAnsi="Times New Roman" w:cs="Times New Roman"/>
          <w:sz w:val="28"/>
          <w:szCs w:val="28"/>
        </w:rPr>
        <w:t xml:space="preserve">  педагогов вместе </w:t>
      </w:r>
      <w:r w:rsidR="00001E20" w:rsidRPr="00C27CEF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001E20" w:rsidRPr="00C27CEF">
        <w:rPr>
          <w:rFonts w:ascii="Times New Roman" w:hAnsi="Times New Roman" w:cs="Times New Roman"/>
          <w:sz w:val="28"/>
          <w:szCs w:val="28"/>
        </w:rPr>
        <w:t>бизнес-сообществом</w:t>
      </w:r>
      <w:proofErr w:type="gramEnd"/>
      <w:r w:rsidR="00001E20" w:rsidRPr="00C27CEF">
        <w:rPr>
          <w:rFonts w:ascii="Times New Roman" w:hAnsi="Times New Roman" w:cs="Times New Roman"/>
          <w:sz w:val="28"/>
          <w:szCs w:val="28"/>
        </w:rPr>
        <w:t xml:space="preserve"> и административными работниками</w:t>
      </w:r>
      <w:r w:rsidRPr="00C27CEF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001E20" w:rsidRPr="00C27CEF">
        <w:rPr>
          <w:rFonts w:ascii="Times New Roman" w:hAnsi="Times New Roman" w:cs="Times New Roman"/>
          <w:sz w:val="28"/>
          <w:szCs w:val="28"/>
        </w:rPr>
        <w:t xml:space="preserve">вать </w:t>
      </w:r>
      <w:r w:rsidRPr="00C27CEF">
        <w:rPr>
          <w:rFonts w:ascii="Times New Roman" w:hAnsi="Times New Roman" w:cs="Times New Roman"/>
          <w:sz w:val="28"/>
          <w:szCs w:val="28"/>
        </w:rPr>
        <w:t>ту образовательную среду, которая позволяет раскрыть потенциал детей, проявить их таланты</w:t>
      </w:r>
      <w:r w:rsidR="00C27CEF" w:rsidRPr="008548F9">
        <w:rPr>
          <w:rFonts w:ascii="Times New Roman" w:hAnsi="Times New Roman" w:cs="Times New Roman"/>
          <w:sz w:val="28"/>
          <w:szCs w:val="28"/>
        </w:rPr>
        <w:t>[1</w:t>
      </w:r>
      <w:r w:rsidR="00C27CEF">
        <w:rPr>
          <w:rFonts w:ascii="Times New Roman" w:hAnsi="Times New Roman" w:cs="Times New Roman"/>
          <w:sz w:val="28"/>
          <w:szCs w:val="28"/>
        </w:rPr>
        <w:t>, с.52</w:t>
      </w:r>
      <w:r w:rsidR="00C27CEF" w:rsidRPr="008548F9">
        <w:rPr>
          <w:rFonts w:ascii="Times New Roman" w:hAnsi="Times New Roman" w:cs="Times New Roman"/>
          <w:sz w:val="28"/>
          <w:szCs w:val="28"/>
        </w:rPr>
        <w:t>]</w:t>
      </w:r>
      <w:r w:rsidR="00C27CEF" w:rsidRPr="00FF2918">
        <w:rPr>
          <w:rFonts w:ascii="Times New Roman" w:hAnsi="Times New Roman" w:cs="Times New Roman"/>
          <w:sz w:val="28"/>
          <w:szCs w:val="28"/>
        </w:rPr>
        <w:t>.</w:t>
      </w:r>
      <w:r w:rsidR="00001E20">
        <w:rPr>
          <w:rFonts w:ascii="Times New Roman" w:hAnsi="Times New Roman" w:cs="Times New Roman"/>
          <w:sz w:val="28"/>
          <w:szCs w:val="28"/>
        </w:rPr>
        <w:t>.</w:t>
      </w:r>
      <w:r w:rsidR="00001E20" w:rsidRPr="00001E20">
        <w:t xml:space="preserve"> </w:t>
      </w:r>
    </w:p>
    <w:p w:rsidR="00001E20" w:rsidRDefault="00001E20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E20">
        <w:rPr>
          <w:rFonts w:ascii="Times New Roman" w:hAnsi="Times New Roman" w:cs="Times New Roman"/>
          <w:sz w:val="28"/>
          <w:szCs w:val="28"/>
        </w:rPr>
        <w:t xml:space="preserve">Познавательная деятельность ребенка будет приносить конкретные  результаты, если обучить его специальным приемам мышления. К таким приемам относятся: генерирование идей, поиск аналогий, выделение противоположных свойств, прием ассоциаций, постановка вопросов, преобразование,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E20">
        <w:rPr>
          <w:rFonts w:ascii="Times New Roman" w:hAnsi="Times New Roman" w:cs="Times New Roman"/>
          <w:sz w:val="28"/>
          <w:szCs w:val="28"/>
        </w:rPr>
        <w:t>сочетание различных комбинаций и другие</w:t>
      </w:r>
      <w:r w:rsidR="008548F9">
        <w:rPr>
          <w:rFonts w:ascii="Times New Roman" w:hAnsi="Times New Roman" w:cs="Times New Roman"/>
          <w:sz w:val="28"/>
          <w:szCs w:val="28"/>
        </w:rPr>
        <w:t xml:space="preserve"> </w:t>
      </w:r>
      <w:r w:rsidR="008548F9" w:rsidRPr="008548F9">
        <w:rPr>
          <w:rFonts w:ascii="Times New Roman" w:hAnsi="Times New Roman" w:cs="Times New Roman"/>
          <w:sz w:val="28"/>
          <w:szCs w:val="28"/>
        </w:rPr>
        <w:t>[1</w:t>
      </w:r>
      <w:r w:rsidR="00CB30BA">
        <w:rPr>
          <w:rFonts w:ascii="Times New Roman" w:hAnsi="Times New Roman" w:cs="Times New Roman"/>
          <w:sz w:val="28"/>
          <w:szCs w:val="28"/>
        </w:rPr>
        <w:t>, с.117</w:t>
      </w:r>
      <w:r w:rsidR="008548F9" w:rsidRPr="008548F9">
        <w:rPr>
          <w:rFonts w:ascii="Times New Roman" w:hAnsi="Times New Roman" w:cs="Times New Roman"/>
          <w:sz w:val="28"/>
          <w:szCs w:val="28"/>
        </w:rPr>
        <w:t>]</w:t>
      </w:r>
      <w:r w:rsidRPr="00001E20">
        <w:rPr>
          <w:rFonts w:ascii="Times New Roman" w:hAnsi="Times New Roman" w:cs="Times New Roman"/>
          <w:sz w:val="28"/>
          <w:szCs w:val="28"/>
        </w:rPr>
        <w:t>.</w:t>
      </w:r>
    </w:p>
    <w:p w:rsidR="00001E20" w:rsidRDefault="00001E20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E20">
        <w:rPr>
          <w:rFonts w:ascii="Times New Roman" w:hAnsi="Times New Roman" w:cs="Times New Roman"/>
          <w:sz w:val="28"/>
          <w:szCs w:val="28"/>
        </w:rPr>
        <w:t xml:space="preserve"> Этим приемам можно обучить ребенка уже в младшем школьном возрасте, именно так</w:t>
      </w:r>
      <w:r>
        <w:rPr>
          <w:rFonts w:ascii="Times New Roman" w:hAnsi="Times New Roman" w:cs="Times New Roman"/>
          <w:sz w:val="28"/>
          <w:szCs w:val="28"/>
        </w:rPr>
        <w:t xml:space="preserve">ие цели должны преследовать наставники любой деятельности. И использовать эти приемы можно в любом формате – на обычном уроке, во внеурочной деятельности, на прогулке, в школьном летнем лагере. </w:t>
      </w:r>
    </w:p>
    <w:p w:rsidR="00001E20" w:rsidRDefault="00001E20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очень любят задания, которые </w:t>
      </w:r>
      <w:r w:rsidRPr="00001E20">
        <w:rPr>
          <w:rFonts w:ascii="Times New Roman" w:hAnsi="Times New Roman" w:cs="Times New Roman"/>
          <w:sz w:val="28"/>
          <w:szCs w:val="28"/>
        </w:rPr>
        <w:t xml:space="preserve"> не име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01E20">
        <w:rPr>
          <w:rFonts w:ascii="Times New Roman" w:hAnsi="Times New Roman" w:cs="Times New Roman"/>
          <w:sz w:val="28"/>
          <w:szCs w:val="28"/>
        </w:rPr>
        <w:t>т единственно правильных ответов (например, придумать интересные названия к необычной фотографии, сочинить невероятные истории про березового волка, летающий трамвай, придумать способы использования необычного вещества и</w:t>
      </w:r>
      <w:r>
        <w:rPr>
          <w:rFonts w:ascii="Times New Roman" w:hAnsi="Times New Roman" w:cs="Times New Roman"/>
          <w:sz w:val="28"/>
          <w:szCs w:val="28"/>
        </w:rPr>
        <w:t xml:space="preserve"> др.) </w:t>
      </w:r>
    </w:p>
    <w:p w:rsidR="00521253" w:rsidRDefault="00001E20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E20">
        <w:rPr>
          <w:rFonts w:ascii="Times New Roman" w:hAnsi="Times New Roman" w:cs="Times New Roman"/>
          <w:sz w:val="28"/>
          <w:szCs w:val="28"/>
        </w:rPr>
        <w:t xml:space="preserve">Другая часть заданий </w:t>
      </w:r>
      <w:r w:rsidR="00521253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Pr="00001E20">
        <w:rPr>
          <w:rFonts w:ascii="Times New Roman" w:hAnsi="Times New Roman" w:cs="Times New Roman"/>
          <w:sz w:val="28"/>
          <w:szCs w:val="28"/>
        </w:rPr>
        <w:t>направлена на развитие художественно-образных представлений (дорисовать картинку, изобразить такие понятия,</w:t>
      </w:r>
      <w:r w:rsidR="00521253">
        <w:rPr>
          <w:rFonts w:ascii="Times New Roman" w:hAnsi="Times New Roman" w:cs="Times New Roman"/>
          <w:sz w:val="28"/>
          <w:szCs w:val="28"/>
        </w:rPr>
        <w:t xml:space="preserve"> как «смех», «щекотка»). Очень </w:t>
      </w:r>
      <w:r w:rsidRPr="00001E20">
        <w:rPr>
          <w:rFonts w:ascii="Times New Roman" w:hAnsi="Times New Roman" w:cs="Times New Roman"/>
          <w:sz w:val="28"/>
          <w:szCs w:val="28"/>
        </w:rPr>
        <w:t>нрав</w:t>
      </w:r>
      <w:r w:rsidR="00521253">
        <w:rPr>
          <w:rFonts w:ascii="Times New Roman" w:hAnsi="Times New Roman" w:cs="Times New Roman"/>
          <w:sz w:val="28"/>
          <w:szCs w:val="28"/>
        </w:rPr>
        <w:t>ятся</w:t>
      </w:r>
      <w:r w:rsidRPr="00001E20">
        <w:rPr>
          <w:rFonts w:ascii="Times New Roman" w:hAnsi="Times New Roman" w:cs="Times New Roman"/>
          <w:sz w:val="28"/>
          <w:szCs w:val="28"/>
        </w:rPr>
        <w:t xml:space="preserve"> ребятам задани</w:t>
      </w:r>
      <w:r w:rsidR="00521253">
        <w:rPr>
          <w:rFonts w:ascii="Times New Roman" w:hAnsi="Times New Roman" w:cs="Times New Roman"/>
          <w:sz w:val="28"/>
          <w:szCs w:val="28"/>
        </w:rPr>
        <w:t>я</w:t>
      </w:r>
      <w:r w:rsidRPr="00001E20">
        <w:rPr>
          <w:rFonts w:ascii="Times New Roman" w:hAnsi="Times New Roman" w:cs="Times New Roman"/>
          <w:sz w:val="28"/>
          <w:szCs w:val="28"/>
        </w:rPr>
        <w:t>, когда нужно  придумать мысли от имени разных персонажей стихотворения.</w:t>
      </w:r>
      <w:r w:rsidR="005212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918" w:rsidRDefault="00521253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253">
        <w:rPr>
          <w:rFonts w:ascii="Times New Roman" w:hAnsi="Times New Roman" w:cs="Times New Roman"/>
          <w:sz w:val="28"/>
          <w:szCs w:val="28"/>
        </w:rPr>
        <w:lastRenderedPageBreak/>
        <w:t>Анализ выполняемых заданий показывает, что именно необычные, оригинальные задания,</w:t>
      </w:r>
      <w:r w:rsidR="008548F9" w:rsidRPr="008548F9">
        <w:rPr>
          <w:rFonts w:ascii="Times New Roman" w:hAnsi="Times New Roman" w:cs="Times New Roman"/>
          <w:sz w:val="28"/>
          <w:szCs w:val="28"/>
        </w:rPr>
        <w:t xml:space="preserve"> </w:t>
      </w:r>
      <w:r w:rsidRPr="00521253">
        <w:rPr>
          <w:rFonts w:ascii="Times New Roman" w:hAnsi="Times New Roman" w:cs="Times New Roman"/>
          <w:sz w:val="28"/>
          <w:szCs w:val="28"/>
        </w:rPr>
        <w:t>в которых не содержится ограничивающих рамок единственно правильного ответа, стимулируют воображение школьников, будят фантазию, выводят на новый уровень восприятия, заставляют посмотреть по-новому на привычные вещи. Ребята утверждают, что наиболее</w:t>
      </w:r>
      <w:r w:rsidR="008F3603">
        <w:rPr>
          <w:rFonts w:ascii="Times New Roman" w:hAnsi="Times New Roman" w:cs="Times New Roman"/>
          <w:sz w:val="28"/>
          <w:szCs w:val="28"/>
        </w:rPr>
        <w:t xml:space="preserve"> </w:t>
      </w:r>
      <w:r w:rsidRPr="00521253">
        <w:rPr>
          <w:rFonts w:ascii="Times New Roman" w:hAnsi="Times New Roman" w:cs="Times New Roman"/>
          <w:sz w:val="28"/>
          <w:szCs w:val="28"/>
        </w:rPr>
        <w:t xml:space="preserve">интересными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 w:rsidRPr="00521253">
        <w:rPr>
          <w:rFonts w:ascii="Times New Roman" w:hAnsi="Times New Roman" w:cs="Times New Roman"/>
          <w:sz w:val="28"/>
          <w:szCs w:val="28"/>
        </w:rPr>
        <w:t xml:space="preserve"> так называемые открытые задания, трудны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21253">
        <w:rPr>
          <w:rFonts w:ascii="Times New Roman" w:hAnsi="Times New Roman" w:cs="Times New Roman"/>
          <w:sz w:val="28"/>
          <w:szCs w:val="28"/>
        </w:rPr>
        <w:t>, но требующие выдумки, гибкости мышления, выхода представлений за рамки привычного.</w:t>
      </w:r>
      <w:r>
        <w:rPr>
          <w:rFonts w:ascii="Times New Roman" w:hAnsi="Times New Roman" w:cs="Times New Roman"/>
          <w:sz w:val="28"/>
          <w:szCs w:val="28"/>
        </w:rPr>
        <w:t xml:space="preserve"> Выходите за очерченные рамки, дайте свободу полету фантазии, и вы увидите, как талантливы наши дети.</w:t>
      </w:r>
    </w:p>
    <w:p w:rsidR="008F3603" w:rsidRDefault="00521253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творчеством должно стать традицией </w:t>
      </w:r>
      <w:r w:rsidR="008F3603">
        <w:rPr>
          <w:rFonts w:ascii="Times New Roman" w:hAnsi="Times New Roman" w:cs="Times New Roman"/>
          <w:sz w:val="28"/>
          <w:szCs w:val="28"/>
        </w:rPr>
        <w:t xml:space="preserve">всех школьных и внешкольных учебных заведений. Наша задача – бережно относиться к инициативе и творчеству детей. Поощрять, рассказывать о его опыте, позволить делиться своими работами с другими детьми. Для этого можно организовать выставку работ, фестиваль идей, </w:t>
      </w:r>
      <w:proofErr w:type="gramStart"/>
      <w:r w:rsidR="008F3603">
        <w:rPr>
          <w:rFonts w:ascii="Times New Roman" w:hAnsi="Times New Roman" w:cs="Times New Roman"/>
          <w:sz w:val="28"/>
          <w:szCs w:val="28"/>
        </w:rPr>
        <w:t>разместить работы</w:t>
      </w:r>
      <w:proofErr w:type="gramEnd"/>
      <w:r w:rsidR="008F3603">
        <w:rPr>
          <w:rFonts w:ascii="Times New Roman" w:hAnsi="Times New Roman" w:cs="Times New Roman"/>
          <w:sz w:val="28"/>
          <w:szCs w:val="28"/>
        </w:rPr>
        <w:t xml:space="preserve"> на сайте школы. </w:t>
      </w:r>
    </w:p>
    <w:p w:rsidR="00340387" w:rsidRDefault="008F3603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очень важно, чтобы дети выполняли свои работы самостоятельно. Задача педагога – направить, подсказать, помочь советом. </w:t>
      </w:r>
    </w:p>
    <w:p w:rsidR="00521253" w:rsidRDefault="008F3603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в коем случае нельзя забывать о важнейшей части любого исследования – изучение первоисточников</w:t>
      </w:r>
      <w:r w:rsidR="008548F9" w:rsidRPr="008548F9">
        <w:rPr>
          <w:rFonts w:ascii="Times New Roman" w:hAnsi="Times New Roman" w:cs="Times New Roman"/>
          <w:sz w:val="28"/>
          <w:szCs w:val="28"/>
        </w:rPr>
        <w:t xml:space="preserve"> [2</w:t>
      </w:r>
      <w:r w:rsidR="00CB30BA">
        <w:rPr>
          <w:rFonts w:ascii="Times New Roman" w:hAnsi="Times New Roman" w:cs="Times New Roman"/>
          <w:sz w:val="28"/>
          <w:szCs w:val="28"/>
        </w:rPr>
        <w:t>, с.5</w:t>
      </w:r>
      <w:r w:rsidR="008548F9" w:rsidRPr="008548F9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Не в целях показать, что изобретать велосипед уже не стоит, а в целях уважения к истории человеческой мысли, расширения кругозора. Обязательно нужно включать в отчет по исследованию  теоретическую часть</w:t>
      </w:r>
      <w:r w:rsidR="00C728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8B2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тот процесс помогает развитию навыков самостоятельно учиться, искать информацию, </w:t>
      </w:r>
      <w:r w:rsidR="00255FEB">
        <w:rPr>
          <w:rFonts w:ascii="Times New Roman" w:hAnsi="Times New Roman" w:cs="Times New Roman"/>
          <w:sz w:val="28"/>
          <w:szCs w:val="28"/>
        </w:rPr>
        <w:t xml:space="preserve">выдвигать </w:t>
      </w:r>
      <w:r>
        <w:rPr>
          <w:rFonts w:ascii="Times New Roman" w:hAnsi="Times New Roman" w:cs="Times New Roman"/>
          <w:sz w:val="28"/>
          <w:szCs w:val="28"/>
        </w:rPr>
        <w:t xml:space="preserve"> и по возможности менять гипотезу. Необходимо воспитывать в детях </w:t>
      </w:r>
      <w:r w:rsidR="00C728B2">
        <w:rPr>
          <w:rFonts w:ascii="Times New Roman" w:hAnsi="Times New Roman" w:cs="Times New Roman"/>
          <w:sz w:val="28"/>
          <w:szCs w:val="28"/>
        </w:rPr>
        <w:t xml:space="preserve">умения </w:t>
      </w:r>
      <w:r>
        <w:rPr>
          <w:rFonts w:ascii="Times New Roman" w:hAnsi="Times New Roman" w:cs="Times New Roman"/>
          <w:sz w:val="28"/>
          <w:szCs w:val="28"/>
        </w:rPr>
        <w:t>увидеть проблему, осознать ее</w:t>
      </w:r>
      <w:r w:rsidR="00C728B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сформулировать задачи по решению проблемы или </w:t>
      </w:r>
      <w:r w:rsidR="00C728B2">
        <w:rPr>
          <w:rFonts w:ascii="Times New Roman" w:hAnsi="Times New Roman" w:cs="Times New Roman"/>
          <w:sz w:val="28"/>
          <w:szCs w:val="28"/>
        </w:rPr>
        <w:t xml:space="preserve">желание нести изменение в </w:t>
      </w:r>
      <w:r>
        <w:rPr>
          <w:rFonts w:ascii="Times New Roman" w:hAnsi="Times New Roman" w:cs="Times New Roman"/>
          <w:sz w:val="28"/>
          <w:szCs w:val="28"/>
        </w:rPr>
        <w:t>конструкци</w:t>
      </w:r>
      <w:r w:rsidR="00C728B2">
        <w:rPr>
          <w:rFonts w:ascii="Times New Roman" w:hAnsi="Times New Roman" w:cs="Times New Roman"/>
          <w:sz w:val="28"/>
          <w:szCs w:val="28"/>
        </w:rPr>
        <w:t>ю с целью улучшения качества.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624" w:rsidRDefault="00F72624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 лучше организовывать проектную деятельность. Ребенок, в первую очередь, должен видеть продукт своей деятельности. Формирование проектного мышления должно начинаться с самого раннего дошкольного возраста. «Сделай сам» - это очень важный стимул. Выпускник школы должен совершенно четко осознавать, что у любой работы должен быть результат.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Научная деятельность  имеет свою особенность. Но дети должны видеть осязаемый результат. </w:t>
      </w:r>
      <w:r w:rsidR="00B93DD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роцесс </w:t>
      </w:r>
      <w:r w:rsidR="00B93DD7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>исследования проблемы и методов ее решения должен присутствовать в любой проектной деятельности</w:t>
      </w:r>
      <w:r w:rsidR="008548F9" w:rsidRPr="008548F9">
        <w:rPr>
          <w:rFonts w:ascii="Times New Roman" w:hAnsi="Times New Roman" w:cs="Times New Roman"/>
          <w:sz w:val="28"/>
          <w:szCs w:val="28"/>
        </w:rPr>
        <w:t xml:space="preserve"> [3</w:t>
      </w:r>
      <w:r w:rsidR="00CB30BA">
        <w:rPr>
          <w:rFonts w:ascii="Times New Roman" w:hAnsi="Times New Roman" w:cs="Times New Roman"/>
          <w:sz w:val="28"/>
          <w:szCs w:val="28"/>
        </w:rPr>
        <w:t>, с.78</w:t>
      </w:r>
      <w:r w:rsidR="008548F9" w:rsidRPr="008548F9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226E" w:rsidRDefault="00B7226E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учителей иностранных языков часто возникают трудности в выборе тем проекта. Чаще всего дети  в качестве проектного продукта составляют буклеты, проекты, можно сделать стендовый доклад, к 9-му классу ребята могут уже создать интерактивный плакат, создать одностраничный сайт по теме проекта. Мы предлагаем проводить исследование в виде анализа, сопоставления, например, традиций, устного творчества, анализ литературных произведений. Очень интересные темы можно предложить по лингвистике. Поле деятельности бескрайнее.</w:t>
      </w:r>
    </w:p>
    <w:p w:rsidR="00F72624" w:rsidRDefault="00F72624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624">
        <w:rPr>
          <w:rFonts w:ascii="Times New Roman" w:hAnsi="Times New Roman" w:cs="Times New Roman"/>
          <w:sz w:val="28"/>
          <w:szCs w:val="28"/>
        </w:rPr>
        <w:t>Процесс развития творческого мышления удивительно разнообразный и неисчерпаемый. Но, несмотря на это, существуют определенные алгоритмы, которые помогают улучшить и оригинальность мышления, и беглость возникновения ассоциаций</w:t>
      </w:r>
      <w:r w:rsidR="008548F9" w:rsidRPr="008548F9">
        <w:rPr>
          <w:rFonts w:ascii="Times New Roman" w:hAnsi="Times New Roman" w:cs="Times New Roman"/>
          <w:sz w:val="28"/>
          <w:szCs w:val="28"/>
        </w:rPr>
        <w:t xml:space="preserve"> [3</w:t>
      </w:r>
      <w:r w:rsidR="00CB30BA">
        <w:rPr>
          <w:rFonts w:ascii="Times New Roman" w:hAnsi="Times New Roman" w:cs="Times New Roman"/>
          <w:sz w:val="28"/>
          <w:szCs w:val="28"/>
        </w:rPr>
        <w:t>, с.221</w:t>
      </w:r>
      <w:r w:rsidR="008548F9" w:rsidRPr="008548F9">
        <w:rPr>
          <w:rFonts w:ascii="Times New Roman" w:hAnsi="Times New Roman" w:cs="Times New Roman"/>
          <w:sz w:val="28"/>
          <w:szCs w:val="28"/>
        </w:rPr>
        <w:t>]</w:t>
      </w:r>
      <w:r w:rsidRPr="00F72624">
        <w:rPr>
          <w:rFonts w:ascii="Times New Roman" w:hAnsi="Times New Roman" w:cs="Times New Roman"/>
          <w:sz w:val="28"/>
          <w:szCs w:val="28"/>
        </w:rPr>
        <w:t>.</w:t>
      </w:r>
    </w:p>
    <w:p w:rsidR="00B7226E" w:rsidRDefault="00B7226E" w:rsidP="00971664">
      <w:pPr>
        <w:spacing w:after="0" w:line="360" w:lineRule="auto"/>
        <w:ind w:firstLine="709"/>
        <w:jc w:val="both"/>
        <w:rPr>
          <w:rFonts w:ascii="stk" w:hAnsi="stk"/>
          <w:sz w:val="30"/>
          <w:szCs w:val="30"/>
          <w:shd w:val="clear" w:color="auto" w:fill="FFFFFF"/>
        </w:rPr>
      </w:pPr>
      <w:r w:rsidRPr="00B7226E">
        <w:rPr>
          <w:rFonts w:ascii="stk" w:hAnsi="stk"/>
          <w:sz w:val="30"/>
          <w:szCs w:val="30"/>
          <w:shd w:val="clear" w:color="auto" w:fill="FFFFFF"/>
        </w:rPr>
        <w:t xml:space="preserve">Креативность, </w:t>
      </w:r>
      <w:hyperlink r:id="rId6" w:tgtFrame="_blank" w:history="1">
        <w:r w:rsidRPr="00B7226E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  <w:bdr w:val="none" w:sz="0" w:space="0" w:color="auto" w:frame="1"/>
            <w:shd w:val="clear" w:color="auto" w:fill="FFFFFF"/>
          </w:rPr>
          <w:t>творческие</w:t>
        </w:r>
      </w:hyperlink>
      <w:r w:rsidRPr="00B7226E">
        <w:rPr>
          <w:rFonts w:ascii="Times New Roman" w:hAnsi="Times New Roman" w:cs="Times New Roman"/>
          <w:sz w:val="30"/>
          <w:szCs w:val="30"/>
          <w:shd w:val="clear" w:color="auto" w:fill="FFFFFF"/>
        </w:rPr>
        <w:t> способности -</w:t>
      </w:r>
      <w:r w:rsidRPr="00B7226E">
        <w:rPr>
          <w:rFonts w:ascii="stk" w:hAnsi="stk"/>
          <w:sz w:val="30"/>
          <w:szCs w:val="30"/>
          <w:shd w:val="clear" w:color="auto" w:fill="FFFFFF"/>
        </w:rPr>
        <w:t xml:space="preserve"> это умение </w:t>
      </w:r>
      <w:r w:rsidR="00B93DD7">
        <w:rPr>
          <w:rFonts w:ascii="stk" w:hAnsi="stk"/>
          <w:sz w:val="30"/>
          <w:szCs w:val="30"/>
          <w:shd w:val="clear" w:color="auto" w:fill="FFFFFF"/>
        </w:rPr>
        <w:t>н</w:t>
      </w:r>
      <w:r w:rsidRPr="00B7226E">
        <w:rPr>
          <w:rFonts w:ascii="stk" w:hAnsi="stk"/>
          <w:sz w:val="30"/>
          <w:szCs w:val="30"/>
          <w:shd w:val="clear" w:color="auto" w:fill="FFFFFF"/>
        </w:rPr>
        <w:t>ешаблонно мыслить, находить новые решения, генерировать идеи. Креативность - это интеллект плюс воображение. Благодаря интеллекту человек способен думать, анализировать информацию, понимать причинно-следственные связи, делать выводы. Воображение позволяет выйти за рамки привычных шаблонов, отбросить стереотипы, увидеть новые пути решения задач.</w:t>
      </w:r>
      <w:r>
        <w:rPr>
          <w:rFonts w:ascii="stk" w:hAnsi="stk"/>
          <w:sz w:val="30"/>
          <w:szCs w:val="30"/>
          <w:shd w:val="clear" w:color="auto" w:fill="FFFFFF"/>
        </w:rPr>
        <w:t xml:space="preserve"> Наша задача – развивать в ребенке эти качества</w:t>
      </w:r>
      <w:r w:rsidR="008548F9" w:rsidRPr="001115B5">
        <w:rPr>
          <w:rFonts w:ascii="stk" w:hAnsi="stk"/>
          <w:sz w:val="30"/>
          <w:szCs w:val="30"/>
          <w:shd w:val="clear" w:color="auto" w:fill="FFFFFF"/>
        </w:rPr>
        <w:t xml:space="preserve"> [4</w:t>
      </w:r>
      <w:r w:rsidR="00CB30BA">
        <w:rPr>
          <w:rFonts w:ascii="stk" w:hAnsi="stk"/>
          <w:sz w:val="30"/>
          <w:szCs w:val="30"/>
          <w:shd w:val="clear" w:color="auto" w:fill="FFFFFF"/>
        </w:rPr>
        <w:t>, с.25</w:t>
      </w:r>
      <w:r w:rsidR="008548F9" w:rsidRPr="001115B5">
        <w:rPr>
          <w:rFonts w:ascii="stk" w:hAnsi="stk"/>
          <w:sz w:val="30"/>
          <w:szCs w:val="30"/>
          <w:shd w:val="clear" w:color="auto" w:fill="FFFFFF"/>
        </w:rPr>
        <w:t>]</w:t>
      </w:r>
      <w:r>
        <w:rPr>
          <w:rFonts w:ascii="stk" w:hAnsi="stk"/>
          <w:sz w:val="30"/>
          <w:szCs w:val="30"/>
          <w:shd w:val="clear" w:color="auto" w:fill="FFFFFF"/>
        </w:rPr>
        <w:t>.</w:t>
      </w:r>
      <w:r w:rsidR="00B93DD7">
        <w:rPr>
          <w:rFonts w:ascii="stk" w:hAnsi="stk"/>
          <w:sz w:val="30"/>
          <w:szCs w:val="30"/>
          <w:shd w:val="clear" w:color="auto" w:fill="FFFFFF"/>
        </w:rPr>
        <w:t xml:space="preserve"> </w:t>
      </w:r>
    </w:p>
    <w:p w:rsidR="00B93DD7" w:rsidRP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D7">
        <w:rPr>
          <w:rFonts w:ascii="Times New Roman" w:hAnsi="Times New Roman" w:cs="Times New Roman"/>
          <w:sz w:val="28"/>
          <w:szCs w:val="28"/>
        </w:rPr>
        <w:t>Как развивать креативность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Нужно, прежде всего, п</w:t>
      </w:r>
      <w:r w:rsidRPr="00B93DD7">
        <w:rPr>
          <w:rFonts w:ascii="Times New Roman" w:hAnsi="Times New Roman" w:cs="Times New Roman"/>
          <w:sz w:val="28"/>
          <w:szCs w:val="28"/>
        </w:rPr>
        <w:t>олюбит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B93DD7">
        <w:rPr>
          <w:rFonts w:ascii="Times New Roman" w:hAnsi="Times New Roman" w:cs="Times New Roman"/>
          <w:sz w:val="28"/>
          <w:szCs w:val="28"/>
        </w:rPr>
        <w:t xml:space="preserve"> процесс решения проблемы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93DD7">
        <w:rPr>
          <w:rFonts w:ascii="Times New Roman" w:hAnsi="Times New Roman" w:cs="Times New Roman"/>
          <w:sz w:val="28"/>
          <w:szCs w:val="28"/>
        </w:rPr>
        <w:t xml:space="preserve">Творческий человек находит удовольствие не только в достижении результата, но в процессе продвижения к цели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93DD7">
        <w:rPr>
          <w:rFonts w:ascii="Times New Roman" w:hAnsi="Times New Roman" w:cs="Times New Roman"/>
          <w:sz w:val="28"/>
          <w:szCs w:val="28"/>
        </w:rPr>
        <w:t xml:space="preserve"> ему нравится думать, перебирать варианты, искать и находить разные варианты выхода из ситуации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3DD7" w:rsidRP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D7">
        <w:rPr>
          <w:rFonts w:ascii="Times New Roman" w:hAnsi="Times New Roman" w:cs="Times New Roman"/>
          <w:sz w:val="28"/>
          <w:szCs w:val="28"/>
        </w:rPr>
        <w:t>Ищите оригинальные идеи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93DD7">
        <w:rPr>
          <w:rFonts w:ascii="Times New Roman" w:hAnsi="Times New Roman" w:cs="Times New Roman"/>
          <w:sz w:val="28"/>
          <w:szCs w:val="28"/>
        </w:rPr>
        <w:t>Не останавливайтесь на самом очевидном способе действий, придумывайте хотя бы несколько вариантов достижения цели, решения проблемы. Не с</w:t>
      </w:r>
      <w:r>
        <w:rPr>
          <w:rFonts w:ascii="Times New Roman" w:hAnsi="Times New Roman" w:cs="Times New Roman"/>
          <w:sz w:val="28"/>
          <w:szCs w:val="28"/>
        </w:rPr>
        <w:t>оздавайте</w:t>
      </w:r>
      <w:r w:rsidRPr="00B93DD7">
        <w:rPr>
          <w:rFonts w:ascii="Times New Roman" w:hAnsi="Times New Roman" w:cs="Times New Roman"/>
          <w:sz w:val="28"/>
          <w:szCs w:val="28"/>
        </w:rPr>
        <w:t xml:space="preserve"> себе искусственных ограничений.</w:t>
      </w:r>
    </w:p>
    <w:p w:rsidR="00B93DD7" w:rsidRP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D7">
        <w:rPr>
          <w:rFonts w:ascii="Times New Roman" w:hAnsi="Times New Roman" w:cs="Times New Roman"/>
          <w:sz w:val="28"/>
          <w:szCs w:val="28"/>
        </w:rPr>
        <w:lastRenderedPageBreak/>
        <w:t>Расширяйте кругозор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93DD7">
        <w:rPr>
          <w:rFonts w:ascii="Times New Roman" w:hAnsi="Times New Roman" w:cs="Times New Roman"/>
          <w:sz w:val="28"/>
          <w:szCs w:val="28"/>
        </w:rPr>
        <w:t>Чем больше вы знаете, тем больше пищи получает ваше воображение, а без воображения невозможно генерировать по-настоящему творческие идеи. Читайте книги, смотрите научно-популярные и документальные фильмы, набирайтесь опыта полезной деятельности и активно познавайте мир вокруг.</w:t>
      </w:r>
    </w:p>
    <w:p w:rsidR="00B93DD7" w:rsidRP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D7">
        <w:rPr>
          <w:rFonts w:ascii="Times New Roman" w:hAnsi="Times New Roman" w:cs="Times New Roman"/>
          <w:sz w:val="28"/>
          <w:szCs w:val="28"/>
        </w:rPr>
        <w:t>Творчески подходите к повседневным делам</w:t>
      </w:r>
    </w:p>
    <w:p w:rsidR="00B93DD7" w:rsidRP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D7">
        <w:rPr>
          <w:rFonts w:ascii="Times New Roman" w:hAnsi="Times New Roman" w:cs="Times New Roman"/>
          <w:sz w:val="28"/>
          <w:szCs w:val="28"/>
        </w:rPr>
        <w:t>Старайтесь быть изобретательным в любой сфере вашей жизни, а не только во время учёбы: придумывайте новые интересные способы проведения досуга, занимайтесь необычными хобби, предлагайте нестандартные варианты решения бытовых вопросов.</w:t>
      </w:r>
      <w:r>
        <w:rPr>
          <w:rFonts w:ascii="Times New Roman" w:hAnsi="Times New Roman" w:cs="Times New Roman"/>
          <w:sz w:val="28"/>
          <w:szCs w:val="28"/>
        </w:rPr>
        <w:t xml:space="preserve"> Ну, например: к</w:t>
      </w:r>
      <w:r w:rsidRPr="00B93DD7">
        <w:rPr>
          <w:rFonts w:ascii="Times New Roman" w:hAnsi="Times New Roman" w:cs="Times New Roman"/>
          <w:sz w:val="28"/>
          <w:szCs w:val="28"/>
        </w:rPr>
        <w:t>ак учить английский язык по песням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D7">
        <w:rPr>
          <w:rFonts w:ascii="Times New Roman" w:hAnsi="Times New Roman" w:cs="Times New Roman"/>
          <w:sz w:val="28"/>
          <w:szCs w:val="28"/>
        </w:rPr>
        <w:t xml:space="preserve">Учитесь видеть </w:t>
      </w:r>
      <w:proofErr w:type="gramStart"/>
      <w:r w:rsidRPr="00B93DD7">
        <w:rPr>
          <w:rFonts w:ascii="Times New Roman" w:hAnsi="Times New Roman" w:cs="Times New Roman"/>
          <w:sz w:val="28"/>
          <w:szCs w:val="28"/>
        </w:rPr>
        <w:t>необычное</w:t>
      </w:r>
      <w:proofErr w:type="gramEnd"/>
      <w:r w:rsidRPr="00B93DD7">
        <w:rPr>
          <w:rFonts w:ascii="Times New Roman" w:hAnsi="Times New Roman" w:cs="Times New Roman"/>
          <w:sz w:val="28"/>
          <w:szCs w:val="28"/>
        </w:rPr>
        <w:t xml:space="preserve"> в обычном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93DD7">
        <w:rPr>
          <w:rFonts w:ascii="Times New Roman" w:hAnsi="Times New Roman" w:cs="Times New Roman"/>
          <w:sz w:val="28"/>
          <w:szCs w:val="28"/>
        </w:rPr>
        <w:t>Даже в самых привычных местах подмечайте всё, что выглядит особенным, отличается от стандарта, не соответствует шаблонам. Учитесь видеть знакомые предметы с нового ракурса, находить неожиданные способы их применения. Например, если взглянуть на ветки деревьев ранней весной, можно заметить, что они похожи на узловатые пальцы каких-то сказочных существ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D7">
        <w:rPr>
          <w:rFonts w:ascii="Times New Roman" w:hAnsi="Times New Roman" w:cs="Times New Roman"/>
          <w:sz w:val="28"/>
          <w:szCs w:val="28"/>
        </w:rPr>
        <w:t>Процесс работы над проектом дает детям возможность подумать, поэкспериментировать, попробовать различные варианты решения творческих задач. Ведь, к сожалению, порой мы, взрослые, требуем от ребенка быстрого, порой сиюминутного выполнения заданий. И дети, как правило, стараются вспомнить знакомые варианты, известные решения или машинально повторяют действия взрослых. А развитие креативности, творческий подход  предполагает большую самостоятельность, независимость от знакомых решений. Поэтому для воспитания творческих способностей следует запастись временем, терпением и, в первую очередь, желанием развивать и развиваться.</w:t>
      </w:r>
    </w:p>
    <w:p w:rsidR="00B93DD7" w:rsidRDefault="00B93DD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DD7" w:rsidRDefault="00DB5B2A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93DD7" w:rsidRPr="00CB30BA">
        <w:rPr>
          <w:rFonts w:ascii="Times New Roman" w:hAnsi="Times New Roman" w:cs="Times New Roman"/>
          <w:b/>
          <w:sz w:val="28"/>
          <w:szCs w:val="28"/>
        </w:rPr>
        <w:t>Список и</w:t>
      </w:r>
      <w:r w:rsidR="00F06FE1" w:rsidRPr="00CB30BA">
        <w:rPr>
          <w:rFonts w:ascii="Times New Roman" w:hAnsi="Times New Roman" w:cs="Times New Roman"/>
          <w:b/>
          <w:sz w:val="28"/>
          <w:szCs w:val="28"/>
        </w:rPr>
        <w:t>спользованной литературы</w:t>
      </w:r>
    </w:p>
    <w:p w:rsidR="00340387" w:rsidRPr="00CB30BA" w:rsidRDefault="00340387" w:rsidP="009716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DD7" w:rsidRPr="00140274" w:rsidRDefault="00F06FE1" w:rsidP="00971664">
      <w:pPr>
        <w:pStyle w:val="a6"/>
        <w:numPr>
          <w:ilvl w:val="0"/>
          <w:numId w:val="2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Барышева</w:t>
      </w:r>
      <w:proofErr w:type="spellEnd"/>
      <w:r w:rsidR="00B93DD7" w:rsidRPr="00140274">
        <w:rPr>
          <w:rFonts w:ascii="Times New Roman" w:hAnsi="Times New Roman" w:cs="Times New Roman"/>
          <w:sz w:val="28"/>
          <w:szCs w:val="28"/>
        </w:rPr>
        <w:t xml:space="preserve"> Т.А. Психолого-педагогические основы развития</w:t>
      </w:r>
    </w:p>
    <w:p w:rsidR="00521253" w:rsidRPr="00140274" w:rsidRDefault="00F06FE1" w:rsidP="00F06FE1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B93DD7" w:rsidRPr="00140274">
        <w:rPr>
          <w:rFonts w:ascii="Times New Roman" w:hAnsi="Times New Roman" w:cs="Times New Roman"/>
          <w:sz w:val="28"/>
          <w:szCs w:val="28"/>
        </w:rPr>
        <w:t>реативности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DD7" w:rsidRPr="00140274">
        <w:rPr>
          <w:rFonts w:ascii="Times New Roman" w:hAnsi="Times New Roman" w:cs="Times New Roman"/>
          <w:sz w:val="28"/>
          <w:szCs w:val="28"/>
        </w:rPr>
        <w:t xml:space="preserve"> / Т.А. </w:t>
      </w:r>
      <w:proofErr w:type="spellStart"/>
      <w:r w:rsidR="00B93DD7" w:rsidRPr="00140274">
        <w:rPr>
          <w:rFonts w:ascii="Times New Roman" w:hAnsi="Times New Roman" w:cs="Times New Roman"/>
          <w:sz w:val="28"/>
          <w:szCs w:val="28"/>
        </w:rPr>
        <w:t>Барышева</w:t>
      </w:r>
      <w:proofErr w:type="spellEnd"/>
      <w:r w:rsidR="00B93DD7" w:rsidRPr="0014027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DD7" w:rsidRPr="00140274">
        <w:rPr>
          <w:rFonts w:ascii="Times New Roman" w:hAnsi="Times New Roman" w:cs="Times New Roman"/>
          <w:sz w:val="28"/>
          <w:szCs w:val="28"/>
        </w:rPr>
        <w:t xml:space="preserve">Ю.А. Жигалов.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3DD7" w:rsidRPr="00140274">
        <w:rPr>
          <w:rFonts w:ascii="Times New Roman" w:hAnsi="Times New Roman" w:cs="Times New Roman"/>
          <w:sz w:val="28"/>
          <w:szCs w:val="28"/>
        </w:rPr>
        <w:t xml:space="preserve"> СПб</w:t>
      </w:r>
      <w:proofErr w:type="gramStart"/>
      <w:r w:rsidR="00B93DD7" w:rsidRPr="00140274">
        <w:rPr>
          <w:rFonts w:ascii="Times New Roman" w:hAnsi="Times New Roman" w:cs="Times New Roman"/>
          <w:sz w:val="28"/>
          <w:szCs w:val="28"/>
        </w:rPr>
        <w:t xml:space="preserve">. : </w:t>
      </w:r>
      <w:proofErr w:type="gramEnd"/>
      <w:r w:rsidR="00B93DD7" w:rsidRPr="00140274">
        <w:rPr>
          <w:rFonts w:ascii="Times New Roman" w:hAnsi="Times New Roman" w:cs="Times New Roman"/>
          <w:sz w:val="28"/>
          <w:szCs w:val="28"/>
        </w:rPr>
        <w:t xml:space="preserve">СПГУТД, 2006.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93DD7" w:rsidRPr="00140274">
        <w:rPr>
          <w:rFonts w:ascii="Times New Roman" w:hAnsi="Times New Roman" w:cs="Times New Roman"/>
          <w:sz w:val="28"/>
          <w:szCs w:val="28"/>
        </w:rPr>
        <w:t xml:space="preserve"> 268 с.</w:t>
      </w:r>
    </w:p>
    <w:p w:rsidR="00140274" w:rsidRPr="008548F9" w:rsidRDefault="00140274" w:rsidP="00971664">
      <w:pPr>
        <w:pStyle w:val="a6"/>
        <w:numPr>
          <w:ilvl w:val="0"/>
          <w:numId w:val="2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8F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548F9">
        <w:rPr>
          <w:rFonts w:ascii="Times New Roman" w:hAnsi="Times New Roman" w:cs="Times New Roman"/>
          <w:sz w:val="28"/>
          <w:szCs w:val="28"/>
        </w:rPr>
        <w:t>Гилфорд</w:t>
      </w:r>
      <w:proofErr w:type="spellEnd"/>
      <w:r w:rsidRPr="008548F9">
        <w:rPr>
          <w:rFonts w:ascii="Times New Roman" w:hAnsi="Times New Roman" w:cs="Times New Roman"/>
          <w:sz w:val="28"/>
          <w:szCs w:val="28"/>
        </w:rPr>
        <w:t xml:space="preserve"> Дж. Три стороны интеллекта / </w:t>
      </w:r>
      <w:proofErr w:type="spellStart"/>
      <w:r w:rsidRPr="008548F9">
        <w:rPr>
          <w:rFonts w:ascii="Times New Roman" w:hAnsi="Times New Roman" w:cs="Times New Roman"/>
          <w:sz w:val="28"/>
          <w:szCs w:val="28"/>
        </w:rPr>
        <w:t>Дж</w:t>
      </w:r>
      <w:proofErr w:type="gramStart"/>
      <w:r w:rsidRPr="008548F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8548F9">
        <w:rPr>
          <w:rFonts w:ascii="Times New Roman" w:hAnsi="Times New Roman" w:cs="Times New Roman"/>
          <w:sz w:val="28"/>
          <w:szCs w:val="28"/>
        </w:rPr>
        <w:t>илфорд</w:t>
      </w:r>
      <w:proofErr w:type="spellEnd"/>
      <w:r w:rsidRPr="008548F9">
        <w:rPr>
          <w:rFonts w:ascii="Times New Roman" w:hAnsi="Times New Roman" w:cs="Times New Roman"/>
          <w:sz w:val="28"/>
          <w:szCs w:val="28"/>
        </w:rPr>
        <w:t xml:space="preserve"> </w:t>
      </w:r>
      <w:r w:rsidR="00F06FE1">
        <w:rPr>
          <w:rFonts w:ascii="Times New Roman" w:hAnsi="Times New Roman" w:cs="Times New Roman"/>
          <w:sz w:val="28"/>
          <w:szCs w:val="28"/>
        </w:rPr>
        <w:t xml:space="preserve"> - </w:t>
      </w:r>
      <w:r w:rsidRPr="008548F9">
        <w:rPr>
          <w:rFonts w:ascii="Times New Roman" w:hAnsi="Times New Roman" w:cs="Times New Roman"/>
          <w:sz w:val="28"/>
          <w:szCs w:val="28"/>
        </w:rPr>
        <w:t>Психология мышления. - М.: Прогресс, 2000. - 14с.</w:t>
      </w:r>
    </w:p>
    <w:p w:rsidR="00140274" w:rsidRPr="008548F9" w:rsidRDefault="00140274" w:rsidP="00971664">
      <w:pPr>
        <w:pStyle w:val="a6"/>
        <w:numPr>
          <w:ilvl w:val="0"/>
          <w:numId w:val="2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8F9">
        <w:rPr>
          <w:rFonts w:ascii="Times New Roman" w:hAnsi="Times New Roman" w:cs="Times New Roman"/>
          <w:sz w:val="28"/>
          <w:szCs w:val="28"/>
        </w:rPr>
        <w:t>Ильин Е.П. Психология творчества, креативности, одар</w:t>
      </w:r>
      <w:r w:rsidR="00F06FE1">
        <w:rPr>
          <w:rFonts w:ascii="Times New Roman" w:hAnsi="Times New Roman" w:cs="Times New Roman"/>
          <w:sz w:val="28"/>
          <w:szCs w:val="28"/>
        </w:rPr>
        <w:t>е</w:t>
      </w:r>
      <w:r w:rsidRPr="008548F9">
        <w:rPr>
          <w:rFonts w:ascii="Times New Roman" w:hAnsi="Times New Roman" w:cs="Times New Roman"/>
          <w:sz w:val="28"/>
          <w:szCs w:val="28"/>
        </w:rPr>
        <w:t>нности</w:t>
      </w:r>
      <w:r w:rsidR="008548F9" w:rsidRPr="008548F9">
        <w:rPr>
          <w:rFonts w:ascii="Times New Roman" w:hAnsi="Times New Roman" w:cs="Times New Roman"/>
          <w:sz w:val="28"/>
          <w:szCs w:val="28"/>
        </w:rPr>
        <w:t xml:space="preserve"> </w:t>
      </w:r>
      <w:r w:rsidRPr="008548F9">
        <w:rPr>
          <w:rFonts w:ascii="Times New Roman" w:hAnsi="Times New Roman" w:cs="Times New Roman"/>
          <w:sz w:val="28"/>
          <w:szCs w:val="28"/>
        </w:rPr>
        <w:t>/ Е.П. Ильин. – СПб.: Питер, 2011. – 448 с.: ил</w:t>
      </w:r>
      <w:proofErr w:type="gramStart"/>
      <w:r w:rsidRPr="008548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548F9">
        <w:rPr>
          <w:rFonts w:ascii="Times New Roman" w:hAnsi="Times New Roman" w:cs="Times New Roman"/>
          <w:sz w:val="28"/>
          <w:szCs w:val="28"/>
        </w:rPr>
        <w:t xml:space="preserve"> – (</w:t>
      </w:r>
      <w:proofErr w:type="gramStart"/>
      <w:r w:rsidRPr="008548F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548F9">
        <w:rPr>
          <w:rFonts w:ascii="Times New Roman" w:hAnsi="Times New Roman" w:cs="Times New Roman"/>
          <w:sz w:val="28"/>
          <w:szCs w:val="28"/>
        </w:rPr>
        <w:t>ерия «Мастера</w:t>
      </w:r>
      <w:r w:rsidR="008548F9" w:rsidRPr="008548F9">
        <w:rPr>
          <w:rFonts w:ascii="Times New Roman" w:hAnsi="Times New Roman" w:cs="Times New Roman"/>
          <w:sz w:val="28"/>
          <w:szCs w:val="28"/>
        </w:rPr>
        <w:t xml:space="preserve"> </w:t>
      </w:r>
      <w:r w:rsidRPr="008548F9">
        <w:rPr>
          <w:rFonts w:ascii="Times New Roman" w:hAnsi="Times New Roman" w:cs="Times New Roman"/>
          <w:sz w:val="28"/>
          <w:szCs w:val="28"/>
        </w:rPr>
        <w:t>психологии»)</w:t>
      </w:r>
      <w:r w:rsidR="005C7DE2" w:rsidRPr="008548F9">
        <w:rPr>
          <w:rFonts w:ascii="Times New Roman" w:hAnsi="Times New Roman" w:cs="Times New Roman"/>
          <w:sz w:val="28"/>
          <w:szCs w:val="28"/>
        </w:rPr>
        <w:t>.</w:t>
      </w:r>
    </w:p>
    <w:p w:rsidR="00140274" w:rsidRDefault="005C7DE2" w:rsidP="00971664">
      <w:pPr>
        <w:pStyle w:val="a6"/>
        <w:numPr>
          <w:ilvl w:val="0"/>
          <w:numId w:val="2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48F9">
        <w:rPr>
          <w:rFonts w:ascii="Times New Roman" w:hAnsi="Times New Roman" w:cs="Times New Roman"/>
          <w:sz w:val="28"/>
          <w:szCs w:val="28"/>
        </w:rPr>
        <w:t>Торренс</w:t>
      </w:r>
      <w:proofErr w:type="spellEnd"/>
      <w:r w:rsidRPr="008548F9">
        <w:rPr>
          <w:rFonts w:ascii="Times New Roman" w:hAnsi="Times New Roman" w:cs="Times New Roman"/>
          <w:sz w:val="28"/>
          <w:szCs w:val="28"/>
        </w:rPr>
        <w:t xml:space="preserve"> Э.П. Теоретические основы психологической диагностики креативности / </w:t>
      </w:r>
      <w:proofErr w:type="spellStart"/>
      <w:r w:rsidRPr="008548F9">
        <w:rPr>
          <w:rFonts w:ascii="Times New Roman" w:hAnsi="Times New Roman" w:cs="Times New Roman"/>
          <w:sz w:val="28"/>
          <w:szCs w:val="28"/>
        </w:rPr>
        <w:t>Э.П.Торренс</w:t>
      </w:r>
      <w:proofErr w:type="spellEnd"/>
      <w:r w:rsidRPr="008548F9">
        <w:rPr>
          <w:rFonts w:ascii="Times New Roman" w:hAnsi="Times New Roman" w:cs="Times New Roman"/>
          <w:sz w:val="28"/>
          <w:szCs w:val="28"/>
        </w:rPr>
        <w:t xml:space="preserve"> - М., 1998. - 120с.</w:t>
      </w:r>
    </w:p>
    <w:p w:rsidR="00CB30BA" w:rsidRDefault="00CB30BA" w:rsidP="00CB30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2918" w:rsidRPr="00FF2918" w:rsidRDefault="00CB30BA" w:rsidP="0034038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B30BA">
        <w:rPr>
          <w:rFonts w:ascii="Times New Roman" w:hAnsi="Times New Roman" w:cs="Times New Roman"/>
          <w:sz w:val="28"/>
          <w:szCs w:val="28"/>
        </w:rPr>
        <w:t xml:space="preserve">©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CB30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В.</w:t>
      </w:r>
      <w:r w:rsidRPr="00CB30BA">
        <w:rPr>
          <w:rFonts w:ascii="Times New Roman" w:hAnsi="Times New Roman" w:cs="Times New Roman"/>
          <w:sz w:val="28"/>
          <w:szCs w:val="28"/>
        </w:rPr>
        <w:t>, 202</w:t>
      </w:r>
      <w:r w:rsidR="009563E7">
        <w:rPr>
          <w:rFonts w:ascii="Times New Roman" w:hAnsi="Times New Roman" w:cs="Times New Roman"/>
          <w:sz w:val="28"/>
          <w:szCs w:val="28"/>
        </w:rPr>
        <w:t>2</w:t>
      </w:r>
    </w:p>
    <w:sectPr w:rsidR="00FF2918" w:rsidRPr="00FF2918" w:rsidSect="003465F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t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C6989"/>
    <w:multiLevelType w:val="hybridMultilevel"/>
    <w:tmpl w:val="2C46D50C"/>
    <w:lvl w:ilvl="0" w:tplc="8190D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1143E6"/>
    <w:multiLevelType w:val="hybridMultilevel"/>
    <w:tmpl w:val="C3B0DF16"/>
    <w:lvl w:ilvl="0" w:tplc="BAC229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7BE"/>
    <w:rsid w:val="00001E20"/>
    <w:rsid w:val="00035DC7"/>
    <w:rsid w:val="000D178A"/>
    <w:rsid w:val="001115B5"/>
    <w:rsid w:val="00140274"/>
    <w:rsid w:val="00170794"/>
    <w:rsid w:val="00193A88"/>
    <w:rsid w:val="00255FEB"/>
    <w:rsid w:val="002F6EC6"/>
    <w:rsid w:val="00340387"/>
    <w:rsid w:val="003465F6"/>
    <w:rsid w:val="003A1F7C"/>
    <w:rsid w:val="004B46A2"/>
    <w:rsid w:val="004B72B3"/>
    <w:rsid w:val="004E2B73"/>
    <w:rsid w:val="004E3555"/>
    <w:rsid w:val="00521253"/>
    <w:rsid w:val="005A2160"/>
    <w:rsid w:val="005C7DE2"/>
    <w:rsid w:val="00620FA1"/>
    <w:rsid w:val="00645EBE"/>
    <w:rsid w:val="00801EF3"/>
    <w:rsid w:val="008548F9"/>
    <w:rsid w:val="008F3603"/>
    <w:rsid w:val="00921C47"/>
    <w:rsid w:val="009563E7"/>
    <w:rsid w:val="00971664"/>
    <w:rsid w:val="009E60F7"/>
    <w:rsid w:val="00A6653E"/>
    <w:rsid w:val="00B617D4"/>
    <w:rsid w:val="00B632BB"/>
    <w:rsid w:val="00B7226E"/>
    <w:rsid w:val="00B93DD7"/>
    <w:rsid w:val="00BF06BA"/>
    <w:rsid w:val="00C27CEF"/>
    <w:rsid w:val="00C728B2"/>
    <w:rsid w:val="00C951A7"/>
    <w:rsid w:val="00CA27BE"/>
    <w:rsid w:val="00CB30BA"/>
    <w:rsid w:val="00CF4510"/>
    <w:rsid w:val="00D41462"/>
    <w:rsid w:val="00D82212"/>
    <w:rsid w:val="00DB5B2A"/>
    <w:rsid w:val="00DE631F"/>
    <w:rsid w:val="00ED1470"/>
    <w:rsid w:val="00F044BA"/>
    <w:rsid w:val="00F06FE1"/>
    <w:rsid w:val="00F72624"/>
    <w:rsid w:val="00FF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2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27BE"/>
    <w:rPr>
      <w:b/>
      <w:bCs/>
    </w:rPr>
  </w:style>
  <w:style w:type="character" w:styleId="a5">
    <w:name w:val="Hyperlink"/>
    <w:basedOn w:val="a0"/>
    <w:uiPriority w:val="99"/>
    <w:semiHidden/>
    <w:unhideWhenUsed/>
    <w:rsid w:val="00B7226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93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2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27BE"/>
    <w:rPr>
      <w:b/>
      <w:bCs/>
    </w:rPr>
  </w:style>
  <w:style w:type="character" w:styleId="a5">
    <w:name w:val="Hyperlink"/>
    <w:basedOn w:val="a0"/>
    <w:uiPriority w:val="99"/>
    <w:semiHidden/>
    <w:unhideWhenUsed/>
    <w:rsid w:val="00B7226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93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8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ia.foxford.ru/creation-and-stud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1751</Words>
  <Characters>9985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2022-05-05T19:38:00Z</cp:lastPrinted>
  <dcterms:created xsi:type="dcterms:W3CDTF">2022-10-30T12:58:00Z</dcterms:created>
  <dcterms:modified xsi:type="dcterms:W3CDTF">2022-10-30T12:58:00Z</dcterms:modified>
</cp:coreProperties>
</file>