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6805" w:rsidRPr="00073310" w:rsidRDefault="00A56805" w:rsidP="002621B7">
      <w:pPr>
        <w:jc w:val="center"/>
        <w:rPr>
          <w:rFonts w:ascii="Times New Roman" w:hAnsi="Times New Roman"/>
          <w:sz w:val="24"/>
          <w:szCs w:val="24"/>
        </w:rPr>
      </w:pPr>
      <w:r w:rsidRPr="00073310">
        <w:rPr>
          <w:rFonts w:ascii="Times New Roman" w:hAnsi="Times New Roman"/>
          <w:sz w:val="24"/>
          <w:szCs w:val="24"/>
        </w:rPr>
        <w:t>МИНИСТЕРСТВО ОБРАЗОВАНИЯ И НАУКИ</w:t>
      </w:r>
    </w:p>
    <w:p w:rsidR="00A56805" w:rsidRPr="00073310" w:rsidRDefault="00A56805" w:rsidP="002621B7">
      <w:pPr>
        <w:jc w:val="center"/>
        <w:rPr>
          <w:rFonts w:ascii="Times New Roman" w:hAnsi="Times New Roman"/>
          <w:sz w:val="24"/>
          <w:szCs w:val="24"/>
        </w:rPr>
      </w:pPr>
      <w:r w:rsidRPr="00073310">
        <w:rPr>
          <w:rFonts w:ascii="Times New Roman" w:hAnsi="Times New Roman"/>
          <w:sz w:val="24"/>
          <w:szCs w:val="24"/>
        </w:rPr>
        <w:t>ДОНЕЦКОЙ НАРОДНОЙ РЕСПУБЛИКИ</w:t>
      </w:r>
    </w:p>
    <w:p w:rsidR="00A56805" w:rsidRPr="00073310" w:rsidRDefault="00A56805" w:rsidP="002621B7">
      <w:pPr>
        <w:jc w:val="center"/>
        <w:rPr>
          <w:rFonts w:ascii="Times New Roman" w:hAnsi="Times New Roman"/>
          <w:sz w:val="24"/>
          <w:szCs w:val="24"/>
        </w:rPr>
      </w:pPr>
      <w:r w:rsidRPr="00073310">
        <w:rPr>
          <w:rFonts w:ascii="Times New Roman" w:hAnsi="Times New Roman"/>
          <w:sz w:val="24"/>
          <w:szCs w:val="24"/>
        </w:rPr>
        <w:t>ГОСУДАРСТВЕННОЕ ПРОФЕССИОНАЛЬНОЕ ОБРАЗОВАТЕЛЬНОЕ УЧРЕЖДЕНИЕ</w:t>
      </w:r>
    </w:p>
    <w:p w:rsidR="00A56805" w:rsidRPr="00073310" w:rsidRDefault="00A56805" w:rsidP="002621B7">
      <w:pPr>
        <w:jc w:val="center"/>
        <w:rPr>
          <w:rFonts w:ascii="Times New Roman" w:hAnsi="Times New Roman"/>
          <w:sz w:val="24"/>
          <w:szCs w:val="24"/>
        </w:rPr>
      </w:pPr>
      <w:r w:rsidRPr="00073310">
        <w:rPr>
          <w:rFonts w:ascii="Times New Roman" w:hAnsi="Times New Roman"/>
          <w:sz w:val="24"/>
          <w:szCs w:val="24"/>
        </w:rPr>
        <w:t>«ДОНЕЦКИЙ ПРОФЕССИОНАЛЬНЫЙ ЛИЦЕЙ АВТОТРАНСПОРТА»</w:t>
      </w:r>
    </w:p>
    <w:p w:rsidR="00A56805" w:rsidRPr="00073310" w:rsidRDefault="00A56805" w:rsidP="002621B7">
      <w:pPr>
        <w:jc w:val="center"/>
        <w:rPr>
          <w:rFonts w:ascii="Times New Roman" w:hAnsi="Times New Roman"/>
          <w:sz w:val="28"/>
          <w:szCs w:val="28"/>
        </w:rPr>
      </w:pPr>
    </w:p>
    <w:p w:rsidR="00A56805" w:rsidRDefault="00A56805" w:rsidP="002621B7">
      <w:pPr>
        <w:jc w:val="center"/>
        <w:rPr>
          <w:rFonts w:ascii="Times New Roman" w:hAnsi="Times New Roman"/>
          <w:sz w:val="28"/>
          <w:szCs w:val="28"/>
        </w:rPr>
      </w:pPr>
    </w:p>
    <w:p w:rsidR="00A56805" w:rsidRPr="00073310" w:rsidRDefault="00A56805" w:rsidP="002621B7">
      <w:pPr>
        <w:tabs>
          <w:tab w:val="left" w:pos="1425"/>
        </w:tabs>
        <w:jc w:val="center"/>
        <w:rPr>
          <w:rFonts w:ascii="Times New Roman" w:hAnsi="Times New Roman"/>
          <w:sz w:val="28"/>
          <w:szCs w:val="28"/>
        </w:rPr>
      </w:pPr>
      <w:r>
        <w:rPr>
          <w:rFonts w:ascii="Times New Roman" w:hAnsi="Times New Roman"/>
          <w:sz w:val="28"/>
          <w:szCs w:val="28"/>
        </w:rPr>
        <w:t>ПРОЕКТ</w:t>
      </w:r>
    </w:p>
    <w:p w:rsidR="00A56805" w:rsidRPr="00746BC8" w:rsidRDefault="00A56805" w:rsidP="002621B7">
      <w:pPr>
        <w:jc w:val="center"/>
        <w:rPr>
          <w:rFonts w:ascii="Times New Roman" w:hAnsi="Times New Roman"/>
          <w:b/>
          <w:sz w:val="40"/>
          <w:szCs w:val="40"/>
        </w:rPr>
      </w:pPr>
      <w:r w:rsidRPr="00746BC8">
        <w:rPr>
          <w:rFonts w:ascii="Times New Roman" w:hAnsi="Times New Roman"/>
          <w:b/>
          <w:sz w:val="40"/>
          <w:szCs w:val="40"/>
        </w:rPr>
        <w:t>Энергосбережение в токарных мастерских</w:t>
      </w:r>
    </w:p>
    <w:p w:rsidR="00A56805" w:rsidRPr="00073310" w:rsidRDefault="00A56805" w:rsidP="00073310">
      <w:pPr>
        <w:rPr>
          <w:rFonts w:ascii="Times New Roman" w:hAnsi="Times New Roman"/>
          <w:sz w:val="28"/>
          <w:szCs w:val="28"/>
        </w:rPr>
      </w:pPr>
    </w:p>
    <w:p w:rsidR="00A56805" w:rsidRPr="00073310" w:rsidRDefault="00A56805" w:rsidP="00073310">
      <w:pPr>
        <w:rPr>
          <w:rFonts w:ascii="Times New Roman" w:hAnsi="Times New Roman"/>
          <w:sz w:val="28"/>
          <w:szCs w:val="28"/>
        </w:rPr>
      </w:pPr>
    </w:p>
    <w:p w:rsidR="00A56805" w:rsidRPr="00073310" w:rsidRDefault="00A56805" w:rsidP="00073310">
      <w:pPr>
        <w:jc w:val="both"/>
        <w:rPr>
          <w:rFonts w:ascii="Times New Roman" w:hAnsi="Times New Roman"/>
          <w:sz w:val="28"/>
          <w:szCs w:val="28"/>
        </w:rPr>
      </w:pPr>
    </w:p>
    <w:p w:rsidR="00A56805" w:rsidRPr="00073310"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П</w:t>
      </w:r>
      <w:r w:rsidRPr="00073310">
        <w:rPr>
          <w:rFonts w:ascii="Times New Roman" w:hAnsi="Times New Roman"/>
          <w:sz w:val="28"/>
          <w:szCs w:val="28"/>
        </w:rPr>
        <w:t>одготовил</w:t>
      </w:r>
      <w:r>
        <w:rPr>
          <w:rFonts w:ascii="Times New Roman" w:hAnsi="Times New Roman"/>
          <w:sz w:val="28"/>
          <w:szCs w:val="28"/>
        </w:rPr>
        <w:t>:</w:t>
      </w:r>
      <w:r w:rsidRPr="00073310">
        <w:rPr>
          <w:rFonts w:ascii="Times New Roman" w:hAnsi="Times New Roman"/>
          <w:sz w:val="28"/>
          <w:szCs w:val="28"/>
        </w:rPr>
        <w:t xml:space="preserve"> </w:t>
      </w:r>
    </w:p>
    <w:p w:rsidR="00A56805" w:rsidRPr="00073310"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w:t>
      </w:r>
      <w:r w:rsidRPr="00073310">
        <w:rPr>
          <w:rFonts w:ascii="Times New Roman" w:hAnsi="Times New Roman"/>
          <w:sz w:val="28"/>
          <w:szCs w:val="28"/>
        </w:rPr>
        <w:t>обучающийся I курса группы 101</w:t>
      </w:r>
    </w:p>
    <w:p w:rsidR="00A56805" w:rsidRPr="00073310"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w:t>
      </w:r>
      <w:r w:rsidRPr="00073310">
        <w:rPr>
          <w:rFonts w:ascii="Times New Roman" w:hAnsi="Times New Roman"/>
          <w:sz w:val="28"/>
          <w:szCs w:val="28"/>
        </w:rPr>
        <w:t>15.</w:t>
      </w:r>
      <w:r>
        <w:rPr>
          <w:rFonts w:ascii="Times New Roman" w:hAnsi="Times New Roman"/>
          <w:sz w:val="28"/>
          <w:szCs w:val="28"/>
        </w:rPr>
        <w:t>01</w:t>
      </w:r>
      <w:r w:rsidRPr="00073310">
        <w:rPr>
          <w:rFonts w:ascii="Times New Roman" w:hAnsi="Times New Roman"/>
          <w:sz w:val="28"/>
          <w:szCs w:val="28"/>
        </w:rPr>
        <w:t>.</w:t>
      </w:r>
      <w:r>
        <w:rPr>
          <w:rFonts w:ascii="Times New Roman" w:hAnsi="Times New Roman"/>
          <w:sz w:val="28"/>
          <w:szCs w:val="28"/>
        </w:rPr>
        <w:t>26</w:t>
      </w:r>
      <w:r w:rsidRPr="00073310">
        <w:rPr>
          <w:rFonts w:ascii="Times New Roman" w:hAnsi="Times New Roman"/>
          <w:sz w:val="28"/>
          <w:szCs w:val="28"/>
        </w:rPr>
        <w:t xml:space="preserve"> «Токарь-универсал»</w:t>
      </w:r>
    </w:p>
    <w:p w:rsidR="00A56805"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w:t>
      </w:r>
      <w:r w:rsidRPr="00073310">
        <w:rPr>
          <w:rFonts w:ascii="Times New Roman" w:hAnsi="Times New Roman"/>
          <w:sz w:val="28"/>
          <w:szCs w:val="28"/>
        </w:rPr>
        <w:t xml:space="preserve">Мигуля  Александр </w:t>
      </w:r>
      <w:r>
        <w:rPr>
          <w:rFonts w:ascii="Times New Roman" w:hAnsi="Times New Roman"/>
          <w:sz w:val="28"/>
          <w:szCs w:val="28"/>
        </w:rPr>
        <w:t>Александрович</w:t>
      </w:r>
    </w:p>
    <w:p w:rsidR="00A56805" w:rsidRPr="00073310"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Р</w:t>
      </w:r>
      <w:r w:rsidRPr="00073310">
        <w:rPr>
          <w:rFonts w:ascii="Times New Roman" w:hAnsi="Times New Roman"/>
          <w:sz w:val="28"/>
          <w:szCs w:val="28"/>
        </w:rPr>
        <w:t>уководител</w:t>
      </w:r>
      <w:r>
        <w:rPr>
          <w:rFonts w:ascii="Times New Roman" w:hAnsi="Times New Roman"/>
          <w:sz w:val="28"/>
          <w:szCs w:val="28"/>
        </w:rPr>
        <w:t>ь:</w:t>
      </w:r>
    </w:p>
    <w:p w:rsidR="00A56805" w:rsidRPr="00073310"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w:t>
      </w:r>
      <w:r w:rsidRPr="00073310">
        <w:rPr>
          <w:rFonts w:ascii="Times New Roman" w:hAnsi="Times New Roman"/>
          <w:sz w:val="28"/>
          <w:szCs w:val="28"/>
        </w:rPr>
        <w:t xml:space="preserve">преподаватель физики </w:t>
      </w:r>
    </w:p>
    <w:p w:rsidR="00A56805" w:rsidRPr="00073310" w:rsidRDefault="00A56805" w:rsidP="00073310">
      <w:pPr>
        <w:spacing w:line="240" w:lineRule="auto"/>
        <w:jc w:val="both"/>
        <w:rPr>
          <w:rFonts w:ascii="Times New Roman" w:hAnsi="Times New Roman"/>
          <w:sz w:val="28"/>
          <w:szCs w:val="28"/>
        </w:rPr>
      </w:pPr>
      <w:r>
        <w:rPr>
          <w:rFonts w:ascii="Times New Roman" w:hAnsi="Times New Roman"/>
          <w:sz w:val="28"/>
          <w:szCs w:val="28"/>
        </w:rPr>
        <w:t xml:space="preserve">                                                                        </w:t>
      </w:r>
      <w:r w:rsidRPr="00073310">
        <w:rPr>
          <w:rFonts w:ascii="Times New Roman" w:hAnsi="Times New Roman"/>
          <w:sz w:val="28"/>
          <w:szCs w:val="28"/>
        </w:rPr>
        <w:t>Кинаш И.М.</w:t>
      </w:r>
    </w:p>
    <w:p w:rsidR="00A56805" w:rsidRPr="00073310" w:rsidRDefault="00A56805" w:rsidP="00073310">
      <w:pPr>
        <w:rPr>
          <w:rFonts w:ascii="Times New Roman" w:hAnsi="Times New Roman"/>
          <w:sz w:val="28"/>
          <w:szCs w:val="28"/>
        </w:rPr>
      </w:pPr>
    </w:p>
    <w:p w:rsidR="00A56805" w:rsidRDefault="00A56805" w:rsidP="00073310">
      <w:pPr>
        <w:rPr>
          <w:rFonts w:ascii="Times New Roman" w:hAnsi="Times New Roman"/>
          <w:sz w:val="28"/>
          <w:szCs w:val="28"/>
        </w:rPr>
      </w:pPr>
    </w:p>
    <w:p w:rsidR="00A56805" w:rsidRDefault="00A56805" w:rsidP="00073310">
      <w:pPr>
        <w:rPr>
          <w:rFonts w:ascii="Times New Roman" w:hAnsi="Times New Roman"/>
          <w:sz w:val="28"/>
          <w:szCs w:val="28"/>
        </w:rPr>
      </w:pPr>
    </w:p>
    <w:p w:rsidR="00A56805" w:rsidRDefault="00A56805" w:rsidP="00073310">
      <w:pPr>
        <w:rPr>
          <w:rFonts w:ascii="Times New Roman" w:hAnsi="Times New Roman"/>
          <w:sz w:val="28"/>
          <w:szCs w:val="28"/>
        </w:rPr>
      </w:pPr>
    </w:p>
    <w:p w:rsidR="00A56805" w:rsidRDefault="00A56805" w:rsidP="00073310">
      <w:pPr>
        <w:rPr>
          <w:rFonts w:ascii="Times New Roman" w:hAnsi="Times New Roman"/>
          <w:sz w:val="28"/>
          <w:szCs w:val="28"/>
        </w:rPr>
      </w:pPr>
    </w:p>
    <w:p w:rsidR="00A56805" w:rsidRDefault="00A56805" w:rsidP="00073310">
      <w:pPr>
        <w:rPr>
          <w:rFonts w:ascii="Times New Roman" w:hAnsi="Times New Roman"/>
          <w:sz w:val="28"/>
          <w:szCs w:val="28"/>
        </w:rPr>
      </w:pPr>
    </w:p>
    <w:p w:rsidR="00A56805" w:rsidRDefault="00A56805" w:rsidP="00073310">
      <w:pPr>
        <w:rPr>
          <w:rFonts w:ascii="Times New Roman" w:hAnsi="Times New Roman"/>
          <w:sz w:val="28"/>
          <w:szCs w:val="28"/>
        </w:rPr>
      </w:pPr>
    </w:p>
    <w:p w:rsidR="00A56805" w:rsidRPr="00073310" w:rsidRDefault="00A56805" w:rsidP="00073310">
      <w:pPr>
        <w:rPr>
          <w:rFonts w:ascii="Times New Roman" w:hAnsi="Times New Roman"/>
          <w:sz w:val="28"/>
          <w:szCs w:val="28"/>
        </w:rPr>
      </w:pPr>
      <w:r>
        <w:rPr>
          <w:rFonts w:ascii="Times New Roman" w:hAnsi="Times New Roman"/>
          <w:sz w:val="28"/>
          <w:szCs w:val="28"/>
        </w:rPr>
        <w:t xml:space="preserve">                                                  г</w:t>
      </w:r>
      <w:r w:rsidRPr="00073310">
        <w:rPr>
          <w:rFonts w:ascii="Times New Roman" w:hAnsi="Times New Roman"/>
          <w:sz w:val="28"/>
          <w:szCs w:val="28"/>
        </w:rPr>
        <w:t>. Донецк-2019</w:t>
      </w:r>
    </w:p>
    <w:p w:rsidR="00A56805" w:rsidRDefault="00A56805" w:rsidP="00C22319">
      <w:pPr>
        <w:rPr>
          <w:rFonts w:ascii="Times New Roman" w:hAnsi="Times New Roman"/>
          <w:sz w:val="28"/>
          <w:szCs w:val="28"/>
        </w:rPr>
      </w:pPr>
    </w:p>
    <w:p w:rsidR="00A56805" w:rsidRPr="00F652B3" w:rsidRDefault="00A56805" w:rsidP="00F850BC">
      <w:pPr>
        <w:jc w:val="center"/>
        <w:rPr>
          <w:rFonts w:ascii="Times New Roman" w:hAnsi="Times New Roman"/>
          <w:sz w:val="28"/>
          <w:szCs w:val="28"/>
        </w:rPr>
      </w:pPr>
      <w:r w:rsidRPr="00F652B3">
        <w:rPr>
          <w:rFonts w:ascii="Times New Roman" w:hAnsi="Times New Roman"/>
          <w:sz w:val="28"/>
          <w:szCs w:val="28"/>
        </w:rPr>
        <w:t>СОДЕРЖАНИЕ</w:t>
      </w:r>
    </w:p>
    <w:p w:rsidR="00A56805" w:rsidRDefault="00A56805" w:rsidP="00C22319">
      <w:pPr>
        <w:rPr>
          <w:rFonts w:ascii="Times New Roman" w:hAnsi="Times New Roman"/>
          <w:sz w:val="28"/>
          <w:szCs w:val="28"/>
        </w:rPr>
      </w:pPr>
      <w:r w:rsidRPr="00F652B3">
        <w:rPr>
          <w:rFonts w:ascii="Times New Roman" w:hAnsi="Times New Roman"/>
          <w:sz w:val="28"/>
          <w:szCs w:val="28"/>
        </w:rPr>
        <w:t>КРАТКАЯ АНОТАЦИЯ</w:t>
      </w:r>
      <w:r>
        <w:rPr>
          <w:rFonts w:ascii="Times New Roman" w:hAnsi="Times New Roman"/>
          <w:sz w:val="28"/>
          <w:szCs w:val="28"/>
        </w:rPr>
        <w:t xml:space="preserve"> ПРОЕКТА ПО ЭНЕРГОСБЕРЕЖЕНИЮ   В ТОКАРНОЙ МАСТЕРСКОЙ …………………………………………………  3 </w:t>
      </w:r>
    </w:p>
    <w:p w:rsidR="00A56805" w:rsidRPr="00F652B3" w:rsidRDefault="00A56805" w:rsidP="00C22319">
      <w:pPr>
        <w:rPr>
          <w:rFonts w:ascii="Times New Roman" w:hAnsi="Times New Roman"/>
          <w:sz w:val="28"/>
          <w:szCs w:val="28"/>
        </w:rPr>
      </w:pPr>
      <w:r>
        <w:rPr>
          <w:rFonts w:ascii="Times New Roman" w:hAnsi="Times New Roman"/>
          <w:sz w:val="28"/>
          <w:szCs w:val="28"/>
        </w:rPr>
        <w:t xml:space="preserve">ОПИСАНИЕ ПРОЕКТА ……………………………………………………….  5                                                                                        </w:t>
      </w:r>
    </w:p>
    <w:p w:rsidR="00A56805" w:rsidRPr="00F652B3" w:rsidRDefault="00A56805" w:rsidP="00C22319">
      <w:pPr>
        <w:rPr>
          <w:rFonts w:ascii="Times New Roman" w:hAnsi="Times New Roman"/>
          <w:sz w:val="28"/>
          <w:szCs w:val="28"/>
        </w:rPr>
      </w:pPr>
      <w:r w:rsidRPr="00F652B3">
        <w:rPr>
          <w:rFonts w:ascii="Times New Roman" w:hAnsi="Times New Roman"/>
          <w:sz w:val="28"/>
          <w:szCs w:val="28"/>
        </w:rPr>
        <w:t>ОЖИДАЕМЫЕ</w:t>
      </w:r>
      <w:r>
        <w:rPr>
          <w:rFonts w:ascii="Times New Roman" w:hAnsi="Times New Roman"/>
          <w:sz w:val="28"/>
          <w:szCs w:val="28"/>
        </w:rPr>
        <w:t xml:space="preserve"> </w:t>
      </w:r>
      <w:r w:rsidRPr="00F652B3">
        <w:rPr>
          <w:rFonts w:ascii="Times New Roman" w:hAnsi="Times New Roman"/>
          <w:sz w:val="28"/>
          <w:szCs w:val="28"/>
        </w:rPr>
        <w:t>РЕЗУЛЬТАТЫ</w:t>
      </w:r>
      <w:r>
        <w:rPr>
          <w:rFonts w:ascii="Times New Roman" w:hAnsi="Times New Roman"/>
          <w:sz w:val="28"/>
          <w:szCs w:val="28"/>
        </w:rPr>
        <w:t xml:space="preserve"> ……………………………………………….  8                                                                                   </w:t>
      </w:r>
    </w:p>
    <w:p w:rsidR="00A56805" w:rsidRDefault="00A56805" w:rsidP="00C22319">
      <w:pPr>
        <w:rPr>
          <w:rFonts w:ascii="Times New Roman" w:hAnsi="Times New Roman"/>
          <w:sz w:val="28"/>
          <w:szCs w:val="28"/>
        </w:rPr>
      </w:pPr>
      <w:r w:rsidRPr="00F652B3">
        <w:rPr>
          <w:rFonts w:ascii="Times New Roman" w:hAnsi="Times New Roman"/>
          <w:sz w:val="28"/>
          <w:szCs w:val="28"/>
        </w:rPr>
        <w:t>ЭФФЕКТИВНОЕ ИСПОЛЬЗОВАНИЕ РЕЗУЛЬТАТОВ ПРОЕКТА</w:t>
      </w:r>
      <w:r>
        <w:rPr>
          <w:rFonts w:ascii="Times New Roman" w:hAnsi="Times New Roman"/>
          <w:sz w:val="28"/>
          <w:szCs w:val="28"/>
        </w:rPr>
        <w:t xml:space="preserve"> ……… 11</w:t>
      </w:r>
    </w:p>
    <w:p w:rsidR="00A56805" w:rsidRDefault="00A56805" w:rsidP="00C22319">
      <w:pPr>
        <w:rPr>
          <w:rFonts w:ascii="Times New Roman" w:hAnsi="Times New Roman"/>
          <w:sz w:val="28"/>
          <w:szCs w:val="28"/>
        </w:rPr>
      </w:pPr>
      <w:r>
        <w:rPr>
          <w:rFonts w:ascii="Times New Roman" w:hAnsi="Times New Roman"/>
          <w:sz w:val="28"/>
          <w:szCs w:val="28"/>
        </w:rPr>
        <w:t>ЗАКЛЮЧЕНИЕ ………………………………………………………………... 13</w:t>
      </w:r>
    </w:p>
    <w:p w:rsidR="00A56805" w:rsidRPr="00F652B3" w:rsidRDefault="00A56805" w:rsidP="00C22319">
      <w:pPr>
        <w:rPr>
          <w:rFonts w:ascii="Times New Roman" w:hAnsi="Times New Roman"/>
          <w:sz w:val="28"/>
          <w:szCs w:val="28"/>
        </w:rPr>
      </w:pPr>
      <w:r>
        <w:rPr>
          <w:rFonts w:ascii="Times New Roman" w:hAnsi="Times New Roman"/>
          <w:sz w:val="28"/>
          <w:szCs w:val="28"/>
        </w:rPr>
        <w:t xml:space="preserve">ПРИЛОЖЕНИЯ …………………………………………………………………14       </w:t>
      </w:r>
    </w:p>
    <w:p w:rsidR="00A56805" w:rsidRDefault="00A56805" w:rsidP="00C22319">
      <w:pPr>
        <w:rPr>
          <w:rFonts w:ascii="Times New Roman" w:hAnsi="Times New Roman"/>
          <w:sz w:val="28"/>
          <w:szCs w:val="28"/>
        </w:rPr>
      </w:pPr>
      <w:r w:rsidRPr="00F652B3">
        <w:rPr>
          <w:rFonts w:ascii="Times New Roman" w:hAnsi="Times New Roman"/>
          <w:sz w:val="28"/>
          <w:szCs w:val="28"/>
        </w:rPr>
        <w:t>БИБЛИОГРАФИЧЕСКИЙ СПИСОК</w:t>
      </w:r>
      <w:r>
        <w:rPr>
          <w:rFonts w:ascii="Times New Roman" w:hAnsi="Times New Roman"/>
          <w:sz w:val="28"/>
          <w:szCs w:val="28"/>
        </w:rPr>
        <w:t xml:space="preserve"> ………………………………………… </w:t>
      </w:r>
      <w:r w:rsidR="004E51CD">
        <w:rPr>
          <w:rFonts w:ascii="Times New Roman" w:hAnsi="Times New Roman"/>
          <w:sz w:val="28"/>
          <w:szCs w:val="28"/>
        </w:rPr>
        <w:t>17</w:t>
      </w:r>
      <w:bookmarkStart w:id="0" w:name="_GoBack"/>
      <w:bookmarkEnd w:id="0"/>
    </w:p>
    <w:p w:rsidR="00A56805" w:rsidRDefault="00A56805" w:rsidP="00C22319">
      <w:pPr>
        <w:rPr>
          <w:rFonts w:ascii="Times New Roman" w:hAnsi="Times New Roman"/>
          <w:sz w:val="28"/>
          <w:szCs w:val="28"/>
        </w:rPr>
      </w:pPr>
      <w:r>
        <w:rPr>
          <w:rFonts w:ascii="Times New Roman" w:hAnsi="Times New Roman"/>
          <w:sz w:val="28"/>
          <w:szCs w:val="28"/>
        </w:rPr>
        <w:t xml:space="preserve">                         </w:t>
      </w: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Pr="00F652B3" w:rsidRDefault="00A56805" w:rsidP="00C22319">
      <w:pPr>
        <w:rPr>
          <w:rFonts w:ascii="Times New Roman" w:hAnsi="Times New Roman"/>
          <w:sz w:val="28"/>
          <w:szCs w:val="28"/>
        </w:rPr>
      </w:pPr>
    </w:p>
    <w:p w:rsidR="00A56805" w:rsidRPr="00F652B3"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Pr="00D270C0" w:rsidRDefault="00A56805" w:rsidP="000B67F1">
      <w:pPr>
        <w:jc w:val="center"/>
        <w:rPr>
          <w:rFonts w:ascii="Times New Roman" w:hAnsi="Times New Roman"/>
          <w:b/>
          <w:sz w:val="28"/>
          <w:szCs w:val="28"/>
        </w:rPr>
      </w:pPr>
      <w:r w:rsidRPr="00D270C0">
        <w:rPr>
          <w:rFonts w:ascii="Times New Roman" w:hAnsi="Times New Roman"/>
          <w:b/>
          <w:sz w:val="28"/>
          <w:szCs w:val="28"/>
        </w:rPr>
        <w:lastRenderedPageBreak/>
        <w:t>КРАТКАЯ АННОТАЦИЯ  ПРОЕКТА</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Вопросы экономии ресурсов с каждым годом становятся все актуальнее. Их значимость связана, прежде всего, с экономическими и экологическими проблемами.</w:t>
      </w:r>
      <w:r>
        <w:rPr>
          <w:rFonts w:ascii="Times New Roman" w:hAnsi="Times New Roman"/>
          <w:sz w:val="28"/>
          <w:szCs w:val="28"/>
        </w:rPr>
        <w:t xml:space="preserve"> </w:t>
      </w:r>
      <w:r w:rsidRPr="00F652B3">
        <w:rPr>
          <w:rFonts w:ascii="Times New Roman" w:hAnsi="Times New Roman"/>
          <w:sz w:val="28"/>
          <w:szCs w:val="28"/>
        </w:rPr>
        <w:t xml:space="preserve"> Долгое время</w:t>
      </w:r>
      <w:r>
        <w:rPr>
          <w:rFonts w:ascii="Times New Roman" w:hAnsi="Times New Roman"/>
          <w:sz w:val="28"/>
          <w:szCs w:val="28"/>
        </w:rPr>
        <w:t xml:space="preserve"> </w:t>
      </w:r>
      <w:r w:rsidRPr="00F652B3">
        <w:rPr>
          <w:rFonts w:ascii="Times New Roman" w:hAnsi="Times New Roman"/>
          <w:sz w:val="28"/>
          <w:szCs w:val="28"/>
        </w:rPr>
        <w:t xml:space="preserve"> экономические и экологические проблемы рассматривали в отдельности друг от друга. Однако доказано, что обе группы проблем могут и должны решаться в комплексе.</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 xml:space="preserve">Экономия энергии в </w:t>
      </w:r>
      <w:r>
        <w:rPr>
          <w:rFonts w:ascii="Times New Roman" w:hAnsi="Times New Roman"/>
          <w:sz w:val="28"/>
          <w:szCs w:val="28"/>
        </w:rPr>
        <w:t xml:space="preserve"> токарных мастерских ГПОУ «Донецкий профессиональный лицей автотранспорта»</w:t>
      </w:r>
      <w:r w:rsidRPr="00F652B3">
        <w:rPr>
          <w:rFonts w:ascii="Times New Roman" w:hAnsi="Times New Roman"/>
          <w:sz w:val="28"/>
          <w:szCs w:val="28"/>
        </w:rPr>
        <w:t>, важная с экологической точки зрения, может оказаться выгодной экономически</w:t>
      </w:r>
      <w:r>
        <w:rPr>
          <w:rFonts w:ascii="Times New Roman" w:hAnsi="Times New Roman"/>
          <w:sz w:val="28"/>
          <w:szCs w:val="28"/>
        </w:rPr>
        <w:t xml:space="preserve">. </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 xml:space="preserve">Реализация подобного проекта позволит сэкономить бюджетные средства, а также станет полезным элементом воспитательной системы </w:t>
      </w:r>
      <w:r>
        <w:rPr>
          <w:rFonts w:ascii="Times New Roman" w:hAnsi="Times New Roman"/>
          <w:sz w:val="28"/>
          <w:szCs w:val="28"/>
        </w:rPr>
        <w:t xml:space="preserve">лицея </w:t>
      </w:r>
      <w:r w:rsidRPr="00F652B3">
        <w:rPr>
          <w:rFonts w:ascii="Times New Roman" w:hAnsi="Times New Roman"/>
          <w:sz w:val="28"/>
          <w:szCs w:val="28"/>
        </w:rPr>
        <w:t xml:space="preserve"> и внесет важный вклад в развитие экологического образования. Наш век информационный, и часто подростки из средств массовой информации получают много негативных сообщений, которые заставляют их чувствовать свое бессилие в решении экологических проблем. У студентов формируется свое мнение, что эта работа бесполезна. Складывается ошибочное мнение, что проблемы экологии происходят где-то и до нас это не дойдет. Где-то вырубаются леса, где-то отравляют атмосферу, где-то повышен уровень радиации. Это глобальный уровень мышления, наша задача приблизить мышление к локальным проблемам. Важно мнение каждого участника проекта, это позволит повысить конечный общий результат.</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С понятием энергии мы сталкиваемся всякий раз, когда хотим изучить какой-либо процесс, происходящий в природе. Световая, тепловая, звуковая, радиационная, химическая, магнитная, механическая, электрическая – это различные формы энергии, которые тесно связаны друг с другом. В чем же связь? Каждый раз, когда происходит какое-то изменение в окружающем нас мире, энергия меняет форму.</w:t>
      </w:r>
    </w:p>
    <w:p w:rsidR="00A56805" w:rsidRPr="00F652B3" w:rsidRDefault="00A56805" w:rsidP="000B67F1">
      <w:pPr>
        <w:ind w:firstLine="540"/>
        <w:jc w:val="both"/>
        <w:rPr>
          <w:rFonts w:ascii="Times New Roman" w:hAnsi="Times New Roman"/>
          <w:sz w:val="28"/>
          <w:szCs w:val="28"/>
        </w:rPr>
      </w:pPr>
      <w:r w:rsidRPr="00882DC7">
        <w:rPr>
          <w:rFonts w:ascii="Times New Roman" w:hAnsi="Times New Roman"/>
          <w:sz w:val="28"/>
          <w:szCs w:val="28"/>
        </w:rPr>
        <w:t>Законы, описывающие все, что может происходить с энергией, получили в физике название «Законы термодинамики». В замкнутой системе количество энергии остается постоянным. Энергия не возникает ниоткуда и не исчезает бесследно, она может лишь переходить из одной формы в другую. Описывая такой переход, обычно говорят о расходовании энергии.</w:t>
      </w: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0B67F1">
      <w:pPr>
        <w:ind w:firstLine="540"/>
        <w:jc w:val="both"/>
        <w:rPr>
          <w:rFonts w:ascii="Times New Roman" w:hAnsi="Times New Roman"/>
          <w:sz w:val="28"/>
          <w:szCs w:val="28"/>
        </w:rPr>
      </w:pPr>
      <w:r w:rsidRPr="00D270C0">
        <w:rPr>
          <w:rFonts w:ascii="Times New Roman" w:hAnsi="Times New Roman"/>
          <w:b/>
          <w:sz w:val="28"/>
          <w:szCs w:val="28"/>
        </w:rPr>
        <w:lastRenderedPageBreak/>
        <w:t>ЦЕЛЬ ПРОЕКТА</w:t>
      </w:r>
      <w:r w:rsidRPr="00F652B3">
        <w:rPr>
          <w:rFonts w:ascii="Times New Roman" w:hAnsi="Times New Roman"/>
          <w:sz w:val="28"/>
          <w:szCs w:val="28"/>
        </w:rPr>
        <w:t xml:space="preserve">: </w:t>
      </w:r>
      <w:r w:rsidRPr="001A173D">
        <w:rPr>
          <w:rFonts w:ascii="Times New Roman" w:hAnsi="Times New Roman"/>
          <w:sz w:val="28"/>
          <w:szCs w:val="28"/>
        </w:rPr>
        <w:t>– анализ проблем энергосбережения  и путей их решения в</w:t>
      </w:r>
      <w:r>
        <w:rPr>
          <w:rFonts w:ascii="Times New Roman" w:hAnsi="Times New Roman"/>
          <w:sz w:val="28"/>
          <w:szCs w:val="28"/>
        </w:rPr>
        <w:t xml:space="preserve"> токарной мастерской , п</w:t>
      </w:r>
      <w:r w:rsidRPr="00F652B3">
        <w:rPr>
          <w:rFonts w:ascii="Times New Roman" w:hAnsi="Times New Roman"/>
          <w:sz w:val="28"/>
          <w:szCs w:val="28"/>
        </w:rPr>
        <w:t xml:space="preserve">ривлечь студентов </w:t>
      </w:r>
      <w:r>
        <w:rPr>
          <w:rFonts w:ascii="Times New Roman" w:hAnsi="Times New Roman"/>
          <w:sz w:val="28"/>
          <w:szCs w:val="28"/>
        </w:rPr>
        <w:t>лицея</w:t>
      </w:r>
      <w:r w:rsidRPr="00F652B3">
        <w:rPr>
          <w:rFonts w:ascii="Times New Roman" w:hAnsi="Times New Roman"/>
          <w:sz w:val="28"/>
          <w:szCs w:val="28"/>
        </w:rPr>
        <w:t xml:space="preserve"> к деятельности по сокращению потребления электроэнергии</w:t>
      </w:r>
      <w:r>
        <w:rPr>
          <w:rFonts w:ascii="Times New Roman" w:hAnsi="Times New Roman"/>
          <w:sz w:val="28"/>
          <w:szCs w:val="28"/>
        </w:rPr>
        <w:t xml:space="preserve"> в токарных мастерских</w:t>
      </w:r>
      <w:r w:rsidRPr="00F652B3">
        <w:rPr>
          <w:rFonts w:ascii="Times New Roman" w:hAnsi="Times New Roman"/>
          <w:sz w:val="28"/>
          <w:szCs w:val="28"/>
        </w:rPr>
        <w:t xml:space="preserve">, что будет содействовать решению задач экологического и экономического образования, Создать условия для развития у </w:t>
      </w:r>
      <w:r>
        <w:rPr>
          <w:rFonts w:ascii="Times New Roman" w:hAnsi="Times New Roman"/>
          <w:sz w:val="28"/>
          <w:szCs w:val="28"/>
        </w:rPr>
        <w:t xml:space="preserve">обучающихся </w:t>
      </w:r>
      <w:r w:rsidRPr="00F652B3">
        <w:rPr>
          <w:rFonts w:ascii="Times New Roman" w:hAnsi="Times New Roman"/>
          <w:sz w:val="28"/>
          <w:szCs w:val="28"/>
        </w:rPr>
        <w:t xml:space="preserve"> необходимых качеств, умений, навыков, которые помогут им жить с минимальным воздействием на окружающую среду.</w:t>
      </w:r>
    </w:p>
    <w:p w:rsidR="00A56805" w:rsidRDefault="00A56805" w:rsidP="000B67F1">
      <w:pPr>
        <w:ind w:firstLine="540"/>
        <w:jc w:val="both"/>
        <w:rPr>
          <w:rFonts w:ascii="Times New Roman" w:hAnsi="Times New Roman"/>
          <w:b/>
          <w:sz w:val="28"/>
          <w:szCs w:val="28"/>
        </w:rPr>
      </w:pPr>
      <w:r w:rsidRPr="00DC5435">
        <w:rPr>
          <w:rFonts w:ascii="Times New Roman" w:hAnsi="Times New Roman"/>
          <w:b/>
          <w:sz w:val="28"/>
          <w:szCs w:val="28"/>
        </w:rPr>
        <w:t>ЗАДАЧИ ПРОЕКТА:</w:t>
      </w:r>
    </w:p>
    <w:p w:rsidR="00A56805" w:rsidRDefault="00A56805" w:rsidP="000B67F1">
      <w:pPr>
        <w:ind w:firstLine="540"/>
        <w:jc w:val="both"/>
        <w:rPr>
          <w:rFonts w:ascii="Times New Roman" w:hAnsi="Times New Roman"/>
          <w:sz w:val="28"/>
          <w:szCs w:val="28"/>
        </w:rPr>
      </w:pPr>
      <w:r w:rsidRPr="001A173D">
        <w:rPr>
          <w:rFonts w:ascii="Times New Roman" w:hAnsi="Times New Roman"/>
          <w:sz w:val="28"/>
          <w:szCs w:val="28"/>
        </w:rPr>
        <w:t>-</w:t>
      </w:r>
      <w:r>
        <w:rPr>
          <w:rFonts w:ascii="Times New Roman" w:hAnsi="Times New Roman"/>
          <w:sz w:val="28"/>
          <w:szCs w:val="28"/>
        </w:rPr>
        <w:t xml:space="preserve"> п</w:t>
      </w:r>
      <w:r w:rsidRPr="001A173D">
        <w:rPr>
          <w:rFonts w:ascii="Times New Roman" w:hAnsi="Times New Roman"/>
          <w:sz w:val="28"/>
          <w:szCs w:val="28"/>
        </w:rPr>
        <w:t>ознакомиться с проблемами  энергосбере</w:t>
      </w:r>
      <w:r>
        <w:rPr>
          <w:rFonts w:ascii="Times New Roman" w:hAnsi="Times New Roman"/>
          <w:sz w:val="28"/>
          <w:szCs w:val="28"/>
        </w:rPr>
        <w:t>жения в машиностроительной  от</w:t>
      </w:r>
      <w:r w:rsidRPr="001A173D">
        <w:rPr>
          <w:rFonts w:ascii="Times New Roman" w:hAnsi="Times New Roman"/>
          <w:sz w:val="28"/>
          <w:szCs w:val="28"/>
        </w:rPr>
        <w:t>расли;</w:t>
      </w:r>
    </w:p>
    <w:p w:rsidR="00A56805" w:rsidRPr="001A173D" w:rsidRDefault="00A56805" w:rsidP="000B67F1">
      <w:pPr>
        <w:ind w:firstLine="540"/>
        <w:jc w:val="both"/>
        <w:rPr>
          <w:rFonts w:ascii="Times New Roman" w:hAnsi="Times New Roman"/>
          <w:sz w:val="28"/>
          <w:szCs w:val="28"/>
        </w:rPr>
      </w:pPr>
      <w:r>
        <w:rPr>
          <w:rFonts w:ascii="Times New Roman" w:hAnsi="Times New Roman"/>
          <w:sz w:val="28"/>
          <w:szCs w:val="28"/>
        </w:rPr>
        <w:t xml:space="preserve">- </w:t>
      </w:r>
      <w:r w:rsidRPr="001A173D">
        <w:rPr>
          <w:rFonts w:ascii="Times New Roman" w:hAnsi="Times New Roman"/>
          <w:sz w:val="28"/>
          <w:szCs w:val="28"/>
        </w:rPr>
        <w:t>исследовать потребление энергии в токарной мастерской лицея  и возможностей её сбережения</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 xml:space="preserve">- </w:t>
      </w:r>
      <w:r>
        <w:rPr>
          <w:rFonts w:ascii="Times New Roman" w:hAnsi="Times New Roman"/>
          <w:sz w:val="28"/>
          <w:szCs w:val="28"/>
        </w:rPr>
        <w:t>в</w:t>
      </w:r>
      <w:r w:rsidRPr="00F652B3">
        <w:rPr>
          <w:rFonts w:ascii="Times New Roman" w:hAnsi="Times New Roman"/>
          <w:sz w:val="28"/>
          <w:szCs w:val="28"/>
        </w:rPr>
        <w:t>овлечение студентов в процесс экономного использования энергоресурсов</w:t>
      </w:r>
      <w:r>
        <w:rPr>
          <w:rFonts w:ascii="Times New Roman" w:hAnsi="Times New Roman"/>
          <w:sz w:val="28"/>
          <w:szCs w:val="28"/>
        </w:rPr>
        <w:t xml:space="preserve"> на практике в токарных мастерских</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 xml:space="preserve">- </w:t>
      </w:r>
      <w:r>
        <w:rPr>
          <w:rFonts w:ascii="Times New Roman" w:hAnsi="Times New Roman"/>
          <w:sz w:val="28"/>
          <w:szCs w:val="28"/>
        </w:rPr>
        <w:t>п</w:t>
      </w:r>
      <w:r w:rsidRPr="00F652B3">
        <w:rPr>
          <w:rFonts w:ascii="Times New Roman" w:hAnsi="Times New Roman"/>
          <w:sz w:val="28"/>
          <w:szCs w:val="28"/>
        </w:rPr>
        <w:t>оиск методов эффективного использования энергии с целью уменьшения потерь при эксплуатации приборов электроосвещения</w:t>
      </w:r>
      <w:r>
        <w:rPr>
          <w:rFonts w:ascii="Times New Roman" w:hAnsi="Times New Roman"/>
          <w:sz w:val="28"/>
          <w:szCs w:val="28"/>
        </w:rPr>
        <w:t xml:space="preserve">  и токарных станков</w:t>
      </w:r>
    </w:p>
    <w:p w:rsidR="00A56805" w:rsidRPr="00F652B3" w:rsidRDefault="00A56805" w:rsidP="000B67F1">
      <w:pPr>
        <w:ind w:firstLine="540"/>
        <w:jc w:val="both"/>
        <w:rPr>
          <w:rFonts w:ascii="Times New Roman" w:hAnsi="Times New Roman"/>
          <w:sz w:val="28"/>
          <w:szCs w:val="28"/>
        </w:rPr>
      </w:pPr>
      <w:r w:rsidRPr="00F652B3">
        <w:rPr>
          <w:rFonts w:ascii="Times New Roman" w:hAnsi="Times New Roman"/>
          <w:sz w:val="28"/>
          <w:szCs w:val="28"/>
        </w:rPr>
        <w:t>- расчет эффективности замены традиционных источников освещения на альтернативные (энергосберегающие лампы)</w:t>
      </w:r>
    </w:p>
    <w:p w:rsidR="00A56805" w:rsidRDefault="00A56805" w:rsidP="000B67F1">
      <w:pPr>
        <w:ind w:firstLine="540"/>
        <w:jc w:val="both"/>
        <w:rPr>
          <w:rFonts w:ascii="Times New Roman" w:hAnsi="Times New Roman"/>
          <w:sz w:val="28"/>
          <w:szCs w:val="28"/>
        </w:rPr>
      </w:pPr>
      <w:r w:rsidRPr="00DC5435">
        <w:rPr>
          <w:rFonts w:ascii="Times New Roman" w:hAnsi="Times New Roman"/>
          <w:b/>
          <w:sz w:val="28"/>
          <w:szCs w:val="28"/>
        </w:rPr>
        <w:t>Объектом исследования</w:t>
      </w:r>
      <w:r w:rsidRPr="00F652B3">
        <w:rPr>
          <w:rFonts w:ascii="Times New Roman" w:hAnsi="Times New Roman"/>
          <w:sz w:val="28"/>
          <w:szCs w:val="28"/>
        </w:rPr>
        <w:t xml:space="preserve"> является энергетическое состояние токарной мастерской.</w:t>
      </w:r>
    </w:p>
    <w:p w:rsidR="00A56805" w:rsidRPr="00DC5435" w:rsidRDefault="00A56805" w:rsidP="000B67F1">
      <w:pPr>
        <w:ind w:firstLine="540"/>
        <w:jc w:val="both"/>
        <w:rPr>
          <w:rFonts w:ascii="Times New Roman" w:hAnsi="Times New Roman"/>
          <w:sz w:val="28"/>
          <w:szCs w:val="28"/>
          <w:u w:val="single"/>
        </w:rPr>
      </w:pPr>
      <w:r>
        <w:rPr>
          <w:rFonts w:ascii="Times New Roman" w:hAnsi="Times New Roman"/>
          <w:sz w:val="28"/>
          <w:szCs w:val="28"/>
        </w:rPr>
        <w:t xml:space="preserve"> </w:t>
      </w:r>
      <w:r w:rsidRPr="00DC5435">
        <w:rPr>
          <w:rFonts w:ascii="Times New Roman" w:hAnsi="Times New Roman"/>
          <w:b/>
          <w:sz w:val="28"/>
          <w:szCs w:val="28"/>
        </w:rPr>
        <w:t>Предметом исследования</w:t>
      </w:r>
      <w:r w:rsidRPr="00DC5435">
        <w:rPr>
          <w:rFonts w:ascii="Times New Roman" w:hAnsi="Times New Roman"/>
          <w:sz w:val="28"/>
          <w:szCs w:val="28"/>
        </w:rPr>
        <w:t xml:space="preserve"> являются педагогические условия формирования экологических и экономических знаний и умений студентов.</w:t>
      </w:r>
    </w:p>
    <w:p w:rsidR="00A56805" w:rsidRDefault="00A56805" w:rsidP="000B67F1">
      <w:pPr>
        <w:ind w:firstLine="540"/>
        <w:jc w:val="both"/>
        <w:rPr>
          <w:rFonts w:ascii="Times New Roman" w:hAnsi="Times New Roman"/>
          <w:sz w:val="28"/>
          <w:szCs w:val="28"/>
        </w:rPr>
      </w:pPr>
      <w:r w:rsidRPr="00DC5435">
        <w:rPr>
          <w:rFonts w:ascii="Times New Roman" w:hAnsi="Times New Roman"/>
          <w:b/>
          <w:sz w:val="28"/>
          <w:szCs w:val="28"/>
        </w:rPr>
        <w:t>Гипотеза исследования</w:t>
      </w:r>
      <w:r w:rsidRPr="00F652B3">
        <w:rPr>
          <w:rFonts w:ascii="Times New Roman" w:hAnsi="Times New Roman"/>
          <w:sz w:val="28"/>
          <w:szCs w:val="28"/>
        </w:rPr>
        <w:t xml:space="preserve"> основана на предположении о том, что успешность формирования экологических, экономических и энергетических знаний и умений студентов в </w:t>
      </w:r>
      <w:r>
        <w:rPr>
          <w:rFonts w:ascii="Times New Roman" w:hAnsi="Times New Roman"/>
          <w:sz w:val="28"/>
          <w:szCs w:val="28"/>
        </w:rPr>
        <w:t>лицее н</w:t>
      </w:r>
      <w:r w:rsidRPr="00F652B3">
        <w:rPr>
          <w:rFonts w:ascii="Times New Roman" w:hAnsi="Times New Roman"/>
          <w:sz w:val="28"/>
          <w:szCs w:val="28"/>
        </w:rPr>
        <w:t>е возможна в случае, если создана система образования, ориентированная на экологические проблемы глобального, регионального и локального уровня; обучение должно осуществляется с опорой на личный опыт взаимодействия студентов с окружающей средой; обеспечиваться самостоятельной деятельностью студентов по изучению, анализу состояния окружающей среды, определению мер по улучшению энергетической ситуации и решению конкретных экологических проблем.</w:t>
      </w:r>
    </w:p>
    <w:p w:rsidR="00A56805" w:rsidRPr="004257A0" w:rsidRDefault="00A56805" w:rsidP="009D184B">
      <w:pPr>
        <w:tabs>
          <w:tab w:val="left" w:pos="1380"/>
        </w:tabs>
        <w:jc w:val="center"/>
        <w:rPr>
          <w:rFonts w:ascii="Times New Roman" w:hAnsi="Times New Roman"/>
          <w:b/>
          <w:sz w:val="28"/>
          <w:szCs w:val="28"/>
        </w:rPr>
      </w:pPr>
      <w:r w:rsidRPr="004257A0">
        <w:rPr>
          <w:rFonts w:ascii="Times New Roman" w:hAnsi="Times New Roman"/>
          <w:b/>
          <w:sz w:val="28"/>
          <w:szCs w:val="28"/>
        </w:rPr>
        <w:lastRenderedPageBreak/>
        <w:t>ОПИСАНИЕ ПРОЕКТА</w:t>
      </w:r>
    </w:p>
    <w:p w:rsidR="00A56805" w:rsidRDefault="00A56805" w:rsidP="001D767F">
      <w:pPr>
        <w:tabs>
          <w:tab w:val="left" w:pos="1380"/>
        </w:tabs>
        <w:rPr>
          <w:rFonts w:ascii="Times New Roman" w:hAnsi="Times New Roman"/>
          <w:sz w:val="28"/>
          <w:szCs w:val="28"/>
        </w:rPr>
      </w:pPr>
      <w:r>
        <w:rPr>
          <w:rFonts w:ascii="Times New Roman" w:hAnsi="Times New Roman"/>
          <w:sz w:val="28"/>
          <w:szCs w:val="28"/>
        </w:rPr>
        <w:t xml:space="preserve">                                        </w:t>
      </w:r>
    </w:p>
    <w:p w:rsidR="00A56805" w:rsidRPr="001D767F" w:rsidRDefault="00A56805" w:rsidP="001D767F">
      <w:pPr>
        <w:tabs>
          <w:tab w:val="left" w:pos="1380"/>
        </w:tabs>
        <w:rPr>
          <w:rFonts w:ascii="Times New Roman" w:hAnsi="Times New Roman"/>
          <w:sz w:val="28"/>
          <w:szCs w:val="28"/>
        </w:rPr>
      </w:pPr>
      <w:r>
        <w:rPr>
          <w:rFonts w:ascii="Times New Roman" w:hAnsi="Times New Roman"/>
          <w:sz w:val="28"/>
          <w:szCs w:val="28"/>
        </w:rPr>
        <w:t xml:space="preserve">                                         </w:t>
      </w:r>
      <w:r w:rsidRPr="001D767F">
        <w:rPr>
          <w:rFonts w:ascii="Times New Roman" w:hAnsi="Times New Roman"/>
          <w:sz w:val="28"/>
          <w:szCs w:val="28"/>
        </w:rPr>
        <w:t>«Человек родился быть господином, повелителем,</w:t>
      </w:r>
    </w:p>
    <w:p w:rsidR="00A56805" w:rsidRPr="001D767F" w:rsidRDefault="00A56805" w:rsidP="001D767F">
      <w:pPr>
        <w:tabs>
          <w:tab w:val="left" w:pos="1380"/>
        </w:tabs>
        <w:rPr>
          <w:rFonts w:ascii="Times New Roman" w:hAnsi="Times New Roman"/>
          <w:sz w:val="28"/>
          <w:szCs w:val="28"/>
        </w:rPr>
      </w:pPr>
      <w:r w:rsidRPr="001D767F">
        <w:rPr>
          <w:rFonts w:ascii="Times New Roman" w:hAnsi="Times New Roman"/>
          <w:sz w:val="28"/>
          <w:szCs w:val="28"/>
        </w:rPr>
        <w:t xml:space="preserve">                                  </w:t>
      </w:r>
      <w:r>
        <w:rPr>
          <w:rFonts w:ascii="Times New Roman" w:hAnsi="Times New Roman"/>
          <w:sz w:val="28"/>
          <w:szCs w:val="28"/>
        </w:rPr>
        <w:t xml:space="preserve">      </w:t>
      </w:r>
      <w:r w:rsidRPr="001D767F">
        <w:rPr>
          <w:rFonts w:ascii="Times New Roman" w:hAnsi="Times New Roman"/>
          <w:sz w:val="28"/>
          <w:szCs w:val="28"/>
        </w:rPr>
        <w:t xml:space="preserve"> царём природы, но мудрость, с которой он должен   </w:t>
      </w:r>
    </w:p>
    <w:p w:rsidR="00A56805" w:rsidRPr="001D767F" w:rsidRDefault="00A56805" w:rsidP="001D767F">
      <w:pPr>
        <w:tabs>
          <w:tab w:val="left" w:pos="1380"/>
        </w:tabs>
        <w:rPr>
          <w:rFonts w:ascii="Times New Roman" w:hAnsi="Times New Roman"/>
          <w:sz w:val="28"/>
          <w:szCs w:val="28"/>
        </w:rPr>
      </w:pPr>
      <w:r w:rsidRPr="001D767F">
        <w:rPr>
          <w:rFonts w:ascii="Times New Roman" w:hAnsi="Times New Roman"/>
          <w:sz w:val="28"/>
          <w:szCs w:val="28"/>
        </w:rPr>
        <w:t xml:space="preserve">                                   </w:t>
      </w:r>
      <w:r>
        <w:rPr>
          <w:rFonts w:ascii="Times New Roman" w:hAnsi="Times New Roman"/>
          <w:sz w:val="28"/>
          <w:szCs w:val="28"/>
        </w:rPr>
        <w:t xml:space="preserve">      </w:t>
      </w:r>
      <w:r w:rsidRPr="001D767F">
        <w:rPr>
          <w:rFonts w:ascii="Times New Roman" w:hAnsi="Times New Roman"/>
          <w:sz w:val="28"/>
          <w:szCs w:val="28"/>
        </w:rPr>
        <w:t xml:space="preserve">править, не дана ему от рождения: она приобретается </w:t>
      </w:r>
    </w:p>
    <w:p w:rsidR="00A56805" w:rsidRPr="001D767F" w:rsidRDefault="00A56805" w:rsidP="001D767F">
      <w:pPr>
        <w:tabs>
          <w:tab w:val="left" w:pos="1380"/>
        </w:tabs>
        <w:rPr>
          <w:rFonts w:ascii="Times New Roman" w:hAnsi="Times New Roman"/>
          <w:sz w:val="28"/>
          <w:szCs w:val="28"/>
        </w:rPr>
      </w:pPr>
      <w:r w:rsidRPr="001D767F">
        <w:rPr>
          <w:rFonts w:ascii="Times New Roman" w:hAnsi="Times New Roman"/>
          <w:sz w:val="28"/>
          <w:szCs w:val="28"/>
        </w:rPr>
        <w:t xml:space="preserve">                                  </w:t>
      </w:r>
      <w:r>
        <w:rPr>
          <w:rFonts w:ascii="Times New Roman" w:hAnsi="Times New Roman"/>
          <w:sz w:val="28"/>
          <w:szCs w:val="28"/>
        </w:rPr>
        <w:t xml:space="preserve">      </w:t>
      </w:r>
      <w:r w:rsidRPr="001D767F">
        <w:rPr>
          <w:rFonts w:ascii="Times New Roman" w:hAnsi="Times New Roman"/>
          <w:sz w:val="28"/>
          <w:szCs w:val="28"/>
        </w:rPr>
        <w:t xml:space="preserve"> учением»</w:t>
      </w:r>
    </w:p>
    <w:p w:rsidR="00A56805" w:rsidRPr="001D767F" w:rsidRDefault="00A56805" w:rsidP="001D767F">
      <w:pPr>
        <w:tabs>
          <w:tab w:val="left" w:pos="1380"/>
        </w:tabs>
        <w:rPr>
          <w:rFonts w:ascii="Times New Roman" w:hAnsi="Times New Roman"/>
          <w:sz w:val="28"/>
          <w:szCs w:val="28"/>
        </w:rPr>
      </w:pPr>
      <w:r>
        <w:rPr>
          <w:rFonts w:ascii="Times New Roman" w:hAnsi="Times New Roman"/>
          <w:sz w:val="28"/>
          <w:szCs w:val="28"/>
        </w:rPr>
        <w:t xml:space="preserve">                                                                                             </w:t>
      </w:r>
      <w:r w:rsidRPr="001D767F">
        <w:rPr>
          <w:rFonts w:ascii="Times New Roman" w:hAnsi="Times New Roman"/>
          <w:sz w:val="28"/>
          <w:szCs w:val="28"/>
        </w:rPr>
        <w:t xml:space="preserve">Н.И. Лобачевский  </w:t>
      </w:r>
    </w:p>
    <w:p w:rsidR="00A56805" w:rsidRDefault="00A56805" w:rsidP="009D184B">
      <w:pPr>
        <w:tabs>
          <w:tab w:val="left" w:pos="1380"/>
        </w:tabs>
        <w:ind w:firstLine="540"/>
        <w:jc w:val="both"/>
        <w:rPr>
          <w:rFonts w:ascii="Times New Roman" w:hAnsi="Times New Roman"/>
          <w:sz w:val="28"/>
          <w:szCs w:val="28"/>
        </w:rPr>
      </w:pPr>
      <w:r w:rsidRPr="002E6854">
        <w:rPr>
          <w:rFonts w:ascii="Times New Roman" w:hAnsi="Times New Roman"/>
          <w:sz w:val="28"/>
          <w:szCs w:val="28"/>
        </w:rPr>
        <w:t xml:space="preserve">Энергосбережение и повышение энергоэффективности являются одними из самых животрепещущих проблем на сегодняшний день. От результатов решения этой проблемы зависит место нашего общества в ряду развитых в экономическом отношении стран и уровень жизни граждан. Энергосбережение должно быть отнесено к стратегическим задачам </w:t>
      </w:r>
      <w:r>
        <w:rPr>
          <w:rFonts w:ascii="Times New Roman" w:hAnsi="Times New Roman"/>
          <w:sz w:val="28"/>
          <w:szCs w:val="28"/>
        </w:rPr>
        <w:t>нашего молодого развивающегося государства</w:t>
      </w:r>
      <w:r w:rsidRPr="002E6854">
        <w:rPr>
          <w:rFonts w:ascii="Times New Roman" w:hAnsi="Times New Roman"/>
          <w:sz w:val="28"/>
          <w:szCs w:val="28"/>
        </w:rPr>
        <w:t xml:space="preserve">.  </w:t>
      </w:r>
      <w:r>
        <w:rPr>
          <w:rFonts w:ascii="Times New Roman" w:hAnsi="Times New Roman"/>
          <w:sz w:val="28"/>
          <w:szCs w:val="28"/>
        </w:rPr>
        <w:t>Э</w:t>
      </w:r>
      <w:r w:rsidRPr="002E6854">
        <w:rPr>
          <w:rFonts w:ascii="Times New Roman" w:hAnsi="Times New Roman"/>
          <w:sz w:val="28"/>
          <w:szCs w:val="28"/>
        </w:rPr>
        <w:t xml:space="preserve">нергосбережение – это важная задача по сохранению природных ресурсов. Во многих случаях дешевле осуществить меры по экономии энергии или вообще избежать её использование, чем увеличить её производство. Это означает, что финансовые ресурсы, предназначенные для расширения производства энергии, могут быть направлены на другие виды деятельности по повышению жизненного уровня людей. Стратегическая цель энергосбережения одна и следует из его определения – это повышение энергоэффективности во всех отраслях и в </w:t>
      </w:r>
      <w:r>
        <w:rPr>
          <w:rFonts w:ascii="Times New Roman" w:hAnsi="Times New Roman"/>
          <w:sz w:val="28"/>
          <w:szCs w:val="28"/>
        </w:rPr>
        <w:t xml:space="preserve"> машиностроительной </w:t>
      </w:r>
      <w:r w:rsidRPr="002E6854">
        <w:rPr>
          <w:rFonts w:ascii="Times New Roman" w:hAnsi="Times New Roman"/>
          <w:sz w:val="28"/>
          <w:szCs w:val="28"/>
        </w:rPr>
        <w:t xml:space="preserve"> в </w:t>
      </w:r>
      <w:r>
        <w:rPr>
          <w:rFonts w:ascii="Times New Roman" w:hAnsi="Times New Roman"/>
          <w:sz w:val="28"/>
          <w:szCs w:val="28"/>
        </w:rPr>
        <w:t xml:space="preserve">частности. </w:t>
      </w:r>
      <w:r w:rsidRPr="00280F48">
        <w:t xml:space="preserve"> </w:t>
      </w:r>
      <w:r w:rsidRPr="00280F48">
        <w:rPr>
          <w:rFonts w:ascii="Times New Roman" w:hAnsi="Times New Roman"/>
          <w:sz w:val="28"/>
          <w:szCs w:val="28"/>
        </w:rPr>
        <w:t>Одной из основных задач, стоящих перед машиностроительным комплексом ДНР, является повышение эффективности использования энергетических ресурсов. На долю механической обработки заготовок деталей машин приходится значительное количество потребляемой предприятиями машиностроения электрической энергии, поскольку по всей стране в год обработкой резанием удаляются сотни тысяч тонн металлической стружки, а образование одной тонны стружки сопровождается расходом в среднем около 430 кВт-ч электроэнергии. Отсюда и вытекает важность задачи снижения энергетических затрат на обрабатывающей стадии технологического процесса.</w:t>
      </w:r>
    </w:p>
    <w:p w:rsidR="00A56805" w:rsidRDefault="00A56805" w:rsidP="009D184B">
      <w:pPr>
        <w:tabs>
          <w:tab w:val="left" w:pos="1380"/>
        </w:tabs>
        <w:ind w:firstLine="540"/>
        <w:jc w:val="both"/>
        <w:rPr>
          <w:rFonts w:ascii="Times New Roman" w:hAnsi="Times New Roman"/>
          <w:sz w:val="28"/>
          <w:szCs w:val="28"/>
        </w:rPr>
      </w:pPr>
      <w:r>
        <w:rPr>
          <w:rFonts w:ascii="Times New Roman" w:hAnsi="Times New Roman"/>
          <w:sz w:val="28"/>
          <w:szCs w:val="28"/>
        </w:rPr>
        <w:t xml:space="preserve"> Нашему государству предстоит восстанавливать промышленные предприятия. Н</w:t>
      </w:r>
      <w:r w:rsidRPr="00067AA1">
        <w:rPr>
          <w:rFonts w:ascii="Times New Roman" w:hAnsi="Times New Roman"/>
          <w:sz w:val="28"/>
          <w:szCs w:val="28"/>
        </w:rPr>
        <w:t xml:space="preserve">а </w:t>
      </w:r>
      <w:r>
        <w:rPr>
          <w:rFonts w:ascii="Times New Roman" w:hAnsi="Times New Roman"/>
          <w:sz w:val="28"/>
          <w:szCs w:val="28"/>
        </w:rPr>
        <w:t>многих из них в</w:t>
      </w:r>
      <w:r w:rsidRPr="00067AA1">
        <w:rPr>
          <w:rFonts w:ascii="Times New Roman" w:hAnsi="Times New Roman"/>
          <w:sz w:val="28"/>
          <w:szCs w:val="28"/>
        </w:rPr>
        <w:t xml:space="preserve"> </w:t>
      </w:r>
      <w:r>
        <w:rPr>
          <w:rFonts w:ascii="Times New Roman" w:hAnsi="Times New Roman"/>
          <w:sz w:val="28"/>
          <w:szCs w:val="28"/>
        </w:rPr>
        <w:t xml:space="preserve">ДНР </w:t>
      </w:r>
      <w:r w:rsidRPr="00067AA1">
        <w:rPr>
          <w:rFonts w:ascii="Times New Roman" w:hAnsi="Times New Roman"/>
          <w:sz w:val="28"/>
          <w:szCs w:val="28"/>
        </w:rPr>
        <w:t xml:space="preserve"> широко используются токарные станки различных типов и назначений. Главными узлами токарного станка </w:t>
      </w:r>
      <w:r w:rsidRPr="00067AA1">
        <w:rPr>
          <w:rFonts w:ascii="Times New Roman" w:hAnsi="Times New Roman"/>
          <w:sz w:val="28"/>
          <w:szCs w:val="28"/>
        </w:rPr>
        <w:lastRenderedPageBreak/>
        <w:t>являются электропривода, которые позволяют приводить деталь во вращательное движение и производить продольное и поперечное перемещение резца. Так как токарные станки являются значимыми потребителями электроэнергии на предприятии, то главной проблемой крупных и малых предприятий является снижение потерь электроэнергии при производстве токарных работ.</w:t>
      </w:r>
    </w:p>
    <w:p w:rsidR="00A56805" w:rsidRPr="001D767F" w:rsidRDefault="00A56805" w:rsidP="009D184B">
      <w:pPr>
        <w:tabs>
          <w:tab w:val="left" w:pos="1380"/>
        </w:tabs>
        <w:ind w:firstLine="540"/>
        <w:jc w:val="both"/>
        <w:rPr>
          <w:rFonts w:ascii="Times New Roman" w:hAnsi="Times New Roman"/>
          <w:sz w:val="28"/>
          <w:szCs w:val="28"/>
        </w:rPr>
      </w:pPr>
      <w:r w:rsidRPr="001D767F">
        <w:rPr>
          <w:rFonts w:ascii="Times New Roman" w:hAnsi="Times New Roman"/>
          <w:sz w:val="28"/>
          <w:szCs w:val="28"/>
        </w:rPr>
        <w:t>Проблема, которую мы выбрали для исследования, актуальна, во-первых, потому что её решение напрямую связано с судьбой нашей планеты, а</w:t>
      </w:r>
      <w:r>
        <w:rPr>
          <w:rFonts w:ascii="Times New Roman" w:hAnsi="Times New Roman"/>
          <w:sz w:val="28"/>
          <w:szCs w:val="28"/>
        </w:rPr>
        <w:t xml:space="preserve"> </w:t>
      </w:r>
      <w:r w:rsidRPr="001D767F">
        <w:rPr>
          <w:rFonts w:ascii="Times New Roman" w:hAnsi="Times New Roman"/>
          <w:sz w:val="28"/>
          <w:szCs w:val="28"/>
        </w:rPr>
        <w:t>значит, и каждого её жителя; во-вторых, мы являемся студентами, обучающимися по специальности «</w:t>
      </w:r>
      <w:r>
        <w:rPr>
          <w:rFonts w:ascii="Times New Roman" w:hAnsi="Times New Roman"/>
          <w:sz w:val="28"/>
          <w:szCs w:val="28"/>
        </w:rPr>
        <w:t>Токарь-универсал</w:t>
      </w:r>
      <w:r w:rsidRPr="001D767F">
        <w:rPr>
          <w:rFonts w:ascii="Times New Roman" w:hAnsi="Times New Roman"/>
          <w:sz w:val="28"/>
          <w:szCs w:val="28"/>
        </w:rPr>
        <w:t>» и вопросы энергосбережения и энергоэффективности интересны нам с профессиональной точки зрения.</w:t>
      </w:r>
    </w:p>
    <w:p w:rsidR="00A56805" w:rsidRPr="00D270C0" w:rsidRDefault="00A56805" w:rsidP="009D184B">
      <w:pPr>
        <w:ind w:firstLine="540"/>
        <w:jc w:val="both"/>
        <w:rPr>
          <w:rFonts w:ascii="Times New Roman" w:hAnsi="Times New Roman"/>
          <w:sz w:val="28"/>
          <w:szCs w:val="28"/>
        </w:rPr>
      </w:pPr>
      <w:r>
        <w:rPr>
          <w:rFonts w:ascii="Times New Roman" w:hAnsi="Times New Roman"/>
          <w:sz w:val="28"/>
          <w:szCs w:val="28"/>
        </w:rPr>
        <w:t xml:space="preserve">       </w:t>
      </w:r>
      <w:r w:rsidRPr="00F652B3">
        <w:rPr>
          <w:rFonts w:ascii="Times New Roman" w:hAnsi="Times New Roman"/>
          <w:sz w:val="28"/>
          <w:szCs w:val="28"/>
        </w:rPr>
        <w:t>В последние годы администрации города</w:t>
      </w:r>
      <w:r>
        <w:rPr>
          <w:rFonts w:ascii="Times New Roman" w:hAnsi="Times New Roman"/>
          <w:sz w:val="28"/>
          <w:szCs w:val="28"/>
        </w:rPr>
        <w:t xml:space="preserve"> </w:t>
      </w:r>
      <w:r w:rsidRPr="00F652B3">
        <w:rPr>
          <w:rFonts w:ascii="Times New Roman" w:hAnsi="Times New Roman"/>
          <w:sz w:val="28"/>
          <w:szCs w:val="28"/>
        </w:rPr>
        <w:t xml:space="preserve"> и </w:t>
      </w:r>
      <w:r>
        <w:rPr>
          <w:rFonts w:ascii="Times New Roman" w:hAnsi="Times New Roman"/>
          <w:sz w:val="28"/>
          <w:szCs w:val="28"/>
        </w:rPr>
        <w:t xml:space="preserve">  нашей молодой республики </w:t>
      </w:r>
      <w:r w:rsidRPr="00F652B3">
        <w:rPr>
          <w:rFonts w:ascii="Times New Roman" w:hAnsi="Times New Roman"/>
          <w:sz w:val="28"/>
          <w:szCs w:val="28"/>
        </w:rPr>
        <w:t xml:space="preserve">предпринимают комплекс мер, направленных на стимулирование процессов энергосбережения, а именно установка новых счетчиков,  борьба с неплательщиками и т.д. Однако, этого недостаточно для решения проблемы. Равнодушие и нежелание нести ответственность, за что бы то ни было в принципе – это болезнь современного общества. </w:t>
      </w:r>
      <w:r>
        <w:rPr>
          <w:rFonts w:ascii="Times New Roman" w:hAnsi="Times New Roman"/>
          <w:sz w:val="28"/>
          <w:szCs w:val="28"/>
        </w:rPr>
        <w:t>Лицей</w:t>
      </w:r>
      <w:r w:rsidRPr="00F652B3">
        <w:rPr>
          <w:rFonts w:ascii="Times New Roman" w:hAnsi="Times New Roman"/>
          <w:sz w:val="28"/>
          <w:szCs w:val="28"/>
        </w:rPr>
        <w:t xml:space="preserve"> продолжает развивать ответственное отношение подростка к природе, соблюдению нравственных и правовых принципов природопользования, а так же активизирует </w:t>
      </w:r>
      <w:r w:rsidRPr="00D270C0">
        <w:rPr>
          <w:rFonts w:ascii="Times New Roman" w:hAnsi="Times New Roman"/>
          <w:sz w:val="28"/>
          <w:szCs w:val="28"/>
        </w:rPr>
        <w:t>гражданскую сознательность.</w:t>
      </w:r>
    </w:p>
    <w:p w:rsidR="00A56805" w:rsidRPr="00D270C0" w:rsidRDefault="00A56805" w:rsidP="009D184B">
      <w:pPr>
        <w:ind w:firstLine="540"/>
        <w:jc w:val="both"/>
        <w:rPr>
          <w:rFonts w:ascii="Times New Roman" w:hAnsi="Times New Roman"/>
          <w:b/>
          <w:sz w:val="28"/>
          <w:szCs w:val="28"/>
        </w:rPr>
      </w:pPr>
      <w:r w:rsidRPr="00D270C0">
        <w:rPr>
          <w:rFonts w:ascii="Times New Roman" w:hAnsi="Times New Roman"/>
          <w:b/>
          <w:sz w:val="28"/>
          <w:szCs w:val="28"/>
        </w:rPr>
        <w:t>ПРОБЛЕМА:</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1. Практически на протяжении всего учебного года – короткий световой день</w:t>
      </w:r>
    </w:p>
    <w:p w:rsidR="00A56805" w:rsidRDefault="00A56805" w:rsidP="009D184B">
      <w:pPr>
        <w:ind w:firstLine="540"/>
        <w:jc w:val="both"/>
        <w:rPr>
          <w:rFonts w:ascii="Times New Roman" w:hAnsi="Times New Roman"/>
          <w:sz w:val="28"/>
          <w:szCs w:val="28"/>
        </w:rPr>
      </w:pPr>
      <w:r w:rsidRPr="00280F48">
        <w:rPr>
          <w:rFonts w:ascii="Times New Roman" w:hAnsi="Times New Roman"/>
          <w:sz w:val="28"/>
          <w:szCs w:val="28"/>
        </w:rPr>
        <w:t>2. В токарной мастерской обучающиеся первого курса проводят занятия  на первом курсе один раз в неделю, всего часов производственной практике –</w:t>
      </w:r>
      <w:r>
        <w:rPr>
          <w:rFonts w:ascii="Times New Roman" w:hAnsi="Times New Roman"/>
          <w:sz w:val="28"/>
          <w:szCs w:val="28"/>
        </w:rPr>
        <w:t>240 часов.</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xml:space="preserve">3. </w:t>
      </w:r>
      <w:r>
        <w:rPr>
          <w:rFonts w:ascii="Times New Roman" w:hAnsi="Times New Roman"/>
          <w:sz w:val="28"/>
          <w:szCs w:val="28"/>
        </w:rPr>
        <w:t>Р</w:t>
      </w:r>
      <w:r w:rsidRPr="00F652B3">
        <w:rPr>
          <w:rFonts w:ascii="Times New Roman" w:hAnsi="Times New Roman"/>
          <w:sz w:val="28"/>
          <w:szCs w:val="28"/>
        </w:rPr>
        <w:t>аспределение рабочего (учебного) времени</w:t>
      </w:r>
      <w:r>
        <w:rPr>
          <w:rFonts w:ascii="Times New Roman" w:hAnsi="Times New Roman"/>
          <w:sz w:val="28"/>
          <w:szCs w:val="28"/>
        </w:rPr>
        <w:t xml:space="preserve"> в токарной мастерской</w:t>
      </w:r>
      <w:r w:rsidRPr="00F652B3">
        <w:rPr>
          <w:rFonts w:ascii="Times New Roman" w:hAnsi="Times New Roman"/>
          <w:sz w:val="28"/>
          <w:szCs w:val="28"/>
        </w:rPr>
        <w:t xml:space="preserve">, в целях реализации принятых образовательных программ, регламентируется </w:t>
      </w:r>
      <w:r>
        <w:rPr>
          <w:rFonts w:ascii="Times New Roman" w:hAnsi="Times New Roman"/>
          <w:sz w:val="28"/>
          <w:szCs w:val="28"/>
        </w:rPr>
        <w:t>согласно перечня работ по данному модулю.</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Для решения данной проблемы предполагается заменить лампы накаливания на энергосберегающие источники освещения.</w:t>
      </w:r>
    </w:p>
    <w:p w:rsidR="00A56805" w:rsidRDefault="00A56805" w:rsidP="00C22319">
      <w:pPr>
        <w:rPr>
          <w:rFonts w:ascii="Times New Roman" w:hAnsi="Times New Roman"/>
          <w:b/>
          <w:sz w:val="28"/>
          <w:szCs w:val="28"/>
        </w:rPr>
      </w:pPr>
    </w:p>
    <w:p w:rsidR="00A56805" w:rsidRDefault="00A56805" w:rsidP="00C22319">
      <w:pPr>
        <w:rPr>
          <w:rFonts w:ascii="Times New Roman" w:hAnsi="Times New Roman"/>
          <w:b/>
          <w:sz w:val="28"/>
          <w:szCs w:val="28"/>
        </w:rPr>
      </w:pPr>
    </w:p>
    <w:p w:rsidR="00A56805" w:rsidRPr="00D270C0" w:rsidRDefault="00A56805" w:rsidP="009D184B">
      <w:pPr>
        <w:ind w:firstLine="540"/>
        <w:jc w:val="both"/>
        <w:rPr>
          <w:rFonts w:ascii="Times New Roman" w:hAnsi="Times New Roman"/>
          <w:b/>
          <w:sz w:val="28"/>
          <w:szCs w:val="28"/>
        </w:rPr>
      </w:pPr>
      <w:r w:rsidRPr="00D270C0">
        <w:rPr>
          <w:rFonts w:ascii="Times New Roman" w:hAnsi="Times New Roman"/>
          <w:b/>
          <w:sz w:val="28"/>
          <w:szCs w:val="28"/>
        </w:rPr>
        <w:lastRenderedPageBreak/>
        <w:t>ДАННЫЙ ПРОЕКТ ПОЗВОЛИТ:</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Решить ряд воспитательных задач: поддержка подростковых инициатив; получение практического опыта взаимодействия студента и социальной среды; воспитание экологической культуры личности.</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Сэкономить топливно- энергетические ресурсы для будущего поколения</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Сэкономить бюджетные деньги</w:t>
      </w:r>
    </w:p>
    <w:p w:rsidR="00A56805" w:rsidRPr="00113607" w:rsidRDefault="00A56805" w:rsidP="009D184B">
      <w:pPr>
        <w:ind w:firstLine="540"/>
        <w:jc w:val="both"/>
        <w:rPr>
          <w:rFonts w:ascii="Times New Roman" w:hAnsi="Times New Roman"/>
          <w:b/>
          <w:sz w:val="28"/>
          <w:szCs w:val="28"/>
        </w:rPr>
      </w:pPr>
      <w:r w:rsidRPr="00113607">
        <w:rPr>
          <w:rFonts w:ascii="Times New Roman" w:hAnsi="Times New Roman"/>
          <w:b/>
          <w:sz w:val="28"/>
          <w:szCs w:val="28"/>
        </w:rPr>
        <w:t>МЕТОДЫ ПРОЕКТА.</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Проект направлен на работу инициативной группы и привлечение студентов для совместной работы по реализации проекта «Энергосбережени</w:t>
      </w:r>
      <w:r>
        <w:rPr>
          <w:rFonts w:ascii="Times New Roman" w:hAnsi="Times New Roman"/>
          <w:sz w:val="28"/>
          <w:szCs w:val="28"/>
        </w:rPr>
        <w:t xml:space="preserve">е в токарной мастерской </w:t>
      </w:r>
      <w:r w:rsidRPr="00F652B3">
        <w:rPr>
          <w:rFonts w:ascii="Times New Roman" w:hAnsi="Times New Roman"/>
          <w:sz w:val="28"/>
          <w:szCs w:val="28"/>
        </w:rPr>
        <w:t>».</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Проект рассчитан на проведение активной, совместной работы студентов</w:t>
      </w:r>
      <w:r>
        <w:rPr>
          <w:rFonts w:ascii="Times New Roman" w:hAnsi="Times New Roman"/>
          <w:sz w:val="28"/>
          <w:szCs w:val="28"/>
        </w:rPr>
        <w:t>, преподавателя, мастера производственного обучения</w:t>
      </w:r>
      <w:r w:rsidRPr="00F652B3">
        <w:rPr>
          <w:rFonts w:ascii="Times New Roman" w:hAnsi="Times New Roman"/>
          <w:sz w:val="28"/>
          <w:szCs w:val="28"/>
        </w:rPr>
        <w:t xml:space="preserve"> во время учебно</w:t>
      </w:r>
      <w:r>
        <w:rPr>
          <w:rFonts w:ascii="Times New Roman" w:hAnsi="Times New Roman"/>
          <w:sz w:val="28"/>
          <w:szCs w:val="28"/>
        </w:rPr>
        <w:t xml:space="preserve">й </w:t>
      </w:r>
      <w:r w:rsidRPr="00F652B3">
        <w:rPr>
          <w:rFonts w:ascii="Times New Roman" w:hAnsi="Times New Roman"/>
          <w:sz w:val="28"/>
          <w:szCs w:val="28"/>
        </w:rPr>
        <w:t xml:space="preserve"> пр</w:t>
      </w:r>
      <w:r>
        <w:rPr>
          <w:rFonts w:ascii="Times New Roman" w:hAnsi="Times New Roman"/>
          <w:sz w:val="28"/>
          <w:szCs w:val="28"/>
        </w:rPr>
        <w:t xml:space="preserve">актики </w:t>
      </w:r>
      <w:r w:rsidRPr="00F652B3">
        <w:rPr>
          <w:rFonts w:ascii="Times New Roman" w:hAnsi="Times New Roman"/>
          <w:sz w:val="28"/>
          <w:szCs w:val="28"/>
        </w:rPr>
        <w:t xml:space="preserve"> в </w:t>
      </w:r>
      <w:r>
        <w:rPr>
          <w:rFonts w:ascii="Times New Roman" w:hAnsi="Times New Roman"/>
          <w:sz w:val="28"/>
          <w:szCs w:val="28"/>
        </w:rPr>
        <w:t>токарной мастерской</w:t>
      </w:r>
      <w:r w:rsidRPr="00F652B3">
        <w:rPr>
          <w:rFonts w:ascii="Times New Roman" w:hAnsi="Times New Roman"/>
          <w:sz w:val="28"/>
          <w:szCs w:val="28"/>
        </w:rPr>
        <w:t>.</w:t>
      </w:r>
    </w:p>
    <w:p w:rsidR="00A56805" w:rsidRPr="00242B51" w:rsidRDefault="00A56805" w:rsidP="009D184B">
      <w:pPr>
        <w:ind w:firstLine="540"/>
        <w:jc w:val="both"/>
        <w:rPr>
          <w:rFonts w:ascii="Times New Roman" w:hAnsi="Times New Roman"/>
          <w:b/>
          <w:sz w:val="28"/>
          <w:szCs w:val="28"/>
        </w:rPr>
      </w:pPr>
      <w:r w:rsidRPr="00242B51">
        <w:rPr>
          <w:rFonts w:ascii="Times New Roman" w:hAnsi="Times New Roman"/>
          <w:b/>
          <w:sz w:val="28"/>
          <w:szCs w:val="28"/>
        </w:rPr>
        <w:t>ПЛАН ПРОВЕДЕНИЯ РАБОТ ПО ПРОЕКТУ</w:t>
      </w:r>
    </w:p>
    <w:p w:rsidR="00A56805" w:rsidRDefault="00A56805" w:rsidP="009D184B">
      <w:pPr>
        <w:ind w:firstLine="540"/>
        <w:jc w:val="both"/>
        <w:rPr>
          <w:rFonts w:ascii="Times New Roman" w:hAnsi="Times New Roman"/>
          <w:sz w:val="28"/>
          <w:szCs w:val="28"/>
        </w:rPr>
      </w:pPr>
      <w:r w:rsidRPr="00F652B3">
        <w:rPr>
          <w:rFonts w:ascii="Times New Roman" w:hAnsi="Times New Roman"/>
          <w:sz w:val="28"/>
          <w:szCs w:val="28"/>
        </w:rPr>
        <w:t>Агитационная работа (собрания в групп</w:t>
      </w:r>
      <w:r>
        <w:rPr>
          <w:rFonts w:ascii="Times New Roman" w:hAnsi="Times New Roman"/>
          <w:sz w:val="28"/>
          <w:szCs w:val="28"/>
        </w:rPr>
        <w:t>е</w:t>
      </w:r>
      <w:r w:rsidRPr="00F652B3">
        <w:rPr>
          <w:rFonts w:ascii="Times New Roman" w:hAnsi="Times New Roman"/>
          <w:sz w:val="28"/>
          <w:szCs w:val="28"/>
        </w:rPr>
        <w:t xml:space="preserve">). </w:t>
      </w:r>
    </w:p>
    <w:p w:rsidR="00A56805" w:rsidRDefault="00A56805" w:rsidP="009D184B">
      <w:pPr>
        <w:ind w:firstLine="540"/>
        <w:jc w:val="both"/>
        <w:rPr>
          <w:rFonts w:ascii="Times New Roman" w:hAnsi="Times New Roman"/>
          <w:sz w:val="28"/>
          <w:szCs w:val="28"/>
        </w:rPr>
      </w:pPr>
      <w:r>
        <w:rPr>
          <w:rFonts w:ascii="Times New Roman" w:hAnsi="Times New Roman"/>
          <w:sz w:val="28"/>
          <w:szCs w:val="28"/>
        </w:rPr>
        <w:t>Создание групп участников проекта - теоретиков и практиков.</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xml:space="preserve">Старт проекта. </w:t>
      </w:r>
      <w:r>
        <w:rPr>
          <w:rFonts w:ascii="Times New Roman" w:hAnsi="Times New Roman"/>
          <w:sz w:val="28"/>
          <w:szCs w:val="28"/>
        </w:rPr>
        <w:t xml:space="preserve">  </w:t>
      </w:r>
      <w:r w:rsidRPr="00F652B3">
        <w:rPr>
          <w:rFonts w:ascii="Times New Roman" w:hAnsi="Times New Roman"/>
          <w:sz w:val="28"/>
          <w:szCs w:val="28"/>
        </w:rPr>
        <w:t xml:space="preserve">Конкурс плакатов, листовок,  стенгазет. Развешиваются </w:t>
      </w:r>
      <w:r>
        <w:rPr>
          <w:rFonts w:ascii="Times New Roman" w:hAnsi="Times New Roman"/>
          <w:sz w:val="28"/>
          <w:szCs w:val="28"/>
        </w:rPr>
        <w:t xml:space="preserve">в  токарной  мастерской   </w:t>
      </w:r>
      <w:r w:rsidRPr="00F652B3">
        <w:rPr>
          <w:rFonts w:ascii="Times New Roman" w:hAnsi="Times New Roman"/>
          <w:sz w:val="28"/>
          <w:szCs w:val="28"/>
        </w:rPr>
        <w:t>с целью дать подросткам возможность критически осмыслить предоставленную информацию и задуматься над процессом выбора и принятия решения по экономии электроэнергии</w:t>
      </w:r>
      <w:r>
        <w:rPr>
          <w:rFonts w:ascii="Times New Roman" w:hAnsi="Times New Roman"/>
          <w:sz w:val="28"/>
          <w:szCs w:val="28"/>
        </w:rPr>
        <w:t xml:space="preserve"> при выполнении практических занятий.</w:t>
      </w:r>
    </w:p>
    <w:p w:rsidR="00A56805" w:rsidRDefault="00A56805" w:rsidP="009D184B">
      <w:pPr>
        <w:ind w:firstLine="540"/>
        <w:jc w:val="both"/>
        <w:rPr>
          <w:rFonts w:ascii="Times New Roman" w:hAnsi="Times New Roman"/>
          <w:sz w:val="28"/>
          <w:szCs w:val="28"/>
        </w:rPr>
      </w:pPr>
      <w:r w:rsidRPr="00F652B3">
        <w:rPr>
          <w:rFonts w:ascii="Times New Roman" w:hAnsi="Times New Roman"/>
          <w:sz w:val="28"/>
          <w:szCs w:val="28"/>
        </w:rPr>
        <w:t>Проведение акции в результате, которого студенты задумываются о путях сокращения количества потребляемой электроэнергии в</w:t>
      </w:r>
      <w:r>
        <w:rPr>
          <w:rFonts w:ascii="Times New Roman" w:hAnsi="Times New Roman"/>
          <w:sz w:val="28"/>
          <w:szCs w:val="28"/>
        </w:rPr>
        <w:t xml:space="preserve"> токарной мастерской.</w:t>
      </w:r>
    </w:p>
    <w:p w:rsidR="00A56805" w:rsidRPr="00F652B3" w:rsidRDefault="00A56805" w:rsidP="009D184B">
      <w:pPr>
        <w:ind w:firstLine="540"/>
        <w:jc w:val="both"/>
        <w:rPr>
          <w:rFonts w:ascii="Times New Roman" w:hAnsi="Times New Roman"/>
          <w:sz w:val="28"/>
          <w:szCs w:val="28"/>
        </w:rPr>
      </w:pPr>
      <w:r>
        <w:rPr>
          <w:rFonts w:ascii="Times New Roman" w:hAnsi="Times New Roman"/>
          <w:sz w:val="28"/>
          <w:szCs w:val="28"/>
        </w:rPr>
        <w:t>Группа теоретиков изучала теоретические основы энергосбережения в машиностроительной отрасли и при работе на токарных станках, проблемах в данной отрасли, пути их решения, знакомилась с энергосберегающими технологиями  в токарных мастерских.</w:t>
      </w:r>
      <w:r w:rsidRPr="002A53CF">
        <w:t xml:space="preserve"> </w:t>
      </w:r>
      <w:r>
        <w:t xml:space="preserve"> </w:t>
      </w:r>
      <w:r w:rsidRPr="002A53CF">
        <w:rPr>
          <w:rFonts w:ascii="Times New Roman" w:hAnsi="Times New Roman"/>
          <w:sz w:val="28"/>
          <w:szCs w:val="28"/>
        </w:rPr>
        <w:t>Источниками информации для выполнения исследования по теме «Проблемы энергосбережения   машиностроительной  промышленности, пути их решения» послужили учебная литература,   справочная литература, статьи и обзоры, посвящённые указанной теме</w:t>
      </w:r>
      <w:r>
        <w:rPr>
          <w:rFonts w:ascii="Times New Roman" w:hAnsi="Times New Roman"/>
          <w:sz w:val="28"/>
          <w:szCs w:val="28"/>
        </w:rPr>
        <w:t>.</w:t>
      </w:r>
    </w:p>
    <w:p w:rsidR="00A56805" w:rsidRPr="00F652B3" w:rsidRDefault="00A56805" w:rsidP="009D184B">
      <w:pPr>
        <w:ind w:firstLine="540"/>
        <w:jc w:val="both"/>
        <w:rPr>
          <w:rFonts w:ascii="Times New Roman" w:hAnsi="Times New Roman"/>
          <w:sz w:val="28"/>
          <w:szCs w:val="28"/>
        </w:rPr>
      </w:pPr>
      <w:r>
        <w:rPr>
          <w:rFonts w:ascii="Times New Roman" w:hAnsi="Times New Roman"/>
          <w:sz w:val="28"/>
          <w:szCs w:val="28"/>
        </w:rPr>
        <w:lastRenderedPageBreak/>
        <w:t xml:space="preserve">Группа практиков  рассчитала </w:t>
      </w:r>
      <w:r w:rsidRPr="00F652B3">
        <w:rPr>
          <w:rFonts w:ascii="Times New Roman" w:hAnsi="Times New Roman"/>
          <w:sz w:val="28"/>
          <w:szCs w:val="28"/>
        </w:rPr>
        <w:t xml:space="preserve"> энергозатраты </w:t>
      </w:r>
      <w:r>
        <w:rPr>
          <w:rFonts w:ascii="Times New Roman" w:hAnsi="Times New Roman"/>
          <w:sz w:val="28"/>
          <w:szCs w:val="28"/>
        </w:rPr>
        <w:t xml:space="preserve"> в токарной мастерской  лицея </w:t>
      </w:r>
    </w:p>
    <w:p w:rsidR="00A56805" w:rsidRPr="00F652B3" w:rsidRDefault="00A56805" w:rsidP="009D184B">
      <w:pPr>
        <w:ind w:firstLine="540"/>
        <w:jc w:val="both"/>
        <w:rPr>
          <w:rFonts w:ascii="Times New Roman" w:hAnsi="Times New Roman"/>
          <w:sz w:val="28"/>
          <w:szCs w:val="28"/>
        </w:rPr>
      </w:pPr>
      <w:r>
        <w:rPr>
          <w:rFonts w:ascii="Times New Roman" w:hAnsi="Times New Roman"/>
          <w:sz w:val="28"/>
          <w:szCs w:val="28"/>
        </w:rPr>
        <w:t>(</w:t>
      </w:r>
      <w:r w:rsidRPr="00F652B3">
        <w:rPr>
          <w:rFonts w:ascii="Times New Roman" w:hAnsi="Times New Roman"/>
          <w:sz w:val="28"/>
          <w:szCs w:val="28"/>
        </w:rPr>
        <w:t>Замена ламп накаливания</w:t>
      </w:r>
      <w:r>
        <w:rPr>
          <w:rFonts w:ascii="Times New Roman" w:hAnsi="Times New Roman"/>
          <w:sz w:val="28"/>
          <w:szCs w:val="28"/>
        </w:rPr>
        <w:t xml:space="preserve"> </w:t>
      </w:r>
      <w:r w:rsidRPr="00F652B3">
        <w:rPr>
          <w:rFonts w:ascii="Times New Roman" w:hAnsi="Times New Roman"/>
          <w:sz w:val="28"/>
          <w:szCs w:val="28"/>
        </w:rPr>
        <w:t xml:space="preserve"> </w:t>
      </w:r>
      <w:r>
        <w:rPr>
          <w:rFonts w:ascii="Times New Roman" w:hAnsi="Times New Roman"/>
          <w:sz w:val="28"/>
          <w:szCs w:val="28"/>
        </w:rPr>
        <w:t xml:space="preserve">и применение </w:t>
      </w:r>
      <w:r w:rsidRPr="006533DB">
        <w:rPr>
          <w:rFonts w:ascii="Times New Roman" w:hAnsi="Times New Roman"/>
          <w:sz w:val="28"/>
          <w:szCs w:val="28"/>
        </w:rPr>
        <w:t>современных энергосберегающих технологий конкретно при работе студента под руководством мастера</w:t>
      </w:r>
      <w:r>
        <w:rPr>
          <w:rFonts w:ascii="Times New Roman" w:hAnsi="Times New Roman"/>
          <w:sz w:val="28"/>
          <w:szCs w:val="28"/>
        </w:rPr>
        <w:t xml:space="preserve"> на токарном станке во время практики).</w:t>
      </w:r>
    </w:p>
    <w:p w:rsidR="00A56805" w:rsidRDefault="00A56805" w:rsidP="009D184B">
      <w:pPr>
        <w:ind w:firstLine="540"/>
        <w:jc w:val="both"/>
        <w:rPr>
          <w:rFonts w:ascii="Times New Roman" w:hAnsi="Times New Roman"/>
          <w:sz w:val="28"/>
          <w:szCs w:val="28"/>
        </w:rPr>
      </w:pPr>
      <w:r w:rsidRPr="00F652B3">
        <w:rPr>
          <w:rFonts w:ascii="Times New Roman" w:hAnsi="Times New Roman"/>
          <w:sz w:val="28"/>
          <w:szCs w:val="28"/>
        </w:rPr>
        <w:t xml:space="preserve">Финиш проекта. Подведение итогов. </w:t>
      </w:r>
      <w:r>
        <w:rPr>
          <w:rFonts w:ascii="Times New Roman" w:hAnsi="Times New Roman"/>
          <w:sz w:val="28"/>
          <w:szCs w:val="28"/>
        </w:rPr>
        <w:t xml:space="preserve">Оценка </w:t>
      </w:r>
      <w:r w:rsidRPr="00F652B3">
        <w:rPr>
          <w:rFonts w:ascii="Times New Roman" w:hAnsi="Times New Roman"/>
          <w:sz w:val="28"/>
          <w:szCs w:val="28"/>
        </w:rPr>
        <w:t xml:space="preserve"> достигнутых результатов. </w:t>
      </w:r>
    </w:p>
    <w:p w:rsidR="00A56805" w:rsidRPr="00242B51" w:rsidRDefault="00A56805" w:rsidP="009D184B">
      <w:pPr>
        <w:ind w:firstLine="540"/>
        <w:jc w:val="both"/>
        <w:rPr>
          <w:rFonts w:ascii="Times New Roman" w:hAnsi="Times New Roman"/>
          <w:b/>
          <w:sz w:val="28"/>
          <w:szCs w:val="28"/>
        </w:rPr>
      </w:pPr>
      <w:r w:rsidRPr="00242B51">
        <w:rPr>
          <w:rFonts w:ascii="Times New Roman" w:hAnsi="Times New Roman"/>
          <w:b/>
          <w:sz w:val="28"/>
          <w:szCs w:val="28"/>
        </w:rPr>
        <w:t>ОЖИДАЕМЫЕ РЕЗУЛЬТАТЫ ПРОЕКТА:</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1. Реализации прав студента на непрерывное экологическое образование.</w:t>
      </w:r>
    </w:p>
    <w:p w:rsidR="00A56805" w:rsidRPr="00F652B3" w:rsidRDefault="00A56805" w:rsidP="009D184B">
      <w:pPr>
        <w:ind w:firstLine="540"/>
        <w:jc w:val="both"/>
        <w:rPr>
          <w:rFonts w:ascii="Times New Roman" w:hAnsi="Times New Roman"/>
          <w:sz w:val="28"/>
          <w:szCs w:val="28"/>
        </w:rPr>
      </w:pPr>
      <w:r>
        <w:rPr>
          <w:rFonts w:ascii="Times New Roman" w:hAnsi="Times New Roman"/>
          <w:sz w:val="28"/>
          <w:szCs w:val="28"/>
        </w:rPr>
        <w:t>2</w:t>
      </w:r>
      <w:r w:rsidRPr="00F652B3">
        <w:rPr>
          <w:rFonts w:ascii="Times New Roman" w:hAnsi="Times New Roman"/>
          <w:sz w:val="28"/>
          <w:szCs w:val="28"/>
        </w:rPr>
        <w:t xml:space="preserve">. Научно- исследовательская деятельность </w:t>
      </w:r>
      <w:r>
        <w:rPr>
          <w:rFonts w:ascii="Times New Roman" w:hAnsi="Times New Roman"/>
          <w:sz w:val="28"/>
          <w:szCs w:val="28"/>
        </w:rPr>
        <w:t>лицея</w:t>
      </w:r>
      <w:r w:rsidRPr="00F652B3">
        <w:rPr>
          <w:rFonts w:ascii="Times New Roman" w:hAnsi="Times New Roman"/>
          <w:sz w:val="28"/>
          <w:szCs w:val="28"/>
        </w:rPr>
        <w:t>.</w:t>
      </w:r>
    </w:p>
    <w:p w:rsidR="00A56805" w:rsidRPr="00F652B3" w:rsidRDefault="00A56805" w:rsidP="009D184B">
      <w:pPr>
        <w:ind w:firstLine="540"/>
        <w:jc w:val="both"/>
        <w:rPr>
          <w:rFonts w:ascii="Times New Roman" w:hAnsi="Times New Roman"/>
          <w:sz w:val="28"/>
          <w:szCs w:val="28"/>
        </w:rPr>
      </w:pPr>
      <w:r>
        <w:rPr>
          <w:rFonts w:ascii="Times New Roman" w:hAnsi="Times New Roman"/>
          <w:sz w:val="28"/>
          <w:szCs w:val="28"/>
        </w:rPr>
        <w:t>3</w:t>
      </w:r>
      <w:r w:rsidRPr="00F652B3">
        <w:rPr>
          <w:rFonts w:ascii="Times New Roman" w:hAnsi="Times New Roman"/>
          <w:sz w:val="28"/>
          <w:szCs w:val="28"/>
        </w:rPr>
        <w:t>. Устранение пробелов в экологической грамотности студент</w:t>
      </w:r>
      <w:r>
        <w:rPr>
          <w:rFonts w:ascii="Times New Roman" w:hAnsi="Times New Roman"/>
          <w:sz w:val="28"/>
          <w:szCs w:val="28"/>
        </w:rPr>
        <w:t>ов</w:t>
      </w:r>
      <w:r w:rsidRPr="00F652B3">
        <w:rPr>
          <w:rFonts w:ascii="Times New Roman" w:hAnsi="Times New Roman"/>
          <w:sz w:val="28"/>
          <w:szCs w:val="28"/>
        </w:rPr>
        <w:t>.</w:t>
      </w:r>
    </w:p>
    <w:p w:rsidR="00A56805" w:rsidRDefault="00A56805" w:rsidP="009D184B">
      <w:pPr>
        <w:ind w:firstLine="540"/>
        <w:jc w:val="both"/>
        <w:rPr>
          <w:rFonts w:ascii="Times New Roman" w:hAnsi="Times New Roman"/>
          <w:sz w:val="28"/>
          <w:szCs w:val="28"/>
        </w:rPr>
      </w:pPr>
      <w:r>
        <w:rPr>
          <w:rFonts w:ascii="Times New Roman" w:hAnsi="Times New Roman"/>
          <w:sz w:val="28"/>
          <w:szCs w:val="28"/>
        </w:rPr>
        <w:t>4</w:t>
      </w:r>
      <w:r w:rsidRPr="00F652B3">
        <w:rPr>
          <w:rFonts w:ascii="Times New Roman" w:hAnsi="Times New Roman"/>
          <w:sz w:val="28"/>
          <w:szCs w:val="28"/>
        </w:rPr>
        <w:t>. Получение наглядно-практического опыта.</w:t>
      </w:r>
    </w:p>
    <w:p w:rsidR="00A56805" w:rsidRPr="00F652B3" w:rsidRDefault="00A56805" w:rsidP="009D184B">
      <w:pPr>
        <w:ind w:firstLine="540"/>
        <w:jc w:val="both"/>
        <w:rPr>
          <w:rFonts w:ascii="Times New Roman" w:hAnsi="Times New Roman"/>
          <w:sz w:val="28"/>
          <w:szCs w:val="28"/>
        </w:rPr>
      </w:pPr>
      <w:r>
        <w:rPr>
          <w:rFonts w:ascii="Times New Roman" w:hAnsi="Times New Roman"/>
          <w:sz w:val="28"/>
          <w:szCs w:val="28"/>
        </w:rPr>
        <w:t xml:space="preserve">5. Создание  буклета «Рекомендаций по  сокращению энергозатрат при прохождении практики студентов в токарных мастерских». </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xml:space="preserve">6. Распространение информации о проекте.(информационные стенды в </w:t>
      </w:r>
      <w:r>
        <w:rPr>
          <w:rFonts w:ascii="Times New Roman" w:hAnsi="Times New Roman"/>
          <w:sz w:val="28"/>
          <w:szCs w:val="28"/>
        </w:rPr>
        <w:t>лицее</w:t>
      </w:r>
      <w:r w:rsidRPr="00F652B3">
        <w:rPr>
          <w:rFonts w:ascii="Times New Roman" w:hAnsi="Times New Roman"/>
          <w:sz w:val="28"/>
          <w:szCs w:val="28"/>
        </w:rPr>
        <w:t>)</w:t>
      </w:r>
    </w:p>
    <w:p w:rsidR="00A56805" w:rsidRPr="002A53CF" w:rsidRDefault="00A56805" w:rsidP="009D184B">
      <w:pPr>
        <w:ind w:firstLine="540"/>
        <w:jc w:val="both"/>
        <w:rPr>
          <w:rFonts w:ascii="Times New Roman" w:hAnsi="Times New Roman"/>
          <w:b/>
          <w:sz w:val="28"/>
          <w:szCs w:val="28"/>
        </w:rPr>
      </w:pPr>
      <w:r w:rsidRPr="002A53CF">
        <w:rPr>
          <w:rFonts w:ascii="Times New Roman" w:hAnsi="Times New Roman"/>
          <w:b/>
          <w:sz w:val="28"/>
          <w:szCs w:val="28"/>
        </w:rPr>
        <w:t>ПРАКТИЧЕСКАЯ ЗНАЧИМОСТЬ ПРОЕКТА</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Группа студентов I курса исследовала потребление электроэнергии в</w:t>
      </w:r>
      <w:r>
        <w:rPr>
          <w:rFonts w:ascii="Times New Roman" w:hAnsi="Times New Roman"/>
          <w:sz w:val="28"/>
          <w:szCs w:val="28"/>
        </w:rPr>
        <w:t xml:space="preserve"> токарной </w:t>
      </w:r>
      <w:r w:rsidRPr="00F652B3">
        <w:rPr>
          <w:rFonts w:ascii="Times New Roman" w:hAnsi="Times New Roman"/>
          <w:sz w:val="28"/>
          <w:szCs w:val="28"/>
        </w:rPr>
        <w:t xml:space="preserve"> </w:t>
      </w:r>
      <w:r>
        <w:rPr>
          <w:rFonts w:ascii="Times New Roman" w:hAnsi="Times New Roman"/>
          <w:sz w:val="28"/>
          <w:szCs w:val="28"/>
        </w:rPr>
        <w:t xml:space="preserve"> мастерской, чтобы найти способы экономии </w:t>
      </w:r>
      <w:r w:rsidRPr="00F652B3">
        <w:rPr>
          <w:rFonts w:ascii="Times New Roman" w:hAnsi="Times New Roman"/>
          <w:sz w:val="28"/>
          <w:szCs w:val="28"/>
        </w:rPr>
        <w:t xml:space="preserve"> денежных средств, а также природных ресурсов.</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xml:space="preserve">В ходе исследования были учтены приборы потребления электроэнергии в </w:t>
      </w:r>
      <w:r>
        <w:rPr>
          <w:rFonts w:ascii="Times New Roman" w:hAnsi="Times New Roman"/>
          <w:sz w:val="28"/>
          <w:szCs w:val="28"/>
        </w:rPr>
        <w:t>токарной мастерской</w:t>
      </w:r>
      <w:r w:rsidRPr="00F652B3">
        <w:rPr>
          <w:rFonts w:ascii="Times New Roman" w:hAnsi="Times New Roman"/>
          <w:sz w:val="28"/>
          <w:szCs w:val="28"/>
        </w:rPr>
        <w:t>. Основными потребителями являются: осветительные приборы</w:t>
      </w:r>
      <w:r>
        <w:rPr>
          <w:rFonts w:ascii="Times New Roman" w:hAnsi="Times New Roman"/>
          <w:sz w:val="28"/>
          <w:szCs w:val="28"/>
        </w:rPr>
        <w:t xml:space="preserve">, токарные станки. </w:t>
      </w:r>
    </w:p>
    <w:p w:rsidR="00A56805" w:rsidRPr="00143351" w:rsidRDefault="00A56805" w:rsidP="009D184B">
      <w:pPr>
        <w:ind w:firstLine="540"/>
        <w:jc w:val="both"/>
        <w:rPr>
          <w:rFonts w:ascii="Times New Roman" w:hAnsi="Times New Roman"/>
          <w:b/>
          <w:sz w:val="28"/>
          <w:szCs w:val="28"/>
        </w:rPr>
      </w:pPr>
      <w:r w:rsidRPr="00143351">
        <w:rPr>
          <w:rFonts w:ascii="Times New Roman" w:hAnsi="Times New Roman"/>
          <w:b/>
          <w:sz w:val="28"/>
          <w:szCs w:val="28"/>
        </w:rPr>
        <w:t>Наши расчеты</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Расчет затрат на электроэнергию с использованием обычных ламп накаливания.</w:t>
      </w:r>
    </w:p>
    <w:p w:rsidR="00A56805" w:rsidRDefault="00A56805" w:rsidP="009D184B">
      <w:pPr>
        <w:ind w:firstLine="540"/>
        <w:jc w:val="both"/>
        <w:rPr>
          <w:rFonts w:ascii="Times New Roman" w:hAnsi="Times New Roman"/>
          <w:sz w:val="28"/>
          <w:szCs w:val="28"/>
        </w:rPr>
      </w:pPr>
      <w:r w:rsidRPr="00F652B3">
        <w:rPr>
          <w:rFonts w:ascii="Times New Roman" w:hAnsi="Times New Roman"/>
          <w:sz w:val="28"/>
          <w:szCs w:val="28"/>
        </w:rPr>
        <w:t>Вычислим, сколько денег уходит на оплату электроэнергии с учетом стоимости обычных лампочек. Р = 100 Вт,</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а) Дано: 10 обычных лампочек;</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Стоимость 1 шт. – 20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lastRenderedPageBreak/>
        <w:t>Р = 100Вт;</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Период эксплуатации –4 дня  в месяц;</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Время работы в день – </w:t>
      </w:r>
      <w:r>
        <w:rPr>
          <w:rFonts w:ascii="Times New Roman" w:hAnsi="Times New Roman"/>
          <w:sz w:val="28"/>
          <w:szCs w:val="28"/>
        </w:rPr>
        <w:t>6</w:t>
      </w:r>
      <w:r w:rsidRPr="00B31B12">
        <w:rPr>
          <w:rFonts w:ascii="Times New Roman" w:hAnsi="Times New Roman"/>
          <w:sz w:val="28"/>
          <w:szCs w:val="28"/>
        </w:rPr>
        <w:t xml:space="preserve"> ч;</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Стоимость 1 кВт*ч – 4,13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Найти: сумму, затраченную на оплату электроэнергии на освещение мастерской в месяц</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Решение</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1) 10 * 20руб. = 200 руб. – стоимость 10 лампочек;</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2) 100 Вт * </w:t>
      </w:r>
      <w:r>
        <w:rPr>
          <w:rFonts w:ascii="Times New Roman" w:hAnsi="Times New Roman"/>
          <w:sz w:val="28"/>
          <w:szCs w:val="28"/>
        </w:rPr>
        <w:t>6</w:t>
      </w:r>
      <w:r w:rsidRPr="00B31B12">
        <w:rPr>
          <w:rFonts w:ascii="Times New Roman" w:hAnsi="Times New Roman"/>
          <w:sz w:val="28"/>
          <w:szCs w:val="28"/>
        </w:rPr>
        <w:t xml:space="preserve"> ч = </w:t>
      </w:r>
      <w:r>
        <w:rPr>
          <w:rFonts w:ascii="Times New Roman" w:hAnsi="Times New Roman"/>
          <w:sz w:val="28"/>
          <w:szCs w:val="28"/>
        </w:rPr>
        <w:t>6</w:t>
      </w:r>
      <w:r w:rsidRPr="00B31B12">
        <w:rPr>
          <w:rFonts w:ascii="Times New Roman" w:hAnsi="Times New Roman"/>
          <w:sz w:val="28"/>
          <w:szCs w:val="28"/>
        </w:rPr>
        <w:t>00 Вт*ч – столько потребляет электроэнергии 1 лампочка в день;</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3) </w:t>
      </w:r>
      <w:r>
        <w:rPr>
          <w:rFonts w:ascii="Times New Roman" w:hAnsi="Times New Roman"/>
          <w:sz w:val="28"/>
          <w:szCs w:val="28"/>
        </w:rPr>
        <w:t>6</w:t>
      </w:r>
      <w:r w:rsidRPr="00B31B12">
        <w:rPr>
          <w:rFonts w:ascii="Times New Roman" w:hAnsi="Times New Roman"/>
          <w:sz w:val="28"/>
          <w:szCs w:val="28"/>
        </w:rPr>
        <w:t xml:space="preserve">00 Вт*ч * 10 = </w:t>
      </w:r>
      <w:r>
        <w:rPr>
          <w:rFonts w:ascii="Times New Roman" w:hAnsi="Times New Roman"/>
          <w:sz w:val="28"/>
          <w:szCs w:val="28"/>
        </w:rPr>
        <w:t>6</w:t>
      </w:r>
      <w:r w:rsidRPr="00B31B12">
        <w:rPr>
          <w:rFonts w:ascii="Times New Roman" w:hAnsi="Times New Roman"/>
          <w:sz w:val="28"/>
          <w:szCs w:val="28"/>
        </w:rPr>
        <w:t xml:space="preserve"> кВт*ч – потребляют 10 лампочек в день;</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4) </w:t>
      </w:r>
      <w:r>
        <w:rPr>
          <w:rFonts w:ascii="Times New Roman" w:hAnsi="Times New Roman"/>
          <w:sz w:val="28"/>
          <w:szCs w:val="28"/>
        </w:rPr>
        <w:t>6</w:t>
      </w:r>
      <w:r w:rsidRPr="00B31B12">
        <w:rPr>
          <w:rFonts w:ascii="Times New Roman" w:hAnsi="Times New Roman"/>
          <w:sz w:val="28"/>
          <w:szCs w:val="28"/>
        </w:rPr>
        <w:t xml:space="preserve"> кВт*ч * 4 дня = 24 кВт*ч – таково количество затраченной энергии за месяц;</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5) 24 кВт*ч * 4,13 руб. = 99,12 руб. – сумма, затраченная на оплату электроэнергии на освещение мастерской.</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Ответ: Сумма, затраченная на оплату – 99,12руб.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Стоимость 10 лампочек - 200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Определение периода самоокупаемости энергосберегающих ламп</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Определим, за какой период лампочки окупят свою стоимость, и ответим на вопрос, выгодно ли их использование.</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а) Обычная лампочка Р = 100 Вт - энергосберегающая Р=20 Вт.</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Сумма, затраченная на оплату за один месяц при использовании обычных лампочек – 99,12руб. Стоимость 10 лампочек -200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1) 10 * 90руб. = 900 руб. – стоимость 10 лампочек;</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2) 20 Вт * </w:t>
      </w:r>
      <w:r>
        <w:rPr>
          <w:rFonts w:ascii="Times New Roman" w:hAnsi="Times New Roman"/>
          <w:sz w:val="28"/>
          <w:szCs w:val="28"/>
        </w:rPr>
        <w:t>6</w:t>
      </w:r>
      <w:r w:rsidRPr="00B31B12">
        <w:rPr>
          <w:rFonts w:ascii="Times New Roman" w:hAnsi="Times New Roman"/>
          <w:sz w:val="28"/>
          <w:szCs w:val="28"/>
        </w:rPr>
        <w:t xml:space="preserve"> ч = </w:t>
      </w:r>
      <w:r>
        <w:rPr>
          <w:rFonts w:ascii="Times New Roman" w:hAnsi="Times New Roman"/>
          <w:sz w:val="28"/>
          <w:szCs w:val="28"/>
        </w:rPr>
        <w:t>120</w:t>
      </w:r>
      <w:r w:rsidRPr="00B31B12">
        <w:rPr>
          <w:rFonts w:ascii="Times New Roman" w:hAnsi="Times New Roman"/>
          <w:sz w:val="28"/>
          <w:szCs w:val="28"/>
        </w:rPr>
        <w:t xml:space="preserve"> Вт*ч – столько потребляет электроэнергии 1 лампочка в день;</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3) </w:t>
      </w:r>
      <w:r>
        <w:rPr>
          <w:rFonts w:ascii="Times New Roman" w:hAnsi="Times New Roman"/>
          <w:sz w:val="28"/>
          <w:szCs w:val="28"/>
        </w:rPr>
        <w:t>120</w:t>
      </w:r>
      <w:r w:rsidRPr="00B31B12">
        <w:rPr>
          <w:rFonts w:ascii="Times New Roman" w:hAnsi="Times New Roman"/>
          <w:sz w:val="28"/>
          <w:szCs w:val="28"/>
        </w:rPr>
        <w:t xml:space="preserve"> Вт*ч * 10 = </w:t>
      </w:r>
      <w:r>
        <w:rPr>
          <w:rFonts w:ascii="Times New Roman" w:hAnsi="Times New Roman"/>
          <w:sz w:val="28"/>
          <w:szCs w:val="28"/>
        </w:rPr>
        <w:t>1,2</w:t>
      </w:r>
      <w:r w:rsidRPr="00B31B12">
        <w:rPr>
          <w:rFonts w:ascii="Times New Roman" w:hAnsi="Times New Roman"/>
          <w:sz w:val="28"/>
          <w:szCs w:val="28"/>
        </w:rPr>
        <w:t xml:space="preserve"> кВт*ч – потребляют 10 лампочек в день;</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lastRenderedPageBreak/>
        <w:t xml:space="preserve">4) </w:t>
      </w:r>
      <w:r>
        <w:rPr>
          <w:rFonts w:ascii="Times New Roman" w:hAnsi="Times New Roman"/>
          <w:sz w:val="28"/>
          <w:szCs w:val="28"/>
        </w:rPr>
        <w:t>1,2</w:t>
      </w:r>
      <w:r w:rsidRPr="00B31B12">
        <w:rPr>
          <w:rFonts w:ascii="Times New Roman" w:hAnsi="Times New Roman"/>
          <w:sz w:val="28"/>
          <w:szCs w:val="28"/>
        </w:rPr>
        <w:t xml:space="preserve"> кВт*ч * 4 дня = </w:t>
      </w:r>
      <w:r>
        <w:rPr>
          <w:rFonts w:ascii="Times New Roman" w:hAnsi="Times New Roman"/>
          <w:sz w:val="28"/>
          <w:szCs w:val="28"/>
        </w:rPr>
        <w:t>4,8</w:t>
      </w:r>
      <w:r w:rsidRPr="00B31B12">
        <w:rPr>
          <w:rFonts w:ascii="Times New Roman" w:hAnsi="Times New Roman"/>
          <w:sz w:val="28"/>
          <w:szCs w:val="28"/>
        </w:rPr>
        <w:t xml:space="preserve"> кВт*ч – таково количество затраченной энергии за месяц;</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 xml:space="preserve">5) </w:t>
      </w:r>
      <w:r>
        <w:rPr>
          <w:rFonts w:ascii="Times New Roman" w:hAnsi="Times New Roman"/>
          <w:sz w:val="28"/>
          <w:szCs w:val="28"/>
        </w:rPr>
        <w:t>4,8</w:t>
      </w:r>
      <w:r w:rsidRPr="00B31B12">
        <w:rPr>
          <w:rFonts w:ascii="Times New Roman" w:hAnsi="Times New Roman"/>
          <w:sz w:val="28"/>
          <w:szCs w:val="28"/>
        </w:rPr>
        <w:t xml:space="preserve"> кВт*ч * 4,13 руб. = 1</w:t>
      </w:r>
      <w:r>
        <w:rPr>
          <w:rFonts w:ascii="Times New Roman" w:hAnsi="Times New Roman"/>
          <w:sz w:val="28"/>
          <w:szCs w:val="28"/>
        </w:rPr>
        <w:t>9,84</w:t>
      </w:r>
      <w:r w:rsidRPr="00B31B12">
        <w:rPr>
          <w:rFonts w:ascii="Times New Roman" w:hAnsi="Times New Roman"/>
          <w:sz w:val="28"/>
          <w:szCs w:val="28"/>
        </w:rPr>
        <w:t xml:space="preserve"> руб. – сумма, затраченная на оплату электроэнергии.</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Ответ: Сумма, затраченная на оплату – 1</w:t>
      </w:r>
      <w:r>
        <w:rPr>
          <w:rFonts w:ascii="Times New Roman" w:hAnsi="Times New Roman"/>
          <w:sz w:val="28"/>
          <w:szCs w:val="28"/>
        </w:rPr>
        <w:t>9,84</w:t>
      </w:r>
      <w:r w:rsidRPr="00B31B12">
        <w:rPr>
          <w:rFonts w:ascii="Times New Roman" w:hAnsi="Times New Roman"/>
          <w:sz w:val="28"/>
          <w:szCs w:val="28"/>
        </w:rPr>
        <w:t>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Стоимость 10 лампочек - 900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Сумма, затраченная на оплату электроэнергии за один месяц при использовании энергосберегающих лампочек –1</w:t>
      </w:r>
      <w:r>
        <w:rPr>
          <w:rFonts w:ascii="Times New Roman" w:hAnsi="Times New Roman"/>
          <w:sz w:val="28"/>
          <w:szCs w:val="28"/>
        </w:rPr>
        <w:t>9,84</w:t>
      </w:r>
      <w:r w:rsidRPr="00B31B12">
        <w:rPr>
          <w:rFonts w:ascii="Times New Roman" w:hAnsi="Times New Roman"/>
          <w:sz w:val="28"/>
          <w:szCs w:val="28"/>
        </w:rPr>
        <w:t>руб. Стоимость 10 лампочек –900руб.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При покупке энергосберегающих лампочек мы переплачиваем:</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900 руб. – 200 руб. =700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При использовании обычных лампочек мы переплачиваем:</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99,12руб. –1</w:t>
      </w:r>
      <w:r>
        <w:rPr>
          <w:rFonts w:ascii="Times New Roman" w:hAnsi="Times New Roman"/>
          <w:sz w:val="28"/>
          <w:szCs w:val="28"/>
        </w:rPr>
        <w:t>9</w:t>
      </w:r>
      <w:r w:rsidRPr="00B31B12">
        <w:rPr>
          <w:rFonts w:ascii="Times New Roman" w:hAnsi="Times New Roman"/>
          <w:sz w:val="28"/>
          <w:szCs w:val="28"/>
        </w:rPr>
        <w:t>,</w:t>
      </w:r>
      <w:r>
        <w:rPr>
          <w:rFonts w:ascii="Times New Roman" w:hAnsi="Times New Roman"/>
          <w:sz w:val="28"/>
          <w:szCs w:val="28"/>
        </w:rPr>
        <w:t>84</w:t>
      </w:r>
      <w:r w:rsidRPr="00B31B12">
        <w:rPr>
          <w:rFonts w:ascii="Times New Roman" w:hAnsi="Times New Roman"/>
          <w:sz w:val="28"/>
          <w:szCs w:val="28"/>
        </w:rPr>
        <w:t>руб. =7</w:t>
      </w:r>
      <w:r>
        <w:rPr>
          <w:rFonts w:ascii="Times New Roman" w:hAnsi="Times New Roman"/>
          <w:sz w:val="28"/>
          <w:szCs w:val="28"/>
        </w:rPr>
        <w:t>9.2</w:t>
      </w:r>
      <w:r w:rsidRPr="00B31B12">
        <w:rPr>
          <w:rFonts w:ascii="Times New Roman" w:hAnsi="Times New Roman"/>
          <w:sz w:val="28"/>
          <w:szCs w:val="28"/>
        </w:rPr>
        <w:t>8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Приблизительно за 2 месяца стоимость энергосберегающей лампочки окупается и мы начинаем экономить за каждый последующий месяц 7</w:t>
      </w:r>
      <w:r>
        <w:rPr>
          <w:rFonts w:ascii="Times New Roman" w:hAnsi="Times New Roman"/>
          <w:sz w:val="28"/>
          <w:szCs w:val="28"/>
        </w:rPr>
        <w:t>9</w:t>
      </w:r>
      <w:r w:rsidRPr="00B31B12">
        <w:rPr>
          <w:rFonts w:ascii="Times New Roman" w:hAnsi="Times New Roman"/>
          <w:sz w:val="28"/>
          <w:szCs w:val="28"/>
        </w:rPr>
        <w:t>,</w:t>
      </w:r>
      <w:r>
        <w:rPr>
          <w:rFonts w:ascii="Times New Roman" w:hAnsi="Times New Roman"/>
          <w:sz w:val="28"/>
          <w:szCs w:val="28"/>
        </w:rPr>
        <w:t>2</w:t>
      </w:r>
      <w:r w:rsidRPr="00B31B12">
        <w:rPr>
          <w:rFonts w:ascii="Times New Roman" w:hAnsi="Times New Roman"/>
          <w:sz w:val="28"/>
          <w:szCs w:val="28"/>
        </w:rPr>
        <w:t>8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Подсчитаем нашу экономию за 10 месяцев при замене 10 лампочек:</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7</w:t>
      </w:r>
      <w:r>
        <w:rPr>
          <w:rFonts w:ascii="Times New Roman" w:hAnsi="Times New Roman"/>
          <w:sz w:val="28"/>
          <w:szCs w:val="28"/>
        </w:rPr>
        <w:t>9,28</w:t>
      </w:r>
      <w:r w:rsidRPr="00B31B12">
        <w:rPr>
          <w:rFonts w:ascii="Times New Roman" w:hAnsi="Times New Roman"/>
          <w:sz w:val="28"/>
          <w:szCs w:val="28"/>
        </w:rPr>
        <w:t xml:space="preserve"> руб. * 10 месяцев = 7</w:t>
      </w:r>
      <w:r>
        <w:rPr>
          <w:rFonts w:ascii="Times New Roman" w:hAnsi="Times New Roman"/>
          <w:sz w:val="28"/>
          <w:szCs w:val="28"/>
        </w:rPr>
        <w:t>9</w:t>
      </w:r>
      <w:r w:rsidRPr="00B31B12">
        <w:rPr>
          <w:rFonts w:ascii="Times New Roman" w:hAnsi="Times New Roman"/>
          <w:sz w:val="28"/>
          <w:szCs w:val="28"/>
        </w:rPr>
        <w:t>2</w:t>
      </w:r>
      <w:r>
        <w:rPr>
          <w:rFonts w:ascii="Times New Roman" w:hAnsi="Times New Roman"/>
          <w:sz w:val="28"/>
          <w:szCs w:val="28"/>
        </w:rPr>
        <w:t>,</w:t>
      </w:r>
      <w:r w:rsidRPr="00B31B12">
        <w:rPr>
          <w:rFonts w:ascii="Times New Roman" w:hAnsi="Times New Roman"/>
          <w:sz w:val="28"/>
          <w:szCs w:val="28"/>
        </w:rPr>
        <w:t>8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Кроме затрат на освещение в токарной мастерской существенные затраты несет работа токарных станков и подсветка на каждом станке.</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Так в нашей токарной мастерской при выполнении упражнений  обучающимися в день по 2 часа работы 15 двигателей по 5 квт идет потребление энергии-150квт в день, в месяц-600квт.</w:t>
      </w:r>
    </w:p>
    <w:p w:rsidR="00A56805" w:rsidRDefault="00A56805" w:rsidP="00B31B12">
      <w:pPr>
        <w:ind w:firstLine="540"/>
        <w:jc w:val="both"/>
        <w:rPr>
          <w:rFonts w:ascii="Times New Roman" w:hAnsi="Times New Roman"/>
          <w:sz w:val="28"/>
          <w:szCs w:val="28"/>
        </w:rPr>
      </w:pPr>
      <w:r w:rsidRPr="00B31B12">
        <w:rPr>
          <w:rFonts w:ascii="Times New Roman" w:hAnsi="Times New Roman"/>
          <w:sz w:val="28"/>
          <w:szCs w:val="28"/>
        </w:rPr>
        <w:t>Сумма затраченная на оплату электроэнергии при работе токарных станков:</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600*4.13=2478 руб.</w:t>
      </w:r>
    </w:p>
    <w:p w:rsidR="00A56805" w:rsidRPr="00B31B12" w:rsidRDefault="00A56805" w:rsidP="00B31B12">
      <w:pPr>
        <w:ind w:firstLine="540"/>
        <w:jc w:val="both"/>
        <w:rPr>
          <w:rFonts w:ascii="Times New Roman" w:hAnsi="Times New Roman"/>
          <w:sz w:val="28"/>
          <w:szCs w:val="28"/>
        </w:rPr>
      </w:pPr>
      <w:r w:rsidRPr="00B31B12">
        <w:rPr>
          <w:rFonts w:ascii="Times New Roman" w:hAnsi="Times New Roman"/>
          <w:sz w:val="28"/>
          <w:szCs w:val="28"/>
        </w:rPr>
        <w:t>Это значительная сумма. Мы задумались и прислушались к рекомендациям наших теоретиков и нашего мастера.</w:t>
      </w:r>
      <w:r>
        <w:rPr>
          <w:rFonts w:ascii="Times New Roman" w:hAnsi="Times New Roman"/>
          <w:sz w:val="28"/>
          <w:szCs w:val="28"/>
        </w:rPr>
        <w:t xml:space="preserve"> Для экономии энергозатрат в нашей токарной мастерской необходимо чтобы каждый нес ответственность за потерю энергоресурсов.</w:t>
      </w:r>
    </w:p>
    <w:p w:rsidR="00A56805" w:rsidRPr="00F652B3" w:rsidRDefault="00A56805" w:rsidP="009D184B">
      <w:pPr>
        <w:ind w:firstLine="540"/>
        <w:jc w:val="both"/>
        <w:rPr>
          <w:rFonts w:ascii="Times New Roman" w:hAnsi="Times New Roman"/>
          <w:sz w:val="28"/>
          <w:szCs w:val="28"/>
        </w:rPr>
      </w:pPr>
    </w:p>
    <w:p w:rsidR="00A56805" w:rsidRPr="00242B51" w:rsidRDefault="00A56805" w:rsidP="009D184B">
      <w:pPr>
        <w:ind w:firstLine="540"/>
        <w:jc w:val="both"/>
        <w:rPr>
          <w:rFonts w:ascii="Times New Roman" w:hAnsi="Times New Roman"/>
          <w:b/>
          <w:sz w:val="28"/>
          <w:szCs w:val="28"/>
        </w:rPr>
      </w:pPr>
      <w:r w:rsidRPr="00242B51">
        <w:rPr>
          <w:rFonts w:ascii="Times New Roman" w:hAnsi="Times New Roman"/>
          <w:b/>
          <w:sz w:val="28"/>
          <w:szCs w:val="28"/>
        </w:rPr>
        <w:t>ЭФФЕКТИВНОЕ ИСПОЛЬЗОВАНИЕ РЕЗУЛЬТАТОВ ПРОЕКТА</w:t>
      </w:r>
    </w:p>
    <w:p w:rsidR="00A56805" w:rsidRPr="00F652B3" w:rsidRDefault="00A56805" w:rsidP="009D184B">
      <w:pPr>
        <w:ind w:firstLine="540"/>
        <w:jc w:val="both"/>
        <w:rPr>
          <w:rFonts w:ascii="Times New Roman" w:hAnsi="Times New Roman"/>
          <w:sz w:val="28"/>
          <w:szCs w:val="28"/>
        </w:rPr>
      </w:pPr>
      <w:r w:rsidRPr="00D270C0">
        <w:rPr>
          <w:rFonts w:ascii="Times New Roman" w:hAnsi="Times New Roman"/>
          <w:sz w:val="28"/>
          <w:szCs w:val="28"/>
        </w:rPr>
        <w:t>Проанализировав показания прибора</w:t>
      </w:r>
      <w:r w:rsidRPr="00F652B3">
        <w:rPr>
          <w:rFonts w:ascii="Times New Roman" w:hAnsi="Times New Roman"/>
          <w:sz w:val="28"/>
          <w:szCs w:val="28"/>
        </w:rPr>
        <w:t xml:space="preserve"> энергоучета мы можем сделать вывод:</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программу энергосбережения срочно необходимо воплощать в жизнь, так как это позволит сэкономить бюджетные денежные средства на оплату электроэнергии и потратить их на материальную базу техникума.</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xml:space="preserve">Наша исследовательская группа выступает с предложением к руководству: совместно с экономистами нашего </w:t>
      </w:r>
      <w:r>
        <w:rPr>
          <w:rFonts w:ascii="Times New Roman" w:hAnsi="Times New Roman"/>
          <w:sz w:val="28"/>
          <w:szCs w:val="28"/>
        </w:rPr>
        <w:t>лицея</w:t>
      </w:r>
      <w:r w:rsidRPr="00F652B3">
        <w:rPr>
          <w:rFonts w:ascii="Times New Roman" w:hAnsi="Times New Roman"/>
          <w:sz w:val="28"/>
          <w:szCs w:val="28"/>
        </w:rPr>
        <w:t xml:space="preserve"> создать бизнес</w:t>
      </w:r>
      <w:r>
        <w:rPr>
          <w:rFonts w:ascii="Times New Roman" w:hAnsi="Times New Roman"/>
          <w:sz w:val="28"/>
          <w:szCs w:val="28"/>
        </w:rPr>
        <w:t>-</w:t>
      </w:r>
      <w:r w:rsidRPr="00F652B3">
        <w:rPr>
          <w:rFonts w:ascii="Times New Roman" w:hAnsi="Times New Roman"/>
          <w:sz w:val="28"/>
          <w:szCs w:val="28"/>
        </w:rPr>
        <w:t xml:space="preserve">план по воплощению программы энергосбережения в </w:t>
      </w:r>
      <w:r>
        <w:rPr>
          <w:rFonts w:ascii="Times New Roman" w:hAnsi="Times New Roman"/>
          <w:sz w:val="28"/>
          <w:szCs w:val="28"/>
        </w:rPr>
        <w:t xml:space="preserve"> токарных мастерских. </w:t>
      </w:r>
      <w:r w:rsidRPr="00F652B3">
        <w:rPr>
          <w:rFonts w:ascii="Times New Roman" w:hAnsi="Times New Roman"/>
          <w:sz w:val="28"/>
          <w:szCs w:val="28"/>
        </w:rPr>
        <w:t>При замене ламп накаливания мы вносим свой вклад в борьбу с глобальным потеплением и чрезмерными выбросами парниковых газов в атмосферу.</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Дальнейшая реализация Программы по энергосбережению включает в себя ряд мероприятий, среди которых немаловажную роль играет пропаганда необходимости экономного расходования энергии среди студентов</w:t>
      </w:r>
      <w:r>
        <w:rPr>
          <w:rFonts w:ascii="Times New Roman" w:hAnsi="Times New Roman"/>
          <w:sz w:val="28"/>
          <w:szCs w:val="28"/>
        </w:rPr>
        <w:t xml:space="preserve"> лицея</w:t>
      </w:r>
      <w:r w:rsidRPr="00F652B3">
        <w:rPr>
          <w:rFonts w:ascii="Times New Roman" w:hAnsi="Times New Roman"/>
          <w:sz w:val="28"/>
          <w:szCs w:val="28"/>
        </w:rPr>
        <w:t>.</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Был проведен устный опрос среди студентов, который показал невысокую степень знакомства обучающихся с вопросами энергосбережения и энергоэффективности, поэтому мы пришли к выводу, что для достижения конкретных результатов в области энергосбережения следует проводить практические акции и образовательно-информационную работу с целью повышения уровня практических знаний.</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Ведь энергосбережение – это не только экономия денег, но и забота о планете. Экономя энергию сегодня, мы сохраняем природу и энергетические ресурсы для следующих поколений.</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Экономия энергетических ресурсов должна стать элементом нашего менталитета, производственной и бытовой культуры, долгом каждого гражданина. И в целом, вполне реально сократить потребление электроэнергии, тепла и воды без снижения качества жизни и ущерба для своих привычек. Рекомендации по энергосбережению в нашем техникуме:</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Осуществление контроля за режимом горения светильников (выключение света днём на переменах и во внеурочное время) (дежурные студенты, администраторы, техперсонал).</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Содержание в чистоте ламп и плафонов.</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lastRenderedPageBreak/>
        <w:t>• Содержание в чистоте окон (запылённые окна снижают естественную освещённость на 30 %).</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Не мешать проникновению естественного света в помещение (умеренное количество цветов на подоконниках, светлые шторы).</w:t>
      </w:r>
    </w:p>
    <w:p w:rsidR="00A56805" w:rsidRPr="00F652B3" w:rsidRDefault="00A56805" w:rsidP="009D184B">
      <w:pPr>
        <w:ind w:firstLine="540"/>
        <w:jc w:val="both"/>
        <w:rPr>
          <w:rFonts w:ascii="Times New Roman" w:hAnsi="Times New Roman"/>
          <w:sz w:val="28"/>
          <w:szCs w:val="28"/>
        </w:rPr>
      </w:pPr>
      <w:r w:rsidRPr="00F652B3">
        <w:rPr>
          <w:rFonts w:ascii="Times New Roman" w:hAnsi="Times New Roman"/>
          <w:sz w:val="28"/>
          <w:szCs w:val="28"/>
        </w:rPr>
        <w:t>• Вести ежемесячный учёт расхода электроэнергии</w:t>
      </w:r>
      <w:r>
        <w:rPr>
          <w:rFonts w:ascii="Times New Roman" w:hAnsi="Times New Roman"/>
          <w:sz w:val="28"/>
          <w:szCs w:val="28"/>
        </w:rPr>
        <w:t xml:space="preserve"> в токарной мастерской </w:t>
      </w:r>
      <w:r w:rsidRPr="00F652B3">
        <w:rPr>
          <w:rFonts w:ascii="Times New Roman" w:hAnsi="Times New Roman"/>
          <w:sz w:val="28"/>
          <w:szCs w:val="28"/>
        </w:rPr>
        <w:t xml:space="preserve"> с оформлением ведомости снятия показаний приборов учёта электроэнергии.</w:t>
      </w:r>
    </w:p>
    <w:p w:rsidR="00A56805" w:rsidRDefault="00A56805" w:rsidP="009E2F44">
      <w:pPr>
        <w:rPr>
          <w:rFonts w:ascii="Times New Roman" w:hAnsi="Times New Roman"/>
          <w:b/>
          <w:sz w:val="28"/>
          <w:szCs w:val="28"/>
        </w:rPr>
      </w:pPr>
      <w:r>
        <w:rPr>
          <w:rFonts w:ascii="Times New Roman" w:hAnsi="Times New Roman"/>
          <w:b/>
          <w:sz w:val="28"/>
          <w:szCs w:val="28"/>
        </w:rPr>
        <w:t xml:space="preserve">          </w:t>
      </w:r>
    </w:p>
    <w:p w:rsidR="00A56805" w:rsidRDefault="00A56805" w:rsidP="009E2F44">
      <w:pP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Default="00A56805" w:rsidP="009D184B">
      <w:pPr>
        <w:jc w:val="center"/>
        <w:rPr>
          <w:rFonts w:ascii="Times New Roman" w:hAnsi="Times New Roman"/>
          <w:b/>
          <w:sz w:val="28"/>
          <w:szCs w:val="28"/>
        </w:rPr>
      </w:pPr>
    </w:p>
    <w:p w:rsidR="00A56805" w:rsidRPr="00242B51" w:rsidRDefault="00A56805" w:rsidP="009D184B">
      <w:pPr>
        <w:jc w:val="center"/>
        <w:rPr>
          <w:rFonts w:ascii="Times New Roman" w:hAnsi="Times New Roman"/>
          <w:b/>
          <w:sz w:val="28"/>
          <w:szCs w:val="28"/>
        </w:rPr>
      </w:pPr>
      <w:r w:rsidRPr="00242B51">
        <w:rPr>
          <w:rFonts w:ascii="Times New Roman" w:hAnsi="Times New Roman"/>
          <w:b/>
          <w:sz w:val="28"/>
          <w:szCs w:val="28"/>
        </w:rPr>
        <w:lastRenderedPageBreak/>
        <w:t>ЗАКЛЮЧЕНИЕ</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ab/>
        <w:t xml:space="preserve">Мы привыкли относиться к энергии как к бесплатному и бесконечному благу, отсюда и проблемы неплатежей, и расточительность. Заставить экономить – задача не из лёгких. Но это неизбежная мера, так как развитие экономики невозможно без повышения энергетической эффективности. </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 xml:space="preserve">Изучение проблем энергосбережения в </w:t>
      </w:r>
      <w:r>
        <w:rPr>
          <w:rFonts w:ascii="Times New Roman" w:hAnsi="Times New Roman"/>
          <w:sz w:val="28"/>
          <w:szCs w:val="28"/>
        </w:rPr>
        <w:t xml:space="preserve"> токарной позволило сделать выводы: м</w:t>
      </w:r>
      <w:r w:rsidRPr="009E2F44">
        <w:rPr>
          <w:rFonts w:ascii="Times New Roman" w:hAnsi="Times New Roman"/>
          <w:sz w:val="28"/>
          <w:szCs w:val="28"/>
        </w:rPr>
        <w:t>ы считаем, что необходимо большее внимание уделять организации пропаганды энергосбережения среди</w:t>
      </w:r>
      <w:r>
        <w:rPr>
          <w:rFonts w:ascii="Times New Roman" w:hAnsi="Times New Roman"/>
          <w:sz w:val="28"/>
          <w:szCs w:val="28"/>
        </w:rPr>
        <w:t xml:space="preserve"> обучающихся лицея</w:t>
      </w:r>
      <w:r w:rsidRPr="009E2F44">
        <w:rPr>
          <w:rFonts w:ascii="Times New Roman" w:hAnsi="Times New Roman"/>
          <w:sz w:val="28"/>
          <w:szCs w:val="28"/>
        </w:rPr>
        <w:t>, ввести курс по энергосбережению в программы среднего профессионального образования,. Важно создать мотивацию для сбережения ресурсов и энергии, необходимо воспитывать экологическое сознание обучающихся, вовлекать их в полезную деятельность по энерго-  и ресурсосбережению, привлекать внимание общественности к проблемам использования энергии, её экономии и охране окружающей среды.</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 xml:space="preserve">Наши исследования в данной области показали, что большая часть населения неэкономно расходует энергию и для бережного отношения к природе нам ещё многому надо учиться. Ведь  энергосбережение – это не только экономия денег, но и забота о планете. Экономя энергию сегодня, мы сохраняем природу  и энергетические ресурсы для следующих поколений. </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 xml:space="preserve">Мы предлагаем ряд мер, которые позволят экономить энергоресурсы </w:t>
      </w:r>
      <w:r>
        <w:rPr>
          <w:rFonts w:ascii="Times New Roman" w:hAnsi="Times New Roman"/>
          <w:sz w:val="28"/>
          <w:szCs w:val="28"/>
        </w:rPr>
        <w:t>в нашей токарной мастерской</w:t>
      </w:r>
      <w:r w:rsidRPr="009E2F44">
        <w:rPr>
          <w:rFonts w:ascii="Times New Roman" w:hAnsi="Times New Roman"/>
          <w:sz w:val="28"/>
          <w:szCs w:val="28"/>
        </w:rPr>
        <w:t>:</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w:t>
      </w:r>
      <w:r w:rsidRPr="009E2F44">
        <w:rPr>
          <w:rFonts w:ascii="Times New Roman" w:hAnsi="Times New Roman"/>
          <w:sz w:val="28"/>
          <w:szCs w:val="28"/>
        </w:rPr>
        <w:tab/>
        <w:t>полная замена ламп накаливания на энергосберегающие лампы;</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w:t>
      </w:r>
      <w:r w:rsidRPr="009E2F44">
        <w:rPr>
          <w:rFonts w:ascii="Times New Roman" w:hAnsi="Times New Roman"/>
          <w:sz w:val="28"/>
          <w:szCs w:val="28"/>
        </w:rPr>
        <w:tab/>
        <w:t>замена всех окон на стеклопакеты;</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w:t>
      </w:r>
      <w:r w:rsidRPr="009E2F44">
        <w:rPr>
          <w:rFonts w:ascii="Times New Roman" w:hAnsi="Times New Roman"/>
          <w:sz w:val="28"/>
          <w:szCs w:val="28"/>
        </w:rPr>
        <w:tab/>
        <w:t>обеспечение выключения приборов из сети при их неиспользовании;</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w:t>
      </w:r>
      <w:r w:rsidRPr="009E2F44">
        <w:rPr>
          <w:rFonts w:ascii="Times New Roman" w:hAnsi="Times New Roman"/>
          <w:sz w:val="28"/>
          <w:szCs w:val="28"/>
        </w:rPr>
        <w:tab/>
        <w:t>дальнейшая пропаганда среди студентов и сотрудников необходимости экономного использования энергии.</w:t>
      </w:r>
    </w:p>
    <w:p w:rsidR="00A56805" w:rsidRPr="009E2F44" w:rsidRDefault="00A56805" w:rsidP="009D184B">
      <w:pPr>
        <w:ind w:firstLine="540"/>
        <w:jc w:val="both"/>
        <w:rPr>
          <w:rFonts w:ascii="Times New Roman" w:hAnsi="Times New Roman"/>
          <w:sz w:val="28"/>
          <w:szCs w:val="28"/>
        </w:rPr>
      </w:pPr>
      <w:r w:rsidRPr="009E2F44">
        <w:rPr>
          <w:rFonts w:ascii="Times New Roman" w:hAnsi="Times New Roman"/>
          <w:sz w:val="28"/>
          <w:szCs w:val="28"/>
        </w:rPr>
        <w:t>Энергосбережение – это очень важно!</w:t>
      </w:r>
    </w:p>
    <w:p w:rsidR="00A56805" w:rsidRPr="009E2F44" w:rsidRDefault="00A56805" w:rsidP="009E2F44">
      <w:pPr>
        <w:rPr>
          <w:rFonts w:ascii="Times New Roman" w:hAnsi="Times New Roman"/>
          <w:sz w:val="28"/>
          <w:szCs w:val="28"/>
        </w:rPr>
      </w:pPr>
    </w:p>
    <w:p w:rsidR="00A56805" w:rsidRPr="009E2F44" w:rsidRDefault="00A56805" w:rsidP="009E2F44">
      <w:pPr>
        <w:rPr>
          <w:rFonts w:ascii="Times New Roman" w:hAnsi="Times New Roman"/>
          <w:sz w:val="28"/>
          <w:szCs w:val="28"/>
        </w:rPr>
      </w:pPr>
    </w:p>
    <w:p w:rsidR="00A56805" w:rsidRPr="009E2F44" w:rsidRDefault="00A56805" w:rsidP="009E2F44">
      <w:pPr>
        <w:rPr>
          <w:rFonts w:ascii="Times New Roman" w:hAnsi="Times New Roman"/>
          <w:sz w:val="28"/>
          <w:szCs w:val="28"/>
        </w:rPr>
      </w:pPr>
    </w:p>
    <w:p w:rsidR="00A56805" w:rsidRPr="009E2F44" w:rsidRDefault="00A56805" w:rsidP="009E2F44">
      <w:pPr>
        <w:rPr>
          <w:rFonts w:ascii="Times New Roman" w:hAnsi="Times New Roman"/>
          <w:sz w:val="28"/>
          <w:szCs w:val="28"/>
        </w:rPr>
      </w:pPr>
    </w:p>
    <w:p w:rsidR="00A56805" w:rsidRDefault="00A56805" w:rsidP="00354EF7">
      <w:pPr>
        <w:rPr>
          <w:rFonts w:ascii="Times New Roman" w:hAnsi="Times New Roman"/>
          <w:sz w:val="28"/>
          <w:szCs w:val="28"/>
        </w:rPr>
      </w:pPr>
      <w:r w:rsidRPr="00E710A9">
        <w:rPr>
          <w:rFonts w:ascii="Times New Roman" w:hAnsi="Times New Roman"/>
          <w:sz w:val="28"/>
          <w:szCs w:val="28"/>
        </w:rPr>
        <w:lastRenderedPageBreak/>
        <w:t>Приложение</w:t>
      </w:r>
      <w:r>
        <w:rPr>
          <w:rFonts w:ascii="Times New Roman" w:hAnsi="Times New Roman"/>
          <w:sz w:val="28"/>
          <w:szCs w:val="28"/>
        </w:rPr>
        <w:t xml:space="preserve"> 1</w:t>
      </w:r>
    </w:p>
    <w:p w:rsidR="00A56805" w:rsidRPr="004A192C" w:rsidRDefault="00A56805" w:rsidP="00354EF7">
      <w:pPr>
        <w:spacing w:line="240" w:lineRule="auto"/>
        <w:rPr>
          <w:rFonts w:ascii="Times New Roman" w:hAnsi="Times New Roman"/>
          <w:b/>
          <w:sz w:val="28"/>
          <w:szCs w:val="28"/>
        </w:rPr>
      </w:pPr>
      <w:r>
        <w:rPr>
          <w:rFonts w:ascii="Times New Roman" w:hAnsi="Times New Roman"/>
          <w:b/>
          <w:sz w:val="28"/>
          <w:szCs w:val="28"/>
        </w:rPr>
        <w:t>Анализ теоре</w:t>
      </w:r>
      <w:r w:rsidRPr="004A192C">
        <w:rPr>
          <w:rFonts w:ascii="Times New Roman" w:hAnsi="Times New Roman"/>
          <w:b/>
          <w:sz w:val="28"/>
          <w:szCs w:val="28"/>
        </w:rPr>
        <w:t xml:space="preserve">тического исследования </w:t>
      </w:r>
    </w:p>
    <w:p w:rsidR="00A56805" w:rsidRPr="004A192C" w:rsidRDefault="00A56805" w:rsidP="00354EF7">
      <w:pPr>
        <w:spacing w:line="240" w:lineRule="auto"/>
        <w:ind w:firstLine="540"/>
        <w:jc w:val="both"/>
        <w:rPr>
          <w:rFonts w:ascii="Times New Roman" w:hAnsi="Times New Roman"/>
          <w:sz w:val="28"/>
          <w:szCs w:val="28"/>
        </w:rPr>
      </w:pPr>
      <w:r w:rsidRPr="004A192C">
        <w:rPr>
          <w:rFonts w:ascii="Times New Roman" w:hAnsi="Times New Roman"/>
          <w:sz w:val="28"/>
          <w:szCs w:val="28"/>
        </w:rPr>
        <w:t xml:space="preserve">Достижение экономически оправданной эффективности использования энергетических ресурсов при существующем уровне развития техники и технологий и соблюдения требований к охране окружающей среды в настоящее время рассматривается как долгосрочная программа действий </w:t>
      </w:r>
    </w:p>
    <w:p w:rsidR="00A56805" w:rsidRPr="004A192C" w:rsidRDefault="00A56805" w:rsidP="00354EF7">
      <w:pPr>
        <w:spacing w:line="240" w:lineRule="auto"/>
        <w:ind w:firstLine="540"/>
        <w:jc w:val="both"/>
        <w:rPr>
          <w:rFonts w:ascii="Times New Roman" w:hAnsi="Times New Roman"/>
          <w:sz w:val="28"/>
          <w:szCs w:val="28"/>
        </w:rPr>
      </w:pPr>
      <w:r w:rsidRPr="004A192C">
        <w:rPr>
          <w:rFonts w:ascii="Times New Roman" w:hAnsi="Times New Roman"/>
          <w:sz w:val="28"/>
          <w:szCs w:val="28"/>
        </w:rPr>
        <w:t>Использование перспективных принципиально новых технологий позволяет достичь существенного эффекта снижения энергоёмкости технологических процессов, но требует значительных капитальных вложений и не приводит к быстрой окупаемости. Анализ показывает, что значительное снижение удельного расхода электроэнергии наблюдается при создании энергосберегающих технологий путём установления такого уровня некоторых параметров технологического процесса, связанных с режимом электропотребления, которые обеспечивают минимум электроэнергии при сохранении объёма выпускаемой продукции.</w:t>
      </w:r>
    </w:p>
    <w:p w:rsidR="00A56805" w:rsidRPr="004A192C" w:rsidRDefault="00A56805" w:rsidP="00354EF7">
      <w:pPr>
        <w:spacing w:line="240" w:lineRule="auto"/>
        <w:ind w:firstLine="540"/>
        <w:jc w:val="both"/>
        <w:rPr>
          <w:rFonts w:ascii="Times New Roman" w:hAnsi="Times New Roman"/>
          <w:sz w:val="28"/>
          <w:szCs w:val="28"/>
        </w:rPr>
      </w:pPr>
      <w:r w:rsidRPr="004A192C">
        <w:rPr>
          <w:rFonts w:ascii="Times New Roman" w:hAnsi="Times New Roman"/>
          <w:sz w:val="28"/>
          <w:szCs w:val="28"/>
        </w:rPr>
        <w:t>Вопросы энергосбережения по-разному рассматриваются в современных исследованиях. В [2] приводятся причины существующей проблемы, заключающиеся в большой степени в наследственной базе машиностроения, а в [3] предлагается разработанный ряд программ и предложений по энергосбережению. Проблема увеличения удельного расхода энергии при переходе от черновой токарной обработки к чистовым операциям рассматривается в работе [4]. В качестве решения предлагается создание процессов резания инструментами, которые были бы альтернативой процессу шлифования. Проблемы потребления электроэнергии в машиностроительной отрасли анализируются в [5]. В этой монографии рассматривается вопрос диверсификации использования источников энергии в масштабах одного предприятия и производственной группы. Отдельно исследуется потребление энергии отдельным процессом в смысле как объема, так и потребляемой мощности с распределением по стадиям технологического процесса.</w:t>
      </w:r>
    </w:p>
    <w:p w:rsidR="00A56805" w:rsidRPr="004A192C" w:rsidRDefault="00A56805" w:rsidP="00354EF7">
      <w:pPr>
        <w:spacing w:line="240" w:lineRule="auto"/>
        <w:ind w:firstLine="540"/>
        <w:jc w:val="both"/>
        <w:rPr>
          <w:rFonts w:ascii="Times New Roman" w:hAnsi="Times New Roman"/>
          <w:sz w:val="28"/>
          <w:szCs w:val="28"/>
        </w:rPr>
      </w:pPr>
      <w:r>
        <w:rPr>
          <w:rFonts w:ascii="Times New Roman" w:hAnsi="Times New Roman"/>
          <w:sz w:val="28"/>
          <w:szCs w:val="28"/>
        </w:rPr>
        <w:t xml:space="preserve">В результате наших теоретических исследований мы познакомились с </w:t>
      </w:r>
      <w:r w:rsidRPr="004A192C">
        <w:rPr>
          <w:rFonts w:ascii="Times New Roman" w:hAnsi="Times New Roman"/>
          <w:sz w:val="28"/>
          <w:szCs w:val="28"/>
        </w:rPr>
        <w:t>общи</w:t>
      </w:r>
      <w:r>
        <w:rPr>
          <w:rFonts w:ascii="Times New Roman" w:hAnsi="Times New Roman"/>
          <w:sz w:val="28"/>
          <w:szCs w:val="28"/>
        </w:rPr>
        <w:t xml:space="preserve">ми </w:t>
      </w:r>
      <w:r w:rsidRPr="004A192C">
        <w:rPr>
          <w:rFonts w:ascii="Times New Roman" w:hAnsi="Times New Roman"/>
          <w:sz w:val="28"/>
          <w:szCs w:val="28"/>
        </w:rPr>
        <w:t xml:space="preserve"> вопрос</w:t>
      </w:r>
      <w:r>
        <w:rPr>
          <w:rFonts w:ascii="Times New Roman" w:hAnsi="Times New Roman"/>
          <w:sz w:val="28"/>
          <w:szCs w:val="28"/>
        </w:rPr>
        <w:t>ами</w:t>
      </w:r>
      <w:r w:rsidRPr="004A192C">
        <w:rPr>
          <w:rFonts w:ascii="Times New Roman" w:hAnsi="Times New Roman"/>
          <w:sz w:val="28"/>
          <w:szCs w:val="28"/>
        </w:rPr>
        <w:t xml:space="preserve"> энергосбережения </w:t>
      </w:r>
      <w:r>
        <w:rPr>
          <w:rFonts w:ascii="Times New Roman" w:hAnsi="Times New Roman"/>
          <w:sz w:val="28"/>
          <w:szCs w:val="28"/>
        </w:rPr>
        <w:t xml:space="preserve">в машиностроительной промышленности </w:t>
      </w:r>
      <w:r w:rsidRPr="004A192C">
        <w:rPr>
          <w:rFonts w:ascii="Times New Roman" w:hAnsi="Times New Roman"/>
          <w:sz w:val="28"/>
          <w:szCs w:val="28"/>
        </w:rPr>
        <w:t xml:space="preserve">      без       анализа       энергопотребления.</w:t>
      </w:r>
      <w:r>
        <w:rPr>
          <w:rFonts w:ascii="Times New Roman" w:hAnsi="Times New Roman"/>
          <w:sz w:val="28"/>
          <w:szCs w:val="28"/>
        </w:rPr>
        <w:t xml:space="preserve"> Нас заинтересовали вопросы энергозбережения  в токарной мастерской. </w:t>
      </w:r>
      <w:r w:rsidRPr="004A192C">
        <w:rPr>
          <w:rFonts w:ascii="Times New Roman" w:hAnsi="Times New Roman"/>
          <w:sz w:val="28"/>
          <w:szCs w:val="28"/>
        </w:rPr>
        <w:t>Токарная мастерская предназначена для обработки металла и изготовления заготовок из металла с последующей их обработкой различными способами.</w:t>
      </w:r>
      <w:r>
        <w:rPr>
          <w:rFonts w:ascii="Times New Roman" w:hAnsi="Times New Roman"/>
          <w:sz w:val="28"/>
          <w:szCs w:val="28"/>
        </w:rPr>
        <w:t xml:space="preserve"> М</w:t>
      </w:r>
      <w:r w:rsidRPr="004A192C">
        <w:rPr>
          <w:rFonts w:ascii="Times New Roman" w:hAnsi="Times New Roman"/>
          <w:sz w:val="28"/>
          <w:szCs w:val="28"/>
        </w:rPr>
        <w:t>ощность</w:t>
      </w:r>
      <w:r>
        <w:rPr>
          <w:rFonts w:ascii="Times New Roman" w:hAnsi="Times New Roman"/>
          <w:sz w:val="28"/>
          <w:szCs w:val="28"/>
        </w:rPr>
        <w:t xml:space="preserve"> </w:t>
      </w:r>
      <w:r w:rsidRPr="004A192C">
        <w:rPr>
          <w:rFonts w:ascii="Times New Roman" w:hAnsi="Times New Roman"/>
          <w:sz w:val="28"/>
          <w:szCs w:val="28"/>
        </w:rPr>
        <w:t>электроприёмников мастерской составляет от 0,5 до 5 кВт. Электроприёмники работают в длительном и в повторно кратковременном режимах.</w:t>
      </w:r>
      <w:r>
        <w:rPr>
          <w:rFonts w:ascii="Times New Roman" w:hAnsi="Times New Roman"/>
          <w:sz w:val="28"/>
          <w:szCs w:val="28"/>
        </w:rPr>
        <w:t xml:space="preserve"> </w:t>
      </w:r>
      <w:r w:rsidRPr="004A192C">
        <w:rPr>
          <w:rFonts w:ascii="Times New Roman" w:hAnsi="Times New Roman"/>
          <w:sz w:val="28"/>
          <w:szCs w:val="28"/>
        </w:rPr>
        <w:t>Электроприёмники токарной мастерской работают на переменном 3-х фазном токе и однофазном токе (освещение и Шлифовальные (алмазные) станки).</w:t>
      </w:r>
      <w:r>
        <w:rPr>
          <w:rFonts w:ascii="Times New Roman" w:hAnsi="Times New Roman"/>
          <w:sz w:val="28"/>
          <w:szCs w:val="28"/>
        </w:rPr>
        <w:t xml:space="preserve"> </w:t>
      </w:r>
      <w:r w:rsidRPr="004A192C">
        <w:rPr>
          <w:rFonts w:ascii="Times New Roman" w:hAnsi="Times New Roman"/>
          <w:sz w:val="28"/>
          <w:szCs w:val="28"/>
        </w:rPr>
        <w:t xml:space="preserve">Питание электрооборудование получает от РП напряжение U=380В переменного тока трехфазный. Потребители электроэнергии цеха имеют </w:t>
      </w:r>
      <w:r w:rsidRPr="004A192C">
        <w:rPr>
          <w:rFonts w:ascii="Times New Roman" w:hAnsi="Times New Roman"/>
          <w:sz w:val="28"/>
          <w:szCs w:val="28"/>
        </w:rPr>
        <w:lastRenderedPageBreak/>
        <w:t>третью категорию надежности электроснабжения нагрузки. Окружающая среда в токарной мастерской нормальная, поэтому всё оборудование выполнено в нормальном исполнении без пожаро- и взрывоопасности. В помещении отсутствуют условия создающие повышенную опасность - нет агрессивной среды, повышенной температуры и др.</w:t>
      </w:r>
    </w:p>
    <w:p w:rsidR="00A56805" w:rsidRPr="004A192C" w:rsidRDefault="00A56805" w:rsidP="00354EF7">
      <w:pPr>
        <w:spacing w:line="240" w:lineRule="auto"/>
        <w:ind w:firstLine="540"/>
        <w:jc w:val="both"/>
        <w:rPr>
          <w:rFonts w:ascii="Times New Roman" w:hAnsi="Times New Roman"/>
          <w:sz w:val="28"/>
          <w:szCs w:val="28"/>
        </w:rPr>
      </w:pPr>
      <w:r>
        <w:rPr>
          <w:rFonts w:ascii="Times New Roman" w:hAnsi="Times New Roman"/>
          <w:sz w:val="28"/>
          <w:szCs w:val="28"/>
        </w:rPr>
        <w:t xml:space="preserve">   </w:t>
      </w:r>
      <w:r w:rsidRPr="004A192C">
        <w:rPr>
          <w:rFonts w:ascii="Times New Roman" w:hAnsi="Times New Roman"/>
          <w:sz w:val="28"/>
          <w:szCs w:val="28"/>
        </w:rPr>
        <w:t xml:space="preserve"> </w:t>
      </w:r>
      <w:r>
        <w:rPr>
          <w:rFonts w:ascii="Times New Roman" w:hAnsi="Times New Roman"/>
          <w:sz w:val="28"/>
          <w:szCs w:val="28"/>
        </w:rPr>
        <w:t xml:space="preserve">      </w:t>
      </w:r>
      <w:r w:rsidRPr="004A192C">
        <w:rPr>
          <w:rFonts w:ascii="Times New Roman" w:hAnsi="Times New Roman"/>
          <w:sz w:val="28"/>
          <w:szCs w:val="28"/>
        </w:rPr>
        <w:t>На уроках производственного обучения наш мастер Воронов Анатолий Петрович предложил исследовать влияние режимов резания на энергозатраты в случае  чернового  наружного  точения  конструкционной  стали  резцами  с пластиной твердого сплава на станке с  Dc =1000 мм (задаваемые глубины резания t=4-8 мм; диапазон подач s=0,75 – 1,3 мм/об, диапазон скоростей резания v=50-150 м/мин), а также процесс черновой обработки на тяжелых станках резцами оснащенными специальными твердосплавными пластинами с износостойким покрытием GC 4025.</w:t>
      </w:r>
      <w:r>
        <w:rPr>
          <w:rFonts w:ascii="Times New Roman" w:hAnsi="Times New Roman"/>
          <w:sz w:val="28"/>
          <w:szCs w:val="28"/>
        </w:rPr>
        <w:t xml:space="preserve"> </w:t>
      </w:r>
      <w:r w:rsidRPr="004A192C">
        <w:rPr>
          <w:rFonts w:ascii="Times New Roman" w:hAnsi="Times New Roman"/>
          <w:sz w:val="28"/>
          <w:szCs w:val="28"/>
        </w:rPr>
        <w:t>Для реализации поставленных задач предлагаются следующие этапы:</w:t>
      </w:r>
    </w:p>
    <w:p w:rsidR="00A56805" w:rsidRPr="004A192C" w:rsidRDefault="00A56805" w:rsidP="00354EF7">
      <w:pPr>
        <w:spacing w:line="240" w:lineRule="auto"/>
        <w:ind w:firstLine="540"/>
        <w:jc w:val="both"/>
        <w:rPr>
          <w:rFonts w:ascii="Times New Roman" w:hAnsi="Times New Roman"/>
          <w:sz w:val="28"/>
          <w:szCs w:val="28"/>
        </w:rPr>
      </w:pPr>
      <w:r w:rsidRPr="004A192C">
        <w:rPr>
          <w:rFonts w:ascii="Times New Roman" w:hAnsi="Times New Roman"/>
          <w:sz w:val="28"/>
          <w:szCs w:val="28"/>
        </w:rPr>
        <w:t>–</w:t>
      </w:r>
      <w:r w:rsidRPr="004A192C">
        <w:rPr>
          <w:rFonts w:ascii="Times New Roman" w:hAnsi="Times New Roman"/>
          <w:sz w:val="28"/>
          <w:szCs w:val="28"/>
        </w:rPr>
        <w:tab/>
        <w:t>исследование  технологических  параметров,  определяющих  режим электропотребления и допускающих изменение в заданных пределах;</w:t>
      </w:r>
    </w:p>
    <w:p w:rsidR="00A56805" w:rsidRDefault="00A56805" w:rsidP="00354EF7">
      <w:pPr>
        <w:spacing w:line="240" w:lineRule="auto"/>
        <w:ind w:firstLine="540"/>
        <w:jc w:val="both"/>
        <w:rPr>
          <w:rFonts w:ascii="Times New Roman" w:hAnsi="Times New Roman"/>
          <w:sz w:val="28"/>
          <w:szCs w:val="28"/>
        </w:rPr>
      </w:pPr>
      <w:r w:rsidRPr="004A192C">
        <w:rPr>
          <w:rFonts w:ascii="Times New Roman" w:hAnsi="Times New Roman"/>
          <w:sz w:val="28"/>
          <w:szCs w:val="28"/>
        </w:rPr>
        <w:t>–</w:t>
      </w:r>
      <w:r w:rsidRPr="004A192C">
        <w:rPr>
          <w:rFonts w:ascii="Times New Roman" w:hAnsi="Times New Roman"/>
          <w:sz w:val="28"/>
          <w:szCs w:val="28"/>
        </w:rPr>
        <w:tab/>
        <w:t>нахождение оптимальных значений при ограничениях, накладываемых на технологические параметры.</w:t>
      </w:r>
      <w:r>
        <w:rPr>
          <w:rFonts w:ascii="Times New Roman" w:hAnsi="Times New Roman"/>
          <w:sz w:val="28"/>
          <w:szCs w:val="28"/>
        </w:rPr>
        <w:t xml:space="preserve"> </w:t>
      </w:r>
    </w:p>
    <w:p w:rsidR="00A56805" w:rsidRDefault="00A56805" w:rsidP="00354EF7">
      <w:pPr>
        <w:spacing w:line="240" w:lineRule="auto"/>
        <w:ind w:firstLine="540"/>
        <w:jc w:val="both"/>
        <w:rPr>
          <w:rFonts w:ascii="Times New Roman" w:hAnsi="Times New Roman"/>
          <w:sz w:val="28"/>
          <w:szCs w:val="28"/>
        </w:rPr>
      </w:pPr>
      <w:r w:rsidRPr="004A192C">
        <w:rPr>
          <w:rFonts w:ascii="Times New Roman" w:hAnsi="Times New Roman"/>
          <w:sz w:val="28"/>
          <w:szCs w:val="28"/>
        </w:rPr>
        <w:t>Такой   подход   к   указанной   проблеме   не   требует   значительных</w:t>
      </w:r>
      <w:r>
        <w:rPr>
          <w:rFonts w:ascii="Times New Roman" w:hAnsi="Times New Roman"/>
          <w:sz w:val="28"/>
          <w:szCs w:val="28"/>
        </w:rPr>
        <w:t xml:space="preserve"> капи</w:t>
      </w:r>
      <w:r w:rsidRPr="004A192C">
        <w:rPr>
          <w:rFonts w:ascii="Times New Roman" w:hAnsi="Times New Roman"/>
          <w:sz w:val="28"/>
          <w:szCs w:val="28"/>
        </w:rPr>
        <w:t>таловложений и его можно использовать как эффективный способ совершенствования технологии с точки зрения энергосбережения</w:t>
      </w:r>
      <w:r>
        <w:rPr>
          <w:rFonts w:ascii="Times New Roman" w:hAnsi="Times New Roman"/>
          <w:sz w:val="28"/>
          <w:szCs w:val="28"/>
        </w:rPr>
        <w:t>.</w:t>
      </w:r>
    </w:p>
    <w:p w:rsidR="00A56805" w:rsidRDefault="00A56805" w:rsidP="00354EF7">
      <w:pPr>
        <w:spacing w:line="240" w:lineRule="auto"/>
        <w:ind w:firstLine="540"/>
        <w:jc w:val="both"/>
        <w:rPr>
          <w:rFonts w:ascii="Times New Roman" w:hAnsi="Times New Roman"/>
          <w:sz w:val="28"/>
          <w:szCs w:val="28"/>
        </w:rPr>
      </w:pPr>
      <w:r>
        <w:rPr>
          <w:rFonts w:ascii="Times New Roman" w:hAnsi="Times New Roman"/>
          <w:sz w:val="28"/>
          <w:szCs w:val="28"/>
        </w:rPr>
        <w:t xml:space="preserve">         </w:t>
      </w:r>
      <w:r w:rsidRPr="00E2556F">
        <w:rPr>
          <w:rFonts w:ascii="Times New Roman" w:hAnsi="Times New Roman"/>
          <w:sz w:val="28"/>
          <w:szCs w:val="28"/>
        </w:rPr>
        <w:t xml:space="preserve">При  изучении  вопроса  выбора  оптимальных  режимов  резания  при токарной обработке на тяжелых токарных станках учитывалось, что функция мощности  резания  не  может  быть  единственным  критерием </w:t>
      </w:r>
      <w:r>
        <w:rPr>
          <w:rFonts w:ascii="Times New Roman" w:hAnsi="Times New Roman"/>
          <w:sz w:val="28"/>
          <w:szCs w:val="28"/>
        </w:rPr>
        <w:t>о</w:t>
      </w:r>
      <w:r w:rsidRPr="00E2556F">
        <w:rPr>
          <w:rFonts w:ascii="Times New Roman" w:hAnsi="Times New Roman"/>
          <w:sz w:val="28"/>
          <w:szCs w:val="28"/>
        </w:rPr>
        <w:t>птимальности   с   точки   зрения   экономии   энергоресурсов.   Обязательно</w:t>
      </w:r>
      <w:r>
        <w:rPr>
          <w:rFonts w:ascii="Times New Roman" w:hAnsi="Times New Roman"/>
          <w:sz w:val="28"/>
          <w:szCs w:val="28"/>
        </w:rPr>
        <w:t xml:space="preserve"> н</w:t>
      </w:r>
      <w:r w:rsidRPr="00E2556F">
        <w:rPr>
          <w:rFonts w:ascii="Times New Roman" w:hAnsi="Times New Roman"/>
          <w:sz w:val="28"/>
          <w:szCs w:val="28"/>
        </w:rPr>
        <w:t>еобходимо учесть значения основного и вспомогательного времени,  так  как  на  тяжелых  станках  во  время  смены  инструмента станок продолжает потреблять энергию. Эти две функции, в зависимости от цели оптимизационного расчета, могут выступать в качестве как целевых функций,   так   и   функциональных   нелинейных   ограничений.   Важными критериями  оптимизации  в  рассматриваемом  случае  являются  функция расхода   инструмента    и   функция   затрат,  а  также</w:t>
      </w:r>
      <w:r>
        <w:rPr>
          <w:rFonts w:ascii="Times New Roman" w:hAnsi="Times New Roman"/>
          <w:sz w:val="28"/>
          <w:szCs w:val="28"/>
        </w:rPr>
        <w:t xml:space="preserve"> п</w:t>
      </w:r>
      <w:r w:rsidRPr="00E2556F">
        <w:rPr>
          <w:rFonts w:ascii="Times New Roman" w:hAnsi="Times New Roman"/>
          <w:sz w:val="28"/>
          <w:szCs w:val="28"/>
        </w:rPr>
        <w:t xml:space="preserve">роизводительность труда </w:t>
      </w:r>
      <w:r>
        <w:rPr>
          <w:rFonts w:ascii="Times New Roman" w:hAnsi="Times New Roman"/>
          <w:sz w:val="28"/>
          <w:szCs w:val="28"/>
        </w:rPr>
        <w:t xml:space="preserve"> </w:t>
      </w:r>
      <w:r w:rsidRPr="00E2556F">
        <w:rPr>
          <w:rFonts w:ascii="Times New Roman" w:hAnsi="Times New Roman"/>
          <w:sz w:val="28"/>
          <w:szCs w:val="28"/>
        </w:rPr>
        <w:t>и расход твердого сплава</w:t>
      </w:r>
      <w:r>
        <w:rPr>
          <w:rFonts w:ascii="Times New Roman" w:hAnsi="Times New Roman"/>
          <w:sz w:val="28"/>
          <w:szCs w:val="28"/>
        </w:rPr>
        <w:t>.</w:t>
      </w:r>
      <w:r w:rsidRPr="00807797">
        <w:t xml:space="preserve"> </w:t>
      </w:r>
      <w:r>
        <w:t xml:space="preserve"> </w:t>
      </w:r>
      <w:r w:rsidRPr="00807797">
        <w:rPr>
          <w:rFonts w:ascii="Times New Roman" w:hAnsi="Times New Roman"/>
          <w:sz w:val="28"/>
          <w:szCs w:val="28"/>
        </w:rPr>
        <w:t>Анализ показывает</w:t>
      </w:r>
      <w:r>
        <w:rPr>
          <w:rFonts w:ascii="Times New Roman" w:hAnsi="Times New Roman"/>
          <w:sz w:val="28"/>
          <w:szCs w:val="28"/>
        </w:rPr>
        <w:t xml:space="preserve"> </w:t>
      </w:r>
      <w:r w:rsidRPr="00807797">
        <w:rPr>
          <w:rFonts w:ascii="Times New Roman" w:hAnsi="Times New Roman"/>
          <w:sz w:val="28"/>
          <w:szCs w:val="28"/>
        </w:rPr>
        <w:tab/>
      </w:r>
      <w:r>
        <w:rPr>
          <w:rFonts w:ascii="Times New Roman" w:hAnsi="Times New Roman"/>
          <w:sz w:val="28"/>
          <w:szCs w:val="28"/>
        </w:rPr>
        <w:t xml:space="preserve"> влияние на экономию потребления токарным станком электрической энергии </w:t>
      </w:r>
      <w:r w:rsidRPr="00807797">
        <w:rPr>
          <w:rFonts w:ascii="Times New Roman" w:hAnsi="Times New Roman"/>
          <w:sz w:val="28"/>
          <w:szCs w:val="28"/>
        </w:rPr>
        <w:t>скорост</w:t>
      </w:r>
      <w:r>
        <w:rPr>
          <w:rFonts w:ascii="Times New Roman" w:hAnsi="Times New Roman"/>
          <w:sz w:val="28"/>
          <w:szCs w:val="28"/>
        </w:rPr>
        <w:t>и</w:t>
      </w:r>
      <w:r w:rsidRPr="00807797">
        <w:rPr>
          <w:rFonts w:ascii="Times New Roman" w:hAnsi="Times New Roman"/>
          <w:sz w:val="28"/>
          <w:szCs w:val="28"/>
        </w:rPr>
        <w:t xml:space="preserve">  резания ,  подач</w:t>
      </w:r>
      <w:r>
        <w:rPr>
          <w:rFonts w:ascii="Times New Roman" w:hAnsi="Times New Roman"/>
          <w:sz w:val="28"/>
          <w:szCs w:val="28"/>
        </w:rPr>
        <w:t>и</w:t>
      </w:r>
      <w:r w:rsidRPr="00807797">
        <w:rPr>
          <w:rFonts w:ascii="Times New Roman" w:hAnsi="Times New Roman"/>
          <w:sz w:val="28"/>
          <w:szCs w:val="28"/>
        </w:rPr>
        <w:t>,  глубин</w:t>
      </w:r>
      <w:r>
        <w:rPr>
          <w:rFonts w:ascii="Times New Roman" w:hAnsi="Times New Roman"/>
          <w:sz w:val="28"/>
          <w:szCs w:val="28"/>
        </w:rPr>
        <w:t>ы</w:t>
      </w:r>
      <w:r w:rsidRPr="00807797">
        <w:rPr>
          <w:rFonts w:ascii="Times New Roman" w:hAnsi="Times New Roman"/>
          <w:sz w:val="28"/>
          <w:szCs w:val="28"/>
        </w:rPr>
        <w:t xml:space="preserve">  резания</w:t>
      </w:r>
      <w:r>
        <w:rPr>
          <w:rFonts w:ascii="Times New Roman" w:hAnsi="Times New Roman"/>
          <w:sz w:val="28"/>
          <w:szCs w:val="28"/>
        </w:rPr>
        <w:t>,</w:t>
      </w:r>
      <w:r w:rsidRPr="00807797">
        <w:rPr>
          <w:rFonts w:ascii="Times New Roman" w:hAnsi="Times New Roman"/>
          <w:sz w:val="28"/>
          <w:szCs w:val="28"/>
        </w:rPr>
        <w:t xml:space="preserve">   размеры   твердосплавной   пластины</w:t>
      </w:r>
      <w:r>
        <w:rPr>
          <w:rFonts w:ascii="Times New Roman" w:hAnsi="Times New Roman"/>
          <w:sz w:val="28"/>
          <w:szCs w:val="28"/>
        </w:rPr>
        <w:t>.</w:t>
      </w:r>
      <w:r w:rsidRPr="00807797">
        <w:rPr>
          <w:rFonts w:ascii="Times New Roman" w:hAnsi="Times New Roman"/>
          <w:sz w:val="28"/>
          <w:szCs w:val="28"/>
        </w:rPr>
        <w:t xml:space="preserve">   </w:t>
      </w:r>
    </w:p>
    <w:p w:rsidR="00A56805" w:rsidRPr="00DD3250" w:rsidRDefault="00A56805" w:rsidP="00354EF7">
      <w:pPr>
        <w:spacing w:line="240" w:lineRule="auto"/>
        <w:ind w:firstLine="540"/>
        <w:jc w:val="both"/>
        <w:rPr>
          <w:rFonts w:ascii="Times New Roman" w:hAnsi="Times New Roman"/>
          <w:sz w:val="28"/>
          <w:szCs w:val="28"/>
        </w:rPr>
      </w:pPr>
      <w:r>
        <w:rPr>
          <w:rFonts w:ascii="Times New Roman" w:hAnsi="Times New Roman"/>
          <w:sz w:val="28"/>
          <w:szCs w:val="28"/>
        </w:rPr>
        <w:t xml:space="preserve">        П</w:t>
      </w:r>
      <w:r w:rsidRPr="00DD3250">
        <w:rPr>
          <w:rFonts w:ascii="Times New Roman" w:hAnsi="Times New Roman"/>
          <w:sz w:val="28"/>
          <w:szCs w:val="28"/>
        </w:rPr>
        <w:t>ри повышении производительности процесса резания, вызванном увеличением глубины резания и подачи, удельные объемные затраты электроэнергии на обработку снижаются;</w:t>
      </w:r>
    </w:p>
    <w:p w:rsidR="00A56805" w:rsidRPr="00DD3250" w:rsidRDefault="00A56805" w:rsidP="00354EF7">
      <w:pPr>
        <w:spacing w:line="240" w:lineRule="auto"/>
        <w:ind w:firstLine="540"/>
        <w:jc w:val="both"/>
        <w:rPr>
          <w:rFonts w:ascii="Times New Roman" w:hAnsi="Times New Roman"/>
          <w:sz w:val="28"/>
          <w:szCs w:val="28"/>
        </w:rPr>
      </w:pPr>
      <w:r w:rsidRPr="00DD3250">
        <w:rPr>
          <w:rFonts w:ascii="Times New Roman" w:hAnsi="Times New Roman"/>
          <w:sz w:val="28"/>
          <w:szCs w:val="28"/>
        </w:rPr>
        <w:lastRenderedPageBreak/>
        <w:t>- при постоянной линейной производительности с точки зрения экономии энергии более выгодно увеличивать подачу по сравнению с частотой вращения шпинделя;</w:t>
      </w:r>
    </w:p>
    <w:p w:rsidR="00A56805" w:rsidRPr="00DD3250" w:rsidRDefault="00A56805" w:rsidP="00354EF7">
      <w:pPr>
        <w:spacing w:line="240" w:lineRule="auto"/>
        <w:ind w:firstLine="540"/>
        <w:jc w:val="both"/>
        <w:rPr>
          <w:rFonts w:ascii="Times New Roman" w:hAnsi="Times New Roman"/>
          <w:sz w:val="28"/>
          <w:szCs w:val="28"/>
        </w:rPr>
      </w:pPr>
      <w:r w:rsidRPr="00DD3250">
        <w:rPr>
          <w:rFonts w:ascii="Times New Roman" w:hAnsi="Times New Roman"/>
          <w:sz w:val="28"/>
          <w:szCs w:val="28"/>
        </w:rPr>
        <w:t>- при точении заготовок разного диаметра с одинаковой скоростью резания затраты энергии на обработку будут различными;</w:t>
      </w:r>
    </w:p>
    <w:p w:rsidR="00A56805" w:rsidRDefault="00A56805" w:rsidP="00354EF7">
      <w:pPr>
        <w:rPr>
          <w:rFonts w:ascii="Times New Roman" w:hAnsi="Times New Roman"/>
          <w:sz w:val="28"/>
          <w:szCs w:val="28"/>
        </w:rPr>
      </w:pPr>
      <w:r w:rsidRPr="00DD3250">
        <w:rPr>
          <w:rFonts w:ascii="Times New Roman" w:hAnsi="Times New Roman"/>
          <w:sz w:val="28"/>
          <w:szCs w:val="28"/>
        </w:rPr>
        <w:t>- частоты вращения шпинделя, соответствующие максимуму КПД станка и минимуму удельных энергозатрат, в общем случае не совпадают.</w:t>
      </w: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C22319">
      <w:pPr>
        <w:rPr>
          <w:rFonts w:ascii="Times New Roman" w:hAnsi="Times New Roman"/>
          <w:sz w:val="28"/>
          <w:szCs w:val="28"/>
        </w:rPr>
      </w:pPr>
    </w:p>
    <w:p w:rsidR="00A56805" w:rsidRDefault="00A56805" w:rsidP="004E1783">
      <w:pPr>
        <w:rPr>
          <w:rFonts w:ascii="Times New Roman" w:hAnsi="Times New Roman"/>
          <w:sz w:val="28"/>
          <w:szCs w:val="28"/>
        </w:rPr>
      </w:pPr>
      <w:r>
        <w:rPr>
          <w:rFonts w:ascii="Times New Roman" w:hAnsi="Times New Roman"/>
          <w:sz w:val="28"/>
          <w:szCs w:val="28"/>
        </w:rPr>
        <w:lastRenderedPageBreak/>
        <w:t>Приложение 2</w:t>
      </w:r>
    </w:p>
    <w:p w:rsidR="00A56805" w:rsidRPr="00646039" w:rsidRDefault="00A56805" w:rsidP="004E1783">
      <w:pPr>
        <w:rPr>
          <w:rFonts w:ascii="Times New Roman" w:hAnsi="Times New Roman"/>
          <w:b/>
          <w:sz w:val="32"/>
          <w:szCs w:val="32"/>
        </w:rPr>
      </w:pPr>
      <w:r w:rsidRPr="00646039">
        <w:rPr>
          <w:rFonts w:ascii="Times New Roman" w:hAnsi="Times New Roman"/>
          <w:b/>
          <w:sz w:val="32"/>
          <w:szCs w:val="32"/>
        </w:rPr>
        <w:t>Рекомендации по экономии электрической энергии при токарной обработке</w:t>
      </w:r>
    </w:p>
    <w:p w:rsidR="00A56805" w:rsidRPr="00646039" w:rsidRDefault="00A56805" w:rsidP="004E1783">
      <w:pPr>
        <w:ind w:firstLine="540"/>
        <w:jc w:val="both"/>
        <w:rPr>
          <w:rFonts w:ascii="Times New Roman" w:hAnsi="Times New Roman"/>
          <w:sz w:val="28"/>
          <w:szCs w:val="28"/>
        </w:rPr>
      </w:pPr>
      <w:r>
        <w:rPr>
          <w:rFonts w:ascii="Times New Roman" w:hAnsi="Times New Roman"/>
          <w:sz w:val="28"/>
          <w:szCs w:val="28"/>
        </w:rPr>
        <w:t xml:space="preserve">1. </w:t>
      </w:r>
      <w:r w:rsidRPr="00646039">
        <w:rPr>
          <w:rFonts w:ascii="Times New Roman" w:hAnsi="Times New Roman"/>
          <w:sz w:val="28"/>
          <w:szCs w:val="28"/>
        </w:rPr>
        <w:t>На основе теоретических и экспериментальных исследований разработаны научно обоснованные рекомендации по экономии электрической энергии при токарной обработке и предложен методологический подход к выбору режимов наружного продольного точения, позволяющих минимизировать энергетические затраты с учетом обеспечения параметров шероховатости обработанных поверхностей.</w:t>
      </w:r>
    </w:p>
    <w:p w:rsidR="00A56805" w:rsidRPr="00646039" w:rsidRDefault="00A56805" w:rsidP="004E1783">
      <w:pPr>
        <w:ind w:firstLine="540"/>
        <w:jc w:val="both"/>
        <w:rPr>
          <w:rFonts w:ascii="Times New Roman" w:hAnsi="Times New Roman"/>
          <w:sz w:val="28"/>
          <w:szCs w:val="28"/>
        </w:rPr>
      </w:pPr>
      <w:r>
        <w:rPr>
          <w:rFonts w:ascii="Times New Roman" w:hAnsi="Times New Roman"/>
          <w:sz w:val="28"/>
          <w:szCs w:val="28"/>
        </w:rPr>
        <w:t>2</w:t>
      </w:r>
      <w:r w:rsidRPr="00646039">
        <w:rPr>
          <w:rFonts w:ascii="Times New Roman" w:hAnsi="Times New Roman"/>
          <w:sz w:val="28"/>
          <w:szCs w:val="28"/>
        </w:rPr>
        <w:t xml:space="preserve">. </w:t>
      </w:r>
      <w:r>
        <w:rPr>
          <w:rFonts w:ascii="Times New Roman" w:hAnsi="Times New Roman"/>
          <w:sz w:val="28"/>
          <w:szCs w:val="28"/>
        </w:rPr>
        <w:t>П</w:t>
      </w:r>
      <w:r w:rsidRPr="00646039">
        <w:rPr>
          <w:rFonts w:ascii="Times New Roman" w:hAnsi="Times New Roman"/>
          <w:sz w:val="28"/>
          <w:szCs w:val="28"/>
        </w:rPr>
        <w:t>ри повышении производительности процесса резания, вызванном увеличением глубины резания и подачи, КПД станка возрастает, а удельные объемные затраты электроэнергии на обработку снижаются.</w:t>
      </w:r>
    </w:p>
    <w:p w:rsidR="00A56805" w:rsidRPr="00646039" w:rsidRDefault="00A56805" w:rsidP="004E1783">
      <w:pPr>
        <w:ind w:firstLine="540"/>
        <w:jc w:val="both"/>
        <w:rPr>
          <w:rFonts w:ascii="Times New Roman" w:hAnsi="Times New Roman"/>
          <w:sz w:val="28"/>
          <w:szCs w:val="28"/>
        </w:rPr>
      </w:pPr>
      <w:r>
        <w:rPr>
          <w:rFonts w:ascii="Times New Roman" w:hAnsi="Times New Roman"/>
          <w:sz w:val="28"/>
          <w:szCs w:val="28"/>
        </w:rPr>
        <w:t xml:space="preserve">3. </w:t>
      </w:r>
      <w:r w:rsidRPr="00646039">
        <w:rPr>
          <w:rFonts w:ascii="Times New Roman" w:hAnsi="Times New Roman"/>
          <w:sz w:val="28"/>
          <w:szCs w:val="28"/>
        </w:rPr>
        <w:t>На положение минимума удельных энергозатрат влияют также глубина резания, подача, скорость резания, геометрия резца и свойства обрабатываемого материала. Частоты вращения, соответствующие максимуму КПД станка и минимуму удельных энергозатрат, как правило, не совпадают.</w:t>
      </w:r>
    </w:p>
    <w:p w:rsidR="00A56805" w:rsidRPr="00646039" w:rsidRDefault="00A56805" w:rsidP="004E1783">
      <w:pPr>
        <w:ind w:firstLine="540"/>
        <w:jc w:val="both"/>
        <w:rPr>
          <w:rFonts w:ascii="Times New Roman" w:hAnsi="Times New Roman"/>
          <w:sz w:val="28"/>
          <w:szCs w:val="28"/>
        </w:rPr>
      </w:pPr>
      <w:r>
        <w:rPr>
          <w:rFonts w:ascii="Times New Roman" w:hAnsi="Times New Roman"/>
          <w:sz w:val="28"/>
          <w:szCs w:val="28"/>
        </w:rPr>
        <w:t>4</w:t>
      </w:r>
      <w:r w:rsidRPr="00646039">
        <w:rPr>
          <w:rFonts w:ascii="Times New Roman" w:hAnsi="Times New Roman"/>
          <w:sz w:val="28"/>
          <w:szCs w:val="28"/>
        </w:rPr>
        <w:t>. При постоянной линейной производительности обработки (скорости подачи) увеличение подачи при соответственном уменьшении частоты вращения шпинделя приводит к снижению энергозатрат, и это снижение описывается степенной зависимостью с показателем степени, составляющим в среднем около -0,4. Таким образом, с точки зрения экономии энергии более выгодно повышать подачу по сравнению с частотой вращения.</w:t>
      </w:r>
    </w:p>
    <w:p w:rsidR="00A56805" w:rsidRDefault="00A56805" w:rsidP="004E1783">
      <w:pPr>
        <w:ind w:firstLine="540"/>
        <w:jc w:val="both"/>
        <w:rPr>
          <w:rFonts w:ascii="Times New Roman" w:hAnsi="Times New Roman"/>
          <w:sz w:val="28"/>
          <w:szCs w:val="28"/>
        </w:rPr>
      </w:pPr>
      <w:r>
        <w:rPr>
          <w:rFonts w:ascii="Times New Roman" w:hAnsi="Times New Roman"/>
          <w:sz w:val="28"/>
          <w:szCs w:val="28"/>
        </w:rPr>
        <w:t>5</w:t>
      </w:r>
      <w:r w:rsidRPr="00646039">
        <w:rPr>
          <w:rFonts w:ascii="Times New Roman" w:hAnsi="Times New Roman"/>
          <w:sz w:val="28"/>
          <w:szCs w:val="28"/>
        </w:rPr>
        <w:t xml:space="preserve">. При точении заготовок разного диаметра с одинаковой скоростью резания энергозатраты на обработку будут различными в силу наличия потерь холостого хода, зависящих для рассматриваемого станка от частоты вращения шпинделя. </w:t>
      </w:r>
    </w:p>
    <w:p w:rsidR="00A56805" w:rsidRPr="00646039" w:rsidRDefault="00A56805" w:rsidP="004E1783">
      <w:pPr>
        <w:ind w:firstLine="540"/>
        <w:jc w:val="both"/>
        <w:rPr>
          <w:rFonts w:ascii="Times New Roman" w:hAnsi="Times New Roman"/>
          <w:b/>
          <w:sz w:val="28"/>
          <w:szCs w:val="28"/>
        </w:rPr>
      </w:pPr>
      <w:r>
        <w:rPr>
          <w:rFonts w:ascii="Times New Roman" w:hAnsi="Times New Roman"/>
          <w:sz w:val="28"/>
          <w:szCs w:val="28"/>
        </w:rPr>
        <w:t>6</w:t>
      </w:r>
      <w:r w:rsidRPr="00646039">
        <w:rPr>
          <w:rFonts w:ascii="Times New Roman" w:hAnsi="Times New Roman"/>
          <w:sz w:val="28"/>
          <w:szCs w:val="28"/>
        </w:rPr>
        <w:t>. Установлено, что на изменчивость (вариацию) удельных затрат электроэнергии в принятых для эксперимента пределах в наибольшей степени влияет подача (37,9%), затем - глубина резания (23,4%</w:t>
      </w:r>
      <w:r>
        <w:rPr>
          <w:rFonts w:ascii="Times New Roman" w:hAnsi="Times New Roman"/>
          <w:sz w:val="28"/>
          <w:szCs w:val="28"/>
        </w:rPr>
        <w:t>.</w:t>
      </w:r>
      <w:r w:rsidRPr="00646039">
        <w:rPr>
          <w:rFonts w:ascii="Times New Roman" w:hAnsi="Times New Roman"/>
          <w:sz w:val="28"/>
          <w:szCs w:val="28"/>
        </w:rPr>
        <w:t>), диаметр обрабатываемой поверхности (14,2%) и частота вращения шпинделя (5,3%). Влияние на энергозатраты геометрических параметров резца (в диапазоне рациональных значений) и величины его износа (в допускаемых пределах) незначительно.</w:t>
      </w:r>
    </w:p>
    <w:p w:rsidR="00A56805" w:rsidRPr="00F652B3" w:rsidRDefault="00A56805" w:rsidP="002A03CD">
      <w:pPr>
        <w:jc w:val="center"/>
        <w:rPr>
          <w:rFonts w:ascii="Times New Roman" w:hAnsi="Times New Roman"/>
          <w:sz w:val="28"/>
          <w:szCs w:val="28"/>
        </w:rPr>
      </w:pPr>
      <w:r w:rsidRPr="00F652B3">
        <w:rPr>
          <w:rFonts w:ascii="Times New Roman" w:hAnsi="Times New Roman"/>
          <w:sz w:val="28"/>
          <w:szCs w:val="28"/>
        </w:rPr>
        <w:lastRenderedPageBreak/>
        <w:t>БИБЛИОГРАФИЧЕСКИЙ СПИСОК</w:t>
      </w:r>
      <w:r>
        <w:rPr>
          <w:rFonts w:ascii="Times New Roman" w:hAnsi="Times New Roman"/>
          <w:sz w:val="28"/>
          <w:szCs w:val="28"/>
        </w:rPr>
        <w:t>:</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1.</w:t>
      </w:r>
      <w:r w:rsidRPr="00F652B3">
        <w:rPr>
          <w:rFonts w:ascii="Times New Roman" w:hAnsi="Times New Roman"/>
          <w:sz w:val="28"/>
          <w:szCs w:val="28"/>
        </w:rPr>
        <w:t>Грехова Л.И. В союзе с природой. Эколого-природоведчес</w:t>
      </w:r>
      <w:r>
        <w:rPr>
          <w:rFonts w:ascii="Times New Roman" w:hAnsi="Times New Roman"/>
          <w:sz w:val="28"/>
          <w:szCs w:val="28"/>
        </w:rPr>
        <w:t>кие игры. Москва, «Сервисшкола»</w:t>
      </w:r>
      <w:r w:rsidRPr="00F652B3">
        <w:rPr>
          <w:rFonts w:ascii="Times New Roman" w:hAnsi="Times New Roman"/>
          <w:sz w:val="28"/>
          <w:szCs w:val="28"/>
        </w:rPr>
        <w:t>, 2002.</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2.</w:t>
      </w:r>
      <w:r w:rsidRPr="00F652B3">
        <w:rPr>
          <w:rFonts w:ascii="Times New Roman" w:hAnsi="Times New Roman"/>
          <w:sz w:val="28"/>
          <w:szCs w:val="28"/>
        </w:rPr>
        <w:t>Жевлакова М.А., Кириллов П.Н., Корякина Н.И. и др. Ресурсосбережение в школе: как организовать проект по экономии энергии.- СПб.: АсЭко- Санкт- Петербург, 2002г.</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3.</w:t>
      </w:r>
      <w:r w:rsidRPr="00F652B3">
        <w:rPr>
          <w:rFonts w:ascii="Times New Roman" w:hAnsi="Times New Roman"/>
          <w:sz w:val="28"/>
          <w:szCs w:val="28"/>
        </w:rPr>
        <w:t>Зверев А.Т. Экологические игры. Москва, Дом педагогики, 2001.</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4.</w:t>
      </w:r>
      <w:r w:rsidRPr="00F652B3">
        <w:rPr>
          <w:rFonts w:ascii="Times New Roman" w:hAnsi="Times New Roman"/>
          <w:sz w:val="28"/>
          <w:szCs w:val="28"/>
        </w:rPr>
        <w:t>Кузина Т.Ф., Батурина Г.И. Занимательная педагогика народов России. М., «Школьная пресса», 2001.</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5.</w:t>
      </w:r>
      <w:r w:rsidRPr="00F652B3">
        <w:rPr>
          <w:rFonts w:ascii="Times New Roman" w:hAnsi="Times New Roman"/>
          <w:sz w:val="28"/>
          <w:szCs w:val="28"/>
        </w:rPr>
        <w:t>Звеев И.Д. Учебные исследования по экологии в школе. Москва, 2003.</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6.</w:t>
      </w:r>
      <w:r w:rsidRPr="00F652B3">
        <w:rPr>
          <w:rFonts w:ascii="Times New Roman" w:hAnsi="Times New Roman"/>
          <w:sz w:val="28"/>
          <w:szCs w:val="28"/>
        </w:rPr>
        <w:t>Киселёва Н.Ю. «Национальные экологические традиции и их изучение», Вестник АсЭкО, 1/2000.</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7.</w:t>
      </w:r>
      <w:r w:rsidRPr="00F652B3">
        <w:rPr>
          <w:rFonts w:ascii="Times New Roman" w:hAnsi="Times New Roman"/>
          <w:sz w:val="28"/>
          <w:szCs w:val="28"/>
        </w:rPr>
        <w:t>Самкова В.А. «Открывая мир», М., МСоЭС, 2003.</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8.</w:t>
      </w:r>
      <w:r w:rsidRPr="00F652B3">
        <w:rPr>
          <w:rFonts w:ascii="Times New Roman" w:hAnsi="Times New Roman"/>
          <w:sz w:val="28"/>
          <w:szCs w:val="28"/>
        </w:rPr>
        <w:t>Симоненко В.Д., Очинин О.П., Матяш Н.В. Технология: 11 класс: Учебник для учащихся общеобразовательных учреждений.- М.: Вентана- Граф, 2007г.</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8.</w:t>
      </w:r>
      <w:r w:rsidRPr="00F652B3">
        <w:rPr>
          <w:rFonts w:ascii="Times New Roman" w:hAnsi="Times New Roman"/>
          <w:sz w:val="28"/>
          <w:szCs w:val="28"/>
        </w:rPr>
        <w:t>Хабиббулин Р.Д., Хабибуллина Л.А., Каюмов А.А., Чубарова Л.М., Крылов Ф.Ф. Детское экологическое движение: образование и воспитание. Пособие для учителей и педагогов дополнительного образования. Волгоград, 2008.</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9.</w:t>
      </w:r>
      <w:r w:rsidRPr="00F652B3">
        <w:rPr>
          <w:rFonts w:ascii="Times New Roman" w:hAnsi="Times New Roman"/>
          <w:sz w:val="28"/>
          <w:szCs w:val="28"/>
        </w:rPr>
        <w:t>http://www.vevivi.ru/best/YEkonomicheskie-aspekty-globalnogo-potepleniya-ref118530.html</w:t>
      </w:r>
    </w:p>
    <w:p w:rsidR="00A56805" w:rsidRPr="00F652B3" w:rsidRDefault="00A56805" w:rsidP="002A03CD">
      <w:pPr>
        <w:ind w:firstLine="540"/>
        <w:rPr>
          <w:rFonts w:ascii="Times New Roman" w:hAnsi="Times New Roman"/>
          <w:sz w:val="28"/>
          <w:szCs w:val="28"/>
        </w:rPr>
      </w:pPr>
      <w:r>
        <w:rPr>
          <w:rFonts w:ascii="Times New Roman" w:hAnsi="Times New Roman"/>
          <w:sz w:val="28"/>
          <w:szCs w:val="28"/>
        </w:rPr>
        <w:t>10.</w:t>
      </w:r>
      <w:r w:rsidRPr="00F652B3">
        <w:rPr>
          <w:rFonts w:ascii="Times New Roman" w:hAnsi="Times New Roman"/>
          <w:sz w:val="28"/>
          <w:szCs w:val="28"/>
        </w:rPr>
        <w:t>http://knowledge.allbest.ru/ecology/2c0b65625b2ac68b4c</w:t>
      </w:r>
    </w:p>
    <w:p w:rsidR="00A56805" w:rsidRPr="00F652B3" w:rsidRDefault="00A56805" w:rsidP="00C22319">
      <w:pPr>
        <w:rPr>
          <w:rFonts w:ascii="Times New Roman" w:hAnsi="Times New Roman"/>
          <w:sz w:val="28"/>
          <w:szCs w:val="28"/>
        </w:rPr>
      </w:pPr>
    </w:p>
    <w:p w:rsidR="00A56805" w:rsidRPr="00F652B3" w:rsidRDefault="00A56805" w:rsidP="00C22319">
      <w:pPr>
        <w:rPr>
          <w:rFonts w:ascii="Times New Roman" w:hAnsi="Times New Roman"/>
          <w:sz w:val="28"/>
          <w:szCs w:val="28"/>
        </w:rPr>
      </w:pPr>
    </w:p>
    <w:p w:rsidR="00A56805" w:rsidRPr="00F652B3" w:rsidRDefault="00A56805">
      <w:pPr>
        <w:rPr>
          <w:rFonts w:ascii="Times New Roman" w:hAnsi="Times New Roman"/>
          <w:sz w:val="28"/>
          <w:szCs w:val="28"/>
        </w:rPr>
      </w:pPr>
    </w:p>
    <w:sectPr w:rsidR="00A56805" w:rsidRPr="00F652B3" w:rsidSect="004257A0">
      <w:footerReference w:type="even" r:id="rId8"/>
      <w:footerReference w:type="default" r:id="rId9"/>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6C37" w:rsidRDefault="00DE6C37">
      <w:r>
        <w:separator/>
      </w:r>
    </w:p>
  </w:endnote>
  <w:endnote w:type="continuationSeparator" w:id="0">
    <w:p w:rsidR="00DE6C37" w:rsidRDefault="00DE6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805" w:rsidRDefault="00A56805" w:rsidP="002C178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56805" w:rsidRDefault="00A56805">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805" w:rsidRDefault="00A56805" w:rsidP="002C1784">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4E51CD">
      <w:rPr>
        <w:rStyle w:val="a5"/>
        <w:noProof/>
      </w:rPr>
      <w:t>2</w:t>
    </w:r>
    <w:r>
      <w:rPr>
        <w:rStyle w:val="a5"/>
      </w:rPr>
      <w:fldChar w:fldCharType="end"/>
    </w:r>
  </w:p>
  <w:p w:rsidR="00A56805" w:rsidRDefault="00A56805">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6C37" w:rsidRDefault="00DE6C37">
      <w:r>
        <w:separator/>
      </w:r>
    </w:p>
  </w:footnote>
  <w:footnote w:type="continuationSeparator" w:id="0">
    <w:p w:rsidR="00DE6C37" w:rsidRDefault="00DE6C3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0201"/>
    <w:rsid w:val="00067AA1"/>
    <w:rsid w:val="00073310"/>
    <w:rsid w:val="000B67F1"/>
    <w:rsid w:val="000D6639"/>
    <w:rsid w:val="00113607"/>
    <w:rsid w:val="00143351"/>
    <w:rsid w:val="00193F41"/>
    <w:rsid w:val="001A173D"/>
    <w:rsid w:val="001D767F"/>
    <w:rsid w:val="00222949"/>
    <w:rsid w:val="00242B51"/>
    <w:rsid w:val="002621B7"/>
    <w:rsid w:val="00280F48"/>
    <w:rsid w:val="002A03CD"/>
    <w:rsid w:val="002A53CF"/>
    <w:rsid w:val="002C1784"/>
    <w:rsid w:val="002E6854"/>
    <w:rsid w:val="002F3ABD"/>
    <w:rsid w:val="00354EF7"/>
    <w:rsid w:val="003B7DDE"/>
    <w:rsid w:val="004257A0"/>
    <w:rsid w:val="00482371"/>
    <w:rsid w:val="00491290"/>
    <w:rsid w:val="004A192C"/>
    <w:rsid w:val="004B6A07"/>
    <w:rsid w:val="004E1783"/>
    <w:rsid w:val="004E1E41"/>
    <w:rsid w:val="004E51CD"/>
    <w:rsid w:val="00535271"/>
    <w:rsid w:val="0055071D"/>
    <w:rsid w:val="005E024E"/>
    <w:rsid w:val="00646039"/>
    <w:rsid w:val="006529BD"/>
    <w:rsid w:val="006533DB"/>
    <w:rsid w:val="006C060E"/>
    <w:rsid w:val="00746BC8"/>
    <w:rsid w:val="00794460"/>
    <w:rsid w:val="007A6680"/>
    <w:rsid w:val="00807797"/>
    <w:rsid w:val="008415EB"/>
    <w:rsid w:val="00882DC7"/>
    <w:rsid w:val="00891EEA"/>
    <w:rsid w:val="009C6BE4"/>
    <w:rsid w:val="009D184B"/>
    <w:rsid w:val="009E2F44"/>
    <w:rsid w:val="009E3185"/>
    <w:rsid w:val="00A3556C"/>
    <w:rsid w:val="00A56805"/>
    <w:rsid w:val="00AA1B09"/>
    <w:rsid w:val="00AB543D"/>
    <w:rsid w:val="00AB7FA3"/>
    <w:rsid w:val="00B31B12"/>
    <w:rsid w:val="00B63F5C"/>
    <w:rsid w:val="00BB01D7"/>
    <w:rsid w:val="00BB5314"/>
    <w:rsid w:val="00BC4F83"/>
    <w:rsid w:val="00C22319"/>
    <w:rsid w:val="00CA185A"/>
    <w:rsid w:val="00D270C0"/>
    <w:rsid w:val="00D320E2"/>
    <w:rsid w:val="00D60A7C"/>
    <w:rsid w:val="00DC5435"/>
    <w:rsid w:val="00DD3250"/>
    <w:rsid w:val="00DE6C37"/>
    <w:rsid w:val="00E2556F"/>
    <w:rsid w:val="00E710A9"/>
    <w:rsid w:val="00EA0201"/>
    <w:rsid w:val="00EE5CA7"/>
    <w:rsid w:val="00F3307F"/>
    <w:rsid w:val="00F44CC5"/>
    <w:rsid w:val="00F454C2"/>
    <w:rsid w:val="00F629EA"/>
    <w:rsid w:val="00F652B3"/>
    <w:rsid w:val="00F6589E"/>
    <w:rsid w:val="00F850BC"/>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071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4257A0"/>
    <w:pPr>
      <w:tabs>
        <w:tab w:val="center" w:pos="4677"/>
        <w:tab w:val="right" w:pos="9355"/>
      </w:tabs>
    </w:pPr>
  </w:style>
  <w:style w:type="character" w:customStyle="1" w:styleId="a4">
    <w:name w:val="Нижний колонтитул Знак"/>
    <w:link w:val="a3"/>
    <w:uiPriority w:val="99"/>
    <w:semiHidden/>
    <w:rsid w:val="009C7379"/>
    <w:rPr>
      <w:lang w:eastAsia="en-US"/>
    </w:rPr>
  </w:style>
  <w:style w:type="character" w:styleId="a5">
    <w:name w:val="page number"/>
    <w:uiPriority w:val="99"/>
    <w:rsid w:val="004257A0"/>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BAAA75-A223-4659-A228-F91C7B392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262</TotalTime>
  <Pages>1</Pages>
  <Words>4137</Words>
  <Characters>23585</Characters>
  <Application>Microsoft Office Word</Application>
  <DocSecurity>0</DocSecurity>
  <Lines>196</Lines>
  <Paragraphs>55</Paragraphs>
  <ScaleCrop>false</ScaleCrop>
  <Company>Home</Company>
  <LinksUpToDate>false</LinksUpToDate>
  <CharactersWithSpaces>27667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К</dc:creator>
  <cp:keywords/>
  <dc:description/>
  <cp:lastModifiedBy>Пользователь</cp:lastModifiedBy>
  <cp:revision>48</cp:revision>
  <dcterms:created xsi:type="dcterms:W3CDTF">2019-03-03T04:10:00Z</dcterms:created>
  <dcterms:modified xsi:type="dcterms:W3CDTF">2022-10-29T05:50:00Z</dcterms:modified>
</cp:coreProperties>
</file>