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49FE" w:rsidRDefault="00A36391">
      <w:pPr>
        <w:jc w:val="center"/>
        <w:rPr>
          <w:rFonts w:ascii="Times New Roman" w:hAnsi="Times New Roman"/>
          <w:i/>
          <w:iCs/>
          <w:color w:val="000000"/>
          <w:sz w:val="28"/>
          <w:szCs w:val="28"/>
        </w:rPr>
      </w:pPr>
      <w:r>
        <w:rPr>
          <w:rFonts w:ascii="Times New Roman" w:hAnsi="Times New Roman" w:cs="Helvetica"/>
          <w:color w:val="000000"/>
          <w:szCs w:val="22"/>
        </w:rPr>
        <w:t xml:space="preserve">МОУ «Сосновский </w:t>
      </w:r>
      <w:proofErr w:type="gramStart"/>
      <w:r>
        <w:rPr>
          <w:rFonts w:ascii="Times New Roman" w:hAnsi="Times New Roman" w:cs="Helvetica"/>
          <w:color w:val="000000"/>
          <w:szCs w:val="22"/>
        </w:rPr>
        <w:t xml:space="preserve">ЦО»  </w:t>
      </w:r>
      <w:proofErr w:type="spellStart"/>
      <w:r>
        <w:rPr>
          <w:rFonts w:ascii="Times New Roman" w:hAnsi="Times New Roman" w:cs="Helvetica"/>
          <w:color w:val="000000"/>
          <w:szCs w:val="22"/>
        </w:rPr>
        <w:t>Приозерского</w:t>
      </w:r>
      <w:proofErr w:type="spellEnd"/>
      <w:proofErr w:type="gramEnd"/>
      <w:r>
        <w:rPr>
          <w:rFonts w:ascii="Times New Roman" w:hAnsi="Times New Roman" w:cs="Helvetica"/>
          <w:color w:val="000000"/>
          <w:szCs w:val="22"/>
        </w:rPr>
        <w:t xml:space="preserve"> р-на Ленинградской области</w:t>
      </w:r>
    </w:p>
    <w:p w:rsidR="00ED49FE" w:rsidRDefault="00A36391">
      <w:pPr>
        <w:jc w:val="center"/>
        <w:rPr>
          <w:rFonts w:ascii="Times New Roman" w:hAnsi="Times New Roman"/>
          <w:i/>
          <w:iCs/>
          <w:color w:val="000000"/>
          <w:sz w:val="28"/>
          <w:szCs w:val="28"/>
        </w:rPr>
      </w:pPr>
      <w:proofErr w:type="spellStart"/>
      <w:r>
        <w:rPr>
          <w:rFonts w:ascii="Times New Roman" w:hAnsi="Times New Roman" w:cs="Helvetica"/>
          <w:b/>
          <w:bCs/>
          <w:color w:val="000000"/>
          <w:szCs w:val="22"/>
        </w:rPr>
        <w:t>Лаппова</w:t>
      </w:r>
      <w:proofErr w:type="spellEnd"/>
      <w:r>
        <w:rPr>
          <w:rFonts w:ascii="Times New Roman" w:hAnsi="Times New Roman" w:cs="Helvetica"/>
          <w:b/>
          <w:bCs/>
          <w:color w:val="000000"/>
          <w:szCs w:val="22"/>
        </w:rPr>
        <w:t xml:space="preserve"> Ю.Л., </w:t>
      </w:r>
      <w:proofErr w:type="gramStart"/>
      <w:r>
        <w:rPr>
          <w:rFonts w:ascii="Times New Roman" w:hAnsi="Times New Roman" w:cs="Helvetica"/>
          <w:b/>
          <w:bCs/>
          <w:color w:val="000000"/>
          <w:szCs w:val="22"/>
        </w:rPr>
        <w:t>учитель  биологии</w:t>
      </w:r>
      <w:proofErr w:type="gramEnd"/>
      <w:r>
        <w:rPr>
          <w:rFonts w:ascii="Times New Roman" w:hAnsi="Times New Roman" w:cs="Helvetica"/>
          <w:b/>
          <w:bCs/>
          <w:color w:val="000000"/>
          <w:szCs w:val="22"/>
        </w:rPr>
        <w:t xml:space="preserve"> </w:t>
      </w:r>
    </w:p>
    <w:p w:rsidR="00ED49FE" w:rsidRDefault="00A36391">
      <w:pPr>
        <w:jc w:val="center"/>
        <w:rPr>
          <w:rFonts w:ascii="Times New Roman" w:hAnsi="Times New Roman"/>
          <w:i/>
          <w:iCs/>
          <w:color w:val="000000"/>
          <w:sz w:val="28"/>
          <w:szCs w:val="28"/>
        </w:rPr>
      </w:pPr>
      <w:r>
        <w:rPr>
          <w:rFonts w:ascii="Times New Roman" w:hAnsi="Times New Roman" w:cs="Helvetica"/>
          <w:b/>
          <w:bCs/>
          <w:color w:val="000000"/>
          <w:szCs w:val="22"/>
        </w:rPr>
        <w:t>Задание на развитие естественнонаучной грамотности</w:t>
      </w:r>
    </w:p>
    <w:p w:rsidR="00ED49FE" w:rsidRDefault="00A36391">
      <w:pPr>
        <w:jc w:val="center"/>
        <w:rPr>
          <w:rFonts w:ascii="Times New Roman" w:hAnsi="Times New Roman"/>
          <w:i/>
          <w:iCs/>
          <w:color w:val="000000"/>
          <w:sz w:val="28"/>
          <w:szCs w:val="28"/>
        </w:rPr>
      </w:pPr>
      <w:r>
        <w:rPr>
          <w:rFonts w:ascii="Times New Roman" w:hAnsi="Times New Roman" w:cs="Helvetica"/>
          <w:b/>
          <w:bCs/>
          <w:color w:val="000000"/>
          <w:szCs w:val="22"/>
        </w:rPr>
        <w:t>для учащихся 10-11 классов</w:t>
      </w:r>
    </w:p>
    <w:p w:rsidR="00ED49FE" w:rsidRDefault="00A36391">
      <w:pPr>
        <w:jc w:val="center"/>
        <w:rPr>
          <w:rFonts w:ascii="Times New Roman" w:hAnsi="Times New Roman"/>
          <w:i/>
          <w:iCs/>
          <w:color w:val="000000"/>
          <w:sz w:val="28"/>
          <w:szCs w:val="28"/>
        </w:rPr>
      </w:pPr>
      <w:r>
        <w:rPr>
          <w:rFonts w:ascii="Times New Roman" w:hAnsi="Times New Roman" w:cs="Helvetica"/>
          <w:b/>
          <w:bCs/>
          <w:color w:val="000000"/>
          <w:szCs w:val="22"/>
        </w:rPr>
        <w:t>на материале темы «Генетика и селекция»</w:t>
      </w:r>
    </w:p>
    <w:p w:rsidR="00ED49FE" w:rsidRDefault="00ED49FE">
      <w:pPr>
        <w:rPr>
          <w:rFonts w:ascii="Times New Roman" w:hAnsi="Times New Roman"/>
          <w:i/>
          <w:iCs/>
          <w:color w:val="000000"/>
          <w:sz w:val="28"/>
          <w:szCs w:val="28"/>
        </w:rPr>
      </w:pPr>
    </w:p>
    <w:p w:rsidR="00ED49FE" w:rsidRDefault="00A36391">
      <w:pPr>
        <w:rPr>
          <w:rFonts w:ascii="Times New Roman" w:hAnsi="Times New Roman"/>
          <w:i/>
          <w:iCs/>
          <w:color w:val="000000"/>
          <w:sz w:val="28"/>
          <w:szCs w:val="28"/>
        </w:rPr>
      </w:pPr>
      <w:r>
        <w:rPr>
          <w:rFonts w:ascii="Times New Roman" w:hAnsi="Times New Roman" w:cs="Helvetica"/>
          <w:i/>
          <w:iCs/>
          <w:color w:val="000000"/>
          <w:szCs w:val="22"/>
        </w:rPr>
        <w:t xml:space="preserve">Задание. Прочитайте текст и выполните </w:t>
      </w:r>
      <w:r>
        <w:rPr>
          <w:rFonts w:ascii="Times New Roman" w:hAnsi="Times New Roman" w:cs="Helvetica"/>
          <w:i/>
          <w:iCs/>
          <w:color w:val="000000"/>
          <w:szCs w:val="22"/>
        </w:rPr>
        <w:t>задания.</w:t>
      </w:r>
    </w:p>
    <w:p w:rsidR="00ED49FE" w:rsidRDefault="00A36391">
      <w:pPr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Helvetica"/>
          <w:b/>
          <w:bCs/>
          <w:color w:val="000000"/>
          <w:szCs w:val="22"/>
        </w:rPr>
        <w:t xml:space="preserve">Вакцины против </w:t>
      </w:r>
      <w:r>
        <w:rPr>
          <w:rFonts w:ascii="Times New Roman" w:hAnsi="Times New Roman" w:cs="Helvetica"/>
          <w:b/>
          <w:bCs/>
          <w:color w:val="000000"/>
          <w:szCs w:val="22"/>
          <w:lang w:val="en-US"/>
        </w:rPr>
        <w:t>COVID</w:t>
      </w:r>
      <w:r w:rsidRPr="009E22EC">
        <w:rPr>
          <w:rFonts w:ascii="Times New Roman" w:hAnsi="Times New Roman" w:cs="Helvetica"/>
          <w:b/>
          <w:bCs/>
          <w:color w:val="000000"/>
          <w:szCs w:val="22"/>
        </w:rPr>
        <w:t>-</w:t>
      </w:r>
      <w:r>
        <w:rPr>
          <w:rFonts w:ascii="Times New Roman" w:hAnsi="Times New Roman" w:cs="Helvetica"/>
          <w:b/>
          <w:bCs/>
          <w:color w:val="000000"/>
          <w:szCs w:val="22"/>
        </w:rPr>
        <w:t>19.</w:t>
      </w:r>
    </w:p>
    <w:p w:rsidR="00ED49FE" w:rsidRDefault="00A36391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Helvetica"/>
          <w:color w:val="000000"/>
          <w:szCs w:val="22"/>
        </w:rPr>
        <w:tab/>
        <w:t xml:space="preserve">Пережив первый шок от столкновения с новым </w:t>
      </w:r>
      <w:proofErr w:type="spellStart"/>
      <w:r>
        <w:rPr>
          <w:rFonts w:ascii="Times New Roman" w:hAnsi="Times New Roman" w:cs="Helvetica"/>
          <w:color w:val="000000"/>
          <w:szCs w:val="22"/>
        </w:rPr>
        <w:t>коронавирусом</w:t>
      </w:r>
      <w:proofErr w:type="spellEnd"/>
      <w:r>
        <w:rPr>
          <w:rFonts w:ascii="Times New Roman" w:hAnsi="Times New Roman" w:cs="Helvetica"/>
          <w:color w:val="000000"/>
          <w:szCs w:val="22"/>
        </w:rPr>
        <w:t>, ученые всего мира бросились создавать вакцину, которая должна была раз и навсегда покончить с инфекцией. К настоящему времени в различных странах массово применяют</w:t>
      </w:r>
      <w:r>
        <w:rPr>
          <w:rFonts w:ascii="Times New Roman" w:hAnsi="Times New Roman" w:cs="Helvetica"/>
          <w:color w:val="000000"/>
          <w:szCs w:val="22"/>
        </w:rPr>
        <w:t>ся следующие вакцины:</w:t>
      </w:r>
    </w:p>
    <w:tbl>
      <w:tblPr>
        <w:tblW w:w="8966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85"/>
        <w:gridCol w:w="2370"/>
        <w:gridCol w:w="2220"/>
        <w:gridCol w:w="1991"/>
      </w:tblGrid>
      <w:tr w:rsidR="00ED49FE" w:rsidTr="009E22EC">
        <w:trPr>
          <w:jc w:val="right"/>
        </w:trPr>
        <w:tc>
          <w:tcPr>
            <w:tcW w:w="2384" w:type="dxa"/>
            <w:shd w:val="clear" w:color="auto" w:fill="999999"/>
          </w:tcPr>
          <w:p w:rsidR="00ED49FE" w:rsidRDefault="00A36391">
            <w:pPr>
              <w:pStyle w:val="a9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2"/>
              </w:rPr>
              <w:t>Вакцина</w:t>
            </w:r>
          </w:p>
        </w:tc>
        <w:tc>
          <w:tcPr>
            <w:tcW w:w="2370" w:type="dxa"/>
            <w:shd w:val="clear" w:color="auto" w:fill="999999"/>
          </w:tcPr>
          <w:p w:rsidR="00ED49FE" w:rsidRDefault="00A36391">
            <w:pPr>
              <w:pStyle w:val="a9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2"/>
              </w:rPr>
              <w:t>Торговое название, фирма</w:t>
            </w:r>
          </w:p>
        </w:tc>
        <w:tc>
          <w:tcPr>
            <w:tcW w:w="2220" w:type="dxa"/>
            <w:shd w:val="clear" w:color="auto" w:fill="999999"/>
          </w:tcPr>
          <w:p w:rsidR="00ED49FE" w:rsidRDefault="00A36391">
            <w:pPr>
              <w:pStyle w:val="a9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2"/>
              </w:rPr>
              <w:t>Страна-производитель</w:t>
            </w:r>
          </w:p>
        </w:tc>
        <w:tc>
          <w:tcPr>
            <w:tcW w:w="1991" w:type="dxa"/>
            <w:shd w:val="clear" w:color="auto" w:fill="999999"/>
          </w:tcPr>
          <w:p w:rsidR="00ED49FE" w:rsidRDefault="00A36391">
            <w:pPr>
              <w:pStyle w:val="a9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2"/>
              </w:rPr>
              <w:t>Принцип действия вакцины</w:t>
            </w:r>
          </w:p>
        </w:tc>
      </w:tr>
      <w:tr w:rsidR="00ED49FE" w:rsidTr="009E22EC">
        <w:trPr>
          <w:trHeight w:val="399"/>
          <w:jc w:val="right"/>
        </w:trPr>
        <w:tc>
          <w:tcPr>
            <w:tcW w:w="2384" w:type="dxa"/>
          </w:tcPr>
          <w:p w:rsidR="00ED49FE" w:rsidRDefault="00A36391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Cs w:val="22"/>
              </w:rPr>
              <w:t>BNT162b2</w:t>
            </w:r>
          </w:p>
        </w:tc>
        <w:tc>
          <w:tcPr>
            <w:tcW w:w="2370" w:type="dxa"/>
          </w:tcPr>
          <w:p w:rsidR="00ED49FE" w:rsidRDefault="00A36391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Pfizer</w:t>
            </w:r>
            <w:proofErr w:type="spellEnd"/>
            <w:r>
              <w:rPr>
                <w:rFonts w:ascii="Times New Roman" w:hAnsi="Times New Roman"/>
                <w:szCs w:val="22"/>
              </w:rPr>
              <w:t>/</w:t>
            </w:r>
            <w:proofErr w:type="spellStart"/>
            <w:r>
              <w:rPr>
                <w:rFonts w:ascii="Times New Roman" w:hAnsi="Times New Roman"/>
                <w:szCs w:val="22"/>
              </w:rPr>
              <w:t>BioNTech</w:t>
            </w:r>
            <w:proofErr w:type="spellEnd"/>
          </w:p>
        </w:tc>
        <w:tc>
          <w:tcPr>
            <w:tcW w:w="2220" w:type="dxa"/>
          </w:tcPr>
          <w:p w:rsidR="00ED49FE" w:rsidRDefault="00A36391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Cs w:val="22"/>
              </w:rPr>
              <w:t>США / Германия</w:t>
            </w:r>
          </w:p>
        </w:tc>
        <w:tc>
          <w:tcPr>
            <w:tcW w:w="1991" w:type="dxa"/>
            <w:vMerge w:val="restart"/>
          </w:tcPr>
          <w:p w:rsidR="00ED49FE" w:rsidRDefault="00ED49FE">
            <w:pPr>
              <w:rPr>
                <w:rFonts w:cs="Helvetica"/>
              </w:rPr>
            </w:pPr>
          </w:p>
          <w:p w:rsidR="00ED49FE" w:rsidRDefault="00A3639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Helvetica"/>
                <w:color w:val="000000"/>
                <w:szCs w:val="22"/>
              </w:rPr>
              <w:t>мРНК</w:t>
            </w:r>
            <w:proofErr w:type="spellEnd"/>
            <w:r>
              <w:rPr>
                <w:rFonts w:ascii="Times New Roman" w:hAnsi="Times New Roman" w:cs="Helvetica"/>
                <w:color w:val="000000"/>
                <w:szCs w:val="22"/>
              </w:rPr>
              <w:t>-вакцины</w:t>
            </w:r>
          </w:p>
        </w:tc>
      </w:tr>
      <w:tr w:rsidR="00ED49FE" w:rsidTr="009E22EC">
        <w:trPr>
          <w:jc w:val="right"/>
        </w:trPr>
        <w:tc>
          <w:tcPr>
            <w:tcW w:w="2384" w:type="dxa"/>
          </w:tcPr>
          <w:p w:rsidR="00ED49FE" w:rsidRDefault="00A3639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Helvetica"/>
                <w:color w:val="000000"/>
                <w:szCs w:val="22"/>
              </w:rPr>
              <w:t>mRNA-1273</w:t>
            </w:r>
          </w:p>
        </w:tc>
        <w:tc>
          <w:tcPr>
            <w:tcW w:w="2370" w:type="dxa"/>
          </w:tcPr>
          <w:p w:rsidR="00ED49FE" w:rsidRDefault="00A3639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Helvetica"/>
                <w:color w:val="000000"/>
                <w:szCs w:val="22"/>
              </w:rPr>
              <w:t>Moderna</w:t>
            </w:r>
            <w:proofErr w:type="spellEnd"/>
          </w:p>
        </w:tc>
        <w:tc>
          <w:tcPr>
            <w:tcW w:w="2220" w:type="dxa"/>
          </w:tcPr>
          <w:p w:rsidR="00ED49FE" w:rsidRDefault="00A36391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Cs w:val="22"/>
              </w:rPr>
              <w:t>США</w:t>
            </w:r>
          </w:p>
        </w:tc>
        <w:tc>
          <w:tcPr>
            <w:tcW w:w="1991" w:type="dxa"/>
            <w:vMerge/>
          </w:tcPr>
          <w:p w:rsidR="00ED49FE" w:rsidRDefault="00ED49F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ED49FE" w:rsidTr="009E22EC">
        <w:trPr>
          <w:jc w:val="right"/>
        </w:trPr>
        <w:tc>
          <w:tcPr>
            <w:tcW w:w="2384" w:type="dxa"/>
          </w:tcPr>
          <w:p w:rsidR="00ED49FE" w:rsidRDefault="00A3639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Helvetica"/>
                <w:color w:val="000000"/>
                <w:szCs w:val="22"/>
              </w:rPr>
              <w:t>ChAdOx1</w:t>
            </w:r>
          </w:p>
        </w:tc>
        <w:tc>
          <w:tcPr>
            <w:tcW w:w="2370" w:type="dxa"/>
          </w:tcPr>
          <w:p w:rsidR="00ED49FE" w:rsidRDefault="00A3639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Helvetica"/>
                <w:color w:val="000000"/>
                <w:szCs w:val="22"/>
              </w:rPr>
              <w:t>AstraZeneca</w:t>
            </w:r>
            <w:proofErr w:type="spellEnd"/>
          </w:p>
        </w:tc>
        <w:tc>
          <w:tcPr>
            <w:tcW w:w="2220" w:type="dxa"/>
          </w:tcPr>
          <w:p w:rsidR="00ED49FE" w:rsidRDefault="00A36391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Cs w:val="22"/>
              </w:rPr>
              <w:t>Великобритания, Швеция</w:t>
            </w:r>
          </w:p>
        </w:tc>
        <w:tc>
          <w:tcPr>
            <w:tcW w:w="1991" w:type="dxa"/>
            <w:vMerge w:val="restart"/>
          </w:tcPr>
          <w:p w:rsidR="00ED49FE" w:rsidRDefault="00ED49FE">
            <w:pPr>
              <w:rPr>
                <w:rFonts w:cs="Helvetica"/>
              </w:rPr>
            </w:pPr>
          </w:p>
          <w:p w:rsidR="00ED49FE" w:rsidRDefault="00A3639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Helvetica"/>
                <w:color w:val="000000"/>
                <w:szCs w:val="22"/>
              </w:rPr>
              <w:t>Векторные вакцины (аденовирус)</w:t>
            </w:r>
          </w:p>
        </w:tc>
      </w:tr>
      <w:tr w:rsidR="00ED49FE" w:rsidTr="009E22EC">
        <w:trPr>
          <w:jc w:val="right"/>
        </w:trPr>
        <w:tc>
          <w:tcPr>
            <w:tcW w:w="2384" w:type="dxa"/>
          </w:tcPr>
          <w:p w:rsidR="00ED49FE" w:rsidRDefault="00A3639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Helvetica"/>
                <w:color w:val="000000"/>
                <w:szCs w:val="22"/>
              </w:rPr>
              <w:t>JNJ-78436735</w:t>
            </w:r>
          </w:p>
        </w:tc>
        <w:tc>
          <w:tcPr>
            <w:tcW w:w="2370" w:type="dxa"/>
          </w:tcPr>
          <w:p w:rsidR="00ED49FE" w:rsidRDefault="00A3639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Helvetica"/>
                <w:color w:val="000000"/>
                <w:szCs w:val="22"/>
              </w:rPr>
              <w:t>Johnson</w:t>
            </w:r>
            <w:proofErr w:type="spellEnd"/>
            <w:r>
              <w:rPr>
                <w:rFonts w:ascii="Times New Roman" w:hAnsi="Times New Roman" w:cs="Helvetica"/>
                <w:color w:val="000000"/>
                <w:szCs w:val="22"/>
              </w:rPr>
              <w:t xml:space="preserve"> &amp; </w:t>
            </w:r>
            <w:proofErr w:type="spellStart"/>
            <w:r>
              <w:rPr>
                <w:rFonts w:ascii="Times New Roman" w:hAnsi="Times New Roman" w:cs="Helvetica"/>
                <w:color w:val="000000"/>
                <w:szCs w:val="22"/>
              </w:rPr>
              <w:t>Johnson</w:t>
            </w:r>
            <w:proofErr w:type="spellEnd"/>
          </w:p>
        </w:tc>
        <w:tc>
          <w:tcPr>
            <w:tcW w:w="2220" w:type="dxa"/>
          </w:tcPr>
          <w:p w:rsidR="00ED49FE" w:rsidRDefault="00A36391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Cs w:val="22"/>
              </w:rPr>
              <w:t>США</w:t>
            </w:r>
          </w:p>
        </w:tc>
        <w:tc>
          <w:tcPr>
            <w:tcW w:w="1991" w:type="dxa"/>
            <w:vMerge/>
          </w:tcPr>
          <w:p w:rsidR="00ED49FE" w:rsidRDefault="00ED49FE">
            <w:pPr>
              <w:rPr>
                <w:rFonts w:cs="Helvetica"/>
              </w:rPr>
            </w:pPr>
          </w:p>
        </w:tc>
      </w:tr>
      <w:tr w:rsidR="00ED49FE" w:rsidTr="009E22EC">
        <w:trPr>
          <w:jc w:val="right"/>
        </w:trPr>
        <w:tc>
          <w:tcPr>
            <w:tcW w:w="2384" w:type="dxa"/>
          </w:tcPr>
          <w:p w:rsidR="00ED49FE" w:rsidRDefault="00A3639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Гам-КОВИД-</w:t>
            </w:r>
            <w:proofErr w:type="spellStart"/>
            <w:r>
              <w:rPr>
                <w:rFonts w:ascii="Times New Roman" w:hAnsi="Times New Roman"/>
                <w:color w:val="000000"/>
                <w:szCs w:val="22"/>
              </w:rPr>
              <w:t>Вак</w:t>
            </w:r>
            <w:proofErr w:type="spellEnd"/>
            <w:r>
              <w:rPr>
                <w:rFonts w:ascii="Times New Roman" w:hAnsi="Times New Roman"/>
                <w:color w:val="000000"/>
                <w:szCs w:val="22"/>
              </w:rPr>
              <w:t>"</w:t>
            </w:r>
          </w:p>
        </w:tc>
        <w:tc>
          <w:tcPr>
            <w:tcW w:w="2370" w:type="dxa"/>
          </w:tcPr>
          <w:p w:rsidR="00ED49FE" w:rsidRDefault="00A3639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Helvetica"/>
                <w:color w:val="000000"/>
                <w:szCs w:val="22"/>
              </w:rPr>
              <w:t>Спутник V</w:t>
            </w:r>
          </w:p>
          <w:p w:rsidR="00ED49FE" w:rsidRDefault="00A3639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Helvetica"/>
                <w:color w:val="000000"/>
                <w:szCs w:val="22"/>
              </w:rPr>
              <w:t xml:space="preserve">Институт </w:t>
            </w:r>
            <w:proofErr w:type="spellStart"/>
            <w:r>
              <w:rPr>
                <w:rFonts w:ascii="Times New Roman" w:hAnsi="Times New Roman" w:cs="Helvetica"/>
                <w:color w:val="000000"/>
                <w:szCs w:val="22"/>
              </w:rPr>
              <w:t>Гамалеи</w:t>
            </w:r>
            <w:proofErr w:type="spellEnd"/>
          </w:p>
        </w:tc>
        <w:tc>
          <w:tcPr>
            <w:tcW w:w="2220" w:type="dxa"/>
          </w:tcPr>
          <w:p w:rsidR="00ED49FE" w:rsidRDefault="00A36391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Cs w:val="22"/>
              </w:rPr>
              <w:t>Россия</w:t>
            </w:r>
          </w:p>
        </w:tc>
        <w:tc>
          <w:tcPr>
            <w:tcW w:w="1991" w:type="dxa"/>
            <w:vMerge/>
          </w:tcPr>
          <w:p w:rsidR="00ED49FE" w:rsidRDefault="00ED49F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ED49FE" w:rsidTr="009E22EC">
        <w:trPr>
          <w:jc w:val="right"/>
        </w:trPr>
        <w:tc>
          <w:tcPr>
            <w:tcW w:w="2384" w:type="dxa"/>
          </w:tcPr>
          <w:p w:rsidR="00ED49FE" w:rsidRDefault="00A3639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Helvetica"/>
                <w:color w:val="000000"/>
                <w:szCs w:val="22"/>
              </w:rPr>
              <w:t>Ad5-nCoV</w:t>
            </w:r>
          </w:p>
        </w:tc>
        <w:tc>
          <w:tcPr>
            <w:tcW w:w="2370" w:type="dxa"/>
          </w:tcPr>
          <w:p w:rsidR="00ED49FE" w:rsidRDefault="00A36391">
            <w:pP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/>
                <w:color w:val="000000"/>
                <w:szCs w:val="22"/>
                <w:lang w:val="en-US"/>
              </w:rPr>
              <w:t>Convidеcia</w:t>
            </w:r>
            <w:proofErr w:type="spellEnd"/>
          </w:p>
        </w:tc>
        <w:tc>
          <w:tcPr>
            <w:tcW w:w="2220" w:type="dxa"/>
          </w:tcPr>
          <w:p w:rsidR="00ED49FE" w:rsidRDefault="00A36391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Cs w:val="22"/>
              </w:rPr>
              <w:t>Китай</w:t>
            </w:r>
          </w:p>
        </w:tc>
        <w:tc>
          <w:tcPr>
            <w:tcW w:w="1991" w:type="dxa"/>
            <w:vMerge/>
          </w:tcPr>
          <w:p w:rsidR="00ED49FE" w:rsidRDefault="00ED49F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ED49FE" w:rsidRDefault="00ED49FE">
      <w:pPr>
        <w:rPr>
          <w:rFonts w:cs="Helvetica"/>
        </w:rPr>
      </w:pPr>
    </w:p>
    <w:p w:rsidR="00ED49FE" w:rsidRDefault="00A36391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Helvetica"/>
          <w:color w:val="000000"/>
          <w:szCs w:val="22"/>
        </w:rPr>
        <w:tab/>
        <w:t>Все эти вакцины получены методами генной инженерии. Как же они устроены и каковы механизмы их работы?</w:t>
      </w:r>
    </w:p>
    <w:p w:rsidR="00ED49FE" w:rsidRDefault="00A36391">
      <w:pPr>
        <w:jc w:val="both"/>
        <w:rPr>
          <w:szCs w:val="22"/>
        </w:rPr>
      </w:pPr>
      <w:r>
        <w:rPr>
          <w:rFonts w:ascii="Times New Roman" w:hAnsi="Times New Roman" w:cs="Helvetica"/>
          <w:b/>
          <w:color w:val="000000"/>
          <w:szCs w:val="22"/>
        </w:rPr>
        <w:tab/>
        <w:t>РНК-вакцина</w:t>
      </w:r>
      <w:r>
        <w:rPr>
          <w:rFonts w:ascii="Times New Roman" w:hAnsi="Times New Roman" w:cs="Helvetica"/>
          <w:color w:val="000000"/>
          <w:szCs w:val="22"/>
        </w:rPr>
        <w:t xml:space="preserve">, </w:t>
      </w:r>
      <w:r>
        <w:rPr>
          <w:rFonts w:ascii="Times New Roman" w:hAnsi="Times New Roman" w:cs="Helvetica"/>
          <w:b/>
          <w:color w:val="000000"/>
          <w:szCs w:val="22"/>
        </w:rPr>
        <w:t xml:space="preserve">вакцина на основе рибонуклеиновой кислоты </w:t>
      </w:r>
      <w:r>
        <w:rPr>
          <w:rFonts w:ascii="Times New Roman" w:hAnsi="Times New Roman" w:cs="Helvetica"/>
          <w:color w:val="000000"/>
          <w:szCs w:val="22"/>
        </w:rPr>
        <w:t xml:space="preserve">— это вакцина, действующая часть которой — рибонуклеиновая кислота (обычно матричная, </w:t>
      </w:r>
      <w:proofErr w:type="spellStart"/>
      <w:r>
        <w:rPr>
          <w:rFonts w:ascii="Times New Roman" w:hAnsi="Times New Roman" w:cs="Helvetica"/>
          <w:color w:val="000000"/>
          <w:szCs w:val="22"/>
        </w:rPr>
        <w:t>мРНК</w:t>
      </w:r>
      <w:proofErr w:type="spellEnd"/>
      <w:r>
        <w:rPr>
          <w:rFonts w:ascii="Times New Roman" w:hAnsi="Times New Roman" w:cs="Helvetica"/>
          <w:color w:val="000000"/>
          <w:szCs w:val="22"/>
        </w:rPr>
        <w:t>), кодирующая белок, характерный для патогена. Кроме собственно РНК, в вакцине присутствует липидная оболочка, защищающая РН</w:t>
      </w:r>
      <w:r>
        <w:rPr>
          <w:rFonts w:ascii="Times New Roman" w:hAnsi="Times New Roman" w:cs="Helvetica"/>
          <w:color w:val="000000"/>
          <w:szCs w:val="22"/>
        </w:rPr>
        <w:t xml:space="preserve">К </w:t>
      </w:r>
      <w:proofErr w:type="gramStart"/>
      <w:r>
        <w:rPr>
          <w:rFonts w:ascii="Times New Roman" w:hAnsi="Times New Roman" w:cs="Helvetica"/>
          <w:color w:val="000000"/>
          <w:szCs w:val="22"/>
        </w:rPr>
        <w:t>от разрушения</w:t>
      </w:r>
      <w:proofErr w:type="gramEnd"/>
      <w:r>
        <w:rPr>
          <w:rFonts w:ascii="Times New Roman" w:hAnsi="Times New Roman" w:cs="Helvetica"/>
          <w:color w:val="000000"/>
          <w:szCs w:val="22"/>
        </w:rPr>
        <w:t xml:space="preserve"> и обеспечивающая проникновение РНК в клетку.</w:t>
      </w:r>
    </w:p>
    <w:p w:rsidR="00ED49FE" w:rsidRDefault="00A36391">
      <w:pPr>
        <w:jc w:val="both"/>
        <w:rPr>
          <w:szCs w:val="22"/>
        </w:rPr>
      </w:pPr>
      <w:r>
        <w:rPr>
          <w:rFonts w:ascii="Times New Roman" w:hAnsi="Times New Roman"/>
          <w:color w:val="000000"/>
          <w:szCs w:val="22"/>
        </w:rPr>
        <w:tab/>
        <w:t xml:space="preserve">РНК-вакцины появились относительно недавно. В этой вакцине генетическая информация об антигене доставляется вместо самого антигена, и затем антиген </w:t>
      </w:r>
      <w:proofErr w:type="spellStart"/>
      <w:r>
        <w:rPr>
          <w:rFonts w:ascii="Times New Roman" w:hAnsi="Times New Roman"/>
          <w:color w:val="000000"/>
          <w:szCs w:val="22"/>
        </w:rPr>
        <w:t>экспрессируется</w:t>
      </w:r>
      <w:proofErr w:type="spellEnd"/>
      <w:r>
        <w:rPr>
          <w:rFonts w:ascii="Times New Roman" w:hAnsi="Times New Roman"/>
          <w:color w:val="000000"/>
          <w:szCs w:val="22"/>
        </w:rPr>
        <w:t xml:space="preserve"> в клетках вакцинированного чел</w:t>
      </w:r>
      <w:r>
        <w:rPr>
          <w:rFonts w:ascii="Times New Roman" w:hAnsi="Times New Roman"/>
          <w:color w:val="000000"/>
          <w:szCs w:val="22"/>
        </w:rPr>
        <w:t xml:space="preserve">овека. Можно использовать либо </w:t>
      </w:r>
      <w:proofErr w:type="spellStart"/>
      <w:r>
        <w:rPr>
          <w:rFonts w:ascii="Times New Roman" w:hAnsi="Times New Roman"/>
          <w:color w:val="000000"/>
          <w:szCs w:val="22"/>
        </w:rPr>
        <w:t>мРНК</w:t>
      </w:r>
      <w:proofErr w:type="spellEnd"/>
      <w:r>
        <w:rPr>
          <w:rFonts w:ascii="Times New Roman" w:hAnsi="Times New Roman"/>
          <w:color w:val="000000"/>
          <w:szCs w:val="22"/>
        </w:rPr>
        <w:t xml:space="preserve"> (модифицированную), либо самореплицирующуюся РНК. Для </w:t>
      </w:r>
      <w:proofErr w:type="spellStart"/>
      <w:r>
        <w:rPr>
          <w:rFonts w:ascii="Times New Roman" w:hAnsi="Times New Roman"/>
          <w:color w:val="000000"/>
          <w:szCs w:val="22"/>
        </w:rPr>
        <w:t>мРНК</w:t>
      </w:r>
      <w:proofErr w:type="spellEnd"/>
      <w:r>
        <w:rPr>
          <w:rFonts w:ascii="Times New Roman" w:hAnsi="Times New Roman"/>
          <w:color w:val="000000"/>
          <w:szCs w:val="22"/>
        </w:rPr>
        <w:t xml:space="preserve"> требуются более высокие дозы, она обычно доставляется через липидные </w:t>
      </w:r>
      <w:proofErr w:type="spellStart"/>
      <w:r>
        <w:rPr>
          <w:rFonts w:ascii="Times New Roman" w:hAnsi="Times New Roman"/>
          <w:color w:val="000000"/>
          <w:szCs w:val="22"/>
        </w:rPr>
        <w:t>наночастицы</w:t>
      </w:r>
      <w:proofErr w:type="spellEnd"/>
      <w:r>
        <w:rPr>
          <w:rFonts w:ascii="Times New Roman" w:hAnsi="Times New Roman"/>
          <w:color w:val="000000"/>
          <w:szCs w:val="22"/>
        </w:rPr>
        <w:t>. Преимущества этой технологии заключаются в том, что вакцину можно производить п</w:t>
      </w:r>
      <w:r>
        <w:rPr>
          <w:rFonts w:ascii="Times New Roman" w:hAnsi="Times New Roman"/>
          <w:color w:val="000000"/>
          <w:szCs w:val="22"/>
        </w:rPr>
        <w:t xml:space="preserve">олностью </w:t>
      </w:r>
      <w:proofErr w:type="spellStart"/>
      <w:r>
        <w:rPr>
          <w:rFonts w:ascii="Times New Roman" w:hAnsi="Times New Roman"/>
          <w:color w:val="000000"/>
          <w:szCs w:val="22"/>
        </w:rPr>
        <w:t>in</w:t>
      </w:r>
      <w:proofErr w:type="spellEnd"/>
      <w:r>
        <w:rPr>
          <w:rFonts w:ascii="Times New Roman" w:hAnsi="Times New Roman"/>
          <w:color w:val="000000"/>
          <w:szCs w:val="22"/>
        </w:rPr>
        <w:t xml:space="preserve"> </w:t>
      </w:r>
      <w:proofErr w:type="spellStart"/>
      <w:r>
        <w:rPr>
          <w:rFonts w:ascii="Times New Roman" w:hAnsi="Times New Roman"/>
          <w:color w:val="000000"/>
          <w:szCs w:val="22"/>
        </w:rPr>
        <w:t>vitro</w:t>
      </w:r>
      <w:proofErr w:type="spellEnd"/>
      <w:r>
        <w:rPr>
          <w:rFonts w:ascii="Times New Roman" w:hAnsi="Times New Roman"/>
          <w:color w:val="000000"/>
          <w:szCs w:val="22"/>
        </w:rPr>
        <w:t xml:space="preserve">. </w:t>
      </w:r>
      <w:r>
        <w:rPr>
          <w:rFonts w:ascii="Times New Roman" w:hAnsi="Times New Roman" w:cs="Helvetica"/>
          <w:color w:val="000000"/>
          <w:szCs w:val="22"/>
        </w:rPr>
        <w:t xml:space="preserve">Чтобы создать </w:t>
      </w:r>
      <w:proofErr w:type="spellStart"/>
      <w:r>
        <w:rPr>
          <w:rFonts w:ascii="Times New Roman" w:hAnsi="Times New Roman" w:cs="Helvetica"/>
          <w:color w:val="000000"/>
          <w:szCs w:val="22"/>
        </w:rPr>
        <w:t>мРНК</w:t>
      </w:r>
      <w:proofErr w:type="spellEnd"/>
      <w:r>
        <w:rPr>
          <w:rFonts w:ascii="Times New Roman" w:hAnsi="Times New Roman" w:cs="Helvetica"/>
          <w:color w:val="000000"/>
          <w:szCs w:val="22"/>
        </w:rPr>
        <w:t xml:space="preserve">-вакцину против вируса, не нужен сам вирус, достаточно иметь его </w:t>
      </w:r>
      <w:proofErr w:type="spellStart"/>
      <w:r>
        <w:rPr>
          <w:rFonts w:ascii="Times New Roman" w:hAnsi="Times New Roman" w:cs="Helvetica"/>
          <w:color w:val="000000"/>
          <w:szCs w:val="22"/>
        </w:rPr>
        <w:t>секвенированный</w:t>
      </w:r>
      <w:proofErr w:type="spellEnd"/>
      <w:r>
        <w:rPr>
          <w:rFonts w:ascii="Times New Roman" w:hAnsi="Times New Roman" w:cs="Helvetica"/>
          <w:color w:val="000000"/>
          <w:szCs w:val="22"/>
        </w:rPr>
        <w:t xml:space="preserve"> и расшифрованный геном. Вакцинная </w:t>
      </w:r>
      <w:proofErr w:type="spellStart"/>
      <w:r>
        <w:rPr>
          <w:rFonts w:ascii="Times New Roman" w:hAnsi="Times New Roman" w:cs="Helvetica"/>
          <w:color w:val="000000"/>
          <w:szCs w:val="22"/>
        </w:rPr>
        <w:t>мРНК</w:t>
      </w:r>
      <w:proofErr w:type="spellEnd"/>
      <w:r>
        <w:rPr>
          <w:rFonts w:ascii="Times New Roman" w:hAnsi="Times New Roman" w:cs="Helvetica"/>
          <w:color w:val="000000"/>
          <w:szCs w:val="22"/>
        </w:rPr>
        <w:t xml:space="preserve"> создаётся на основе короткой генетической последовательности из генома вируса, которая кодирует бел</w:t>
      </w:r>
      <w:r>
        <w:rPr>
          <w:rFonts w:ascii="Times New Roman" w:hAnsi="Times New Roman" w:cs="Helvetica"/>
          <w:color w:val="000000"/>
          <w:szCs w:val="22"/>
        </w:rPr>
        <w:t xml:space="preserve">ок вируса (обычно поверхностный, с помощью которого вирус проникает в клетку). Синтезированная </w:t>
      </w:r>
      <w:proofErr w:type="spellStart"/>
      <w:r>
        <w:rPr>
          <w:rFonts w:ascii="Times New Roman" w:hAnsi="Times New Roman" w:cs="Helvetica"/>
          <w:color w:val="000000"/>
          <w:szCs w:val="22"/>
        </w:rPr>
        <w:t>мРНК</w:t>
      </w:r>
      <w:proofErr w:type="spellEnd"/>
      <w:r>
        <w:rPr>
          <w:rFonts w:ascii="Times New Roman" w:hAnsi="Times New Roman" w:cs="Helvetica"/>
          <w:color w:val="000000"/>
          <w:szCs w:val="22"/>
        </w:rPr>
        <w:t xml:space="preserve"> помещается в липидную </w:t>
      </w:r>
      <w:proofErr w:type="spellStart"/>
      <w:r>
        <w:rPr>
          <w:rFonts w:ascii="Times New Roman" w:hAnsi="Times New Roman" w:cs="Helvetica"/>
          <w:color w:val="000000"/>
          <w:szCs w:val="22"/>
        </w:rPr>
        <w:t>наночастицу</w:t>
      </w:r>
      <w:proofErr w:type="spellEnd"/>
      <w:r>
        <w:rPr>
          <w:rFonts w:ascii="Times New Roman" w:hAnsi="Times New Roman" w:cs="Helvetica"/>
          <w:color w:val="000000"/>
          <w:szCs w:val="22"/>
        </w:rPr>
        <w:t xml:space="preserve">, которая доставляет вакцинную </w:t>
      </w:r>
      <w:proofErr w:type="spellStart"/>
      <w:r>
        <w:rPr>
          <w:rFonts w:ascii="Times New Roman" w:hAnsi="Times New Roman" w:cs="Helvetica"/>
          <w:color w:val="000000"/>
          <w:szCs w:val="22"/>
        </w:rPr>
        <w:t>мРНК</w:t>
      </w:r>
      <w:proofErr w:type="spellEnd"/>
      <w:r>
        <w:rPr>
          <w:rFonts w:ascii="Times New Roman" w:hAnsi="Times New Roman" w:cs="Helvetica"/>
          <w:color w:val="000000"/>
          <w:szCs w:val="22"/>
        </w:rPr>
        <w:t xml:space="preserve"> внутрь клетки. </w:t>
      </w:r>
    </w:p>
    <w:p w:rsidR="00ED49FE" w:rsidRDefault="00A36391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Helvetica"/>
          <w:color w:val="000000"/>
          <w:szCs w:val="22"/>
        </w:rPr>
        <w:tab/>
        <w:t>Когда вакцинная РНК попадает в клетку, клеточные механизмы синтеза бел</w:t>
      </w:r>
      <w:r>
        <w:rPr>
          <w:rFonts w:ascii="Times New Roman" w:hAnsi="Times New Roman" w:cs="Helvetica"/>
          <w:color w:val="000000"/>
          <w:szCs w:val="22"/>
        </w:rPr>
        <w:t>ков продуцируют закодированный в РНК белок. Этот белок действует как антиген: его обнаруживает иммунная система организма и обучается на этом белке — в организме формируется иммунитет. В дальнейшем, при попадании в организм патогена, иммунная система опозн</w:t>
      </w:r>
      <w:r>
        <w:rPr>
          <w:rFonts w:ascii="Times New Roman" w:hAnsi="Times New Roman" w:cs="Helvetica"/>
          <w:color w:val="000000"/>
          <w:szCs w:val="22"/>
        </w:rPr>
        <w:t>аёт его по уже известному белку и уничтожает инфекцию, не давая развиться заболеванию.</w:t>
      </w:r>
    </w:p>
    <w:p w:rsidR="00ED49FE" w:rsidRDefault="00A36391">
      <w:pPr>
        <w:jc w:val="both"/>
        <w:rPr>
          <w:szCs w:val="22"/>
        </w:rPr>
      </w:pPr>
      <w:r>
        <w:rPr>
          <w:rFonts w:ascii="Times New Roman" w:hAnsi="Times New Roman" w:cs="Helvetica"/>
          <w:b/>
          <w:color w:val="000000"/>
          <w:szCs w:val="22"/>
        </w:rPr>
        <w:tab/>
        <w:t xml:space="preserve">Векторные вакцины </w:t>
      </w:r>
      <w:r>
        <w:rPr>
          <w:rFonts w:ascii="Times New Roman" w:hAnsi="Times New Roman" w:cs="Helvetica"/>
          <w:color w:val="000000"/>
          <w:szCs w:val="22"/>
        </w:rPr>
        <w:t>производят уже много лет, они</w:t>
      </w:r>
      <w:r>
        <w:rPr>
          <w:rFonts w:ascii="Times New Roman" w:hAnsi="Times New Roman" w:cs="Helvetica"/>
          <w:b/>
          <w:color w:val="000000"/>
          <w:szCs w:val="22"/>
        </w:rPr>
        <w:t xml:space="preserve"> </w:t>
      </w:r>
      <w:r>
        <w:rPr>
          <w:rFonts w:ascii="Times New Roman" w:hAnsi="Times New Roman" w:cs="Helvetica"/>
          <w:color w:val="000000"/>
          <w:szCs w:val="22"/>
        </w:rPr>
        <w:t>представляют собой хорошо изученный аденовирус, который содержит в своём геноме вставку, кодирующую фрагмент поверхностн</w:t>
      </w:r>
      <w:r>
        <w:rPr>
          <w:rFonts w:ascii="Times New Roman" w:hAnsi="Times New Roman" w:cs="Helvetica"/>
          <w:color w:val="000000"/>
          <w:szCs w:val="22"/>
        </w:rPr>
        <w:t xml:space="preserve">ого S-белка SARS-CoV-2, вызывающего иммунный ответ. Аденовирус также лишен участка, отвечающего за размножение вируса. Вакцину получают биотехнологическим путём, при котором не используется патогенный для человека </w:t>
      </w:r>
      <w:proofErr w:type="spellStart"/>
      <w:r>
        <w:rPr>
          <w:rFonts w:ascii="Times New Roman" w:hAnsi="Times New Roman" w:cs="Helvetica"/>
          <w:color w:val="000000"/>
          <w:szCs w:val="22"/>
        </w:rPr>
        <w:t>коронавирус</w:t>
      </w:r>
      <w:proofErr w:type="spellEnd"/>
      <w:r>
        <w:rPr>
          <w:rFonts w:ascii="Times New Roman" w:hAnsi="Times New Roman" w:cs="Helvetica"/>
          <w:color w:val="000000"/>
          <w:szCs w:val="22"/>
        </w:rPr>
        <w:t>. Аденовирусы выращиваются на к</w:t>
      </w:r>
      <w:r>
        <w:rPr>
          <w:rFonts w:ascii="Times New Roman" w:hAnsi="Times New Roman" w:cs="Helvetica"/>
          <w:color w:val="000000"/>
          <w:szCs w:val="22"/>
        </w:rPr>
        <w:t>леточных культурах. В векторной вакцине находятся две цепи ДНК-вируса, что отличает ее РНК-вакцин, которые используют более хрупкую цепь РНК. Прочная белковая оболочка обеспечивает лучшую сохранность генетического материала, что позволяет перевозить и хран</w:t>
      </w:r>
      <w:r>
        <w:rPr>
          <w:rFonts w:ascii="Times New Roman" w:hAnsi="Times New Roman" w:cs="Helvetica"/>
          <w:color w:val="000000"/>
          <w:szCs w:val="22"/>
        </w:rPr>
        <w:t>ить вакцину в обычном холодильнике без использования критически низких температур. После введения вакцины человеку ген-вектор попадает в соматические клетки, в результате чего происходит продуцирование ими S-белка SARS-CoV-2, в ответ на что в организме хоз</w:t>
      </w:r>
      <w:r>
        <w:rPr>
          <w:rFonts w:ascii="Times New Roman" w:hAnsi="Times New Roman" w:cs="Helvetica"/>
          <w:color w:val="000000"/>
          <w:szCs w:val="22"/>
        </w:rPr>
        <w:t xml:space="preserve">яина (привитого) вырабатываются антитела к этому белку. </w:t>
      </w:r>
    </w:p>
    <w:p w:rsidR="00ED49FE" w:rsidRDefault="00ED49FE">
      <w:pPr>
        <w:rPr>
          <w:rFonts w:cs="Helvetica"/>
        </w:rPr>
      </w:pPr>
    </w:p>
    <w:p w:rsidR="009E22EC" w:rsidRDefault="009E22EC">
      <w:pPr>
        <w:rPr>
          <w:rFonts w:ascii="Times New Roman" w:hAnsi="Times New Roman" w:cs="Helvetica"/>
          <w:b/>
          <w:color w:val="000000"/>
          <w:szCs w:val="22"/>
        </w:rPr>
      </w:pPr>
    </w:p>
    <w:p w:rsidR="009E22EC" w:rsidRDefault="009E22EC">
      <w:pPr>
        <w:rPr>
          <w:rFonts w:ascii="Times New Roman" w:hAnsi="Times New Roman" w:cs="Helvetica"/>
          <w:b/>
          <w:color w:val="000000"/>
          <w:szCs w:val="22"/>
        </w:rPr>
      </w:pPr>
    </w:p>
    <w:p w:rsidR="009E22EC" w:rsidRDefault="009E22EC">
      <w:pPr>
        <w:rPr>
          <w:rFonts w:ascii="Times New Roman" w:hAnsi="Times New Roman" w:cs="Helvetica"/>
          <w:b/>
          <w:color w:val="000000"/>
          <w:szCs w:val="22"/>
        </w:rPr>
      </w:pPr>
    </w:p>
    <w:p w:rsidR="009E22EC" w:rsidRDefault="009E22EC">
      <w:pPr>
        <w:rPr>
          <w:rFonts w:ascii="Times New Roman" w:hAnsi="Times New Roman" w:cs="Helvetica"/>
          <w:b/>
          <w:color w:val="000000"/>
          <w:szCs w:val="22"/>
        </w:rPr>
      </w:pPr>
    </w:p>
    <w:p w:rsidR="009E22EC" w:rsidRDefault="009E22EC">
      <w:pPr>
        <w:rPr>
          <w:rFonts w:ascii="Times New Roman" w:hAnsi="Times New Roman" w:cs="Helvetica"/>
          <w:b/>
          <w:color w:val="000000"/>
          <w:szCs w:val="22"/>
        </w:rPr>
      </w:pPr>
    </w:p>
    <w:p w:rsidR="00ED49FE" w:rsidRPr="009E22EC" w:rsidRDefault="00A36391">
      <w:pPr>
        <w:rPr>
          <w:rFonts w:ascii="Times New Roman" w:hAnsi="Times New Roman"/>
          <w:b/>
          <w:color w:val="000000"/>
          <w:sz w:val="28"/>
          <w:szCs w:val="28"/>
        </w:rPr>
      </w:pPr>
      <w:r w:rsidRPr="009E22EC">
        <w:rPr>
          <w:rFonts w:ascii="Times New Roman" w:hAnsi="Times New Roman" w:cs="Helvetica"/>
          <w:b/>
          <w:color w:val="000000"/>
          <w:szCs w:val="22"/>
        </w:rPr>
        <w:lastRenderedPageBreak/>
        <w:t>Задание 1. (Базовый уровень)</w:t>
      </w:r>
    </w:p>
    <w:p w:rsidR="00ED49FE" w:rsidRDefault="00A36391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Helvetica"/>
          <w:color w:val="000000"/>
          <w:szCs w:val="22"/>
        </w:rPr>
        <w:t>Выберите название вакцины, не содержащей чужеродную для человека ДНК:</w:t>
      </w:r>
    </w:p>
    <w:p w:rsidR="00ED49FE" w:rsidRDefault="00A36391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Helvetica"/>
          <w:color w:val="000000"/>
          <w:szCs w:val="22"/>
        </w:rPr>
        <w:t>А. Астра-</w:t>
      </w:r>
      <w:proofErr w:type="spellStart"/>
      <w:r>
        <w:rPr>
          <w:rFonts w:ascii="Times New Roman" w:hAnsi="Times New Roman" w:cs="Helvetica"/>
          <w:color w:val="000000"/>
          <w:szCs w:val="22"/>
        </w:rPr>
        <w:t>Зенека</w:t>
      </w:r>
      <w:proofErr w:type="spellEnd"/>
      <w:r>
        <w:rPr>
          <w:rFonts w:ascii="Times New Roman" w:hAnsi="Times New Roman" w:cs="Helvetica"/>
          <w:color w:val="000000"/>
          <w:szCs w:val="22"/>
        </w:rPr>
        <w:t xml:space="preserve">      Б. Спутник </w:t>
      </w:r>
      <w:r>
        <w:rPr>
          <w:rFonts w:ascii="Times New Roman" w:hAnsi="Times New Roman" w:cs="Helvetica"/>
          <w:color w:val="000000"/>
          <w:szCs w:val="22"/>
          <w:lang w:val="en-US"/>
        </w:rPr>
        <w:t>V</w:t>
      </w:r>
      <w:r w:rsidRPr="009E22EC">
        <w:rPr>
          <w:rFonts w:ascii="Times New Roman" w:hAnsi="Times New Roman" w:cs="Helvetica"/>
          <w:color w:val="000000"/>
          <w:szCs w:val="22"/>
        </w:rPr>
        <w:t xml:space="preserve">       </w:t>
      </w:r>
      <w:r>
        <w:rPr>
          <w:rFonts w:ascii="Times New Roman" w:hAnsi="Times New Roman" w:cs="Helvetica"/>
          <w:color w:val="000000"/>
          <w:szCs w:val="22"/>
        </w:rPr>
        <w:t>В. Модерна</w:t>
      </w:r>
    </w:p>
    <w:p w:rsidR="00ED49FE" w:rsidRDefault="00ED49FE">
      <w:pPr>
        <w:rPr>
          <w:rFonts w:cs="Helvetica"/>
        </w:rPr>
      </w:pPr>
    </w:p>
    <w:p w:rsidR="009E22EC" w:rsidRDefault="009E22EC">
      <w:pPr>
        <w:rPr>
          <w:rFonts w:ascii="Times New Roman" w:hAnsi="Times New Roman" w:cs="Helvetica"/>
          <w:b/>
          <w:color w:val="000000"/>
          <w:szCs w:val="22"/>
        </w:rPr>
      </w:pPr>
    </w:p>
    <w:p w:rsidR="00ED49FE" w:rsidRPr="009E22EC" w:rsidRDefault="00A36391">
      <w:pPr>
        <w:rPr>
          <w:rFonts w:ascii="Times New Roman" w:hAnsi="Times New Roman" w:cs="Helvetica"/>
          <w:b/>
          <w:color w:val="000000"/>
          <w:szCs w:val="22"/>
        </w:rPr>
      </w:pPr>
      <w:r w:rsidRPr="009E22EC">
        <w:rPr>
          <w:rFonts w:ascii="Times New Roman" w:hAnsi="Times New Roman" w:cs="Helvetica"/>
          <w:b/>
          <w:color w:val="000000"/>
          <w:szCs w:val="22"/>
        </w:rPr>
        <w:t>Задание 2. (Базовый уровень)</w:t>
      </w:r>
    </w:p>
    <w:p w:rsidR="00ED49FE" w:rsidRDefault="00A36391">
      <w:pPr>
        <w:rPr>
          <w:szCs w:val="22"/>
        </w:rPr>
      </w:pPr>
      <w:r>
        <w:rPr>
          <w:rFonts w:ascii="Times New Roman" w:hAnsi="Times New Roman" w:cs="Helvetica"/>
          <w:color w:val="000000"/>
          <w:szCs w:val="22"/>
        </w:rPr>
        <w:t xml:space="preserve">Выберите название </w:t>
      </w:r>
      <w:r>
        <w:rPr>
          <w:rFonts w:ascii="Times New Roman" w:hAnsi="Times New Roman" w:cs="Helvetica"/>
          <w:color w:val="000000"/>
          <w:szCs w:val="22"/>
        </w:rPr>
        <w:t xml:space="preserve">вакцины, при производстве которой </w:t>
      </w:r>
      <w:proofErr w:type="spellStart"/>
      <w:proofErr w:type="gramStart"/>
      <w:r>
        <w:rPr>
          <w:rFonts w:ascii="Times New Roman" w:hAnsi="Times New Roman" w:cs="Helvetica"/>
          <w:color w:val="000000"/>
          <w:szCs w:val="22"/>
        </w:rPr>
        <w:t>мРНК</w:t>
      </w:r>
      <w:proofErr w:type="spellEnd"/>
      <w:r>
        <w:rPr>
          <w:rFonts w:ascii="Times New Roman" w:hAnsi="Times New Roman" w:cs="Helvetica"/>
          <w:color w:val="000000"/>
          <w:szCs w:val="22"/>
        </w:rPr>
        <w:t xml:space="preserve">  синтезируется</w:t>
      </w:r>
      <w:proofErr w:type="gramEnd"/>
      <w:r>
        <w:rPr>
          <w:rFonts w:ascii="Times New Roman" w:hAnsi="Times New Roman" w:cs="Helvetica"/>
          <w:color w:val="000000"/>
          <w:szCs w:val="22"/>
        </w:rPr>
        <w:t xml:space="preserve"> </w:t>
      </w:r>
      <w:proofErr w:type="spellStart"/>
      <w:r>
        <w:rPr>
          <w:rFonts w:ascii="Times New Roman" w:hAnsi="Times New Roman" w:cs="Helvetica"/>
          <w:color w:val="000000"/>
          <w:szCs w:val="22"/>
        </w:rPr>
        <w:t>in</w:t>
      </w:r>
      <w:proofErr w:type="spellEnd"/>
      <w:r>
        <w:rPr>
          <w:rFonts w:ascii="Times New Roman" w:hAnsi="Times New Roman" w:cs="Helvetica"/>
          <w:color w:val="000000"/>
          <w:szCs w:val="22"/>
        </w:rPr>
        <w:t xml:space="preserve"> </w:t>
      </w:r>
      <w:proofErr w:type="spellStart"/>
      <w:r>
        <w:rPr>
          <w:rFonts w:ascii="Times New Roman" w:hAnsi="Times New Roman" w:cs="Helvetica"/>
          <w:color w:val="000000"/>
          <w:szCs w:val="22"/>
        </w:rPr>
        <w:t>vitro</w:t>
      </w:r>
      <w:proofErr w:type="spellEnd"/>
      <w:r>
        <w:rPr>
          <w:rFonts w:ascii="Times New Roman" w:hAnsi="Times New Roman" w:cs="Helvetica"/>
          <w:color w:val="000000"/>
          <w:szCs w:val="22"/>
        </w:rPr>
        <w:t>:</w:t>
      </w:r>
    </w:p>
    <w:p w:rsidR="00ED49FE" w:rsidRDefault="00A36391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Helvetica"/>
          <w:color w:val="000000"/>
          <w:szCs w:val="22"/>
        </w:rPr>
        <w:t>А. Астра-</w:t>
      </w:r>
      <w:proofErr w:type="spellStart"/>
      <w:r>
        <w:rPr>
          <w:rFonts w:ascii="Times New Roman" w:hAnsi="Times New Roman" w:cs="Helvetica"/>
          <w:color w:val="000000"/>
          <w:szCs w:val="22"/>
        </w:rPr>
        <w:t>Зенека</w:t>
      </w:r>
      <w:proofErr w:type="spellEnd"/>
      <w:r>
        <w:rPr>
          <w:rFonts w:ascii="Times New Roman" w:hAnsi="Times New Roman" w:cs="Helvetica"/>
          <w:color w:val="000000"/>
          <w:szCs w:val="22"/>
        </w:rPr>
        <w:t xml:space="preserve">     Б. </w:t>
      </w:r>
      <w:proofErr w:type="spellStart"/>
      <w:r>
        <w:rPr>
          <w:rFonts w:ascii="Times New Roman" w:hAnsi="Times New Roman" w:cs="Helvetica"/>
          <w:color w:val="000000"/>
          <w:szCs w:val="22"/>
        </w:rPr>
        <w:t>Пфайзер</w:t>
      </w:r>
      <w:proofErr w:type="spellEnd"/>
      <w:r w:rsidRPr="009E22EC">
        <w:rPr>
          <w:rFonts w:ascii="Times New Roman" w:hAnsi="Times New Roman" w:cs="Helvetica"/>
          <w:color w:val="000000"/>
          <w:szCs w:val="22"/>
        </w:rPr>
        <w:t xml:space="preserve">    </w:t>
      </w:r>
      <w:r>
        <w:rPr>
          <w:rFonts w:ascii="Times New Roman" w:hAnsi="Times New Roman" w:cs="Helvetica"/>
          <w:color w:val="000000"/>
          <w:szCs w:val="22"/>
        </w:rPr>
        <w:t xml:space="preserve">В. </w:t>
      </w:r>
      <w:proofErr w:type="spellStart"/>
      <w:r>
        <w:rPr>
          <w:rFonts w:ascii="Times New Roman" w:hAnsi="Times New Roman" w:cs="Helvetica"/>
          <w:color w:val="000000"/>
          <w:szCs w:val="22"/>
        </w:rPr>
        <w:t>Конвидеция</w:t>
      </w:r>
      <w:proofErr w:type="spellEnd"/>
    </w:p>
    <w:p w:rsidR="00ED49FE" w:rsidRDefault="00ED49FE">
      <w:pPr>
        <w:rPr>
          <w:rFonts w:ascii="Times New Roman" w:hAnsi="Times New Roman" w:cs="Helvetica"/>
          <w:color w:val="000000"/>
          <w:sz w:val="28"/>
          <w:szCs w:val="28"/>
        </w:rPr>
      </w:pPr>
    </w:p>
    <w:p w:rsidR="00ED49FE" w:rsidRPr="009E22EC" w:rsidRDefault="00A36391">
      <w:pPr>
        <w:rPr>
          <w:rFonts w:ascii="Times New Roman" w:hAnsi="Times New Roman" w:cs="Helvetica"/>
          <w:b/>
          <w:color w:val="000000"/>
          <w:szCs w:val="22"/>
        </w:rPr>
      </w:pPr>
      <w:r w:rsidRPr="009E22EC">
        <w:rPr>
          <w:rFonts w:ascii="Times New Roman" w:hAnsi="Times New Roman" w:cs="Helvetica"/>
          <w:b/>
          <w:color w:val="000000"/>
          <w:szCs w:val="22"/>
        </w:rPr>
        <w:t>Задание 3. (П</w:t>
      </w:r>
      <w:r w:rsidRPr="009E22EC">
        <w:rPr>
          <w:rFonts w:ascii="Times New Roman" w:hAnsi="Times New Roman" w:cs="Helvetica"/>
          <w:b/>
          <w:color w:val="000000"/>
          <w:szCs w:val="22"/>
        </w:rPr>
        <w:t>о</w:t>
      </w:r>
      <w:r w:rsidRPr="009E22EC">
        <w:rPr>
          <w:rFonts w:ascii="Times New Roman" w:hAnsi="Times New Roman" w:cs="Helvetica"/>
          <w:b/>
          <w:color w:val="000000"/>
          <w:szCs w:val="22"/>
        </w:rPr>
        <w:t>в</w:t>
      </w:r>
      <w:r w:rsidRPr="009E22EC">
        <w:rPr>
          <w:rFonts w:ascii="Times New Roman" w:hAnsi="Times New Roman" w:cs="Helvetica"/>
          <w:b/>
          <w:color w:val="000000"/>
          <w:szCs w:val="22"/>
        </w:rPr>
        <w:t>ышенный уровень)</w:t>
      </w:r>
    </w:p>
    <w:p w:rsidR="00ED49FE" w:rsidRDefault="00A36391">
      <w:pPr>
        <w:rPr>
          <w:szCs w:val="22"/>
        </w:rPr>
      </w:pPr>
      <w:r>
        <w:rPr>
          <w:rFonts w:ascii="Times New Roman" w:hAnsi="Times New Roman" w:cs="Helvetica"/>
          <w:color w:val="000000"/>
          <w:szCs w:val="22"/>
        </w:rPr>
        <w:t>Выберите компоненты, входящие в состав нуклеиновой кислоты вакцины Джонсон-и-Джонсон:</w:t>
      </w:r>
    </w:p>
    <w:p w:rsidR="00ED49FE" w:rsidRDefault="00A36391">
      <w:pPr>
        <w:rPr>
          <w:szCs w:val="22"/>
        </w:rPr>
      </w:pPr>
      <w:r>
        <w:rPr>
          <w:rFonts w:ascii="Times New Roman" w:hAnsi="Times New Roman" w:cs="Helvetica"/>
          <w:color w:val="000000"/>
          <w:szCs w:val="22"/>
        </w:rPr>
        <w:t xml:space="preserve">А. </w:t>
      </w:r>
      <w:proofErr w:type="spellStart"/>
      <w:r>
        <w:rPr>
          <w:rFonts w:ascii="Times New Roman" w:hAnsi="Times New Roman" w:cs="Helvetica"/>
          <w:color w:val="000000"/>
          <w:szCs w:val="22"/>
        </w:rPr>
        <w:t>тимин</w:t>
      </w:r>
      <w:proofErr w:type="spellEnd"/>
      <w:r>
        <w:rPr>
          <w:rFonts w:ascii="Times New Roman" w:hAnsi="Times New Roman" w:cs="Helvetica"/>
          <w:color w:val="000000"/>
          <w:szCs w:val="22"/>
        </w:rPr>
        <w:t xml:space="preserve">    Б. </w:t>
      </w:r>
      <w:proofErr w:type="spellStart"/>
      <w:r>
        <w:rPr>
          <w:rFonts w:ascii="Times New Roman" w:hAnsi="Times New Roman" w:cs="Helvetica"/>
          <w:color w:val="000000"/>
          <w:szCs w:val="22"/>
        </w:rPr>
        <w:t>Цитозин</w:t>
      </w:r>
      <w:proofErr w:type="spellEnd"/>
      <w:r>
        <w:rPr>
          <w:rFonts w:ascii="Times New Roman" w:hAnsi="Times New Roman" w:cs="Helvetica"/>
          <w:color w:val="000000"/>
          <w:szCs w:val="22"/>
        </w:rPr>
        <w:t xml:space="preserve">   </w:t>
      </w:r>
      <w:r>
        <w:rPr>
          <w:rFonts w:ascii="Times New Roman" w:hAnsi="Times New Roman" w:cs="Helvetica"/>
          <w:color w:val="000000"/>
          <w:szCs w:val="22"/>
        </w:rPr>
        <w:t xml:space="preserve">В. фосфорная кислота   Г. </w:t>
      </w:r>
      <w:proofErr w:type="gramStart"/>
      <w:r>
        <w:rPr>
          <w:rFonts w:ascii="Times New Roman" w:hAnsi="Times New Roman" w:cs="Helvetica"/>
          <w:color w:val="000000"/>
          <w:szCs w:val="22"/>
        </w:rPr>
        <w:t xml:space="preserve">рибоза  </w:t>
      </w:r>
      <w:proofErr w:type="spellStart"/>
      <w:r>
        <w:rPr>
          <w:rFonts w:ascii="Times New Roman" w:hAnsi="Times New Roman" w:cs="Helvetica"/>
          <w:color w:val="000000"/>
          <w:szCs w:val="22"/>
        </w:rPr>
        <w:t>Д.дезоксирибоза</w:t>
      </w:r>
      <w:proofErr w:type="spellEnd"/>
      <w:proofErr w:type="gramEnd"/>
    </w:p>
    <w:p w:rsidR="00ED49FE" w:rsidRDefault="00ED49FE">
      <w:pPr>
        <w:rPr>
          <w:rFonts w:ascii="Times New Roman" w:hAnsi="Times New Roman" w:cs="Helvetica"/>
          <w:color w:val="000000"/>
          <w:sz w:val="28"/>
          <w:szCs w:val="28"/>
        </w:rPr>
      </w:pPr>
    </w:p>
    <w:p w:rsidR="00ED49FE" w:rsidRDefault="00ED49FE">
      <w:pPr>
        <w:rPr>
          <w:rFonts w:ascii="Times New Roman" w:hAnsi="Times New Roman" w:cs="Helvetica"/>
          <w:color w:val="000000"/>
          <w:sz w:val="28"/>
          <w:szCs w:val="28"/>
        </w:rPr>
      </w:pPr>
    </w:p>
    <w:p w:rsidR="00ED49FE" w:rsidRPr="009E22EC" w:rsidRDefault="00A36391">
      <w:pPr>
        <w:rPr>
          <w:rFonts w:ascii="Times New Roman" w:hAnsi="Times New Roman" w:cs="Helvetica"/>
          <w:b/>
          <w:color w:val="000000"/>
          <w:szCs w:val="22"/>
        </w:rPr>
      </w:pPr>
      <w:r w:rsidRPr="009E22EC">
        <w:rPr>
          <w:rFonts w:ascii="Times New Roman" w:hAnsi="Times New Roman" w:cs="Helvetica"/>
          <w:b/>
          <w:color w:val="000000"/>
          <w:szCs w:val="22"/>
        </w:rPr>
        <w:t>Задание 4. (П</w:t>
      </w:r>
      <w:r w:rsidRPr="009E22EC">
        <w:rPr>
          <w:rFonts w:ascii="Times New Roman" w:hAnsi="Times New Roman" w:cs="Helvetica"/>
          <w:b/>
          <w:color w:val="000000"/>
          <w:szCs w:val="22"/>
        </w:rPr>
        <w:t>о</w:t>
      </w:r>
      <w:r w:rsidRPr="009E22EC">
        <w:rPr>
          <w:rFonts w:ascii="Times New Roman" w:hAnsi="Times New Roman" w:cs="Helvetica"/>
          <w:b/>
          <w:color w:val="000000"/>
          <w:szCs w:val="22"/>
        </w:rPr>
        <w:t>в</w:t>
      </w:r>
      <w:r w:rsidRPr="009E22EC">
        <w:rPr>
          <w:rFonts w:ascii="Times New Roman" w:hAnsi="Times New Roman" w:cs="Helvetica"/>
          <w:b/>
          <w:color w:val="000000"/>
          <w:szCs w:val="22"/>
        </w:rPr>
        <w:t>ышенный уровень)</w:t>
      </w:r>
    </w:p>
    <w:p w:rsidR="00ED49FE" w:rsidRDefault="00A36391">
      <w:pPr>
        <w:rPr>
          <w:szCs w:val="22"/>
        </w:rPr>
      </w:pPr>
      <w:r>
        <w:rPr>
          <w:rFonts w:ascii="Times New Roman" w:hAnsi="Times New Roman" w:cs="Helvetica"/>
          <w:color w:val="000000"/>
          <w:szCs w:val="22"/>
        </w:rPr>
        <w:t xml:space="preserve">Выберите компоненты, входящие в состав нуклеиновой кислоты вакцины Спутник </w:t>
      </w:r>
      <w:r>
        <w:rPr>
          <w:rFonts w:ascii="Times New Roman" w:hAnsi="Times New Roman" w:cs="Helvetica"/>
          <w:color w:val="000000"/>
          <w:szCs w:val="22"/>
          <w:lang w:val="en-US"/>
        </w:rPr>
        <w:t>V</w:t>
      </w:r>
      <w:r>
        <w:rPr>
          <w:rFonts w:ascii="Times New Roman" w:hAnsi="Times New Roman" w:cs="Helvetica"/>
          <w:color w:val="000000"/>
          <w:szCs w:val="22"/>
        </w:rPr>
        <w:t>:</w:t>
      </w:r>
    </w:p>
    <w:p w:rsidR="00ED49FE" w:rsidRDefault="00A36391">
      <w:pPr>
        <w:rPr>
          <w:szCs w:val="22"/>
        </w:rPr>
      </w:pPr>
      <w:r>
        <w:rPr>
          <w:rFonts w:ascii="Times New Roman" w:hAnsi="Times New Roman" w:cs="Helvetica"/>
          <w:color w:val="000000"/>
          <w:szCs w:val="22"/>
        </w:rPr>
        <w:t xml:space="preserve">А. </w:t>
      </w:r>
      <w:proofErr w:type="spellStart"/>
      <w:r>
        <w:rPr>
          <w:rFonts w:ascii="Times New Roman" w:hAnsi="Times New Roman" w:cs="Helvetica"/>
          <w:color w:val="000000"/>
          <w:szCs w:val="22"/>
        </w:rPr>
        <w:t>аденин</w:t>
      </w:r>
      <w:proofErr w:type="spellEnd"/>
      <w:r>
        <w:rPr>
          <w:rFonts w:ascii="Times New Roman" w:hAnsi="Times New Roman" w:cs="Helvetica"/>
          <w:color w:val="000000"/>
          <w:szCs w:val="22"/>
        </w:rPr>
        <w:t xml:space="preserve">   Б. </w:t>
      </w:r>
      <w:proofErr w:type="spellStart"/>
      <w:proofErr w:type="gramStart"/>
      <w:r>
        <w:rPr>
          <w:rFonts w:ascii="Times New Roman" w:hAnsi="Times New Roman" w:cs="Helvetica"/>
          <w:color w:val="000000"/>
          <w:szCs w:val="22"/>
        </w:rPr>
        <w:t>Урацил</w:t>
      </w:r>
      <w:proofErr w:type="spellEnd"/>
      <w:r>
        <w:rPr>
          <w:rFonts w:ascii="Times New Roman" w:hAnsi="Times New Roman" w:cs="Helvetica"/>
          <w:color w:val="000000"/>
          <w:szCs w:val="22"/>
        </w:rPr>
        <w:t xml:space="preserve">  В.</w:t>
      </w:r>
      <w:proofErr w:type="gramEnd"/>
      <w:r>
        <w:rPr>
          <w:rFonts w:ascii="Times New Roman" w:hAnsi="Times New Roman" w:cs="Helvetica"/>
          <w:color w:val="000000"/>
          <w:szCs w:val="22"/>
        </w:rPr>
        <w:t xml:space="preserve"> фосфорная кислота  Г. Рибоза   </w:t>
      </w:r>
      <w:proofErr w:type="spellStart"/>
      <w:r>
        <w:rPr>
          <w:rFonts w:ascii="Times New Roman" w:hAnsi="Times New Roman" w:cs="Helvetica"/>
          <w:color w:val="000000"/>
          <w:szCs w:val="22"/>
        </w:rPr>
        <w:t>Д.дезоксирибоза</w:t>
      </w:r>
      <w:proofErr w:type="spellEnd"/>
    </w:p>
    <w:p w:rsidR="00ED49FE" w:rsidRDefault="00ED49FE">
      <w:pPr>
        <w:rPr>
          <w:rFonts w:ascii="Times New Roman" w:hAnsi="Times New Roman" w:cs="Helvetica"/>
          <w:color w:val="000000"/>
          <w:sz w:val="28"/>
          <w:szCs w:val="28"/>
        </w:rPr>
      </w:pPr>
    </w:p>
    <w:p w:rsidR="00ED49FE" w:rsidRPr="009E22EC" w:rsidRDefault="00A36391">
      <w:pPr>
        <w:rPr>
          <w:rFonts w:ascii="Times New Roman" w:hAnsi="Times New Roman" w:cs="Helvetica"/>
          <w:b/>
          <w:color w:val="000000"/>
          <w:szCs w:val="22"/>
        </w:rPr>
      </w:pPr>
      <w:r w:rsidRPr="009E22EC">
        <w:rPr>
          <w:rFonts w:ascii="Times New Roman" w:hAnsi="Times New Roman" w:cs="Helvetica"/>
          <w:b/>
          <w:color w:val="000000"/>
          <w:szCs w:val="22"/>
        </w:rPr>
        <w:t xml:space="preserve">Задание 5. (Базовый </w:t>
      </w:r>
      <w:r w:rsidRPr="009E22EC">
        <w:rPr>
          <w:rFonts w:ascii="Times New Roman" w:hAnsi="Times New Roman" w:cs="Helvetica"/>
          <w:b/>
          <w:color w:val="000000"/>
          <w:szCs w:val="22"/>
        </w:rPr>
        <w:t>уровень)</w:t>
      </w:r>
    </w:p>
    <w:p w:rsidR="00ED49FE" w:rsidRDefault="00A36391">
      <w:pPr>
        <w:rPr>
          <w:szCs w:val="22"/>
        </w:rPr>
      </w:pPr>
      <w:r>
        <w:rPr>
          <w:rFonts w:ascii="Times New Roman" w:hAnsi="Times New Roman" w:cs="Helvetica"/>
          <w:color w:val="000000"/>
          <w:szCs w:val="22"/>
        </w:rPr>
        <w:t>Заполните таблицу по содержанию текста: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8"/>
        <w:gridCol w:w="3009"/>
        <w:gridCol w:w="3009"/>
      </w:tblGrid>
      <w:tr w:rsidR="00ED49FE" w:rsidTr="009E22EC">
        <w:tc>
          <w:tcPr>
            <w:tcW w:w="3008" w:type="dxa"/>
            <w:shd w:val="clear" w:color="auto" w:fill="B2B2B2"/>
          </w:tcPr>
          <w:p w:rsidR="00ED49FE" w:rsidRDefault="00ED49FE">
            <w:pPr>
              <w:pStyle w:val="a9"/>
              <w:jc w:val="center"/>
              <w:rPr>
                <w:rFonts w:ascii="Times New Roman" w:hAnsi="Times New Roman" w:cs="Helvetica"/>
                <w:color w:val="000000"/>
                <w:sz w:val="28"/>
                <w:szCs w:val="28"/>
              </w:rPr>
            </w:pPr>
          </w:p>
        </w:tc>
        <w:tc>
          <w:tcPr>
            <w:tcW w:w="3009" w:type="dxa"/>
            <w:shd w:val="clear" w:color="auto" w:fill="B2B2B2"/>
          </w:tcPr>
          <w:p w:rsidR="00ED49FE" w:rsidRDefault="00A36391">
            <w:pPr>
              <w:pStyle w:val="a9"/>
              <w:jc w:val="center"/>
              <w:rPr>
                <w:rFonts w:ascii="Times New Roman" w:hAnsi="Times New Roman" w:cs="Helvetica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Helvetica"/>
                <w:color w:val="000000"/>
                <w:szCs w:val="22"/>
              </w:rPr>
              <w:t>РНК-вакцины</w:t>
            </w:r>
          </w:p>
        </w:tc>
        <w:tc>
          <w:tcPr>
            <w:tcW w:w="3009" w:type="dxa"/>
            <w:shd w:val="clear" w:color="auto" w:fill="B2B2B2"/>
          </w:tcPr>
          <w:p w:rsidR="00ED49FE" w:rsidRDefault="00A36391">
            <w:pPr>
              <w:pStyle w:val="a9"/>
              <w:jc w:val="center"/>
              <w:rPr>
                <w:rFonts w:ascii="Times New Roman" w:hAnsi="Times New Roman" w:cs="Helvetica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Helvetica"/>
                <w:color w:val="000000"/>
                <w:szCs w:val="22"/>
              </w:rPr>
              <w:t>Векторные вакцины</w:t>
            </w:r>
          </w:p>
        </w:tc>
      </w:tr>
      <w:tr w:rsidR="00ED49FE" w:rsidTr="009E22EC">
        <w:tc>
          <w:tcPr>
            <w:tcW w:w="3008" w:type="dxa"/>
          </w:tcPr>
          <w:p w:rsidR="00ED49FE" w:rsidRDefault="00A36391">
            <w:pPr>
              <w:pStyle w:val="a9"/>
              <w:jc w:val="center"/>
              <w:rPr>
                <w:rFonts w:ascii="Times New Roman" w:hAnsi="Times New Roman" w:cs="Helvetica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Helvetica"/>
                <w:color w:val="000000"/>
                <w:szCs w:val="22"/>
              </w:rPr>
              <w:t>Условия хранения</w:t>
            </w:r>
          </w:p>
        </w:tc>
        <w:tc>
          <w:tcPr>
            <w:tcW w:w="3009" w:type="dxa"/>
          </w:tcPr>
          <w:p w:rsidR="00ED49FE" w:rsidRDefault="00A36391">
            <w:pPr>
              <w:pStyle w:val="a9"/>
              <w:jc w:val="center"/>
              <w:rPr>
                <w:rFonts w:ascii="Times New Roman" w:hAnsi="Times New Roman" w:cs="Helvetica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Helvetica"/>
                <w:color w:val="000000"/>
                <w:szCs w:val="22"/>
              </w:rPr>
              <w:t xml:space="preserve"> -70, -20 °С</w:t>
            </w:r>
          </w:p>
        </w:tc>
        <w:tc>
          <w:tcPr>
            <w:tcW w:w="3009" w:type="dxa"/>
          </w:tcPr>
          <w:p w:rsidR="00ED49FE" w:rsidRDefault="00A36391">
            <w:pPr>
              <w:pStyle w:val="a9"/>
              <w:jc w:val="center"/>
              <w:rPr>
                <w:rFonts w:ascii="Times New Roman" w:hAnsi="Times New Roman" w:cs="Helvetica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Helvetica"/>
                <w:color w:val="000000"/>
                <w:szCs w:val="22"/>
              </w:rPr>
              <w:t xml:space="preserve"> (А)</w:t>
            </w:r>
          </w:p>
        </w:tc>
      </w:tr>
      <w:tr w:rsidR="00ED49FE" w:rsidTr="009E22EC">
        <w:tc>
          <w:tcPr>
            <w:tcW w:w="3008" w:type="dxa"/>
          </w:tcPr>
          <w:p w:rsidR="00ED49FE" w:rsidRDefault="00A36391">
            <w:pPr>
              <w:pStyle w:val="a9"/>
              <w:jc w:val="center"/>
              <w:rPr>
                <w:rFonts w:ascii="Times New Roman" w:hAnsi="Times New Roman" w:cs="Helvetica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Helvetica"/>
                <w:color w:val="000000"/>
                <w:szCs w:val="22"/>
              </w:rPr>
              <w:t>(Б)</w:t>
            </w:r>
          </w:p>
        </w:tc>
        <w:tc>
          <w:tcPr>
            <w:tcW w:w="3009" w:type="dxa"/>
          </w:tcPr>
          <w:p w:rsidR="00ED49FE" w:rsidRDefault="00A36391">
            <w:pPr>
              <w:pStyle w:val="a9"/>
              <w:jc w:val="center"/>
              <w:rPr>
                <w:rFonts w:ascii="Times New Roman" w:hAnsi="Times New Roman" w:cs="Helvetica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Helvetica"/>
                <w:color w:val="000000"/>
                <w:szCs w:val="22"/>
              </w:rPr>
              <w:t>мРНК</w:t>
            </w:r>
            <w:proofErr w:type="spellEnd"/>
          </w:p>
        </w:tc>
        <w:tc>
          <w:tcPr>
            <w:tcW w:w="3009" w:type="dxa"/>
          </w:tcPr>
          <w:p w:rsidR="00ED49FE" w:rsidRDefault="00A36391">
            <w:pPr>
              <w:pStyle w:val="a9"/>
              <w:jc w:val="center"/>
              <w:rPr>
                <w:rFonts w:ascii="Times New Roman" w:hAnsi="Times New Roman" w:cs="Helvetica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Helvetica"/>
                <w:color w:val="000000"/>
                <w:szCs w:val="22"/>
              </w:rPr>
              <w:t>(В)</w:t>
            </w:r>
          </w:p>
        </w:tc>
      </w:tr>
      <w:tr w:rsidR="00ED49FE" w:rsidTr="009E22EC">
        <w:tc>
          <w:tcPr>
            <w:tcW w:w="3008" w:type="dxa"/>
          </w:tcPr>
          <w:p w:rsidR="00ED49FE" w:rsidRDefault="00A36391">
            <w:pPr>
              <w:pStyle w:val="a9"/>
              <w:jc w:val="center"/>
              <w:rPr>
                <w:rFonts w:ascii="Times New Roman" w:hAnsi="Times New Roman" w:cs="Helvetica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Helvetica"/>
                <w:color w:val="000000"/>
                <w:szCs w:val="22"/>
              </w:rPr>
              <w:t>Оболочка</w:t>
            </w:r>
          </w:p>
        </w:tc>
        <w:tc>
          <w:tcPr>
            <w:tcW w:w="3009" w:type="dxa"/>
          </w:tcPr>
          <w:p w:rsidR="00ED49FE" w:rsidRDefault="00A36391">
            <w:pPr>
              <w:pStyle w:val="a9"/>
              <w:jc w:val="center"/>
              <w:rPr>
                <w:rFonts w:ascii="Times New Roman" w:hAnsi="Times New Roman" w:cs="Helvetica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Helvetica"/>
                <w:color w:val="000000"/>
                <w:szCs w:val="22"/>
              </w:rPr>
              <w:t>(Г)</w:t>
            </w:r>
          </w:p>
        </w:tc>
        <w:tc>
          <w:tcPr>
            <w:tcW w:w="3009" w:type="dxa"/>
          </w:tcPr>
          <w:p w:rsidR="00ED49FE" w:rsidRDefault="00A36391">
            <w:pPr>
              <w:pStyle w:val="a9"/>
              <w:jc w:val="center"/>
              <w:rPr>
                <w:rFonts w:ascii="Times New Roman" w:hAnsi="Times New Roman" w:cs="Helvetica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Helvetica"/>
                <w:color w:val="000000"/>
                <w:szCs w:val="22"/>
              </w:rPr>
              <w:t>(Д)</w:t>
            </w:r>
          </w:p>
        </w:tc>
      </w:tr>
    </w:tbl>
    <w:p w:rsidR="00ED49FE" w:rsidRDefault="00ED49FE">
      <w:pPr>
        <w:rPr>
          <w:rFonts w:ascii="Times New Roman" w:hAnsi="Times New Roman" w:cs="Helvetica"/>
          <w:color w:val="000000"/>
          <w:sz w:val="28"/>
          <w:szCs w:val="28"/>
        </w:rPr>
      </w:pPr>
    </w:p>
    <w:p w:rsidR="00ED49FE" w:rsidRPr="009E22EC" w:rsidRDefault="00A36391">
      <w:pPr>
        <w:rPr>
          <w:rFonts w:ascii="Times New Roman" w:hAnsi="Times New Roman" w:cs="Helvetica"/>
          <w:b/>
          <w:color w:val="000000"/>
          <w:szCs w:val="22"/>
        </w:rPr>
      </w:pPr>
      <w:r w:rsidRPr="009E22EC">
        <w:rPr>
          <w:rFonts w:ascii="Times New Roman" w:hAnsi="Times New Roman" w:cs="Helvetica"/>
          <w:b/>
          <w:color w:val="000000"/>
          <w:szCs w:val="22"/>
        </w:rPr>
        <w:t>Задание 6. (Повышенный уровень)</w:t>
      </w:r>
    </w:p>
    <w:p w:rsidR="00ED49FE" w:rsidRDefault="00A36391">
      <w:pPr>
        <w:rPr>
          <w:szCs w:val="22"/>
        </w:rPr>
      </w:pPr>
      <w:r>
        <w:rPr>
          <w:rFonts w:ascii="Times New Roman" w:hAnsi="Times New Roman" w:cs="Helvetica"/>
          <w:color w:val="000000"/>
          <w:szCs w:val="22"/>
        </w:rPr>
        <w:t xml:space="preserve">Участвует ли РНК в выработке иммунного ответа на векторные вакцины? Ответ </w:t>
      </w:r>
      <w:r>
        <w:rPr>
          <w:rFonts w:ascii="Times New Roman" w:hAnsi="Times New Roman" w:cs="Helvetica"/>
          <w:color w:val="000000"/>
          <w:szCs w:val="22"/>
        </w:rPr>
        <w:t>поясните.</w:t>
      </w:r>
    </w:p>
    <w:p w:rsidR="00ED49FE" w:rsidRDefault="00ED49FE">
      <w:pPr>
        <w:rPr>
          <w:rFonts w:ascii="Times New Roman" w:hAnsi="Times New Roman" w:cs="Helvetica"/>
          <w:color w:val="000000"/>
          <w:sz w:val="28"/>
          <w:szCs w:val="28"/>
        </w:rPr>
      </w:pPr>
    </w:p>
    <w:p w:rsidR="00ED49FE" w:rsidRDefault="00A36391">
      <w:pPr>
        <w:rPr>
          <w:szCs w:val="22"/>
        </w:rPr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-39370</wp:posOffset>
            </wp:positionH>
            <wp:positionV relativeFrom="paragraph">
              <wp:posOffset>28575</wp:posOffset>
            </wp:positionV>
            <wp:extent cx="1833880" cy="2006600"/>
            <wp:effectExtent l="0" t="0" r="0" b="0"/>
            <wp:wrapSquare wrapText="largest"/>
            <wp:docPr id="1" name="Изображение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-6949" t="-6351" r="-6949" b="-63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3880" cy="2006600"/>
                    </a:xfrm>
                    <a:prstGeom prst="rect">
                      <a:avLst/>
                    </a:prstGeom>
                    <a:ln w="9525"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Helvetica"/>
          <w:color w:val="000000"/>
          <w:szCs w:val="22"/>
        </w:rPr>
        <w:t>Задание 7. (Повышенный уровень)</w:t>
      </w:r>
    </w:p>
    <w:p w:rsidR="00ED49FE" w:rsidRDefault="00ED49FE">
      <w:pPr>
        <w:rPr>
          <w:rFonts w:ascii="Times New Roman" w:hAnsi="Times New Roman" w:cs="Helvetica"/>
          <w:color w:val="000000"/>
          <w:sz w:val="28"/>
          <w:szCs w:val="28"/>
        </w:rPr>
      </w:pPr>
    </w:p>
    <w:p w:rsidR="00ED49FE" w:rsidRDefault="00A36391">
      <w:pPr>
        <w:rPr>
          <w:szCs w:val="22"/>
        </w:rPr>
      </w:pPr>
      <w:r>
        <w:rPr>
          <w:rFonts w:ascii="Times New Roman" w:hAnsi="Times New Roman" w:cs="Helvetica"/>
          <w:color w:val="000000"/>
          <w:szCs w:val="22"/>
        </w:rPr>
        <w:t>Механизм работы какой из вакцин представлен на схеме:</w:t>
      </w:r>
    </w:p>
    <w:p w:rsidR="00ED49FE" w:rsidRDefault="00A36391">
      <w:pPr>
        <w:rPr>
          <w:szCs w:val="22"/>
        </w:rPr>
      </w:pPr>
      <w:r>
        <w:rPr>
          <w:rFonts w:ascii="Times New Roman" w:hAnsi="Times New Roman" w:cs="Helvetica"/>
          <w:color w:val="000000"/>
          <w:szCs w:val="22"/>
        </w:rPr>
        <w:t xml:space="preserve">   А) векторной</w:t>
      </w:r>
    </w:p>
    <w:p w:rsidR="00ED49FE" w:rsidRDefault="00A36391">
      <w:pPr>
        <w:rPr>
          <w:szCs w:val="22"/>
        </w:rPr>
      </w:pPr>
      <w:r>
        <w:rPr>
          <w:rFonts w:ascii="Times New Roman" w:hAnsi="Times New Roman" w:cs="Helvetica"/>
          <w:color w:val="000000"/>
          <w:szCs w:val="22"/>
        </w:rPr>
        <w:t xml:space="preserve">   Б) на основе </w:t>
      </w:r>
      <w:proofErr w:type="spellStart"/>
      <w:r>
        <w:rPr>
          <w:rFonts w:ascii="Times New Roman" w:hAnsi="Times New Roman" w:cs="Helvetica"/>
          <w:color w:val="000000"/>
          <w:szCs w:val="22"/>
        </w:rPr>
        <w:t>мРНК</w:t>
      </w:r>
      <w:proofErr w:type="spellEnd"/>
    </w:p>
    <w:p w:rsidR="00ED49FE" w:rsidRDefault="00ED49FE">
      <w:pPr>
        <w:rPr>
          <w:rFonts w:ascii="Times New Roman" w:hAnsi="Times New Roman" w:cs="Helvetica"/>
          <w:color w:val="000000"/>
          <w:sz w:val="28"/>
          <w:szCs w:val="28"/>
        </w:rPr>
      </w:pPr>
    </w:p>
    <w:p w:rsidR="00ED49FE" w:rsidRDefault="00A36391">
      <w:pPr>
        <w:jc w:val="both"/>
        <w:rPr>
          <w:szCs w:val="22"/>
        </w:rPr>
      </w:pPr>
      <w:r>
        <w:rPr>
          <w:rFonts w:ascii="Times New Roman" w:hAnsi="Times New Roman" w:cs="Helvetica"/>
          <w:color w:val="000000"/>
          <w:szCs w:val="22"/>
        </w:rPr>
        <w:t>Задание 8. (Высокий уровень)</w:t>
      </w:r>
    </w:p>
    <w:p w:rsidR="00ED49FE" w:rsidRDefault="00A36391">
      <w:pPr>
        <w:jc w:val="both"/>
        <w:rPr>
          <w:szCs w:val="22"/>
        </w:rPr>
      </w:pPr>
      <w:r>
        <w:rPr>
          <w:rFonts w:ascii="Times New Roman" w:hAnsi="Times New Roman" w:cs="Helvetica"/>
          <w:color w:val="000000"/>
          <w:szCs w:val="22"/>
        </w:rPr>
        <w:t xml:space="preserve">Расставьте по порядку события, происходящие в клетке при вакцинации Спутником </w:t>
      </w:r>
      <w:r>
        <w:rPr>
          <w:rFonts w:ascii="Times New Roman" w:hAnsi="Times New Roman" w:cs="Helvetica"/>
          <w:color w:val="000000"/>
          <w:szCs w:val="22"/>
          <w:lang w:val="en-US"/>
        </w:rPr>
        <w:t>V</w:t>
      </w:r>
      <w:r w:rsidRPr="009E22EC">
        <w:rPr>
          <w:rFonts w:ascii="Times New Roman" w:hAnsi="Times New Roman" w:cs="Helvetica"/>
          <w:color w:val="000000"/>
          <w:szCs w:val="22"/>
        </w:rPr>
        <w:t>.</w:t>
      </w:r>
    </w:p>
    <w:p w:rsidR="00ED49FE" w:rsidRDefault="00A36391">
      <w:pPr>
        <w:jc w:val="both"/>
      </w:pPr>
      <w:r>
        <w:rPr>
          <w:rFonts w:ascii="Times New Roman" w:hAnsi="Times New Roman" w:cs="Helvetica"/>
          <w:color w:val="000000"/>
          <w:szCs w:val="22"/>
        </w:rPr>
        <w:t>А- экспре</w:t>
      </w:r>
      <w:r>
        <w:rPr>
          <w:rFonts w:ascii="Times New Roman" w:hAnsi="Times New Roman" w:cs="Helvetica"/>
          <w:color w:val="000000"/>
          <w:szCs w:val="22"/>
        </w:rPr>
        <w:t xml:space="preserve">ссия </w:t>
      </w:r>
      <w:proofErr w:type="spellStart"/>
      <w:r>
        <w:rPr>
          <w:rFonts w:ascii="Times New Roman" w:hAnsi="Times New Roman" w:cs="Helvetica"/>
          <w:color w:val="000000"/>
          <w:szCs w:val="22"/>
        </w:rPr>
        <w:t>спайк</w:t>
      </w:r>
      <w:proofErr w:type="spellEnd"/>
      <w:r>
        <w:rPr>
          <w:rFonts w:ascii="Times New Roman" w:hAnsi="Times New Roman" w:cs="Helvetica"/>
          <w:color w:val="000000"/>
          <w:szCs w:val="22"/>
        </w:rPr>
        <w:t xml:space="preserve">-белка </w:t>
      </w:r>
      <w:proofErr w:type="spellStart"/>
      <w:r>
        <w:rPr>
          <w:rFonts w:ascii="Times New Roman" w:hAnsi="Times New Roman" w:cs="Helvetica"/>
          <w:color w:val="000000"/>
          <w:szCs w:val="22"/>
        </w:rPr>
        <w:t>коронавируса</w:t>
      </w:r>
      <w:proofErr w:type="spellEnd"/>
    </w:p>
    <w:p w:rsidR="00ED49FE" w:rsidRDefault="00A36391">
      <w:pPr>
        <w:jc w:val="both"/>
      </w:pPr>
      <w:r>
        <w:rPr>
          <w:rFonts w:ascii="Times New Roman" w:hAnsi="Times New Roman" w:cs="Helvetica"/>
          <w:color w:val="000000"/>
          <w:szCs w:val="22"/>
        </w:rPr>
        <w:t>В — транскрипция</w:t>
      </w:r>
    </w:p>
    <w:p w:rsidR="00ED49FE" w:rsidRDefault="00A36391">
      <w:pPr>
        <w:jc w:val="both"/>
      </w:pPr>
      <w:r>
        <w:rPr>
          <w:rFonts w:ascii="Times New Roman" w:hAnsi="Times New Roman" w:cs="Helvetica"/>
          <w:color w:val="000000"/>
          <w:szCs w:val="22"/>
        </w:rPr>
        <w:t>Г — проникновение аденовируса в клетку</w:t>
      </w:r>
    </w:p>
    <w:p w:rsidR="00ED49FE" w:rsidRDefault="00A36391">
      <w:pPr>
        <w:jc w:val="both"/>
      </w:pPr>
      <w:r>
        <w:rPr>
          <w:rFonts w:ascii="Times New Roman" w:hAnsi="Times New Roman" w:cs="Helvetica"/>
          <w:color w:val="000000"/>
          <w:szCs w:val="22"/>
        </w:rPr>
        <w:t xml:space="preserve">Б — экспозиция </w:t>
      </w:r>
      <w:proofErr w:type="spellStart"/>
      <w:r>
        <w:rPr>
          <w:rFonts w:ascii="Times New Roman" w:hAnsi="Times New Roman" w:cs="Helvetica"/>
          <w:color w:val="000000"/>
          <w:szCs w:val="22"/>
        </w:rPr>
        <w:t>спайк</w:t>
      </w:r>
      <w:proofErr w:type="spellEnd"/>
      <w:r>
        <w:rPr>
          <w:rFonts w:ascii="Times New Roman" w:hAnsi="Times New Roman" w:cs="Helvetica"/>
          <w:color w:val="000000"/>
          <w:szCs w:val="22"/>
        </w:rPr>
        <w:t>-белка на поверхности клетки</w:t>
      </w:r>
    </w:p>
    <w:p w:rsidR="00ED49FE" w:rsidRDefault="00ED49FE">
      <w:pPr>
        <w:jc w:val="both"/>
        <w:rPr>
          <w:rFonts w:ascii="Times New Roman" w:eastAsia="Times New Roman" w:hAnsi="Times New Roman" w:cs="Helvetica"/>
          <w:color w:val="000000"/>
          <w:sz w:val="28"/>
          <w:szCs w:val="28"/>
        </w:rPr>
      </w:pPr>
    </w:p>
    <w:p w:rsidR="00ED49FE" w:rsidRPr="009E22EC" w:rsidRDefault="00A36391" w:rsidP="009E22EC">
      <w:pPr>
        <w:rPr>
          <w:rFonts w:ascii="Times New Roman" w:hAnsi="Times New Roman" w:cs="Helvetica"/>
          <w:b/>
          <w:color w:val="000000"/>
          <w:szCs w:val="22"/>
        </w:rPr>
      </w:pPr>
      <w:r w:rsidRPr="009E22EC">
        <w:rPr>
          <w:rFonts w:ascii="Times New Roman" w:hAnsi="Times New Roman" w:cs="Helvetica"/>
          <w:b/>
          <w:color w:val="000000"/>
          <w:szCs w:val="22"/>
        </w:rPr>
        <w:t>Задание 9. (Высокий уровень)</w:t>
      </w:r>
    </w:p>
    <w:p w:rsidR="00ED49FE" w:rsidRDefault="00A36391">
      <w:pPr>
        <w:jc w:val="both"/>
        <w:rPr>
          <w:szCs w:val="22"/>
        </w:rPr>
      </w:pPr>
      <w:r>
        <w:rPr>
          <w:rFonts w:ascii="Times New Roman" w:hAnsi="Times New Roman" w:cs="Helvetica"/>
          <w:color w:val="000000"/>
          <w:szCs w:val="22"/>
        </w:rPr>
        <w:t xml:space="preserve">Соотнесите события, происходящие в клетке при вакцинации Спутником </w:t>
      </w:r>
      <w:r>
        <w:rPr>
          <w:rFonts w:ascii="Times New Roman" w:hAnsi="Times New Roman" w:cs="Helvetica"/>
          <w:color w:val="000000"/>
          <w:szCs w:val="22"/>
          <w:lang w:val="en-US"/>
        </w:rPr>
        <w:t>V</w:t>
      </w:r>
      <w:r w:rsidRPr="009E22EC">
        <w:rPr>
          <w:rFonts w:ascii="Times New Roman" w:hAnsi="Times New Roman" w:cs="Helvetica"/>
          <w:color w:val="000000"/>
          <w:szCs w:val="22"/>
        </w:rPr>
        <w:t xml:space="preserve">, </w:t>
      </w:r>
      <w:r>
        <w:rPr>
          <w:rFonts w:ascii="Times New Roman" w:hAnsi="Times New Roman" w:cs="Helvetica"/>
          <w:color w:val="000000"/>
          <w:szCs w:val="22"/>
        </w:rPr>
        <w:t xml:space="preserve">и клеточные </w:t>
      </w:r>
      <w:r>
        <w:rPr>
          <w:rFonts w:ascii="Times New Roman" w:hAnsi="Times New Roman" w:cs="Helvetica"/>
          <w:color w:val="000000"/>
          <w:szCs w:val="22"/>
        </w:rPr>
        <w:t>органоиды, где они происходят</w:t>
      </w:r>
    </w:p>
    <w:p w:rsidR="00ED49FE" w:rsidRDefault="00A36391">
      <w:pPr>
        <w:jc w:val="both"/>
      </w:pPr>
      <w:r>
        <w:rPr>
          <w:rFonts w:ascii="Times New Roman" w:hAnsi="Times New Roman" w:cs="Helvetica"/>
          <w:color w:val="000000"/>
          <w:szCs w:val="22"/>
        </w:rPr>
        <w:t xml:space="preserve">А- экспрессия </w:t>
      </w:r>
      <w:proofErr w:type="spellStart"/>
      <w:r>
        <w:rPr>
          <w:rFonts w:ascii="Times New Roman" w:hAnsi="Times New Roman" w:cs="Helvetica"/>
          <w:color w:val="000000"/>
          <w:szCs w:val="22"/>
        </w:rPr>
        <w:t>спайк</w:t>
      </w:r>
      <w:proofErr w:type="spellEnd"/>
      <w:r>
        <w:rPr>
          <w:rFonts w:ascii="Times New Roman" w:hAnsi="Times New Roman" w:cs="Helvetica"/>
          <w:color w:val="000000"/>
          <w:szCs w:val="22"/>
        </w:rPr>
        <w:t xml:space="preserve">-белка </w:t>
      </w:r>
      <w:proofErr w:type="spellStart"/>
      <w:r>
        <w:rPr>
          <w:rFonts w:ascii="Times New Roman" w:hAnsi="Times New Roman" w:cs="Helvetica"/>
          <w:color w:val="000000"/>
          <w:szCs w:val="22"/>
        </w:rPr>
        <w:t>коронавируса</w:t>
      </w:r>
      <w:proofErr w:type="spellEnd"/>
      <w:r>
        <w:rPr>
          <w:rFonts w:ascii="Times New Roman" w:hAnsi="Times New Roman" w:cs="Helvetica"/>
          <w:color w:val="000000"/>
          <w:szCs w:val="22"/>
        </w:rPr>
        <w:t xml:space="preserve">                                1- плазмалемма</w:t>
      </w:r>
    </w:p>
    <w:p w:rsidR="00ED49FE" w:rsidRDefault="00A36391">
      <w:pPr>
        <w:jc w:val="both"/>
      </w:pPr>
      <w:r>
        <w:rPr>
          <w:rFonts w:ascii="Times New Roman" w:hAnsi="Times New Roman" w:cs="Helvetica"/>
          <w:color w:val="000000"/>
          <w:szCs w:val="22"/>
        </w:rPr>
        <w:t>Б — трансляция                                                                          2 - ядро</w:t>
      </w:r>
    </w:p>
    <w:p w:rsidR="00ED49FE" w:rsidRDefault="00A36391">
      <w:pPr>
        <w:jc w:val="both"/>
      </w:pPr>
      <w:r>
        <w:rPr>
          <w:rFonts w:ascii="Times New Roman" w:hAnsi="Times New Roman" w:cs="Helvetica"/>
          <w:color w:val="000000"/>
          <w:szCs w:val="22"/>
        </w:rPr>
        <w:t xml:space="preserve">В — транскрипция                            </w:t>
      </w:r>
      <w:r>
        <w:rPr>
          <w:rFonts w:ascii="Times New Roman" w:hAnsi="Times New Roman" w:cs="Helvetica"/>
          <w:color w:val="000000"/>
          <w:szCs w:val="22"/>
        </w:rPr>
        <w:t xml:space="preserve">                                         3- цитоплазма</w:t>
      </w:r>
    </w:p>
    <w:p w:rsidR="00ED49FE" w:rsidRDefault="00A36391">
      <w:pPr>
        <w:jc w:val="both"/>
      </w:pPr>
      <w:r>
        <w:rPr>
          <w:rFonts w:ascii="Times New Roman" w:hAnsi="Times New Roman" w:cs="Helvetica"/>
          <w:color w:val="000000"/>
          <w:szCs w:val="22"/>
        </w:rPr>
        <w:t>Г — проникновение аденовируса в клетку</w:t>
      </w:r>
    </w:p>
    <w:p w:rsidR="00ED49FE" w:rsidRDefault="00A36391">
      <w:pPr>
        <w:jc w:val="both"/>
      </w:pPr>
      <w:r>
        <w:rPr>
          <w:rFonts w:ascii="Times New Roman" w:hAnsi="Times New Roman" w:cs="Helvetica"/>
          <w:color w:val="000000"/>
          <w:szCs w:val="22"/>
        </w:rPr>
        <w:t xml:space="preserve">Д — экспозиция </w:t>
      </w:r>
      <w:proofErr w:type="spellStart"/>
      <w:r>
        <w:rPr>
          <w:rFonts w:ascii="Times New Roman" w:hAnsi="Times New Roman" w:cs="Helvetica"/>
          <w:color w:val="000000"/>
          <w:szCs w:val="22"/>
        </w:rPr>
        <w:t>спайк</w:t>
      </w:r>
      <w:proofErr w:type="spellEnd"/>
      <w:r>
        <w:rPr>
          <w:rFonts w:ascii="Times New Roman" w:hAnsi="Times New Roman" w:cs="Helvetica"/>
          <w:color w:val="000000"/>
          <w:szCs w:val="22"/>
        </w:rPr>
        <w:t>-белка на поверхности клетки</w:t>
      </w:r>
    </w:p>
    <w:p w:rsidR="009E22EC" w:rsidRDefault="009E22EC">
      <w:pPr>
        <w:jc w:val="center"/>
        <w:rPr>
          <w:rFonts w:ascii="Times New Roman" w:hAnsi="Times New Roman" w:cs="Helvetica"/>
          <w:b/>
          <w:bCs/>
          <w:color w:val="000000"/>
          <w:szCs w:val="22"/>
        </w:rPr>
      </w:pPr>
    </w:p>
    <w:p w:rsidR="009E22EC" w:rsidRDefault="009E22EC">
      <w:pPr>
        <w:jc w:val="center"/>
        <w:rPr>
          <w:rFonts w:ascii="Times New Roman" w:hAnsi="Times New Roman" w:cs="Helvetica"/>
          <w:b/>
          <w:bCs/>
          <w:color w:val="000000"/>
          <w:szCs w:val="22"/>
        </w:rPr>
      </w:pPr>
    </w:p>
    <w:p w:rsidR="009E22EC" w:rsidRDefault="009E22EC">
      <w:pPr>
        <w:jc w:val="center"/>
        <w:rPr>
          <w:rFonts w:ascii="Times New Roman" w:hAnsi="Times New Roman" w:cs="Helvetica"/>
          <w:b/>
          <w:bCs/>
          <w:color w:val="000000"/>
          <w:szCs w:val="22"/>
        </w:rPr>
      </w:pPr>
    </w:p>
    <w:p w:rsidR="009E22EC" w:rsidRDefault="009E22EC">
      <w:pPr>
        <w:jc w:val="center"/>
        <w:rPr>
          <w:rFonts w:ascii="Times New Roman" w:hAnsi="Times New Roman" w:cs="Helvetica"/>
          <w:b/>
          <w:bCs/>
          <w:color w:val="000000"/>
          <w:szCs w:val="22"/>
        </w:rPr>
      </w:pPr>
    </w:p>
    <w:p w:rsidR="009E22EC" w:rsidRDefault="009E22EC">
      <w:pPr>
        <w:jc w:val="center"/>
        <w:rPr>
          <w:rFonts w:ascii="Times New Roman" w:hAnsi="Times New Roman" w:cs="Helvetica"/>
          <w:b/>
          <w:bCs/>
          <w:color w:val="000000"/>
          <w:szCs w:val="22"/>
        </w:rPr>
      </w:pPr>
    </w:p>
    <w:p w:rsidR="009E22EC" w:rsidRDefault="009E22EC">
      <w:pPr>
        <w:jc w:val="center"/>
        <w:rPr>
          <w:rFonts w:ascii="Times New Roman" w:hAnsi="Times New Roman" w:cs="Helvetica"/>
          <w:b/>
          <w:bCs/>
          <w:color w:val="000000"/>
          <w:szCs w:val="22"/>
        </w:rPr>
      </w:pPr>
    </w:p>
    <w:p w:rsidR="009E22EC" w:rsidRDefault="009E22EC">
      <w:pPr>
        <w:jc w:val="center"/>
        <w:rPr>
          <w:rFonts w:ascii="Times New Roman" w:hAnsi="Times New Roman" w:cs="Helvetica"/>
          <w:b/>
          <w:bCs/>
          <w:color w:val="000000"/>
          <w:szCs w:val="22"/>
        </w:rPr>
      </w:pPr>
    </w:p>
    <w:p w:rsidR="009E22EC" w:rsidRDefault="006A2B87">
      <w:pPr>
        <w:jc w:val="center"/>
        <w:rPr>
          <w:rFonts w:ascii="Times New Roman" w:hAnsi="Times New Roman" w:cs="Helvetica"/>
          <w:b/>
          <w:bCs/>
          <w:color w:val="000000"/>
          <w:szCs w:val="22"/>
        </w:rPr>
      </w:pPr>
      <w:r>
        <w:rPr>
          <w:rFonts w:ascii="Times New Roman" w:hAnsi="Times New Roman" w:cs="Helvetica"/>
          <w:b/>
          <w:bCs/>
          <w:color w:val="000000"/>
          <w:szCs w:val="22"/>
        </w:rPr>
        <w:lastRenderedPageBreak/>
        <w:t xml:space="preserve">    </w:t>
      </w:r>
      <w:r w:rsidR="00A36391">
        <w:rPr>
          <w:rFonts w:ascii="Times New Roman" w:hAnsi="Times New Roman" w:cs="Helvetica"/>
          <w:b/>
          <w:bCs/>
          <w:color w:val="000000"/>
          <w:szCs w:val="22"/>
        </w:rPr>
        <w:t xml:space="preserve">  </w:t>
      </w:r>
      <w:bookmarkStart w:id="0" w:name="_GoBack"/>
      <w:bookmarkEnd w:id="0"/>
    </w:p>
    <w:p w:rsidR="00ED49FE" w:rsidRDefault="00A36391">
      <w:pPr>
        <w:jc w:val="center"/>
        <w:rPr>
          <w:b/>
          <w:bCs/>
          <w:sz w:val="36"/>
          <w:szCs w:val="36"/>
        </w:rPr>
      </w:pPr>
      <w:r>
        <w:rPr>
          <w:rFonts w:ascii="Times New Roman" w:hAnsi="Times New Roman" w:cs="Helvetica"/>
          <w:b/>
          <w:bCs/>
          <w:color w:val="000000"/>
          <w:szCs w:val="22"/>
        </w:rPr>
        <w:t>ОТВЕТЫ</w:t>
      </w:r>
    </w:p>
    <w:p w:rsidR="00ED49FE" w:rsidRDefault="00A36391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Helvetica"/>
          <w:color w:val="000000"/>
          <w:szCs w:val="22"/>
        </w:rPr>
        <w:t>Задание 1. (Базовый уровень)</w:t>
      </w:r>
      <w:r>
        <w:rPr>
          <w:rFonts w:ascii="Times New Roman" w:hAnsi="Times New Roman" w:cs="Helvetica"/>
          <w:color w:val="000000"/>
          <w:sz w:val="28"/>
          <w:szCs w:val="28"/>
        </w:rPr>
        <w:t xml:space="preserve"> </w:t>
      </w:r>
      <w:r>
        <w:rPr>
          <w:rFonts w:ascii="Times New Roman" w:hAnsi="Times New Roman" w:cs="Helvetica"/>
          <w:b/>
          <w:bCs/>
          <w:color w:val="000000"/>
          <w:szCs w:val="22"/>
          <w:u w:val="single"/>
        </w:rPr>
        <w:t>В. Модерна — содержит РНК, остальные содержат ДНК</w:t>
      </w:r>
    </w:p>
    <w:p w:rsidR="00ED49FE" w:rsidRDefault="00A36391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Helvetica"/>
          <w:color w:val="000000"/>
          <w:szCs w:val="22"/>
        </w:rPr>
        <w:t>Задание 2. (Базовый уровень</w:t>
      </w:r>
      <w:r>
        <w:rPr>
          <w:rFonts w:ascii="Times New Roman" w:hAnsi="Times New Roman" w:cs="Helvetica"/>
          <w:color w:val="000000"/>
          <w:szCs w:val="22"/>
        </w:rPr>
        <w:t>)</w:t>
      </w:r>
      <w:r>
        <w:rPr>
          <w:rFonts w:ascii="Times New Roman" w:hAnsi="Times New Roman" w:cs="Helvetica"/>
          <w:color w:val="000000"/>
          <w:sz w:val="28"/>
          <w:szCs w:val="28"/>
        </w:rPr>
        <w:t xml:space="preserve"> </w:t>
      </w:r>
      <w:r>
        <w:rPr>
          <w:rFonts w:ascii="Times New Roman" w:hAnsi="Times New Roman" w:cs="Helvetica"/>
          <w:b/>
          <w:bCs/>
          <w:color w:val="000000"/>
          <w:szCs w:val="22"/>
          <w:u w:val="single"/>
        </w:rPr>
        <w:t xml:space="preserve">Б. </w:t>
      </w:r>
      <w:proofErr w:type="spellStart"/>
      <w:proofErr w:type="gramStart"/>
      <w:r>
        <w:rPr>
          <w:rFonts w:ascii="Times New Roman" w:hAnsi="Times New Roman" w:cs="Helvetica"/>
          <w:b/>
          <w:bCs/>
          <w:color w:val="000000"/>
          <w:szCs w:val="22"/>
          <w:u w:val="single"/>
        </w:rPr>
        <w:t>Пфайзер</w:t>
      </w:r>
      <w:proofErr w:type="spellEnd"/>
      <w:r w:rsidRPr="009E22EC">
        <w:rPr>
          <w:rFonts w:ascii="Times New Roman" w:hAnsi="Times New Roman" w:cs="Helvetica"/>
          <w:b/>
          <w:bCs/>
          <w:color w:val="000000"/>
          <w:szCs w:val="22"/>
          <w:u w:val="single"/>
        </w:rPr>
        <w:t xml:space="preserve">  -</w:t>
      </w:r>
      <w:proofErr w:type="gramEnd"/>
      <w:r w:rsidRPr="009E22EC">
        <w:rPr>
          <w:rFonts w:ascii="Times New Roman" w:hAnsi="Times New Roman" w:cs="Helvetica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 w:cs="Helvetica"/>
          <w:b/>
          <w:bCs/>
          <w:color w:val="000000"/>
          <w:szCs w:val="22"/>
          <w:u w:val="single"/>
        </w:rPr>
        <w:t>РНК-вакцина, остальные содержат ДНК</w:t>
      </w:r>
    </w:p>
    <w:p w:rsidR="00ED49FE" w:rsidRDefault="00ED49FE">
      <w:pPr>
        <w:rPr>
          <w:rFonts w:ascii="Times New Roman" w:hAnsi="Times New Roman" w:cs="Helvetica"/>
          <w:color w:val="000000"/>
          <w:szCs w:val="22"/>
        </w:rPr>
      </w:pPr>
    </w:p>
    <w:p w:rsidR="00ED49FE" w:rsidRDefault="00A36391">
      <w:pPr>
        <w:rPr>
          <w:szCs w:val="22"/>
        </w:rPr>
      </w:pPr>
      <w:r>
        <w:rPr>
          <w:rFonts w:ascii="Times New Roman" w:hAnsi="Times New Roman" w:cs="Helvetica"/>
          <w:color w:val="000000"/>
          <w:szCs w:val="22"/>
        </w:rPr>
        <w:t>Задание 3. (П</w:t>
      </w:r>
      <w:r>
        <w:rPr>
          <w:rFonts w:ascii="Times New Roman" w:eastAsia="Times New Roman" w:hAnsi="Times New Roman" w:cs="Times New Roman"/>
          <w:color w:val="000000"/>
          <w:szCs w:val="22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Cs w:val="22"/>
        </w:rPr>
        <w:t>в</w:t>
      </w:r>
      <w:r>
        <w:rPr>
          <w:rFonts w:ascii="Times New Roman" w:eastAsia="Times New Roman" w:hAnsi="Times New Roman" w:cs="Times New Roman"/>
          <w:color w:val="000000"/>
          <w:szCs w:val="22"/>
        </w:rPr>
        <w:t xml:space="preserve">ышенный уровень) </w:t>
      </w:r>
      <w:r>
        <w:rPr>
          <w:rFonts w:ascii="Times New Roman" w:hAnsi="Times New Roman" w:cs="Helvetica"/>
          <w:color w:val="000000"/>
          <w:szCs w:val="22"/>
        </w:rPr>
        <w:t xml:space="preserve">Выберите компоненты, входящие в состав нуклеиновой кислоты вакцины Джонсон-и-Джонсон: </w:t>
      </w:r>
      <w:r>
        <w:rPr>
          <w:rFonts w:ascii="Times New Roman" w:hAnsi="Times New Roman" w:cs="Helvetica"/>
          <w:b/>
          <w:bCs/>
          <w:color w:val="000000"/>
          <w:szCs w:val="22"/>
        </w:rPr>
        <w:t xml:space="preserve">(содержит ДНК): </w:t>
      </w:r>
    </w:p>
    <w:p w:rsidR="00ED49FE" w:rsidRDefault="00A36391">
      <w:pPr>
        <w:rPr>
          <w:szCs w:val="22"/>
        </w:rPr>
      </w:pPr>
      <w:r>
        <w:rPr>
          <w:rFonts w:ascii="Times New Roman" w:hAnsi="Times New Roman" w:cs="Helvetica"/>
          <w:color w:val="000000"/>
          <w:szCs w:val="22"/>
        </w:rPr>
        <w:t>А</w:t>
      </w:r>
      <w:r>
        <w:rPr>
          <w:rFonts w:ascii="Times New Roman" w:hAnsi="Times New Roman" w:cs="Helvetica"/>
          <w:b/>
          <w:bCs/>
          <w:color w:val="000000"/>
          <w:szCs w:val="22"/>
          <w:u w:val="single"/>
        </w:rPr>
        <w:t xml:space="preserve">. </w:t>
      </w:r>
      <w:proofErr w:type="spellStart"/>
      <w:proofErr w:type="gramStart"/>
      <w:r>
        <w:rPr>
          <w:rFonts w:ascii="Times New Roman" w:hAnsi="Times New Roman" w:cs="Helvetica"/>
          <w:b/>
          <w:bCs/>
          <w:color w:val="000000"/>
          <w:szCs w:val="22"/>
          <w:u w:val="single"/>
        </w:rPr>
        <w:t>тимин</w:t>
      </w:r>
      <w:proofErr w:type="spellEnd"/>
      <w:r>
        <w:rPr>
          <w:rFonts w:ascii="Times New Roman" w:hAnsi="Times New Roman" w:cs="Helvetica"/>
          <w:b/>
          <w:bCs/>
          <w:color w:val="000000"/>
          <w:szCs w:val="22"/>
          <w:u w:val="single"/>
        </w:rPr>
        <w:t xml:space="preserve">  Б.</w:t>
      </w:r>
      <w:proofErr w:type="gramEnd"/>
      <w:r>
        <w:rPr>
          <w:rFonts w:ascii="Times New Roman" w:hAnsi="Times New Roman" w:cs="Helvetica"/>
          <w:b/>
          <w:bCs/>
          <w:color w:val="000000"/>
          <w:szCs w:val="22"/>
          <w:u w:val="single"/>
        </w:rPr>
        <w:t xml:space="preserve"> </w:t>
      </w:r>
      <w:proofErr w:type="spellStart"/>
      <w:r>
        <w:rPr>
          <w:rFonts w:ascii="Times New Roman" w:hAnsi="Times New Roman" w:cs="Helvetica"/>
          <w:b/>
          <w:bCs/>
          <w:color w:val="000000"/>
          <w:szCs w:val="22"/>
          <w:u w:val="single"/>
        </w:rPr>
        <w:t>Цитозин</w:t>
      </w:r>
      <w:proofErr w:type="spellEnd"/>
      <w:r>
        <w:rPr>
          <w:rFonts w:ascii="Times New Roman" w:hAnsi="Times New Roman" w:cs="Helvetica"/>
          <w:b/>
          <w:bCs/>
          <w:color w:val="000000"/>
          <w:szCs w:val="22"/>
          <w:u w:val="single"/>
        </w:rPr>
        <w:t xml:space="preserve">  В. фосфорная кислота  Д. </w:t>
      </w:r>
      <w:proofErr w:type="spellStart"/>
      <w:r>
        <w:rPr>
          <w:rFonts w:ascii="Times New Roman" w:hAnsi="Times New Roman" w:cs="Helvetica"/>
          <w:b/>
          <w:bCs/>
          <w:color w:val="000000"/>
          <w:szCs w:val="22"/>
          <w:u w:val="single"/>
        </w:rPr>
        <w:t>дезоксирибоза</w:t>
      </w:r>
      <w:proofErr w:type="spellEnd"/>
    </w:p>
    <w:p w:rsidR="00ED49FE" w:rsidRDefault="00ED49FE">
      <w:pPr>
        <w:rPr>
          <w:rFonts w:ascii="Times New Roman" w:hAnsi="Times New Roman" w:cs="Helvetica"/>
          <w:color w:val="000000"/>
          <w:sz w:val="28"/>
          <w:szCs w:val="28"/>
        </w:rPr>
      </w:pPr>
    </w:p>
    <w:p w:rsidR="00ED49FE" w:rsidRDefault="00A36391">
      <w:pPr>
        <w:rPr>
          <w:szCs w:val="22"/>
        </w:rPr>
      </w:pPr>
      <w:r>
        <w:rPr>
          <w:rFonts w:ascii="Times New Roman" w:hAnsi="Times New Roman" w:cs="Helvetica"/>
          <w:color w:val="000000"/>
          <w:szCs w:val="22"/>
        </w:rPr>
        <w:t>Задание 4. (П</w:t>
      </w:r>
      <w:r>
        <w:rPr>
          <w:rFonts w:ascii="Times New Roman" w:eastAsia="Times New Roman" w:hAnsi="Times New Roman" w:cs="Times New Roman"/>
          <w:color w:val="000000"/>
          <w:szCs w:val="22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Cs w:val="22"/>
        </w:rPr>
        <w:t>в</w:t>
      </w:r>
      <w:r>
        <w:rPr>
          <w:rFonts w:ascii="Times New Roman" w:eastAsia="Times New Roman" w:hAnsi="Times New Roman" w:cs="Times New Roman"/>
          <w:color w:val="000000"/>
          <w:szCs w:val="22"/>
        </w:rPr>
        <w:t xml:space="preserve">ышенный уровень) </w:t>
      </w:r>
      <w:r>
        <w:rPr>
          <w:rFonts w:ascii="Times New Roman" w:hAnsi="Times New Roman" w:cs="Helvetica"/>
          <w:color w:val="000000"/>
          <w:szCs w:val="22"/>
        </w:rPr>
        <w:t xml:space="preserve">Выберите компоненты, входящие в состав нуклеиновой кислоты вакцины Спутник </w:t>
      </w:r>
      <w:r>
        <w:rPr>
          <w:rFonts w:ascii="Times New Roman" w:hAnsi="Times New Roman" w:cs="Helvetica"/>
          <w:color w:val="000000"/>
          <w:szCs w:val="22"/>
          <w:lang w:val="en-US"/>
        </w:rPr>
        <w:t>V</w:t>
      </w:r>
      <w:r>
        <w:rPr>
          <w:rFonts w:ascii="Times New Roman" w:hAnsi="Times New Roman" w:cs="Helvetica"/>
          <w:color w:val="000000"/>
          <w:szCs w:val="22"/>
        </w:rPr>
        <w:t>:</w:t>
      </w:r>
      <w:r>
        <w:rPr>
          <w:rFonts w:ascii="Times New Roman" w:hAnsi="Times New Roman" w:cs="Helvetica"/>
          <w:b/>
          <w:bCs/>
          <w:color w:val="000000"/>
          <w:szCs w:val="22"/>
        </w:rPr>
        <w:t xml:space="preserve">(содержит ДНК): </w:t>
      </w:r>
    </w:p>
    <w:p w:rsidR="00ED49FE" w:rsidRDefault="00A36391">
      <w:pPr>
        <w:rPr>
          <w:szCs w:val="22"/>
        </w:rPr>
      </w:pPr>
      <w:r>
        <w:rPr>
          <w:rFonts w:ascii="Times New Roman" w:hAnsi="Times New Roman" w:cs="Helvetica"/>
          <w:b/>
          <w:bCs/>
          <w:color w:val="000000"/>
          <w:szCs w:val="22"/>
          <w:u w:val="single"/>
        </w:rPr>
        <w:t xml:space="preserve">А. </w:t>
      </w:r>
      <w:proofErr w:type="spellStart"/>
      <w:proofErr w:type="gramStart"/>
      <w:r>
        <w:rPr>
          <w:rFonts w:ascii="Times New Roman" w:hAnsi="Times New Roman" w:cs="Helvetica"/>
          <w:b/>
          <w:bCs/>
          <w:color w:val="000000"/>
          <w:szCs w:val="22"/>
          <w:u w:val="single"/>
        </w:rPr>
        <w:t>аденин</w:t>
      </w:r>
      <w:proofErr w:type="spellEnd"/>
      <w:r>
        <w:rPr>
          <w:rFonts w:ascii="Times New Roman" w:hAnsi="Times New Roman" w:cs="Helvetica"/>
          <w:b/>
          <w:bCs/>
          <w:color w:val="000000"/>
          <w:szCs w:val="22"/>
          <w:u w:val="single"/>
        </w:rPr>
        <w:t xml:space="preserve">  В.</w:t>
      </w:r>
      <w:proofErr w:type="gramEnd"/>
      <w:r>
        <w:rPr>
          <w:rFonts w:ascii="Times New Roman" w:hAnsi="Times New Roman" w:cs="Helvetica"/>
          <w:b/>
          <w:bCs/>
          <w:color w:val="000000"/>
          <w:szCs w:val="22"/>
          <w:u w:val="single"/>
        </w:rPr>
        <w:t xml:space="preserve"> фосфорная кислота  </w:t>
      </w:r>
      <w:proofErr w:type="spellStart"/>
      <w:r>
        <w:rPr>
          <w:rFonts w:ascii="Times New Roman" w:hAnsi="Times New Roman" w:cs="Helvetica"/>
          <w:b/>
          <w:bCs/>
          <w:color w:val="000000"/>
          <w:szCs w:val="22"/>
          <w:u w:val="single"/>
        </w:rPr>
        <w:t>Д.дезоксирибоза</w:t>
      </w:r>
      <w:proofErr w:type="spellEnd"/>
    </w:p>
    <w:p w:rsidR="00ED49FE" w:rsidRDefault="00ED49FE">
      <w:pPr>
        <w:rPr>
          <w:rFonts w:ascii="Times New Roman" w:hAnsi="Times New Roman" w:cs="Helvetica"/>
          <w:color w:val="000000"/>
          <w:sz w:val="28"/>
          <w:szCs w:val="28"/>
        </w:rPr>
      </w:pPr>
    </w:p>
    <w:p w:rsidR="00ED49FE" w:rsidRDefault="00A36391">
      <w:pPr>
        <w:rPr>
          <w:szCs w:val="22"/>
        </w:rPr>
      </w:pPr>
      <w:r>
        <w:rPr>
          <w:rFonts w:ascii="Times New Roman" w:hAnsi="Times New Roman" w:cs="Helvetica"/>
          <w:color w:val="000000"/>
          <w:szCs w:val="22"/>
        </w:rPr>
        <w:t xml:space="preserve">Задание 5. (Базовый уровень). 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8"/>
        <w:gridCol w:w="3009"/>
        <w:gridCol w:w="3009"/>
      </w:tblGrid>
      <w:tr w:rsidR="00ED49FE" w:rsidTr="009E22EC">
        <w:tc>
          <w:tcPr>
            <w:tcW w:w="3008" w:type="dxa"/>
            <w:shd w:val="clear" w:color="auto" w:fill="B2B2B2"/>
          </w:tcPr>
          <w:p w:rsidR="00ED49FE" w:rsidRDefault="00ED49FE">
            <w:pPr>
              <w:pStyle w:val="a9"/>
              <w:jc w:val="center"/>
              <w:rPr>
                <w:rFonts w:ascii="Times New Roman" w:hAnsi="Times New Roman" w:cs="Helvetica"/>
                <w:color w:val="000000"/>
                <w:sz w:val="28"/>
                <w:szCs w:val="28"/>
              </w:rPr>
            </w:pPr>
          </w:p>
        </w:tc>
        <w:tc>
          <w:tcPr>
            <w:tcW w:w="3009" w:type="dxa"/>
            <w:shd w:val="clear" w:color="auto" w:fill="B2B2B2"/>
          </w:tcPr>
          <w:p w:rsidR="00ED49FE" w:rsidRDefault="00A36391">
            <w:pPr>
              <w:pStyle w:val="a9"/>
              <w:jc w:val="center"/>
              <w:rPr>
                <w:rFonts w:ascii="Times New Roman" w:hAnsi="Times New Roman" w:cs="Helvetica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Helvetica"/>
                <w:color w:val="000000"/>
                <w:szCs w:val="22"/>
              </w:rPr>
              <w:t>РНК-вакцины</w:t>
            </w:r>
          </w:p>
        </w:tc>
        <w:tc>
          <w:tcPr>
            <w:tcW w:w="3009" w:type="dxa"/>
            <w:shd w:val="clear" w:color="auto" w:fill="B2B2B2"/>
          </w:tcPr>
          <w:p w:rsidR="00ED49FE" w:rsidRDefault="00A36391">
            <w:pPr>
              <w:pStyle w:val="a9"/>
              <w:jc w:val="center"/>
              <w:rPr>
                <w:rFonts w:ascii="Times New Roman" w:hAnsi="Times New Roman" w:cs="Helvetica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Helvetica"/>
                <w:color w:val="000000"/>
                <w:szCs w:val="22"/>
              </w:rPr>
              <w:t>Векторные вакцины</w:t>
            </w:r>
          </w:p>
        </w:tc>
      </w:tr>
      <w:tr w:rsidR="00ED49FE" w:rsidTr="009E22EC">
        <w:tc>
          <w:tcPr>
            <w:tcW w:w="3008" w:type="dxa"/>
          </w:tcPr>
          <w:p w:rsidR="00ED49FE" w:rsidRDefault="00A36391">
            <w:pPr>
              <w:pStyle w:val="a9"/>
              <w:jc w:val="center"/>
              <w:rPr>
                <w:rFonts w:ascii="Times New Roman" w:hAnsi="Times New Roman" w:cs="Helvetica"/>
                <w:i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Helvetica"/>
                <w:i/>
                <w:iCs/>
                <w:color w:val="000000"/>
                <w:szCs w:val="22"/>
              </w:rPr>
              <w:t>Условия хранения</w:t>
            </w:r>
          </w:p>
        </w:tc>
        <w:tc>
          <w:tcPr>
            <w:tcW w:w="3009" w:type="dxa"/>
          </w:tcPr>
          <w:p w:rsidR="00ED49FE" w:rsidRDefault="00A36391">
            <w:pPr>
              <w:pStyle w:val="a9"/>
              <w:jc w:val="center"/>
              <w:rPr>
                <w:rFonts w:ascii="Times New Roman" w:hAnsi="Times New Roman" w:cs="Helvetica"/>
                <w:i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Helvetica"/>
                <w:i/>
                <w:iCs/>
                <w:color w:val="000000"/>
                <w:szCs w:val="22"/>
              </w:rPr>
              <w:t xml:space="preserve"> -70°, -20 °С</w:t>
            </w:r>
          </w:p>
        </w:tc>
        <w:tc>
          <w:tcPr>
            <w:tcW w:w="3009" w:type="dxa"/>
          </w:tcPr>
          <w:p w:rsidR="00ED49FE" w:rsidRDefault="00A36391">
            <w:pPr>
              <w:pStyle w:val="a9"/>
              <w:jc w:val="center"/>
              <w:rPr>
                <w:rFonts w:ascii="Times New Roman" w:hAnsi="Times New Roman" w:cs="Helvetica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Helvetica"/>
                <w:b/>
                <w:bCs/>
                <w:color w:val="000000"/>
                <w:szCs w:val="22"/>
              </w:rPr>
              <w:t xml:space="preserve"> (</w:t>
            </w:r>
            <w:proofErr w:type="gramStart"/>
            <w:r>
              <w:rPr>
                <w:rFonts w:ascii="Times New Roman" w:hAnsi="Times New Roman" w:cs="Helvetica"/>
                <w:b/>
                <w:bCs/>
                <w:color w:val="000000"/>
                <w:szCs w:val="22"/>
              </w:rPr>
              <w:t xml:space="preserve">А)   </w:t>
            </w:r>
            <w:proofErr w:type="gramEnd"/>
            <w:r>
              <w:rPr>
                <w:rFonts w:ascii="Times New Roman" w:hAnsi="Times New Roman" w:cs="Helvetica"/>
                <w:b/>
                <w:bCs/>
                <w:color w:val="000000"/>
                <w:szCs w:val="22"/>
              </w:rPr>
              <w:t>выше-18°С / около 0</w:t>
            </w:r>
          </w:p>
        </w:tc>
      </w:tr>
      <w:tr w:rsidR="00ED49FE" w:rsidTr="009E22EC">
        <w:tc>
          <w:tcPr>
            <w:tcW w:w="3008" w:type="dxa"/>
          </w:tcPr>
          <w:p w:rsidR="00ED49FE" w:rsidRDefault="00A36391">
            <w:pPr>
              <w:pStyle w:val="a9"/>
              <w:jc w:val="center"/>
              <w:rPr>
                <w:rFonts w:ascii="Times New Roman" w:hAnsi="Times New Roman" w:cs="Helvetica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Helvetica"/>
                <w:b/>
                <w:bCs/>
                <w:color w:val="000000"/>
                <w:szCs w:val="22"/>
              </w:rPr>
              <w:t>(Б) Генетический материал / нуклеиновая кислота</w:t>
            </w:r>
          </w:p>
        </w:tc>
        <w:tc>
          <w:tcPr>
            <w:tcW w:w="3009" w:type="dxa"/>
          </w:tcPr>
          <w:p w:rsidR="00ED49FE" w:rsidRDefault="00A36391">
            <w:pPr>
              <w:pStyle w:val="a9"/>
              <w:jc w:val="center"/>
              <w:rPr>
                <w:rFonts w:ascii="Times New Roman" w:hAnsi="Times New Roman" w:cs="Helvetica"/>
                <w:i/>
                <w:iCs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Helvetica"/>
                <w:i/>
                <w:iCs/>
                <w:color w:val="000000"/>
                <w:szCs w:val="22"/>
              </w:rPr>
              <w:t>мРНК</w:t>
            </w:r>
            <w:proofErr w:type="spellEnd"/>
          </w:p>
        </w:tc>
        <w:tc>
          <w:tcPr>
            <w:tcW w:w="3009" w:type="dxa"/>
          </w:tcPr>
          <w:p w:rsidR="00ED49FE" w:rsidRDefault="00A36391">
            <w:pPr>
              <w:pStyle w:val="a9"/>
              <w:jc w:val="center"/>
              <w:rPr>
                <w:rFonts w:ascii="Times New Roman" w:hAnsi="Times New Roman" w:cs="Helvetica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Helvetica"/>
                <w:b/>
                <w:bCs/>
                <w:color w:val="000000"/>
                <w:szCs w:val="22"/>
              </w:rPr>
              <w:t>(В) ДНК</w:t>
            </w:r>
          </w:p>
        </w:tc>
      </w:tr>
      <w:tr w:rsidR="00ED49FE" w:rsidTr="009E22EC">
        <w:tc>
          <w:tcPr>
            <w:tcW w:w="3008" w:type="dxa"/>
          </w:tcPr>
          <w:p w:rsidR="00ED49FE" w:rsidRDefault="00A36391">
            <w:pPr>
              <w:pStyle w:val="a9"/>
              <w:jc w:val="center"/>
              <w:rPr>
                <w:rFonts w:ascii="Times New Roman" w:hAnsi="Times New Roman" w:cs="Helvetica"/>
                <w:i/>
                <w:i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Helvetica"/>
                <w:i/>
                <w:iCs/>
                <w:color w:val="000000"/>
                <w:szCs w:val="22"/>
              </w:rPr>
              <w:t>Оболочка</w:t>
            </w:r>
          </w:p>
        </w:tc>
        <w:tc>
          <w:tcPr>
            <w:tcW w:w="3009" w:type="dxa"/>
          </w:tcPr>
          <w:p w:rsidR="00ED49FE" w:rsidRDefault="00A36391">
            <w:pPr>
              <w:pStyle w:val="a9"/>
              <w:jc w:val="center"/>
              <w:rPr>
                <w:rFonts w:ascii="Times New Roman" w:hAnsi="Times New Roman" w:cs="Helvetica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Helvetica"/>
                <w:b/>
                <w:bCs/>
                <w:color w:val="000000"/>
                <w:szCs w:val="22"/>
              </w:rPr>
              <w:t>(Г) Липиды</w:t>
            </w:r>
          </w:p>
        </w:tc>
        <w:tc>
          <w:tcPr>
            <w:tcW w:w="3009" w:type="dxa"/>
          </w:tcPr>
          <w:p w:rsidR="00ED49FE" w:rsidRDefault="00A36391">
            <w:pPr>
              <w:pStyle w:val="a9"/>
              <w:jc w:val="center"/>
              <w:rPr>
                <w:rFonts w:ascii="Times New Roman" w:hAnsi="Times New Roman" w:cs="Helvetica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Helvetica"/>
                <w:b/>
                <w:bCs/>
                <w:color w:val="000000"/>
                <w:szCs w:val="22"/>
              </w:rPr>
              <w:t>(Д) Белки</w:t>
            </w:r>
          </w:p>
        </w:tc>
      </w:tr>
    </w:tbl>
    <w:p w:rsidR="00ED49FE" w:rsidRDefault="00ED49FE">
      <w:pPr>
        <w:rPr>
          <w:rFonts w:ascii="Times New Roman" w:hAnsi="Times New Roman" w:cs="Helvetica"/>
          <w:color w:val="000000"/>
          <w:sz w:val="28"/>
          <w:szCs w:val="28"/>
        </w:rPr>
      </w:pPr>
    </w:p>
    <w:p w:rsidR="00ED49FE" w:rsidRDefault="00A36391">
      <w:pPr>
        <w:rPr>
          <w:szCs w:val="22"/>
        </w:rPr>
      </w:pPr>
      <w:r>
        <w:rPr>
          <w:rFonts w:ascii="Times New Roman" w:hAnsi="Times New Roman" w:cs="Helvetica"/>
          <w:color w:val="000000"/>
          <w:szCs w:val="22"/>
        </w:rPr>
        <w:t>Задание 6. (Повышенный уровень)</w:t>
      </w:r>
    </w:p>
    <w:p w:rsidR="00ED49FE" w:rsidRDefault="00A36391">
      <w:pPr>
        <w:rPr>
          <w:szCs w:val="22"/>
        </w:rPr>
      </w:pPr>
      <w:r>
        <w:rPr>
          <w:rFonts w:ascii="Times New Roman" w:hAnsi="Times New Roman" w:cs="Helvetica"/>
          <w:color w:val="000000"/>
          <w:szCs w:val="22"/>
        </w:rPr>
        <w:t xml:space="preserve">Участвует ли РНК в выработке иммунного ответа на векторные вакцины? Ответ поясните. </w:t>
      </w:r>
    </w:p>
    <w:p w:rsidR="00ED49FE" w:rsidRDefault="00A36391">
      <w:pPr>
        <w:rPr>
          <w:b/>
          <w:bCs/>
        </w:rPr>
      </w:pPr>
      <w:r>
        <w:rPr>
          <w:rFonts w:ascii="Times New Roman" w:hAnsi="Times New Roman" w:cs="Helvetica"/>
          <w:b/>
          <w:bCs/>
          <w:color w:val="000000"/>
          <w:szCs w:val="22"/>
        </w:rPr>
        <w:t>Да,</w:t>
      </w:r>
      <w:r>
        <w:rPr>
          <w:rFonts w:ascii="Times New Roman" w:hAnsi="Times New Roman" w:cs="Helvetica"/>
          <w:b/>
          <w:bCs/>
          <w:color w:val="000000"/>
          <w:szCs w:val="22"/>
        </w:rPr>
        <w:t xml:space="preserve"> участвует. После проникновения векторной ДНК в клетку на ней синтезируется РНК, а уже на РНК — </w:t>
      </w:r>
      <w:proofErr w:type="spellStart"/>
      <w:r>
        <w:rPr>
          <w:rFonts w:ascii="Times New Roman" w:hAnsi="Times New Roman" w:cs="Helvetica"/>
          <w:b/>
          <w:bCs/>
          <w:color w:val="000000"/>
          <w:szCs w:val="22"/>
        </w:rPr>
        <w:t>спайк</w:t>
      </w:r>
      <w:proofErr w:type="spellEnd"/>
      <w:r>
        <w:rPr>
          <w:rFonts w:ascii="Times New Roman" w:hAnsi="Times New Roman" w:cs="Helvetica"/>
          <w:b/>
          <w:bCs/>
          <w:color w:val="000000"/>
          <w:szCs w:val="22"/>
        </w:rPr>
        <w:t>-белок.</w:t>
      </w:r>
    </w:p>
    <w:p w:rsidR="00ED49FE" w:rsidRDefault="00ED49FE">
      <w:pPr>
        <w:rPr>
          <w:rFonts w:ascii="Times New Roman" w:hAnsi="Times New Roman" w:cs="Helvetica"/>
          <w:color w:val="000000"/>
          <w:sz w:val="28"/>
          <w:szCs w:val="28"/>
        </w:rPr>
      </w:pPr>
    </w:p>
    <w:p w:rsidR="00ED49FE" w:rsidRDefault="00A36391">
      <w:pPr>
        <w:rPr>
          <w:szCs w:val="22"/>
        </w:rPr>
      </w:pPr>
      <w:r>
        <w:rPr>
          <w:rFonts w:ascii="Times New Roman" w:hAnsi="Times New Roman" w:cs="Helvetica"/>
          <w:color w:val="000000"/>
          <w:szCs w:val="22"/>
        </w:rPr>
        <w:t xml:space="preserve">Задание 7. (Повышенный </w:t>
      </w:r>
      <w:proofErr w:type="gramStart"/>
      <w:r>
        <w:rPr>
          <w:rFonts w:ascii="Times New Roman" w:hAnsi="Times New Roman" w:cs="Helvetica"/>
          <w:color w:val="000000"/>
          <w:szCs w:val="22"/>
        </w:rPr>
        <w:t xml:space="preserve">уровень) </w:t>
      </w:r>
      <w:r>
        <w:rPr>
          <w:rFonts w:ascii="Times New Roman" w:hAnsi="Times New Roman" w:cs="Helvetica"/>
          <w:b/>
          <w:bCs/>
          <w:color w:val="000000"/>
          <w:szCs w:val="22"/>
          <w:u w:val="single"/>
        </w:rPr>
        <w:t xml:space="preserve">  </w:t>
      </w:r>
      <w:proofErr w:type="gramEnd"/>
      <w:r>
        <w:rPr>
          <w:rFonts w:ascii="Times New Roman" w:hAnsi="Times New Roman" w:cs="Helvetica"/>
          <w:b/>
          <w:bCs/>
          <w:color w:val="000000"/>
          <w:szCs w:val="22"/>
          <w:u w:val="single"/>
        </w:rPr>
        <w:t>А) векторной</w:t>
      </w:r>
    </w:p>
    <w:p w:rsidR="00ED49FE" w:rsidRDefault="00A36391">
      <w:pPr>
        <w:jc w:val="both"/>
        <w:rPr>
          <w:szCs w:val="22"/>
        </w:rPr>
      </w:pPr>
      <w:r>
        <w:rPr>
          <w:rFonts w:ascii="Times New Roman" w:hAnsi="Times New Roman" w:cs="Helvetica"/>
          <w:color w:val="000000"/>
          <w:szCs w:val="22"/>
        </w:rPr>
        <w:t>Задание 8. (Высокий уровень)</w:t>
      </w:r>
    </w:p>
    <w:p w:rsidR="00ED49FE" w:rsidRDefault="00A36391">
      <w:pPr>
        <w:jc w:val="both"/>
        <w:rPr>
          <w:b/>
          <w:bCs/>
        </w:rPr>
      </w:pPr>
      <w:r w:rsidRPr="009E22EC">
        <w:rPr>
          <w:rFonts w:ascii="Times New Roman" w:hAnsi="Times New Roman" w:cs="Helvetica"/>
          <w:b/>
          <w:bCs/>
          <w:color w:val="000000"/>
          <w:szCs w:val="22"/>
        </w:rPr>
        <w:t>1- Г — проникновение аденовируса в клетку</w:t>
      </w:r>
    </w:p>
    <w:p w:rsidR="00ED49FE" w:rsidRDefault="00A36391">
      <w:pPr>
        <w:jc w:val="both"/>
        <w:rPr>
          <w:b/>
          <w:bCs/>
        </w:rPr>
      </w:pPr>
      <w:r w:rsidRPr="009E22EC">
        <w:rPr>
          <w:rFonts w:ascii="Times New Roman" w:hAnsi="Times New Roman" w:cs="Helvetica"/>
          <w:b/>
          <w:bCs/>
          <w:color w:val="000000"/>
          <w:szCs w:val="22"/>
        </w:rPr>
        <w:t>2 - В — транскрипция</w:t>
      </w:r>
    </w:p>
    <w:p w:rsidR="00ED49FE" w:rsidRDefault="00A36391">
      <w:pPr>
        <w:jc w:val="both"/>
        <w:rPr>
          <w:b/>
          <w:bCs/>
        </w:rPr>
      </w:pPr>
      <w:r>
        <w:rPr>
          <w:rFonts w:ascii="Times New Roman" w:hAnsi="Times New Roman" w:cs="Helvetica"/>
          <w:b/>
          <w:bCs/>
          <w:color w:val="000000"/>
          <w:szCs w:val="22"/>
        </w:rPr>
        <w:t xml:space="preserve">3- </w:t>
      </w:r>
      <w:proofErr w:type="gramStart"/>
      <w:r>
        <w:rPr>
          <w:rFonts w:ascii="Times New Roman" w:hAnsi="Times New Roman" w:cs="Helvetica"/>
          <w:b/>
          <w:bCs/>
          <w:color w:val="000000"/>
          <w:szCs w:val="22"/>
        </w:rPr>
        <w:t>А</w:t>
      </w:r>
      <w:proofErr w:type="gramEnd"/>
      <w:r>
        <w:rPr>
          <w:rFonts w:ascii="Times New Roman" w:hAnsi="Times New Roman" w:cs="Helvetica"/>
          <w:b/>
          <w:bCs/>
          <w:color w:val="000000"/>
          <w:szCs w:val="22"/>
        </w:rPr>
        <w:t xml:space="preserve"> - </w:t>
      </w:r>
      <w:r>
        <w:rPr>
          <w:rFonts w:ascii="Times New Roman" w:hAnsi="Times New Roman" w:cs="Helvetica"/>
          <w:b/>
          <w:bCs/>
          <w:color w:val="000000"/>
          <w:szCs w:val="22"/>
        </w:rPr>
        <w:t xml:space="preserve">экспрессия </w:t>
      </w:r>
      <w:proofErr w:type="spellStart"/>
      <w:r>
        <w:rPr>
          <w:rFonts w:ascii="Times New Roman" w:hAnsi="Times New Roman" w:cs="Helvetica"/>
          <w:b/>
          <w:bCs/>
          <w:color w:val="000000"/>
          <w:szCs w:val="22"/>
        </w:rPr>
        <w:t>спайк</w:t>
      </w:r>
      <w:proofErr w:type="spellEnd"/>
      <w:r>
        <w:rPr>
          <w:rFonts w:ascii="Times New Roman" w:hAnsi="Times New Roman" w:cs="Helvetica"/>
          <w:b/>
          <w:bCs/>
          <w:color w:val="000000"/>
          <w:szCs w:val="22"/>
        </w:rPr>
        <w:t xml:space="preserve">-белка </w:t>
      </w:r>
      <w:proofErr w:type="spellStart"/>
      <w:r>
        <w:rPr>
          <w:rFonts w:ascii="Times New Roman" w:hAnsi="Times New Roman" w:cs="Helvetica"/>
          <w:b/>
          <w:bCs/>
          <w:color w:val="000000"/>
          <w:szCs w:val="22"/>
        </w:rPr>
        <w:t>коронавируса</w:t>
      </w:r>
      <w:proofErr w:type="spellEnd"/>
    </w:p>
    <w:p w:rsidR="00ED49FE" w:rsidRDefault="00A36391">
      <w:pPr>
        <w:jc w:val="both"/>
        <w:rPr>
          <w:b/>
          <w:bCs/>
        </w:rPr>
      </w:pPr>
      <w:r>
        <w:rPr>
          <w:rFonts w:ascii="Times New Roman" w:hAnsi="Times New Roman" w:cs="Helvetica"/>
          <w:b/>
          <w:bCs/>
          <w:color w:val="000000"/>
          <w:szCs w:val="22"/>
        </w:rPr>
        <w:t xml:space="preserve">4 —Б- экспозиция </w:t>
      </w:r>
      <w:proofErr w:type="spellStart"/>
      <w:r>
        <w:rPr>
          <w:rFonts w:ascii="Times New Roman" w:hAnsi="Times New Roman" w:cs="Helvetica"/>
          <w:b/>
          <w:bCs/>
          <w:color w:val="000000"/>
          <w:szCs w:val="22"/>
        </w:rPr>
        <w:t>спайк</w:t>
      </w:r>
      <w:proofErr w:type="spellEnd"/>
      <w:r>
        <w:rPr>
          <w:rFonts w:ascii="Times New Roman" w:hAnsi="Times New Roman" w:cs="Helvetica"/>
          <w:b/>
          <w:bCs/>
          <w:color w:val="000000"/>
          <w:szCs w:val="22"/>
        </w:rPr>
        <w:t>-белка на поверхности клетки</w:t>
      </w:r>
    </w:p>
    <w:p w:rsidR="00ED49FE" w:rsidRDefault="00ED49FE">
      <w:pPr>
        <w:rPr>
          <w:rFonts w:ascii="Times New Roman" w:hAnsi="Times New Roman" w:cs="Helvetica"/>
          <w:color w:val="000000"/>
          <w:sz w:val="28"/>
          <w:szCs w:val="28"/>
        </w:rPr>
      </w:pPr>
    </w:p>
    <w:p w:rsidR="00ED49FE" w:rsidRDefault="00A36391">
      <w:pPr>
        <w:jc w:val="both"/>
        <w:rPr>
          <w:szCs w:val="22"/>
        </w:rPr>
      </w:pPr>
      <w:r>
        <w:rPr>
          <w:rFonts w:ascii="Times New Roman" w:hAnsi="Times New Roman" w:cs="Helvetica"/>
          <w:color w:val="000000"/>
          <w:szCs w:val="22"/>
        </w:rPr>
        <w:t>Задание 9. (Высокий уровень)</w:t>
      </w:r>
    </w:p>
    <w:tbl>
      <w:tblPr>
        <w:tblW w:w="2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6"/>
        <w:gridCol w:w="615"/>
        <w:gridCol w:w="630"/>
        <w:gridCol w:w="569"/>
      </w:tblGrid>
      <w:tr w:rsidR="00ED49FE" w:rsidTr="009E22EC">
        <w:tc>
          <w:tcPr>
            <w:tcW w:w="795" w:type="dxa"/>
          </w:tcPr>
          <w:p w:rsidR="00ED49FE" w:rsidRDefault="00A36391">
            <w:pPr>
              <w:pStyle w:val="a9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2"/>
              </w:rPr>
              <w:t>А</w:t>
            </w:r>
          </w:p>
        </w:tc>
        <w:tc>
          <w:tcPr>
            <w:tcW w:w="615" w:type="dxa"/>
          </w:tcPr>
          <w:p w:rsidR="00ED49FE" w:rsidRDefault="00A36391">
            <w:pPr>
              <w:pStyle w:val="a9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2"/>
              </w:rPr>
              <w:t>Б</w:t>
            </w:r>
          </w:p>
        </w:tc>
        <w:tc>
          <w:tcPr>
            <w:tcW w:w="630" w:type="dxa"/>
          </w:tcPr>
          <w:p w:rsidR="00ED49FE" w:rsidRDefault="00A36391">
            <w:pPr>
              <w:pStyle w:val="a9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2"/>
              </w:rPr>
              <w:t>В</w:t>
            </w:r>
          </w:p>
        </w:tc>
        <w:tc>
          <w:tcPr>
            <w:tcW w:w="569" w:type="dxa"/>
          </w:tcPr>
          <w:p w:rsidR="00ED49FE" w:rsidRDefault="00A36391">
            <w:pPr>
              <w:pStyle w:val="a9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2"/>
              </w:rPr>
              <w:t>Г</w:t>
            </w:r>
          </w:p>
        </w:tc>
      </w:tr>
      <w:tr w:rsidR="00ED49FE" w:rsidTr="009E22EC">
        <w:tc>
          <w:tcPr>
            <w:tcW w:w="795" w:type="dxa"/>
          </w:tcPr>
          <w:p w:rsidR="00ED49FE" w:rsidRDefault="00A36391">
            <w:pPr>
              <w:pStyle w:val="a9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2"/>
              </w:rPr>
              <w:t>3</w:t>
            </w:r>
          </w:p>
        </w:tc>
        <w:tc>
          <w:tcPr>
            <w:tcW w:w="615" w:type="dxa"/>
          </w:tcPr>
          <w:p w:rsidR="00ED49FE" w:rsidRDefault="00A36391">
            <w:pPr>
              <w:pStyle w:val="a9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2"/>
              </w:rPr>
              <w:t>2</w:t>
            </w:r>
          </w:p>
        </w:tc>
        <w:tc>
          <w:tcPr>
            <w:tcW w:w="630" w:type="dxa"/>
          </w:tcPr>
          <w:p w:rsidR="00ED49FE" w:rsidRDefault="00A36391">
            <w:pPr>
              <w:pStyle w:val="a9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2"/>
              </w:rPr>
              <w:t>1</w:t>
            </w:r>
          </w:p>
        </w:tc>
        <w:tc>
          <w:tcPr>
            <w:tcW w:w="569" w:type="dxa"/>
          </w:tcPr>
          <w:p w:rsidR="00ED49FE" w:rsidRDefault="00A36391">
            <w:pPr>
              <w:pStyle w:val="a9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2"/>
              </w:rPr>
              <w:t>1</w:t>
            </w:r>
          </w:p>
        </w:tc>
      </w:tr>
    </w:tbl>
    <w:p w:rsidR="00ED49FE" w:rsidRDefault="00ED49FE">
      <w:pPr>
        <w:jc w:val="both"/>
        <w:rPr>
          <w:rFonts w:ascii="Times New Roman" w:hAnsi="Times New Roman" w:cs="Helvetica"/>
          <w:color w:val="000000"/>
          <w:sz w:val="28"/>
          <w:szCs w:val="28"/>
        </w:rPr>
      </w:pPr>
    </w:p>
    <w:p w:rsidR="00ED49FE" w:rsidRDefault="00A36391">
      <w:pPr>
        <w:jc w:val="both"/>
        <w:rPr>
          <w:rFonts w:ascii="Times New Roman" w:hAnsi="Times New Roman" w:cs="Helvetica"/>
          <w:color w:val="000000"/>
          <w:sz w:val="28"/>
          <w:szCs w:val="28"/>
        </w:rPr>
      </w:pPr>
      <w:r>
        <w:rPr>
          <w:rFonts w:ascii="Times New Roman" w:hAnsi="Times New Roman" w:cs="Helvetica"/>
          <w:b/>
          <w:bCs/>
          <w:color w:val="000000"/>
          <w:szCs w:val="22"/>
        </w:rPr>
        <w:t>Критерии оценивания:</w:t>
      </w:r>
    </w:p>
    <w:p w:rsidR="009E22EC" w:rsidRDefault="00A36391">
      <w:pPr>
        <w:jc w:val="both"/>
        <w:rPr>
          <w:rFonts w:ascii="Times New Roman" w:hAnsi="Times New Roman" w:cs="Helvetica"/>
          <w:color w:val="000000"/>
          <w:szCs w:val="22"/>
        </w:rPr>
      </w:pPr>
      <w:r>
        <w:rPr>
          <w:rFonts w:ascii="Times New Roman" w:hAnsi="Times New Roman" w:cs="Helvetica"/>
          <w:color w:val="000000"/>
          <w:szCs w:val="22"/>
        </w:rPr>
        <w:t>Данный тест предназначен для лиц, изучающих биологию на углубленном уровне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15"/>
        <w:gridCol w:w="2279"/>
        <w:gridCol w:w="2280"/>
        <w:gridCol w:w="3586"/>
      </w:tblGrid>
      <w:tr w:rsidR="009E22EC" w:rsidTr="005B0425">
        <w:tc>
          <w:tcPr>
            <w:tcW w:w="1215" w:type="dxa"/>
          </w:tcPr>
          <w:p w:rsidR="009E22EC" w:rsidRDefault="009E22EC" w:rsidP="005B0425">
            <w:pPr>
              <w:pStyle w:val="a9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№ вопроса</w:t>
            </w:r>
          </w:p>
        </w:tc>
        <w:tc>
          <w:tcPr>
            <w:tcW w:w="2279" w:type="dxa"/>
          </w:tcPr>
          <w:p w:rsidR="009E22EC" w:rsidRDefault="009E22EC" w:rsidP="005B0425">
            <w:pPr>
              <w:pStyle w:val="a9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Уровень</w:t>
            </w:r>
          </w:p>
        </w:tc>
        <w:tc>
          <w:tcPr>
            <w:tcW w:w="2280" w:type="dxa"/>
          </w:tcPr>
          <w:p w:rsidR="009E22EC" w:rsidRDefault="009E22EC" w:rsidP="005B0425">
            <w:pPr>
              <w:pStyle w:val="a9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Максимальный балл</w:t>
            </w:r>
          </w:p>
        </w:tc>
        <w:tc>
          <w:tcPr>
            <w:tcW w:w="3586" w:type="dxa"/>
          </w:tcPr>
          <w:p w:rsidR="009E22EC" w:rsidRDefault="009E22EC" w:rsidP="005B0425">
            <w:pPr>
              <w:pStyle w:val="a9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Примечание</w:t>
            </w:r>
          </w:p>
        </w:tc>
      </w:tr>
      <w:tr w:rsidR="009E22EC" w:rsidTr="005B0425">
        <w:tc>
          <w:tcPr>
            <w:tcW w:w="1215" w:type="dxa"/>
          </w:tcPr>
          <w:p w:rsidR="009E22EC" w:rsidRDefault="009E22EC" w:rsidP="005B0425">
            <w:pPr>
              <w:pStyle w:val="a9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2279" w:type="dxa"/>
          </w:tcPr>
          <w:p w:rsidR="009E22EC" w:rsidRDefault="009E22EC" w:rsidP="005B0425">
            <w:pPr>
              <w:pStyle w:val="a9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базовый</w:t>
            </w:r>
          </w:p>
        </w:tc>
        <w:tc>
          <w:tcPr>
            <w:tcW w:w="2280" w:type="dxa"/>
          </w:tcPr>
          <w:p w:rsidR="009E22EC" w:rsidRDefault="009E22EC" w:rsidP="005B0425">
            <w:pPr>
              <w:pStyle w:val="a9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3586" w:type="dxa"/>
            <w:vMerge w:val="restart"/>
          </w:tcPr>
          <w:p w:rsidR="009E22EC" w:rsidRDefault="009E22EC" w:rsidP="005B0425">
            <w:pPr>
              <w:pStyle w:val="a9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Если выбрано 2 ответа — 0 баллов</w:t>
            </w:r>
          </w:p>
        </w:tc>
      </w:tr>
      <w:tr w:rsidR="009E22EC" w:rsidTr="005B0425">
        <w:trPr>
          <w:trHeight w:val="302"/>
        </w:trPr>
        <w:tc>
          <w:tcPr>
            <w:tcW w:w="1215" w:type="dxa"/>
          </w:tcPr>
          <w:p w:rsidR="009E22EC" w:rsidRDefault="009E22EC" w:rsidP="005B0425">
            <w:pPr>
              <w:pStyle w:val="a9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</w:t>
            </w:r>
          </w:p>
        </w:tc>
        <w:tc>
          <w:tcPr>
            <w:tcW w:w="2279" w:type="dxa"/>
          </w:tcPr>
          <w:p w:rsidR="009E22EC" w:rsidRDefault="009E22EC" w:rsidP="005B0425">
            <w:pPr>
              <w:pStyle w:val="a9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базовый</w:t>
            </w:r>
          </w:p>
        </w:tc>
        <w:tc>
          <w:tcPr>
            <w:tcW w:w="2280" w:type="dxa"/>
          </w:tcPr>
          <w:p w:rsidR="009E22EC" w:rsidRDefault="009E22EC" w:rsidP="005B0425">
            <w:pPr>
              <w:pStyle w:val="a9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3586" w:type="dxa"/>
            <w:vMerge/>
          </w:tcPr>
          <w:p w:rsidR="009E22EC" w:rsidRDefault="009E22EC" w:rsidP="005B0425">
            <w:pPr>
              <w:pStyle w:val="a9"/>
              <w:rPr>
                <w:rFonts w:ascii="Times New Roman" w:hAnsi="Times New Roman"/>
                <w:szCs w:val="22"/>
              </w:rPr>
            </w:pPr>
          </w:p>
        </w:tc>
      </w:tr>
      <w:tr w:rsidR="009E22EC" w:rsidTr="005B0425">
        <w:tc>
          <w:tcPr>
            <w:tcW w:w="1215" w:type="dxa"/>
          </w:tcPr>
          <w:p w:rsidR="009E22EC" w:rsidRDefault="009E22EC" w:rsidP="005B0425">
            <w:pPr>
              <w:pStyle w:val="a9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</w:t>
            </w:r>
          </w:p>
        </w:tc>
        <w:tc>
          <w:tcPr>
            <w:tcW w:w="2279" w:type="dxa"/>
          </w:tcPr>
          <w:p w:rsidR="009E22EC" w:rsidRDefault="009E22EC" w:rsidP="005B0425">
            <w:pPr>
              <w:pStyle w:val="a9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повышенный</w:t>
            </w:r>
          </w:p>
        </w:tc>
        <w:tc>
          <w:tcPr>
            <w:tcW w:w="2280" w:type="dxa"/>
          </w:tcPr>
          <w:p w:rsidR="009E22EC" w:rsidRDefault="009E22EC" w:rsidP="005B0425">
            <w:pPr>
              <w:pStyle w:val="a9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4 </w:t>
            </w:r>
          </w:p>
        </w:tc>
        <w:tc>
          <w:tcPr>
            <w:tcW w:w="3586" w:type="dxa"/>
            <w:vMerge w:val="restart"/>
          </w:tcPr>
          <w:p w:rsidR="009E22EC" w:rsidRDefault="009E22EC" w:rsidP="005B0425">
            <w:pPr>
              <w:pStyle w:val="a9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По 1 баллу за верный выбор, </w:t>
            </w:r>
          </w:p>
          <w:p w:rsidR="009E22EC" w:rsidRDefault="009E22EC" w:rsidP="005B0425">
            <w:pPr>
              <w:pStyle w:val="a9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За каждый неверно выбранный ответ — минус 1 балл</w:t>
            </w:r>
          </w:p>
        </w:tc>
      </w:tr>
      <w:tr w:rsidR="009E22EC" w:rsidTr="005B0425">
        <w:tc>
          <w:tcPr>
            <w:tcW w:w="1215" w:type="dxa"/>
          </w:tcPr>
          <w:p w:rsidR="009E22EC" w:rsidRDefault="009E22EC" w:rsidP="005B0425">
            <w:pPr>
              <w:pStyle w:val="a9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</w:t>
            </w:r>
          </w:p>
        </w:tc>
        <w:tc>
          <w:tcPr>
            <w:tcW w:w="2279" w:type="dxa"/>
          </w:tcPr>
          <w:p w:rsidR="009E22EC" w:rsidRDefault="009E22EC" w:rsidP="005B0425">
            <w:pPr>
              <w:pStyle w:val="a9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повышенный</w:t>
            </w:r>
          </w:p>
        </w:tc>
        <w:tc>
          <w:tcPr>
            <w:tcW w:w="2280" w:type="dxa"/>
          </w:tcPr>
          <w:p w:rsidR="009E22EC" w:rsidRDefault="009E22EC" w:rsidP="005B0425">
            <w:pPr>
              <w:pStyle w:val="a9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</w:t>
            </w:r>
          </w:p>
        </w:tc>
        <w:tc>
          <w:tcPr>
            <w:tcW w:w="3586" w:type="dxa"/>
            <w:vMerge/>
          </w:tcPr>
          <w:p w:rsidR="009E22EC" w:rsidRDefault="009E22EC" w:rsidP="005B0425">
            <w:pPr>
              <w:pStyle w:val="a9"/>
              <w:rPr>
                <w:rFonts w:ascii="Times New Roman" w:hAnsi="Times New Roman"/>
                <w:szCs w:val="22"/>
              </w:rPr>
            </w:pPr>
          </w:p>
        </w:tc>
      </w:tr>
      <w:tr w:rsidR="009E22EC" w:rsidTr="005B0425">
        <w:tc>
          <w:tcPr>
            <w:tcW w:w="1215" w:type="dxa"/>
          </w:tcPr>
          <w:p w:rsidR="009E22EC" w:rsidRDefault="009E22EC" w:rsidP="005B0425">
            <w:pPr>
              <w:pStyle w:val="a9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5</w:t>
            </w:r>
          </w:p>
        </w:tc>
        <w:tc>
          <w:tcPr>
            <w:tcW w:w="2279" w:type="dxa"/>
          </w:tcPr>
          <w:p w:rsidR="009E22EC" w:rsidRDefault="009E22EC" w:rsidP="005B0425">
            <w:pPr>
              <w:pStyle w:val="a9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базовый</w:t>
            </w:r>
          </w:p>
        </w:tc>
        <w:tc>
          <w:tcPr>
            <w:tcW w:w="2280" w:type="dxa"/>
          </w:tcPr>
          <w:p w:rsidR="009E22EC" w:rsidRDefault="009E22EC" w:rsidP="005B0425">
            <w:pPr>
              <w:pStyle w:val="a9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5</w:t>
            </w:r>
          </w:p>
        </w:tc>
        <w:tc>
          <w:tcPr>
            <w:tcW w:w="3586" w:type="dxa"/>
          </w:tcPr>
          <w:p w:rsidR="009E22EC" w:rsidRDefault="009E22EC" w:rsidP="005B0425">
            <w:pPr>
              <w:pStyle w:val="a9"/>
              <w:rPr>
                <w:rFonts w:ascii="Times New Roman" w:hAnsi="Times New Roman"/>
                <w:szCs w:val="22"/>
              </w:rPr>
            </w:pPr>
          </w:p>
        </w:tc>
      </w:tr>
      <w:tr w:rsidR="009E22EC" w:rsidTr="005B0425">
        <w:tc>
          <w:tcPr>
            <w:tcW w:w="1215" w:type="dxa"/>
          </w:tcPr>
          <w:p w:rsidR="009E22EC" w:rsidRDefault="009E22EC" w:rsidP="005B0425">
            <w:pPr>
              <w:pStyle w:val="a9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6</w:t>
            </w:r>
          </w:p>
        </w:tc>
        <w:tc>
          <w:tcPr>
            <w:tcW w:w="2279" w:type="dxa"/>
          </w:tcPr>
          <w:p w:rsidR="009E22EC" w:rsidRDefault="009E22EC" w:rsidP="005B0425">
            <w:pPr>
              <w:pStyle w:val="a9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повышенный</w:t>
            </w:r>
          </w:p>
        </w:tc>
        <w:tc>
          <w:tcPr>
            <w:tcW w:w="2280" w:type="dxa"/>
          </w:tcPr>
          <w:p w:rsidR="009E22EC" w:rsidRDefault="009E22EC" w:rsidP="005B0425">
            <w:pPr>
              <w:pStyle w:val="a9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</w:t>
            </w:r>
          </w:p>
        </w:tc>
        <w:tc>
          <w:tcPr>
            <w:tcW w:w="3586" w:type="dxa"/>
          </w:tcPr>
          <w:p w:rsidR="009E22EC" w:rsidRDefault="009E22EC" w:rsidP="005B0425">
            <w:pPr>
              <w:pStyle w:val="a9"/>
              <w:rPr>
                <w:rFonts w:ascii="Times New Roman" w:hAnsi="Times New Roman"/>
                <w:szCs w:val="22"/>
              </w:rPr>
            </w:pPr>
          </w:p>
        </w:tc>
      </w:tr>
      <w:tr w:rsidR="009E22EC" w:rsidTr="005B0425">
        <w:tc>
          <w:tcPr>
            <w:tcW w:w="1215" w:type="dxa"/>
          </w:tcPr>
          <w:p w:rsidR="009E22EC" w:rsidRDefault="009E22EC" w:rsidP="005B0425">
            <w:pPr>
              <w:pStyle w:val="a9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7</w:t>
            </w:r>
          </w:p>
        </w:tc>
        <w:tc>
          <w:tcPr>
            <w:tcW w:w="2279" w:type="dxa"/>
          </w:tcPr>
          <w:p w:rsidR="009E22EC" w:rsidRDefault="009E22EC" w:rsidP="005B0425">
            <w:pPr>
              <w:pStyle w:val="a9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повышенный</w:t>
            </w:r>
          </w:p>
        </w:tc>
        <w:tc>
          <w:tcPr>
            <w:tcW w:w="2280" w:type="dxa"/>
          </w:tcPr>
          <w:p w:rsidR="009E22EC" w:rsidRDefault="009E22EC" w:rsidP="005B0425">
            <w:pPr>
              <w:pStyle w:val="a9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</w:t>
            </w:r>
          </w:p>
        </w:tc>
        <w:tc>
          <w:tcPr>
            <w:tcW w:w="3586" w:type="dxa"/>
          </w:tcPr>
          <w:p w:rsidR="009E22EC" w:rsidRDefault="009E22EC" w:rsidP="005B0425">
            <w:pPr>
              <w:pStyle w:val="a9"/>
              <w:rPr>
                <w:rFonts w:ascii="Times New Roman" w:hAnsi="Times New Roman"/>
                <w:szCs w:val="22"/>
              </w:rPr>
            </w:pPr>
          </w:p>
        </w:tc>
      </w:tr>
      <w:tr w:rsidR="009E22EC" w:rsidTr="005B0425">
        <w:tc>
          <w:tcPr>
            <w:tcW w:w="1215" w:type="dxa"/>
          </w:tcPr>
          <w:p w:rsidR="009E22EC" w:rsidRDefault="009E22EC" w:rsidP="005B0425">
            <w:pPr>
              <w:pStyle w:val="a9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8</w:t>
            </w:r>
          </w:p>
        </w:tc>
        <w:tc>
          <w:tcPr>
            <w:tcW w:w="2279" w:type="dxa"/>
          </w:tcPr>
          <w:p w:rsidR="009E22EC" w:rsidRDefault="009E22EC" w:rsidP="005B0425">
            <w:pPr>
              <w:pStyle w:val="a9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высокий</w:t>
            </w:r>
          </w:p>
        </w:tc>
        <w:tc>
          <w:tcPr>
            <w:tcW w:w="2280" w:type="dxa"/>
          </w:tcPr>
          <w:p w:rsidR="009E22EC" w:rsidRDefault="009E22EC" w:rsidP="005B0425">
            <w:pPr>
              <w:pStyle w:val="a9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</w:t>
            </w:r>
          </w:p>
        </w:tc>
        <w:tc>
          <w:tcPr>
            <w:tcW w:w="3586" w:type="dxa"/>
            <w:vMerge w:val="restart"/>
          </w:tcPr>
          <w:p w:rsidR="009E22EC" w:rsidRDefault="009E22EC" w:rsidP="005B0425">
            <w:pPr>
              <w:pStyle w:val="a9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Баллы ставятся только за верную последовательность, иначе — 0 баллов</w:t>
            </w:r>
          </w:p>
        </w:tc>
      </w:tr>
      <w:tr w:rsidR="009E22EC" w:rsidTr="005B0425">
        <w:tc>
          <w:tcPr>
            <w:tcW w:w="1215" w:type="dxa"/>
          </w:tcPr>
          <w:p w:rsidR="009E22EC" w:rsidRDefault="009E22EC" w:rsidP="005B0425">
            <w:pPr>
              <w:pStyle w:val="a9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</w:t>
            </w:r>
          </w:p>
        </w:tc>
        <w:tc>
          <w:tcPr>
            <w:tcW w:w="2279" w:type="dxa"/>
          </w:tcPr>
          <w:p w:rsidR="009E22EC" w:rsidRDefault="009E22EC" w:rsidP="005B0425">
            <w:pPr>
              <w:pStyle w:val="a9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высокий</w:t>
            </w:r>
          </w:p>
        </w:tc>
        <w:tc>
          <w:tcPr>
            <w:tcW w:w="2280" w:type="dxa"/>
          </w:tcPr>
          <w:p w:rsidR="009E22EC" w:rsidRDefault="009E22EC" w:rsidP="005B0425">
            <w:pPr>
              <w:pStyle w:val="a9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</w:t>
            </w:r>
          </w:p>
        </w:tc>
        <w:tc>
          <w:tcPr>
            <w:tcW w:w="3586" w:type="dxa"/>
            <w:vMerge/>
          </w:tcPr>
          <w:p w:rsidR="009E22EC" w:rsidRDefault="009E22EC" w:rsidP="005B0425">
            <w:pPr>
              <w:pStyle w:val="a9"/>
              <w:rPr>
                <w:rFonts w:ascii="Times New Roman" w:hAnsi="Times New Roman"/>
                <w:szCs w:val="22"/>
              </w:rPr>
            </w:pPr>
          </w:p>
        </w:tc>
      </w:tr>
      <w:tr w:rsidR="009E22EC" w:rsidTr="005B0425">
        <w:tc>
          <w:tcPr>
            <w:tcW w:w="1215" w:type="dxa"/>
          </w:tcPr>
          <w:p w:rsidR="009E22EC" w:rsidRDefault="009E22EC" w:rsidP="005B0425">
            <w:pPr>
              <w:pStyle w:val="a9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ИТОГО</w:t>
            </w:r>
          </w:p>
        </w:tc>
        <w:tc>
          <w:tcPr>
            <w:tcW w:w="2279" w:type="dxa"/>
          </w:tcPr>
          <w:p w:rsidR="009E22EC" w:rsidRDefault="009E22EC" w:rsidP="005B0425">
            <w:pPr>
              <w:pStyle w:val="a9"/>
              <w:rPr>
                <w:rFonts w:ascii="Times New Roman" w:hAnsi="Times New Roman"/>
                <w:szCs w:val="22"/>
              </w:rPr>
            </w:pPr>
          </w:p>
        </w:tc>
        <w:tc>
          <w:tcPr>
            <w:tcW w:w="2280" w:type="dxa"/>
          </w:tcPr>
          <w:p w:rsidR="009E22EC" w:rsidRDefault="009E22EC" w:rsidP="005B0425">
            <w:pPr>
              <w:pStyle w:val="a9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24</w:t>
            </w:r>
          </w:p>
        </w:tc>
        <w:tc>
          <w:tcPr>
            <w:tcW w:w="3586" w:type="dxa"/>
          </w:tcPr>
          <w:p w:rsidR="009E22EC" w:rsidRDefault="009E22EC" w:rsidP="005B0425">
            <w:pPr>
              <w:pStyle w:val="a9"/>
              <w:rPr>
                <w:rFonts w:ascii="Times New Roman" w:hAnsi="Times New Roman"/>
                <w:szCs w:val="22"/>
              </w:rPr>
            </w:pPr>
          </w:p>
        </w:tc>
      </w:tr>
    </w:tbl>
    <w:p w:rsidR="00ED49FE" w:rsidRDefault="00A36391">
      <w:pPr>
        <w:jc w:val="both"/>
        <w:rPr>
          <w:rFonts w:ascii="Times New Roman" w:hAnsi="Times New Roman" w:cs="Helvetica"/>
          <w:color w:val="000000"/>
          <w:sz w:val="28"/>
          <w:szCs w:val="28"/>
        </w:rPr>
      </w:pPr>
      <w:r>
        <w:rPr>
          <w:rFonts w:ascii="Times New Roman" w:hAnsi="Times New Roman" w:cs="Helvetica"/>
          <w:color w:val="000000"/>
          <w:szCs w:val="22"/>
        </w:rPr>
        <w:t>.</w:t>
      </w:r>
    </w:p>
    <w:p w:rsidR="00ED49FE" w:rsidRDefault="00ED49FE">
      <w:pPr>
        <w:jc w:val="both"/>
        <w:rPr>
          <w:rFonts w:ascii="Times New Roman" w:hAnsi="Times New Roman" w:cs="Helvetica"/>
          <w:color w:val="000000"/>
          <w:sz w:val="28"/>
          <w:szCs w:val="28"/>
        </w:rPr>
      </w:pPr>
    </w:p>
    <w:p w:rsidR="00ED49FE" w:rsidRDefault="00A36391">
      <w:pPr>
        <w:jc w:val="both"/>
        <w:rPr>
          <w:rFonts w:ascii="Times New Roman" w:hAnsi="Times New Roman" w:cs="Helvetica"/>
          <w:color w:val="000000"/>
          <w:sz w:val="28"/>
          <w:szCs w:val="28"/>
        </w:rPr>
      </w:pPr>
      <w:r>
        <w:rPr>
          <w:rFonts w:ascii="Times New Roman" w:hAnsi="Times New Roman" w:cs="Helvetica"/>
          <w:b/>
          <w:bCs/>
          <w:color w:val="000000"/>
          <w:szCs w:val="22"/>
          <w:u w:val="single"/>
        </w:rPr>
        <w:t>Оценивание:</w:t>
      </w:r>
    </w:p>
    <w:p w:rsidR="00ED49FE" w:rsidRDefault="00A36391">
      <w:pPr>
        <w:jc w:val="both"/>
        <w:rPr>
          <w:rFonts w:ascii="Times New Roman" w:hAnsi="Times New Roman" w:cs="Helvetica"/>
          <w:color w:val="000000"/>
          <w:sz w:val="28"/>
          <w:szCs w:val="28"/>
        </w:rPr>
      </w:pPr>
      <w:r>
        <w:rPr>
          <w:rFonts w:ascii="Times New Roman" w:hAnsi="Times New Roman" w:cs="Helvetica"/>
          <w:b/>
          <w:bCs/>
          <w:color w:val="000000"/>
          <w:szCs w:val="22"/>
        </w:rPr>
        <w:t>8- 12 баллов - удовлетворительно</w:t>
      </w:r>
    </w:p>
    <w:p w:rsidR="00ED49FE" w:rsidRDefault="00A36391">
      <w:pPr>
        <w:jc w:val="both"/>
        <w:rPr>
          <w:rFonts w:ascii="Times New Roman" w:hAnsi="Times New Roman" w:cs="Helvetica"/>
          <w:color w:val="000000"/>
          <w:sz w:val="28"/>
          <w:szCs w:val="28"/>
        </w:rPr>
      </w:pPr>
      <w:r>
        <w:rPr>
          <w:rFonts w:ascii="Times New Roman" w:hAnsi="Times New Roman" w:cs="Helvetica"/>
          <w:b/>
          <w:bCs/>
          <w:color w:val="000000"/>
          <w:szCs w:val="22"/>
        </w:rPr>
        <w:t>13-18 баллов — хорошо</w:t>
      </w:r>
    </w:p>
    <w:p w:rsidR="00ED49FE" w:rsidRDefault="00A36391">
      <w:pPr>
        <w:jc w:val="both"/>
        <w:rPr>
          <w:rFonts w:ascii="Times New Roman" w:hAnsi="Times New Roman" w:cs="Helvetica"/>
          <w:color w:val="000000"/>
          <w:sz w:val="28"/>
          <w:szCs w:val="28"/>
        </w:rPr>
      </w:pPr>
      <w:r>
        <w:rPr>
          <w:rFonts w:ascii="Times New Roman" w:hAnsi="Times New Roman" w:cs="Helvetica"/>
          <w:b/>
          <w:bCs/>
          <w:color w:val="000000"/>
          <w:szCs w:val="22"/>
        </w:rPr>
        <w:t>19-24 балла - отлично</w:t>
      </w:r>
    </w:p>
    <w:sectPr w:rsidR="00ED49FE" w:rsidSect="009E22EC">
      <w:pgSz w:w="11906" w:h="16838"/>
      <w:pgMar w:top="720" w:right="720" w:bottom="720" w:left="720" w:header="0" w:footer="0" w:gutter="0"/>
      <w:cols w:space="720"/>
      <w:formProt w:val="0"/>
      <w:docGrid w:linePitch="299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characterSpacingControl w:val="doNotCompress"/>
  <w:compat>
    <w:useFELayout/>
    <w:compatSetting w:name="compatibilityMode" w:uri="http://schemas.microsoft.com/office/word" w:val="12"/>
  </w:compat>
  <w:rsids>
    <w:rsidRoot w:val="00ED49FE"/>
    <w:rsid w:val="006A2B87"/>
    <w:rsid w:val="009E22EC"/>
    <w:rsid w:val="00A36391"/>
    <w:rsid w:val="00ED4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65F4B1-3BDC-490A-8A90-72E4EDE76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NSimSun" w:hAnsi="Calibri" w:cs="Arial"/>
        <w:kern w:val="2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sz w:val="22"/>
    </w:rPr>
  </w:style>
  <w:style w:type="paragraph" w:styleId="2">
    <w:name w:val="heading 2"/>
    <w:basedOn w:val="a0"/>
    <w:next w:val="a1"/>
    <w:qFormat/>
    <w:pPr>
      <w:spacing w:before="200"/>
      <w:outlineLvl w:val="1"/>
    </w:pPr>
    <w:rPr>
      <w:rFonts w:ascii="Liberation Serif" w:eastAsia="NSimSun" w:hAnsi="Liberation Serif"/>
      <w:b/>
      <w:bCs/>
      <w:sz w:val="36"/>
      <w:szCs w:val="3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a5">
    <w:name w:val="Маркеры списка"/>
    <w:qFormat/>
    <w:rPr>
      <w:rFonts w:ascii="OpenSymbol" w:eastAsia="OpenSymbol" w:hAnsi="OpenSymbol" w:cs="OpenSymbol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76" w:lineRule="auto"/>
    </w:pPr>
  </w:style>
  <w:style w:type="paragraph" w:styleId="a6">
    <w:name w:val="List"/>
    <w:basedOn w:val="a1"/>
  </w:style>
  <w:style w:type="paragraph" w:styleId="a7">
    <w:name w:val="caption"/>
    <w:basedOn w:val="a"/>
    <w:qFormat/>
    <w:pPr>
      <w:suppressLineNumbers/>
      <w:spacing w:before="120" w:after="120"/>
    </w:pPr>
    <w:rPr>
      <w:i/>
      <w:iCs/>
      <w:sz w:val="24"/>
    </w:rPr>
  </w:style>
  <w:style w:type="paragraph" w:styleId="a8">
    <w:name w:val="index heading"/>
    <w:basedOn w:val="a"/>
    <w:qFormat/>
    <w:pPr>
      <w:suppressLineNumbers/>
    </w:pPr>
  </w:style>
  <w:style w:type="paragraph" w:customStyle="1" w:styleId="a9">
    <w:name w:val="Содержимое таблицы"/>
    <w:basedOn w:val="a"/>
    <w:qFormat/>
    <w:pPr>
      <w:suppressLineNumbers/>
    </w:pPr>
  </w:style>
  <w:style w:type="paragraph" w:customStyle="1" w:styleId="aa">
    <w:name w:val="Заголовок таблицы"/>
    <w:basedOn w:val="a9"/>
    <w:qFormat/>
    <w:pPr>
      <w:jc w:val="center"/>
    </w:pPr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6A2B87"/>
    <w:rPr>
      <w:rFonts w:ascii="Segoe UI" w:hAnsi="Segoe UI" w:cs="Mangal"/>
      <w:sz w:val="18"/>
      <w:szCs w:val="16"/>
    </w:rPr>
  </w:style>
  <w:style w:type="character" w:customStyle="1" w:styleId="ac">
    <w:name w:val="Текст выноски Знак"/>
    <w:basedOn w:val="a2"/>
    <w:link w:val="ab"/>
    <w:uiPriority w:val="99"/>
    <w:semiHidden/>
    <w:rsid w:val="006A2B87"/>
    <w:rPr>
      <w:rFonts w:ascii="Segoe UI" w:hAnsi="Segoe UI" w:cs="Mangal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Default Theme">
  <a:themeElements>
    <a:clrScheme name="Default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Default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Default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3</Pages>
  <Words>1094</Words>
  <Characters>6241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USER</cp:lastModifiedBy>
  <cp:revision>11</cp:revision>
  <cp:lastPrinted>2022-01-13T06:27:00Z</cp:lastPrinted>
  <dcterms:created xsi:type="dcterms:W3CDTF">2022-01-13T06:24:00Z</dcterms:created>
  <dcterms:modified xsi:type="dcterms:W3CDTF">2022-01-13T07:52:00Z</dcterms:modified>
  <dc:language>ru-RU</dc:language>
</cp:coreProperties>
</file>