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0905" w:rsidRPr="002E0905" w:rsidRDefault="002E0905" w:rsidP="002E0905">
      <w:pPr>
        <w:shd w:val="clear" w:color="auto" w:fill="FFFFFF"/>
        <w:spacing w:after="150" w:line="240" w:lineRule="auto"/>
        <w:jc w:val="center"/>
        <w:rPr>
          <w:rFonts w:ascii="Helvetica" w:eastAsia="Times New Roman" w:hAnsi="Helvetica" w:cs="Helvetica"/>
          <w:color w:val="333333"/>
          <w:sz w:val="21"/>
          <w:szCs w:val="21"/>
          <w:lang w:eastAsia="ru-RU"/>
        </w:rPr>
      </w:pPr>
      <w:r>
        <w:rPr>
          <w:rFonts w:ascii="Helvetica" w:eastAsia="Times New Roman" w:hAnsi="Helvetica" w:cs="Helvetica"/>
          <w:b/>
          <w:bCs/>
          <w:color w:val="333333"/>
          <w:sz w:val="21"/>
          <w:szCs w:val="21"/>
          <w:lang w:eastAsia="ru-RU"/>
        </w:rPr>
        <w:t xml:space="preserve">Урок английского языка в 11 классе по теме «Подготовка к ЕГЭ. </w:t>
      </w:r>
      <w:bookmarkStart w:id="0" w:name="_GoBack"/>
      <w:bookmarkEnd w:id="0"/>
      <w:r>
        <w:rPr>
          <w:rFonts w:ascii="Helvetica" w:eastAsia="Times New Roman" w:hAnsi="Helvetica" w:cs="Helvetica"/>
          <w:b/>
          <w:bCs/>
          <w:color w:val="333333"/>
          <w:sz w:val="21"/>
          <w:szCs w:val="21"/>
          <w:lang w:eastAsia="ru-RU"/>
        </w:rPr>
        <w:t>Словообразование»</w:t>
      </w:r>
    </w:p>
    <w:p w:rsidR="002E0905" w:rsidRPr="002E0905" w:rsidRDefault="002E0905" w:rsidP="002E0905">
      <w:pPr>
        <w:shd w:val="clear" w:color="auto" w:fill="FFFFFF"/>
        <w:spacing w:after="150" w:line="240" w:lineRule="auto"/>
        <w:jc w:val="center"/>
        <w:rPr>
          <w:rFonts w:ascii="Helvetica" w:eastAsia="Times New Roman" w:hAnsi="Helvetica" w:cs="Helvetica"/>
          <w:color w:val="333333"/>
          <w:sz w:val="21"/>
          <w:szCs w:val="21"/>
          <w:lang w:eastAsia="ru-RU"/>
        </w:rPr>
      </w:pPr>
    </w:p>
    <w:p w:rsidR="002E0905" w:rsidRPr="002E0905" w:rsidRDefault="002E0905" w:rsidP="002E0905">
      <w:pPr>
        <w:shd w:val="clear" w:color="auto" w:fill="FFFFFF"/>
        <w:spacing w:after="150" w:line="240" w:lineRule="auto"/>
        <w:jc w:val="center"/>
        <w:rPr>
          <w:rFonts w:ascii="Helvetica" w:eastAsia="Times New Roman" w:hAnsi="Helvetica" w:cs="Helvetica"/>
          <w:color w:val="333333"/>
          <w:sz w:val="21"/>
          <w:szCs w:val="21"/>
          <w:lang w:eastAsia="ru-RU"/>
        </w:rPr>
      </w:pP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t>ТЕМА:</w:t>
      </w:r>
      <w:r w:rsidRPr="002E0905">
        <w:rPr>
          <w:rFonts w:ascii="Helvetica" w:eastAsia="Times New Roman" w:hAnsi="Helvetica" w:cs="Helvetica"/>
          <w:color w:val="333333"/>
          <w:sz w:val="21"/>
          <w:szCs w:val="21"/>
          <w:lang w:eastAsia="ru-RU"/>
        </w:rPr>
        <w:t> Словообразование.</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t>ЦЕЛЬ УРОКА: </w:t>
      </w:r>
      <w:r w:rsidRPr="002E0905">
        <w:rPr>
          <w:rFonts w:ascii="Helvetica" w:eastAsia="Times New Roman" w:hAnsi="Helvetica" w:cs="Helvetica"/>
          <w:color w:val="333333"/>
          <w:sz w:val="21"/>
          <w:szCs w:val="21"/>
          <w:lang w:eastAsia="ru-RU"/>
        </w:rPr>
        <w:t>подготовка учащихся к сдаче ЕГЭ</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t>ЗАДАЧИ УРОКА:</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u w:val="single"/>
          <w:lang w:eastAsia="ru-RU"/>
        </w:rPr>
        <w:t>познавательный аспект</w:t>
      </w:r>
      <w:r w:rsidRPr="002E0905">
        <w:rPr>
          <w:rFonts w:ascii="Helvetica" w:eastAsia="Times New Roman" w:hAnsi="Helvetica" w:cs="Helvetica"/>
          <w:color w:val="333333"/>
          <w:sz w:val="21"/>
          <w:szCs w:val="21"/>
          <w:lang w:eastAsia="ru-RU"/>
        </w:rPr>
        <w:t> - познакомить учащихся с современными стратегиями выполнения</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экзаменационных заданий;</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u w:val="single"/>
          <w:lang w:eastAsia="ru-RU"/>
        </w:rPr>
        <w:t>развивающий аспект</w:t>
      </w:r>
      <w:r w:rsidRPr="002E0905">
        <w:rPr>
          <w:rFonts w:ascii="Helvetica" w:eastAsia="Times New Roman" w:hAnsi="Helvetica" w:cs="Helvetica"/>
          <w:color w:val="333333"/>
          <w:sz w:val="21"/>
          <w:szCs w:val="21"/>
          <w:lang w:eastAsia="ru-RU"/>
        </w:rPr>
        <w:t xml:space="preserve"> - формировать способности к самостоятельной работе и работе </w:t>
      </w:r>
      <w:proofErr w:type="gramStart"/>
      <w:r w:rsidRPr="002E0905">
        <w:rPr>
          <w:rFonts w:ascii="Helvetica" w:eastAsia="Times New Roman" w:hAnsi="Helvetica" w:cs="Helvetica"/>
          <w:color w:val="333333"/>
          <w:sz w:val="21"/>
          <w:szCs w:val="21"/>
          <w:lang w:eastAsia="ru-RU"/>
        </w:rPr>
        <w:t>в</w:t>
      </w:r>
      <w:proofErr w:type="gramEnd"/>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группе, развивать аналитические способности, развивать умение</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применять теоретические знания на практике; формировать умение</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ставить перед собой учебную задачу;</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u w:val="single"/>
          <w:lang w:eastAsia="ru-RU"/>
        </w:rPr>
        <w:t>воспитательный аспект</w:t>
      </w:r>
      <w:r w:rsidRPr="002E0905">
        <w:rPr>
          <w:rFonts w:ascii="Helvetica" w:eastAsia="Times New Roman" w:hAnsi="Helvetica" w:cs="Helvetica"/>
          <w:color w:val="333333"/>
          <w:sz w:val="21"/>
          <w:szCs w:val="21"/>
          <w:lang w:eastAsia="ru-RU"/>
        </w:rPr>
        <w:t xml:space="preserve"> - формировать у учащихся серьезное отношение к </w:t>
      </w:r>
      <w:proofErr w:type="gramStart"/>
      <w:r w:rsidRPr="002E0905">
        <w:rPr>
          <w:rFonts w:ascii="Helvetica" w:eastAsia="Times New Roman" w:hAnsi="Helvetica" w:cs="Helvetica"/>
          <w:color w:val="333333"/>
          <w:sz w:val="21"/>
          <w:szCs w:val="21"/>
          <w:lang w:eastAsia="ru-RU"/>
        </w:rPr>
        <w:t>предстоящим</w:t>
      </w:r>
      <w:proofErr w:type="gramEnd"/>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 xml:space="preserve">экзаменам в форме ЕГЭ, нацеливать их на </w:t>
      </w:r>
      <w:proofErr w:type="gramStart"/>
      <w:r w:rsidRPr="002E0905">
        <w:rPr>
          <w:rFonts w:ascii="Helvetica" w:eastAsia="Times New Roman" w:hAnsi="Helvetica" w:cs="Helvetica"/>
          <w:color w:val="333333"/>
          <w:sz w:val="21"/>
          <w:szCs w:val="21"/>
          <w:lang w:eastAsia="ru-RU"/>
        </w:rPr>
        <w:t>систематическую</w:t>
      </w:r>
      <w:proofErr w:type="gramEnd"/>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подготовку к тестированию;</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u w:val="single"/>
          <w:lang w:eastAsia="ru-RU"/>
        </w:rPr>
        <w:t>учебный аспект</w:t>
      </w:r>
      <w:r w:rsidRPr="002E0905">
        <w:rPr>
          <w:rFonts w:ascii="Helvetica" w:eastAsia="Times New Roman" w:hAnsi="Helvetica" w:cs="Helvetica"/>
          <w:color w:val="333333"/>
          <w:sz w:val="21"/>
          <w:szCs w:val="21"/>
          <w:lang w:eastAsia="ru-RU"/>
        </w:rPr>
        <w:t> - развивать грамматические навыки чтения и говорения, практиковать</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уч-ся в выполнении заданий раздела ЕГЭ по иностранному языку</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proofErr w:type="gramStart"/>
      <w:r w:rsidRPr="002E0905">
        <w:rPr>
          <w:rFonts w:ascii="Helvetica" w:eastAsia="Times New Roman" w:hAnsi="Helvetica" w:cs="Helvetica"/>
          <w:color w:val="333333"/>
          <w:sz w:val="21"/>
          <w:szCs w:val="21"/>
          <w:lang w:eastAsia="ru-RU"/>
        </w:rPr>
        <w:t>«Лексика и грамматика» (повторить способы словообразования,</w:t>
      </w:r>
      <w:proofErr w:type="gramEnd"/>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ознакомить с алгоритмом выполнения одного из заданий этого раздела –</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 xml:space="preserve">восстановление пропущенного слова в связном тексте, практиковать </w:t>
      </w:r>
      <w:proofErr w:type="spellStart"/>
      <w:r w:rsidRPr="002E0905">
        <w:rPr>
          <w:rFonts w:ascii="Helvetica" w:eastAsia="Times New Roman" w:hAnsi="Helvetica" w:cs="Helvetica"/>
          <w:color w:val="333333"/>
          <w:sz w:val="21"/>
          <w:szCs w:val="21"/>
          <w:lang w:eastAsia="ru-RU"/>
        </w:rPr>
        <w:t>уч</w:t>
      </w:r>
      <w:proofErr w:type="spellEnd"/>
      <w:r w:rsidRPr="002E0905">
        <w:rPr>
          <w:rFonts w:ascii="Helvetica" w:eastAsia="Times New Roman" w:hAnsi="Helvetica" w:cs="Helvetica"/>
          <w:color w:val="333333"/>
          <w:sz w:val="21"/>
          <w:szCs w:val="21"/>
          <w:lang w:eastAsia="ru-RU"/>
        </w:rPr>
        <w:t>-</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proofErr w:type="spellStart"/>
      <w:proofErr w:type="gramStart"/>
      <w:r w:rsidRPr="002E0905">
        <w:rPr>
          <w:rFonts w:ascii="Helvetica" w:eastAsia="Times New Roman" w:hAnsi="Helvetica" w:cs="Helvetica"/>
          <w:color w:val="333333"/>
          <w:sz w:val="21"/>
          <w:szCs w:val="21"/>
          <w:lang w:eastAsia="ru-RU"/>
        </w:rPr>
        <w:t>ся</w:t>
      </w:r>
      <w:proofErr w:type="spellEnd"/>
      <w:r w:rsidRPr="002E0905">
        <w:rPr>
          <w:rFonts w:ascii="Helvetica" w:eastAsia="Times New Roman" w:hAnsi="Helvetica" w:cs="Helvetica"/>
          <w:color w:val="333333"/>
          <w:sz w:val="21"/>
          <w:szCs w:val="21"/>
          <w:lang w:eastAsia="ru-RU"/>
        </w:rPr>
        <w:t xml:space="preserve"> в выполнении лексических упражнений по словообразованию).</w:t>
      </w:r>
      <w:proofErr w:type="gramEnd"/>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t>ТИП УРОКА: </w:t>
      </w:r>
      <w:r w:rsidRPr="002E0905">
        <w:rPr>
          <w:rFonts w:ascii="Helvetica" w:eastAsia="Times New Roman" w:hAnsi="Helvetica" w:cs="Helvetica"/>
          <w:color w:val="333333"/>
          <w:sz w:val="21"/>
          <w:szCs w:val="21"/>
          <w:lang w:eastAsia="ru-RU"/>
        </w:rPr>
        <w:t>урок-тренинг</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t>ОБОРУДОВАНИЕ:</w:t>
      </w:r>
      <w:r w:rsidRPr="002E0905">
        <w:rPr>
          <w:rFonts w:ascii="Helvetica" w:eastAsia="Times New Roman" w:hAnsi="Helvetica" w:cs="Helvetica"/>
          <w:color w:val="333333"/>
          <w:sz w:val="21"/>
          <w:szCs w:val="21"/>
          <w:lang w:eastAsia="ru-RU"/>
        </w:rPr>
        <w:t> компьютер, проектор, экран</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t>УЧЕБНЫЕ ПОСОБИЯ: </w:t>
      </w:r>
      <w:r w:rsidRPr="002E0905">
        <w:rPr>
          <w:rFonts w:ascii="Helvetica" w:eastAsia="Times New Roman" w:hAnsi="Helvetica" w:cs="Helvetica"/>
          <w:color w:val="333333"/>
          <w:sz w:val="21"/>
          <w:szCs w:val="21"/>
          <w:lang w:eastAsia="ru-RU"/>
        </w:rPr>
        <w:t xml:space="preserve">карточки с заданием по словообразованию, </w:t>
      </w:r>
      <w:proofErr w:type="gramStart"/>
      <w:r w:rsidRPr="002E0905">
        <w:rPr>
          <w:rFonts w:ascii="Helvetica" w:eastAsia="Times New Roman" w:hAnsi="Helvetica" w:cs="Helvetica"/>
          <w:color w:val="333333"/>
          <w:sz w:val="21"/>
          <w:szCs w:val="21"/>
          <w:lang w:eastAsia="ru-RU"/>
        </w:rPr>
        <w:t>раздаточный</w:t>
      </w:r>
      <w:proofErr w:type="gramEnd"/>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материал с текстами.</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p>
    <w:p w:rsidR="002E0905" w:rsidRPr="002E0905" w:rsidRDefault="002E0905" w:rsidP="002E0905">
      <w:pPr>
        <w:shd w:val="clear" w:color="auto" w:fill="FFFFFF"/>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t>ХОД УРОКА</w:t>
      </w:r>
    </w:p>
    <w:p w:rsidR="002E0905" w:rsidRPr="002E0905" w:rsidRDefault="002E0905" w:rsidP="002E0905">
      <w:pPr>
        <w:shd w:val="clear" w:color="auto" w:fill="FFFFFF"/>
        <w:spacing w:after="150" w:line="240" w:lineRule="auto"/>
        <w:jc w:val="center"/>
        <w:rPr>
          <w:rFonts w:ascii="Helvetica" w:eastAsia="Times New Roman" w:hAnsi="Helvetica" w:cs="Helvetica"/>
          <w:color w:val="333333"/>
          <w:sz w:val="21"/>
          <w:szCs w:val="21"/>
          <w:lang w:eastAsia="ru-RU"/>
        </w:rPr>
      </w:pP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t>I. Организационный момент</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Hello, I am glad to see you, boys and girls.</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color w:val="333333"/>
          <w:sz w:val="21"/>
          <w:szCs w:val="21"/>
          <w:lang w:eastAsia="ru-RU"/>
        </w:rPr>
        <w:t>Who</w:t>
      </w:r>
      <w:proofErr w:type="spellEnd"/>
      <w:r w:rsidRPr="002E0905">
        <w:rPr>
          <w:rFonts w:ascii="Helvetica" w:eastAsia="Times New Roman" w:hAnsi="Helvetica" w:cs="Helvetica"/>
          <w:color w:val="333333"/>
          <w:sz w:val="21"/>
          <w:szCs w:val="21"/>
          <w:lang w:eastAsia="ru-RU"/>
        </w:rPr>
        <w:t xml:space="preserve"> </w:t>
      </w:r>
      <w:proofErr w:type="spellStart"/>
      <w:r w:rsidRPr="002E0905">
        <w:rPr>
          <w:rFonts w:ascii="Helvetica" w:eastAsia="Times New Roman" w:hAnsi="Helvetica" w:cs="Helvetica"/>
          <w:color w:val="333333"/>
          <w:sz w:val="21"/>
          <w:szCs w:val="21"/>
          <w:lang w:eastAsia="ru-RU"/>
        </w:rPr>
        <w:t>is</w:t>
      </w:r>
      <w:proofErr w:type="spellEnd"/>
      <w:r w:rsidRPr="002E0905">
        <w:rPr>
          <w:rFonts w:ascii="Helvetica" w:eastAsia="Times New Roman" w:hAnsi="Helvetica" w:cs="Helvetica"/>
          <w:color w:val="333333"/>
          <w:sz w:val="21"/>
          <w:szCs w:val="21"/>
          <w:lang w:eastAsia="ru-RU"/>
        </w:rPr>
        <w:t xml:space="preserve"> </w:t>
      </w:r>
      <w:proofErr w:type="spellStart"/>
      <w:r w:rsidRPr="002E0905">
        <w:rPr>
          <w:rFonts w:ascii="Helvetica" w:eastAsia="Times New Roman" w:hAnsi="Helvetica" w:cs="Helvetica"/>
          <w:color w:val="333333"/>
          <w:sz w:val="21"/>
          <w:szCs w:val="21"/>
          <w:lang w:eastAsia="ru-RU"/>
        </w:rPr>
        <w:t>absent</w:t>
      </w:r>
      <w:proofErr w:type="spellEnd"/>
      <w:r w:rsidRPr="002E0905">
        <w:rPr>
          <w:rFonts w:ascii="Helvetica" w:eastAsia="Times New Roman" w:hAnsi="Helvetica" w:cs="Helvetica"/>
          <w:color w:val="333333"/>
          <w:sz w:val="21"/>
          <w:szCs w:val="21"/>
          <w:lang w:eastAsia="ru-RU"/>
        </w:rPr>
        <w:t>?</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u w:val="single"/>
          <w:lang w:eastAsia="ru-RU"/>
        </w:rPr>
        <w:t>1. Коммуникативно-мотивационное задание</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Today we are going to prepare for the national exam. What must you do to pass it successfully? </w:t>
      </w:r>
      <w:r w:rsidRPr="002E0905">
        <w:rPr>
          <w:rFonts w:ascii="Helvetica" w:eastAsia="Times New Roman" w:hAnsi="Helvetica" w:cs="Helvetica"/>
          <w:b/>
          <w:bCs/>
          <w:color w:val="333333"/>
          <w:sz w:val="21"/>
          <w:szCs w:val="21"/>
          <w:lang w:val="en-US" w:eastAsia="ru-RU"/>
        </w:rPr>
        <w:t>(We must learn, review, practice and use our knowledge).</w:t>
      </w:r>
      <w:r w:rsidRPr="002E0905">
        <w:rPr>
          <w:rFonts w:ascii="Helvetica" w:eastAsia="Times New Roman" w:hAnsi="Helvetica" w:cs="Helvetica"/>
          <w:color w:val="333333"/>
          <w:sz w:val="21"/>
          <w:szCs w:val="21"/>
          <w:lang w:val="en-US" w:eastAsia="ru-RU"/>
        </w:rPr>
        <w:t> One of parts of the national exam is “English in Use”, that means our ability to form new words. Can you give an example of word-formation? A simple model: a teacher teaches. Can you continue? </w:t>
      </w:r>
      <w:r w:rsidRPr="002E0905">
        <w:rPr>
          <w:rFonts w:ascii="Helvetica" w:eastAsia="Times New Roman" w:hAnsi="Helvetica" w:cs="Helvetica"/>
          <w:b/>
          <w:bCs/>
          <w:color w:val="333333"/>
          <w:sz w:val="21"/>
          <w:szCs w:val="21"/>
          <w:lang w:val="en-US" w:eastAsia="ru-RU"/>
        </w:rPr>
        <w:t>(</w:t>
      </w:r>
      <w:proofErr w:type="gramStart"/>
      <w:r w:rsidRPr="002E0905">
        <w:rPr>
          <w:rFonts w:ascii="Helvetica" w:eastAsia="Times New Roman" w:hAnsi="Helvetica" w:cs="Helvetica"/>
          <w:b/>
          <w:bCs/>
          <w:color w:val="333333"/>
          <w:sz w:val="21"/>
          <w:szCs w:val="21"/>
          <w:lang w:val="en-US" w:eastAsia="ru-RU"/>
        </w:rPr>
        <w:t>an</w:t>
      </w:r>
      <w:proofErr w:type="gramEnd"/>
      <w:r w:rsidRPr="002E0905">
        <w:rPr>
          <w:rFonts w:ascii="Helvetica" w:eastAsia="Times New Roman" w:hAnsi="Helvetica" w:cs="Helvetica"/>
          <w:b/>
          <w:bCs/>
          <w:color w:val="333333"/>
          <w:sz w:val="21"/>
          <w:szCs w:val="21"/>
          <w:lang w:val="en-US" w:eastAsia="ru-RU"/>
        </w:rPr>
        <w:t xml:space="preserve"> account</w:t>
      </w:r>
      <w:r w:rsidRPr="002E0905">
        <w:rPr>
          <w:rFonts w:ascii="Helvetica" w:eastAsia="Times New Roman" w:hAnsi="Helvetica" w:cs="Helvetica"/>
          <w:b/>
          <w:bCs/>
          <w:color w:val="333333"/>
          <w:sz w:val="21"/>
          <w:szCs w:val="21"/>
          <w:u w:val="single"/>
          <w:lang w:val="en-US" w:eastAsia="ru-RU"/>
        </w:rPr>
        <w:t>ant</w:t>
      </w:r>
      <w:r w:rsidRPr="002E0905">
        <w:rPr>
          <w:rFonts w:ascii="Helvetica" w:eastAsia="Times New Roman" w:hAnsi="Helvetica" w:cs="Helvetica"/>
          <w:b/>
          <w:bCs/>
          <w:color w:val="333333"/>
          <w:sz w:val="21"/>
          <w:szCs w:val="21"/>
          <w:lang w:val="en-US" w:eastAsia="ru-RU"/>
        </w:rPr>
        <w:t> accounts, a work</w:t>
      </w:r>
      <w:r w:rsidRPr="002E0905">
        <w:rPr>
          <w:rFonts w:ascii="Helvetica" w:eastAsia="Times New Roman" w:hAnsi="Helvetica" w:cs="Helvetica"/>
          <w:b/>
          <w:bCs/>
          <w:color w:val="333333"/>
          <w:sz w:val="21"/>
          <w:szCs w:val="21"/>
          <w:u w:val="single"/>
          <w:lang w:val="en-US" w:eastAsia="ru-RU"/>
        </w:rPr>
        <w:t>er</w:t>
      </w:r>
      <w:r w:rsidRPr="002E0905">
        <w:rPr>
          <w:rFonts w:ascii="Helvetica" w:eastAsia="Times New Roman" w:hAnsi="Helvetica" w:cs="Helvetica"/>
          <w:b/>
          <w:bCs/>
          <w:color w:val="333333"/>
          <w:sz w:val="21"/>
          <w:szCs w:val="21"/>
          <w:lang w:val="en-US" w:eastAsia="ru-RU"/>
        </w:rPr>
        <w:t> works, a </w:t>
      </w:r>
      <w:r w:rsidRPr="002E0905">
        <w:rPr>
          <w:rFonts w:ascii="Helvetica" w:eastAsia="Times New Roman" w:hAnsi="Helvetica" w:cs="Helvetica"/>
          <w:b/>
          <w:bCs/>
          <w:color w:val="333333"/>
          <w:sz w:val="21"/>
          <w:szCs w:val="21"/>
          <w:u w:val="single"/>
          <w:lang w:val="en-US" w:eastAsia="ru-RU"/>
        </w:rPr>
        <w:t>businessman</w:t>
      </w:r>
      <w:r w:rsidRPr="002E0905">
        <w:rPr>
          <w:rFonts w:ascii="Helvetica" w:eastAsia="Times New Roman" w:hAnsi="Helvetica" w:cs="Helvetica"/>
          <w:b/>
          <w:bCs/>
          <w:color w:val="333333"/>
          <w:sz w:val="21"/>
          <w:szCs w:val="21"/>
          <w:lang w:val="en-US" w:eastAsia="ru-RU"/>
        </w:rPr>
        <w:t> does his business, a swimm</w:t>
      </w:r>
      <w:r w:rsidRPr="002E0905">
        <w:rPr>
          <w:rFonts w:ascii="Helvetica" w:eastAsia="Times New Roman" w:hAnsi="Helvetica" w:cs="Helvetica"/>
          <w:b/>
          <w:bCs/>
          <w:color w:val="333333"/>
          <w:sz w:val="21"/>
          <w:szCs w:val="21"/>
          <w:u w:val="single"/>
          <w:lang w:val="en-US" w:eastAsia="ru-RU"/>
        </w:rPr>
        <w:t>er</w:t>
      </w:r>
      <w:r w:rsidRPr="002E0905">
        <w:rPr>
          <w:rFonts w:ascii="Helvetica" w:eastAsia="Times New Roman" w:hAnsi="Helvetica" w:cs="Helvetica"/>
          <w:b/>
          <w:bCs/>
          <w:color w:val="333333"/>
          <w:sz w:val="21"/>
          <w:szCs w:val="21"/>
          <w:lang w:val="en-US" w:eastAsia="ru-RU"/>
        </w:rPr>
        <w:t> swims, a pian</w:t>
      </w:r>
      <w:r w:rsidRPr="002E0905">
        <w:rPr>
          <w:rFonts w:ascii="Helvetica" w:eastAsia="Times New Roman" w:hAnsi="Helvetica" w:cs="Helvetica"/>
          <w:b/>
          <w:bCs/>
          <w:color w:val="333333"/>
          <w:sz w:val="21"/>
          <w:szCs w:val="21"/>
          <w:u w:val="single"/>
          <w:lang w:val="en-US" w:eastAsia="ru-RU"/>
        </w:rPr>
        <w:t>ist</w:t>
      </w:r>
      <w:r w:rsidRPr="002E0905">
        <w:rPr>
          <w:rFonts w:ascii="Helvetica" w:eastAsia="Times New Roman" w:hAnsi="Helvetica" w:cs="Helvetica"/>
          <w:b/>
          <w:bCs/>
          <w:color w:val="333333"/>
          <w:sz w:val="21"/>
          <w:szCs w:val="21"/>
          <w:lang w:val="en-US" w:eastAsia="ru-RU"/>
        </w:rPr>
        <w:t> plays the piano).</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b/>
          <w:bCs/>
          <w:color w:val="333333"/>
          <w:sz w:val="21"/>
          <w:szCs w:val="21"/>
          <w:u w:val="single"/>
          <w:lang w:val="en-US" w:eastAsia="ru-RU"/>
        </w:rPr>
        <w:t>2. </w:t>
      </w:r>
      <w:r w:rsidRPr="002E0905">
        <w:rPr>
          <w:rFonts w:ascii="Helvetica" w:eastAsia="Times New Roman" w:hAnsi="Helvetica" w:cs="Helvetica"/>
          <w:b/>
          <w:bCs/>
          <w:color w:val="333333"/>
          <w:sz w:val="21"/>
          <w:szCs w:val="21"/>
          <w:u w:val="single"/>
          <w:lang w:eastAsia="ru-RU"/>
        </w:rPr>
        <w:t>Представление</w:t>
      </w:r>
      <w:r w:rsidRPr="002E0905">
        <w:rPr>
          <w:rFonts w:ascii="Helvetica" w:eastAsia="Times New Roman" w:hAnsi="Helvetica" w:cs="Helvetica"/>
          <w:b/>
          <w:bCs/>
          <w:color w:val="333333"/>
          <w:sz w:val="21"/>
          <w:szCs w:val="21"/>
          <w:u w:val="single"/>
          <w:lang w:val="en-US" w:eastAsia="ru-RU"/>
        </w:rPr>
        <w:t> </w:t>
      </w:r>
      <w:r w:rsidRPr="002E0905">
        <w:rPr>
          <w:rFonts w:ascii="Helvetica" w:eastAsia="Times New Roman" w:hAnsi="Helvetica" w:cs="Helvetica"/>
          <w:b/>
          <w:bCs/>
          <w:color w:val="333333"/>
          <w:sz w:val="21"/>
          <w:szCs w:val="21"/>
          <w:u w:val="single"/>
          <w:lang w:eastAsia="ru-RU"/>
        </w:rPr>
        <w:t>урока</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lastRenderedPageBreak/>
        <w:t>And now we are going to review the ways of word-formation, practice a little and try to use our knowledge. All of you have files with tasks. If you follow the given directions the lesson will be a great success.</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t>II. 1. Повторение различных способов словообразования</w:t>
      </w:r>
    </w:p>
    <w:p w:rsidR="002E0905" w:rsidRPr="002E0905" w:rsidRDefault="002E0905" w:rsidP="002E0905">
      <w:pPr>
        <w:numPr>
          <w:ilvl w:val="0"/>
          <w:numId w:val="1"/>
        </w:num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val="en-US" w:eastAsia="ru-RU"/>
        </w:rPr>
        <w:t>Name the ways of word-formation which you know. </w:t>
      </w:r>
      <w:proofErr w:type="gramStart"/>
      <w:r w:rsidRPr="002E0905">
        <w:rPr>
          <w:rFonts w:ascii="Helvetica" w:eastAsia="Times New Roman" w:hAnsi="Helvetica" w:cs="Helvetica"/>
          <w:i/>
          <w:iCs/>
          <w:color w:val="333333"/>
          <w:sz w:val="21"/>
          <w:szCs w:val="21"/>
          <w:lang w:eastAsia="ru-RU"/>
        </w:rPr>
        <w:t>Суффиксальный</w:t>
      </w:r>
      <w:proofErr w:type="gramEnd"/>
      <w:r w:rsidRPr="002E0905">
        <w:rPr>
          <w:rFonts w:ascii="Helvetica" w:eastAsia="Times New Roman" w:hAnsi="Helvetica" w:cs="Helvetica"/>
          <w:i/>
          <w:iCs/>
          <w:color w:val="333333"/>
          <w:sz w:val="21"/>
          <w:szCs w:val="21"/>
          <w:lang w:eastAsia="ru-RU"/>
        </w:rPr>
        <w:t>, префиксальный, суффиксально-префиксальный, изменение слова, конверсия, словосложение.</w:t>
      </w:r>
    </w:p>
    <w:p w:rsidR="002E0905" w:rsidRPr="002E0905" w:rsidRDefault="002E0905" w:rsidP="002E0905">
      <w:pPr>
        <w:numPr>
          <w:ilvl w:val="0"/>
          <w:numId w:val="1"/>
        </w:numPr>
        <w:shd w:val="clear" w:color="auto" w:fill="FFFFFF"/>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Define the ways of word-formation of the given words: </w:t>
      </w:r>
      <w:r w:rsidRPr="002E0905">
        <w:rPr>
          <w:rFonts w:ascii="Helvetica" w:eastAsia="Times New Roman" w:hAnsi="Helvetica" w:cs="Helvetica"/>
          <w:i/>
          <w:iCs/>
          <w:color w:val="333333"/>
          <w:sz w:val="21"/>
          <w:szCs w:val="21"/>
          <w:lang w:val="en-US" w:eastAsia="ru-RU"/>
        </w:rPr>
        <w:t>presentation, impossible, unfair, unbearable, widen, incredibly, historical, security, sailor, strength, reread, pianist, helpfully, weekend, superstitious.</w:t>
      </w:r>
    </w:p>
    <w:p w:rsidR="002E0905" w:rsidRPr="002E0905" w:rsidRDefault="002E0905" w:rsidP="002E0905">
      <w:pPr>
        <w:numPr>
          <w:ilvl w:val="0"/>
          <w:numId w:val="1"/>
        </w:numPr>
        <w:shd w:val="clear" w:color="auto" w:fill="FFFFFF"/>
        <w:spacing w:after="150" w:line="240" w:lineRule="auto"/>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color w:val="333333"/>
          <w:sz w:val="21"/>
          <w:szCs w:val="21"/>
          <w:lang w:eastAsia="ru-RU"/>
        </w:rPr>
        <w:t>Fill</w:t>
      </w:r>
      <w:proofErr w:type="spellEnd"/>
      <w:r w:rsidRPr="002E0905">
        <w:rPr>
          <w:rFonts w:ascii="Helvetica" w:eastAsia="Times New Roman" w:hAnsi="Helvetica" w:cs="Helvetica"/>
          <w:color w:val="333333"/>
          <w:sz w:val="21"/>
          <w:szCs w:val="21"/>
          <w:lang w:eastAsia="ru-RU"/>
        </w:rPr>
        <w:t xml:space="preserve"> </w:t>
      </w:r>
      <w:proofErr w:type="spellStart"/>
      <w:r w:rsidRPr="002E0905">
        <w:rPr>
          <w:rFonts w:ascii="Helvetica" w:eastAsia="Times New Roman" w:hAnsi="Helvetica" w:cs="Helvetica"/>
          <w:color w:val="333333"/>
          <w:sz w:val="21"/>
          <w:szCs w:val="21"/>
          <w:lang w:eastAsia="ru-RU"/>
        </w:rPr>
        <w:t>in</w:t>
      </w:r>
      <w:proofErr w:type="spellEnd"/>
      <w:r w:rsidRPr="002E0905">
        <w:rPr>
          <w:rFonts w:ascii="Helvetica" w:eastAsia="Times New Roman" w:hAnsi="Helvetica" w:cs="Helvetica"/>
          <w:color w:val="333333"/>
          <w:sz w:val="21"/>
          <w:szCs w:val="21"/>
          <w:lang w:eastAsia="ru-RU"/>
        </w:rPr>
        <w:t xml:space="preserve"> </w:t>
      </w:r>
      <w:proofErr w:type="spellStart"/>
      <w:r w:rsidRPr="002E0905">
        <w:rPr>
          <w:rFonts w:ascii="Helvetica" w:eastAsia="Times New Roman" w:hAnsi="Helvetica" w:cs="Helvetica"/>
          <w:color w:val="333333"/>
          <w:sz w:val="21"/>
          <w:szCs w:val="21"/>
          <w:lang w:eastAsia="ru-RU"/>
        </w:rPr>
        <w:t>the</w:t>
      </w:r>
      <w:proofErr w:type="spellEnd"/>
      <w:r w:rsidRPr="002E0905">
        <w:rPr>
          <w:rFonts w:ascii="Helvetica" w:eastAsia="Times New Roman" w:hAnsi="Helvetica" w:cs="Helvetica"/>
          <w:color w:val="333333"/>
          <w:sz w:val="21"/>
          <w:szCs w:val="21"/>
          <w:lang w:eastAsia="ru-RU"/>
        </w:rPr>
        <w:t xml:space="preserve"> </w:t>
      </w:r>
      <w:proofErr w:type="spellStart"/>
      <w:r w:rsidRPr="002E0905">
        <w:rPr>
          <w:rFonts w:ascii="Helvetica" w:eastAsia="Times New Roman" w:hAnsi="Helvetica" w:cs="Helvetica"/>
          <w:color w:val="333333"/>
          <w:sz w:val="21"/>
          <w:szCs w:val="21"/>
          <w:lang w:eastAsia="ru-RU"/>
        </w:rPr>
        <w:t>table</w:t>
      </w:r>
      <w:proofErr w:type="spellEnd"/>
      <w:r w:rsidRPr="002E0905">
        <w:rPr>
          <w:rFonts w:ascii="Helvetica" w:eastAsia="Times New Roman" w:hAnsi="Helvetica" w:cs="Helvetica"/>
          <w:color w:val="333333"/>
          <w:sz w:val="21"/>
          <w:szCs w:val="21"/>
          <w:lang w:eastAsia="ru-RU"/>
        </w:rPr>
        <w:t>:</w:t>
      </w:r>
    </w:p>
    <w:tbl>
      <w:tblPr>
        <w:tblW w:w="8850" w:type="dxa"/>
        <w:shd w:val="clear" w:color="auto" w:fill="FFFFFF"/>
        <w:tblCellMar>
          <w:top w:w="105" w:type="dxa"/>
          <w:left w:w="105" w:type="dxa"/>
          <w:bottom w:w="105" w:type="dxa"/>
          <w:right w:w="105" w:type="dxa"/>
        </w:tblCellMar>
        <w:tblLook w:val="04A0" w:firstRow="1" w:lastRow="0" w:firstColumn="1" w:lastColumn="0" w:noHBand="0" w:noVBand="1"/>
      </w:tblPr>
      <w:tblGrid>
        <w:gridCol w:w="2950"/>
        <w:gridCol w:w="2982"/>
        <w:gridCol w:w="2918"/>
      </w:tblGrid>
      <w:tr w:rsidR="002E0905" w:rsidRPr="002E0905" w:rsidTr="002E0905">
        <w:tc>
          <w:tcPr>
            <w:tcW w:w="27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t>NOUN</w:t>
            </w:r>
          </w:p>
        </w:tc>
        <w:tc>
          <w:tcPr>
            <w:tcW w:w="27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t>ADJECTIVE</w:t>
            </w:r>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t>VERB</w:t>
            </w:r>
          </w:p>
        </w:tc>
      </w:tr>
      <w:tr w:rsidR="002E0905" w:rsidRPr="002E0905" w:rsidTr="002E0905">
        <w:tc>
          <w:tcPr>
            <w:tcW w:w="27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i/>
                <w:iCs/>
                <w:color w:val="333333"/>
                <w:sz w:val="21"/>
                <w:szCs w:val="21"/>
                <w:lang w:eastAsia="ru-RU"/>
              </w:rPr>
              <w:t>behavior</w:t>
            </w:r>
            <w:proofErr w:type="spellEnd"/>
          </w:p>
        </w:tc>
        <w:tc>
          <w:tcPr>
            <w:tcW w:w="27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i/>
                <w:iCs/>
                <w:color w:val="333333"/>
                <w:sz w:val="21"/>
                <w:szCs w:val="21"/>
                <w:lang w:eastAsia="ru-RU"/>
              </w:rPr>
              <w:t>behaving</w:t>
            </w:r>
            <w:proofErr w:type="spellEnd"/>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b/>
                <w:bCs/>
                <w:color w:val="333333"/>
                <w:sz w:val="21"/>
                <w:szCs w:val="21"/>
                <w:lang w:eastAsia="ru-RU"/>
              </w:rPr>
              <w:t>behave</w:t>
            </w:r>
            <w:proofErr w:type="spellEnd"/>
          </w:p>
        </w:tc>
      </w:tr>
      <w:tr w:rsidR="002E0905" w:rsidRPr="002E0905" w:rsidTr="002E0905">
        <w:tc>
          <w:tcPr>
            <w:tcW w:w="27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b/>
                <w:bCs/>
                <w:color w:val="333333"/>
                <w:sz w:val="21"/>
                <w:szCs w:val="21"/>
                <w:lang w:eastAsia="ru-RU"/>
              </w:rPr>
              <w:t>information</w:t>
            </w:r>
            <w:proofErr w:type="spellEnd"/>
          </w:p>
        </w:tc>
        <w:tc>
          <w:tcPr>
            <w:tcW w:w="27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i/>
                <w:iCs/>
                <w:color w:val="333333"/>
                <w:sz w:val="21"/>
                <w:szCs w:val="21"/>
                <w:lang w:eastAsia="ru-RU"/>
              </w:rPr>
              <w:t>informative</w:t>
            </w:r>
            <w:proofErr w:type="spellEnd"/>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i/>
                <w:iCs/>
                <w:color w:val="333333"/>
                <w:sz w:val="21"/>
                <w:szCs w:val="21"/>
                <w:lang w:eastAsia="ru-RU"/>
              </w:rPr>
              <w:t>inform</w:t>
            </w:r>
            <w:proofErr w:type="spellEnd"/>
          </w:p>
        </w:tc>
      </w:tr>
      <w:tr w:rsidR="002E0905" w:rsidRPr="002E0905" w:rsidTr="002E0905">
        <w:tc>
          <w:tcPr>
            <w:tcW w:w="27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i/>
                <w:iCs/>
                <w:color w:val="333333"/>
                <w:sz w:val="21"/>
                <w:szCs w:val="21"/>
                <w:lang w:eastAsia="ru-RU"/>
              </w:rPr>
              <w:t>height</w:t>
            </w:r>
            <w:proofErr w:type="spellEnd"/>
          </w:p>
        </w:tc>
        <w:tc>
          <w:tcPr>
            <w:tcW w:w="27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b/>
                <w:bCs/>
                <w:color w:val="333333"/>
                <w:sz w:val="21"/>
                <w:szCs w:val="21"/>
                <w:lang w:eastAsia="ru-RU"/>
              </w:rPr>
              <w:t>high</w:t>
            </w:r>
            <w:proofErr w:type="spellEnd"/>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i/>
                <w:iCs/>
                <w:color w:val="333333"/>
                <w:sz w:val="21"/>
                <w:szCs w:val="21"/>
                <w:lang w:eastAsia="ru-RU"/>
              </w:rPr>
              <w:t>-</w:t>
            </w:r>
          </w:p>
        </w:tc>
      </w:tr>
      <w:tr w:rsidR="002E0905" w:rsidRPr="002E0905" w:rsidTr="002E0905">
        <w:tc>
          <w:tcPr>
            <w:tcW w:w="27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i/>
                <w:iCs/>
                <w:color w:val="333333"/>
                <w:sz w:val="21"/>
                <w:szCs w:val="21"/>
                <w:lang w:eastAsia="ru-RU"/>
              </w:rPr>
              <w:t>strength</w:t>
            </w:r>
            <w:proofErr w:type="spellEnd"/>
          </w:p>
        </w:tc>
        <w:tc>
          <w:tcPr>
            <w:tcW w:w="27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b/>
                <w:bCs/>
                <w:color w:val="333333"/>
                <w:sz w:val="21"/>
                <w:szCs w:val="21"/>
                <w:lang w:eastAsia="ru-RU"/>
              </w:rPr>
              <w:t>strong</w:t>
            </w:r>
            <w:proofErr w:type="spellEnd"/>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i/>
                <w:iCs/>
                <w:color w:val="333333"/>
                <w:sz w:val="21"/>
                <w:szCs w:val="21"/>
                <w:lang w:eastAsia="ru-RU"/>
              </w:rPr>
              <w:t>strengthen</w:t>
            </w:r>
            <w:proofErr w:type="spellEnd"/>
          </w:p>
        </w:tc>
      </w:tr>
      <w:tr w:rsidR="002E0905" w:rsidRPr="002E0905" w:rsidTr="002E0905">
        <w:tc>
          <w:tcPr>
            <w:tcW w:w="27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i/>
                <w:iCs/>
                <w:color w:val="333333"/>
                <w:sz w:val="21"/>
                <w:szCs w:val="21"/>
                <w:lang w:eastAsia="ru-RU"/>
              </w:rPr>
              <w:t>solution</w:t>
            </w:r>
            <w:proofErr w:type="spellEnd"/>
          </w:p>
        </w:tc>
        <w:tc>
          <w:tcPr>
            <w:tcW w:w="27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i/>
                <w:iCs/>
                <w:color w:val="333333"/>
                <w:sz w:val="21"/>
                <w:szCs w:val="21"/>
                <w:lang w:eastAsia="ru-RU"/>
              </w:rPr>
              <w:t>solving</w:t>
            </w:r>
            <w:proofErr w:type="spellEnd"/>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b/>
                <w:bCs/>
                <w:color w:val="333333"/>
                <w:sz w:val="21"/>
                <w:szCs w:val="21"/>
                <w:lang w:eastAsia="ru-RU"/>
              </w:rPr>
              <w:t>solve</w:t>
            </w:r>
            <w:proofErr w:type="spellEnd"/>
          </w:p>
        </w:tc>
      </w:tr>
      <w:tr w:rsidR="002E0905" w:rsidRPr="002E0905" w:rsidTr="002E0905">
        <w:tc>
          <w:tcPr>
            <w:tcW w:w="27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b/>
                <w:bCs/>
                <w:color w:val="333333"/>
                <w:sz w:val="21"/>
                <w:szCs w:val="21"/>
                <w:lang w:eastAsia="ru-RU"/>
              </w:rPr>
              <w:t>addition</w:t>
            </w:r>
            <w:proofErr w:type="spellEnd"/>
          </w:p>
        </w:tc>
        <w:tc>
          <w:tcPr>
            <w:tcW w:w="27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i/>
                <w:iCs/>
                <w:color w:val="333333"/>
                <w:sz w:val="21"/>
                <w:szCs w:val="21"/>
                <w:lang w:eastAsia="ru-RU"/>
              </w:rPr>
              <w:t>additional</w:t>
            </w:r>
            <w:proofErr w:type="spellEnd"/>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i/>
                <w:iCs/>
                <w:color w:val="333333"/>
                <w:sz w:val="21"/>
                <w:szCs w:val="21"/>
                <w:lang w:eastAsia="ru-RU"/>
              </w:rPr>
              <w:t>add</w:t>
            </w:r>
            <w:proofErr w:type="spellEnd"/>
          </w:p>
        </w:tc>
      </w:tr>
      <w:tr w:rsidR="002E0905" w:rsidRPr="002E0905" w:rsidTr="002E0905">
        <w:tc>
          <w:tcPr>
            <w:tcW w:w="27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i/>
                <w:iCs/>
                <w:color w:val="333333"/>
                <w:sz w:val="21"/>
                <w:szCs w:val="21"/>
                <w:lang w:eastAsia="ru-RU"/>
              </w:rPr>
              <w:t>specialty</w:t>
            </w:r>
            <w:proofErr w:type="spellEnd"/>
          </w:p>
        </w:tc>
        <w:tc>
          <w:tcPr>
            <w:tcW w:w="27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b/>
                <w:bCs/>
                <w:color w:val="333333"/>
                <w:sz w:val="21"/>
                <w:szCs w:val="21"/>
                <w:lang w:eastAsia="ru-RU"/>
              </w:rPr>
              <w:t>special</w:t>
            </w:r>
            <w:proofErr w:type="spellEnd"/>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i/>
                <w:iCs/>
                <w:color w:val="333333"/>
                <w:sz w:val="21"/>
                <w:szCs w:val="21"/>
                <w:lang w:eastAsia="ru-RU"/>
              </w:rPr>
              <w:t>specialize</w:t>
            </w:r>
            <w:proofErr w:type="spellEnd"/>
          </w:p>
        </w:tc>
      </w:tr>
      <w:tr w:rsidR="002E0905" w:rsidRPr="002E0905" w:rsidTr="002E0905">
        <w:tc>
          <w:tcPr>
            <w:tcW w:w="27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b/>
                <w:bCs/>
                <w:color w:val="333333"/>
                <w:sz w:val="21"/>
                <w:szCs w:val="21"/>
                <w:lang w:eastAsia="ru-RU"/>
              </w:rPr>
              <w:t>help</w:t>
            </w:r>
            <w:proofErr w:type="spellEnd"/>
          </w:p>
        </w:tc>
        <w:tc>
          <w:tcPr>
            <w:tcW w:w="27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i/>
                <w:iCs/>
                <w:color w:val="333333"/>
                <w:sz w:val="21"/>
                <w:szCs w:val="21"/>
                <w:lang w:eastAsia="ru-RU"/>
              </w:rPr>
              <w:t>helpful</w:t>
            </w:r>
            <w:proofErr w:type="spellEnd"/>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i/>
                <w:iCs/>
                <w:color w:val="333333"/>
                <w:sz w:val="21"/>
                <w:szCs w:val="21"/>
                <w:lang w:eastAsia="ru-RU"/>
              </w:rPr>
              <w:t>help</w:t>
            </w:r>
            <w:proofErr w:type="spellEnd"/>
          </w:p>
        </w:tc>
      </w:tr>
      <w:tr w:rsidR="002E0905" w:rsidRPr="002E0905" w:rsidTr="002E0905">
        <w:tc>
          <w:tcPr>
            <w:tcW w:w="27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i/>
                <w:iCs/>
                <w:color w:val="333333"/>
                <w:sz w:val="21"/>
                <w:szCs w:val="21"/>
                <w:lang w:eastAsia="ru-RU"/>
              </w:rPr>
              <w:t>suggestion</w:t>
            </w:r>
            <w:proofErr w:type="spellEnd"/>
          </w:p>
        </w:tc>
        <w:tc>
          <w:tcPr>
            <w:tcW w:w="27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i/>
                <w:iCs/>
                <w:color w:val="333333"/>
                <w:sz w:val="21"/>
                <w:szCs w:val="21"/>
                <w:lang w:eastAsia="ru-RU"/>
              </w:rPr>
              <w:t>suggestive</w:t>
            </w:r>
            <w:proofErr w:type="spellEnd"/>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b/>
                <w:bCs/>
                <w:color w:val="333333"/>
                <w:sz w:val="21"/>
                <w:szCs w:val="21"/>
                <w:lang w:eastAsia="ru-RU"/>
              </w:rPr>
              <w:t>suggest</w:t>
            </w:r>
            <w:proofErr w:type="spellEnd"/>
          </w:p>
        </w:tc>
      </w:tr>
      <w:tr w:rsidR="002E0905" w:rsidRPr="002E0905" w:rsidTr="002E0905">
        <w:tc>
          <w:tcPr>
            <w:tcW w:w="27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i/>
                <w:iCs/>
                <w:color w:val="333333"/>
                <w:sz w:val="21"/>
                <w:szCs w:val="21"/>
                <w:lang w:eastAsia="ru-RU"/>
              </w:rPr>
              <w:t>invention</w:t>
            </w:r>
            <w:proofErr w:type="spellEnd"/>
          </w:p>
        </w:tc>
        <w:tc>
          <w:tcPr>
            <w:tcW w:w="27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b/>
                <w:bCs/>
                <w:color w:val="333333"/>
                <w:sz w:val="21"/>
                <w:szCs w:val="21"/>
                <w:lang w:eastAsia="ru-RU"/>
              </w:rPr>
              <w:t>inventive</w:t>
            </w:r>
            <w:proofErr w:type="spellEnd"/>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i/>
                <w:iCs/>
                <w:color w:val="333333"/>
                <w:sz w:val="21"/>
                <w:szCs w:val="21"/>
                <w:lang w:eastAsia="ru-RU"/>
              </w:rPr>
              <w:t>invent</w:t>
            </w:r>
            <w:proofErr w:type="spellEnd"/>
          </w:p>
        </w:tc>
      </w:tr>
    </w:tbl>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p>
    <w:p w:rsidR="002E0905" w:rsidRPr="002E0905" w:rsidRDefault="002E0905" w:rsidP="002E0905">
      <w:pPr>
        <w:numPr>
          <w:ilvl w:val="0"/>
          <w:numId w:val="2"/>
        </w:numPr>
        <w:shd w:val="clear" w:color="auto" w:fill="FFFFFF"/>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Exchange your sheets of paper, correct the mistakes if it is necessary and give them to me.</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(уч-ся проверяют работу соседа по парте и сдают листы учителю)</w:t>
      </w:r>
    </w:p>
    <w:p w:rsidR="002E0905" w:rsidRPr="002E0905" w:rsidRDefault="002E0905" w:rsidP="002E0905">
      <w:pPr>
        <w:numPr>
          <w:ilvl w:val="0"/>
          <w:numId w:val="3"/>
        </w:num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val="en-US" w:eastAsia="ru-RU"/>
        </w:rPr>
        <w:t xml:space="preserve">I think after these activities we can practice a little. If you have any questions you may ask now. </w:t>
      </w:r>
      <w:proofErr w:type="spellStart"/>
      <w:r w:rsidRPr="002E0905">
        <w:rPr>
          <w:rFonts w:ascii="Helvetica" w:eastAsia="Times New Roman" w:hAnsi="Helvetica" w:cs="Helvetica"/>
          <w:color w:val="333333"/>
          <w:sz w:val="21"/>
          <w:szCs w:val="21"/>
          <w:lang w:eastAsia="ru-RU"/>
        </w:rPr>
        <w:t>No</w:t>
      </w:r>
      <w:proofErr w:type="spellEnd"/>
      <w:r w:rsidRPr="002E0905">
        <w:rPr>
          <w:rFonts w:ascii="Helvetica" w:eastAsia="Times New Roman" w:hAnsi="Helvetica" w:cs="Helvetica"/>
          <w:color w:val="333333"/>
          <w:sz w:val="21"/>
          <w:szCs w:val="21"/>
          <w:lang w:eastAsia="ru-RU"/>
        </w:rPr>
        <w:t xml:space="preserve"> </w:t>
      </w:r>
      <w:proofErr w:type="spellStart"/>
      <w:r w:rsidRPr="002E0905">
        <w:rPr>
          <w:rFonts w:ascii="Helvetica" w:eastAsia="Times New Roman" w:hAnsi="Helvetica" w:cs="Helvetica"/>
          <w:color w:val="333333"/>
          <w:sz w:val="21"/>
          <w:szCs w:val="21"/>
          <w:lang w:eastAsia="ru-RU"/>
        </w:rPr>
        <w:t>questions</w:t>
      </w:r>
      <w:proofErr w:type="spellEnd"/>
      <w:r w:rsidRPr="002E0905">
        <w:rPr>
          <w:rFonts w:ascii="Helvetica" w:eastAsia="Times New Roman" w:hAnsi="Helvetica" w:cs="Helvetica"/>
          <w:color w:val="333333"/>
          <w:sz w:val="21"/>
          <w:szCs w:val="21"/>
          <w:lang w:eastAsia="ru-RU"/>
        </w:rPr>
        <w:t xml:space="preserve">? </w:t>
      </w:r>
      <w:proofErr w:type="spellStart"/>
      <w:r w:rsidRPr="002E0905">
        <w:rPr>
          <w:rFonts w:ascii="Helvetica" w:eastAsia="Times New Roman" w:hAnsi="Helvetica" w:cs="Helvetica"/>
          <w:color w:val="333333"/>
          <w:sz w:val="21"/>
          <w:szCs w:val="21"/>
          <w:lang w:eastAsia="ru-RU"/>
        </w:rPr>
        <w:t>Well</w:t>
      </w:r>
      <w:proofErr w:type="spellEnd"/>
      <w:r w:rsidRPr="002E0905">
        <w:rPr>
          <w:rFonts w:ascii="Helvetica" w:eastAsia="Times New Roman" w:hAnsi="Helvetica" w:cs="Helvetica"/>
          <w:color w:val="333333"/>
          <w:sz w:val="21"/>
          <w:szCs w:val="21"/>
          <w:lang w:eastAsia="ru-RU"/>
        </w:rPr>
        <w:t>.</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t>2. Преобразование слов в тексте</w:t>
      </w:r>
      <w:r w:rsidRPr="002E0905">
        <w:rPr>
          <w:rFonts w:ascii="Helvetica" w:eastAsia="Times New Roman" w:hAnsi="Helvetica" w:cs="Helvetica"/>
          <w:b/>
          <w:bCs/>
          <w:i/>
          <w:iCs/>
          <w:color w:val="333333"/>
          <w:sz w:val="21"/>
          <w:szCs w:val="21"/>
          <w:lang w:eastAsia="ru-RU"/>
        </w:rPr>
        <w:t>. Работа с классом фронтально</w:t>
      </w:r>
      <w:r w:rsidRPr="002E0905">
        <w:rPr>
          <w:rFonts w:ascii="Helvetica" w:eastAsia="Times New Roman" w:hAnsi="Helvetica" w:cs="Helvetica"/>
          <w:b/>
          <w:bCs/>
          <w:color w:val="333333"/>
          <w:sz w:val="21"/>
          <w:szCs w:val="21"/>
          <w:lang w:eastAsia="ru-RU"/>
        </w:rPr>
        <w:t>.</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val="en-US" w:eastAsia="ru-RU"/>
        </w:rPr>
        <w:t xml:space="preserve">Our next step is reading the directions how to do the following task. </w:t>
      </w:r>
      <w:proofErr w:type="spellStart"/>
      <w:r w:rsidRPr="002E0905">
        <w:rPr>
          <w:rFonts w:ascii="Helvetica" w:eastAsia="Times New Roman" w:hAnsi="Helvetica" w:cs="Helvetica"/>
          <w:color w:val="333333"/>
          <w:sz w:val="21"/>
          <w:szCs w:val="21"/>
          <w:lang w:eastAsia="ru-RU"/>
        </w:rPr>
        <w:t>Read</w:t>
      </w:r>
      <w:proofErr w:type="spellEnd"/>
      <w:r w:rsidRPr="002E0905">
        <w:rPr>
          <w:rFonts w:ascii="Helvetica" w:eastAsia="Times New Roman" w:hAnsi="Helvetica" w:cs="Helvetica"/>
          <w:color w:val="333333"/>
          <w:sz w:val="21"/>
          <w:szCs w:val="21"/>
          <w:lang w:eastAsia="ru-RU"/>
        </w:rPr>
        <w:t xml:space="preserve"> </w:t>
      </w:r>
      <w:proofErr w:type="spellStart"/>
      <w:r w:rsidRPr="002E0905">
        <w:rPr>
          <w:rFonts w:ascii="Helvetica" w:eastAsia="Times New Roman" w:hAnsi="Helvetica" w:cs="Helvetica"/>
          <w:color w:val="333333"/>
          <w:sz w:val="21"/>
          <w:szCs w:val="21"/>
          <w:lang w:eastAsia="ru-RU"/>
        </w:rPr>
        <w:t>the</w:t>
      </w:r>
      <w:proofErr w:type="spellEnd"/>
      <w:r w:rsidRPr="002E0905">
        <w:rPr>
          <w:rFonts w:ascii="Helvetica" w:eastAsia="Times New Roman" w:hAnsi="Helvetica" w:cs="Helvetica"/>
          <w:color w:val="333333"/>
          <w:sz w:val="21"/>
          <w:szCs w:val="21"/>
          <w:lang w:eastAsia="ru-RU"/>
        </w:rPr>
        <w:t xml:space="preserve"> </w:t>
      </w:r>
      <w:proofErr w:type="spellStart"/>
      <w:r w:rsidRPr="002E0905">
        <w:rPr>
          <w:rFonts w:ascii="Helvetica" w:eastAsia="Times New Roman" w:hAnsi="Helvetica" w:cs="Helvetica"/>
          <w:color w:val="333333"/>
          <w:sz w:val="21"/>
          <w:szCs w:val="21"/>
          <w:lang w:eastAsia="ru-RU"/>
        </w:rPr>
        <w:t>task</w:t>
      </w:r>
      <w:proofErr w:type="spellEnd"/>
      <w:r w:rsidRPr="002E0905">
        <w:rPr>
          <w:rFonts w:ascii="Helvetica" w:eastAsia="Times New Roman" w:hAnsi="Helvetica" w:cs="Helvetica"/>
          <w:color w:val="333333"/>
          <w:sz w:val="21"/>
          <w:szCs w:val="21"/>
          <w:lang w:eastAsia="ru-RU"/>
        </w:rPr>
        <w:t xml:space="preserve"> </w:t>
      </w:r>
      <w:proofErr w:type="spellStart"/>
      <w:r w:rsidRPr="002E0905">
        <w:rPr>
          <w:rFonts w:ascii="Helvetica" w:eastAsia="Times New Roman" w:hAnsi="Helvetica" w:cs="Helvetica"/>
          <w:color w:val="333333"/>
          <w:sz w:val="21"/>
          <w:szCs w:val="21"/>
          <w:lang w:eastAsia="ru-RU"/>
        </w:rPr>
        <w:t>and</w:t>
      </w:r>
      <w:proofErr w:type="spellEnd"/>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color w:val="333333"/>
          <w:sz w:val="21"/>
          <w:szCs w:val="21"/>
          <w:lang w:eastAsia="ru-RU"/>
        </w:rPr>
        <w:t>directions</w:t>
      </w:r>
      <w:proofErr w:type="spellEnd"/>
      <w:r w:rsidRPr="002E0905">
        <w:rPr>
          <w:rFonts w:ascii="Helvetica" w:eastAsia="Times New Roman" w:hAnsi="Helvetica" w:cs="Helvetica"/>
          <w:color w:val="333333"/>
          <w:sz w:val="21"/>
          <w:szCs w:val="21"/>
          <w:lang w:eastAsia="ru-RU"/>
        </w:rPr>
        <w:t xml:space="preserve"> </w:t>
      </w:r>
      <w:proofErr w:type="spellStart"/>
      <w:r w:rsidRPr="002E0905">
        <w:rPr>
          <w:rFonts w:ascii="Helvetica" w:eastAsia="Times New Roman" w:hAnsi="Helvetica" w:cs="Helvetica"/>
          <w:color w:val="333333"/>
          <w:sz w:val="21"/>
          <w:szCs w:val="21"/>
          <w:lang w:eastAsia="ru-RU"/>
        </w:rPr>
        <w:t>attentively</w:t>
      </w:r>
      <w:proofErr w:type="spellEnd"/>
      <w:r w:rsidRPr="002E0905">
        <w:rPr>
          <w:rFonts w:ascii="Helvetica" w:eastAsia="Times New Roman" w:hAnsi="Helvetica" w:cs="Helvetica"/>
          <w:color w:val="333333"/>
          <w:sz w:val="21"/>
          <w:szCs w:val="21"/>
          <w:lang w:eastAsia="ru-RU"/>
        </w:rPr>
        <w:t>.</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a) Ознакомление с алгоритмом работы преобразования слов:</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b/>
          <w:bCs/>
          <w:i/>
          <w:iCs/>
          <w:color w:val="333333"/>
          <w:sz w:val="21"/>
          <w:szCs w:val="21"/>
          <w:lang w:eastAsia="ru-RU"/>
        </w:rPr>
        <w:t>При выполнении задания следуйте логике, приведенной ниже:</w:t>
      </w:r>
    </w:p>
    <w:p w:rsidR="002E0905" w:rsidRPr="002E0905" w:rsidRDefault="002E0905" w:rsidP="002E0905">
      <w:pPr>
        <w:numPr>
          <w:ilvl w:val="0"/>
          <w:numId w:val="4"/>
        </w:num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i/>
          <w:iCs/>
          <w:color w:val="333333"/>
          <w:sz w:val="21"/>
          <w:szCs w:val="21"/>
          <w:lang w:eastAsia="ru-RU"/>
        </w:rPr>
        <w:t>Быстро прочитайте текст, чтобы понять, о чем он.</w:t>
      </w:r>
    </w:p>
    <w:p w:rsidR="002E0905" w:rsidRPr="002E0905" w:rsidRDefault="002E0905" w:rsidP="002E0905">
      <w:pPr>
        <w:numPr>
          <w:ilvl w:val="0"/>
          <w:numId w:val="4"/>
        </w:num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i/>
          <w:iCs/>
          <w:color w:val="333333"/>
          <w:sz w:val="21"/>
          <w:szCs w:val="21"/>
          <w:lang w:eastAsia="ru-RU"/>
        </w:rPr>
        <w:t>Для того</w:t>
      </w:r>
      <w:proofErr w:type="gramStart"/>
      <w:r w:rsidRPr="002E0905">
        <w:rPr>
          <w:rFonts w:ascii="Helvetica" w:eastAsia="Times New Roman" w:hAnsi="Helvetica" w:cs="Helvetica"/>
          <w:i/>
          <w:iCs/>
          <w:color w:val="333333"/>
          <w:sz w:val="21"/>
          <w:szCs w:val="21"/>
          <w:lang w:eastAsia="ru-RU"/>
        </w:rPr>
        <w:t>,</w:t>
      </w:r>
      <w:proofErr w:type="gramEnd"/>
      <w:r w:rsidRPr="002E0905">
        <w:rPr>
          <w:rFonts w:ascii="Helvetica" w:eastAsia="Times New Roman" w:hAnsi="Helvetica" w:cs="Helvetica"/>
          <w:i/>
          <w:iCs/>
          <w:color w:val="333333"/>
          <w:sz w:val="21"/>
          <w:szCs w:val="21"/>
          <w:lang w:eastAsia="ru-RU"/>
        </w:rPr>
        <w:t xml:space="preserve"> чтобы понять, к какой части речи относится пропущенное слово, следует обратить внимание на смысл остальных слов предложения.</w:t>
      </w:r>
    </w:p>
    <w:p w:rsidR="002E0905" w:rsidRPr="002E0905" w:rsidRDefault="002E0905" w:rsidP="002E0905">
      <w:pPr>
        <w:numPr>
          <w:ilvl w:val="0"/>
          <w:numId w:val="4"/>
        </w:num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i/>
          <w:iCs/>
          <w:color w:val="333333"/>
          <w:sz w:val="21"/>
          <w:szCs w:val="21"/>
          <w:lang w:eastAsia="ru-RU"/>
        </w:rPr>
        <w:t>Подумайте, как изменить слово, используя правила словообразования.</w:t>
      </w:r>
    </w:p>
    <w:p w:rsidR="002E0905" w:rsidRPr="002E0905" w:rsidRDefault="002E0905" w:rsidP="002E0905">
      <w:pPr>
        <w:numPr>
          <w:ilvl w:val="0"/>
          <w:numId w:val="4"/>
        </w:num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i/>
          <w:iCs/>
          <w:color w:val="333333"/>
          <w:sz w:val="21"/>
          <w:szCs w:val="21"/>
          <w:lang w:eastAsia="ru-RU"/>
        </w:rPr>
        <w:t>Сначала заполните пропуски словами, в которых вы уверены.</w:t>
      </w:r>
    </w:p>
    <w:p w:rsidR="002E0905" w:rsidRPr="002E0905" w:rsidRDefault="002E0905" w:rsidP="002E0905">
      <w:pPr>
        <w:numPr>
          <w:ilvl w:val="0"/>
          <w:numId w:val="4"/>
        </w:num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i/>
          <w:iCs/>
          <w:color w:val="333333"/>
          <w:sz w:val="21"/>
          <w:szCs w:val="21"/>
          <w:lang w:eastAsia="ru-RU"/>
        </w:rPr>
        <w:t>Подумайте о типичных суффиксах и префиксах, относящихся к той или иной части речи.</w:t>
      </w:r>
    </w:p>
    <w:p w:rsidR="002E0905" w:rsidRPr="002E0905" w:rsidRDefault="002E0905" w:rsidP="002E0905">
      <w:pPr>
        <w:numPr>
          <w:ilvl w:val="0"/>
          <w:numId w:val="4"/>
        </w:num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i/>
          <w:iCs/>
          <w:color w:val="333333"/>
          <w:sz w:val="21"/>
          <w:szCs w:val="21"/>
          <w:lang w:eastAsia="ru-RU"/>
        </w:rPr>
        <w:t xml:space="preserve">Помните, что некоторые слова следует превратить </w:t>
      </w:r>
      <w:proofErr w:type="gramStart"/>
      <w:r w:rsidRPr="002E0905">
        <w:rPr>
          <w:rFonts w:ascii="Helvetica" w:eastAsia="Times New Roman" w:hAnsi="Helvetica" w:cs="Helvetica"/>
          <w:i/>
          <w:iCs/>
          <w:color w:val="333333"/>
          <w:sz w:val="21"/>
          <w:szCs w:val="21"/>
          <w:lang w:eastAsia="ru-RU"/>
        </w:rPr>
        <w:t>в</w:t>
      </w:r>
      <w:proofErr w:type="gramEnd"/>
      <w:r w:rsidRPr="002E0905">
        <w:rPr>
          <w:rFonts w:ascii="Helvetica" w:eastAsia="Times New Roman" w:hAnsi="Helvetica" w:cs="Helvetica"/>
          <w:i/>
          <w:iCs/>
          <w:color w:val="333333"/>
          <w:sz w:val="21"/>
          <w:szCs w:val="21"/>
          <w:lang w:eastAsia="ru-RU"/>
        </w:rPr>
        <w:t xml:space="preserve"> противоположные по смыслу.</w:t>
      </w:r>
    </w:p>
    <w:p w:rsidR="002E0905" w:rsidRPr="002E0905" w:rsidRDefault="002E0905" w:rsidP="002E0905">
      <w:pPr>
        <w:numPr>
          <w:ilvl w:val="0"/>
          <w:numId w:val="4"/>
        </w:num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i/>
          <w:iCs/>
          <w:color w:val="333333"/>
          <w:sz w:val="21"/>
          <w:szCs w:val="21"/>
          <w:lang w:eastAsia="ru-RU"/>
        </w:rPr>
        <w:lastRenderedPageBreak/>
        <w:t>Прочитайте текст снова, чтобы убедиться, что вставленные слова делают текст осмысленным.</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u w:val="single"/>
          <w:lang w:eastAsia="ru-RU"/>
        </w:rPr>
        <w:t xml:space="preserve">b) </w:t>
      </w:r>
      <w:proofErr w:type="gramStart"/>
      <w:r w:rsidRPr="002E0905">
        <w:rPr>
          <w:rFonts w:ascii="Helvetica" w:eastAsia="Times New Roman" w:hAnsi="Helvetica" w:cs="Helvetica"/>
          <w:color w:val="333333"/>
          <w:sz w:val="21"/>
          <w:szCs w:val="21"/>
          <w:u w:val="single"/>
          <w:lang w:eastAsia="ru-RU"/>
        </w:rPr>
        <w:t>Комментарий выполнения</w:t>
      </w:r>
      <w:proofErr w:type="gramEnd"/>
      <w:r w:rsidRPr="002E0905">
        <w:rPr>
          <w:rFonts w:ascii="Helvetica" w:eastAsia="Times New Roman" w:hAnsi="Helvetica" w:cs="Helvetica"/>
          <w:color w:val="333333"/>
          <w:sz w:val="21"/>
          <w:szCs w:val="21"/>
          <w:u w:val="single"/>
          <w:lang w:eastAsia="ru-RU"/>
        </w:rPr>
        <w:t xml:space="preserve"> задания</w:t>
      </w:r>
      <w:r w:rsidRPr="002E0905">
        <w:rPr>
          <w:rFonts w:ascii="Helvetica" w:eastAsia="Times New Roman" w:hAnsi="Helvetica" w:cs="Helvetica"/>
          <w:color w:val="333333"/>
          <w:sz w:val="21"/>
          <w:szCs w:val="21"/>
          <w:lang w:eastAsia="ru-RU"/>
        </w:rPr>
        <w:t>: учащиеся при совместном выполнении задания отвечают на вопросы учителя</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Follow the directions and then answer my questions</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i/>
          <w:iCs/>
          <w:color w:val="333333"/>
          <w:sz w:val="21"/>
          <w:szCs w:val="21"/>
          <w:lang w:eastAsia="ru-RU"/>
        </w:rPr>
        <w:t>Прочитайте приведенный ниже текст. Преобразуйте, если необходимо, слова, напечатанные заглавными буквами в конце строк, обозначенными номерами </w:t>
      </w:r>
      <w:r w:rsidRPr="002E0905">
        <w:rPr>
          <w:rFonts w:ascii="Helvetica" w:eastAsia="Times New Roman" w:hAnsi="Helvetica" w:cs="Helvetica"/>
          <w:b/>
          <w:bCs/>
          <w:i/>
          <w:iCs/>
          <w:color w:val="333333"/>
          <w:sz w:val="21"/>
          <w:szCs w:val="21"/>
          <w:lang w:eastAsia="ru-RU"/>
        </w:rPr>
        <w:t>В11 – В16</w:t>
      </w:r>
      <w:r w:rsidRPr="002E0905">
        <w:rPr>
          <w:rFonts w:ascii="Helvetica" w:eastAsia="Times New Roman" w:hAnsi="Helvetica" w:cs="Helvetica"/>
          <w:i/>
          <w:iCs/>
          <w:color w:val="333333"/>
          <w:sz w:val="21"/>
          <w:szCs w:val="21"/>
          <w:lang w:eastAsia="ru-RU"/>
        </w:rPr>
        <w:t>, так чтобы они грамматически и лексически соответствовали содержанию текста. Заполните пропуски полученными словами. Каждый пропуск соответствует отдельному заданию из группы </w:t>
      </w:r>
      <w:r w:rsidRPr="002E0905">
        <w:rPr>
          <w:rFonts w:ascii="Helvetica" w:eastAsia="Times New Roman" w:hAnsi="Helvetica" w:cs="Helvetica"/>
          <w:b/>
          <w:bCs/>
          <w:i/>
          <w:iCs/>
          <w:color w:val="333333"/>
          <w:sz w:val="21"/>
          <w:szCs w:val="21"/>
          <w:lang w:eastAsia="ru-RU"/>
        </w:rPr>
        <w:t>В11 – В16.</w:t>
      </w:r>
    </w:p>
    <w:tbl>
      <w:tblPr>
        <w:tblW w:w="9570" w:type="dxa"/>
        <w:shd w:val="clear" w:color="auto" w:fill="FFFFFF"/>
        <w:tblCellMar>
          <w:top w:w="105" w:type="dxa"/>
          <w:left w:w="105" w:type="dxa"/>
          <w:bottom w:w="105" w:type="dxa"/>
          <w:right w:w="105" w:type="dxa"/>
        </w:tblCellMar>
        <w:tblLook w:val="04A0" w:firstRow="1" w:lastRow="0" w:firstColumn="1" w:lastColumn="0" w:noHBand="0" w:noVBand="1"/>
      </w:tblPr>
      <w:tblGrid>
        <w:gridCol w:w="678"/>
        <w:gridCol w:w="6697"/>
        <w:gridCol w:w="2195"/>
      </w:tblGrid>
      <w:tr w:rsidR="002E0905" w:rsidRPr="002E0905" w:rsidTr="002E0905">
        <w:tc>
          <w:tcPr>
            <w:tcW w:w="630" w:type="dxa"/>
            <w:tcBorders>
              <w:top w:val="single" w:sz="6" w:space="0" w:color="000000"/>
              <w:left w:val="single" w:sz="6" w:space="0" w:color="000000"/>
              <w:bottom w:val="nil"/>
              <w:right w:val="nil"/>
            </w:tcBorders>
            <w:shd w:val="clear" w:color="auto" w:fill="FFFFFF"/>
            <w:tcMar>
              <w:top w:w="0" w:type="dxa"/>
              <w:left w:w="115" w:type="dxa"/>
              <w:bottom w:w="0" w:type="dxa"/>
              <w:right w:w="0"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B11</w:t>
            </w:r>
          </w:p>
        </w:tc>
        <w:tc>
          <w:tcPr>
            <w:tcW w:w="6225" w:type="dxa"/>
            <w:tcBorders>
              <w:top w:val="single" w:sz="6" w:space="0" w:color="000000"/>
              <w:left w:val="nil"/>
              <w:bottom w:val="nil"/>
              <w:right w:val="nil"/>
            </w:tcBorders>
            <w:shd w:val="clear" w:color="auto" w:fill="FFFFFF"/>
            <w:tcMar>
              <w:top w:w="0" w:type="dxa"/>
              <w:left w:w="0" w:type="dxa"/>
              <w:bottom w:w="0" w:type="dxa"/>
              <w:right w:w="0"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p>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I think that spending hours on ______________________</w:t>
            </w:r>
          </w:p>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p>
        </w:tc>
        <w:tc>
          <w:tcPr>
            <w:tcW w:w="2040" w:type="dxa"/>
            <w:tcBorders>
              <w:top w:val="single" w:sz="6" w:space="0" w:color="000000"/>
              <w:left w:val="nil"/>
              <w:bottom w:val="nil"/>
              <w:right w:val="single" w:sz="6" w:space="0" w:color="000000"/>
            </w:tcBorders>
            <w:shd w:val="clear" w:color="auto" w:fill="FFFFFF"/>
            <w:tcMar>
              <w:top w:w="0" w:type="dxa"/>
              <w:left w:w="0"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val="en-US" w:eastAsia="ru-RU"/>
              </w:rPr>
            </w:pPr>
          </w:p>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WATCH</w:t>
            </w:r>
          </w:p>
        </w:tc>
      </w:tr>
      <w:tr w:rsidR="002E0905" w:rsidRPr="002E0905" w:rsidTr="002E0905">
        <w:tc>
          <w:tcPr>
            <w:tcW w:w="630" w:type="dxa"/>
            <w:tcBorders>
              <w:top w:val="nil"/>
              <w:left w:val="single" w:sz="6" w:space="0" w:color="000000"/>
              <w:bottom w:val="nil"/>
              <w:right w:val="nil"/>
            </w:tcBorders>
            <w:shd w:val="clear" w:color="auto" w:fill="FFFFFF"/>
            <w:tcMar>
              <w:top w:w="0" w:type="dxa"/>
              <w:left w:w="115" w:type="dxa"/>
              <w:bottom w:w="0" w:type="dxa"/>
              <w:right w:w="0"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B12</w:t>
            </w:r>
          </w:p>
        </w:tc>
        <w:tc>
          <w:tcPr>
            <w:tcW w:w="6225" w:type="dxa"/>
            <w:tcBorders>
              <w:top w:val="nil"/>
              <w:left w:val="nil"/>
              <w:bottom w:val="nil"/>
              <w:right w:val="nil"/>
            </w:tcBorders>
            <w:shd w:val="clear" w:color="auto" w:fill="FFFFFF"/>
            <w:tcMar>
              <w:top w:w="0" w:type="dxa"/>
              <w:left w:w="0" w:type="dxa"/>
              <w:bottom w:w="0" w:type="dxa"/>
              <w:right w:w="0"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 xml:space="preserve">TV </w:t>
            </w:r>
            <w:proofErr w:type="spellStart"/>
            <w:r w:rsidRPr="002E0905">
              <w:rPr>
                <w:rFonts w:ascii="Helvetica" w:eastAsia="Times New Roman" w:hAnsi="Helvetica" w:cs="Helvetica"/>
                <w:color w:val="333333"/>
                <w:sz w:val="21"/>
                <w:szCs w:val="21"/>
                <w:lang w:eastAsia="ru-RU"/>
              </w:rPr>
              <w:t>is</w:t>
            </w:r>
            <w:proofErr w:type="spellEnd"/>
            <w:r w:rsidRPr="002E0905">
              <w:rPr>
                <w:rFonts w:ascii="Helvetica" w:eastAsia="Times New Roman" w:hAnsi="Helvetica" w:cs="Helvetica"/>
                <w:color w:val="333333"/>
                <w:sz w:val="21"/>
                <w:szCs w:val="21"/>
                <w:lang w:eastAsia="ru-RU"/>
              </w:rPr>
              <w:t xml:space="preserve"> </w:t>
            </w:r>
            <w:proofErr w:type="spellStart"/>
            <w:r w:rsidRPr="002E0905">
              <w:rPr>
                <w:rFonts w:ascii="Helvetica" w:eastAsia="Times New Roman" w:hAnsi="Helvetica" w:cs="Helvetica"/>
                <w:color w:val="333333"/>
                <w:sz w:val="21"/>
                <w:szCs w:val="21"/>
                <w:lang w:eastAsia="ru-RU"/>
              </w:rPr>
              <w:t>quite</w:t>
            </w:r>
            <w:proofErr w:type="spellEnd"/>
            <w:r w:rsidRPr="002E0905">
              <w:rPr>
                <w:rFonts w:ascii="Helvetica" w:eastAsia="Times New Roman" w:hAnsi="Helvetica" w:cs="Helvetica"/>
                <w:color w:val="333333"/>
                <w:sz w:val="21"/>
                <w:szCs w:val="21"/>
                <w:lang w:eastAsia="ru-RU"/>
              </w:rPr>
              <w:t xml:space="preserve"> ________________________________ .</w:t>
            </w:r>
          </w:p>
          <w:p w:rsidR="002E0905" w:rsidRPr="002E0905" w:rsidRDefault="002E0905" w:rsidP="002E0905">
            <w:pPr>
              <w:spacing w:after="150" w:line="240" w:lineRule="auto"/>
              <w:rPr>
                <w:rFonts w:ascii="Helvetica" w:eastAsia="Times New Roman" w:hAnsi="Helvetica" w:cs="Helvetica"/>
                <w:color w:val="333333"/>
                <w:sz w:val="21"/>
                <w:szCs w:val="21"/>
                <w:lang w:eastAsia="ru-RU"/>
              </w:rPr>
            </w:pPr>
          </w:p>
        </w:tc>
        <w:tc>
          <w:tcPr>
            <w:tcW w:w="2040" w:type="dxa"/>
            <w:tcBorders>
              <w:top w:val="nil"/>
              <w:left w:val="nil"/>
              <w:bottom w:val="nil"/>
              <w:right w:val="single" w:sz="6" w:space="0" w:color="000000"/>
            </w:tcBorders>
            <w:shd w:val="clear" w:color="auto" w:fill="FFFFFF"/>
            <w:tcMar>
              <w:top w:w="0" w:type="dxa"/>
              <w:left w:w="0"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DEPRESS</w:t>
            </w:r>
          </w:p>
        </w:tc>
      </w:tr>
      <w:tr w:rsidR="002E0905" w:rsidRPr="002E0905" w:rsidTr="002E0905">
        <w:tc>
          <w:tcPr>
            <w:tcW w:w="630" w:type="dxa"/>
            <w:tcBorders>
              <w:top w:val="nil"/>
              <w:left w:val="single" w:sz="6" w:space="0" w:color="000000"/>
              <w:bottom w:val="nil"/>
              <w:right w:val="nil"/>
            </w:tcBorders>
            <w:shd w:val="clear" w:color="auto" w:fill="FFFFFF"/>
            <w:tcMar>
              <w:top w:w="0" w:type="dxa"/>
              <w:left w:w="115" w:type="dxa"/>
              <w:bottom w:w="0" w:type="dxa"/>
              <w:right w:w="0"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B13</w:t>
            </w:r>
          </w:p>
        </w:tc>
        <w:tc>
          <w:tcPr>
            <w:tcW w:w="6225" w:type="dxa"/>
            <w:tcBorders>
              <w:top w:val="nil"/>
              <w:left w:val="nil"/>
              <w:bottom w:val="nil"/>
              <w:right w:val="nil"/>
            </w:tcBorders>
            <w:shd w:val="clear" w:color="auto" w:fill="FFFFFF"/>
            <w:tcMar>
              <w:top w:w="0" w:type="dxa"/>
              <w:left w:w="0" w:type="dxa"/>
              <w:bottom w:w="0" w:type="dxa"/>
              <w:right w:w="0"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It can’t be good for children’s _____________________</w:t>
            </w:r>
            <w:proofErr w:type="gramStart"/>
            <w:r w:rsidRPr="002E0905">
              <w:rPr>
                <w:rFonts w:ascii="Helvetica" w:eastAsia="Times New Roman" w:hAnsi="Helvetica" w:cs="Helvetica"/>
                <w:color w:val="333333"/>
                <w:sz w:val="21"/>
                <w:szCs w:val="21"/>
                <w:lang w:val="en-US" w:eastAsia="ru-RU"/>
              </w:rPr>
              <w:t>_ .</w:t>
            </w:r>
            <w:proofErr w:type="gramEnd"/>
          </w:p>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p>
        </w:tc>
        <w:tc>
          <w:tcPr>
            <w:tcW w:w="2040" w:type="dxa"/>
            <w:tcBorders>
              <w:top w:val="nil"/>
              <w:left w:val="nil"/>
              <w:bottom w:val="nil"/>
              <w:right w:val="single" w:sz="6" w:space="0" w:color="000000"/>
            </w:tcBorders>
            <w:shd w:val="clear" w:color="auto" w:fill="FFFFFF"/>
            <w:tcMar>
              <w:top w:w="0" w:type="dxa"/>
              <w:left w:w="0"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IMAGINE</w:t>
            </w:r>
          </w:p>
        </w:tc>
      </w:tr>
      <w:tr w:rsidR="002E0905" w:rsidRPr="002E0905" w:rsidTr="002E0905">
        <w:tc>
          <w:tcPr>
            <w:tcW w:w="630" w:type="dxa"/>
            <w:tcBorders>
              <w:top w:val="nil"/>
              <w:left w:val="single" w:sz="6" w:space="0" w:color="000000"/>
              <w:bottom w:val="nil"/>
              <w:right w:val="nil"/>
            </w:tcBorders>
            <w:shd w:val="clear" w:color="auto" w:fill="FFFFFF"/>
            <w:tcMar>
              <w:top w:w="0" w:type="dxa"/>
              <w:left w:w="115" w:type="dxa"/>
              <w:bottom w:w="0" w:type="dxa"/>
              <w:right w:w="0"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B14</w:t>
            </w:r>
          </w:p>
        </w:tc>
        <w:tc>
          <w:tcPr>
            <w:tcW w:w="6225" w:type="dxa"/>
            <w:tcBorders>
              <w:top w:val="nil"/>
              <w:left w:val="nil"/>
              <w:bottom w:val="nil"/>
              <w:right w:val="nil"/>
            </w:tcBorders>
            <w:shd w:val="clear" w:color="auto" w:fill="FFFFFF"/>
            <w:tcMar>
              <w:top w:w="0" w:type="dxa"/>
              <w:left w:w="0" w:type="dxa"/>
              <w:bottom w:w="0" w:type="dxa"/>
              <w:right w:w="0"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When I was a small boy my mother read me ________________</w:t>
            </w:r>
          </w:p>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p>
        </w:tc>
        <w:tc>
          <w:tcPr>
            <w:tcW w:w="2040" w:type="dxa"/>
            <w:tcBorders>
              <w:top w:val="nil"/>
              <w:left w:val="nil"/>
              <w:bottom w:val="nil"/>
              <w:right w:val="single" w:sz="6" w:space="0" w:color="000000"/>
            </w:tcBorders>
            <w:shd w:val="clear" w:color="auto" w:fill="FFFFFF"/>
            <w:tcMar>
              <w:top w:w="0" w:type="dxa"/>
              <w:left w:w="0"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UNFORGETTABLE</w:t>
            </w:r>
          </w:p>
        </w:tc>
      </w:tr>
      <w:tr w:rsidR="002E0905" w:rsidRPr="002E0905" w:rsidTr="002E0905">
        <w:tc>
          <w:tcPr>
            <w:tcW w:w="630" w:type="dxa"/>
            <w:tcBorders>
              <w:top w:val="nil"/>
              <w:left w:val="single" w:sz="6" w:space="0" w:color="000000"/>
              <w:bottom w:val="nil"/>
              <w:right w:val="nil"/>
            </w:tcBorders>
            <w:shd w:val="clear" w:color="auto" w:fill="FFFFFF"/>
            <w:tcMar>
              <w:top w:w="0" w:type="dxa"/>
              <w:left w:w="115" w:type="dxa"/>
              <w:bottom w:w="0" w:type="dxa"/>
              <w:right w:w="0"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B15</w:t>
            </w:r>
          </w:p>
        </w:tc>
        <w:tc>
          <w:tcPr>
            <w:tcW w:w="6225" w:type="dxa"/>
            <w:tcBorders>
              <w:top w:val="nil"/>
              <w:left w:val="nil"/>
              <w:bottom w:val="nil"/>
              <w:right w:val="nil"/>
            </w:tcBorders>
            <w:shd w:val="clear" w:color="auto" w:fill="FFFFFF"/>
            <w:tcMar>
              <w:top w:w="0" w:type="dxa"/>
              <w:left w:w="0" w:type="dxa"/>
              <w:bottom w:w="0" w:type="dxa"/>
              <w:right w:w="0"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proofErr w:type="gramStart"/>
            <w:r w:rsidRPr="002E0905">
              <w:rPr>
                <w:rFonts w:ascii="Helvetica" w:eastAsia="Times New Roman" w:hAnsi="Helvetica" w:cs="Helvetica"/>
                <w:color w:val="333333"/>
                <w:sz w:val="21"/>
                <w:szCs w:val="21"/>
                <w:lang w:val="en-US" w:eastAsia="ru-RU"/>
              </w:rPr>
              <w:t>stories</w:t>
            </w:r>
            <w:proofErr w:type="gramEnd"/>
            <w:r w:rsidRPr="002E0905">
              <w:rPr>
                <w:rFonts w:ascii="Helvetica" w:eastAsia="Times New Roman" w:hAnsi="Helvetica" w:cs="Helvetica"/>
                <w:color w:val="333333"/>
                <w:sz w:val="21"/>
                <w:szCs w:val="21"/>
                <w:lang w:val="en-US" w:eastAsia="ru-RU"/>
              </w:rPr>
              <w:t>. But my children can’t stand __________________</w:t>
            </w:r>
          </w:p>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p>
        </w:tc>
        <w:tc>
          <w:tcPr>
            <w:tcW w:w="2040" w:type="dxa"/>
            <w:tcBorders>
              <w:top w:val="nil"/>
              <w:left w:val="nil"/>
              <w:bottom w:val="nil"/>
              <w:right w:val="single" w:sz="6" w:space="0" w:color="000000"/>
            </w:tcBorders>
            <w:shd w:val="clear" w:color="auto" w:fill="FFFFFF"/>
            <w:tcMar>
              <w:top w:w="0" w:type="dxa"/>
              <w:left w:w="0"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READ</w:t>
            </w:r>
          </w:p>
        </w:tc>
      </w:tr>
      <w:tr w:rsidR="002E0905" w:rsidRPr="002E0905" w:rsidTr="002E0905">
        <w:trPr>
          <w:trHeight w:val="60"/>
        </w:trPr>
        <w:tc>
          <w:tcPr>
            <w:tcW w:w="630" w:type="dxa"/>
            <w:tcBorders>
              <w:top w:val="nil"/>
              <w:left w:val="single" w:sz="6" w:space="0" w:color="000000"/>
              <w:bottom w:val="single" w:sz="6" w:space="0" w:color="000000"/>
              <w:right w:val="nil"/>
            </w:tcBorders>
            <w:shd w:val="clear" w:color="auto" w:fill="FFFFFF"/>
            <w:tcMar>
              <w:top w:w="0" w:type="dxa"/>
              <w:left w:w="115" w:type="dxa"/>
              <w:bottom w:w="0" w:type="dxa"/>
              <w:right w:w="0" w:type="dxa"/>
            </w:tcMar>
            <w:hideMark/>
          </w:tcPr>
          <w:p w:rsidR="002E0905" w:rsidRPr="002E0905" w:rsidRDefault="002E0905" w:rsidP="002E0905">
            <w:pPr>
              <w:spacing w:after="150" w:line="60" w:lineRule="atLeast"/>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B16</w:t>
            </w:r>
          </w:p>
        </w:tc>
        <w:tc>
          <w:tcPr>
            <w:tcW w:w="6225" w:type="dxa"/>
            <w:tcBorders>
              <w:top w:val="nil"/>
              <w:left w:val="nil"/>
              <w:bottom w:val="single" w:sz="6" w:space="0" w:color="000000"/>
              <w:right w:val="nil"/>
            </w:tcBorders>
            <w:shd w:val="clear" w:color="auto" w:fill="FFFFFF"/>
            <w:tcMar>
              <w:top w:w="0" w:type="dxa"/>
              <w:left w:w="0" w:type="dxa"/>
              <w:bottom w:w="0" w:type="dxa"/>
              <w:right w:w="0" w:type="dxa"/>
            </w:tcMar>
            <w:hideMark/>
          </w:tcPr>
          <w:p w:rsidR="002E0905" w:rsidRPr="002E0905" w:rsidRDefault="002E0905" w:rsidP="002E0905">
            <w:pPr>
              <w:spacing w:after="150" w:line="60" w:lineRule="atLeast"/>
              <w:rPr>
                <w:rFonts w:ascii="Helvetica" w:eastAsia="Times New Roman" w:hAnsi="Helvetica" w:cs="Helvetica"/>
                <w:color w:val="333333"/>
                <w:sz w:val="21"/>
                <w:szCs w:val="21"/>
                <w:lang w:val="en-US" w:eastAsia="ru-RU"/>
              </w:rPr>
            </w:pPr>
            <w:proofErr w:type="gramStart"/>
            <w:r w:rsidRPr="002E0905">
              <w:rPr>
                <w:rFonts w:ascii="Helvetica" w:eastAsia="Times New Roman" w:hAnsi="Helvetica" w:cs="Helvetica"/>
                <w:color w:val="333333"/>
                <w:sz w:val="21"/>
                <w:szCs w:val="21"/>
                <w:lang w:val="en-US" w:eastAsia="ru-RU"/>
              </w:rPr>
              <w:t>books</w:t>
            </w:r>
            <w:proofErr w:type="gramEnd"/>
            <w:r w:rsidRPr="002E0905">
              <w:rPr>
                <w:rFonts w:ascii="Helvetica" w:eastAsia="Times New Roman" w:hAnsi="Helvetica" w:cs="Helvetica"/>
                <w:color w:val="333333"/>
                <w:sz w:val="21"/>
                <w:szCs w:val="21"/>
                <w:lang w:val="en-US" w:eastAsia="ru-RU"/>
              </w:rPr>
              <w:t>. They’d rather play some _____________________ computer games instead. I wish I had had more time to tell my children stories when they were growing up.</w:t>
            </w:r>
          </w:p>
        </w:tc>
        <w:tc>
          <w:tcPr>
            <w:tcW w:w="2040" w:type="dxa"/>
            <w:tcBorders>
              <w:top w:val="nil"/>
              <w:left w:val="nil"/>
              <w:bottom w:val="single" w:sz="6" w:space="0" w:color="000000"/>
              <w:right w:val="single" w:sz="6" w:space="0" w:color="000000"/>
            </w:tcBorders>
            <w:shd w:val="clear" w:color="auto" w:fill="FFFFFF"/>
            <w:tcMar>
              <w:top w:w="0" w:type="dxa"/>
              <w:left w:w="0" w:type="dxa"/>
              <w:bottom w:w="0" w:type="dxa"/>
              <w:right w:w="115" w:type="dxa"/>
            </w:tcMar>
            <w:hideMark/>
          </w:tcPr>
          <w:p w:rsidR="002E0905" w:rsidRPr="002E0905" w:rsidRDefault="002E0905" w:rsidP="002E0905">
            <w:pPr>
              <w:spacing w:after="150" w:line="60" w:lineRule="atLeast"/>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IDIOT</w:t>
            </w:r>
          </w:p>
        </w:tc>
      </w:tr>
    </w:tbl>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B11 – какая часть речи может показывать действие как развивающийся процесс и сочетать</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 xml:space="preserve">в себе грамматические </w:t>
      </w:r>
      <w:proofErr w:type="gramStart"/>
      <w:r w:rsidRPr="002E0905">
        <w:rPr>
          <w:rFonts w:ascii="Helvetica" w:eastAsia="Times New Roman" w:hAnsi="Helvetica" w:cs="Helvetica"/>
          <w:color w:val="333333"/>
          <w:sz w:val="21"/>
          <w:szCs w:val="21"/>
          <w:lang w:eastAsia="ru-RU"/>
        </w:rPr>
        <w:t>особенности</w:t>
      </w:r>
      <w:proofErr w:type="gramEnd"/>
      <w:r w:rsidRPr="002E0905">
        <w:rPr>
          <w:rFonts w:ascii="Helvetica" w:eastAsia="Times New Roman" w:hAnsi="Helvetica" w:cs="Helvetica"/>
          <w:color w:val="333333"/>
          <w:sz w:val="21"/>
          <w:szCs w:val="21"/>
          <w:lang w:eastAsia="ru-RU"/>
        </w:rPr>
        <w:t xml:space="preserve"> как глагола, так и существительного?</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(герундий – WATCHING)</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 xml:space="preserve">B12 – какая часть речи может быть частью составного именного сказуемого и следовать </w:t>
      </w:r>
      <w:proofErr w:type="gramStart"/>
      <w:r w:rsidRPr="002E0905">
        <w:rPr>
          <w:rFonts w:ascii="Helvetica" w:eastAsia="Times New Roman" w:hAnsi="Helvetica" w:cs="Helvetica"/>
          <w:color w:val="333333"/>
          <w:sz w:val="21"/>
          <w:szCs w:val="21"/>
          <w:lang w:eastAsia="ru-RU"/>
        </w:rPr>
        <w:t>за</w:t>
      </w:r>
      <w:proofErr w:type="gramEnd"/>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наречием? (прилагательное DEPRESSIVE)</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B13 – какая часть речи может выступать в качестве предложного дополнения и</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определяться притяжательным падежом имени существительного?</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(существительное IMAGINATION)</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B14 – какая часть речи, помимо существительного, притяжательного местоимения,</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числительного, может выступать в качестве определения перед существительным?</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(прилагательное UNFORGETTABLE).</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 xml:space="preserve">B15 – какая часть речи используется после выражения </w:t>
      </w:r>
      <w:proofErr w:type="spellStart"/>
      <w:r w:rsidRPr="002E0905">
        <w:rPr>
          <w:rFonts w:ascii="Helvetica" w:eastAsia="Times New Roman" w:hAnsi="Helvetica" w:cs="Helvetica"/>
          <w:color w:val="333333"/>
          <w:sz w:val="21"/>
          <w:szCs w:val="21"/>
          <w:lang w:eastAsia="ru-RU"/>
        </w:rPr>
        <w:t>can’tstand</w:t>
      </w:r>
      <w:proofErr w:type="spellEnd"/>
      <w:r w:rsidRPr="002E0905">
        <w:rPr>
          <w:rFonts w:ascii="Helvetica" w:eastAsia="Times New Roman" w:hAnsi="Helvetica" w:cs="Helvetica"/>
          <w:color w:val="333333"/>
          <w:sz w:val="21"/>
          <w:szCs w:val="21"/>
          <w:lang w:eastAsia="ru-RU"/>
        </w:rPr>
        <w:t>=не могу выносить?</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(герундий READING)</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 xml:space="preserve">B16 – какая часть речи определяет существительное и с </w:t>
      </w:r>
      <w:proofErr w:type="gramStart"/>
      <w:r w:rsidRPr="002E0905">
        <w:rPr>
          <w:rFonts w:ascii="Helvetica" w:eastAsia="Times New Roman" w:hAnsi="Helvetica" w:cs="Helvetica"/>
          <w:color w:val="333333"/>
          <w:sz w:val="21"/>
          <w:szCs w:val="21"/>
          <w:lang w:eastAsia="ru-RU"/>
        </w:rPr>
        <w:t>которым</w:t>
      </w:r>
      <w:proofErr w:type="gramEnd"/>
      <w:r w:rsidRPr="002E0905">
        <w:rPr>
          <w:rFonts w:ascii="Helvetica" w:eastAsia="Times New Roman" w:hAnsi="Helvetica" w:cs="Helvetica"/>
          <w:color w:val="333333"/>
          <w:sz w:val="21"/>
          <w:szCs w:val="21"/>
          <w:lang w:eastAsia="ru-RU"/>
        </w:rPr>
        <w:t xml:space="preserve"> согласуется</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 xml:space="preserve">местоимение </w:t>
      </w:r>
      <w:proofErr w:type="spellStart"/>
      <w:r w:rsidRPr="002E0905">
        <w:rPr>
          <w:rFonts w:ascii="Helvetica" w:eastAsia="Times New Roman" w:hAnsi="Helvetica" w:cs="Helvetica"/>
          <w:color w:val="333333"/>
          <w:sz w:val="21"/>
          <w:szCs w:val="21"/>
          <w:lang w:eastAsia="ru-RU"/>
        </w:rPr>
        <w:t>some</w:t>
      </w:r>
      <w:proofErr w:type="spellEnd"/>
      <w:r w:rsidRPr="002E0905">
        <w:rPr>
          <w:rFonts w:ascii="Helvetica" w:eastAsia="Times New Roman" w:hAnsi="Helvetica" w:cs="Helvetica"/>
          <w:color w:val="333333"/>
          <w:sz w:val="21"/>
          <w:szCs w:val="21"/>
          <w:lang w:eastAsia="ru-RU"/>
        </w:rPr>
        <w:t>=</w:t>
      </w:r>
      <w:proofErr w:type="gramStart"/>
      <w:r w:rsidRPr="002E0905">
        <w:rPr>
          <w:rFonts w:ascii="Helvetica" w:eastAsia="Times New Roman" w:hAnsi="Helvetica" w:cs="Helvetica"/>
          <w:color w:val="333333"/>
          <w:sz w:val="21"/>
          <w:szCs w:val="21"/>
          <w:lang w:eastAsia="ru-RU"/>
        </w:rPr>
        <w:t>какой-нибудь</w:t>
      </w:r>
      <w:proofErr w:type="gramEnd"/>
      <w:r w:rsidRPr="002E0905">
        <w:rPr>
          <w:rFonts w:ascii="Helvetica" w:eastAsia="Times New Roman" w:hAnsi="Helvetica" w:cs="Helvetica"/>
          <w:color w:val="333333"/>
          <w:sz w:val="21"/>
          <w:szCs w:val="21"/>
          <w:lang w:eastAsia="ru-RU"/>
        </w:rPr>
        <w:t>? (прилагательное IDIOTIC)</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lastRenderedPageBreak/>
        <w:t>3. Преобразование слов в текстах №1-3. Работа в группах.</w:t>
      </w:r>
    </w:p>
    <w:p w:rsidR="002E0905" w:rsidRPr="002E0905" w:rsidRDefault="002E0905" w:rsidP="002E0905">
      <w:pPr>
        <w:numPr>
          <w:ilvl w:val="0"/>
          <w:numId w:val="5"/>
        </w:num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Организация работы. Работа с памяткой Примечания.</w:t>
      </w:r>
    </w:p>
    <w:p w:rsidR="002E0905" w:rsidRPr="002E0905" w:rsidRDefault="002E0905" w:rsidP="002E0905">
      <w:pPr>
        <w:numPr>
          <w:ilvl w:val="0"/>
          <w:numId w:val="5"/>
        </w:num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Контроль выполнения: группа уч-ся разделена на три подгруппы, у каждой из них свой собственный текст с таким же заданием к тексту, какое разбирали до этого. После работы в группах уч-ся представляют сделанную работу следующим образом: они задают наводящие вопросы другим группам, не знакомым с их текстом. Две остальные группы выполняют задание, а ответственная группа, подготовившая этот текст, следит за правильностью выполнения задания. Таким образом, над каждым из трех текстов будут работать все группы.</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You will work in groups. Each group has its own text. The task is following: you do the exercise and prepare the questions for your friends to help them to cope with your task. You must check their work up. Be ready to answer their questions too. You will do it in turns. The chief of the group is responsible for your activity and gives the marks for the lesson.</w:t>
      </w:r>
    </w:p>
    <w:p w:rsidR="002E0905" w:rsidRPr="002E0905" w:rsidRDefault="002E0905" w:rsidP="002E0905">
      <w:pPr>
        <w:shd w:val="clear" w:color="auto" w:fill="FFFFFF"/>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u w:val="single"/>
          <w:lang w:eastAsia="ru-RU"/>
        </w:rPr>
        <w:t>ТЕКСТ 1</w:t>
      </w:r>
    </w:p>
    <w:tbl>
      <w:tblPr>
        <w:tblW w:w="10095" w:type="dxa"/>
        <w:shd w:val="clear" w:color="auto" w:fill="FFFFFF"/>
        <w:tblCellMar>
          <w:top w:w="105" w:type="dxa"/>
          <w:left w:w="105" w:type="dxa"/>
          <w:bottom w:w="105" w:type="dxa"/>
          <w:right w:w="105" w:type="dxa"/>
        </w:tblCellMar>
        <w:tblLook w:val="04A0" w:firstRow="1" w:lastRow="0" w:firstColumn="1" w:lastColumn="0" w:noHBand="0" w:noVBand="1"/>
      </w:tblPr>
      <w:tblGrid>
        <w:gridCol w:w="640"/>
        <w:gridCol w:w="7691"/>
        <w:gridCol w:w="1764"/>
      </w:tblGrid>
      <w:tr w:rsidR="002E0905" w:rsidRPr="002E0905" w:rsidTr="002E0905">
        <w:trPr>
          <w:trHeight w:val="375"/>
        </w:trPr>
        <w:tc>
          <w:tcPr>
            <w:tcW w:w="4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В11</w:t>
            </w:r>
          </w:p>
        </w:tc>
        <w:tc>
          <w:tcPr>
            <w:tcW w:w="7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Athens is being more and more _______________________</w:t>
            </w:r>
          </w:p>
          <w:p w:rsidR="002E0905" w:rsidRPr="002E0905" w:rsidRDefault="002E0905" w:rsidP="002E0905">
            <w:pPr>
              <w:spacing w:after="150" w:line="240" w:lineRule="auto"/>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color w:val="333333"/>
                <w:sz w:val="21"/>
                <w:szCs w:val="21"/>
                <w:lang w:eastAsia="ru-RU"/>
              </w:rPr>
              <w:t>to</w:t>
            </w:r>
            <w:proofErr w:type="spellEnd"/>
            <w:r w:rsidRPr="002E0905">
              <w:rPr>
                <w:rFonts w:ascii="Helvetica" w:eastAsia="Times New Roman" w:hAnsi="Helvetica" w:cs="Helvetica"/>
                <w:color w:val="333333"/>
                <w:sz w:val="21"/>
                <w:szCs w:val="21"/>
                <w:lang w:eastAsia="ru-RU"/>
              </w:rPr>
              <w:t xml:space="preserve"> </w:t>
            </w:r>
            <w:proofErr w:type="spellStart"/>
            <w:r w:rsidRPr="002E0905">
              <w:rPr>
                <w:rFonts w:ascii="Helvetica" w:eastAsia="Times New Roman" w:hAnsi="Helvetica" w:cs="Helvetica"/>
                <w:color w:val="333333"/>
                <w:sz w:val="21"/>
                <w:szCs w:val="21"/>
                <w:lang w:eastAsia="ru-RU"/>
              </w:rPr>
              <w:t>tourists</w:t>
            </w:r>
            <w:proofErr w:type="spellEnd"/>
            <w:r w:rsidRPr="002E0905">
              <w:rPr>
                <w:rFonts w:ascii="Helvetica" w:eastAsia="Times New Roman" w:hAnsi="Helvetica" w:cs="Helvetica"/>
                <w:color w:val="333333"/>
                <w:sz w:val="21"/>
                <w:szCs w:val="21"/>
                <w:lang w:eastAsia="ru-RU"/>
              </w:rPr>
              <w:t>.</w:t>
            </w:r>
          </w:p>
        </w:tc>
        <w:tc>
          <w:tcPr>
            <w:tcW w:w="16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eastAsia="ru-RU"/>
              </w:rPr>
            </w:pPr>
          </w:p>
          <w:p w:rsidR="002E0905" w:rsidRPr="002E0905" w:rsidRDefault="002E0905" w:rsidP="002E0905">
            <w:pPr>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ATTRACT</w:t>
            </w:r>
          </w:p>
        </w:tc>
      </w:tr>
      <w:tr w:rsidR="002E0905" w:rsidRPr="002E0905" w:rsidTr="002E0905">
        <w:trPr>
          <w:trHeight w:val="195"/>
        </w:trPr>
        <w:tc>
          <w:tcPr>
            <w:tcW w:w="4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B12</w:t>
            </w:r>
          </w:p>
        </w:tc>
        <w:tc>
          <w:tcPr>
            <w:tcW w:w="7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Although, the city is big and ___________________________,</w:t>
            </w:r>
          </w:p>
        </w:tc>
        <w:tc>
          <w:tcPr>
            <w:tcW w:w="16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NOISE</w:t>
            </w:r>
          </w:p>
        </w:tc>
      </w:tr>
      <w:tr w:rsidR="002E0905" w:rsidRPr="002E0905" w:rsidTr="002E0905">
        <w:trPr>
          <w:trHeight w:val="210"/>
        </w:trPr>
        <w:tc>
          <w:tcPr>
            <w:tcW w:w="4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B13</w:t>
            </w:r>
          </w:p>
        </w:tc>
        <w:tc>
          <w:tcPr>
            <w:tcW w:w="7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__________________________________________________</w:t>
            </w:r>
          </w:p>
          <w:p w:rsidR="002E0905" w:rsidRPr="002E0905" w:rsidRDefault="002E0905" w:rsidP="002E0905">
            <w:pPr>
              <w:spacing w:after="150" w:line="240" w:lineRule="auto"/>
              <w:rPr>
                <w:rFonts w:ascii="Helvetica" w:eastAsia="Times New Roman" w:hAnsi="Helvetica" w:cs="Helvetica"/>
                <w:color w:val="333333"/>
                <w:sz w:val="21"/>
                <w:szCs w:val="21"/>
                <w:lang w:eastAsia="ru-RU"/>
              </w:rPr>
            </w:pPr>
          </w:p>
        </w:tc>
        <w:tc>
          <w:tcPr>
            <w:tcW w:w="16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TOUR</w:t>
            </w:r>
          </w:p>
          <w:p w:rsidR="002E0905" w:rsidRPr="002E0905" w:rsidRDefault="002E0905" w:rsidP="002E0905">
            <w:pPr>
              <w:spacing w:after="150" w:line="240" w:lineRule="auto"/>
              <w:rPr>
                <w:rFonts w:ascii="Helvetica" w:eastAsia="Times New Roman" w:hAnsi="Helvetica" w:cs="Helvetica"/>
                <w:color w:val="333333"/>
                <w:sz w:val="21"/>
                <w:szCs w:val="21"/>
                <w:lang w:eastAsia="ru-RU"/>
              </w:rPr>
            </w:pPr>
          </w:p>
        </w:tc>
      </w:tr>
      <w:tr w:rsidR="002E0905" w:rsidRPr="002E0905" w:rsidTr="002E0905">
        <w:trPr>
          <w:trHeight w:val="225"/>
        </w:trPr>
        <w:tc>
          <w:tcPr>
            <w:tcW w:w="4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B14</w:t>
            </w:r>
          </w:p>
        </w:tc>
        <w:tc>
          <w:tcPr>
            <w:tcW w:w="7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can still find a lot of quiet places with a ___________________</w:t>
            </w:r>
          </w:p>
        </w:tc>
        <w:tc>
          <w:tcPr>
            <w:tcW w:w="16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ROMANCE</w:t>
            </w:r>
          </w:p>
        </w:tc>
      </w:tr>
      <w:tr w:rsidR="002E0905" w:rsidRPr="002E0905" w:rsidTr="002E0905">
        <w:trPr>
          <w:trHeight w:val="225"/>
        </w:trPr>
        <w:tc>
          <w:tcPr>
            <w:tcW w:w="4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B15</w:t>
            </w:r>
          </w:p>
        </w:tc>
        <w:tc>
          <w:tcPr>
            <w:tcW w:w="7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color w:val="333333"/>
                <w:sz w:val="21"/>
                <w:szCs w:val="21"/>
                <w:lang w:eastAsia="ru-RU"/>
              </w:rPr>
              <w:t>atmosphere</w:t>
            </w:r>
            <w:proofErr w:type="spellEnd"/>
            <w:r w:rsidRPr="002E0905">
              <w:rPr>
                <w:rFonts w:ascii="Helvetica" w:eastAsia="Times New Roman" w:hAnsi="Helvetica" w:cs="Helvetica"/>
                <w:color w:val="333333"/>
                <w:sz w:val="21"/>
                <w:szCs w:val="21"/>
                <w:lang w:eastAsia="ru-RU"/>
              </w:rPr>
              <w:t xml:space="preserve"> </w:t>
            </w:r>
            <w:proofErr w:type="spellStart"/>
            <w:r w:rsidRPr="002E0905">
              <w:rPr>
                <w:rFonts w:ascii="Helvetica" w:eastAsia="Times New Roman" w:hAnsi="Helvetica" w:cs="Helvetica"/>
                <w:color w:val="333333"/>
                <w:sz w:val="21"/>
                <w:szCs w:val="21"/>
                <w:lang w:eastAsia="ru-RU"/>
              </w:rPr>
              <w:t>to</w:t>
            </w:r>
            <w:proofErr w:type="spellEnd"/>
            <w:r w:rsidRPr="002E0905">
              <w:rPr>
                <w:rFonts w:ascii="Helvetica" w:eastAsia="Times New Roman" w:hAnsi="Helvetica" w:cs="Helvetica"/>
                <w:color w:val="333333"/>
                <w:sz w:val="21"/>
                <w:szCs w:val="21"/>
                <w:lang w:eastAsia="ru-RU"/>
              </w:rPr>
              <w:t xml:space="preserve"> </w:t>
            </w:r>
            <w:proofErr w:type="spellStart"/>
            <w:r w:rsidRPr="002E0905">
              <w:rPr>
                <w:rFonts w:ascii="Helvetica" w:eastAsia="Times New Roman" w:hAnsi="Helvetica" w:cs="Helvetica"/>
                <w:color w:val="333333"/>
                <w:sz w:val="21"/>
                <w:szCs w:val="21"/>
                <w:lang w:eastAsia="ru-RU"/>
              </w:rPr>
              <w:t>enjoy</w:t>
            </w:r>
            <w:proofErr w:type="spellEnd"/>
            <w:r w:rsidRPr="002E0905">
              <w:rPr>
                <w:rFonts w:ascii="Helvetica" w:eastAsia="Times New Roman" w:hAnsi="Helvetica" w:cs="Helvetica"/>
                <w:color w:val="333333"/>
                <w:sz w:val="21"/>
                <w:szCs w:val="21"/>
                <w:lang w:eastAsia="ru-RU"/>
              </w:rPr>
              <w:t xml:space="preserve"> a ___________________________</w:t>
            </w:r>
          </w:p>
        </w:tc>
        <w:tc>
          <w:tcPr>
            <w:tcW w:w="16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TASTE</w:t>
            </w:r>
          </w:p>
        </w:tc>
      </w:tr>
      <w:tr w:rsidR="002E0905" w:rsidRPr="002E0905" w:rsidTr="002E0905">
        <w:trPr>
          <w:trHeight w:val="345"/>
        </w:trPr>
        <w:tc>
          <w:tcPr>
            <w:tcW w:w="4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B16</w:t>
            </w:r>
          </w:p>
        </w:tc>
        <w:tc>
          <w:tcPr>
            <w:tcW w:w="7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Greek meal and listen to _______________________________</w:t>
            </w:r>
          </w:p>
          <w:p w:rsidR="002E0905" w:rsidRPr="002E0905" w:rsidRDefault="002E0905" w:rsidP="002E0905">
            <w:pPr>
              <w:spacing w:after="150" w:line="240" w:lineRule="auto"/>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color w:val="333333"/>
                <w:sz w:val="21"/>
                <w:szCs w:val="21"/>
                <w:lang w:eastAsia="ru-RU"/>
              </w:rPr>
              <w:t>music</w:t>
            </w:r>
            <w:proofErr w:type="spellEnd"/>
            <w:r w:rsidRPr="002E0905">
              <w:rPr>
                <w:rFonts w:ascii="Helvetica" w:eastAsia="Times New Roman" w:hAnsi="Helvetica" w:cs="Helvetica"/>
                <w:color w:val="333333"/>
                <w:sz w:val="21"/>
                <w:szCs w:val="21"/>
                <w:lang w:eastAsia="ru-RU"/>
              </w:rPr>
              <w:t>.</w:t>
            </w:r>
          </w:p>
        </w:tc>
        <w:tc>
          <w:tcPr>
            <w:tcW w:w="16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TRADITION</w:t>
            </w:r>
          </w:p>
        </w:tc>
      </w:tr>
    </w:tbl>
    <w:p w:rsidR="002E0905" w:rsidRPr="002E0905" w:rsidRDefault="002E0905" w:rsidP="002E0905">
      <w:pPr>
        <w:shd w:val="clear" w:color="auto" w:fill="FFFFFF"/>
        <w:spacing w:after="150" w:line="240" w:lineRule="auto"/>
        <w:jc w:val="center"/>
        <w:rPr>
          <w:rFonts w:ascii="Helvetica" w:eastAsia="Times New Roman" w:hAnsi="Helvetica" w:cs="Helvetica"/>
          <w:color w:val="333333"/>
          <w:sz w:val="21"/>
          <w:szCs w:val="21"/>
          <w:lang w:eastAsia="ru-RU"/>
        </w:rPr>
      </w:pPr>
    </w:p>
    <w:p w:rsidR="002E0905" w:rsidRPr="002E0905" w:rsidRDefault="002E0905" w:rsidP="002E0905">
      <w:pPr>
        <w:shd w:val="clear" w:color="auto" w:fill="FFFFFF"/>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u w:val="single"/>
          <w:lang w:eastAsia="ru-RU"/>
        </w:rPr>
        <w:t>ТЕКСТ 2</w:t>
      </w:r>
    </w:p>
    <w:tbl>
      <w:tblPr>
        <w:tblW w:w="9570" w:type="dxa"/>
        <w:shd w:val="clear" w:color="auto" w:fill="FFFFFF"/>
        <w:tblCellMar>
          <w:top w:w="105" w:type="dxa"/>
          <w:left w:w="105" w:type="dxa"/>
          <w:bottom w:w="105" w:type="dxa"/>
          <w:right w:w="105" w:type="dxa"/>
        </w:tblCellMar>
        <w:tblLook w:val="04A0" w:firstRow="1" w:lastRow="0" w:firstColumn="1" w:lastColumn="0" w:noHBand="0" w:noVBand="1"/>
      </w:tblPr>
      <w:tblGrid>
        <w:gridCol w:w="952"/>
        <w:gridCol w:w="6181"/>
        <w:gridCol w:w="2437"/>
      </w:tblGrid>
      <w:tr w:rsidR="002E0905" w:rsidRPr="002E0905" w:rsidTr="002E0905">
        <w:trPr>
          <w:trHeight w:val="165"/>
        </w:trPr>
        <w:tc>
          <w:tcPr>
            <w:tcW w:w="8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165" w:lineRule="atLeast"/>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B11</w:t>
            </w:r>
          </w:p>
        </w:tc>
        <w:tc>
          <w:tcPr>
            <w:tcW w:w="57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165" w:lineRule="atLeast"/>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color w:val="333333"/>
                <w:sz w:val="21"/>
                <w:szCs w:val="21"/>
                <w:lang w:eastAsia="ru-RU"/>
              </w:rPr>
              <w:t>The</w:t>
            </w:r>
            <w:proofErr w:type="spellEnd"/>
            <w:r w:rsidRPr="002E0905">
              <w:rPr>
                <w:rFonts w:ascii="Helvetica" w:eastAsia="Times New Roman" w:hAnsi="Helvetica" w:cs="Helvetica"/>
                <w:color w:val="333333"/>
                <w:sz w:val="21"/>
                <w:szCs w:val="21"/>
                <w:lang w:eastAsia="ru-RU"/>
              </w:rPr>
              <w:t xml:space="preserve"> </w:t>
            </w:r>
            <w:proofErr w:type="spellStart"/>
            <w:r w:rsidRPr="002E0905">
              <w:rPr>
                <w:rFonts w:ascii="Helvetica" w:eastAsia="Times New Roman" w:hAnsi="Helvetica" w:cs="Helvetica"/>
                <w:color w:val="333333"/>
                <w:sz w:val="21"/>
                <w:szCs w:val="21"/>
                <w:lang w:eastAsia="ru-RU"/>
              </w:rPr>
              <w:t>first</w:t>
            </w:r>
            <w:proofErr w:type="spellEnd"/>
            <w:r w:rsidRPr="002E0905">
              <w:rPr>
                <w:rFonts w:ascii="Helvetica" w:eastAsia="Times New Roman" w:hAnsi="Helvetica" w:cs="Helvetica"/>
                <w:color w:val="333333"/>
                <w:sz w:val="21"/>
                <w:szCs w:val="21"/>
                <w:lang w:eastAsia="ru-RU"/>
              </w:rPr>
              <w:t xml:space="preserve"> _________________________</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IMPRESS</w:t>
            </w:r>
          </w:p>
          <w:p w:rsidR="002E0905" w:rsidRPr="002E0905" w:rsidRDefault="002E0905" w:rsidP="002E0905">
            <w:pPr>
              <w:spacing w:after="150" w:line="165" w:lineRule="atLeast"/>
              <w:rPr>
                <w:rFonts w:ascii="Helvetica" w:eastAsia="Times New Roman" w:hAnsi="Helvetica" w:cs="Helvetica"/>
                <w:color w:val="333333"/>
                <w:sz w:val="21"/>
                <w:szCs w:val="21"/>
                <w:lang w:eastAsia="ru-RU"/>
              </w:rPr>
            </w:pPr>
          </w:p>
        </w:tc>
      </w:tr>
      <w:tr w:rsidR="002E0905" w:rsidRPr="002E0905" w:rsidTr="002E0905">
        <w:trPr>
          <w:trHeight w:val="480"/>
        </w:trPr>
        <w:tc>
          <w:tcPr>
            <w:tcW w:w="8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B12</w:t>
            </w:r>
          </w:p>
        </w:tc>
        <w:tc>
          <w:tcPr>
            <w:tcW w:w="57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I got on arriving at my native village was the heat, that was ________________________.</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p>
          <w:p w:rsidR="002E0905" w:rsidRPr="002E0905" w:rsidRDefault="002E0905" w:rsidP="002E0905">
            <w:pPr>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BEAR</w:t>
            </w:r>
          </w:p>
        </w:tc>
      </w:tr>
      <w:tr w:rsidR="002E0905" w:rsidRPr="002E0905" w:rsidTr="002E0905">
        <w:tc>
          <w:tcPr>
            <w:tcW w:w="8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B13</w:t>
            </w:r>
          </w:p>
        </w:tc>
        <w:tc>
          <w:tcPr>
            <w:tcW w:w="57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The people who were waiting to meet me at the railway station were all ______________________</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p>
          <w:p w:rsidR="002E0905" w:rsidRPr="002E0905" w:rsidRDefault="002E0905" w:rsidP="002E0905">
            <w:pPr>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CREDIBLE</w:t>
            </w:r>
          </w:p>
        </w:tc>
      </w:tr>
      <w:tr w:rsidR="002E0905" w:rsidRPr="002E0905" w:rsidTr="002E0905">
        <w:tc>
          <w:tcPr>
            <w:tcW w:w="8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B14</w:t>
            </w:r>
          </w:p>
        </w:tc>
        <w:tc>
          <w:tcPr>
            <w:tcW w:w="57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____________________ .</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FRIEND</w:t>
            </w:r>
          </w:p>
        </w:tc>
      </w:tr>
      <w:tr w:rsidR="002E0905" w:rsidRPr="002E0905" w:rsidTr="002E0905">
        <w:tc>
          <w:tcPr>
            <w:tcW w:w="8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B15</w:t>
            </w:r>
          </w:p>
        </w:tc>
        <w:tc>
          <w:tcPr>
            <w:tcW w:w="57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My grandfather looked like my father whose hair had ________________________ started to grey.</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p>
          <w:p w:rsidR="002E0905" w:rsidRPr="002E0905" w:rsidRDefault="002E0905" w:rsidP="002E0905">
            <w:pPr>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RECENT</w:t>
            </w:r>
          </w:p>
        </w:tc>
      </w:tr>
      <w:tr w:rsidR="002E0905" w:rsidRPr="002E0905" w:rsidTr="002E0905">
        <w:tc>
          <w:tcPr>
            <w:tcW w:w="8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B16</w:t>
            </w:r>
          </w:p>
        </w:tc>
        <w:tc>
          <w:tcPr>
            <w:tcW w:w="57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The village itself which was a three hour journey from the railway station was ________________ stunning</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p>
          <w:p w:rsidR="002E0905" w:rsidRPr="002E0905" w:rsidRDefault="002E0905" w:rsidP="002E0905">
            <w:pPr>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SIMPLE</w:t>
            </w:r>
          </w:p>
        </w:tc>
      </w:tr>
    </w:tbl>
    <w:p w:rsidR="002E0905" w:rsidRPr="002E0905" w:rsidRDefault="002E0905" w:rsidP="002E0905">
      <w:pPr>
        <w:shd w:val="clear" w:color="auto" w:fill="FFFFFF"/>
        <w:spacing w:after="150" w:line="240" w:lineRule="auto"/>
        <w:jc w:val="center"/>
        <w:rPr>
          <w:rFonts w:ascii="Helvetica" w:eastAsia="Times New Roman" w:hAnsi="Helvetica" w:cs="Helvetica"/>
          <w:color w:val="333333"/>
          <w:sz w:val="21"/>
          <w:szCs w:val="21"/>
          <w:lang w:eastAsia="ru-RU"/>
        </w:rPr>
      </w:pPr>
    </w:p>
    <w:p w:rsidR="002E0905" w:rsidRPr="002E0905" w:rsidRDefault="002E0905" w:rsidP="002E0905">
      <w:pPr>
        <w:shd w:val="clear" w:color="auto" w:fill="FFFFFF"/>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u w:val="single"/>
          <w:lang w:eastAsia="ru-RU"/>
        </w:rPr>
        <w:t>ТЕКСТ 3</w:t>
      </w:r>
    </w:p>
    <w:tbl>
      <w:tblPr>
        <w:tblW w:w="9570" w:type="dxa"/>
        <w:shd w:val="clear" w:color="auto" w:fill="FFFFFF"/>
        <w:tblCellMar>
          <w:top w:w="105" w:type="dxa"/>
          <w:left w:w="105" w:type="dxa"/>
          <w:bottom w:w="105" w:type="dxa"/>
          <w:right w:w="105" w:type="dxa"/>
        </w:tblCellMar>
        <w:tblLook w:val="04A0" w:firstRow="1" w:lastRow="0" w:firstColumn="1" w:lastColumn="0" w:noHBand="0" w:noVBand="1"/>
      </w:tblPr>
      <w:tblGrid>
        <w:gridCol w:w="936"/>
        <w:gridCol w:w="6020"/>
        <w:gridCol w:w="2614"/>
      </w:tblGrid>
      <w:tr w:rsidR="002E0905" w:rsidRPr="002E0905" w:rsidTr="002E0905">
        <w:tc>
          <w:tcPr>
            <w:tcW w:w="8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B11</w:t>
            </w:r>
          </w:p>
        </w:tc>
        <w:tc>
          <w:tcPr>
            <w:tcW w:w="5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color w:val="333333"/>
                <w:sz w:val="21"/>
                <w:szCs w:val="21"/>
                <w:lang w:eastAsia="ru-RU"/>
              </w:rPr>
              <w:t>Many</w:t>
            </w:r>
            <w:proofErr w:type="spellEnd"/>
            <w:r w:rsidRPr="002E0905">
              <w:rPr>
                <w:rFonts w:ascii="Helvetica" w:eastAsia="Times New Roman" w:hAnsi="Helvetica" w:cs="Helvetica"/>
                <w:color w:val="333333"/>
                <w:sz w:val="21"/>
                <w:szCs w:val="21"/>
                <w:lang w:eastAsia="ru-RU"/>
              </w:rPr>
              <w:t xml:space="preserve"> </w:t>
            </w:r>
            <w:proofErr w:type="spellStart"/>
            <w:r w:rsidRPr="002E0905">
              <w:rPr>
                <w:rFonts w:ascii="Helvetica" w:eastAsia="Times New Roman" w:hAnsi="Helvetica" w:cs="Helvetica"/>
                <w:color w:val="333333"/>
                <w:sz w:val="21"/>
                <w:szCs w:val="21"/>
                <w:lang w:eastAsia="ru-RU"/>
              </w:rPr>
              <w:t>people</w:t>
            </w:r>
            <w:proofErr w:type="spellEnd"/>
            <w:r w:rsidRPr="002E0905">
              <w:rPr>
                <w:rFonts w:ascii="Helvetica" w:eastAsia="Times New Roman" w:hAnsi="Helvetica" w:cs="Helvetica"/>
                <w:color w:val="333333"/>
                <w:sz w:val="21"/>
                <w:szCs w:val="21"/>
                <w:lang w:eastAsia="ru-RU"/>
              </w:rPr>
              <w:t xml:space="preserve"> </w:t>
            </w:r>
            <w:proofErr w:type="spellStart"/>
            <w:r w:rsidRPr="002E0905">
              <w:rPr>
                <w:rFonts w:ascii="Helvetica" w:eastAsia="Times New Roman" w:hAnsi="Helvetica" w:cs="Helvetica"/>
                <w:color w:val="333333"/>
                <w:sz w:val="21"/>
                <w:szCs w:val="21"/>
                <w:lang w:eastAsia="ru-RU"/>
              </w:rPr>
              <w:t>are</w:t>
            </w:r>
            <w:proofErr w:type="spellEnd"/>
            <w:r w:rsidRPr="002E0905">
              <w:rPr>
                <w:rFonts w:ascii="Helvetica" w:eastAsia="Times New Roman" w:hAnsi="Helvetica" w:cs="Helvetica"/>
                <w:color w:val="333333"/>
                <w:sz w:val="21"/>
                <w:szCs w:val="21"/>
                <w:lang w:eastAsia="ru-RU"/>
              </w:rPr>
              <w:t xml:space="preserve"> _____________________________</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SUPERSTITION</w:t>
            </w:r>
          </w:p>
        </w:tc>
      </w:tr>
      <w:tr w:rsidR="002E0905" w:rsidRPr="002E0905" w:rsidTr="002E0905">
        <w:tc>
          <w:tcPr>
            <w:tcW w:w="8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lastRenderedPageBreak/>
              <w:t>B12</w:t>
            </w:r>
          </w:p>
        </w:tc>
        <w:tc>
          <w:tcPr>
            <w:tcW w:w="5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eastAsia="ru-RU"/>
              </w:rPr>
            </w:pPr>
            <w:proofErr w:type="spellStart"/>
            <w:r w:rsidRPr="002E0905">
              <w:rPr>
                <w:rFonts w:ascii="Helvetica" w:eastAsia="Times New Roman" w:hAnsi="Helvetica" w:cs="Helvetica"/>
                <w:color w:val="333333"/>
                <w:sz w:val="21"/>
                <w:szCs w:val="21"/>
                <w:lang w:eastAsia="ru-RU"/>
              </w:rPr>
              <w:t>about</w:t>
            </w:r>
            <w:proofErr w:type="spellEnd"/>
            <w:r w:rsidRPr="002E0905">
              <w:rPr>
                <w:rFonts w:ascii="Helvetica" w:eastAsia="Times New Roman" w:hAnsi="Helvetica" w:cs="Helvetica"/>
                <w:color w:val="333333"/>
                <w:sz w:val="21"/>
                <w:szCs w:val="21"/>
                <w:lang w:eastAsia="ru-RU"/>
              </w:rPr>
              <w:t xml:space="preserve"> ____________________________ </w:t>
            </w:r>
            <w:proofErr w:type="spellStart"/>
            <w:r w:rsidRPr="002E0905">
              <w:rPr>
                <w:rFonts w:ascii="Helvetica" w:eastAsia="Times New Roman" w:hAnsi="Helvetica" w:cs="Helvetica"/>
                <w:color w:val="333333"/>
                <w:sz w:val="21"/>
                <w:szCs w:val="21"/>
                <w:lang w:eastAsia="ru-RU"/>
              </w:rPr>
              <w:t>things</w:t>
            </w:r>
            <w:proofErr w:type="spellEnd"/>
            <w:r w:rsidRPr="002E0905">
              <w:rPr>
                <w:rFonts w:ascii="Helvetica" w:eastAsia="Times New Roman" w:hAnsi="Helvetica" w:cs="Helvetica"/>
                <w:color w:val="333333"/>
                <w:sz w:val="21"/>
                <w:szCs w:val="21"/>
                <w:lang w:eastAsia="ru-RU"/>
              </w:rPr>
              <w:t>.</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DIFFER</w:t>
            </w:r>
          </w:p>
        </w:tc>
      </w:tr>
      <w:tr w:rsidR="002E0905" w:rsidRPr="002E0905" w:rsidTr="002E0905">
        <w:tc>
          <w:tcPr>
            <w:tcW w:w="8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B13</w:t>
            </w:r>
          </w:p>
        </w:tc>
        <w:tc>
          <w:tcPr>
            <w:tcW w:w="5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 xml:space="preserve">One particular superstition is that number 13 is </w:t>
            </w:r>
            <w:proofErr w:type="gramStart"/>
            <w:r w:rsidRPr="002E0905">
              <w:rPr>
                <w:rFonts w:ascii="Helvetica" w:eastAsia="Times New Roman" w:hAnsi="Helvetica" w:cs="Helvetica"/>
                <w:color w:val="333333"/>
                <w:sz w:val="21"/>
                <w:szCs w:val="21"/>
                <w:lang w:val="en-US" w:eastAsia="ru-RU"/>
              </w:rPr>
              <w:t>an</w:t>
            </w:r>
            <w:proofErr w:type="gramEnd"/>
            <w:r w:rsidRPr="002E0905">
              <w:rPr>
                <w:rFonts w:ascii="Helvetica" w:eastAsia="Times New Roman" w:hAnsi="Helvetica" w:cs="Helvetica"/>
                <w:color w:val="333333"/>
                <w:sz w:val="21"/>
                <w:szCs w:val="21"/>
                <w:lang w:val="en-US" w:eastAsia="ru-RU"/>
              </w:rPr>
              <w:t xml:space="preserve"> _______________ number.</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LUCK</w:t>
            </w:r>
          </w:p>
        </w:tc>
      </w:tr>
      <w:tr w:rsidR="002E0905" w:rsidRPr="002E0905" w:rsidTr="002E0905">
        <w:tc>
          <w:tcPr>
            <w:tcW w:w="8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B14</w:t>
            </w:r>
          </w:p>
        </w:tc>
        <w:tc>
          <w:tcPr>
            <w:tcW w:w="5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This is why some _____________________ do not have a 13</w:t>
            </w:r>
            <w:r w:rsidRPr="002E0905">
              <w:rPr>
                <w:rFonts w:ascii="Helvetica" w:eastAsia="Times New Roman" w:hAnsi="Helvetica" w:cs="Helvetica"/>
                <w:color w:val="333333"/>
                <w:sz w:val="16"/>
                <w:szCs w:val="16"/>
                <w:vertAlign w:val="superscript"/>
                <w:lang w:val="en-US" w:eastAsia="ru-RU"/>
              </w:rPr>
              <w:t>th</w:t>
            </w:r>
            <w:r w:rsidRPr="002E0905">
              <w:rPr>
                <w:rFonts w:ascii="Helvetica" w:eastAsia="Times New Roman" w:hAnsi="Helvetica" w:cs="Helvetica"/>
                <w:color w:val="333333"/>
                <w:sz w:val="21"/>
                <w:szCs w:val="21"/>
                <w:lang w:val="en-US" w:eastAsia="ru-RU"/>
              </w:rPr>
              <w:t> floor.</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BUILD</w:t>
            </w:r>
          </w:p>
        </w:tc>
      </w:tr>
      <w:tr w:rsidR="002E0905" w:rsidRPr="002E0905" w:rsidTr="002E0905">
        <w:tc>
          <w:tcPr>
            <w:tcW w:w="8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B15</w:t>
            </w:r>
          </w:p>
        </w:tc>
        <w:tc>
          <w:tcPr>
            <w:tcW w:w="5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Another common superstition is to touch something ________________when they want to prevent anything bad from happening to them.</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p>
          <w:p w:rsidR="002E0905" w:rsidRPr="002E0905" w:rsidRDefault="002E0905" w:rsidP="002E0905">
            <w:pPr>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WOOD</w:t>
            </w:r>
          </w:p>
        </w:tc>
      </w:tr>
      <w:tr w:rsidR="002E0905" w:rsidRPr="002E0905" w:rsidTr="002E0905">
        <w:tc>
          <w:tcPr>
            <w:tcW w:w="8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B16</w:t>
            </w:r>
          </w:p>
        </w:tc>
        <w:tc>
          <w:tcPr>
            <w:tcW w:w="5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In the past people used to ask certain gods inside trees for their help and ____________________</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p>
          <w:p w:rsidR="002E0905" w:rsidRPr="002E0905" w:rsidRDefault="002E0905" w:rsidP="002E0905">
            <w:pPr>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color w:val="333333"/>
                <w:sz w:val="21"/>
                <w:szCs w:val="21"/>
                <w:lang w:eastAsia="ru-RU"/>
              </w:rPr>
              <w:t>PROTECT</w:t>
            </w:r>
          </w:p>
        </w:tc>
      </w:tr>
    </w:tbl>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t>4. Выполнение теста (индивидуальная работа)</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i/>
          <w:iCs/>
          <w:color w:val="333333"/>
          <w:sz w:val="21"/>
          <w:szCs w:val="21"/>
          <w:lang w:eastAsia="ru-RU"/>
        </w:rPr>
        <w:t>Прочитайте приведенный ниже текст. Преобразуйте, если необходимо, слова, напечатанные заглавными буквами в конце строк, обозначенными номерами </w:t>
      </w:r>
      <w:r w:rsidRPr="002E0905">
        <w:rPr>
          <w:rFonts w:ascii="Helvetica" w:eastAsia="Times New Roman" w:hAnsi="Helvetica" w:cs="Helvetica"/>
          <w:b/>
          <w:bCs/>
          <w:i/>
          <w:iCs/>
          <w:color w:val="333333"/>
          <w:sz w:val="21"/>
          <w:szCs w:val="21"/>
          <w:lang w:eastAsia="ru-RU"/>
        </w:rPr>
        <w:t>В11 – В16</w:t>
      </w:r>
      <w:r w:rsidRPr="002E0905">
        <w:rPr>
          <w:rFonts w:ascii="Helvetica" w:eastAsia="Times New Roman" w:hAnsi="Helvetica" w:cs="Helvetica"/>
          <w:i/>
          <w:iCs/>
          <w:color w:val="333333"/>
          <w:sz w:val="21"/>
          <w:szCs w:val="21"/>
          <w:lang w:eastAsia="ru-RU"/>
        </w:rPr>
        <w:t>, так чтобы они грамматически и лексически соответствовали содержанию текста. Заполните пропуски полученными словами. Каждый пропуск соответствует отдельному заданию из группы </w:t>
      </w:r>
      <w:r w:rsidRPr="002E0905">
        <w:rPr>
          <w:rFonts w:ascii="Helvetica" w:eastAsia="Times New Roman" w:hAnsi="Helvetica" w:cs="Helvetica"/>
          <w:b/>
          <w:bCs/>
          <w:i/>
          <w:iCs/>
          <w:color w:val="333333"/>
          <w:sz w:val="21"/>
          <w:szCs w:val="21"/>
          <w:lang w:eastAsia="ru-RU"/>
        </w:rPr>
        <w:t>В11 – В16.</w:t>
      </w:r>
    </w:p>
    <w:tbl>
      <w:tblPr>
        <w:tblW w:w="9570" w:type="dxa"/>
        <w:shd w:val="clear" w:color="auto" w:fill="FFFFFF"/>
        <w:tblCellMar>
          <w:top w:w="105" w:type="dxa"/>
          <w:left w:w="105" w:type="dxa"/>
          <w:bottom w:w="105" w:type="dxa"/>
          <w:right w:w="105" w:type="dxa"/>
        </w:tblCellMar>
        <w:tblLook w:val="04A0" w:firstRow="1" w:lastRow="0" w:firstColumn="1" w:lastColumn="0" w:noHBand="0" w:noVBand="1"/>
      </w:tblPr>
      <w:tblGrid>
        <w:gridCol w:w="934"/>
        <w:gridCol w:w="6477"/>
        <w:gridCol w:w="2159"/>
      </w:tblGrid>
      <w:tr w:rsidR="002E0905" w:rsidRPr="002E0905" w:rsidTr="002E0905">
        <w:tc>
          <w:tcPr>
            <w:tcW w:w="8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t>B11</w:t>
            </w:r>
          </w:p>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t>B12</w:t>
            </w:r>
          </w:p>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t>B13</w:t>
            </w:r>
          </w:p>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t>B14</w:t>
            </w:r>
          </w:p>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p>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t>B15</w:t>
            </w:r>
          </w:p>
          <w:p w:rsidR="002E0905" w:rsidRPr="002E0905" w:rsidRDefault="002E0905" w:rsidP="002E0905">
            <w:pPr>
              <w:spacing w:after="150" w:line="240" w:lineRule="auto"/>
              <w:jc w:val="center"/>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t>B16</w:t>
            </w:r>
          </w:p>
        </w:tc>
        <w:tc>
          <w:tcPr>
            <w:tcW w:w="60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I always wanted to be a great ________________</w:t>
            </w:r>
            <w:proofErr w:type="gramStart"/>
            <w:r w:rsidRPr="002E0905">
              <w:rPr>
                <w:rFonts w:ascii="Helvetica" w:eastAsia="Times New Roman" w:hAnsi="Helvetica" w:cs="Helvetica"/>
                <w:color w:val="333333"/>
                <w:sz w:val="21"/>
                <w:szCs w:val="21"/>
                <w:lang w:val="en-US" w:eastAsia="ru-RU"/>
              </w:rPr>
              <w:t>_ .</w:t>
            </w:r>
            <w:proofErr w:type="gramEnd"/>
          </w:p>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I had the dreams of discovering a new drug that would save the lives of hundreds of people.</w:t>
            </w:r>
          </w:p>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 xml:space="preserve">Unfortunately I was never very good at ______________ </w:t>
            </w:r>
            <w:proofErr w:type="spellStart"/>
            <w:r w:rsidRPr="002E0905">
              <w:rPr>
                <w:rFonts w:ascii="Helvetica" w:eastAsia="Times New Roman" w:hAnsi="Helvetica" w:cs="Helvetica"/>
                <w:color w:val="333333"/>
                <w:sz w:val="21"/>
                <w:szCs w:val="21"/>
                <w:lang w:val="en-US" w:eastAsia="ru-RU"/>
              </w:rPr>
              <w:t>at</w:t>
            </w:r>
            <w:proofErr w:type="spellEnd"/>
            <w:r w:rsidRPr="002E0905">
              <w:rPr>
                <w:rFonts w:ascii="Helvetica" w:eastAsia="Times New Roman" w:hAnsi="Helvetica" w:cs="Helvetica"/>
                <w:color w:val="333333"/>
                <w:sz w:val="21"/>
                <w:szCs w:val="21"/>
                <w:lang w:val="en-US" w:eastAsia="ru-RU"/>
              </w:rPr>
              <w:t xml:space="preserve"> school and the teacher used to be very cross with me.</w:t>
            </w:r>
          </w:p>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After a while I decided I would become an inventor and design an amazing new ______________ which would become a household name.</w:t>
            </w:r>
          </w:p>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My parents were encouraging but told me not to be so ___________</w:t>
            </w:r>
            <w:proofErr w:type="gramStart"/>
            <w:r w:rsidRPr="002E0905">
              <w:rPr>
                <w:rFonts w:ascii="Helvetica" w:eastAsia="Times New Roman" w:hAnsi="Helvetica" w:cs="Helvetica"/>
                <w:color w:val="333333"/>
                <w:sz w:val="21"/>
                <w:szCs w:val="21"/>
                <w:lang w:val="en-US" w:eastAsia="ru-RU"/>
              </w:rPr>
              <w:t>_ .</w:t>
            </w:r>
            <w:proofErr w:type="gramEnd"/>
            <w:r w:rsidRPr="002E0905">
              <w:rPr>
                <w:rFonts w:ascii="Helvetica" w:eastAsia="Times New Roman" w:hAnsi="Helvetica" w:cs="Helvetica"/>
                <w:color w:val="333333"/>
                <w:sz w:val="21"/>
                <w:szCs w:val="21"/>
                <w:lang w:val="en-US" w:eastAsia="ru-RU"/>
              </w:rPr>
              <w:t xml:space="preserve"> A few weeks later I had a brilliant idea for a pen that would write upside down.</w:t>
            </w:r>
          </w:p>
          <w:p w:rsidR="002E0905" w:rsidRPr="002E0905" w:rsidRDefault="002E0905" w:rsidP="002E0905">
            <w:pPr>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To my __________ a friend of mine pointed out that it was not a new ___________</w:t>
            </w:r>
            <w:proofErr w:type="gramStart"/>
            <w:r w:rsidRPr="002E0905">
              <w:rPr>
                <w:rFonts w:ascii="Helvetica" w:eastAsia="Times New Roman" w:hAnsi="Helvetica" w:cs="Helvetica"/>
                <w:color w:val="333333"/>
                <w:sz w:val="21"/>
                <w:szCs w:val="21"/>
                <w:lang w:val="en-US" w:eastAsia="ru-RU"/>
              </w:rPr>
              <w:t>_ .</w:t>
            </w:r>
            <w:proofErr w:type="gramEnd"/>
          </w:p>
        </w:tc>
        <w:tc>
          <w:tcPr>
            <w:tcW w:w="20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2E0905" w:rsidRPr="002E0905" w:rsidRDefault="002E0905" w:rsidP="002E0905">
            <w:pPr>
              <w:spacing w:after="150" w:line="240" w:lineRule="auto"/>
              <w:jc w:val="center"/>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SCIENCE</w:t>
            </w:r>
          </w:p>
          <w:p w:rsidR="002E0905" w:rsidRPr="002E0905" w:rsidRDefault="002E0905" w:rsidP="002E0905">
            <w:pPr>
              <w:spacing w:after="150" w:line="240" w:lineRule="auto"/>
              <w:jc w:val="center"/>
              <w:rPr>
                <w:rFonts w:ascii="Helvetica" w:eastAsia="Times New Roman" w:hAnsi="Helvetica" w:cs="Helvetica"/>
                <w:color w:val="333333"/>
                <w:sz w:val="21"/>
                <w:szCs w:val="21"/>
                <w:lang w:val="en-US" w:eastAsia="ru-RU"/>
              </w:rPr>
            </w:pPr>
          </w:p>
          <w:p w:rsidR="002E0905" w:rsidRPr="002E0905" w:rsidRDefault="002E0905" w:rsidP="002E0905">
            <w:pPr>
              <w:spacing w:after="150" w:line="240" w:lineRule="auto"/>
              <w:jc w:val="center"/>
              <w:rPr>
                <w:rFonts w:ascii="Helvetica" w:eastAsia="Times New Roman" w:hAnsi="Helvetica" w:cs="Helvetica"/>
                <w:color w:val="333333"/>
                <w:sz w:val="21"/>
                <w:szCs w:val="21"/>
                <w:lang w:val="en-US" w:eastAsia="ru-RU"/>
              </w:rPr>
            </w:pPr>
          </w:p>
          <w:p w:rsidR="002E0905" w:rsidRPr="002E0905" w:rsidRDefault="002E0905" w:rsidP="002E0905">
            <w:pPr>
              <w:spacing w:after="150" w:line="240" w:lineRule="auto"/>
              <w:jc w:val="center"/>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CHEMIST</w:t>
            </w:r>
          </w:p>
          <w:p w:rsidR="002E0905" w:rsidRPr="002E0905" w:rsidRDefault="002E0905" w:rsidP="002E0905">
            <w:pPr>
              <w:spacing w:after="150" w:line="240" w:lineRule="auto"/>
              <w:jc w:val="center"/>
              <w:rPr>
                <w:rFonts w:ascii="Helvetica" w:eastAsia="Times New Roman" w:hAnsi="Helvetica" w:cs="Helvetica"/>
                <w:color w:val="333333"/>
                <w:sz w:val="21"/>
                <w:szCs w:val="21"/>
                <w:lang w:val="en-US" w:eastAsia="ru-RU"/>
              </w:rPr>
            </w:pPr>
          </w:p>
          <w:p w:rsidR="002E0905" w:rsidRPr="002E0905" w:rsidRDefault="002E0905" w:rsidP="002E0905">
            <w:pPr>
              <w:spacing w:after="150" w:line="240" w:lineRule="auto"/>
              <w:jc w:val="center"/>
              <w:rPr>
                <w:rFonts w:ascii="Helvetica" w:eastAsia="Times New Roman" w:hAnsi="Helvetica" w:cs="Helvetica"/>
                <w:color w:val="333333"/>
                <w:sz w:val="21"/>
                <w:szCs w:val="21"/>
                <w:lang w:val="en-US" w:eastAsia="ru-RU"/>
              </w:rPr>
            </w:pPr>
          </w:p>
          <w:p w:rsidR="002E0905" w:rsidRPr="002E0905" w:rsidRDefault="002E0905" w:rsidP="002E0905">
            <w:pPr>
              <w:spacing w:after="150" w:line="240" w:lineRule="auto"/>
              <w:jc w:val="center"/>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PRODUCE</w:t>
            </w:r>
          </w:p>
          <w:p w:rsidR="002E0905" w:rsidRPr="002E0905" w:rsidRDefault="002E0905" w:rsidP="002E0905">
            <w:pPr>
              <w:spacing w:after="150" w:line="240" w:lineRule="auto"/>
              <w:jc w:val="center"/>
              <w:rPr>
                <w:rFonts w:ascii="Helvetica" w:eastAsia="Times New Roman" w:hAnsi="Helvetica" w:cs="Helvetica"/>
                <w:color w:val="333333"/>
                <w:sz w:val="21"/>
                <w:szCs w:val="21"/>
                <w:lang w:val="en-US" w:eastAsia="ru-RU"/>
              </w:rPr>
            </w:pPr>
          </w:p>
          <w:p w:rsidR="002E0905" w:rsidRPr="002E0905" w:rsidRDefault="002E0905" w:rsidP="002E0905">
            <w:pPr>
              <w:spacing w:after="150" w:line="240" w:lineRule="auto"/>
              <w:jc w:val="center"/>
              <w:rPr>
                <w:rFonts w:ascii="Helvetica" w:eastAsia="Times New Roman" w:hAnsi="Helvetica" w:cs="Helvetica"/>
                <w:color w:val="333333"/>
                <w:sz w:val="21"/>
                <w:szCs w:val="21"/>
                <w:lang w:val="en-US" w:eastAsia="ru-RU"/>
              </w:rPr>
            </w:pPr>
          </w:p>
          <w:p w:rsidR="002E0905" w:rsidRPr="002E0905" w:rsidRDefault="002E0905" w:rsidP="002E0905">
            <w:pPr>
              <w:spacing w:after="150" w:line="240" w:lineRule="auto"/>
              <w:jc w:val="center"/>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AMBITION</w:t>
            </w:r>
          </w:p>
          <w:p w:rsidR="002E0905" w:rsidRPr="002E0905" w:rsidRDefault="002E0905" w:rsidP="002E0905">
            <w:pPr>
              <w:spacing w:after="150" w:line="240" w:lineRule="auto"/>
              <w:jc w:val="center"/>
              <w:rPr>
                <w:rFonts w:ascii="Helvetica" w:eastAsia="Times New Roman" w:hAnsi="Helvetica" w:cs="Helvetica"/>
                <w:color w:val="333333"/>
                <w:sz w:val="21"/>
                <w:szCs w:val="21"/>
                <w:lang w:val="en-US" w:eastAsia="ru-RU"/>
              </w:rPr>
            </w:pPr>
          </w:p>
          <w:p w:rsidR="002E0905" w:rsidRPr="002E0905" w:rsidRDefault="002E0905" w:rsidP="002E0905">
            <w:pPr>
              <w:spacing w:after="150" w:line="240" w:lineRule="auto"/>
              <w:jc w:val="center"/>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DISAPPOINT</w:t>
            </w:r>
          </w:p>
          <w:p w:rsidR="002E0905" w:rsidRPr="002E0905" w:rsidRDefault="002E0905" w:rsidP="002E0905">
            <w:pPr>
              <w:spacing w:after="150" w:line="240" w:lineRule="auto"/>
              <w:jc w:val="center"/>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DISCOVER</w:t>
            </w:r>
          </w:p>
        </w:tc>
      </w:tr>
    </w:tbl>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val="en-US" w:eastAsia="ru-RU"/>
        </w:rPr>
      </w:pP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t>III. Заключение</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eastAsia="ru-RU"/>
        </w:rPr>
      </w:pPr>
      <w:r w:rsidRPr="002E0905">
        <w:rPr>
          <w:rFonts w:ascii="Helvetica" w:eastAsia="Times New Roman" w:hAnsi="Helvetica" w:cs="Helvetica"/>
          <w:b/>
          <w:bCs/>
          <w:color w:val="333333"/>
          <w:sz w:val="21"/>
          <w:szCs w:val="21"/>
          <w:lang w:eastAsia="ru-RU"/>
        </w:rPr>
        <w:t>1. Подведение итогов, рефлексия: оценивание учащимися своих знаний и умений.</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I have two questions. The first: Do you have any problems now after activities we have done?</w:t>
      </w:r>
    </w:p>
    <w:p w:rsidR="002E0905" w:rsidRPr="002E0905" w:rsidRDefault="002E0905" w:rsidP="002E0905">
      <w:pPr>
        <w:shd w:val="clear" w:color="auto" w:fill="FFFFFF"/>
        <w:spacing w:after="150" w:line="240" w:lineRule="auto"/>
        <w:rPr>
          <w:rFonts w:ascii="Helvetica" w:eastAsia="Times New Roman" w:hAnsi="Helvetica" w:cs="Helvetica"/>
          <w:color w:val="333333"/>
          <w:sz w:val="21"/>
          <w:szCs w:val="21"/>
          <w:lang w:val="en-US" w:eastAsia="ru-RU"/>
        </w:rPr>
      </w:pPr>
      <w:r w:rsidRPr="002E0905">
        <w:rPr>
          <w:rFonts w:ascii="Helvetica" w:eastAsia="Times New Roman" w:hAnsi="Helvetica" w:cs="Helvetica"/>
          <w:color w:val="333333"/>
          <w:sz w:val="21"/>
          <w:szCs w:val="21"/>
          <w:lang w:val="en-US" w:eastAsia="ru-RU"/>
        </w:rPr>
        <w:t>The second: What to do to cope with your problems? All together! </w:t>
      </w:r>
      <w:r w:rsidRPr="002E0905">
        <w:rPr>
          <w:rFonts w:ascii="Helvetica" w:eastAsia="Times New Roman" w:hAnsi="Helvetica" w:cs="Helvetica"/>
          <w:b/>
          <w:bCs/>
          <w:color w:val="333333"/>
          <w:sz w:val="21"/>
          <w:szCs w:val="21"/>
          <w:lang w:val="en-US" w:eastAsia="ru-RU"/>
        </w:rPr>
        <w:t>(</w:t>
      </w:r>
      <w:proofErr w:type="gramStart"/>
      <w:r w:rsidRPr="002E0905">
        <w:rPr>
          <w:rFonts w:ascii="Helvetica" w:eastAsia="Times New Roman" w:hAnsi="Helvetica" w:cs="Helvetica"/>
          <w:b/>
          <w:bCs/>
          <w:color w:val="333333"/>
          <w:sz w:val="21"/>
          <w:szCs w:val="21"/>
          <w:lang w:val="en-US" w:eastAsia="ru-RU"/>
        </w:rPr>
        <w:t>to</w:t>
      </w:r>
      <w:proofErr w:type="gramEnd"/>
      <w:r w:rsidRPr="002E0905">
        <w:rPr>
          <w:rFonts w:ascii="Helvetica" w:eastAsia="Times New Roman" w:hAnsi="Helvetica" w:cs="Helvetica"/>
          <w:b/>
          <w:bCs/>
          <w:color w:val="333333"/>
          <w:sz w:val="21"/>
          <w:szCs w:val="21"/>
          <w:lang w:val="en-US" w:eastAsia="ru-RU"/>
        </w:rPr>
        <w:t xml:space="preserve"> learn, to review, to practice, to use).</w:t>
      </w:r>
    </w:p>
    <w:p w:rsidR="00783138" w:rsidRPr="002E0905" w:rsidRDefault="00783138">
      <w:pPr>
        <w:rPr>
          <w:lang w:val="en-US"/>
        </w:rPr>
      </w:pPr>
    </w:p>
    <w:sectPr w:rsidR="00783138" w:rsidRPr="002E09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4A0B64"/>
    <w:multiLevelType w:val="multilevel"/>
    <w:tmpl w:val="37842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4C5571"/>
    <w:multiLevelType w:val="multilevel"/>
    <w:tmpl w:val="34169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5E327AE"/>
    <w:multiLevelType w:val="multilevel"/>
    <w:tmpl w:val="FA4CE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4EB646C"/>
    <w:multiLevelType w:val="multilevel"/>
    <w:tmpl w:val="8C3E8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92B66B8"/>
    <w:multiLevelType w:val="multilevel"/>
    <w:tmpl w:val="C73CB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138"/>
    <w:rsid w:val="002E0905"/>
    <w:rsid w:val="007831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E090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E090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001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1444</Words>
  <Characters>8236</Characters>
  <Application>Microsoft Office Word</Application>
  <DocSecurity>0</DocSecurity>
  <Lines>68</Lines>
  <Paragraphs>19</Paragraphs>
  <ScaleCrop>false</ScaleCrop>
  <Company/>
  <LinksUpToDate>false</LinksUpToDate>
  <CharactersWithSpaces>9661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2022-10-24T05:56:00Z</dcterms:created>
  <dcterms:modified xsi:type="dcterms:W3CDTF">2022-10-24T05:57:00Z</dcterms:modified>
</cp:coreProperties>
</file>