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08B" w:rsidRDefault="002808ED" w:rsidP="002808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08ED">
        <w:rPr>
          <w:rFonts w:ascii="Times New Roman" w:hAnsi="Times New Roman" w:cs="Times New Roman"/>
          <w:b/>
          <w:sz w:val="24"/>
          <w:szCs w:val="24"/>
        </w:rPr>
        <w:t>Контрольная карта.</w:t>
      </w:r>
    </w:p>
    <w:p w:rsidR="002808ED" w:rsidRDefault="002808ED" w:rsidP="002808E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 «</w:t>
      </w:r>
      <w:r w:rsidR="003A2305">
        <w:rPr>
          <w:rFonts w:ascii="Times New Roman" w:hAnsi="Times New Roman" w:cs="Times New Roman"/>
          <w:b/>
          <w:sz w:val="24"/>
          <w:szCs w:val="24"/>
        </w:rPr>
        <w:t xml:space="preserve">Воздушно-капельные инфекции у </w:t>
      </w:r>
      <w:r>
        <w:rPr>
          <w:rFonts w:ascii="Times New Roman" w:hAnsi="Times New Roman" w:cs="Times New Roman"/>
          <w:b/>
          <w:sz w:val="24"/>
          <w:szCs w:val="24"/>
        </w:rPr>
        <w:t xml:space="preserve"> детей».</w:t>
      </w:r>
    </w:p>
    <w:p w:rsidR="002808ED" w:rsidRPr="00C13230" w:rsidRDefault="002808ED" w:rsidP="002808ED">
      <w:pPr>
        <w:rPr>
          <w:rFonts w:ascii="Times New Roman" w:hAnsi="Times New Roman" w:cs="Times New Roman"/>
          <w:sz w:val="28"/>
          <w:szCs w:val="28"/>
        </w:rPr>
      </w:pPr>
      <w:r w:rsidRPr="003A2305">
        <w:rPr>
          <w:rFonts w:ascii="Times New Roman" w:hAnsi="Times New Roman" w:cs="Times New Roman"/>
          <w:b/>
          <w:sz w:val="28"/>
          <w:szCs w:val="28"/>
        </w:rPr>
        <w:t>Задание: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3230">
        <w:rPr>
          <w:rFonts w:ascii="Times New Roman" w:hAnsi="Times New Roman" w:cs="Times New Roman"/>
          <w:sz w:val="28"/>
          <w:szCs w:val="28"/>
        </w:rPr>
        <w:t>Дополните правильными ответами.</w:t>
      </w:r>
    </w:p>
    <w:p w:rsidR="005F3A13" w:rsidRPr="00863EE5" w:rsidRDefault="005F3A13" w:rsidP="005F3A13">
      <w:pPr>
        <w:spacing w:after="0" w:line="240" w:lineRule="auto"/>
        <w:ind w:firstLine="708"/>
        <w:jc w:val="both"/>
        <w:rPr>
          <w:rFonts w:ascii="Arial" w:hAnsi="Arial" w:cs="Arial"/>
        </w:rPr>
      </w:pPr>
    </w:p>
    <w:p w:rsidR="005F3A13" w:rsidRPr="005F3A13" w:rsidRDefault="005F3A13" w:rsidP="005F3A13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A13">
        <w:rPr>
          <w:rFonts w:ascii="Times New Roman" w:hAnsi="Times New Roman" w:cs="Times New Roman"/>
          <w:sz w:val="24"/>
          <w:szCs w:val="24"/>
        </w:rPr>
        <w:t xml:space="preserve">Коклюш это острое инфекционное заболевание, характеризуется: </w:t>
      </w:r>
    </w:p>
    <w:p w:rsidR="005F3A13" w:rsidRDefault="005F3A13" w:rsidP="005F3A1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F3A13">
        <w:rPr>
          <w:rFonts w:ascii="Times New Roman" w:hAnsi="Times New Roman" w:cs="Times New Roman"/>
          <w:sz w:val="24"/>
          <w:szCs w:val="24"/>
        </w:rPr>
        <w:t xml:space="preserve"> катаром верхних дыхательных путей, </w:t>
      </w:r>
      <w:r>
        <w:rPr>
          <w:rFonts w:ascii="Times New Roman" w:hAnsi="Times New Roman" w:cs="Times New Roman"/>
          <w:sz w:val="24"/>
          <w:szCs w:val="24"/>
        </w:rPr>
        <w:t>поражением</w:t>
      </w:r>
      <w:r w:rsidRPr="005F3A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3A13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spellEnd"/>
      <w:r w:rsidRPr="005F3A13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5F3A13">
        <w:rPr>
          <w:rFonts w:ascii="Times New Roman" w:hAnsi="Times New Roman" w:cs="Times New Roman"/>
          <w:sz w:val="24"/>
          <w:szCs w:val="24"/>
        </w:rPr>
        <w:t>нервной</w:t>
      </w:r>
      <w:proofErr w:type="gramEnd"/>
      <w:r w:rsidRPr="005F3A13">
        <w:rPr>
          <w:rFonts w:ascii="Times New Roman" w:hAnsi="Times New Roman" w:cs="Times New Roman"/>
          <w:sz w:val="24"/>
          <w:szCs w:val="24"/>
        </w:rPr>
        <w:t xml:space="preserve"> систем,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____________________________________, ___________________________.</w:t>
      </w:r>
    </w:p>
    <w:p w:rsidR="005F3A13" w:rsidRDefault="005F3A13" w:rsidP="005F3A13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0638D4" w:rsidRPr="000638D4" w:rsidRDefault="005F3A13" w:rsidP="005F3A13">
      <w:pPr>
        <w:pStyle w:val="a9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A13">
        <w:rPr>
          <w:rFonts w:ascii="Times New Roman" w:hAnsi="Times New Roman" w:cs="Times New Roman"/>
          <w:bCs/>
          <w:sz w:val="24"/>
          <w:szCs w:val="24"/>
        </w:rPr>
        <w:t xml:space="preserve">Коклюшная палочка вырабатывает токсические факторы. </w:t>
      </w:r>
    </w:p>
    <w:p w:rsidR="000638D4" w:rsidRDefault="005F3A13" w:rsidP="000638D4">
      <w:pPr>
        <w:pStyle w:val="a9"/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3A13">
        <w:rPr>
          <w:rFonts w:ascii="Times New Roman" w:hAnsi="Times New Roman" w:cs="Times New Roman"/>
          <w:bCs/>
          <w:sz w:val="24"/>
          <w:szCs w:val="24"/>
        </w:rPr>
        <w:t>Коклюшный токсин</w:t>
      </w:r>
      <w:r>
        <w:rPr>
          <w:rFonts w:ascii="Times New Roman" w:hAnsi="Times New Roman" w:cs="Times New Roman"/>
          <w:bCs/>
          <w:sz w:val="24"/>
          <w:szCs w:val="24"/>
        </w:rPr>
        <w:t xml:space="preserve"> вызывает:</w:t>
      </w:r>
      <w:r w:rsidR="000638D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F3A13" w:rsidRDefault="000638D4" w:rsidP="000638D4">
      <w:pPr>
        <w:pStyle w:val="a9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</w:t>
      </w:r>
      <w:r w:rsidR="005F3A13">
        <w:rPr>
          <w:rFonts w:ascii="Times New Roman" w:hAnsi="Times New Roman" w:cs="Times New Roman"/>
          <w:bCs/>
          <w:sz w:val="24"/>
          <w:szCs w:val="24"/>
        </w:rPr>
        <w:t>ормирование _________________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638D4" w:rsidRPr="005F3A13" w:rsidRDefault="000638D4" w:rsidP="000638D4">
      <w:pPr>
        <w:pStyle w:val="a9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Расстройство ___________________.</w:t>
      </w:r>
    </w:p>
    <w:p w:rsidR="005F3A13" w:rsidRPr="005F3A13" w:rsidRDefault="005F3A13" w:rsidP="005F3A13">
      <w:pPr>
        <w:pStyle w:val="a9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F3A13" w:rsidRPr="005F3A13" w:rsidRDefault="005F3A13" w:rsidP="005F3A13">
      <w:pPr>
        <w:pStyle w:val="a9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Источник коклюша ___________________________________________________.</w:t>
      </w:r>
    </w:p>
    <w:p w:rsidR="005F3A13" w:rsidRPr="005F3A13" w:rsidRDefault="005F3A13" w:rsidP="005F3A1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5F3A13" w:rsidRPr="00B15D22" w:rsidRDefault="005F3A13" w:rsidP="00B15D22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22">
        <w:rPr>
          <w:rFonts w:ascii="Times New Roman" w:hAnsi="Times New Roman" w:cs="Times New Roman"/>
          <w:bCs/>
          <w:sz w:val="24"/>
          <w:szCs w:val="24"/>
        </w:rPr>
        <w:t xml:space="preserve">Клиническое выздоровление наступает не ранее </w:t>
      </w:r>
      <w:r w:rsidR="00B15D22">
        <w:rPr>
          <w:rFonts w:ascii="Times New Roman" w:hAnsi="Times New Roman" w:cs="Times New Roman"/>
          <w:bCs/>
          <w:sz w:val="24"/>
          <w:szCs w:val="24"/>
        </w:rPr>
        <w:t xml:space="preserve">_________ </w:t>
      </w:r>
      <w:r w:rsidRPr="00B15D22">
        <w:rPr>
          <w:rFonts w:ascii="Times New Roman" w:hAnsi="Times New Roman" w:cs="Times New Roman"/>
          <w:sz w:val="24"/>
          <w:szCs w:val="24"/>
        </w:rPr>
        <w:t>от начала заболевания.</w:t>
      </w:r>
    </w:p>
    <w:p w:rsidR="005F3A13" w:rsidRPr="00863EE5" w:rsidRDefault="005F3A13" w:rsidP="005F3A13">
      <w:pPr>
        <w:pStyle w:val="a9"/>
        <w:spacing w:after="0" w:line="240" w:lineRule="auto"/>
        <w:ind w:left="1080"/>
        <w:jc w:val="both"/>
        <w:rPr>
          <w:rFonts w:ascii="Arial" w:hAnsi="Arial" w:cs="Arial"/>
        </w:rPr>
      </w:pPr>
    </w:p>
    <w:p w:rsidR="005F3A13" w:rsidRPr="005F3A13" w:rsidRDefault="005F3A13" w:rsidP="005F3A13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F3A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638D4" w:rsidRPr="000638D4" w:rsidRDefault="005F3A13" w:rsidP="00B15D22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22">
        <w:rPr>
          <w:rFonts w:ascii="Times New Roman" w:hAnsi="Times New Roman" w:cs="Times New Roman"/>
          <w:bCs/>
          <w:sz w:val="24"/>
          <w:szCs w:val="24"/>
        </w:rPr>
        <w:t xml:space="preserve">Характеристика спазматического кашля: </w:t>
      </w:r>
    </w:p>
    <w:p w:rsidR="000638D4" w:rsidRDefault="005F3A13" w:rsidP="000638D4">
      <w:pPr>
        <w:pStyle w:val="a9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D22">
        <w:rPr>
          <w:rFonts w:ascii="Times New Roman" w:hAnsi="Times New Roman" w:cs="Times New Roman"/>
          <w:bCs/>
          <w:sz w:val="24"/>
          <w:szCs w:val="24"/>
        </w:rPr>
        <w:t>1.</w:t>
      </w:r>
      <w:r w:rsidR="000638D4">
        <w:rPr>
          <w:rFonts w:ascii="Times New Roman" w:hAnsi="Times New Roman" w:cs="Times New Roman"/>
          <w:bCs/>
          <w:sz w:val="24"/>
          <w:szCs w:val="24"/>
        </w:rPr>
        <w:t xml:space="preserve"> Характер </w:t>
      </w:r>
      <w:r w:rsidRPr="00B15D22">
        <w:rPr>
          <w:rFonts w:ascii="Times New Roman" w:hAnsi="Times New Roman" w:cs="Times New Roman"/>
          <w:bCs/>
          <w:sz w:val="24"/>
          <w:szCs w:val="24"/>
        </w:rPr>
        <w:t xml:space="preserve">______________________; </w:t>
      </w:r>
    </w:p>
    <w:p w:rsidR="005F3A13" w:rsidRPr="00B15D22" w:rsidRDefault="005F3A13" w:rsidP="000638D4">
      <w:pPr>
        <w:pStyle w:val="a9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D22">
        <w:rPr>
          <w:rFonts w:ascii="Times New Roman" w:hAnsi="Times New Roman" w:cs="Times New Roman"/>
          <w:bCs/>
          <w:sz w:val="24"/>
          <w:szCs w:val="24"/>
        </w:rPr>
        <w:t>2. Сопровождается __</w:t>
      </w:r>
      <w:r w:rsidR="000638D4">
        <w:rPr>
          <w:rFonts w:ascii="Times New Roman" w:hAnsi="Times New Roman" w:cs="Times New Roman"/>
          <w:bCs/>
          <w:sz w:val="24"/>
          <w:szCs w:val="24"/>
        </w:rPr>
        <w:t>______________</w:t>
      </w:r>
      <w:r w:rsidRPr="00B15D22">
        <w:rPr>
          <w:rFonts w:ascii="Times New Roman" w:hAnsi="Times New Roman" w:cs="Times New Roman"/>
          <w:bCs/>
          <w:sz w:val="24"/>
          <w:szCs w:val="24"/>
        </w:rPr>
        <w:t>.</w:t>
      </w:r>
    </w:p>
    <w:p w:rsidR="00B15D22" w:rsidRDefault="00B15D22" w:rsidP="00B15D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5D22" w:rsidRPr="00B15D22" w:rsidRDefault="00B15D22" w:rsidP="00B15D22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 новорожденных и грудных детей п</w:t>
      </w:r>
      <w:r w:rsidRPr="00B15D22">
        <w:rPr>
          <w:rFonts w:ascii="Times New Roman" w:hAnsi="Times New Roman" w:cs="Times New Roman"/>
          <w:bCs/>
          <w:sz w:val="24"/>
          <w:szCs w:val="24"/>
        </w:rPr>
        <w:t xml:space="preserve">риступы </w:t>
      </w:r>
      <w:r>
        <w:rPr>
          <w:rFonts w:ascii="Times New Roman" w:hAnsi="Times New Roman" w:cs="Times New Roman"/>
          <w:bCs/>
          <w:sz w:val="24"/>
          <w:szCs w:val="24"/>
        </w:rPr>
        <w:t xml:space="preserve">спазматического кашля  </w:t>
      </w:r>
      <w:r w:rsidRPr="00B15D22">
        <w:rPr>
          <w:rFonts w:ascii="Times New Roman" w:hAnsi="Times New Roman" w:cs="Times New Roman"/>
          <w:bCs/>
          <w:sz w:val="24"/>
          <w:szCs w:val="24"/>
        </w:rPr>
        <w:t xml:space="preserve">сопровождаются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________________________________________________________.</w:t>
      </w:r>
    </w:p>
    <w:p w:rsidR="00B15D22" w:rsidRPr="00B15D22" w:rsidRDefault="00B15D22" w:rsidP="00B15D2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B15D22" w:rsidRPr="00B15D22" w:rsidRDefault="00A8004F" w:rsidP="00B15D22">
      <w:pPr>
        <w:pStyle w:val="a9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очаге коклюша за контактными детьми,</w:t>
      </w:r>
      <w:r w:rsidR="00B15D22">
        <w:rPr>
          <w:rFonts w:ascii="Times New Roman" w:hAnsi="Times New Roman" w:cs="Times New Roman"/>
          <w:bCs/>
          <w:sz w:val="24"/>
          <w:szCs w:val="24"/>
        </w:rPr>
        <w:t xml:space="preserve"> которые _____________</w:t>
      </w:r>
      <w:r w:rsidR="00BF0C22">
        <w:rPr>
          <w:rFonts w:ascii="Times New Roman" w:hAnsi="Times New Roman" w:cs="Times New Roman"/>
          <w:bCs/>
          <w:sz w:val="24"/>
          <w:szCs w:val="24"/>
        </w:rPr>
        <w:t>____</w:t>
      </w:r>
      <w:r w:rsidR="00B15D22">
        <w:rPr>
          <w:rFonts w:ascii="Times New Roman" w:hAnsi="Times New Roman" w:cs="Times New Roman"/>
          <w:bCs/>
          <w:sz w:val="24"/>
          <w:szCs w:val="24"/>
        </w:rPr>
        <w:t xml:space="preserve"> и _____________</w:t>
      </w:r>
      <w:r w:rsidR="00B15D22" w:rsidRPr="00B15D22">
        <w:rPr>
          <w:rFonts w:ascii="Times New Roman" w:hAnsi="Times New Roman" w:cs="Times New Roman"/>
          <w:sz w:val="24"/>
          <w:szCs w:val="24"/>
        </w:rPr>
        <w:t xml:space="preserve"> устанавливается медицинское  наблюдение</w:t>
      </w:r>
      <w:r w:rsidR="00B15D22">
        <w:rPr>
          <w:rFonts w:ascii="Times New Roman" w:hAnsi="Times New Roman" w:cs="Times New Roman"/>
          <w:sz w:val="24"/>
          <w:szCs w:val="24"/>
        </w:rPr>
        <w:t xml:space="preserve"> _____</w:t>
      </w:r>
      <w:r w:rsidR="00B15D22" w:rsidRPr="00B15D22">
        <w:rPr>
          <w:rFonts w:ascii="Times New Roman" w:hAnsi="Times New Roman" w:cs="Times New Roman"/>
          <w:bCs/>
          <w:sz w:val="24"/>
          <w:szCs w:val="24"/>
        </w:rPr>
        <w:t xml:space="preserve"> дней</w:t>
      </w:r>
      <w:r w:rsidR="00B15D22" w:rsidRPr="00B15D22">
        <w:rPr>
          <w:rFonts w:ascii="Times New Roman" w:hAnsi="Times New Roman" w:cs="Times New Roman"/>
          <w:sz w:val="24"/>
          <w:szCs w:val="24"/>
        </w:rPr>
        <w:t>;</w:t>
      </w:r>
    </w:p>
    <w:p w:rsidR="00B15D22" w:rsidRDefault="00B15D22" w:rsidP="00B15D22">
      <w:pPr>
        <w:pStyle w:val="a9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F0C22" w:rsidRDefault="00B15D22" w:rsidP="00B15D22">
      <w:pPr>
        <w:pStyle w:val="a9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5D22">
        <w:rPr>
          <w:rFonts w:ascii="Times New Roman" w:hAnsi="Times New Roman" w:cs="Times New Roman"/>
          <w:sz w:val="24"/>
          <w:szCs w:val="24"/>
        </w:rPr>
        <w:t xml:space="preserve">Источники </w:t>
      </w:r>
      <w:r w:rsidR="000638D4">
        <w:rPr>
          <w:rFonts w:ascii="Times New Roman" w:hAnsi="Times New Roman" w:cs="Times New Roman"/>
          <w:sz w:val="24"/>
          <w:szCs w:val="24"/>
        </w:rPr>
        <w:t>дифтерии</w:t>
      </w:r>
      <w:r w:rsidRPr="00B15D2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C22" w:rsidRDefault="00BF0C22" w:rsidP="00BF0C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5D22" w:rsidRPr="00BF0C22">
        <w:rPr>
          <w:rFonts w:ascii="Times New Roman" w:hAnsi="Times New Roman" w:cs="Times New Roman"/>
          <w:sz w:val="24"/>
          <w:szCs w:val="24"/>
        </w:rPr>
        <w:t xml:space="preserve">1. </w:t>
      </w:r>
      <w:r w:rsidR="000638D4">
        <w:rPr>
          <w:rFonts w:ascii="Times New Roman" w:hAnsi="Times New Roman" w:cs="Times New Roman"/>
          <w:sz w:val="24"/>
          <w:szCs w:val="24"/>
        </w:rPr>
        <w:t>____________________</w:t>
      </w:r>
      <w:r w:rsidR="00B15D22" w:rsidRPr="00BF0C2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15D22" w:rsidRPr="00BF0C22" w:rsidRDefault="00BF0C22" w:rsidP="00BF0C2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5D22" w:rsidRPr="00BF0C22">
        <w:rPr>
          <w:rFonts w:ascii="Times New Roman" w:hAnsi="Times New Roman" w:cs="Times New Roman"/>
          <w:sz w:val="24"/>
          <w:szCs w:val="24"/>
        </w:rPr>
        <w:t>2._____________________.</w:t>
      </w:r>
    </w:p>
    <w:p w:rsidR="00B15D22" w:rsidRPr="00B15D22" w:rsidRDefault="00B15D22" w:rsidP="00B15D2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BF0C22" w:rsidRDefault="00B15D22" w:rsidP="00BF0C2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B15D22">
        <w:rPr>
          <w:rFonts w:ascii="Times New Roman" w:hAnsi="Times New Roman" w:cs="Times New Roman"/>
          <w:sz w:val="24"/>
          <w:szCs w:val="24"/>
        </w:rPr>
        <w:t>Пути передачи</w:t>
      </w:r>
      <w:r w:rsidR="000638D4">
        <w:rPr>
          <w:rFonts w:ascii="Times New Roman" w:hAnsi="Times New Roman" w:cs="Times New Roman"/>
          <w:sz w:val="24"/>
          <w:szCs w:val="24"/>
        </w:rPr>
        <w:t xml:space="preserve"> дифтерии</w:t>
      </w:r>
      <w:r w:rsidRPr="00B15D2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0C22" w:rsidRPr="00BF0C22" w:rsidRDefault="00BF0C22" w:rsidP="00BF0C2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5D22" w:rsidRPr="00BF0C22">
        <w:rPr>
          <w:rFonts w:ascii="Times New Roman" w:hAnsi="Times New Roman" w:cs="Times New Roman"/>
          <w:sz w:val="24"/>
          <w:szCs w:val="24"/>
        </w:rPr>
        <w:t xml:space="preserve">1. _____________________, </w:t>
      </w:r>
    </w:p>
    <w:p w:rsidR="00B15D22" w:rsidRPr="000638D4" w:rsidRDefault="000638D4" w:rsidP="000638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5D22" w:rsidRPr="000638D4">
        <w:rPr>
          <w:rFonts w:ascii="Times New Roman" w:hAnsi="Times New Roman" w:cs="Times New Roman"/>
          <w:sz w:val="24"/>
          <w:szCs w:val="24"/>
        </w:rPr>
        <w:t>2. _____________________.</w:t>
      </w:r>
    </w:p>
    <w:p w:rsidR="00B15D22" w:rsidRPr="00B15D22" w:rsidRDefault="00B15D22" w:rsidP="00B15D22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B15D22" w:rsidRDefault="00B15D22" w:rsidP="00B15D22">
      <w:pPr>
        <w:pStyle w:val="a9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Характеристика налета при дифтерии: </w:t>
      </w:r>
    </w:p>
    <w:p w:rsidR="00B15D22" w:rsidRPr="00BF0C22" w:rsidRDefault="00BF0C22" w:rsidP="00BF0C2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15D22" w:rsidRPr="00BF0C22">
        <w:rPr>
          <w:rFonts w:ascii="Times New Roman" w:hAnsi="Times New Roman" w:cs="Times New Roman"/>
          <w:sz w:val="24"/>
          <w:szCs w:val="24"/>
        </w:rPr>
        <w:t>1.______________________;</w:t>
      </w:r>
    </w:p>
    <w:p w:rsidR="00BF0C22" w:rsidRDefault="00B15D22" w:rsidP="00B15D22">
      <w:pPr>
        <w:pStyle w:val="a9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2.______________________;</w:t>
      </w:r>
    </w:p>
    <w:p w:rsidR="00BF0C22" w:rsidRDefault="00BF0C22" w:rsidP="00B15D22">
      <w:pPr>
        <w:pStyle w:val="a9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3.______________________;</w:t>
      </w:r>
    </w:p>
    <w:p w:rsidR="00D74577" w:rsidRDefault="00BF0C22" w:rsidP="00B15D22">
      <w:pPr>
        <w:pStyle w:val="a9"/>
        <w:spacing w:after="0"/>
        <w:rPr>
          <w:rFonts w:ascii="Times New Roman" w:hAnsi="Times New Roman" w:cs="Times New Roman"/>
          <w:sz w:val="24"/>
          <w:szCs w:val="24"/>
        </w:rPr>
        <w:sectPr w:rsidR="00D74577" w:rsidSect="00C13230">
          <w:headerReference w:type="default" r:id="rId7"/>
          <w:footerReference w:type="default" r:id="rId8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4. ______________________</w:t>
      </w:r>
      <w:r w:rsidR="000638D4">
        <w:rPr>
          <w:rFonts w:ascii="Times New Roman" w:hAnsi="Times New Roman" w:cs="Times New Roman"/>
          <w:sz w:val="24"/>
          <w:szCs w:val="24"/>
        </w:rPr>
        <w:t>.</w:t>
      </w: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11. Для лабораторной</w:t>
      </w:r>
      <w:r w:rsidRPr="00D74577">
        <w:rPr>
          <w:rFonts w:ascii="Times New Roman" w:hAnsi="Times New Roman" w:cs="Times New Roman"/>
          <w:bCs/>
          <w:sz w:val="24"/>
          <w:szCs w:val="24"/>
        </w:rPr>
        <w:t xml:space="preserve"> диагностик</w:t>
      </w:r>
      <w:r>
        <w:rPr>
          <w:rFonts w:ascii="Times New Roman" w:hAnsi="Times New Roman" w:cs="Times New Roman"/>
          <w:bCs/>
          <w:sz w:val="24"/>
          <w:szCs w:val="24"/>
        </w:rPr>
        <w:t>и</w:t>
      </w:r>
      <w:r w:rsidRPr="00D74577">
        <w:rPr>
          <w:rFonts w:ascii="Times New Roman" w:hAnsi="Times New Roman" w:cs="Times New Roman"/>
          <w:bCs/>
          <w:sz w:val="24"/>
          <w:szCs w:val="24"/>
        </w:rPr>
        <w:t xml:space="preserve"> дифтерии</w:t>
      </w:r>
      <w:r>
        <w:rPr>
          <w:rFonts w:ascii="Times New Roman" w:hAnsi="Times New Roman" w:cs="Times New Roman"/>
          <w:bCs/>
          <w:sz w:val="24"/>
          <w:szCs w:val="24"/>
        </w:rPr>
        <w:t xml:space="preserve"> б</w:t>
      </w:r>
      <w:r w:rsidRPr="00D74577">
        <w:rPr>
          <w:rFonts w:ascii="Times New Roman" w:hAnsi="Times New Roman" w:cs="Times New Roman"/>
          <w:bCs/>
          <w:sz w:val="24"/>
          <w:szCs w:val="24"/>
        </w:rPr>
        <w:t>актериологический посев слизи</w:t>
      </w:r>
      <w:r>
        <w:rPr>
          <w:rFonts w:ascii="Times New Roman" w:hAnsi="Times New Roman" w:cs="Times New Roman"/>
          <w:bCs/>
          <w:sz w:val="24"/>
          <w:szCs w:val="24"/>
        </w:rPr>
        <w:t xml:space="preserve"> берут ___________________________________________.</w:t>
      </w: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74577" w:rsidRP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12. </w:t>
      </w:r>
      <w:r w:rsidRPr="00D74577">
        <w:rPr>
          <w:rFonts w:ascii="Times New Roman" w:hAnsi="Times New Roman" w:cs="Times New Roman"/>
          <w:bCs/>
          <w:sz w:val="24"/>
          <w:szCs w:val="24"/>
        </w:rPr>
        <w:t>Специфические токсические осложнения дифтерии:</w:t>
      </w: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1. ___________________</w:t>
      </w:r>
      <w:r w:rsidR="000638D4">
        <w:rPr>
          <w:rFonts w:ascii="Times New Roman" w:hAnsi="Times New Roman" w:cs="Times New Roman"/>
          <w:bCs/>
          <w:sz w:val="24"/>
          <w:szCs w:val="24"/>
        </w:rPr>
        <w:t>;</w:t>
      </w: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2.____________________.</w:t>
      </w: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13. Для специфической терапии дифтерии необходимо ранее введение ____________________________.</w:t>
      </w:r>
    </w:p>
    <w:p w:rsid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74577" w:rsidRPr="00D74577" w:rsidRDefault="00D74577" w:rsidP="00D74577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14. Дли</w:t>
      </w:r>
      <w:r w:rsidR="00574B50">
        <w:rPr>
          <w:rFonts w:ascii="Times New Roman" w:hAnsi="Times New Roman" w:cs="Times New Roman"/>
          <w:bCs/>
          <w:sz w:val="24"/>
          <w:szCs w:val="24"/>
        </w:rPr>
        <w:t>тельность карантина в очаге дифтерии ________________ дней.</w:t>
      </w:r>
    </w:p>
    <w:p w:rsidR="00B15D22" w:rsidRDefault="00B15D22" w:rsidP="00574B5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74577">
        <w:rPr>
          <w:rFonts w:ascii="Times New Roman" w:hAnsi="Times New Roman" w:cs="Times New Roman"/>
          <w:sz w:val="24"/>
          <w:szCs w:val="24"/>
        </w:rPr>
        <w:br/>
      </w:r>
      <w:r w:rsidR="00574B50">
        <w:rPr>
          <w:rFonts w:ascii="Times New Roman" w:hAnsi="Times New Roman" w:cs="Times New Roman"/>
          <w:bCs/>
          <w:sz w:val="24"/>
          <w:szCs w:val="24"/>
        </w:rPr>
        <w:t>15. Свойства коревого вируса:</w:t>
      </w:r>
    </w:p>
    <w:p w:rsidR="00574B50" w:rsidRDefault="00574B50" w:rsidP="00574B50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Не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стойкий</w:t>
      </w:r>
      <w:proofErr w:type="gramEnd"/>
      <w:r w:rsidR="00AA0C74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 во внешней среде;</w:t>
      </w:r>
    </w:p>
    <w:p w:rsidR="00574B50" w:rsidRDefault="00574B50" w:rsidP="00574B50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Эпителиотропный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574B50" w:rsidRDefault="00574B50" w:rsidP="00574B50">
      <w:pPr>
        <w:pStyle w:val="a9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_________________.</w:t>
      </w:r>
    </w:p>
    <w:p w:rsidR="00574B50" w:rsidRDefault="00574B50" w:rsidP="00574B50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74B50" w:rsidRDefault="00574B50" w:rsidP="00574B5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574B50">
        <w:rPr>
          <w:rFonts w:ascii="Times New Roman" w:eastAsia="Calibri" w:hAnsi="Times New Roman" w:cs="Times New Roman"/>
          <w:sz w:val="24"/>
          <w:szCs w:val="24"/>
        </w:rPr>
        <w:t>Источник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Pr="00574B5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кори является больной ребенок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_________________________________.</w:t>
      </w:r>
    </w:p>
    <w:p w:rsidR="00574B50" w:rsidRDefault="00574B50" w:rsidP="00574B5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74B50" w:rsidRDefault="00574B50" w:rsidP="00574B50">
      <w:pPr>
        <w:shd w:val="clear" w:color="auto" w:fill="FFFFFF"/>
        <w:tabs>
          <w:tab w:val="left" w:pos="734"/>
        </w:tabs>
        <w:spacing w:before="5" w:line="274" w:lineRule="exact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17. </w:t>
      </w:r>
      <w:r w:rsidRPr="00574B50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Клиническое выздоровление 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от кори </w:t>
      </w:r>
      <w:r w:rsidRPr="00574B50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при отсутствии осложнений наступает не ранее 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________  </w:t>
      </w:r>
      <w:r w:rsidRPr="00574B50">
        <w:rPr>
          <w:rFonts w:ascii="Times New Roman" w:eastAsia="Calibri" w:hAnsi="Times New Roman" w:cs="Times New Roman"/>
          <w:bCs/>
          <w:spacing w:val="-1"/>
          <w:sz w:val="24"/>
          <w:szCs w:val="24"/>
        </w:rPr>
        <w:t>дня от начала заболевания.</w:t>
      </w:r>
    </w:p>
    <w:p w:rsidR="00574B50" w:rsidRDefault="000638D4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hAnsi="Times New Roman" w:cs="Times New Roman"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</w:rPr>
        <w:t>18. Расположение  коревой эна</w:t>
      </w:r>
      <w:r w:rsidR="00574B50">
        <w:rPr>
          <w:rFonts w:ascii="Times New Roman" w:hAnsi="Times New Roman" w:cs="Times New Roman"/>
          <w:bCs/>
          <w:spacing w:val="-1"/>
          <w:sz w:val="24"/>
          <w:szCs w:val="24"/>
        </w:rPr>
        <w:t>нтемы</w:t>
      </w:r>
      <w:r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 _____________,</w:t>
      </w:r>
      <w:r w:rsidR="00574B50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</w:p>
    <w:p w:rsidR="00333A3D" w:rsidRDefault="00333A3D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hAnsi="Times New Roman" w:cs="Times New Roman"/>
          <w:bCs/>
          <w:spacing w:val="-1"/>
          <w:sz w:val="24"/>
          <w:szCs w:val="24"/>
        </w:rPr>
      </w:pPr>
    </w:p>
    <w:p w:rsidR="00333A3D" w:rsidRDefault="00333A3D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pacing w:val="-1"/>
          <w:sz w:val="24"/>
          <w:szCs w:val="24"/>
        </w:rPr>
        <w:t>19. Длительность к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>арантин</w:t>
      </w:r>
      <w:r>
        <w:rPr>
          <w:rFonts w:ascii="Times New Roman" w:hAnsi="Times New Roman" w:cs="Times New Roman"/>
          <w:bCs/>
          <w:sz w:val="24"/>
          <w:szCs w:val="24"/>
        </w:rPr>
        <w:t xml:space="preserve">а на детей контактных по кори 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составляет _______ дней 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>с момента контакта;</w:t>
      </w:r>
    </w:p>
    <w:p w:rsidR="00333A3D" w:rsidRDefault="00333A3D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333A3D" w:rsidRDefault="00333A3D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20. 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>Активная иммунизация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непривитых от кори детей  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после 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>контакта с больным</w:t>
      </w:r>
      <w:r>
        <w:rPr>
          <w:rFonts w:ascii="Times New Roman" w:hAnsi="Times New Roman" w:cs="Times New Roman"/>
          <w:bCs/>
          <w:sz w:val="24"/>
          <w:szCs w:val="24"/>
        </w:rPr>
        <w:t xml:space="preserve">  проводится </w:t>
      </w:r>
      <w:r w:rsidRPr="00333A3D">
        <w:rPr>
          <w:rFonts w:ascii="Times New Roman" w:eastAsia="Calibri" w:hAnsi="Times New Roman" w:cs="Times New Roman"/>
          <w:bCs/>
          <w:sz w:val="24"/>
          <w:szCs w:val="24"/>
        </w:rPr>
        <w:t xml:space="preserve"> не позднее </w:t>
      </w:r>
      <w:r>
        <w:rPr>
          <w:rFonts w:ascii="Times New Roman" w:hAnsi="Times New Roman" w:cs="Times New Roman"/>
          <w:bCs/>
          <w:sz w:val="24"/>
          <w:szCs w:val="24"/>
        </w:rPr>
        <w:t>__________________________.</w:t>
      </w: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21. Пассивная иммунизация </w:t>
      </w:r>
      <w:r w:rsidRPr="00AA0C74">
        <w:rPr>
          <w:rFonts w:ascii="Times New Roman" w:eastAsia="Calibri" w:hAnsi="Times New Roman" w:cs="Times New Roman"/>
          <w:bCs/>
          <w:sz w:val="24"/>
          <w:szCs w:val="24"/>
        </w:rPr>
        <w:t>больных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AA0C74">
        <w:rPr>
          <w:rFonts w:ascii="Times New Roman" w:eastAsia="Calibri" w:hAnsi="Times New Roman" w:cs="Times New Roman"/>
          <w:bCs/>
          <w:sz w:val="24"/>
          <w:szCs w:val="24"/>
        </w:rPr>
        <w:t xml:space="preserve"> ослабленных</w:t>
      </w:r>
      <w:r>
        <w:rPr>
          <w:rFonts w:ascii="Times New Roman" w:hAnsi="Times New Roman" w:cs="Times New Roman"/>
          <w:bCs/>
          <w:sz w:val="24"/>
          <w:szCs w:val="24"/>
        </w:rPr>
        <w:t xml:space="preserve"> и</w:t>
      </w:r>
      <w:r w:rsidRPr="00AA0C74">
        <w:rPr>
          <w:rFonts w:ascii="Times New Roman" w:eastAsia="Calibri" w:hAnsi="Times New Roman" w:cs="Times New Roman"/>
          <w:bCs/>
          <w:sz w:val="24"/>
          <w:szCs w:val="24"/>
        </w:rPr>
        <w:t xml:space="preserve"> не достигших прививочного возраста</w:t>
      </w:r>
      <w:r>
        <w:rPr>
          <w:rFonts w:ascii="Times New Roman" w:hAnsi="Times New Roman" w:cs="Times New Roman"/>
          <w:bCs/>
          <w:sz w:val="24"/>
          <w:szCs w:val="24"/>
        </w:rPr>
        <w:t xml:space="preserve"> детей, проводится не позднее _________ дней после контакта с больным корью.</w:t>
      </w: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22. Источники менингококковой инфекции:</w:t>
      </w: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1. ____________________;</w:t>
      </w:r>
    </w:p>
    <w:p w:rsidR="00AA0C74" w:rsidRP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2. ____________________.</w:t>
      </w: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23. После менингококковой инфекции вырабатывается  ______________________ иммунитет.</w:t>
      </w: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24. Срок появления сыпи при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менингококкемии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</w:rPr>
        <w:t xml:space="preserve"> ______________.</w:t>
      </w:r>
    </w:p>
    <w:p w:rsidR="00AA0C74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eastAsia="Calibri" w:hAnsi="Times New Roman" w:cs="Times New Roman"/>
          <w:bCs/>
          <w:sz w:val="24"/>
          <w:szCs w:val="24"/>
        </w:rPr>
        <w:sectPr w:rsidR="00F6080B" w:rsidSect="003B608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6080B" w:rsidRDefault="00AA0C7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25.  </w:t>
      </w:r>
      <w:proofErr w:type="spellStart"/>
      <w:r w:rsidR="00F6080B">
        <w:rPr>
          <w:rFonts w:ascii="Times New Roman" w:hAnsi="Times New Roman" w:cs="Times New Roman"/>
          <w:bCs/>
          <w:sz w:val="24"/>
          <w:szCs w:val="24"/>
        </w:rPr>
        <w:t>Общемозговые</w:t>
      </w:r>
      <w:proofErr w:type="spellEnd"/>
      <w:r w:rsidR="00F6080B">
        <w:rPr>
          <w:rFonts w:ascii="Times New Roman" w:hAnsi="Times New Roman" w:cs="Times New Roman"/>
          <w:bCs/>
          <w:sz w:val="24"/>
          <w:szCs w:val="24"/>
        </w:rPr>
        <w:t xml:space="preserve"> симптомы при менингококковом менингите: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1. Сильная головная боль;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2. ___________________;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3. ___________________.</w:t>
      </w:r>
    </w:p>
    <w:p w:rsidR="000638D4" w:rsidRDefault="000638D4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26.  Для активной иммунизации против менингококковой инфекции актуальными являются вакцины: 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1._______________, 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2. _______________.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27. Длительность карантина при менингококковой инфекции ___________________.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28. Сроки проведения химиопрофилактики  контактным </w:t>
      </w:r>
      <w:r w:rsidR="000638D4">
        <w:rPr>
          <w:rFonts w:ascii="Times New Roman" w:hAnsi="Times New Roman" w:cs="Times New Roman"/>
          <w:bCs/>
          <w:sz w:val="24"/>
          <w:szCs w:val="24"/>
        </w:rPr>
        <w:t xml:space="preserve">детям </w:t>
      </w:r>
      <w:r>
        <w:rPr>
          <w:rFonts w:ascii="Times New Roman" w:hAnsi="Times New Roman" w:cs="Times New Roman"/>
          <w:bCs/>
          <w:sz w:val="24"/>
          <w:szCs w:val="24"/>
        </w:rPr>
        <w:t>в очаге менингококковой инфекции ____________________________.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29. Источники ветряной оспы: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1. ________________;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2. ________________.</w:t>
      </w:r>
    </w:p>
    <w:p w:rsidR="00F6080B" w:rsidRDefault="00F6080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C6415B" w:rsidRDefault="00C6415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30. </w:t>
      </w:r>
      <w:r w:rsidRPr="00C6415B">
        <w:rPr>
          <w:rFonts w:ascii="Times New Roman" w:eastAsia="Calibri" w:hAnsi="Times New Roman" w:cs="Times New Roman"/>
          <w:bCs/>
          <w:sz w:val="24"/>
          <w:szCs w:val="24"/>
        </w:rPr>
        <w:t>Изоляция заболевшего</w:t>
      </w:r>
      <w:r>
        <w:rPr>
          <w:rFonts w:ascii="Times New Roman" w:hAnsi="Times New Roman"/>
          <w:bCs/>
          <w:sz w:val="24"/>
          <w:szCs w:val="24"/>
        </w:rPr>
        <w:t xml:space="preserve"> ребенка </w:t>
      </w:r>
      <w:r w:rsidRPr="00C6415B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0638D4">
        <w:rPr>
          <w:rFonts w:ascii="Times New Roman" w:eastAsia="Calibri" w:hAnsi="Times New Roman" w:cs="Times New Roman"/>
          <w:bCs/>
          <w:sz w:val="24"/>
          <w:szCs w:val="24"/>
        </w:rPr>
        <w:t xml:space="preserve">ветряной оспой </w:t>
      </w:r>
      <w:r w:rsidRPr="00C6415B">
        <w:rPr>
          <w:rFonts w:ascii="Times New Roman" w:eastAsia="Calibri" w:hAnsi="Times New Roman" w:cs="Times New Roman"/>
          <w:bCs/>
          <w:sz w:val="24"/>
          <w:szCs w:val="24"/>
        </w:rPr>
        <w:t xml:space="preserve"> завершается по истечении</w:t>
      </w:r>
      <w:r>
        <w:rPr>
          <w:rFonts w:ascii="Times New Roman" w:hAnsi="Times New Roman"/>
          <w:bCs/>
          <w:sz w:val="24"/>
          <w:szCs w:val="24"/>
        </w:rPr>
        <w:t xml:space="preserve"> ____________________.</w:t>
      </w:r>
    </w:p>
    <w:p w:rsidR="00C6415B" w:rsidRDefault="00C6415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/>
          <w:bCs/>
          <w:sz w:val="24"/>
          <w:szCs w:val="24"/>
        </w:rPr>
      </w:pPr>
    </w:p>
    <w:p w:rsidR="00C6415B" w:rsidRDefault="00C6415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31. Длительность медицинского наблюдения за контактными детьми,  не болевшими и не привитыми от ветряной оспы,  составляет ______________.</w:t>
      </w:r>
    </w:p>
    <w:p w:rsidR="00C6415B" w:rsidRDefault="00C6415B" w:rsidP="00333A3D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/>
          <w:bCs/>
          <w:sz w:val="24"/>
          <w:szCs w:val="24"/>
        </w:rPr>
      </w:pPr>
    </w:p>
    <w:p w:rsidR="00333A3D" w:rsidRPr="00C6415B" w:rsidRDefault="00333A3D" w:rsidP="00C6415B">
      <w:pPr>
        <w:widowControl w:val="0"/>
        <w:shd w:val="clear" w:color="auto" w:fill="FFFFFF"/>
        <w:autoSpaceDE w:val="0"/>
        <w:autoSpaceDN w:val="0"/>
        <w:adjustRightInd w:val="0"/>
        <w:spacing w:after="0" w:line="274" w:lineRule="exact"/>
        <w:ind w:right="5"/>
        <w:rPr>
          <w:rFonts w:ascii="Times New Roman" w:hAnsi="Times New Roman" w:cs="Times New Roman"/>
          <w:bCs/>
          <w:sz w:val="24"/>
          <w:szCs w:val="24"/>
        </w:rPr>
      </w:pPr>
    </w:p>
    <w:p w:rsidR="00574B50" w:rsidRDefault="00C6415B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eastAsia="Calibri" w:hAnsi="Times New Roman" w:cs="Times New Roman"/>
          <w:bCs/>
          <w:spacing w:val="-1"/>
          <w:sz w:val="24"/>
          <w:szCs w:val="24"/>
        </w:rPr>
      </w:pPr>
      <w:r w:rsidRPr="00C6415B">
        <w:rPr>
          <w:rFonts w:ascii="Times New Roman" w:eastAsia="Calibri" w:hAnsi="Times New Roman" w:cs="Times New Roman"/>
          <w:bCs/>
          <w:noProof/>
          <w:spacing w:val="-1"/>
          <w:sz w:val="24"/>
          <w:szCs w:val="24"/>
          <w:lang w:eastAsia="ru-RU"/>
        </w:rPr>
        <w:drawing>
          <wp:inline distT="0" distB="0" distL="0" distR="0">
            <wp:extent cx="1847850" cy="2343150"/>
            <wp:effectExtent l="76200" t="57150" r="76200" b="57150"/>
            <wp:docPr id="2" name="Рисунок 2" descr="Без имени-12Дифтерия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Без имени-12Дифтерия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10000" contrast="4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701" cy="234296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0638D4" w:rsidRDefault="00C6415B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eastAsia="Calibri" w:hAnsi="Times New Roman" w:cs="Times New Roman"/>
          <w:bCs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32.  </w:t>
      </w:r>
      <w:r w:rsidR="000638D4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Внимательно рассмотрите рисунок. </w:t>
      </w:r>
    </w:p>
    <w:p w:rsidR="003A2305" w:rsidRDefault="00C6415B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eastAsia="Calibri" w:hAnsi="Times New Roman" w:cs="Times New Roman"/>
          <w:bCs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bCs/>
          <w:spacing w:val="-1"/>
          <w:sz w:val="24"/>
          <w:szCs w:val="24"/>
        </w:rPr>
        <w:t>Картина зева характерна для локализованной формы дифтерии ротоглотки</w:t>
      </w:r>
      <w:r w:rsidR="00131F25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. </w:t>
      </w:r>
    </w:p>
    <w:p w:rsidR="00C6415B" w:rsidRDefault="003A2305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eastAsia="Calibri" w:hAnsi="Times New Roman" w:cs="Times New Roman"/>
          <w:bCs/>
          <w:spacing w:val="-1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Cs/>
          <w:spacing w:val="-1"/>
          <w:sz w:val="24"/>
          <w:szCs w:val="24"/>
        </w:rPr>
        <w:t>Вопрос</w:t>
      </w:r>
      <w:proofErr w:type="gramStart"/>
      <w:r>
        <w:rPr>
          <w:rFonts w:ascii="Times New Roman" w:eastAsia="Calibri" w:hAnsi="Times New Roman" w:cs="Times New Roman"/>
          <w:bCs/>
          <w:spacing w:val="-1"/>
          <w:sz w:val="24"/>
          <w:szCs w:val="24"/>
        </w:rPr>
        <w:t>:</w:t>
      </w:r>
      <w:r w:rsidR="000A61DE">
        <w:rPr>
          <w:rFonts w:ascii="Times New Roman" w:eastAsia="Calibri" w:hAnsi="Times New Roman" w:cs="Times New Roman"/>
          <w:bCs/>
          <w:spacing w:val="-1"/>
          <w:sz w:val="24"/>
          <w:szCs w:val="24"/>
        </w:rPr>
        <w:t>Н</w:t>
      </w:r>
      <w:proofErr w:type="gramEnd"/>
      <w:r w:rsidR="000A61DE">
        <w:rPr>
          <w:rFonts w:ascii="Times New Roman" w:eastAsia="Calibri" w:hAnsi="Times New Roman" w:cs="Times New Roman"/>
          <w:bCs/>
          <w:spacing w:val="-1"/>
          <w:sz w:val="24"/>
          <w:szCs w:val="24"/>
        </w:rPr>
        <w:t>апишите</w:t>
      </w:r>
      <w:proofErr w:type="spellEnd"/>
      <w:r w:rsidR="000A61DE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</w:t>
      </w:r>
      <w:r w:rsidR="00131F25">
        <w:rPr>
          <w:rFonts w:ascii="Times New Roman" w:eastAsia="Calibri" w:hAnsi="Times New Roman" w:cs="Times New Roman"/>
          <w:bCs/>
          <w:spacing w:val="-1"/>
          <w:sz w:val="24"/>
          <w:szCs w:val="24"/>
        </w:rPr>
        <w:t xml:space="preserve"> почему?</w:t>
      </w:r>
    </w:p>
    <w:p w:rsidR="00131F25" w:rsidRDefault="00131F25" w:rsidP="00574B50">
      <w:pPr>
        <w:shd w:val="clear" w:color="auto" w:fill="FFFFFF"/>
        <w:tabs>
          <w:tab w:val="left" w:pos="734"/>
        </w:tabs>
        <w:spacing w:before="5" w:after="0" w:line="240" w:lineRule="auto"/>
        <w:rPr>
          <w:rFonts w:ascii="Times New Roman" w:eastAsia="Calibri" w:hAnsi="Times New Roman" w:cs="Times New Roman"/>
          <w:bCs/>
          <w:spacing w:val="-1"/>
          <w:sz w:val="24"/>
          <w:szCs w:val="24"/>
        </w:rPr>
      </w:pPr>
    </w:p>
    <w:p w:rsidR="00131F25" w:rsidRDefault="00131F25" w:rsidP="00131F25">
      <w:pPr>
        <w:shd w:val="clear" w:color="auto" w:fill="FFFFFF"/>
        <w:spacing w:before="5" w:after="0" w:line="240" w:lineRule="auto"/>
        <w:rPr>
          <w:noProof/>
          <w:lang w:eastAsia="ru-RU"/>
        </w:rPr>
      </w:pPr>
      <w:r w:rsidRPr="00131F25">
        <w:rPr>
          <w:rFonts w:ascii="Times New Roman" w:eastAsia="Calibri" w:hAnsi="Times New Roman" w:cs="Times New Roman"/>
          <w:bCs/>
          <w:noProof/>
          <w:spacing w:val="-1"/>
          <w:sz w:val="24"/>
          <w:szCs w:val="24"/>
          <w:lang w:eastAsia="ru-RU"/>
        </w:rPr>
        <w:lastRenderedPageBreak/>
        <w:drawing>
          <wp:inline distT="0" distB="0" distL="0" distR="0">
            <wp:extent cx="2686050" cy="2324100"/>
            <wp:effectExtent l="57150" t="57150" r="95250" b="57150"/>
            <wp:docPr id="4" name="Рисунок 4" descr="М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 descr="М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3241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rgbClr val="C0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131F25">
        <w:rPr>
          <w:noProof/>
          <w:lang w:eastAsia="ru-RU"/>
        </w:rPr>
        <w:t xml:space="preserve"> </w:t>
      </w:r>
      <w:r w:rsidRPr="00131F25">
        <w:rPr>
          <w:noProof/>
          <w:lang w:eastAsia="ru-RU"/>
        </w:rPr>
        <w:drawing>
          <wp:inline distT="0" distB="0" distL="0" distR="0">
            <wp:extent cx="2800350" cy="1876425"/>
            <wp:effectExtent l="171450" t="133350" r="400050" b="352425"/>
            <wp:docPr id="3" name="Рисунок 5" descr="The Chronicle Of FinsternisFee : LiveInternet - Российский Сервис ..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46" name="Picture 2" descr="The Chronicle Of FinsternisFee : LiveInternet - Российский Сервис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876425"/>
                    </a:xfrm>
                    <a:prstGeom prst="rect">
                      <a:avLst/>
                    </a:prstGeom>
                    <a:ln w="19050">
                      <a:solidFill>
                        <a:srgbClr val="C0000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A61DE" w:rsidRDefault="009702C6" w:rsidP="000A61DE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33. </w:t>
      </w:r>
      <w:r w:rsidR="003A2305">
        <w:rPr>
          <w:rFonts w:ascii="Times New Roman" w:hAnsi="Times New Roman" w:cs="Times New Roman"/>
          <w:noProof/>
          <w:lang w:eastAsia="ru-RU"/>
        </w:rPr>
        <w:t>Внимательно рассмотрите фото.</w:t>
      </w:r>
    </w:p>
    <w:p w:rsidR="003A2305" w:rsidRDefault="003A2305" w:rsidP="000A61DE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Вопросы:</w:t>
      </w:r>
    </w:p>
    <w:p w:rsidR="000A61DE" w:rsidRDefault="000A61DE" w:rsidP="000A61DE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1.   </w:t>
      </w:r>
      <w:r w:rsidR="00131F25" w:rsidRPr="009702C6">
        <w:rPr>
          <w:rFonts w:ascii="Times New Roman" w:hAnsi="Times New Roman" w:cs="Times New Roman"/>
          <w:noProof/>
          <w:lang w:eastAsia="ru-RU"/>
        </w:rPr>
        <w:t>Укажите характер сыпи _____________________________.</w:t>
      </w:r>
    </w:p>
    <w:p w:rsidR="00131F25" w:rsidRPr="000A61DE" w:rsidRDefault="000A61DE" w:rsidP="000A61DE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2. </w:t>
      </w:r>
      <w:r w:rsidR="00131F25" w:rsidRPr="000A61DE">
        <w:rPr>
          <w:rFonts w:ascii="Times New Roman" w:hAnsi="Times New Roman" w:cs="Times New Roman"/>
          <w:noProof/>
          <w:lang w:eastAsia="ru-RU"/>
        </w:rPr>
        <w:t>Для какой инфекции она является характерной?</w:t>
      </w:r>
      <w:r w:rsidR="009702C6" w:rsidRPr="000A61DE">
        <w:rPr>
          <w:rFonts w:ascii="Times New Roman" w:hAnsi="Times New Roman" w:cs="Times New Roman"/>
          <w:noProof/>
          <w:lang w:eastAsia="ru-RU"/>
        </w:rPr>
        <w:t xml:space="preserve"> Ответ </w:t>
      </w:r>
      <w:r w:rsidR="00131F25" w:rsidRPr="000A61DE">
        <w:rPr>
          <w:rFonts w:ascii="Times New Roman" w:hAnsi="Times New Roman" w:cs="Times New Roman"/>
          <w:noProof/>
          <w:lang w:eastAsia="ru-RU"/>
        </w:rPr>
        <w:t xml:space="preserve"> ___________________________.</w:t>
      </w:r>
    </w:p>
    <w:p w:rsidR="00131F25" w:rsidRDefault="00131F25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131F25" w:rsidRDefault="00131F25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131F25" w:rsidRDefault="00131F25" w:rsidP="000638D4">
      <w:pPr>
        <w:shd w:val="clear" w:color="auto" w:fill="FFFFFF"/>
        <w:spacing w:before="5" w:after="0" w:line="240" w:lineRule="auto"/>
        <w:jc w:val="center"/>
        <w:rPr>
          <w:rFonts w:ascii="Times New Roman" w:hAnsi="Times New Roman" w:cs="Times New Roman"/>
          <w:noProof/>
          <w:lang w:eastAsia="ru-RU"/>
        </w:rPr>
      </w:pPr>
      <w:r w:rsidRPr="00131F25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466975" cy="1847850"/>
            <wp:effectExtent l="76200" t="19050" r="85725" b="19050"/>
            <wp:docPr id="6" name="Рисунок 6" descr="C:\Users\Zver\Pictures\4908-e863c8-1c11d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78" name="Picture 2" descr="C:\Users\Zver\Pictures\4908-e863c8-1c11d0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680" cy="184762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9702C6" w:rsidRDefault="009702C6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9702C6" w:rsidRDefault="009702C6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34. Как называются представленные на рисунке симптомы? </w:t>
      </w:r>
    </w:p>
    <w:p w:rsidR="009702C6" w:rsidRDefault="009702C6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</w:p>
    <w:p w:rsidR="009702C6" w:rsidRDefault="009702C6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 w:rsidRPr="009702C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647950" cy="1828800"/>
            <wp:effectExtent l="95250" t="38100" r="95250" b="38100"/>
            <wp:docPr id="7" name="Рисунок 7" descr="C:\Documents and Settings\Screamer\Мои документы\Мои рисунки\vetryanka-foto_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Documents and Settings\Screamer\Мои документы\Мои рисунки\vetryanka-foto_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753" cy="182866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9702C6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590800" cy="1828800"/>
            <wp:effectExtent l="114300" t="38100" r="95250" b="38100"/>
            <wp:docPr id="9" name="Рисунок 8" descr="C:\Documents and Settings\Screamer\Мои документы\Мои рисунки\vetryanaya-ospa-foto_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Documents and Settings\Screamer\Мои документы\Мои рисунки\vetryanaya-ospa-foto_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699" cy="182872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27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3A2305" w:rsidRDefault="009702C6" w:rsidP="003A230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35</w:t>
      </w:r>
      <w:r w:rsidR="000A61DE">
        <w:rPr>
          <w:rFonts w:ascii="Times New Roman" w:hAnsi="Times New Roman" w:cs="Times New Roman"/>
          <w:noProof/>
          <w:lang w:eastAsia="ru-RU"/>
        </w:rPr>
        <w:t>.</w:t>
      </w:r>
      <w:r>
        <w:rPr>
          <w:rFonts w:ascii="Times New Roman" w:hAnsi="Times New Roman" w:cs="Times New Roman"/>
          <w:noProof/>
          <w:lang w:eastAsia="ru-RU"/>
        </w:rPr>
        <w:t xml:space="preserve"> </w:t>
      </w:r>
      <w:r w:rsidR="003A2305">
        <w:rPr>
          <w:rFonts w:ascii="Times New Roman" w:hAnsi="Times New Roman" w:cs="Times New Roman"/>
          <w:noProof/>
          <w:lang w:eastAsia="ru-RU"/>
        </w:rPr>
        <w:t>Внимательно рассмотрите фото.</w:t>
      </w:r>
    </w:p>
    <w:p w:rsidR="009702C6" w:rsidRDefault="003A2305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Вопросы:</w:t>
      </w:r>
      <w:r w:rsidR="009702C6">
        <w:rPr>
          <w:rFonts w:ascii="Times New Roman" w:hAnsi="Times New Roman" w:cs="Times New Roman"/>
          <w:noProof/>
          <w:lang w:eastAsia="ru-RU"/>
        </w:rPr>
        <w:t xml:space="preserve"> 1. Укажите характер сыпи.</w:t>
      </w:r>
    </w:p>
    <w:p w:rsidR="009702C6" w:rsidRDefault="009702C6" w:rsidP="00131F2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 xml:space="preserve">       2. Для какой инфекции она является характерной?  Ответ ________________ </w:t>
      </w:r>
    </w:p>
    <w:p w:rsidR="00194AC9" w:rsidRDefault="00194AC9" w:rsidP="00131F25">
      <w:pPr>
        <w:shd w:val="clear" w:color="auto" w:fill="FFFFFF"/>
        <w:spacing w:before="5" w:after="0" w:line="240" w:lineRule="auto"/>
        <w:rPr>
          <w:noProof/>
          <w:lang w:eastAsia="ru-RU"/>
        </w:rPr>
        <w:sectPr w:rsidR="00194AC9" w:rsidSect="00131F25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131F25" w:rsidRPr="00131F25" w:rsidRDefault="00194AC9" w:rsidP="00131F25">
      <w:pPr>
        <w:shd w:val="clear" w:color="auto" w:fill="FFFFFF"/>
        <w:spacing w:before="5" w:after="0" w:line="240" w:lineRule="auto"/>
        <w:rPr>
          <w:noProof/>
          <w:lang w:eastAsia="ru-RU"/>
        </w:rPr>
      </w:pPr>
      <w:r w:rsidRPr="00194AC9">
        <w:rPr>
          <w:noProof/>
          <w:lang w:eastAsia="ru-RU"/>
        </w:rPr>
        <w:lastRenderedPageBreak/>
        <w:drawing>
          <wp:inline distT="0" distB="0" distL="0" distR="0">
            <wp:extent cx="1981200" cy="2857500"/>
            <wp:effectExtent l="38100" t="57150" r="76200" b="57150"/>
            <wp:docPr id="11" name="Рисунок 11" descr="C:\Documents and Settings\User\Мои документы\Мои рисунки\пятна корь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282" name="Picture 2" descr="C:\Documents and Settings\User\Мои документы\Мои рисунки\пятна корь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contras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194" cy="285749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0A61DE" w:rsidRPr="000A61DE">
        <w:rPr>
          <w:noProof/>
          <w:lang w:eastAsia="ru-RU"/>
        </w:rPr>
        <w:drawing>
          <wp:inline distT="0" distB="0" distL="0" distR="0">
            <wp:extent cx="3390900" cy="1790700"/>
            <wp:effectExtent l="19050" t="19050" r="19050" b="19050"/>
            <wp:docPr id="12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14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lum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17907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B50" w:rsidRPr="00574B50" w:rsidRDefault="00574B50" w:rsidP="00574B5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3A2305" w:rsidRDefault="000A61DE" w:rsidP="003A230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36. </w:t>
      </w:r>
      <w:r w:rsidR="003A2305">
        <w:rPr>
          <w:rFonts w:ascii="Times New Roman" w:hAnsi="Times New Roman" w:cs="Times New Roman"/>
          <w:noProof/>
          <w:lang w:eastAsia="ru-RU"/>
        </w:rPr>
        <w:t xml:space="preserve">Внимательно рассмотрите фото. </w:t>
      </w:r>
    </w:p>
    <w:p w:rsidR="000A61DE" w:rsidRPr="003A2305" w:rsidRDefault="003A2305" w:rsidP="003A2305">
      <w:pPr>
        <w:shd w:val="clear" w:color="auto" w:fill="FFFFFF"/>
        <w:spacing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noProof/>
          <w:lang w:eastAsia="ru-RU"/>
        </w:rPr>
        <w:t>Вопросы:</w:t>
      </w:r>
      <w:r w:rsidR="000A61DE">
        <w:rPr>
          <w:rFonts w:ascii="Times New Roman" w:hAnsi="Times New Roman" w:cs="Times New Roman"/>
          <w:sz w:val="24"/>
          <w:szCs w:val="24"/>
        </w:rPr>
        <w:t xml:space="preserve">   1. Назовите название симптома.</w:t>
      </w:r>
    </w:p>
    <w:p w:rsidR="000A61DE" w:rsidRDefault="000A61DE" w:rsidP="00574B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Для какой инфекции он является характерным? Ответ _____________.</w:t>
      </w:r>
    </w:p>
    <w:p w:rsidR="000A61DE" w:rsidRDefault="000A61DE" w:rsidP="00574B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A61DE" w:rsidRPr="00574B50" w:rsidRDefault="000A61DE" w:rsidP="00574B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71750" cy="2352675"/>
            <wp:effectExtent l="76200" t="57150" r="76200" b="47625"/>
            <wp:docPr id="14" name="Рисунок 14" descr="https://static.medportal.ru/pic/mednovosti/news/2017/08/07/804measlesrussia/shutterstock_408024511s_500x37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https://static.medportal.ru/pic/mednovosti/news/2017/08/07/804measlesrussia/shutterstock_408024511s_500x37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378" cy="2352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0A61D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0320" cy="2160240"/>
            <wp:effectExtent l="114300" t="57150" r="91480" b="49560"/>
            <wp:docPr id="15" name="Рисунок 15" descr="C:\Documents and Settings\User\Мои документы\Мои рисунки\КОРЬ!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C:\Documents and Settings\User\Мои документы\Мои рисунки\КОРЬ!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20" cy="21602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chemeClr val="accent2">
                          <a:lumMod val="60000"/>
                          <a:lumOff val="40000"/>
                        </a:schemeClr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B15D22" w:rsidRPr="00B15D22" w:rsidRDefault="00B15D22" w:rsidP="00B15D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A2305" w:rsidRDefault="000A61DE" w:rsidP="003A2305">
      <w:pPr>
        <w:shd w:val="clear" w:color="auto" w:fill="FFFFFF"/>
        <w:spacing w:before="5" w:after="0" w:line="240" w:lineRule="auto"/>
        <w:rPr>
          <w:rFonts w:ascii="Times New Roman" w:hAnsi="Times New Roman" w:cs="Times New Roman"/>
          <w:noProof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37. </w:t>
      </w:r>
      <w:r w:rsidR="003A2305">
        <w:rPr>
          <w:rFonts w:ascii="Times New Roman" w:hAnsi="Times New Roman" w:cs="Times New Roman"/>
          <w:noProof/>
          <w:lang w:eastAsia="ru-RU"/>
        </w:rPr>
        <w:t xml:space="preserve">Внимательно рассмотрите фото. </w:t>
      </w:r>
    </w:p>
    <w:p w:rsidR="000A61DE" w:rsidRDefault="003A2305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t>Вопросы: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B15D22" w:rsidRDefault="000A61DE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Назовите характер экзантемы.</w:t>
      </w:r>
    </w:p>
    <w:p w:rsidR="000A61DE" w:rsidRDefault="000A61DE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2. Для какой инфекции она является характерной?</w:t>
      </w:r>
    </w:p>
    <w:p w:rsidR="000A61DE" w:rsidRDefault="000A61DE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3. Какова особенность ее появления?</w:t>
      </w:r>
    </w:p>
    <w:p w:rsidR="003A2305" w:rsidRDefault="003A2305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0A61DE" w:rsidRDefault="0038050A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38. Длительность медицинского наблюдения за контактными детьми в очаге менингококковой инфекции _______________.</w:t>
      </w:r>
    </w:p>
    <w:p w:rsidR="003A2305" w:rsidRDefault="003A2305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38050A" w:rsidRDefault="0038050A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Антитоксическая противодифтерийная сыворотка вводится по методу _____________.</w:t>
      </w:r>
    </w:p>
    <w:p w:rsidR="0038050A" w:rsidRPr="00B15D22" w:rsidRDefault="0038050A" w:rsidP="000A61DE">
      <w:pPr>
        <w:pStyle w:val="a9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40. Коревая сыпь оставляет после исчезновения ______________________.</w:t>
      </w:r>
    </w:p>
    <w:sectPr w:rsidR="0038050A" w:rsidRPr="00B15D22" w:rsidSect="00131F2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47B5" w:rsidRDefault="003147B5" w:rsidP="002808ED">
      <w:pPr>
        <w:spacing w:after="0" w:line="240" w:lineRule="auto"/>
      </w:pPr>
      <w:r>
        <w:separator/>
      </w:r>
    </w:p>
  </w:endnote>
  <w:endnote w:type="continuationSeparator" w:id="0">
    <w:p w:rsidR="003147B5" w:rsidRDefault="003147B5" w:rsidP="00280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08080"/>
      <w:docPartObj>
        <w:docPartGallery w:val="Page Numbers (Bottom of Page)"/>
        <w:docPartUnique/>
      </w:docPartObj>
    </w:sdtPr>
    <w:sdtContent>
      <w:p w:rsidR="00194AC9" w:rsidRDefault="00FC28AA">
        <w:pPr>
          <w:pStyle w:val="a5"/>
          <w:jc w:val="right"/>
        </w:pPr>
        <w:fldSimple w:instr=" PAGE   \* MERGEFORMAT ">
          <w:r w:rsidR="003A2305">
            <w:rPr>
              <w:noProof/>
            </w:rPr>
            <w:t>5</w:t>
          </w:r>
        </w:fldSimple>
      </w:p>
    </w:sdtContent>
  </w:sdt>
  <w:p w:rsidR="00194AC9" w:rsidRDefault="00194AC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47B5" w:rsidRDefault="003147B5" w:rsidP="002808ED">
      <w:pPr>
        <w:spacing w:after="0" w:line="240" w:lineRule="auto"/>
      </w:pPr>
      <w:r>
        <w:separator/>
      </w:r>
    </w:p>
  </w:footnote>
  <w:footnote w:type="continuationSeparator" w:id="0">
    <w:p w:rsidR="003147B5" w:rsidRDefault="003147B5" w:rsidP="00280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AC9" w:rsidRPr="002808ED" w:rsidRDefault="00194AC9" w:rsidP="002808ED">
    <w:pPr>
      <w:pStyle w:val="a3"/>
      <w:jc w:val="center"/>
      <w:rPr>
        <w:sz w:val="24"/>
        <w:szCs w:val="24"/>
      </w:rPr>
    </w:pPr>
    <w:r w:rsidRPr="002808ED">
      <w:rPr>
        <w:sz w:val="24"/>
        <w:szCs w:val="24"/>
      </w:rPr>
      <w:t>Цикл: «Охрана здоровья детей и подростк</w:t>
    </w:r>
    <w:r>
      <w:rPr>
        <w:sz w:val="24"/>
        <w:szCs w:val="24"/>
      </w:rPr>
      <w:t>о</w:t>
    </w:r>
    <w:r w:rsidRPr="002808ED">
      <w:rPr>
        <w:sz w:val="24"/>
        <w:szCs w:val="24"/>
      </w:rPr>
      <w:t>в».</w:t>
    </w:r>
  </w:p>
  <w:p w:rsidR="003A2305" w:rsidRPr="002808ED" w:rsidRDefault="003A2305" w:rsidP="003A2305">
    <w:pPr>
      <w:pStyle w:val="a3"/>
      <w:jc w:val="center"/>
      <w:rPr>
        <w:sz w:val="24"/>
        <w:szCs w:val="24"/>
      </w:rPr>
    </w:pPr>
    <w:r>
      <w:rPr>
        <w:sz w:val="24"/>
        <w:szCs w:val="24"/>
      </w:rPr>
      <w:t>Тема: «Воздушно-капельные инфекции у детей».</w:t>
    </w:r>
    <w:r w:rsidRPr="003A2305">
      <w:rPr>
        <w:sz w:val="24"/>
        <w:szCs w:val="24"/>
      </w:rPr>
      <w:t xml:space="preserve"> </w:t>
    </w:r>
    <w:r w:rsidRPr="002808ED">
      <w:rPr>
        <w:sz w:val="24"/>
        <w:szCs w:val="24"/>
      </w:rPr>
      <w:t>Итоговый контроль знаний.</w:t>
    </w:r>
  </w:p>
  <w:p w:rsidR="00194AC9" w:rsidRDefault="00194AC9" w:rsidP="002808ED">
    <w:pPr>
      <w:pStyle w:val="a3"/>
      <w:jc w:val="center"/>
      <w:rPr>
        <w:sz w:val="24"/>
        <w:szCs w:val="24"/>
      </w:rPr>
    </w:pPr>
    <w:r w:rsidRPr="002808ED">
      <w:rPr>
        <w:sz w:val="24"/>
        <w:szCs w:val="24"/>
      </w:rPr>
      <w:t xml:space="preserve">Преподаватель </w:t>
    </w:r>
    <w:proofErr w:type="spellStart"/>
    <w:r w:rsidRPr="002808ED">
      <w:rPr>
        <w:sz w:val="24"/>
        <w:szCs w:val="24"/>
      </w:rPr>
      <w:t>Науменко</w:t>
    </w:r>
    <w:proofErr w:type="spellEnd"/>
    <w:r w:rsidRPr="002808ED">
      <w:rPr>
        <w:sz w:val="24"/>
        <w:szCs w:val="24"/>
      </w:rPr>
      <w:t xml:space="preserve"> С.В.</w:t>
    </w:r>
  </w:p>
  <w:p w:rsidR="00194AC9" w:rsidRPr="002808ED" w:rsidRDefault="00194AC9" w:rsidP="002808ED">
    <w:pPr>
      <w:pStyle w:val="a3"/>
      <w:jc w:val="center"/>
      <w:rPr>
        <w:sz w:val="24"/>
        <w:szCs w:val="24"/>
      </w:rPr>
    </w:pPr>
    <w:r>
      <w:rPr>
        <w:sz w:val="24"/>
        <w:szCs w:val="24"/>
      </w:rPr>
      <w:t>_________________________________________________________________</w:t>
    </w:r>
  </w:p>
  <w:p w:rsidR="00194AC9" w:rsidRDefault="00194AC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B4D94"/>
    <w:multiLevelType w:val="hybridMultilevel"/>
    <w:tmpl w:val="90F47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E4C50"/>
    <w:multiLevelType w:val="hybridMultilevel"/>
    <w:tmpl w:val="DA92D1A6"/>
    <w:lvl w:ilvl="0" w:tplc="5016D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A19E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C8792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E09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4E43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708B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228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56B0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2C0F0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26F7B"/>
    <w:multiLevelType w:val="hybridMultilevel"/>
    <w:tmpl w:val="5E0C8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5268C2"/>
    <w:multiLevelType w:val="hybridMultilevel"/>
    <w:tmpl w:val="75780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E6707"/>
    <w:multiLevelType w:val="hybridMultilevel"/>
    <w:tmpl w:val="90F47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F351AD"/>
    <w:multiLevelType w:val="hybridMultilevel"/>
    <w:tmpl w:val="7B8AF1DE"/>
    <w:lvl w:ilvl="0" w:tplc="8A5EB69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36C1E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8C32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242F3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FB64C7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634E5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DE3DC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BE1AF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194E29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61E2A9C"/>
    <w:multiLevelType w:val="hybridMultilevel"/>
    <w:tmpl w:val="5E660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653A88"/>
    <w:multiLevelType w:val="hybridMultilevel"/>
    <w:tmpl w:val="861C5FEC"/>
    <w:lvl w:ilvl="0" w:tplc="7AE0853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3ACC8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96267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96A83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15EEB3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0E2768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E0FD7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4EED40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4EF50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145DF4"/>
    <w:multiLevelType w:val="hybridMultilevel"/>
    <w:tmpl w:val="E8B02A24"/>
    <w:lvl w:ilvl="0" w:tplc="5EA69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5C267C"/>
    <w:multiLevelType w:val="hybridMultilevel"/>
    <w:tmpl w:val="A7F01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0"/>
  </w:num>
  <w:num w:numId="5">
    <w:abstractNumId w:val="7"/>
  </w:num>
  <w:num w:numId="6">
    <w:abstractNumId w:val="9"/>
  </w:num>
  <w:num w:numId="7">
    <w:abstractNumId w:val="3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08ED"/>
    <w:rsid w:val="000638D4"/>
    <w:rsid w:val="000A61DE"/>
    <w:rsid w:val="00131F25"/>
    <w:rsid w:val="00194AC9"/>
    <w:rsid w:val="00207225"/>
    <w:rsid w:val="00226E58"/>
    <w:rsid w:val="002808ED"/>
    <w:rsid w:val="003147B5"/>
    <w:rsid w:val="003166B2"/>
    <w:rsid w:val="00333A3D"/>
    <w:rsid w:val="0038050A"/>
    <w:rsid w:val="003A2305"/>
    <w:rsid w:val="003B608B"/>
    <w:rsid w:val="00574B50"/>
    <w:rsid w:val="005F3A13"/>
    <w:rsid w:val="009702C6"/>
    <w:rsid w:val="00A8004F"/>
    <w:rsid w:val="00AA0C74"/>
    <w:rsid w:val="00B15D22"/>
    <w:rsid w:val="00BF0C22"/>
    <w:rsid w:val="00C13230"/>
    <w:rsid w:val="00C6415B"/>
    <w:rsid w:val="00CF2680"/>
    <w:rsid w:val="00D74577"/>
    <w:rsid w:val="00F6080B"/>
    <w:rsid w:val="00FC2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23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0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808ED"/>
  </w:style>
  <w:style w:type="paragraph" w:styleId="a5">
    <w:name w:val="footer"/>
    <w:basedOn w:val="a"/>
    <w:link w:val="a6"/>
    <w:uiPriority w:val="99"/>
    <w:unhideWhenUsed/>
    <w:rsid w:val="002808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808ED"/>
  </w:style>
  <w:style w:type="paragraph" w:styleId="a7">
    <w:name w:val="Balloon Text"/>
    <w:basedOn w:val="a"/>
    <w:link w:val="a8"/>
    <w:uiPriority w:val="99"/>
    <w:semiHidden/>
    <w:unhideWhenUsed/>
    <w:rsid w:val="002808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08E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2808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</dc:creator>
  <cp:lastModifiedBy>Zver</cp:lastModifiedBy>
  <cp:revision>7</cp:revision>
  <dcterms:created xsi:type="dcterms:W3CDTF">2021-12-05T09:23:00Z</dcterms:created>
  <dcterms:modified xsi:type="dcterms:W3CDTF">2022-10-23T17:34:00Z</dcterms:modified>
</cp:coreProperties>
</file>