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F04" w:rsidRDefault="00187F04" w:rsidP="00187F04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483203" w:rsidRPr="00875F04" w:rsidRDefault="00483203" w:rsidP="00875F04">
      <w:pPr>
        <w:pStyle w:val="a7"/>
        <w:ind w:right="34"/>
        <w:jc w:val="center"/>
        <w:rPr>
          <w:rFonts w:asciiTheme="minorHAnsi" w:hAnsiTheme="minorHAnsi"/>
          <w:sz w:val="28"/>
          <w:szCs w:val="28"/>
        </w:rPr>
      </w:pPr>
    </w:p>
    <w:p w:rsidR="00A67CBC" w:rsidRPr="00483203" w:rsidRDefault="00CD6657" w:rsidP="00BA484D">
      <w:pPr>
        <w:pStyle w:val="a7"/>
        <w:ind w:right="34"/>
        <w:jc w:val="center"/>
        <w:rPr>
          <w:b/>
          <w:i/>
        </w:rPr>
      </w:pPr>
      <w:r w:rsidRPr="00483203">
        <w:rPr>
          <w:b/>
        </w:rPr>
        <w:t>Мастер – класс  «</w:t>
      </w:r>
      <w:r w:rsidR="008F6632" w:rsidRPr="00483203">
        <w:rPr>
          <w:b/>
          <w:i/>
        </w:rPr>
        <w:t>Удивительное</w:t>
      </w:r>
      <w:r w:rsidR="00273A99" w:rsidRPr="00483203">
        <w:rPr>
          <w:b/>
          <w:i/>
        </w:rPr>
        <w:t xml:space="preserve"> </w:t>
      </w:r>
      <w:r w:rsidR="008F6632" w:rsidRPr="00483203">
        <w:rPr>
          <w:b/>
          <w:i/>
        </w:rPr>
        <w:t xml:space="preserve"> рядом</w:t>
      </w:r>
      <w:r w:rsidRPr="00483203">
        <w:rPr>
          <w:b/>
          <w:i/>
        </w:rPr>
        <w:t>»</w:t>
      </w:r>
    </w:p>
    <w:p w:rsidR="00CC06CD" w:rsidRPr="00483203" w:rsidRDefault="00CC06CD" w:rsidP="00CC06CD">
      <w:pPr>
        <w:pStyle w:val="a7"/>
        <w:ind w:right="34"/>
        <w:jc w:val="right"/>
        <w:rPr>
          <w:bCs/>
          <w:i/>
        </w:rPr>
      </w:pPr>
    </w:p>
    <w:p w:rsidR="00CC06CD" w:rsidRPr="00483203" w:rsidRDefault="00CC06CD" w:rsidP="00CC06CD">
      <w:pPr>
        <w:pStyle w:val="a7"/>
        <w:ind w:right="34"/>
        <w:jc w:val="right"/>
        <w:rPr>
          <w:i/>
        </w:rPr>
      </w:pPr>
      <w:r w:rsidRPr="00483203">
        <w:rPr>
          <w:bCs/>
          <w:i/>
        </w:rPr>
        <w:t>Незнающие пусть научатся,</w:t>
      </w:r>
    </w:p>
    <w:p w:rsidR="003A0EB6" w:rsidRPr="00483203" w:rsidRDefault="003A0EB6" w:rsidP="003A0EB6">
      <w:pPr>
        <w:pStyle w:val="a7"/>
        <w:spacing w:line="276" w:lineRule="auto"/>
        <w:ind w:right="34"/>
        <w:jc w:val="both"/>
        <w:rPr>
          <w:b/>
        </w:rPr>
      </w:pPr>
      <w:r>
        <w:rPr>
          <w:bCs/>
          <w:i/>
        </w:rPr>
        <w:t xml:space="preserve">Учитель: </w:t>
      </w:r>
      <w:r w:rsidR="00444BB4">
        <w:rPr>
          <w:bCs/>
          <w:i/>
        </w:rPr>
        <w:t>Звучит известная пословица:</w:t>
      </w:r>
      <w:r w:rsidR="00CC06CD" w:rsidRPr="00483203">
        <w:rPr>
          <w:bCs/>
          <w:i/>
        </w:rPr>
        <w:t xml:space="preserve">     </w:t>
      </w:r>
      <w:r w:rsidRPr="00483203">
        <w:rPr>
          <w:b/>
        </w:rPr>
        <w:t>Слайд 1.</w:t>
      </w:r>
    </w:p>
    <w:p w:rsidR="00CC06CD" w:rsidRPr="00483203" w:rsidRDefault="00CC06CD" w:rsidP="00CC06CD">
      <w:pPr>
        <w:pStyle w:val="a7"/>
        <w:ind w:right="34"/>
        <w:jc w:val="right"/>
        <w:rPr>
          <w:i/>
        </w:rPr>
      </w:pPr>
      <w:r w:rsidRPr="00483203">
        <w:rPr>
          <w:bCs/>
          <w:i/>
        </w:rPr>
        <w:t xml:space="preserve">       а знающие - вспомнят еще раз.</w:t>
      </w:r>
    </w:p>
    <w:p w:rsidR="00CC06CD" w:rsidRPr="00483203" w:rsidRDefault="00CC06CD" w:rsidP="00444BB4">
      <w:pPr>
        <w:pStyle w:val="a7"/>
        <w:ind w:right="34"/>
        <w:jc w:val="right"/>
        <w:rPr>
          <w:b/>
          <w:i/>
        </w:rPr>
      </w:pPr>
      <w:r w:rsidRPr="00483203">
        <w:rPr>
          <w:i/>
        </w:rPr>
        <w:t xml:space="preserve">                     </w:t>
      </w:r>
    </w:p>
    <w:p w:rsidR="00CC06CD" w:rsidRPr="00483203" w:rsidRDefault="00CC06CD" w:rsidP="00123A78">
      <w:pPr>
        <w:pStyle w:val="a7"/>
        <w:spacing w:line="276" w:lineRule="auto"/>
        <w:ind w:right="34"/>
        <w:jc w:val="both"/>
      </w:pPr>
      <w:r w:rsidRPr="00483203">
        <w:t>Цели:</w:t>
      </w:r>
    </w:p>
    <w:p w:rsidR="00B739A8" w:rsidRPr="00483203" w:rsidRDefault="00444BB4" w:rsidP="00123A78">
      <w:pPr>
        <w:pStyle w:val="a7"/>
        <w:numPr>
          <w:ilvl w:val="0"/>
          <w:numId w:val="12"/>
        </w:numPr>
        <w:spacing w:line="276" w:lineRule="auto"/>
        <w:ind w:right="34"/>
        <w:jc w:val="both"/>
      </w:pPr>
      <w:r>
        <w:rPr>
          <w:bCs/>
        </w:rPr>
        <w:t xml:space="preserve">Познкомить </w:t>
      </w:r>
      <w:r w:rsidR="003A0EB6">
        <w:rPr>
          <w:bCs/>
        </w:rPr>
        <w:t xml:space="preserve">приему </w:t>
      </w:r>
      <w:r w:rsidR="00CD6657" w:rsidRPr="00483203">
        <w:rPr>
          <w:bCs/>
        </w:rPr>
        <w:t xml:space="preserve">  быстрого </w:t>
      </w:r>
      <w:r w:rsidR="00AB4A7D" w:rsidRPr="00483203">
        <w:rPr>
          <w:bCs/>
        </w:rPr>
        <w:t xml:space="preserve"> счёт</w:t>
      </w:r>
      <w:r w:rsidR="00CD6657" w:rsidRPr="00483203">
        <w:rPr>
          <w:bCs/>
        </w:rPr>
        <w:t>а</w:t>
      </w:r>
      <w:r w:rsidR="00AB4A7D" w:rsidRPr="00483203">
        <w:rPr>
          <w:bCs/>
        </w:rPr>
        <w:t xml:space="preserve"> с использованием нестандартных приёмов </w:t>
      </w:r>
    </w:p>
    <w:p w:rsidR="00CD6657" w:rsidRPr="00483203" w:rsidRDefault="003A0EB6" w:rsidP="003A0EB6">
      <w:pPr>
        <w:pStyle w:val="a7"/>
        <w:spacing w:line="276" w:lineRule="auto"/>
        <w:ind w:right="34"/>
        <w:jc w:val="both"/>
        <w:rPr>
          <w:bCs/>
        </w:rPr>
      </w:pPr>
      <w:r>
        <w:rPr>
          <w:bCs/>
        </w:rPr>
        <w:t xml:space="preserve"> умножения. </w:t>
      </w:r>
    </w:p>
    <w:p w:rsidR="00CD6657" w:rsidRPr="00483203" w:rsidRDefault="00CD6657" w:rsidP="00123A78">
      <w:pPr>
        <w:pStyle w:val="a7"/>
        <w:spacing w:line="276" w:lineRule="auto"/>
        <w:ind w:right="34"/>
        <w:jc w:val="both"/>
      </w:pPr>
      <w:r w:rsidRPr="00483203">
        <w:rPr>
          <w:bCs/>
        </w:rPr>
        <w:t>Задачи:</w:t>
      </w:r>
    </w:p>
    <w:p w:rsidR="00B739A8" w:rsidRPr="00483203" w:rsidRDefault="00AB4A7D" w:rsidP="00123A78">
      <w:pPr>
        <w:pStyle w:val="a7"/>
        <w:numPr>
          <w:ilvl w:val="0"/>
          <w:numId w:val="13"/>
        </w:numPr>
        <w:spacing w:line="276" w:lineRule="auto"/>
        <w:ind w:right="34"/>
        <w:jc w:val="both"/>
      </w:pPr>
      <w:r w:rsidRPr="00483203">
        <w:rPr>
          <w:bCs/>
        </w:rPr>
        <w:t xml:space="preserve">рассмотреть и показать на примерах применение нестандартных </w:t>
      </w:r>
    </w:p>
    <w:p w:rsidR="00CC06CD" w:rsidRPr="00483203" w:rsidRDefault="00CC06CD" w:rsidP="00123A78">
      <w:pPr>
        <w:pStyle w:val="a7"/>
        <w:spacing w:line="276" w:lineRule="auto"/>
        <w:ind w:right="34"/>
        <w:jc w:val="both"/>
      </w:pPr>
      <w:r w:rsidRPr="00483203">
        <w:rPr>
          <w:bCs/>
        </w:rPr>
        <w:t>способов умножения чисел;</w:t>
      </w:r>
    </w:p>
    <w:p w:rsidR="005D5FAB" w:rsidRPr="00483203" w:rsidRDefault="00AB4A7D" w:rsidP="00123A78">
      <w:pPr>
        <w:pStyle w:val="a7"/>
        <w:numPr>
          <w:ilvl w:val="0"/>
          <w:numId w:val="14"/>
        </w:numPr>
        <w:spacing w:line="276" w:lineRule="auto"/>
        <w:ind w:right="34"/>
        <w:jc w:val="both"/>
      </w:pPr>
      <w:r w:rsidRPr="00483203">
        <w:rPr>
          <w:bCs/>
        </w:rPr>
        <w:t>сформировать прочные вычислительные навыки,</w:t>
      </w:r>
      <w:r w:rsidR="003A0EB6">
        <w:t xml:space="preserve"> </w:t>
      </w:r>
      <w:r w:rsidR="00CC06CD" w:rsidRPr="003A0EB6">
        <w:rPr>
          <w:bCs/>
        </w:rPr>
        <w:t xml:space="preserve"> развива</w:t>
      </w:r>
      <w:r w:rsidR="00CD6657" w:rsidRPr="003A0EB6">
        <w:rPr>
          <w:bCs/>
        </w:rPr>
        <w:t>ть интеллектуальные способности</w:t>
      </w:r>
      <w:r w:rsidR="00CC06CD" w:rsidRPr="003A0EB6">
        <w:rPr>
          <w:bCs/>
        </w:rPr>
        <w:t>, расширять математический кругозор, формировать</w:t>
      </w:r>
      <w:r w:rsidR="00CD6657" w:rsidRPr="003A0EB6">
        <w:rPr>
          <w:bCs/>
        </w:rPr>
        <w:t xml:space="preserve"> </w:t>
      </w:r>
      <w:r w:rsidR="00CC06CD" w:rsidRPr="003A0EB6">
        <w:rPr>
          <w:bCs/>
        </w:rPr>
        <w:t xml:space="preserve"> устойчивы</w:t>
      </w:r>
      <w:r w:rsidR="00CD6657" w:rsidRPr="003A0EB6">
        <w:rPr>
          <w:bCs/>
        </w:rPr>
        <w:t xml:space="preserve">й </w:t>
      </w:r>
      <w:r w:rsidR="00CC06CD" w:rsidRPr="003A0EB6">
        <w:rPr>
          <w:bCs/>
        </w:rPr>
        <w:t xml:space="preserve"> интерес к математике.</w:t>
      </w:r>
    </w:p>
    <w:p w:rsidR="00946E80" w:rsidRPr="00483203" w:rsidRDefault="00946E80" w:rsidP="00123A78">
      <w:pPr>
        <w:pStyle w:val="a7"/>
        <w:spacing w:line="276" w:lineRule="auto"/>
        <w:ind w:right="34"/>
        <w:jc w:val="both"/>
        <w:rPr>
          <w:u w:val="single"/>
        </w:rPr>
      </w:pPr>
    </w:p>
    <w:p w:rsidR="00BA484D" w:rsidRPr="00483203" w:rsidRDefault="00A67CBC" w:rsidP="00123A78">
      <w:pPr>
        <w:pStyle w:val="a7"/>
        <w:spacing w:line="276" w:lineRule="auto"/>
        <w:ind w:right="34"/>
        <w:jc w:val="both"/>
      </w:pPr>
      <w:r w:rsidRPr="00483203">
        <w:rPr>
          <w:u w:val="single"/>
        </w:rPr>
        <w:t>Оборудование:</w:t>
      </w:r>
      <w:r w:rsidRPr="00483203">
        <w:t xml:space="preserve"> проектор, экран, компьютер</w:t>
      </w:r>
      <w:r w:rsidR="00946E80" w:rsidRPr="00483203">
        <w:t>, бумага, карандаш.</w:t>
      </w:r>
    </w:p>
    <w:p w:rsidR="008746BA" w:rsidRPr="00483203" w:rsidRDefault="008746BA" w:rsidP="00123A78">
      <w:pPr>
        <w:pStyle w:val="a7"/>
        <w:spacing w:line="276" w:lineRule="auto"/>
        <w:ind w:right="34"/>
        <w:jc w:val="both"/>
      </w:pPr>
    </w:p>
    <w:p w:rsidR="008746BA" w:rsidRPr="003A0EB6" w:rsidRDefault="003A0EB6" w:rsidP="001A7E10">
      <w:pPr>
        <w:pStyle w:val="a7"/>
        <w:spacing w:line="276" w:lineRule="auto"/>
        <w:ind w:right="34"/>
        <w:jc w:val="both"/>
      </w:pPr>
      <w:r w:rsidRPr="003A0EB6">
        <w:rPr>
          <w:b/>
          <w:i/>
        </w:rPr>
        <w:t>Звучит мелодия</w:t>
      </w:r>
      <w:r>
        <w:t>.</w:t>
      </w:r>
      <w:r w:rsidRPr="003A0EB6">
        <w:t xml:space="preserve"> </w:t>
      </w:r>
    </w:p>
    <w:p w:rsidR="00B90CCB" w:rsidRPr="00483203" w:rsidRDefault="00485E44" w:rsidP="00CC2CBA">
      <w:pPr>
        <w:pStyle w:val="a7"/>
        <w:spacing w:line="276" w:lineRule="auto"/>
        <w:ind w:right="34" w:firstLine="708"/>
        <w:jc w:val="both"/>
      </w:pPr>
      <w:r w:rsidRPr="00483203">
        <w:t xml:space="preserve">Здравствуйте уважаемые коллеги! </w:t>
      </w:r>
      <w:r w:rsidR="00CC2CBA">
        <w:t xml:space="preserve"> </w:t>
      </w:r>
      <w:r w:rsidR="003A0EB6">
        <w:t>Здравствуйте уважаемые жюри!</w:t>
      </w:r>
    </w:p>
    <w:p w:rsidR="00BA484D" w:rsidRPr="00483203" w:rsidRDefault="00BA484D" w:rsidP="003F71BC">
      <w:pPr>
        <w:pStyle w:val="a7"/>
        <w:spacing w:line="360" w:lineRule="auto"/>
        <w:ind w:right="34" w:firstLine="708"/>
        <w:jc w:val="both"/>
        <w:rPr>
          <w:i/>
          <w:w w:val="87"/>
        </w:rPr>
      </w:pPr>
      <w:r w:rsidRPr="00483203">
        <w:rPr>
          <w:i/>
        </w:rPr>
        <w:t>Давным-давно один восточный владыка, просвещенный и мудрый, пожелал узнать все о математике всех времен и наро</w:t>
      </w:r>
      <w:r w:rsidRPr="00483203">
        <w:rPr>
          <w:i/>
        </w:rPr>
        <w:softHyphen/>
        <w:t>дов. Вызвал он приближенных и объявил им свою во</w:t>
      </w:r>
      <w:r w:rsidRPr="00483203">
        <w:rPr>
          <w:i/>
        </w:rPr>
        <w:softHyphen/>
      </w:r>
      <w:r w:rsidRPr="00483203">
        <w:rPr>
          <w:i/>
          <w:w w:val="87"/>
        </w:rPr>
        <w:t xml:space="preserve">лю. </w:t>
      </w:r>
    </w:p>
    <w:p w:rsidR="00BA484D" w:rsidRPr="00483203" w:rsidRDefault="00BA484D" w:rsidP="003F71BC">
      <w:pPr>
        <w:pStyle w:val="a7"/>
        <w:spacing w:line="360" w:lineRule="auto"/>
        <w:ind w:left="28" w:right="1" w:firstLine="680"/>
        <w:jc w:val="both"/>
        <w:rPr>
          <w:i/>
        </w:rPr>
      </w:pPr>
      <w:r w:rsidRPr="00483203">
        <w:rPr>
          <w:i/>
        </w:rPr>
        <w:t>- Повелеваю,- молвил он,- написать мне все о ма</w:t>
      </w:r>
      <w:r w:rsidRPr="00483203">
        <w:rPr>
          <w:i/>
        </w:rPr>
        <w:softHyphen/>
        <w:t>тематике. Как она возникла, какой была раньше, ка</w:t>
      </w:r>
      <w:r w:rsidRPr="00483203">
        <w:rPr>
          <w:i/>
        </w:rPr>
        <w:softHyphen/>
        <w:t>кой стала теперь, какой будет в будущем.</w:t>
      </w:r>
      <w:r w:rsidR="00E87F63" w:rsidRPr="00483203">
        <w:rPr>
          <w:i/>
        </w:rPr>
        <w:t xml:space="preserve"> Собрать мне все математические знания, что есть в мире,</w:t>
      </w:r>
      <w:r w:rsidRPr="00483203">
        <w:rPr>
          <w:i/>
        </w:rPr>
        <w:t xml:space="preserve"> </w:t>
      </w:r>
      <w:r w:rsidR="00E87F63" w:rsidRPr="00483203">
        <w:rPr>
          <w:i/>
        </w:rPr>
        <w:t>А самое главное ответьте на вопрос  – что это… математика.</w:t>
      </w:r>
    </w:p>
    <w:p w:rsidR="00BA484D" w:rsidRPr="00483203" w:rsidRDefault="00BA484D" w:rsidP="003F71BC">
      <w:pPr>
        <w:pStyle w:val="a7"/>
        <w:spacing w:line="360" w:lineRule="auto"/>
        <w:ind w:left="240" w:right="1" w:firstLine="468"/>
        <w:jc w:val="both"/>
        <w:rPr>
          <w:i/>
        </w:rPr>
      </w:pPr>
      <w:r w:rsidRPr="00483203">
        <w:rPr>
          <w:i/>
        </w:rPr>
        <w:t xml:space="preserve">И дал на это пять лет сроку. </w:t>
      </w:r>
    </w:p>
    <w:p w:rsidR="00BA484D" w:rsidRPr="00483203" w:rsidRDefault="00BA484D" w:rsidP="003F71BC">
      <w:pPr>
        <w:pStyle w:val="a7"/>
        <w:spacing w:line="360" w:lineRule="auto"/>
        <w:ind w:left="28" w:right="1" w:firstLine="220"/>
        <w:jc w:val="both"/>
        <w:rPr>
          <w:i/>
        </w:rPr>
      </w:pPr>
      <w:r w:rsidRPr="00483203">
        <w:rPr>
          <w:i/>
        </w:rPr>
        <w:t xml:space="preserve"> </w:t>
      </w:r>
      <w:r w:rsidR="00A67CBC" w:rsidRPr="00483203">
        <w:rPr>
          <w:i/>
        </w:rPr>
        <w:tab/>
      </w:r>
      <w:r w:rsidRPr="00483203">
        <w:rPr>
          <w:i/>
        </w:rPr>
        <w:t>Со всего цар</w:t>
      </w:r>
      <w:r w:rsidRPr="00483203">
        <w:rPr>
          <w:i/>
        </w:rPr>
        <w:softHyphen/>
        <w:t xml:space="preserve">ства были собраны мудрейшие из мудрецов, и им объявили желание владыки. </w:t>
      </w:r>
    </w:p>
    <w:p w:rsidR="00BA484D" w:rsidRPr="00483203" w:rsidRDefault="00BA484D" w:rsidP="003F71BC">
      <w:pPr>
        <w:pStyle w:val="a7"/>
        <w:spacing w:line="360" w:lineRule="auto"/>
        <w:ind w:left="24" w:right="5" w:firstLine="684"/>
        <w:jc w:val="both"/>
        <w:rPr>
          <w:i/>
        </w:rPr>
      </w:pPr>
      <w:r w:rsidRPr="00483203">
        <w:rPr>
          <w:i/>
        </w:rPr>
        <w:t xml:space="preserve">Миновало пять лет, и явились приближенные во дворец. </w:t>
      </w:r>
    </w:p>
    <w:p w:rsidR="00033510" w:rsidRPr="00483203" w:rsidRDefault="00BA484D" w:rsidP="003F71BC">
      <w:pPr>
        <w:pStyle w:val="a7"/>
        <w:spacing w:line="360" w:lineRule="auto"/>
        <w:ind w:left="28" w:right="1"/>
        <w:jc w:val="both"/>
        <w:rPr>
          <w:i/>
        </w:rPr>
      </w:pPr>
      <w:r w:rsidRPr="00483203">
        <w:rPr>
          <w:i/>
        </w:rPr>
        <w:t xml:space="preserve">- </w:t>
      </w:r>
      <w:r w:rsidR="00E87F63" w:rsidRPr="00483203">
        <w:rPr>
          <w:i/>
        </w:rPr>
        <w:t>О, великий господин, срок названный тобой</w:t>
      </w:r>
      <w:r w:rsidR="00033510" w:rsidRPr="00483203">
        <w:rPr>
          <w:i/>
        </w:rPr>
        <w:t xml:space="preserve"> ничтожно мал. Мы не успели собрать даже тысячной доли тех знаний, о которых ты говорил, и мы не успели дать ответ на твой главный вопрос.</w:t>
      </w:r>
    </w:p>
    <w:p w:rsidR="00BA484D" w:rsidRPr="00483203" w:rsidRDefault="00033510" w:rsidP="003F71BC">
      <w:pPr>
        <w:pStyle w:val="a7"/>
        <w:spacing w:line="360" w:lineRule="auto"/>
        <w:ind w:left="28" w:right="1" w:firstLine="680"/>
        <w:jc w:val="both"/>
        <w:rPr>
          <w:i/>
        </w:rPr>
      </w:pPr>
      <w:r w:rsidRPr="00483203">
        <w:rPr>
          <w:i/>
        </w:rPr>
        <w:t>Рассердился владыка, но выглянув в окно увидел, что перед</w:t>
      </w:r>
      <w:r w:rsidR="00BA484D" w:rsidRPr="00483203">
        <w:rPr>
          <w:i/>
        </w:rPr>
        <w:t xml:space="preserve"> дворцом выстроился караван верблюдов такой длинный, что конец его терялся где-то за горизонтом. И на каждом верблюде нагружено по два громадных тюка. А в каждом тюке было по десять толстенных томов. </w:t>
      </w:r>
    </w:p>
    <w:p w:rsidR="00BA484D" w:rsidRPr="00483203" w:rsidRDefault="00BA484D" w:rsidP="003F71BC">
      <w:pPr>
        <w:pStyle w:val="a7"/>
        <w:spacing w:line="360" w:lineRule="auto"/>
        <w:ind w:left="28" w:right="1"/>
        <w:jc w:val="both"/>
        <w:rPr>
          <w:i/>
        </w:rPr>
      </w:pPr>
      <w:r w:rsidRPr="00483203">
        <w:rPr>
          <w:i/>
        </w:rPr>
        <w:t>- Вы смеетесь надо мной! - рассердился влады</w:t>
      </w:r>
      <w:r w:rsidRPr="00483203">
        <w:rPr>
          <w:i/>
        </w:rPr>
        <w:softHyphen/>
        <w:t>ка. - Да ведь я до конца своей жизни не успею про</w:t>
      </w:r>
      <w:r w:rsidRPr="00483203">
        <w:rPr>
          <w:i/>
        </w:rPr>
        <w:softHyphen/>
        <w:t xml:space="preserve">честь и десятой доли того, что они </w:t>
      </w:r>
      <w:r w:rsidR="00033510" w:rsidRPr="00483203">
        <w:rPr>
          <w:i/>
        </w:rPr>
        <w:t>собрали</w:t>
      </w:r>
      <w:r w:rsidRPr="00483203">
        <w:rPr>
          <w:i/>
        </w:rPr>
        <w:t xml:space="preserve">! Нет, пусть напишут мне краткую историю математики. </w:t>
      </w:r>
    </w:p>
    <w:p w:rsidR="00BA484D" w:rsidRPr="00483203" w:rsidRDefault="00BA484D" w:rsidP="003F71BC">
      <w:pPr>
        <w:pStyle w:val="a7"/>
        <w:spacing w:line="360" w:lineRule="auto"/>
        <w:ind w:right="5"/>
        <w:jc w:val="both"/>
        <w:rPr>
          <w:i/>
        </w:rPr>
      </w:pPr>
      <w:r w:rsidRPr="00483203">
        <w:rPr>
          <w:i/>
        </w:rPr>
        <w:t xml:space="preserve">- Пусть напишут мне самое-самое главное. Сколько времени нужно на это? </w:t>
      </w:r>
    </w:p>
    <w:p w:rsidR="00BA484D" w:rsidRPr="00483203" w:rsidRDefault="00BA484D" w:rsidP="003F71BC">
      <w:pPr>
        <w:pStyle w:val="a7"/>
        <w:spacing w:line="360" w:lineRule="auto"/>
        <w:ind w:right="5"/>
        <w:jc w:val="both"/>
        <w:rPr>
          <w:i/>
        </w:rPr>
      </w:pPr>
      <w:r w:rsidRPr="00483203">
        <w:rPr>
          <w:i/>
        </w:rPr>
        <w:t>- Завтра, о владыка. Ты получишь то, что же</w:t>
      </w:r>
      <w:r w:rsidRPr="00483203">
        <w:rPr>
          <w:i/>
        </w:rPr>
        <w:softHyphen/>
        <w:t xml:space="preserve">лаешь! </w:t>
      </w:r>
    </w:p>
    <w:p w:rsidR="00BA484D" w:rsidRPr="00483203" w:rsidRDefault="00BA484D" w:rsidP="003F71BC">
      <w:pPr>
        <w:pStyle w:val="a7"/>
        <w:spacing w:line="360" w:lineRule="auto"/>
        <w:ind w:right="5"/>
        <w:jc w:val="both"/>
        <w:rPr>
          <w:i/>
        </w:rPr>
      </w:pPr>
      <w:r w:rsidRPr="00483203">
        <w:rPr>
          <w:i/>
        </w:rPr>
        <w:t xml:space="preserve">- Завтра? - удивился правитель.- Хорошо. </w:t>
      </w:r>
    </w:p>
    <w:p w:rsidR="00BA484D" w:rsidRPr="00483203" w:rsidRDefault="00BA484D" w:rsidP="003F71BC">
      <w:pPr>
        <w:pStyle w:val="a7"/>
        <w:spacing w:line="360" w:lineRule="auto"/>
        <w:ind w:left="28" w:right="1" w:firstLine="680"/>
        <w:jc w:val="both"/>
        <w:rPr>
          <w:i/>
        </w:rPr>
      </w:pPr>
      <w:r w:rsidRPr="00483203">
        <w:rPr>
          <w:i/>
        </w:rPr>
        <w:t>... Едва солнце взошло на лазурном небе, как владыка потребовал к себе мудреца. Мудрец во</w:t>
      </w:r>
      <w:r w:rsidRPr="00483203">
        <w:rPr>
          <w:i/>
        </w:rPr>
        <w:softHyphen/>
        <w:t xml:space="preserve">шел, неся в руках маленький ларец из сандалового дерева; </w:t>
      </w:r>
    </w:p>
    <w:p w:rsidR="00BA484D" w:rsidRPr="00483203" w:rsidRDefault="00BA484D" w:rsidP="003A0EB6">
      <w:pPr>
        <w:pStyle w:val="a7"/>
        <w:spacing w:line="360" w:lineRule="auto"/>
        <w:ind w:left="28" w:right="1" w:firstLine="680"/>
        <w:jc w:val="both"/>
        <w:rPr>
          <w:i/>
        </w:rPr>
      </w:pPr>
      <w:r w:rsidRPr="00483203">
        <w:rPr>
          <w:i/>
        </w:rPr>
        <w:lastRenderedPageBreak/>
        <w:t>- Ты найдешь в нем, о владыка, самое главное в математике всех времен и народов, - произнес мудрец.</w:t>
      </w:r>
    </w:p>
    <w:p w:rsidR="004B07CF" w:rsidRPr="00483203" w:rsidRDefault="004B07CF" w:rsidP="003F71BC">
      <w:pPr>
        <w:pStyle w:val="a7"/>
        <w:spacing w:line="360" w:lineRule="auto"/>
        <w:ind w:left="28" w:right="1" w:firstLine="680"/>
        <w:jc w:val="both"/>
      </w:pPr>
      <w:r w:rsidRPr="00483203">
        <w:t>Но прежде, чем откроем ларец и прочитаем, что там написано,</w:t>
      </w:r>
      <w:r w:rsidR="003A0EB6">
        <w:t xml:space="preserve"> я предлагаю вам несколько примеров</w:t>
      </w:r>
      <w:r w:rsidRPr="00483203">
        <w:t xml:space="preserve">, которые могут вызвать удивление. Кто </w:t>
      </w:r>
      <w:r w:rsidR="003944BA" w:rsidRPr="00483203">
        <w:t>знает,</w:t>
      </w:r>
      <w:r w:rsidRPr="00483203">
        <w:t xml:space="preserve"> может </w:t>
      </w:r>
      <w:r w:rsidR="003944BA" w:rsidRPr="00483203">
        <w:t>быть,</w:t>
      </w:r>
      <w:r w:rsidRPr="00483203">
        <w:t xml:space="preserve"> и они были записаны мудрецами в тех толстенных томах </w:t>
      </w:r>
    </w:p>
    <w:p w:rsidR="00BA484D" w:rsidRPr="00483203" w:rsidRDefault="004B07CF" w:rsidP="003F71BC">
      <w:pPr>
        <w:pStyle w:val="a7"/>
        <w:spacing w:line="360" w:lineRule="auto"/>
        <w:ind w:left="28" w:right="1" w:firstLine="680"/>
        <w:jc w:val="both"/>
      </w:pPr>
      <w:r w:rsidRPr="00483203">
        <w:t>И с</w:t>
      </w:r>
      <w:r w:rsidR="00033510" w:rsidRPr="00483203">
        <w:t>огласитесь, что охватить все математические знания невозможно.</w:t>
      </w:r>
    </w:p>
    <w:p w:rsidR="007A7CA5" w:rsidRDefault="00033510" w:rsidP="003A0EB6">
      <w:pPr>
        <w:pStyle w:val="a7"/>
        <w:spacing w:line="360" w:lineRule="auto"/>
        <w:ind w:left="28" w:right="1" w:firstLine="680"/>
        <w:jc w:val="both"/>
      </w:pPr>
      <w:r w:rsidRPr="00483203">
        <w:t>Но мы перед собой такую цель не ставим…</w:t>
      </w:r>
    </w:p>
    <w:p w:rsidR="003A0EB6" w:rsidRDefault="003A0EB6" w:rsidP="003A0EB6">
      <w:pPr>
        <w:pStyle w:val="a7"/>
        <w:spacing w:line="276" w:lineRule="auto"/>
        <w:ind w:right="1"/>
        <w:jc w:val="both"/>
      </w:pPr>
      <w:r w:rsidRPr="003A0EB6">
        <w:rPr>
          <w:i/>
        </w:rPr>
        <w:t>Учитель:</w:t>
      </w:r>
      <w:r>
        <w:t xml:space="preserve"> О</w:t>
      </w:r>
      <w:r w:rsidR="00B90CCB" w:rsidRPr="00483203">
        <w:t>дна из сложных тем математики – умножение</w:t>
      </w:r>
      <w:r w:rsidR="00CC2CBA">
        <w:t xml:space="preserve">. </w:t>
      </w:r>
    </w:p>
    <w:p w:rsidR="00B90CCB" w:rsidRPr="00483203" w:rsidRDefault="00CC2CBA" w:rsidP="003A0EB6">
      <w:pPr>
        <w:pStyle w:val="a7"/>
        <w:spacing w:line="276" w:lineRule="auto"/>
        <w:ind w:right="1"/>
        <w:jc w:val="both"/>
      </w:pPr>
      <w:r>
        <w:t>Умножение многозначных</w:t>
      </w:r>
      <w:r w:rsidR="00B90CCB" w:rsidRPr="00483203">
        <w:t xml:space="preserve"> чисел. Умножать начинают в начальной школе, но и в 5, а порой и в 9 классе всегда найдется ученик для кого данная операция д</w:t>
      </w:r>
      <w:r w:rsidR="00FF76AB" w:rsidRPr="00483203">
        <w:t>а</w:t>
      </w:r>
      <w:r w:rsidR="00B90CCB" w:rsidRPr="00483203">
        <w:t xml:space="preserve">ется с трудом… </w:t>
      </w:r>
    </w:p>
    <w:p w:rsidR="00B90CCB" w:rsidRPr="00483203" w:rsidRDefault="003A0EB6" w:rsidP="001A7E10">
      <w:pPr>
        <w:pStyle w:val="a7"/>
        <w:spacing w:line="276" w:lineRule="auto"/>
        <w:ind w:left="28" w:right="1" w:firstLine="680"/>
        <w:jc w:val="both"/>
      </w:pPr>
      <w:r>
        <w:t xml:space="preserve">Учитель: </w:t>
      </w:r>
      <w:r w:rsidR="00B90CCB" w:rsidRPr="00483203">
        <w:t xml:space="preserve">Большинство взрослых и детей </w:t>
      </w:r>
      <w:r w:rsidR="003944BA" w:rsidRPr="00483203">
        <w:t>знают,</w:t>
      </w:r>
      <w:r w:rsidR="00B90CCB" w:rsidRPr="00483203">
        <w:t xml:space="preserve"> как умножать числа только столбиком – то есть умножают каждую цифру на каждую, а потом суммируют результаты.</w:t>
      </w:r>
    </w:p>
    <w:p w:rsidR="00B90CCB" w:rsidRPr="00483203" w:rsidRDefault="00B90CCB" w:rsidP="001A7E10">
      <w:pPr>
        <w:pStyle w:val="a7"/>
        <w:spacing w:line="276" w:lineRule="auto"/>
        <w:ind w:left="28" w:right="1" w:firstLine="680"/>
        <w:jc w:val="both"/>
      </w:pPr>
      <w:r w:rsidRPr="00483203">
        <w:t>Но ведь есть множество и других методов… И эти способы математики называют «китайскими»:</w:t>
      </w:r>
    </w:p>
    <w:p w:rsidR="003A0EB6" w:rsidRPr="003A0EB6" w:rsidRDefault="003A0EB6" w:rsidP="003A0EB6">
      <w:pPr>
        <w:pStyle w:val="a7"/>
        <w:spacing w:line="276" w:lineRule="auto"/>
        <w:ind w:left="28" w:right="1" w:firstLine="680"/>
        <w:jc w:val="both"/>
      </w:pPr>
      <w:r>
        <w:t xml:space="preserve"> С данными спосбами сегодня мы с вами и познакомимся. </w:t>
      </w:r>
    </w:p>
    <w:p w:rsidR="004459A9" w:rsidRPr="00483203" w:rsidRDefault="003A0EB6" w:rsidP="001A7E10">
      <w:pPr>
        <w:pStyle w:val="a7"/>
        <w:spacing w:line="276" w:lineRule="auto"/>
        <w:ind w:left="28" w:right="1" w:firstLine="220"/>
        <w:jc w:val="both"/>
        <w:rPr>
          <w:b/>
        </w:rPr>
      </w:pPr>
      <w:r>
        <w:rPr>
          <w:b/>
        </w:rPr>
        <w:t>Слайд ___</w:t>
      </w:r>
      <w:r w:rsidR="00BA2D54" w:rsidRPr="00483203">
        <w:rPr>
          <w:b/>
        </w:rPr>
        <w:t>.</w:t>
      </w:r>
    </w:p>
    <w:p w:rsidR="00A67CBC" w:rsidRPr="00483203" w:rsidRDefault="00BD6D8E" w:rsidP="001A7E10">
      <w:pPr>
        <w:pStyle w:val="a7"/>
        <w:spacing w:line="276" w:lineRule="auto"/>
        <w:ind w:left="28" w:right="1" w:firstLine="220"/>
        <w:jc w:val="both"/>
        <w:rPr>
          <w:u w:val="single"/>
        </w:rPr>
      </w:pPr>
      <w:r w:rsidRPr="00483203">
        <w:rPr>
          <w:u w:val="single"/>
        </w:rPr>
        <w:t xml:space="preserve">1. </w:t>
      </w:r>
      <w:r w:rsidR="00D964BF" w:rsidRPr="00483203">
        <w:rPr>
          <w:u w:val="single"/>
        </w:rPr>
        <w:t>Умножение «палочками»</w:t>
      </w:r>
      <w:r w:rsidR="003A0EB6">
        <w:rPr>
          <w:u w:val="single"/>
        </w:rPr>
        <w:t xml:space="preserve">. </w:t>
      </w:r>
    </w:p>
    <w:p w:rsidR="00702390" w:rsidRPr="00483203" w:rsidRDefault="00D964BF" w:rsidP="001A7E10">
      <w:pPr>
        <w:pStyle w:val="a7"/>
        <w:spacing w:line="276" w:lineRule="auto"/>
        <w:ind w:left="28" w:right="1" w:firstLine="220"/>
        <w:jc w:val="both"/>
        <w:rPr>
          <w:rFonts w:eastAsia="Times New Roman"/>
        </w:rPr>
      </w:pPr>
      <w:r w:rsidRPr="00483203">
        <w:rPr>
          <w:u w:val="single"/>
        </w:rPr>
        <w:br/>
      </w:r>
      <w:r w:rsidRPr="00483203">
        <w:t xml:space="preserve">   </w:t>
      </w:r>
      <w:r w:rsidR="00A67CBC" w:rsidRPr="00483203">
        <w:tab/>
      </w:r>
      <w:r w:rsidR="00702390" w:rsidRPr="00483203">
        <w:rPr>
          <w:rFonts w:eastAsia="Times New Roman"/>
        </w:rPr>
        <w:t>Для умножения чисел без таблиц умножения, достаточно иметь карандаш и бумагу…</w:t>
      </w:r>
    </w:p>
    <w:p w:rsidR="003A0EB6" w:rsidRDefault="003A0EB6" w:rsidP="001A7E10">
      <w:pPr>
        <w:pStyle w:val="a7"/>
        <w:spacing w:line="276" w:lineRule="auto"/>
        <w:ind w:left="28" w:right="1" w:firstLine="680"/>
        <w:jc w:val="both"/>
        <w:rPr>
          <w:rFonts w:eastAsia="Times New Roman"/>
        </w:rPr>
      </w:pPr>
    </w:p>
    <w:p w:rsidR="003944BA" w:rsidRPr="003F035D" w:rsidRDefault="003944BA" w:rsidP="003F035D">
      <w:pPr>
        <w:pStyle w:val="a7"/>
        <w:spacing w:line="276" w:lineRule="auto"/>
        <w:ind w:left="28" w:right="1" w:firstLine="680"/>
        <w:jc w:val="both"/>
        <w:rPr>
          <w:rFonts w:eastAsia="Times New Roman"/>
        </w:rPr>
      </w:pPr>
      <w:r w:rsidRPr="00483203">
        <w:rPr>
          <w:rFonts w:eastAsia="Times New Roman"/>
        </w:rPr>
        <w:t xml:space="preserve">Умножим 21х34 = </w:t>
      </w:r>
      <w:r w:rsidR="003F035D">
        <w:rPr>
          <w:rFonts w:eastAsia="Times New Roman"/>
        </w:rPr>
        <w:t xml:space="preserve">  </w:t>
      </w:r>
      <w:r w:rsidRPr="00483203">
        <w:rPr>
          <w:rFonts w:eastAsia="Times New Roman"/>
        </w:rPr>
        <w:t xml:space="preserve">               </w:t>
      </w:r>
    </w:p>
    <w:p w:rsidR="00D964BF" w:rsidRPr="00483203" w:rsidRDefault="003F035D" w:rsidP="001A7E10">
      <w:pPr>
        <w:pStyle w:val="a7"/>
        <w:spacing w:line="276" w:lineRule="auto"/>
        <w:ind w:left="28" w:right="1" w:firstLine="680"/>
        <w:jc w:val="both"/>
        <w:rPr>
          <w:rFonts w:eastAsia="Times New Roman"/>
        </w:rPr>
      </w:pPr>
      <w:r>
        <w:rPr>
          <w:rFonts w:eastAsia="Times New Roman"/>
        </w:rPr>
        <w:t>(</w:t>
      </w:r>
      <w:r w:rsidRPr="003F035D">
        <w:rPr>
          <w:rFonts w:eastAsia="Times New Roman"/>
          <w:i/>
        </w:rPr>
        <w:t>Обьяснение учителем)</w:t>
      </w:r>
    </w:p>
    <w:p w:rsidR="001B1202" w:rsidRDefault="001B1202" w:rsidP="001A7E10">
      <w:pPr>
        <w:pStyle w:val="a7"/>
        <w:spacing w:line="276" w:lineRule="auto"/>
        <w:ind w:left="28" w:right="1" w:firstLine="680"/>
        <w:jc w:val="both"/>
        <w:rPr>
          <w:rFonts w:eastAsia="Times New Roman"/>
        </w:rPr>
      </w:pPr>
      <w:r w:rsidRPr="00483203">
        <w:rPr>
          <w:rFonts w:eastAsia="Times New Roman"/>
        </w:rPr>
        <w:t>Умножим  42х23=</w:t>
      </w:r>
    </w:p>
    <w:p w:rsidR="003F035D" w:rsidRDefault="003F035D" w:rsidP="003F035D">
      <w:pPr>
        <w:pStyle w:val="a7"/>
        <w:spacing w:line="276" w:lineRule="auto"/>
        <w:ind w:left="28" w:right="1" w:firstLine="680"/>
        <w:jc w:val="both"/>
        <w:rPr>
          <w:rFonts w:eastAsia="Times New Roman"/>
          <w:i/>
        </w:rPr>
      </w:pPr>
      <w:r w:rsidRPr="003F035D">
        <w:rPr>
          <w:rFonts w:eastAsia="Times New Roman"/>
          <w:i/>
        </w:rPr>
        <w:t>(Самостоятельная работа фокус группы)</w:t>
      </w:r>
    </w:p>
    <w:p w:rsidR="003F035D" w:rsidRDefault="003F035D" w:rsidP="003F035D">
      <w:pPr>
        <w:pStyle w:val="a7"/>
        <w:spacing w:line="276" w:lineRule="auto"/>
        <w:ind w:left="28" w:right="1" w:firstLine="680"/>
        <w:jc w:val="both"/>
        <w:rPr>
          <w:rFonts w:eastAsia="Times New Roman"/>
        </w:rPr>
      </w:pPr>
      <w:r w:rsidRPr="003F035D">
        <w:rPr>
          <w:rFonts w:eastAsia="Times New Roman"/>
          <w:i/>
        </w:rPr>
        <w:t>Учитель</w:t>
      </w:r>
      <w:r>
        <w:rPr>
          <w:rFonts w:eastAsia="Times New Roman"/>
        </w:rPr>
        <w:t xml:space="preserve">: </w:t>
      </w:r>
      <w:r w:rsidR="00702390" w:rsidRPr="00483203">
        <w:rPr>
          <w:rFonts w:eastAsia="Times New Roman"/>
        </w:rPr>
        <w:t>Ответ совпал.</w:t>
      </w:r>
      <w:r w:rsidR="001B1202" w:rsidRPr="00483203">
        <w:rPr>
          <w:rFonts w:eastAsia="Times New Roman"/>
        </w:rPr>
        <w:t xml:space="preserve"> Отлично</w:t>
      </w:r>
      <w:r w:rsidR="00702390" w:rsidRPr="00483203">
        <w:rPr>
          <w:rFonts w:eastAsia="Times New Roman"/>
        </w:rPr>
        <w:t>.</w:t>
      </w:r>
      <w:r w:rsidR="00BA2D54" w:rsidRPr="00483203">
        <w:rPr>
          <w:rFonts w:eastAsia="Times New Roman"/>
        </w:rPr>
        <w:t xml:space="preserve"> </w:t>
      </w:r>
      <w:r w:rsidR="00702390" w:rsidRPr="00483203">
        <w:rPr>
          <w:rFonts w:eastAsia="Times New Roman"/>
        </w:rPr>
        <w:t xml:space="preserve">Для </w:t>
      </w:r>
      <w:r w:rsidR="001B1202" w:rsidRPr="00483203">
        <w:rPr>
          <w:rFonts w:eastAsia="Times New Roman"/>
        </w:rPr>
        <w:t>детей,</w:t>
      </w:r>
      <w:r w:rsidR="00702390" w:rsidRPr="00483203">
        <w:rPr>
          <w:rFonts w:eastAsia="Times New Roman"/>
        </w:rPr>
        <w:t xml:space="preserve"> не знающих таблицу умножения – это большое подспорье в выполнении заданий (А кто сказал, что мы должны учить детей считать только  столбиком? в стандартах об этом ни слова!!!!)</w:t>
      </w:r>
    </w:p>
    <w:p w:rsidR="00702390" w:rsidRPr="003F035D" w:rsidRDefault="003F035D" w:rsidP="003F035D">
      <w:pPr>
        <w:pStyle w:val="a7"/>
        <w:spacing w:line="276" w:lineRule="auto"/>
        <w:ind w:left="28" w:right="1" w:firstLine="680"/>
        <w:jc w:val="both"/>
        <w:rPr>
          <w:i/>
        </w:rPr>
      </w:pPr>
      <w:r>
        <w:rPr>
          <w:rFonts w:eastAsia="Times New Roman"/>
          <w:i/>
        </w:rPr>
        <w:t>Учитель</w:t>
      </w:r>
      <w:r w:rsidRPr="003F035D">
        <w:rPr>
          <w:rFonts w:eastAsia="Times New Roman"/>
        </w:rPr>
        <w:t>:</w:t>
      </w:r>
      <w:r>
        <w:rPr>
          <w:rFonts w:eastAsia="Times New Roman"/>
        </w:rPr>
        <w:t xml:space="preserve"> </w:t>
      </w:r>
      <w:r w:rsidR="001B1202" w:rsidRPr="00483203">
        <w:rPr>
          <w:rFonts w:eastAsia="Times New Roman"/>
        </w:rPr>
        <w:t>Конечно,</w:t>
      </w:r>
      <w:r w:rsidR="00702390" w:rsidRPr="00483203">
        <w:rPr>
          <w:rFonts w:eastAsia="Times New Roman"/>
        </w:rPr>
        <w:t xml:space="preserve"> этот способ имеет свои недостатки: долго приходится считать узлы </w:t>
      </w:r>
      <w:r w:rsidR="001B1202" w:rsidRPr="00483203">
        <w:rPr>
          <w:rFonts w:eastAsia="Times New Roman"/>
        </w:rPr>
        <w:t>решетки,</w:t>
      </w:r>
      <w:r w:rsidR="00702390" w:rsidRPr="00483203">
        <w:rPr>
          <w:rFonts w:eastAsia="Times New Roman"/>
        </w:rPr>
        <w:t xml:space="preserve"> если в состав числа входят числа 7,8,9.</w:t>
      </w:r>
    </w:p>
    <w:p w:rsidR="003F035D" w:rsidRDefault="003F035D" w:rsidP="001A7E1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Слайд       </w:t>
      </w:r>
      <w:r w:rsidR="00BD6D8E" w:rsidRPr="0048320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</w:p>
    <w:p w:rsidR="0076661D" w:rsidRPr="003F035D" w:rsidRDefault="00BD6D8E" w:rsidP="001A7E1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8320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2. </w:t>
      </w:r>
      <w:r w:rsidR="00E97D96" w:rsidRPr="0048320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Умножение в «прямоугольнике». </w:t>
      </w:r>
    </w:p>
    <w:p w:rsidR="00A67CBC" w:rsidRPr="00483203" w:rsidRDefault="00B05C75" w:rsidP="001A7E10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Учитель: </w:t>
      </w:r>
      <w:r w:rsidR="0076661D" w:rsidRPr="00483203">
        <w:rPr>
          <w:rFonts w:ascii="Times New Roman" w:eastAsia="Times New Roman" w:hAnsi="Times New Roman" w:cs="Times New Roman"/>
          <w:sz w:val="24"/>
          <w:szCs w:val="24"/>
        </w:rPr>
        <w:t xml:space="preserve">Здесь таблицу умножения надо знать, но зато этот способ применяется при решении «больших примеров», т.е. умножении многозначных чисел. </w:t>
      </w:r>
      <w:r w:rsidR="0076661D" w:rsidRPr="00483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каждый квадрат впишем произведение цифр, расположенных в одной строке и одном столбце  с  этим квадратом. Десятки располагаются в верхнем треугольнике, а единицы – в нижнем. Цифры складываются  вдоль каждой диагонали.  Результаты записываются  слева и  справа от таблицы.</w:t>
      </w:r>
    </w:p>
    <w:p w:rsidR="00B05C75" w:rsidRDefault="00B05C75" w:rsidP="00B05C75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C75">
        <w:rPr>
          <w:rFonts w:ascii="Times New Roman" w:eastAsia="Times New Roman" w:hAnsi="Times New Roman" w:cs="Times New Roman"/>
          <w:i/>
          <w:sz w:val="24"/>
          <w:szCs w:val="24"/>
        </w:rPr>
        <w:t>(Обяснение Учителем)</w:t>
      </w:r>
      <w:r w:rsidR="00E97D96" w:rsidRPr="00483203">
        <w:rPr>
          <w:rFonts w:ascii="Times New Roman" w:eastAsia="Times New Roman" w:hAnsi="Times New Roman" w:cs="Times New Roman"/>
          <w:sz w:val="24"/>
          <w:szCs w:val="24"/>
        </w:rPr>
        <w:t xml:space="preserve"> = (28776)</w:t>
      </w:r>
      <w:r w:rsidR="0076661D" w:rsidRPr="00483203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B05C75" w:rsidRDefault="0076661D" w:rsidP="00B05C75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203">
        <w:rPr>
          <w:rFonts w:ascii="Times New Roman" w:eastAsia="Times New Roman" w:hAnsi="Times New Roman" w:cs="Times New Roman"/>
          <w:sz w:val="24"/>
          <w:szCs w:val="24"/>
        </w:rPr>
        <w:t xml:space="preserve">Проверьте верность моих утверждений, умножив числа </w:t>
      </w:r>
    </w:p>
    <w:p w:rsidR="00EE72A2" w:rsidRDefault="00B05C75" w:rsidP="00B05C75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C75">
        <w:rPr>
          <w:rFonts w:ascii="Times New Roman" w:eastAsia="Times New Roman" w:hAnsi="Times New Roman" w:cs="Times New Roman"/>
          <w:i/>
          <w:sz w:val="24"/>
          <w:szCs w:val="24"/>
        </w:rPr>
        <w:t>(Самостоятельная работа)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587*25=14675</w:t>
      </w:r>
      <w:r w:rsidR="0076661D" w:rsidRPr="004832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05C75" w:rsidRPr="00B05C75" w:rsidRDefault="00B05C75" w:rsidP="00B05C75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C75">
        <w:rPr>
          <w:rFonts w:ascii="Times New Roman" w:eastAsia="Times New Roman" w:hAnsi="Times New Roman" w:cs="Times New Roman"/>
          <w:i/>
          <w:sz w:val="24"/>
          <w:szCs w:val="24"/>
        </w:rPr>
        <w:t>Учитель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EE72A2" w:rsidRPr="00483203" w:rsidRDefault="00E540DD" w:rsidP="00483203">
      <w:pPr>
        <w:pStyle w:val="a7"/>
        <w:spacing w:line="276" w:lineRule="auto"/>
        <w:ind w:left="28" w:right="1" w:firstLine="680"/>
        <w:jc w:val="both"/>
      </w:pPr>
      <w:r w:rsidRPr="00483203">
        <w:lastRenderedPageBreak/>
        <w:t>Еще много разных задач было у мудрецов в том караване, но что, же самое главное поместили они в ларец?</w:t>
      </w:r>
      <w:r w:rsidR="00483203">
        <w:t xml:space="preserve">  </w:t>
      </w:r>
    </w:p>
    <w:p w:rsidR="00FB03EF" w:rsidRPr="00483203" w:rsidRDefault="00AE307F" w:rsidP="001A7E10">
      <w:pPr>
        <w:pStyle w:val="a7"/>
        <w:spacing w:line="276" w:lineRule="auto"/>
        <w:ind w:right="1"/>
        <w:jc w:val="both"/>
        <w:rPr>
          <w:i/>
        </w:rPr>
      </w:pPr>
      <w:r w:rsidRPr="00483203">
        <w:rPr>
          <w:rFonts w:eastAsia="Times New Roman"/>
          <w:b/>
        </w:rPr>
        <w:t xml:space="preserve">        </w:t>
      </w:r>
      <w:r w:rsidRPr="00483203">
        <w:rPr>
          <w:rFonts w:eastAsia="Times New Roman"/>
          <w:b/>
          <w:i/>
        </w:rPr>
        <w:t xml:space="preserve"> </w:t>
      </w:r>
      <w:r w:rsidR="00FB03EF" w:rsidRPr="00483203">
        <w:rPr>
          <w:i/>
        </w:rPr>
        <w:t>Правитель открыл крышку ларца. На бархатной по</w:t>
      </w:r>
      <w:r w:rsidR="00FB03EF" w:rsidRPr="00483203">
        <w:rPr>
          <w:i/>
        </w:rPr>
        <w:softHyphen/>
        <w:t xml:space="preserve">душке лежал маленький клочок пергамента. Там была написана всего лишь одна фраза: «Математика - это </w:t>
      </w:r>
      <w:r w:rsidR="00422EA3" w:rsidRPr="00483203">
        <w:rPr>
          <w:i/>
        </w:rPr>
        <w:t>удивление, а ч</w:t>
      </w:r>
      <w:r w:rsidR="004B07CF" w:rsidRPr="00483203">
        <w:rPr>
          <w:i/>
        </w:rPr>
        <w:t>ерез удивление познается мир</w:t>
      </w:r>
      <w:r w:rsidR="00FB03EF" w:rsidRPr="00483203">
        <w:rPr>
          <w:i/>
        </w:rPr>
        <w:t>».</w:t>
      </w:r>
    </w:p>
    <w:p w:rsidR="00875F04" w:rsidRPr="00483203" w:rsidRDefault="00875F04" w:rsidP="001A7E10">
      <w:pPr>
        <w:pStyle w:val="a7"/>
        <w:spacing w:line="276" w:lineRule="auto"/>
        <w:ind w:left="28" w:right="1" w:firstLine="680"/>
        <w:jc w:val="both"/>
      </w:pPr>
    </w:p>
    <w:p w:rsidR="00A75D42" w:rsidRDefault="00F0330E" w:rsidP="001A7E10">
      <w:pPr>
        <w:pStyle w:val="a7"/>
        <w:spacing w:line="276" w:lineRule="auto"/>
        <w:ind w:left="28" w:right="1" w:firstLine="680"/>
        <w:jc w:val="both"/>
      </w:pPr>
      <w:r w:rsidRPr="00483203">
        <w:t>Сегодня я постаралась показать, что познание начинается с удивления. И может быть кто-то из вас посмотрит на математику совсем по-другому…</w:t>
      </w:r>
    </w:p>
    <w:p w:rsidR="00B05C75" w:rsidRPr="005171F0" w:rsidRDefault="00B05C75" w:rsidP="00B05C75">
      <w:pPr>
        <w:pStyle w:val="a7"/>
        <w:spacing w:line="276" w:lineRule="auto"/>
        <w:ind w:left="28" w:right="1" w:firstLine="680"/>
        <w:jc w:val="both"/>
        <w:rPr>
          <w:szCs w:val="28"/>
        </w:rPr>
      </w:pPr>
      <w:r w:rsidRPr="005171F0">
        <w:rPr>
          <w:szCs w:val="28"/>
        </w:rPr>
        <w:t xml:space="preserve">В настоящее время на помощь школьникам часто приходят телефон и микрокалькулятор, и у ребят отпадает необходимость считать устно. При этом развитие логического мышления и памяти сводится к нулю. А человек должен учиться видеть главное, понимать и решать задачи, возникающие в различных сферах деятельности. </w:t>
      </w:r>
      <w:r w:rsidRPr="005171F0">
        <w:rPr>
          <w:szCs w:val="28"/>
        </w:rPr>
        <w:t>Данные приемы я</w:t>
      </w:r>
      <w:r w:rsidR="005171F0" w:rsidRPr="005171F0">
        <w:rPr>
          <w:szCs w:val="28"/>
        </w:rPr>
        <w:t xml:space="preserve"> использую на уроках математики, на уроках технологии, во внеурочной деятельности. Часто используем при подготовке к олимпиадам. Эти приемы эффективны при подготовке учащихся к ВПР .</w:t>
      </w:r>
    </w:p>
    <w:p w:rsidR="00B05C75" w:rsidRPr="005171F0" w:rsidRDefault="00B05C75" w:rsidP="00B05C75">
      <w:pPr>
        <w:spacing w:line="360" w:lineRule="auto"/>
        <w:rPr>
          <w:rFonts w:ascii="Times New Roman" w:hAnsi="Times New Roman"/>
          <w:sz w:val="24"/>
          <w:szCs w:val="28"/>
        </w:rPr>
      </w:pPr>
      <w:r w:rsidRPr="005171F0">
        <w:rPr>
          <w:rFonts w:ascii="Times New Roman" w:hAnsi="Times New Roman"/>
          <w:sz w:val="24"/>
          <w:szCs w:val="28"/>
        </w:rPr>
        <w:t>Надеюсь, мне удалось пок</w:t>
      </w:r>
      <w:r w:rsidR="005171F0" w:rsidRPr="005171F0">
        <w:rPr>
          <w:rFonts w:ascii="Times New Roman" w:hAnsi="Times New Roman"/>
          <w:sz w:val="24"/>
          <w:szCs w:val="28"/>
        </w:rPr>
        <w:t xml:space="preserve">азать, что приёмы быстрого умножения </w:t>
      </w:r>
      <w:r w:rsidRPr="005171F0">
        <w:rPr>
          <w:rFonts w:ascii="Times New Roman" w:hAnsi="Times New Roman"/>
          <w:sz w:val="24"/>
          <w:szCs w:val="28"/>
        </w:rPr>
        <w:t xml:space="preserve"> просты и доступны всем. Если у вас не сразу получилось использовать их, не отчаивайтесь. Нужна ежедневная тренировка. И успех обязательно придёт!</w:t>
      </w:r>
      <w:bookmarkStart w:id="0" w:name="_GoBack"/>
      <w:bookmarkEnd w:id="0"/>
    </w:p>
    <w:p w:rsidR="00B05C75" w:rsidRPr="00483203" w:rsidRDefault="00B05C75" w:rsidP="001A7E10">
      <w:pPr>
        <w:pStyle w:val="a7"/>
        <w:spacing w:line="276" w:lineRule="auto"/>
        <w:ind w:left="28" w:right="1" w:firstLine="680"/>
        <w:jc w:val="both"/>
      </w:pPr>
    </w:p>
    <w:p w:rsidR="00123A78" w:rsidRPr="00483203" w:rsidRDefault="00123A78" w:rsidP="001A7E1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123A78" w:rsidRPr="00483203" w:rsidSect="003A0E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9714D"/>
    <w:multiLevelType w:val="hybridMultilevel"/>
    <w:tmpl w:val="F2821368"/>
    <w:lvl w:ilvl="0" w:tplc="F6F24DB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5E94B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48A33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00D2E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C6C9D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82296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187D4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A827B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F8602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07D388F"/>
    <w:multiLevelType w:val="multilevel"/>
    <w:tmpl w:val="FACAB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594E32"/>
    <w:multiLevelType w:val="multilevel"/>
    <w:tmpl w:val="4B0EB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7B55AE"/>
    <w:multiLevelType w:val="multilevel"/>
    <w:tmpl w:val="53009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310287"/>
    <w:multiLevelType w:val="multilevel"/>
    <w:tmpl w:val="53FA1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ED6731"/>
    <w:multiLevelType w:val="multilevel"/>
    <w:tmpl w:val="03D8E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817601"/>
    <w:multiLevelType w:val="multilevel"/>
    <w:tmpl w:val="B6DCC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D4257E"/>
    <w:multiLevelType w:val="multilevel"/>
    <w:tmpl w:val="28022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AA6EC7"/>
    <w:multiLevelType w:val="multilevel"/>
    <w:tmpl w:val="2E0E2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C74F27"/>
    <w:multiLevelType w:val="multilevel"/>
    <w:tmpl w:val="9A2CF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3AF2CCD"/>
    <w:multiLevelType w:val="multilevel"/>
    <w:tmpl w:val="FCBED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086A23"/>
    <w:multiLevelType w:val="hybridMultilevel"/>
    <w:tmpl w:val="0C324438"/>
    <w:lvl w:ilvl="0" w:tplc="84C017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72C1DE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38FBF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501DC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ECE2F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D4B86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7805E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6E89B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08BF2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7B9D0266"/>
    <w:multiLevelType w:val="multilevel"/>
    <w:tmpl w:val="74240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F5078B4"/>
    <w:multiLevelType w:val="hybridMultilevel"/>
    <w:tmpl w:val="D040E648"/>
    <w:lvl w:ilvl="0" w:tplc="0532A5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5453F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1EFB8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805A0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B9E143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2A97B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56042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6E36B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26AF0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12"/>
  </w:num>
  <w:num w:numId="5">
    <w:abstractNumId w:val="5"/>
  </w:num>
  <w:num w:numId="6">
    <w:abstractNumId w:val="4"/>
  </w:num>
  <w:num w:numId="7">
    <w:abstractNumId w:val="10"/>
  </w:num>
  <w:num w:numId="8">
    <w:abstractNumId w:val="3"/>
  </w:num>
  <w:num w:numId="9">
    <w:abstractNumId w:val="2"/>
  </w:num>
  <w:num w:numId="10">
    <w:abstractNumId w:val="1"/>
  </w:num>
  <w:num w:numId="11">
    <w:abstractNumId w:val="6"/>
  </w:num>
  <w:num w:numId="12">
    <w:abstractNumId w:val="0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6D10"/>
    <w:rsid w:val="00033510"/>
    <w:rsid w:val="000455CE"/>
    <w:rsid w:val="0010310A"/>
    <w:rsid w:val="00113E71"/>
    <w:rsid w:val="00123A78"/>
    <w:rsid w:val="00124323"/>
    <w:rsid w:val="00187F04"/>
    <w:rsid w:val="001A7E10"/>
    <w:rsid w:val="001B1202"/>
    <w:rsid w:val="001C291A"/>
    <w:rsid w:val="00273A99"/>
    <w:rsid w:val="00386E8A"/>
    <w:rsid w:val="003944BA"/>
    <w:rsid w:val="003A0EB6"/>
    <w:rsid w:val="003B275A"/>
    <w:rsid w:val="003F035D"/>
    <w:rsid w:val="003F71BC"/>
    <w:rsid w:val="00422EA3"/>
    <w:rsid w:val="0042688A"/>
    <w:rsid w:val="00444BB4"/>
    <w:rsid w:val="004459A9"/>
    <w:rsid w:val="00483203"/>
    <w:rsid w:val="00485E44"/>
    <w:rsid w:val="004B07CF"/>
    <w:rsid w:val="004B1956"/>
    <w:rsid w:val="00502F51"/>
    <w:rsid w:val="005171F0"/>
    <w:rsid w:val="005D5FAB"/>
    <w:rsid w:val="00607F26"/>
    <w:rsid w:val="00655A10"/>
    <w:rsid w:val="006A4F8C"/>
    <w:rsid w:val="006F79ED"/>
    <w:rsid w:val="00702390"/>
    <w:rsid w:val="0076661D"/>
    <w:rsid w:val="00784C14"/>
    <w:rsid w:val="007A7CA5"/>
    <w:rsid w:val="007C4AC1"/>
    <w:rsid w:val="008746BA"/>
    <w:rsid w:val="00875F04"/>
    <w:rsid w:val="008A6D83"/>
    <w:rsid w:val="008B172A"/>
    <w:rsid w:val="008F39D3"/>
    <w:rsid w:val="008F6632"/>
    <w:rsid w:val="00900C34"/>
    <w:rsid w:val="00920DB1"/>
    <w:rsid w:val="00942417"/>
    <w:rsid w:val="00946E80"/>
    <w:rsid w:val="009D4A58"/>
    <w:rsid w:val="00A45F62"/>
    <w:rsid w:val="00A67CBC"/>
    <w:rsid w:val="00A75D42"/>
    <w:rsid w:val="00AB4A7D"/>
    <w:rsid w:val="00AD370A"/>
    <w:rsid w:val="00AE307F"/>
    <w:rsid w:val="00AE6010"/>
    <w:rsid w:val="00B0537D"/>
    <w:rsid w:val="00B05C75"/>
    <w:rsid w:val="00B22F55"/>
    <w:rsid w:val="00B66FFC"/>
    <w:rsid w:val="00B739A8"/>
    <w:rsid w:val="00B90CCB"/>
    <w:rsid w:val="00BA2D54"/>
    <w:rsid w:val="00BA484D"/>
    <w:rsid w:val="00BD6D8E"/>
    <w:rsid w:val="00C16D10"/>
    <w:rsid w:val="00C728B1"/>
    <w:rsid w:val="00CC06CD"/>
    <w:rsid w:val="00CC2CBA"/>
    <w:rsid w:val="00CD6657"/>
    <w:rsid w:val="00D13B45"/>
    <w:rsid w:val="00D65F79"/>
    <w:rsid w:val="00D94527"/>
    <w:rsid w:val="00D964BF"/>
    <w:rsid w:val="00E540DD"/>
    <w:rsid w:val="00E87F63"/>
    <w:rsid w:val="00E97D96"/>
    <w:rsid w:val="00EE72A2"/>
    <w:rsid w:val="00F0330E"/>
    <w:rsid w:val="00FB03EF"/>
    <w:rsid w:val="00FB646E"/>
    <w:rsid w:val="00FF523D"/>
    <w:rsid w:val="00FF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323"/>
  </w:style>
  <w:style w:type="paragraph" w:styleId="2">
    <w:name w:val="heading 2"/>
    <w:basedOn w:val="a"/>
    <w:link w:val="20"/>
    <w:uiPriority w:val="9"/>
    <w:qFormat/>
    <w:rsid w:val="00C16D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16D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16D1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16D1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C16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16D10"/>
    <w:rPr>
      <w:color w:val="0000FF"/>
      <w:u w:val="single"/>
    </w:rPr>
  </w:style>
  <w:style w:type="character" w:customStyle="1" w:styleId="vcard">
    <w:name w:val="vcard"/>
    <w:basedOn w:val="a0"/>
    <w:rsid w:val="00C16D10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16D1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C16D10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16D1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C16D10"/>
    <w:rPr>
      <w:rFonts w:ascii="Arial" w:eastAsia="Times New Roman" w:hAnsi="Arial" w:cs="Arial"/>
      <w:vanish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C16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6D10"/>
    <w:rPr>
      <w:rFonts w:ascii="Tahoma" w:hAnsi="Tahoma" w:cs="Tahoma"/>
      <w:sz w:val="16"/>
      <w:szCs w:val="16"/>
    </w:rPr>
  </w:style>
  <w:style w:type="paragraph" w:customStyle="1" w:styleId="a7">
    <w:name w:val="Стиль"/>
    <w:rsid w:val="00BA48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xhtml">
    <w:name w:val="texhtml"/>
    <w:basedOn w:val="a0"/>
    <w:rsid w:val="003B275A"/>
  </w:style>
  <w:style w:type="character" w:styleId="a8">
    <w:name w:val="Strong"/>
    <w:basedOn w:val="a0"/>
    <w:uiPriority w:val="22"/>
    <w:qFormat/>
    <w:rsid w:val="00E87F63"/>
    <w:rPr>
      <w:b/>
      <w:bCs/>
    </w:rPr>
  </w:style>
  <w:style w:type="paragraph" w:styleId="a9">
    <w:name w:val="No Spacing"/>
    <w:uiPriority w:val="1"/>
    <w:qFormat/>
    <w:rsid w:val="00187F0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a">
    <w:name w:val="Emphasis"/>
    <w:basedOn w:val="a0"/>
    <w:uiPriority w:val="20"/>
    <w:qFormat/>
    <w:rsid w:val="0010310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8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9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7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9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31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9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816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18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07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71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717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62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3682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27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67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92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3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99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59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570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646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28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28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108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8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50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16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626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23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46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12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822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013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92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9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044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020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57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61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539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784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03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97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58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17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41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20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591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350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07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10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77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743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18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58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52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562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55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284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95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2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87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8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5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08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778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01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78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60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28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92F10-3813-44DD-98F6-803F22450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1136</TotalTime>
  <Pages>3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гадюкино</Company>
  <LinksUpToDate>false</LinksUpToDate>
  <CharactersWithSpaces>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RePack by Diakov</cp:lastModifiedBy>
  <cp:revision>43</cp:revision>
  <cp:lastPrinted>2022-01-20T17:39:00Z</cp:lastPrinted>
  <dcterms:created xsi:type="dcterms:W3CDTF">2012-01-17T19:46:00Z</dcterms:created>
  <dcterms:modified xsi:type="dcterms:W3CDTF">2022-01-20T17:39:00Z</dcterms:modified>
</cp:coreProperties>
</file>