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172" w:rsidRDefault="00DF7172" w:rsidP="00DF7172">
      <w:pPr>
        <w:pStyle w:val="a3"/>
        <w:shd w:val="clear" w:color="auto" w:fill="FFFFFF"/>
        <w:spacing w:before="0" w:beforeAutospacing="0" w:after="0" w:afterAutospacing="0"/>
        <w:contextualSpacing/>
        <w:rPr>
          <w:b/>
          <w:bCs/>
          <w:color w:val="000000"/>
        </w:rPr>
      </w:pPr>
    </w:p>
    <w:p w:rsidR="004A598F" w:rsidRDefault="004A598F" w:rsidP="00DF7172">
      <w:pPr>
        <w:pStyle w:val="a3"/>
        <w:shd w:val="clear" w:color="auto" w:fill="FFFFFF"/>
        <w:spacing w:before="0" w:beforeAutospacing="0" w:after="0" w:afterAutospacing="0"/>
        <w:contextualSpacing/>
        <w:rPr>
          <w:b/>
          <w:bCs/>
          <w:color w:val="000000"/>
        </w:rPr>
      </w:pPr>
    </w:p>
    <w:p w:rsidR="009B6127" w:rsidRPr="009B6127" w:rsidRDefault="009B6127" w:rsidP="009B6127">
      <w:pPr>
        <w:spacing w:line="276" w:lineRule="auto"/>
        <w:jc w:val="center"/>
        <w:rPr>
          <w:rFonts w:eastAsia="Calibri"/>
          <w:lang w:eastAsia="en-US"/>
        </w:rPr>
      </w:pPr>
      <w:r w:rsidRPr="009B6127">
        <w:rPr>
          <w:rFonts w:eastAsia="Calibri"/>
          <w:lang w:eastAsia="en-US"/>
        </w:rPr>
        <w:t>Государственное бюджетное общеобразовательное учреждение Самарской области сре</w:t>
      </w:r>
      <w:r w:rsidRPr="009B6127">
        <w:rPr>
          <w:rFonts w:eastAsia="Calibri"/>
          <w:lang w:eastAsia="en-US"/>
        </w:rPr>
        <w:t>д</w:t>
      </w:r>
      <w:r w:rsidRPr="009B6127">
        <w:rPr>
          <w:rFonts w:eastAsia="Calibri"/>
          <w:lang w:eastAsia="en-US"/>
        </w:rPr>
        <w:t xml:space="preserve">няя общеобразовательная школа </w:t>
      </w:r>
      <w:proofErr w:type="spellStart"/>
      <w:r w:rsidRPr="009B6127">
        <w:rPr>
          <w:rFonts w:eastAsia="Calibri"/>
          <w:lang w:eastAsia="en-US"/>
        </w:rPr>
        <w:t>п</w:t>
      </w:r>
      <w:proofErr w:type="gramStart"/>
      <w:r w:rsidRPr="009B6127">
        <w:rPr>
          <w:rFonts w:eastAsia="Calibri"/>
          <w:lang w:eastAsia="en-US"/>
        </w:rPr>
        <w:t>.П</w:t>
      </w:r>
      <w:proofErr w:type="gramEnd"/>
      <w:r w:rsidRPr="009B6127">
        <w:rPr>
          <w:rFonts w:eastAsia="Calibri"/>
          <w:lang w:eastAsia="en-US"/>
        </w:rPr>
        <w:t>рогресс</w:t>
      </w:r>
      <w:proofErr w:type="spellEnd"/>
      <w:r w:rsidRPr="009B6127">
        <w:rPr>
          <w:rFonts w:eastAsia="Calibri"/>
          <w:lang w:eastAsia="en-US"/>
        </w:rPr>
        <w:t xml:space="preserve"> муниципального района Хворостянский С</w:t>
      </w:r>
      <w:r w:rsidRPr="009B6127">
        <w:rPr>
          <w:rFonts w:eastAsia="Calibri"/>
          <w:lang w:eastAsia="en-US"/>
        </w:rPr>
        <w:t>а</w:t>
      </w:r>
      <w:r w:rsidRPr="009B6127">
        <w:rPr>
          <w:rFonts w:eastAsia="Calibri"/>
          <w:lang w:eastAsia="en-US"/>
        </w:rPr>
        <w:t>марской области</w:t>
      </w:r>
    </w:p>
    <w:tbl>
      <w:tblPr>
        <w:tblpPr w:leftFromText="180" w:rightFromText="180" w:vertAnchor="page" w:horzAnchor="margin" w:tblpY="2881"/>
        <w:tblW w:w="9934" w:type="dxa"/>
        <w:tblLook w:val="04A0" w:firstRow="1" w:lastRow="0" w:firstColumn="1" w:lastColumn="0" w:noHBand="0" w:noVBand="1"/>
      </w:tblPr>
      <w:tblGrid>
        <w:gridCol w:w="4665"/>
        <w:gridCol w:w="5269"/>
      </w:tblGrid>
      <w:tr w:rsidR="009B6127" w:rsidRPr="009B6127" w:rsidTr="00CC3E6E">
        <w:trPr>
          <w:trHeight w:val="2501"/>
        </w:trPr>
        <w:tc>
          <w:tcPr>
            <w:tcW w:w="4665" w:type="dxa"/>
            <w:shd w:val="clear" w:color="auto" w:fill="auto"/>
          </w:tcPr>
          <w:p w:rsidR="009B6127" w:rsidRPr="009B6127" w:rsidRDefault="009B6127" w:rsidP="009B6127">
            <w:pPr>
              <w:spacing w:line="276" w:lineRule="auto"/>
              <w:rPr>
                <w:rFonts w:eastAsia="Calibri"/>
                <w:lang w:eastAsia="en-US"/>
              </w:rPr>
            </w:pPr>
            <w:r w:rsidRPr="009B6127">
              <w:rPr>
                <w:rFonts w:eastAsia="Calibri"/>
                <w:lang w:eastAsia="en-US"/>
              </w:rPr>
              <w:t>Проверено</w:t>
            </w:r>
          </w:p>
          <w:p w:rsidR="009B6127" w:rsidRPr="009B6127" w:rsidRDefault="009B6127" w:rsidP="009B6127">
            <w:pPr>
              <w:spacing w:line="276" w:lineRule="auto"/>
              <w:rPr>
                <w:rFonts w:eastAsia="Calibri"/>
                <w:lang w:eastAsia="en-US"/>
              </w:rPr>
            </w:pPr>
            <w:r w:rsidRPr="009B6127">
              <w:rPr>
                <w:rFonts w:eastAsia="Calibri"/>
                <w:lang w:eastAsia="en-US"/>
              </w:rPr>
              <w:t>Куратор по УВР</w:t>
            </w:r>
          </w:p>
          <w:p w:rsidR="009B6127" w:rsidRPr="009B6127" w:rsidRDefault="009B6127" w:rsidP="009B6127">
            <w:pPr>
              <w:spacing w:line="276" w:lineRule="auto"/>
              <w:rPr>
                <w:rFonts w:eastAsia="Calibri"/>
                <w:lang w:eastAsia="en-US"/>
              </w:rPr>
            </w:pPr>
            <w:r w:rsidRPr="009B6127">
              <w:rPr>
                <w:rFonts w:eastAsia="Calibri"/>
                <w:lang w:eastAsia="en-US"/>
              </w:rPr>
              <w:t>_______/Т.А. Жихарева/</w:t>
            </w:r>
          </w:p>
          <w:p w:rsidR="009B6127" w:rsidRPr="009B6127" w:rsidRDefault="009B6127" w:rsidP="009B6127">
            <w:pPr>
              <w:spacing w:line="276" w:lineRule="auto"/>
              <w:rPr>
                <w:rFonts w:eastAsia="Calibri"/>
                <w:lang w:eastAsia="en-US"/>
              </w:rPr>
            </w:pPr>
            <w:r w:rsidRPr="009B6127">
              <w:rPr>
                <w:rFonts w:eastAsia="Calibri"/>
                <w:lang w:eastAsia="en-US"/>
              </w:rPr>
              <w:t>(подпись)</w:t>
            </w:r>
          </w:p>
          <w:p w:rsidR="009B6127" w:rsidRPr="009B6127" w:rsidRDefault="009B6127" w:rsidP="009B6127">
            <w:pPr>
              <w:spacing w:line="276" w:lineRule="auto"/>
              <w:rPr>
                <w:rFonts w:eastAsia="Calibri"/>
                <w:lang w:eastAsia="en-US"/>
              </w:rPr>
            </w:pPr>
            <w:r w:rsidRPr="009B6127">
              <w:rPr>
                <w:rFonts w:eastAsia="Calibri"/>
                <w:lang w:eastAsia="en-US"/>
              </w:rPr>
              <w:t>«25»августа 2022г.</w:t>
            </w:r>
          </w:p>
        </w:tc>
        <w:tc>
          <w:tcPr>
            <w:tcW w:w="5269" w:type="dxa"/>
            <w:shd w:val="clear" w:color="auto" w:fill="auto"/>
          </w:tcPr>
          <w:p w:rsidR="009B6127" w:rsidRPr="009B6127" w:rsidRDefault="009B6127" w:rsidP="009B6127">
            <w:pPr>
              <w:spacing w:line="276" w:lineRule="auto"/>
              <w:jc w:val="right"/>
              <w:rPr>
                <w:rFonts w:eastAsia="Calibri"/>
                <w:lang w:eastAsia="en-US"/>
              </w:rPr>
            </w:pPr>
            <w:r w:rsidRPr="009B6127">
              <w:rPr>
                <w:rFonts w:eastAsia="Calibri"/>
                <w:lang w:eastAsia="en-US"/>
              </w:rPr>
              <w:t>Утверждаю</w:t>
            </w:r>
          </w:p>
          <w:p w:rsidR="009B6127" w:rsidRPr="009B6127" w:rsidRDefault="009B6127" w:rsidP="009B6127">
            <w:pPr>
              <w:spacing w:line="276" w:lineRule="auto"/>
              <w:jc w:val="right"/>
              <w:rPr>
                <w:rFonts w:eastAsia="Calibri"/>
                <w:lang w:eastAsia="en-US"/>
              </w:rPr>
            </w:pPr>
            <w:r w:rsidRPr="009B6127">
              <w:rPr>
                <w:rFonts w:eastAsia="Calibri"/>
                <w:lang w:eastAsia="en-US"/>
              </w:rPr>
              <w:t xml:space="preserve">   Директор ГБОУ СОШ </w:t>
            </w:r>
            <w:proofErr w:type="spellStart"/>
            <w:r w:rsidRPr="009B6127">
              <w:rPr>
                <w:rFonts w:eastAsia="Calibri"/>
                <w:lang w:eastAsia="en-US"/>
              </w:rPr>
              <w:t>пос</w:t>
            </w:r>
            <w:proofErr w:type="gramStart"/>
            <w:r w:rsidRPr="009B6127">
              <w:rPr>
                <w:rFonts w:eastAsia="Calibri"/>
                <w:lang w:eastAsia="en-US"/>
              </w:rPr>
              <w:t>.П</w:t>
            </w:r>
            <w:proofErr w:type="gramEnd"/>
            <w:r w:rsidRPr="009B6127">
              <w:rPr>
                <w:rFonts w:eastAsia="Calibri"/>
                <w:lang w:eastAsia="en-US"/>
              </w:rPr>
              <w:t>рогресс</w:t>
            </w:r>
            <w:proofErr w:type="spellEnd"/>
          </w:p>
          <w:p w:rsidR="009B6127" w:rsidRPr="009B6127" w:rsidRDefault="009B6127" w:rsidP="009B6127">
            <w:pPr>
              <w:spacing w:line="276" w:lineRule="auto"/>
              <w:jc w:val="right"/>
              <w:rPr>
                <w:rFonts w:eastAsia="Calibri"/>
                <w:lang w:eastAsia="en-US"/>
              </w:rPr>
            </w:pPr>
            <w:r w:rsidRPr="009B6127">
              <w:rPr>
                <w:rFonts w:eastAsia="Calibri"/>
                <w:lang w:eastAsia="en-US"/>
              </w:rPr>
              <w:t>_______/М.В. Астапова/</w:t>
            </w:r>
          </w:p>
          <w:p w:rsidR="009B6127" w:rsidRPr="009B6127" w:rsidRDefault="009B6127" w:rsidP="009B6127">
            <w:pPr>
              <w:spacing w:line="276" w:lineRule="auto"/>
              <w:jc w:val="center"/>
              <w:rPr>
                <w:rFonts w:eastAsia="Calibri"/>
                <w:lang w:eastAsia="en-US"/>
              </w:rPr>
            </w:pPr>
            <w:r w:rsidRPr="009B6127">
              <w:rPr>
                <w:rFonts w:eastAsia="Calibri"/>
                <w:lang w:eastAsia="en-US"/>
              </w:rPr>
              <w:t xml:space="preserve">                                (подпись)</w:t>
            </w:r>
          </w:p>
          <w:p w:rsidR="009B6127" w:rsidRPr="009B6127" w:rsidRDefault="009B6127" w:rsidP="009B6127">
            <w:pPr>
              <w:spacing w:line="276" w:lineRule="auto"/>
              <w:jc w:val="right"/>
              <w:rPr>
                <w:rFonts w:eastAsia="Calibri"/>
                <w:lang w:eastAsia="en-US"/>
              </w:rPr>
            </w:pPr>
            <w:r w:rsidRPr="009B6127">
              <w:rPr>
                <w:rFonts w:eastAsia="Calibri"/>
                <w:lang w:eastAsia="en-US"/>
              </w:rPr>
              <w:t>«26»августа 2022г.</w:t>
            </w:r>
          </w:p>
        </w:tc>
      </w:tr>
    </w:tbl>
    <w:p w:rsidR="009B6127" w:rsidRPr="009B6127" w:rsidRDefault="009B6127" w:rsidP="009B6127">
      <w:pPr>
        <w:rPr>
          <w:rFonts w:eastAsia="Calibri"/>
          <w:lang w:eastAsia="en-US"/>
        </w:rPr>
      </w:pPr>
    </w:p>
    <w:p w:rsidR="009B6127" w:rsidRPr="009B6127" w:rsidRDefault="009B6127" w:rsidP="009B6127">
      <w:pPr>
        <w:rPr>
          <w:rFonts w:eastAsia="Calibri"/>
          <w:b/>
          <w:lang w:eastAsia="en-US"/>
        </w:rPr>
      </w:pPr>
    </w:p>
    <w:p w:rsidR="009B6127" w:rsidRPr="009B6127" w:rsidRDefault="009B6127" w:rsidP="009B6127">
      <w:pPr>
        <w:jc w:val="center"/>
        <w:rPr>
          <w:b/>
          <w:lang w:eastAsia="en-US"/>
        </w:rPr>
      </w:pPr>
    </w:p>
    <w:p w:rsidR="009B6127" w:rsidRPr="009B6127" w:rsidRDefault="009B6127" w:rsidP="009B6127">
      <w:pPr>
        <w:spacing w:after="200" w:line="276" w:lineRule="auto"/>
        <w:rPr>
          <w:rFonts w:eastAsia="Calibri"/>
          <w:b/>
          <w:lang w:eastAsia="en-US"/>
        </w:rPr>
      </w:pPr>
    </w:p>
    <w:p w:rsidR="009B6127" w:rsidRPr="009B6127" w:rsidRDefault="009B6127" w:rsidP="009B6127">
      <w:pPr>
        <w:tabs>
          <w:tab w:val="left" w:pos="5190"/>
        </w:tabs>
        <w:spacing w:line="276" w:lineRule="auto"/>
        <w:jc w:val="center"/>
        <w:rPr>
          <w:rFonts w:eastAsia="Calibri"/>
          <w:b/>
          <w:lang w:eastAsia="en-US"/>
        </w:rPr>
      </w:pPr>
      <w:r w:rsidRPr="009B6127">
        <w:rPr>
          <w:rFonts w:eastAsia="Calibri"/>
          <w:b/>
          <w:lang w:eastAsia="en-US"/>
        </w:rPr>
        <w:t>РАБОЧАЯ ПРОГРАММА</w:t>
      </w:r>
    </w:p>
    <w:p w:rsidR="009B6127" w:rsidRPr="009B6127" w:rsidRDefault="009B6127" w:rsidP="009B6127">
      <w:pPr>
        <w:tabs>
          <w:tab w:val="left" w:pos="5190"/>
        </w:tabs>
        <w:spacing w:line="276" w:lineRule="auto"/>
        <w:jc w:val="center"/>
        <w:rPr>
          <w:rFonts w:eastAsia="Calibri"/>
          <w:b/>
          <w:lang w:eastAsia="en-US"/>
        </w:rPr>
      </w:pPr>
    </w:p>
    <w:p w:rsidR="009B6127" w:rsidRPr="009B6127" w:rsidRDefault="009B6127" w:rsidP="009B6127">
      <w:pPr>
        <w:tabs>
          <w:tab w:val="left" w:pos="5190"/>
        </w:tabs>
        <w:spacing w:line="360" w:lineRule="auto"/>
        <w:jc w:val="both"/>
        <w:rPr>
          <w:rFonts w:eastAsia="Calibri"/>
          <w:lang w:eastAsia="en-US"/>
        </w:rPr>
      </w:pPr>
      <w:r>
        <w:rPr>
          <w:rFonts w:eastAsia="Calibri"/>
          <w:lang w:eastAsia="en-US"/>
        </w:rPr>
        <w:t>Предмет (курс)    Люби и знай родной язык</w:t>
      </w:r>
      <w:r w:rsidRPr="009B6127">
        <w:rPr>
          <w:rFonts w:eastAsia="Calibri"/>
          <w:lang w:eastAsia="en-US"/>
        </w:rPr>
        <w:t xml:space="preserve">     </w:t>
      </w:r>
      <w:r w:rsidRPr="009B6127">
        <w:rPr>
          <w:rFonts w:eastAsia="Calibri"/>
          <w:b/>
          <w:bCs/>
          <w:lang w:eastAsia="en-US"/>
        </w:rPr>
        <w:t xml:space="preserve">        </w:t>
      </w:r>
      <w:r w:rsidRPr="009B6127">
        <w:rPr>
          <w:rFonts w:eastAsia="Calibri"/>
          <w:lang w:eastAsia="en-US"/>
        </w:rPr>
        <w:t xml:space="preserve">Класс </w:t>
      </w:r>
      <w:r>
        <w:rPr>
          <w:rFonts w:eastAsia="Calibri"/>
          <w:lang w:eastAsia="en-US"/>
        </w:rPr>
        <w:t>7</w:t>
      </w:r>
      <w:r w:rsidRPr="009B6127">
        <w:rPr>
          <w:rFonts w:eastAsia="Calibri"/>
          <w:lang w:eastAsia="en-US"/>
        </w:rPr>
        <w:t>-9</w:t>
      </w:r>
    </w:p>
    <w:p w:rsidR="009B6127" w:rsidRPr="009B6127" w:rsidRDefault="009B6127" w:rsidP="009B6127">
      <w:pPr>
        <w:spacing w:line="360" w:lineRule="auto"/>
        <w:rPr>
          <w:rFonts w:eastAsia="Calibri"/>
          <w:b/>
          <w:lang w:eastAsia="en-US"/>
        </w:rPr>
      </w:pPr>
      <w:proofErr w:type="gramStart"/>
      <w:r w:rsidRPr="009B6127">
        <w:rPr>
          <w:rFonts w:eastAsia="Calibri"/>
          <w:lang w:eastAsia="en-US"/>
        </w:rPr>
        <w:t xml:space="preserve">Количество часов по учебному плану </w:t>
      </w:r>
      <w:r>
        <w:rPr>
          <w:rFonts w:eastAsia="Calibri"/>
          <w:b/>
          <w:lang w:eastAsia="en-US"/>
        </w:rPr>
        <w:t xml:space="preserve">в 7 классе — 34 ч, в 8 классе — 34 ч, в 9 классе — 34 </w:t>
      </w:r>
      <w:r w:rsidRPr="009B6127">
        <w:rPr>
          <w:rFonts w:eastAsia="Calibri"/>
          <w:b/>
          <w:lang w:eastAsia="en-US"/>
        </w:rPr>
        <w:t xml:space="preserve"> ч. </w:t>
      </w:r>
      <w:r w:rsidRPr="009B6127">
        <w:rPr>
          <w:rFonts w:eastAsia="Calibri"/>
          <w:lang w:eastAsia="en-US"/>
        </w:rPr>
        <w:t xml:space="preserve">  в год,  </w:t>
      </w:r>
      <w:r>
        <w:rPr>
          <w:rFonts w:eastAsia="Calibri"/>
          <w:b/>
          <w:lang w:eastAsia="en-US"/>
        </w:rPr>
        <w:t>в 7 классе —  1 ч, в 8 классе — 1 ч, в 9 классе — 1</w:t>
      </w:r>
      <w:r w:rsidRPr="009B6127">
        <w:rPr>
          <w:rFonts w:eastAsia="Calibri"/>
          <w:b/>
          <w:lang w:eastAsia="en-US"/>
        </w:rPr>
        <w:t xml:space="preserve"> ч. </w:t>
      </w:r>
      <w:r w:rsidRPr="009B6127">
        <w:rPr>
          <w:rFonts w:eastAsia="Calibri"/>
          <w:lang w:eastAsia="en-US"/>
        </w:rPr>
        <w:t xml:space="preserve"> в неделю.</w:t>
      </w:r>
      <w:proofErr w:type="gramEnd"/>
    </w:p>
    <w:p w:rsidR="009B6127" w:rsidRPr="009B6127" w:rsidRDefault="009B6127" w:rsidP="009B6127">
      <w:pPr>
        <w:tabs>
          <w:tab w:val="left" w:pos="5190"/>
        </w:tabs>
        <w:spacing w:line="360" w:lineRule="auto"/>
        <w:jc w:val="both"/>
        <w:rPr>
          <w:rFonts w:eastAsia="Calibri"/>
          <w:lang w:eastAsia="en-US"/>
        </w:rPr>
      </w:pPr>
      <w:proofErr w:type="gramStart"/>
      <w:r w:rsidRPr="009B6127">
        <w:rPr>
          <w:rFonts w:eastAsia="Calibri"/>
          <w:lang w:eastAsia="en-US"/>
        </w:rPr>
        <w:t>Составлена</w:t>
      </w:r>
      <w:proofErr w:type="gramEnd"/>
      <w:r w:rsidRPr="009B6127">
        <w:rPr>
          <w:rFonts w:eastAsia="Calibri"/>
          <w:lang w:eastAsia="en-US"/>
        </w:rPr>
        <w:t xml:space="preserve"> в соответствии с Примерной рабочей программой по </w:t>
      </w:r>
    </w:p>
    <w:p w:rsidR="009B6127" w:rsidRPr="009B6127" w:rsidRDefault="009B6127" w:rsidP="009B6127">
      <w:pPr>
        <w:tabs>
          <w:tab w:val="left" w:pos="5190"/>
        </w:tabs>
        <w:spacing w:line="360" w:lineRule="auto"/>
        <w:jc w:val="both"/>
        <w:rPr>
          <w:rFonts w:eastAsia="Calibri"/>
          <w:color w:val="000000"/>
          <w:lang w:eastAsia="en-US"/>
        </w:rPr>
      </w:pPr>
      <w:r w:rsidRPr="009B6127">
        <w:rPr>
          <w:rFonts w:eastAsia="Calibri"/>
          <w:lang w:eastAsia="en-US"/>
        </w:rPr>
        <w:t xml:space="preserve"> </w:t>
      </w:r>
      <w:proofErr w:type="gramStart"/>
      <w:r w:rsidRPr="009B6127">
        <w:rPr>
          <w:rFonts w:eastAsia="Calibri"/>
          <w:color w:val="000000"/>
          <w:lang w:eastAsia="en-US"/>
        </w:rPr>
        <w:t>Одобрена</w:t>
      </w:r>
      <w:proofErr w:type="gramEnd"/>
      <w:r w:rsidRPr="009B6127">
        <w:rPr>
          <w:rFonts w:eastAsia="Calibri"/>
          <w:color w:val="000000"/>
          <w:lang w:eastAsia="en-US"/>
        </w:rPr>
        <w:t xml:space="preserve"> решением федерального учебно-методического объединения по общему обр</w:t>
      </w:r>
      <w:r w:rsidRPr="009B6127">
        <w:rPr>
          <w:rFonts w:eastAsia="Calibri"/>
          <w:color w:val="000000"/>
          <w:lang w:eastAsia="en-US"/>
        </w:rPr>
        <w:t>а</w:t>
      </w:r>
      <w:r w:rsidRPr="009B6127">
        <w:rPr>
          <w:rFonts w:eastAsia="Calibri"/>
          <w:color w:val="000000"/>
          <w:lang w:eastAsia="en-US"/>
        </w:rPr>
        <w:t>зованию, протокол №8 от 27.05.2022 г.</w:t>
      </w:r>
    </w:p>
    <w:p w:rsidR="009B6127" w:rsidRPr="009B6127" w:rsidRDefault="009B6127" w:rsidP="009B6127">
      <w:pPr>
        <w:tabs>
          <w:tab w:val="left" w:pos="5190"/>
        </w:tabs>
        <w:spacing w:line="360" w:lineRule="auto"/>
        <w:jc w:val="center"/>
        <w:rPr>
          <w:rFonts w:eastAsia="Calibri"/>
          <w:color w:val="000000"/>
          <w:lang w:eastAsia="en-US"/>
        </w:rPr>
      </w:pPr>
      <w:r w:rsidRPr="009B6127">
        <w:rPr>
          <w:rFonts w:eastAsia="Calibri"/>
          <w:color w:val="000000"/>
          <w:lang w:eastAsia="en-US"/>
        </w:rPr>
        <w:t>Учебники:</w:t>
      </w:r>
    </w:p>
    <w:p w:rsidR="009B6127" w:rsidRPr="009B6127" w:rsidRDefault="009B6127" w:rsidP="009B6127">
      <w:pPr>
        <w:spacing w:line="360" w:lineRule="auto"/>
        <w:rPr>
          <w:rFonts w:eastAsia="Calibri"/>
          <w:lang w:eastAsia="en-US"/>
        </w:rPr>
      </w:pPr>
      <w:r>
        <w:rPr>
          <w:rFonts w:eastAsia="Calibri"/>
          <w:lang w:eastAsia="en-US"/>
        </w:rPr>
        <w:t>Автор:</w:t>
      </w:r>
    </w:p>
    <w:p w:rsidR="009B6127" w:rsidRPr="009B6127" w:rsidRDefault="009B6127" w:rsidP="009B6127">
      <w:pPr>
        <w:spacing w:line="360" w:lineRule="auto"/>
        <w:rPr>
          <w:rFonts w:eastAsia="Calibri"/>
          <w:lang w:eastAsia="en-US"/>
        </w:rPr>
      </w:pPr>
      <w:r w:rsidRPr="009B6127">
        <w:rPr>
          <w:rFonts w:eastAsia="Calibri"/>
          <w:lang w:eastAsia="en-US"/>
        </w:rPr>
        <w:t>Наименование:</w:t>
      </w:r>
    </w:p>
    <w:p w:rsidR="009B6127" w:rsidRDefault="009B6127" w:rsidP="009B6127">
      <w:pPr>
        <w:spacing w:after="200" w:line="360" w:lineRule="auto"/>
        <w:rPr>
          <w:rFonts w:eastAsia="Calibri"/>
          <w:lang w:eastAsia="en-US"/>
        </w:rPr>
      </w:pPr>
      <w:r w:rsidRPr="009B6127">
        <w:rPr>
          <w:rFonts w:eastAsia="Calibri"/>
          <w:lang w:eastAsia="en-US"/>
        </w:rPr>
        <w:t xml:space="preserve">Издательство: </w:t>
      </w:r>
    </w:p>
    <w:p w:rsidR="009B6127" w:rsidRDefault="009B6127" w:rsidP="009B6127">
      <w:pPr>
        <w:spacing w:after="200" w:line="360" w:lineRule="auto"/>
        <w:rPr>
          <w:rFonts w:eastAsia="Calibri"/>
          <w:lang w:eastAsia="en-US"/>
        </w:rPr>
      </w:pPr>
    </w:p>
    <w:p w:rsidR="009B6127" w:rsidRDefault="009B6127" w:rsidP="009B6127">
      <w:pPr>
        <w:spacing w:after="200" w:line="360" w:lineRule="auto"/>
        <w:rPr>
          <w:rFonts w:eastAsia="Calibri"/>
          <w:lang w:eastAsia="en-US"/>
        </w:rPr>
      </w:pPr>
    </w:p>
    <w:p w:rsidR="009B6127" w:rsidRPr="009B6127" w:rsidRDefault="009B6127" w:rsidP="009B6127">
      <w:pPr>
        <w:spacing w:after="200" w:line="360" w:lineRule="auto"/>
        <w:rPr>
          <w:rFonts w:eastAsia="Calibri"/>
          <w:lang w:eastAsia="en-US"/>
        </w:rPr>
      </w:pPr>
    </w:p>
    <w:p w:rsidR="009B6127" w:rsidRPr="009B6127" w:rsidRDefault="009B6127" w:rsidP="009B6127">
      <w:pPr>
        <w:tabs>
          <w:tab w:val="left" w:pos="5190"/>
        </w:tabs>
        <w:spacing w:line="276" w:lineRule="auto"/>
        <w:jc w:val="both"/>
        <w:rPr>
          <w:rFonts w:eastAsia="Calibri"/>
          <w:color w:val="000000"/>
          <w:lang w:eastAsia="en-US"/>
        </w:rPr>
      </w:pPr>
      <w:proofErr w:type="gramStart"/>
      <w:r w:rsidRPr="009B6127">
        <w:rPr>
          <w:rFonts w:eastAsia="Calibri"/>
          <w:color w:val="000000"/>
          <w:lang w:eastAsia="en-US"/>
        </w:rPr>
        <w:t>Рассмотрена</w:t>
      </w:r>
      <w:proofErr w:type="gramEnd"/>
      <w:r w:rsidRPr="009B6127">
        <w:rPr>
          <w:rFonts w:eastAsia="Calibri"/>
          <w:color w:val="000000"/>
          <w:lang w:eastAsia="en-US"/>
        </w:rPr>
        <w:t xml:space="preserve"> на заседании МО учителей – предметников </w:t>
      </w:r>
    </w:p>
    <w:p w:rsidR="009B6127" w:rsidRPr="009B6127" w:rsidRDefault="009B6127" w:rsidP="009B6127">
      <w:pPr>
        <w:tabs>
          <w:tab w:val="left" w:pos="5190"/>
        </w:tabs>
        <w:spacing w:line="276" w:lineRule="auto"/>
        <w:jc w:val="center"/>
        <w:rPr>
          <w:rFonts w:eastAsia="Calibri"/>
          <w:color w:val="000000"/>
          <w:lang w:eastAsia="en-US"/>
        </w:rPr>
      </w:pPr>
      <w:r w:rsidRPr="009B6127">
        <w:rPr>
          <w:rFonts w:eastAsia="Calibri"/>
          <w:color w:val="000000"/>
          <w:lang w:eastAsia="en-US"/>
        </w:rPr>
        <w:t xml:space="preserve">          (название методического объединения)</w:t>
      </w:r>
    </w:p>
    <w:p w:rsidR="009B6127" w:rsidRPr="009B6127" w:rsidRDefault="009B6127" w:rsidP="009B6127">
      <w:pPr>
        <w:tabs>
          <w:tab w:val="left" w:pos="5190"/>
        </w:tabs>
        <w:spacing w:line="360" w:lineRule="auto"/>
        <w:jc w:val="both"/>
        <w:rPr>
          <w:rFonts w:eastAsia="Calibri"/>
          <w:color w:val="000000"/>
          <w:lang w:eastAsia="en-US"/>
        </w:rPr>
      </w:pPr>
      <w:r w:rsidRPr="009B6127">
        <w:rPr>
          <w:rFonts w:eastAsia="Calibri"/>
          <w:color w:val="000000"/>
          <w:lang w:eastAsia="en-US"/>
        </w:rPr>
        <w:t>Протокол № 8от «27 »мая  2022г.</w:t>
      </w:r>
    </w:p>
    <w:p w:rsidR="009B6127" w:rsidRPr="009B6127" w:rsidRDefault="009B6127" w:rsidP="009B6127">
      <w:pPr>
        <w:tabs>
          <w:tab w:val="left" w:pos="5190"/>
        </w:tabs>
        <w:spacing w:line="276" w:lineRule="auto"/>
        <w:jc w:val="both"/>
        <w:rPr>
          <w:rFonts w:eastAsia="Calibri"/>
          <w:color w:val="000000"/>
          <w:lang w:eastAsia="en-US"/>
        </w:rPr>
      </w:pPr>
      <w:r w:rsidRPr="009B6127">
        <w:rPr>
          <w:rFonts w:eastAsia="Calibri"/>
          <w:color w:val="000000"/>
          <w:lang w:eastAsia="en-US"/>
        </w:rPr>
        <w:t>Председатель МО                 Е.В. Фролова                     _______________________</w:t>
      </w:r>
    </w:p>
    <w:p w:rsidR="009B6127" w:rsidRPr="009B6127" w:rsidRDefault="009B6127" w:rsidP="009B6127">
      <w:pPr>
        <w:tabs>
          <w:tab w:val="left" w:pos="5190"/>
        </w:tabs>
        <w:spacing w:line="276" w:lineRule="auto"/>
        <w:jc w:val="both"/>
        <w:rPr>
          <w:rFonts w:eastAsia="Calibri"/>
          <w:color w:val="000000"/>
          <w:lang w:eastAsia="en-US"/>
        </w:rPr>
        <w:sectPr w:rsidR="009B6127" w:rsidRPr="009B6127" w:rsidSect="005112FD">
          <w:pgSz w:w="11906" w:h="16838"/>
          <w:pgMar w:top="1134" w:right="851" w:bottom="1559" w:left="1701" w:header="709" w:footer="709" w:gutter="0"/>
          <w:cols w:space="708"/>
          <w:docGrid w:linePitch="360"/>
        </w:sectPr>
      </w:pPr>
      <w:r w:rsidRPr="009B6127">
        <w:rPr>
          <w:rFonts w:eastAsia="Calibri"/>
          <w:color w:val="000000"/>
          <w:lang w:eastAsia="en-US"/>
        </w:rPr>
        <w:t xml:space="preserve">                                                    (ФИО)                                               (подпись) </w:t>
      </w:r>
    </w:p>
    <w:p w:rsidR="004A598F" w:rsidRPr="004A598F" w:rsidRDefault="004A598F" w:rsidP="004A598F">
      <w:pPr>
        <w:spacing w:line="360" w:lineRule="auto"/>
        <w:rPr>
          <w:b/>
          <w:sz w:val="32"/>
          <w:szCs w:val="32"/>
        </w:rPr>
      </w:pPr>
    </w:p>
    <w:p w:rsidR="004A598F" w:rsidRPr="004A598F" w:rsidRDefault="004A598F" w:rsidP="004A598F">
      <w:pPr>
        <w:spacing w:line="360" w:lineRule="auto"/>
        <w:rPr>
          <w:b/>
          <w:sz w:val="32"/>
          <w:szCs w:val="32"/>
        </w:rPr>
      </w:pPr>
    </w:p>
    <w:p w:rsidR="004A598F" w:rsidRPr="004A598F" w:rsidRDefault="004A598F" w:rsidP="004A598F">
      <w:pPr>
        <w:spacing w:line="360" w:lineRule="auto"/>
        <w:jc w:val="center"/>
        <w:rPr>
          <w:b/>
          <w:sz w:val="32"/>
          <w:szCs w:val="32"/>
        </w:rPr>
      </w:pPr>
    </w:p>
    <w:p w:rsidR="004A598F" w:rsidRPr="004A598F" w:rsidRDefault="004A598F" w:rsidP="004A598F">
      <w:pPr>
        <w:rPr>
          <w:sz w:val="28"/>
          <w:szCs w:val="28"/>
        </w:rPr>
      </w:pPr>
    </w:p>
    <w:p w:rsidR="004A598F" w:rsidRPr="004A598F" w:rsidRDefault="004A598F" w:rsidP="004A598F">
      <w:pPr>
        <w:rPr>
          <w:sz w:val="28"/>
          <w:szCs w:val="28"/>
        </w:rPr>
      </w:pPr>
    </w:p>
    <w:p w:rsidR="004A598F" w:rsidRPr="004A598F" w:rsidRDefault="004A598F" w:rsidP="004A598F">
      <w:pPr>
        <w:rPr>
          <w:sz w:val="28"/>
          <w:szCs w:val="28"/>
        </w:rPr>
      </w:pPr>
      <w:r w:rsidRPr="004A598F">
        <w:rPr>
          <w:sz w:val="28"/>
          <w:szCs w:val="28"/>
        </w:rPr>
        <w:t xml:space="preserve">                                        </w:t>
      </w:r>
    </w:p>
    <w:p w:rsidR="00B57417" w:rsidRDefault="00B57417" w:rsidP="00446C7F">
      <w:pPr>
        <w:suppressAutoHyphens/>
        <w:spacing w:line="360" w:lineRule="auto"/>
        <w:ind w:right="-2"/>
        <w:contextualSpacing/>
        <w:jc w:val="center"/>
        <w:rPr>
          <w:b/>
        </w:rPr>
      </w:pPr>
    </w:p>
    <w:p w:rsidR="00446C7F" w:rsidRPr="00446C7F" w:rsidRDefault="00B57417" w:rsidP="00446C7F">
      <w:pPr>
        <w:suppressAutoHyphens/>
        <w:spacing w:line="360" w:lineRule="auto"/>
        <w:ind w:right="-2"/>
        <w:contextualSpacing/>
        <w:jc w:val="center"/>
        <w:rPr>
          <w:b/>
          <w:bCs/>
          <w:sz w:val="28"/>
          <w:lang w:eastAsia="zh-CN"/>
        </w:rPr>
      </w:pPr>
      <w:r>
        <w:rPr>
          <w:b/>
          <w:sz w:val="28"/>
          <w:lang w:eastAsia="zh-CN"/>
        </w:rPr>
        <w:t>Общая характеристика учебного предмета</w:t>
      </w:r>
    </w:p>
    <w:p w:rsidR="00446C7F" w:rsidRDefault="00446C7F" w:rsidP="00446C7F">
      <w:pPr>
        <w:suppressAutoHyphens/>
        <w:spacing w:line="360" w:lineRule="auto"/>
        <w:ind w:right="-2" w:firstLine="709"/>
        <w:contextualSpacing/>
        <w:jc w:val="both"/>
      </w:pPr>
      <w:r w:rsidRPr="00446C7F">
        <w:t xml:space="preserve">Программа </w:t>
      </w:r>
      <w:r w:rsidRPr="00446C7F">
        <w:rPr>
          <w:bCs/>
        </w:rPr>
        <w:t xml:space="preserve">«Люби и </w:t>
      </w:r>
      <w:proofErr w:type="gramStart"/>
      <w:r w:rsidRPr="00446C7F">
        <w:rPr>
          <w:bCs/>
        </w:rPr>
        <w:t>знай</w:t>
      </w:r>
      <w:proofErr w:type="gramEnd"/>
      <w:r w:rsidRPr="00446C7F">
        <w:rPr>
          <w:bCs/>
        </w:rPr>
        <w:t xml:space="preserve">  родной язык» </w:t>
      </w:r>
      <w:r w:rsidRPr="00446C7F">
        <w:t xml:space="preserve">относится к образовательным программам, ориентированным на достижение результатов определенного уровня и реализует </w:t>
      </w:r>
      <w:proofErr w:type="spellStart"/>
      <w:r w:rsidRPr="00446C7F">
        <w:rPr>
          <w:b/>
        </w:rPr>
        <w:t>общеинтеллектуальное</w:t>
      </w:r>
      <w:proofErr w:type="spellEnd"/>
      <w:r w:rsidRPr="00446C7F">
        <w:t xml:space="preserve"> направление.</w:t>
      </w:r>
    </w:p>
    <w:p w:rsidR="007879A4" w:rsidRPr="007879A4" w:rsidRDefault="007879A4" w:rsidP="007879A4">
      <w:pPr>
        <w:suppressAutoHyphens/>
        <w:spacing w:line="360" w:lineRule="auto"/>
        <w:ind w:right="-2" w:firstLine="709"/>
        <w:contextualSpacing/>
        <w:jc w:val="both"/>
      </w:pPr>
      <w:r w:rsidRPr="007879A4">
        <w:t xml:space="preserve">   В современном мире востребованы люди, способные грамотно, логично и точно формулировать свои мысли.</w:t>
      </w:r>
    </w:p>
    <w:p w:rsidR="007879A4" w:rsidRPr="007879A4" w:rsidRDefault="007879A4" w:rsidP="007879A4">
      <w:pPr>
        <w:suppressAutoHyphens/>
        <w:spacing w:line="360" w:lineRule="auto"/>
        <w:ind w:right="-2" w:firstLine="709"/>
        <w:contextualSpacing/>
        <w:jc w:val="both"/>
      </w:pPr>
      <w:r w:rsidRPr="007879A4">
        <w:t xml:space="preserve">   В школе надо прививать учащимся не только навыки орфографии и пунктуации, учить </w:t>
      </w:r>
      <w:proofErr w:type="gramStart"/>
      <w:r w:rsidRPr="007879A4">
        <w:t>грамотно</w:t>
      </w:r>
      <w:proofErr w:type="gramEnd"/>
      <w:r w:rsidRPr="007879A4">
        <w:t xml:space="preserve"> выражать свои мысли и строить высказывание в соответствии с речевой ситуацией, но и прививать вкус к настоящему, чистому, меткому, красивому русскому литературному языку.</w:t>
      </w:r>
    </w:p>
    <w:p w:rsidR="007879A4" w:rsidRPr="007879A4" w:rsidRDefault="007879A4" w:rsidP="007879A4">
      <w:pPr>
        <w:suppressAutoHyphens/>
        <w:spacing w:line="360" w:lineRule="auto"/>
        <w:ind w:right="-2" w:firstLine="709"/>
        <w:contextualSpacing/>
        <w:jc w:val="both"/>
      </w:pPr>
      <w:r w:rsidRPr="007879A4">
        <w:t xml:space="preserve">   Мы живём в эпоху активных преобразований и глобальных перемен во всех сферах жизни. В немалой степени эти перемены затрагивают нашу речь. Происходит активное внедрение в русский язык новейших иностранных слов. Молодёжь охотно употребляет заимствования, при этом не всегда понимает их истинного значения.</w:t>
      </w:r>
    </w:p>
    <w:p w:rsidR="007879A4" w:rsidRPr="007879A4" w:rsidRDefault="007879A4" w:rsidP="007879A4">
      <w:pPr>
        <w:suppressAutoHyphens/>
        <w:spacing w:line="360" w:lineRule="auto"/>
        <w:ind w:right="-2" w:firstLine="709"/>
        <w:contextualSpacing/>
        <w:jc w:val="both"/>
      </w:pPr>
      <w:r w:rsidRPr="007879A4">
        <w:t>Другая проблема заключается в том, что довольно часто можно встретиться с поверхностным отношением к требованиям правильности речи. Известно, что эффективность общения во многом зависит от степени соблюдения норм литературного языка. Ещё одна сторона состояния современного русского языка, вызывающая обеспокоенность, – употребление жаргонизмов и лексика техническая, понятная только тем, кто владеет компьютерной грамотностью и знаком с мобильными технологиями.</w:t>
      </w:r>
    </w:p>
    <w:p w:rsidR="007879A4" w:rsidRPr="007879A4" w:rsidRDefault="007879A4" w:rsidP="007879A4">
      <w:pPr>
        <w:suppressAutoHyphens/>
        <w:spacing w:line="360" w:lineRule="auto"/>
        <w:ind w:right="-2" w:firstLine="709"/>
        <w:contextualSpacing/>
        <w:jc w:val="both"/>
      </w:pPr>
      <w:r w:rsidRPr="007879A4">
        <w:lastRenderedPageBreak/>
        <w:t xml:space="preserve">   Актуальность данного курса обусловлена необходимостью повышения языковой культуры учащихся, стремлением школьников разобраться в языковых тонкостях русского языка, узнать новые слова, рассмотреть слова языка с точки зрения их происхождения. В русском языке множество крылатых слов и выражений. Мы легко и непринуждённо их используем. Но вопрос - «почему мы так говорим?» - вызывает интерес у школьников.</w:t>
      </w:r>
    </w:p>
    <w:p w:rsidR="007879A4" w:rsidRPr="007879A4" w:rsidRDefault="007879A4" w:rsidP="007879A4">
      <w:pPr>
        <w:suppressAutoHyphens/>
        <w:spacing w:line="360" w:lineRule="auto"/>
        <w:ind w:right="-2" w:firstLine="709"/>
        <w:contextualSpacing/>
        <w:jc w:val="both"/>
      </w:pPr>
      <w:r w:rsidRPr="007879A4">
        <w:t>Трудно безупречно говорить по-русски. Ошибки допускают самые грамотные люди. Главное – стараться их исправлять, постигать логику языка, интересоваться его историей. На достижение этих целей и направлена данная программа, состоящая из шести блоков.</w:t>
      </w:r>
    </w:p>
    <w:p w:rsidR="007879A4" w:rsidRPr="007879A4" w:rsidRDefault="007879A4" w:rsidP="007879A4">
      <w:pPr>
        <w:suppressAutoHyphens/>
        <w:spacing w:line="360" w:lineRule="auto"/>
        <w:ind w:right="-2" w:firstLine="709"/>
        <w:contextualSpacing/>
        <w:jc w:val="both"/>
      </w:pPr>
      <w:r w:rsidRPr="007879A4">
        <w:t xml:space="preserve">Основные формы организации </w:t>
      </w:r>
      <w:r w:rsidR="00DC3E0D">
        <w:t xml:space="preserve">курса «Люби и знай </w:t>
      </w:r>
      <w:r w:rsidRPr="007879A4">
        <w:t xml:space="preserve"> родной язык» – теоретические и практические занятия. Формами контроля  достижений учащихся служат самостоятельно подготовленные сообщения и письменные работы.</w:t>
      </w:r>
    </w:p>
    <w:p w:rsidR="007879A4" w:rsidRPr="007879A4" w:rsidRDefault="007879A4" w:rsidP="007879A4">
      <w:pPr>
        <w:suppressAutoHyphens/>
        <w:spacing w:line="360" w:lineRule="auto"/>
        <w:ind w:right="-2" w:firstLine="709"/>
        <w:contextualSpacing/>
        <w:jc w:val="both"/>
      </w:pPr>
      <w:r w:rsidRPr="007879A4">
        <w:t xml:space="preserve">   Занятие языком – трудное дело. Здесь необходим не только кропотливый труд, но и неподдельный интерес к языку. На уроках мало времени, чтобы углубляться в тайны языка. На занятиях </w:t>
      </w:r>
      <w:r w:rsidRPr="007879A4">
        <w:rPr>
          <w:bCs/>
        </w:rPr>
        <w:t>данного курса внеурочной деятельности</w:t>
      </w:r>
      <w:r w:rsidRPr="007879A4">
        <w:t xml:space="preserve"> легче вызвать интерес к языку </w:t>
      </w:r>
      <w:proofErr w:type="gramStart"/>
      <w:r w:rsidRPr="007879A4">
        <w:t>различными</w:t>
      </w:r>
      <w:proofErr w:type="gramEnd"/>
      <w:r w:rsidRPr="007879A4">
        <w:t xml:space="preserve"> занимательными заданиям. В данной программе учтены возраст и особенности учащихся. Программа составлена с целью углубления представлений о языке.</w:t>
      </w:r>
    </w:p>
    <w:p w:rsidR="007879A4" w:rsidRPr="007879A4" w:rsidRDefault="007879A4" w:rsidP="007879A4">
      <w:pPr>
        <w:suppressAutoHyphens/>
        <w:spacing w:line="360" w:lineRule="auto"/>
        <w:ind w:right="-2" w:firstLine="709"/>
        <w:contextualSpacing/>
        <w:jc w:val="both"/>
      </w:pPr>
      <w:r w:rsidRPr="007879A4">
        <w:t xml:space="preserve">    В наше время, когда учащиеся больше времени проводит за компьютером, когда в общении детей господствует приниженный сленг, возникает серьёзная необходимость вызвать у детей стремление и желание к овладению именно литературным языком.</w:t>
      </w:r>
      <w:r w:rsidRPr="007879A4">
        <w:br/>
        <w:t>Программа курса «</w:t>
      </w:r>
      <w:r w:rsidR="00DC3E0D">
        <w:t xml:space="preserve">Люби и </w:t>
      </w:r>
      <w:proofErr w:type="gramStart"/>
      <w:r w:rsidR="00DC3E0D">
        <w:t>знай</w:t>
      </w:r>
      <w:proofErr w:type="gramEnd"/>
      <w:r w:rsidR="00DC3E0D">
        <w:t xml:space="preserve"> </w:t>
      </w:r>
      <w:r w:rsidRPr="007879A4">
        <w:t xml:space="preserve">родной язык»  включает в себя углубленные вопросы по разделам фонетики, грамматики, лексики, синтаксиса, лингвистике. </w:t>
      </w:r>
    </w:p>
    <w:p w:rsidR="007879A4" w:rsidRPr="007879A4" w:rsidRDefault="007879A4" w:rsidP="007879A4">
      <w:pPr>
        <w:suppressAutoHyphens/>
        <w:spacing w:line="360" w:lineRule="auto"/>
        <w:ind w:right="-2" w:firstLine="709"/>
        <w:contextualSpacing/>
        <w:jc w:val="both"/>
      </w:pPr>
      <w:r w:rsidRPr="007879A4">
        <w:t xml:space="preserve">   Но нельзя начинать работу без экскурса в историю. Поэтому в программу включены беседы по истории происхождения письменности, ведь именно появление письменности положило начало лингвистической науке. Несколько занятий посвящается различным вопросам лексики, что объясняется и обилием материала, вызывающего интерес у учащихся,  и необходимостью воспитать внимание к слову, вызвать желание разгадывать тайны языка. </w:t>
      </w:r>
    </w:p>
    <w:p w:rsidR="007879A4" w:rsidRPr="007879A4" w:rsidRDefault="007879A4" w:rsidP="007879A4">
      <w:pPr>
        <w:suppressAutoHyphens/>
        <w:spacing w:line="360" w:lineRule="auto"/>
        <w:ind w:right="-2" w:firstLine="709"/>
        <w:contextualSpacing/>
        <w:jc w:val="both"/>
      </w:pPr>
      <w:r w:rsidRPr="007879A4">
        <w:t xml:space="preserve">   Занятия по фразеологии вызваны необходимостью обогатить речь учащихся; по этимологии - стремлением воспитать у учащихся интерес к разгадыванию тайн языка.</w:t>
      </w:r>
      <w:r w:rsidRPr="007879A4">
        <w:br/>
      </w:r>
      <w:r w:rsidRPr="007879A4">
        <w:lastRenderedPageBreak/>
        <w:t>Программа составлена с таким расчётом, чтобы выбранный материал способствовал закреплению знаний по основным разделам грамматики и лексики русского языка, углублению знаний, обогащению словарного запаса учащихся, развитию смекалки, сообразительности, воспитанию языкового чутья.</w:t>
      </w:r>
    </w:p>
    <w:p w:rsidR="007879A4" w:rsidRPr="007879A4" w:rsidRDefault="007879A4" w:rsidP="007879A4">
      <w:pPr>
        <w:suppressAutoHyphens/>
        <w:spacing w:line="360" w:lineRule="auto"/>
        <w:ind w:right="-2" w:firstLine="709"/>
        <w:contextualSpacing/>
        <w:jc w:val="both"/>
        <w:rPr>
          <w:b/>
        </w:rPr>
      </w:pPr>
      <w:proofErr w:type="gramStart"/>
      <w:r w:rsidRPr="007879A4">
        <w:rPr>
          <w:b/>
        </w:rPr>
        <w:t xml:space="preserve">Методы и формы работы:  </w:t>
      </w:r>
      <w:r w:rsidRPr="007879A4">
        <w:t>беседы, творческие</w:t>
      </w:r>
      <w:r w:rsidRPr="007879A4">
        <w:rPr>
          <w:b/>
        </w:rPr>
        <w:t xml:space="preserve"> </w:t>
      </w:r>
      <w:r w:rsidRPr="007879A4">
        <w:t xml:space="preserve">задания, тесты,  исследования,  конкурсы, проекты,  практическая работа. </w:t>
      </w:r>
      <w:proofErr w:type="gramEnd"/>
    </w:p>
    <w:p w:rsidR="007879A4" w:rsidRPr="007879A4" w:rsidRDefault="007879A4" w:rsidP="007879A4">
      <w:pPr>
        <w:suppressAutoHyphens/>
        <w:spacing w:line="360" w:lineRule="auto"/>
        <w:ind w:right="-2" w:firstLine="709"/>
        <w:contextualSpacing/>
        <w:jc w:val="both"/>
      </w:pPr>
      <w:r w:rsidRPr="007879A4">
        <w:t xml:space="preserve">   Выбор технологий и методик обусловлен необходимостью дифференциации и индивидуализации обучения в целях развития универсальных учебных действий и личностных каче</w:t>
      </w:r>
      <w:proofErr w:type="gramStart"/>
      <w:r w:rsidRPr="007879A4">
        <w:t>ств шк</w:t>
      </w:r>
      <w:proofErr w:type="gramEnd"/>
      <w:r w:rsidRPr="007879A4">
        <w:t>ольника.</w:t>
      </w:r>
    </w:p>
    <w:p w:rsidR="007879A4" w:rsidRPr="007879A4" w:rsidRDefault="007879A4" w:rsidP="007879A4">
      <w:pPr>
        <w:suppressAutoHyphens/>
        <w:spacing w:line="360" w:lineRule="auto"/>
        <w:ind w:right="-2" w:firstLine="709"/>
        <w:contextualSpacing/>
        <w:jc w:val="both"/>
      </w:pPr>
      <w:r w:rsidRPr="007879A4">
        <w:br/>
      </w:r>
    </w:p>
    <w:p w:rsidR="007879A4" w:rsidRPr="007879A4" w:rsidRDefault="007879A4" w:rsidP="00302DE3">
      <w:pPr>
        <w:suppressAutoHyphens/>
        <w:spacing w:line="360" w:lineRule="auto"/>
        <w:ind w:right="-2"/>
        <w:contextualSpacing/>
        <w:jc w:val="both"/>
      </w:pPr>
      <w:r w:rsidRPr="007879A4">
        <w:rPr>
          <w:b/>
          <w:bCs/>
        </w:rPr>
        <w:t xml:space="preserve">Описание места </w:t>
      </w:r>
      <w:r w:rsidRPr="007879A4">
        <w:rPr>
          <w:b/>
        </w:rPr>
        <w:t>курса «</w:t>
      </w:r>
      <w:r w:rsidR="00302DE3">
        <w:rPr>
          <w:b/>
        </w:rPr>
        <w:t xml:space="preserve">Люби и знай </w:t>
      </w:r>
      <w:r w:rsidRPr="007879A4">
        <w:rPr>
          <w:b/>
        </w:rPr>
        <w:t>родной язык»</w:t>
      </w:r>
      <w:r w:rsidRPr="007879A4">
        <w:t xml:space="preserve"> </w:t>
      </w:r>
      <w:r w:rsidRPr="007879A4">
        <w:rPr>
          <w:b/>
          <w:bCs/>
        </w:rPr>
        <w:t>в учебном плане</w:t>
      </w:r>
    </w:p>
    <w:p w:rsidR="007879A4" w:rsidRPr="007879A4" w:rsidRDefault="007879A4" w:rsidP="007879A4">
      <w:pPr>
        <w:suppressAutoHyphens/>
        <w:spacing w:line="360" w:lineRule="auto"/>
        <w:ind w:right="-2" w:firstLine="709"/>
        <w:contextualSpacing/>
        <w:jc w:val="both"/>
      </w:pPr>
      <w:r w:rsidRPr="007879A4">
        <w:t>Внеурочный курс «Знай и люби родной язык» предна</w:t>
      </w:r>
      <w:r w:rsidR="00621CE5">
        <w:t>значен для учащихся 5</w:t>
      </w:r>
      <w:r w:rsidRPr="007879A4">
        <w:t>-9 классов. Для каждого класса программа рассчитана на </w:t>
      </w:r>
      <w:r w:rsidRPr="007879A4">
        <w:rPr>
          <w:b/>
          <w:bCs/>
        </w:rPr>
        <w:t>34 ч. (1 час в неделю)</w:t>
      </w:r>
      <w:r w:rsidRPr="007879A4">
        <w:t>.</w:t>
      </w:r>
    </w:p>
    <w:p w:rsidR="007879A4" w:rsidRPr="007879A4" w:rsidRDefault="007879A4" w:rsidP="00B57417">
      <w:pPr>
        <w:suppressAutoHyphens/>
        <w:spacing w:line="360" w:lineRule="auto"/>
        <w:ind w:right="-2" w:firstLine="709"/>
        <w:contextualSpacing/>
        <w:jc w:val="center"/>
      </w:pPr>
      <w:r w:rsidRPr="007879A4">
        <w:br/>
      </w:r>
      <w:r w:rsidR="00B57417">
        <w:rPr>
          <w:b/>
          <w:bCs/>
        </w:rPr>
        <w:t>Планируемые результаты освоения учебного предмета</w:t>
      </w:r>
    </w:p>
    <w:p w:rsidR="004925B9" w:rsidRPr="004925B9" w:rsidRDefault="004925B9" w:rsidP="004925B9">
      <w:pPr>
        <w:spacing w:after="200"/>
        <w:rPr>
          <w:rFonts w:eastAsia="Calibri"/>
          <w:b/>
          <w:lang w:eastAsia="en-US"/>
        </w:rPr>
      </w:pPr>
      <w:r w:rsidRPr="004925B9">
        <w:rPr>
          <w:rFonts w:eastAsia="Calibri"/>
          <w:b/>
          <w:lang w:eastAsia="en-US"/>
        </w:rPr>
        <w:t xml:space="preserve">Личностные результаты обучения отражают </w:t>
      </w:r>
      <w:proofErr w:type="spellStart"/>
      <w:r w:rsidRPr="004925B9">
        <w:rPr>
          <w:rFonts w:eastAsia="Calibri"/>
          <w:b/>
          <w:lang w:eastAsia="en-US"/>
        </w:rPr>
        <w:t>сформированность</w:t>
      </w:r>
      <w:proofErr w:type="spellEnd"/>
      <w:r w:rsidRPr="004925B9">
        <w:rPr>
          <w:rFonts w:eastAsia="Calibri"/>
          <w:b/>
          <w:lang w:eastAsia="en-US"/>
        </w:rPr>
        <w:t>, в том числе в части:</w:t>
      </w:r>
    </w:p>
    <w:p w:rsidR="004925B9" w:rsidRPr="004925B9" w:rsidRDefault="004925B9" w:rsidP="004925B9">
      <w:pPr>
        <w:numPr>
          <w:ilvl w:val="0"/>
          <w:numId w:val="8"/>
        </w:numPr>
        <w:spacing w:after="200" w:line="276" w:lineRule="auto"/>
        <w:contextualSpacing/>
        <w:rPr>
          <w:rFonts w:eastAsia="Calibri"/>
          <w:b/>
          <w:lang w:eastAsia="en-US"/>
        </w:rPr>
      </w:pPr>
      <w:r w:rsidRPr="004925B9">
        <w:rPr>
          <w:rFonts w:eastAsia="Calibri"/>
          <w:b/>
          <w:lang w:eastAsia="en-US"/>
        </w:rPr>
        <w:t>ГРАЖДАНСКОГО ВОСПИТАНИЯ.</w:t>
      </w:r>
    </w:p>
    <w:p w:rsidR="004925B9" w:rsidRPr="004925B9" w:rsidRDefault="004925B9" w:rsidP="004925B9">
      <w:pPr>
        <w:numPr>
          <w:ilvl w:val="0"/>
          <w:numId w:val="10"/>
        </w:numPr>
        <w:tabs>
          <w:tab w:val="left" w:pos="284"/>
        </w:tabs>
        <w:spacing w:after="200" w:line="276" w:lineRule="auto"/>
        <w:contextualSpacing/>
        <w:rPr>
          <w:rFonts w:eastAsia="Calibri"/>
          <w:lang w:eastAsia="en-US"/>
        </w:rPr>
      </w:pPr>
      <w:r w:rsidRPr="004925B9">
        <w:rPr>
          <w:rFonts w:eastAsia="Calibri"/>
          <w:lang w:eastAsia="en-US"/>
        </w:rPr>
        <w:t xml:space="preserve">формирование активной гражданской позиции, гражданской ответственности, основанной на традиционных культурных, духовных и нравственных ценностях российского общества; </w:t>
      </w:r>
    </w:p>
    <w:p w:rsidR="004925B9" w:rsidRPr="004925B9" w:rsidRDefault="004925B9" w:rsidP="004925B9">
      <w:pPr>
        <w:numPr>
          <w:ilvl w:val="0"/>
          <w:numId w:val="8"/>
        </w:numPr>
        <w:tabs>
          <w:tab w:val="left" w:pos="284"/>
        </w:tabs>
        <w:spacing w:after="200" w:line="276" w:lineRule="auto"/>
        <w:contextualSpacing/>
        <w:rPr>
          <w:rFonts w:eastAsia="Calibri"/>
          <w:b/>
          <w:lang w:eastAsia="en-US"/>
        </w:rPr>
      </w:pPr>
      <w:r w:rsidRPr="004925B9">
        <w:rPr>
          <w:rFonts w:eastAsia="Calibri"/>
          <w:b/>
          <w:lang w:eastAsia="en-US"/>
        </w:rPr>
        <w:t>ПАТРИОТИЧЕСКОГО ВОСПИТАНИЯ.</w:t>
      </w:r>
    </w:p>
    <w:p w:rsidR="004925B9" w:rsidRPr="004925B9" w:rsidRDefault="004925B9" w:rsidP="004925B9">
      <w:pPr>
        <w:numPr>
          <w:ilvl w:val="0"/>
          <w:numId w:val="9"/>
        </w:numPr>
        <w:tabs>
          <w:tab w:val="left" w:pos="284"/>
        </w:tabs>
        <w:spacing w:after="200" w:line="276" w:lineRule="auto"/>
        <w:contextualSpacing/>
        <w:rPr>
          <w:rFonts w:eastAsia="Calibri"/>
          <w:lang w:eastAsia="en-US"/>
        </w:rPr>
      </w:pPr>
      <w:r w:rsidRPr="004925B9">
        <w:rPr>
          <w:rFonts w:eastAsia="Calibri"/>
          <w:lang w:eastAsia="en-US"/>
        </w:rPr>
        <w:t>ценностного отношения к отечественному культурному, историческому и научному наследию, понимания значения _——— (указ</w:t>
      </w:r>
      <w:r w:rsidRPr="004925B9">
        <w:rPr>
          <w:rFonts w:eastAsia="Calibri"/>
          <w:lang w:eastAsia="en-US"/>
        </w:rPr>
        <w:t>ы</w:t>
      </w:r>
      <w:r w:rsidRPr="004925B9">
        <w:rPr>
          <w:rFonts w:eastAsia="Calibri"/>
          <w:lang w:eastAsia="en-US"/>
        </w:rPr>
        <w:t>вается наименование) науки в жизни современного общества, способности владеть достоверной информацией о передовых достиж</w:t>
      </w:r>
      <w:r w:rsidRPr="004925B9">
        <w:rPr>
          <w:rFonts w:eastAsia="Calibri"/>
          <w:lang w:eastAsia="en-US"/>
        </w:rPr>
        <w:t>е</w:t>
      </w:r>
      <w:r w:rsidRPr="004925B9">
        <w:rPr>
          <w:rFonts w:eastAsia="Calibri"/>
          <w:lang w:eastAsia="en-US"/>
        </w:rPr>
        <w:t>ниях и открытиях мировой и отечественной</w:t>
      </w:r>
      <w:proofErr w:type="gramStart"/>
      <w:r w:rsidRPr="004925B9">
        <w:rPr>
          <w:rFonts w:eastAsia="Calibri"/>
          <w:lang w:eastAsia="en-US"/>
        </w:rPr>
        <w:t xml:space="preserve"> _—— (</w:t>
      </w:r>
      <w:proofErr w:type="gramEnd"/>
      <w:r w:rsidRPr="004925B9">
        <w:rPr>
          <w:rFonts w:eastAsia="Calibri"/>
          <w:lang w:eastAsia="en-US"/>
        </w:rPr>
        <w:t>указывается наименование), заинтересованности в научных знаниях об устройстве мира и общества;</w:t>
      </w:r>
    </w:p>
    <w:p w:rsidR="004925B9" w:rsidRPr="004925B9" w:rsidRDefault="004925B9" w:rsidP="004925B9">
      <w:pPr>
        <w:numPr>
          <w:ilvl w:val="0"/>
          <w:numId w:val="8"/>
        </w:numPr>
        <w:tabs>
          <w:tab w:val="left" w:pos="284"/>
        </w:tabs>
        <w:spacing w:after="200" w:line="276" w:lineRule="auto"/>
        <w:contextualSpacing/>
        <w:rPr>
          <w:rFonts w:eastAsia="Calibri"/>
          <w:b/>
          <w:lang w:eastAsia="en-US"/>
        </w:rPr>
      </w:pPr>
      <w:r w:rsidRPr="004925B9">
        <w:rPr>
          <w:rFonts w:eastAsia="Calibri"/>
          <w:b/>
          <w:lang w:eastAsia="en-US"/>
        </w:rPr>
        <w:t>ДУХОВНО-НРАВСТВЕННОГО ВОСПИТАНИЯ.</w:t>
      </w:r>
    </w:p>
    <w:p w:rsidR="004925B9" w:rsidRPr="004925B9" w:rsidRDefault="004925B9" w:rsidP="004925B9">
      <w:pPr>
        <w:numPr>
          <w:ilvl w:val="0"/>
          <w:numId w:val="10"/>
        </w:numPr>
        <w:tabs>
          <w:tab w:val="left" w:pos="284"/>
        </w:tabs>
        <w:spacing w:after="200" w:line="276" w:lineRule="auto"/>
        <w:contextualSpacing/>
        <w:rPr>
          <w:rFonts w:eastAsia="Calibri"/>
          <w:lang w:eastAsia="en-US"/>
        </w:rPr>
      </w:pPr>
      <w:r w:rsidRPr="004925B9">
        <w:rPr>
          <w:rFonts w:eastAsia="Calibri"/>
          <w:lang w:eastAsia="en-US"/>
        </w:rPr>
        <w:t xml:space="preserve">представления о социальных нормах и правилах межличностных отношений в коллективе, готовности к разнообразной совместной деятельности при выполнении учебных, познавательных задач, выполнении экспериментов, создании учебных проектов, </w:t>
      </w:r>
    </w:p>
    <w:p w:rsidR="004925B9" w:rsidRPr="004925B9" w:rsidRDefault="004925B9" w:rsidP="004925B9">
      <w:pPr>
        <w:numPr>
          <w:ilvl w:val="0"/>
          <w:numId w:val="10"/>
        </w:numPr>
        <w:tabs>
          <w:tab w:val="left" w:pos="284"/>
        </w:tabs>
        <w:spacing w:after="200" w:line="276" w:lineRule="auto"/>
        <w:contextualSpacing/>
        <w:rPr>
          <w:rFonts w:eastAsia="Calibri"/>
          <w:lang w:eastAsia="en-US"/>
        </w:rPr>
      </w:pPr>
      <w:r w:rsidRPr="004925B9">
        <w:rPr>
          <w:rFonts w:eastAsia="Calibri"/>
          <w:lang w:eastAsia="en-US"/>
        </w:rPr>
        <w:lastRenderedPageBreak/>
        <w:t>стремления к взаимопониманию и взаимопомощи в процессе этой учебной деятельности; готовности оценивать своё поведение и п</w:t>
      </w:r>
      <w:r w:rsidRPr="004925B9">
        <w:rPr>
          <w:rFonts w:eastAsia="Calibri"/>
          <w:lang w:eastAsia="en-US"/>
        </w:rPr>
        <w:t>о</w:t>
      </w:r>
      <w:r w:rsidRPr="004925B9">
        <w:rPr>
          <w:rFonts w:eastAsia="Calibri"/>
          <w:lang w:eastAsia="en-US"/>
        </w:rPr>
        <w:t>ступки своих товарищей с позиции нравственных и правовых норм с учётом осознания последствий поступков; •</w:t>
      </w:r>
      <w:r w:rsidRPr="004925B9">
        <w:rPr>
          <w:rFonts w:eastAsia="Calibri"/>
          <w:lang w:eastAsia="en-US"/>
        </w:rPr>
        <w:tab/>
        <w:t>формирование осознанного, уважительного и доброжелательного отношения к другому человеку;</w:t>
      </w:r>
    </w:p>
    <w:p w:rsidR="004925B9" w:rsidRPr="004925B9" w:rsidRDefault="004925B9" w:rsidP="004925B9">
      <w:pPr>
        <w:tabs>
          <w:tab w:val="left" w:pos="284"/>
        </w:tabs>
        <w:spacing w:after="200"/>
        <w:ind w:left="360"/>
        <w:rPr>
          <w:rFonts w:eastAsia="Calibri"/>
          <w:lang w:eastAsia="en-US"/>
        </w:rPr>
      </w:pPr>
      <w:r w:rsidRPr="004925B9">
        <w:rPr>
          <w:rFonts w:eastAsia="Calibri"/>
          <w:lang w:eastAsia="en-US"/>
        </w:rPr>
        <w:t>5.</w:t>
      </w:r>
      <w:r w:rsidRPr="004925B9">
        <w:rPr>
          <w:rFonts w:eastAsia="Calibri"/>
          <w:color w:val="000000"/>
          <w:lang w:eastAsia="en-US"/>
        </w:rPr>
        <w:t xml:space="preserve"> </w:t>
      </w:r>
      <w:r w:rsidRPr="004925B9">
        <w:rPr>
          <w:rFonts w:eastAsia="Calibri"/>
          <w:b/>
          <w:bCs/>
          <w:lang w:eastAsia="en-US"/>
        </w:rPr>
        <w:t xml:space="preserve">Физического воспитания, формирования культуры здоровья </w:t>
      </w:r>
      <w:r w:rsidRPr="004925B9">
        <w:rPr>
          <w:rFonts w:eastAsia="Calibri"/>
          <w:lang w:eastAsia="en-US"/>
        </w:rPr>
        <w:t xml:space="preserve">и </w:t>
      </w:r>
      <w:r w:rsidRPr="004925B9">
        <w:rPr>
          <w:rFonts w:eastAsia="Calibri"/>
          <w:b/>
          <w:bCs/>
          <w:lang w:eastAsia="en-US"/>
        </w:rPr>
        <w:t xml:space="preserve">эмоционального благополучия </w:t>
      </w:r>
    </w:p>
    <w:p w:rsidR="004925B9" w:rsidRPr="004925B9" w:rsidRDefault="004925B9" w:rsidP="004925B9">
      <w:pPr>
        <w:numPr>
          <w:ilvl w:val="0"/>
          <w:numId w:val="11"/>
        </w:numPr>
        <w:tabs>
          <w:tab w:val="left" w:pos="284"/>
        </w:tabs>
        <w:spacing w:after="200" w:line="276" w:lineRule="auto"/>
        <w:contextualSpacing/>
        <w:rPr>
          <w:rFonts w:eastAsia="Calibri"/>
          <w:lang w:eastAsia="en-US"/>
        </w:rPr>
      </w:pPr>
      <w:r w:rsidRPr="004925B9">
        <w:rPr>
          <w:rFonts w:eastAsia="Calibri"/>
          <w:lang w:eastAsia="en-US"/>
        </w:rPr>
        <w:t>осознания ценности жизни, ответственного отношения к своему здоровью, установки на здоровый образ жизни,</w:t>
      </w:r>
    </w:p>
    <w:p w:rsidR="004925B9" w:rsidRPr="004925B9" w:rsidRDefault="004925B9" w:rsidP="004925B9">
      <w:pPr>
        <w:tabs>
          <w:tab w:val="left" w:pos="284"/>
        </w:tabs>
        <w:spacing w:after="200"/>
        <w:rPr>
          <w:rFonts w:eastAsia="Calibri"/>
          <w:lang w:eastAsia="en-US"/>
        </w:rPr>
      </w:pPr>
      <w:r w:rsidRPr="004925B9">
        <w:rPr>
          <w:rFonts w:eastAsia="Calibri"/>
          <w:lang w:eastAsia="en-US"/>
        </w:rPr>
        <w:t>6.</w:t>
      </w:r>
      <w:r w:rsidRPr="004925B9">
        <w:rPr>
          <w:rFonts w:eastAsia="Calibri"/>
          <w:color w:val="000000"/>
          <w:lang w:eastAsia="en-US"/>
        </w:rPr>
        <w:t xml:space="preserve"> </w:t>
      </w:r>
      <w:r w:rsidRPr="004925B9">
        <w:rPr>
          <w:rFonts w:eastAsia="Calibri"/>
          <w:b/>
          <w:bCs/>
          <w:lang w:eastAsia="en-US"/>
        </w:rPr>
        <w:t xml:space="preserve">Трудового воспитания </w:t>
      </w:r>
    </w:p>
    <w:p w:rsidR="004925B9" w:rsidRPr="004925B9" w:rsidRDefault="004925B9" w:rsidP="004925B9">
      <w:pPr>
        <w:numPr>
          <w:ilvl w:val="0"/>
          <w:numId w:val="11"/>
        </w:numPr>
        <w:tabs>
          <w:tab w:val="left" w:pos="284"/>
        </w:tabs>
        <w:spacing w:after="200" w:line="276" w:lineRule="auto"/>
        <w:contextualSpacing/>
        <w:rPr>
          <w:rFonts w:eastAsia="Calibri"/>
          <w:lang w:eastAsia="en-US"/>
        </w:rPr>
      </w:pPr>
      <w:proofErr w:type="gramStart"/>
      <w:r w:rsidRPr="004925B9">
        <w:rPr>
          <w:rFonts w:eastAsia="Calibri"/>
          <w:lang w:eastAsia="en-US"/>
        </w:rPr>
        <w:t>коммуникативной компетентности в общественно полезной, учебно-исследовательской, творческой и других видах деятельности; интереса к практическому изучению профессий и труда различного рода, в том числе на основе применения предметных знаний, осознанного выбора индивидуальной траектории продолжения образования с учётом личностных интересов и способности к предмету, общественных интересов и потребностей;</w:t>
      </w:r>
      <w:proofErr w:type="gramEnd"/>
    </w:p>
    <w:p w:rsidR="004925B9" w:rsidRPr="004925B9" w:rsidRDefault="004925B9" w:rsidP="004925B9">
      <w:pPr>
        <w:tabs>
          <w:tab w:val="left" w:pos="284"/>
        </w:tabs>
        <w:spacing w:after="200"/>
        <w:rPr>
          <w:rFonts w:eastAsia="Calibri"/>
          <w:lang w:eastAsia="en-US"/>
        </w:rPr>
      </w:pPr>
      <w:r w:rsidRPr="004925B9">
        <w:rPr>
          <w:rFonts w:eastAsia="Calibri"/>
          <w:b/>
          <w:bCs/>
          <w:lang w:eastAsia="en-US"/>
        </w:rPr>
        <w:t xml:space="preserve">8. Ценностей научного познания </w:t>
      </w:r>
    </w:p>
    <w:p w:rsidR="004925B9" w:rsidRPr="004925B9" w:rsidRDefault="004925B9" w:rsidP="004925B9">
      <w:pPr>
        <w:numPr>
          <w:ilvl w:val="0"/>
          <w:numId w:val="11"/>
        </w:numPr>
        <w:tabs>
          <w:tab w:val="left" w:pos="284"/>
        </w:tabs>
        <w:spacing w:after="200" w:line="276" w:lineRule="auto"/>
        <w:contextualSpacing/>
        <w:rPr>
          <w:rFonts w:eastAsia="Calibri"/>
          <w:lang w:eastAsia="en-US"/>
        </w:rPr>
      </w:pPr>
      <w:r w:rsidRPr="004925B9">
        <w:rPr>
          <w:rFonts w:eastAsia="Calibri"/>
          <w:lang w:eastAsia="en-US"/>
        </w:rPr>
        <w:t>Мировоззренческих представлений соответствующих современному уровню развития науки и составляющих основу для поним</w:t>
      </w:r>
      <w:r w:rsidRPr="004925B9">
        <w:rPr>
          <w:rFonts w:eastAsia="Calibri"/>
          <w:lang w:eastAsia="en-US"/>
        </w:rPr>
        <w:t>а</w:t>
      </w:r>
      <w:r w:rsidRPr="004925B9">
        <w:rPr>
          <w:rFonts w:eastAsia="Calibri"/>
          <w:lang w:eastAsia="en-US"/>
        </w:rPr>
        <w:t xml:space="preserve">ния сущности научной картины мира; представлений об основных закономерностях развития природы, взаимосвязях человека с природной средой, о роли предмета в познании этих закономерностей; </w:t>
      </w:r>
    </w:p>
    <w:p w:rsidR="004925B9" w:rsidRPr="004925B9" w:rsidRDefault="004925B9" w:rsidP="004925B9">
      <w:pPr>
        <w:numPr>
          <w:ilvl w:val="0"/>
          <w:numId w:val="11"/>
        </w:numPr>
        <w:tabs>
          <w:tab w:val="left" w:pos="284"/>
        </w:tabs>
        <w:spacing w:after="200" w:line="276" w:lineRule="auto"/>
        <w:contextualSpacing/>
        <w:rPr>
          <w:rFonts w:eastAsia="Calibri"/>
          <w:lang w:eastAsia="en-US"/>
        </w:rPr>
      </w:pPr>
      <w:r w:rsidRPr="004925B9">
        <w:rPr>
          <w:rFonts w:eastAsia="Calibri"/>
          <w:lang w:eastAsia="en-US"/>
        </w:rPr>
        <w:t xml:space="preserve">познавательных мотивов, направленных на получение новых знаний по предмету, необходимых для объяснения наблюдаемых процессов и явлений; </w:t>
      </w:r>
    </w:p>
    <w:p w:rsidR="004925B9" w:rsidRPr="004925B9" w:rsidRDefault="004925B9" w:rsidP="004925B9">
      <w:pPr>
        <w:numPr>
          <w:ilvl w:val="0"/>
          <w:numId w:val="11"/>
        </w:numPr>
        <w:tabs>
          <w:tab w:val="left" w:pos="284"/>
        </w:tabs>
        <w:spacing w:after="200" w:line="276" w:lineRule="auto"/>
        <w:contextualSpacing/>
        <w:rPr>
          <w:rFonts w:eastAsia="Calibri"/>
          <w:lang w:eastAsia="en-US"/>
        </w:rPr>
      </w:pPr>
      <w:r w:rsidRPr="004925B9">
        <w:rPr>
          <w:rFonts w:eastAsia="Calibri"/>
          <w:lang w:eastAsia="en-US"/>
        </w:rPr>
        <w:t xml:space="preserve">познавательной и информационной культуры, в том числе навыков самостоятельной работы с учебными текстами, справочной литературой, доступными техническими средствами информационных технологий; </w:t>
      </w:r>
    </w:p>
    <w:p w:rsidR="004925B9" w:rsidRPr="004925B9" w:rsidRDefault="004925B9" w:rsidP="004925B9">
      <w:pPr>
        <w:numPr>
          <w:ilvl w:val="0"/>
          <w:numId w:val="11"/>
        </w:numPr>
        <w:tabs>
          <w:tab w:val="left" w:pos="284"/>
        </w:tabs>
        <w:spacing w:after="200" w:line="276" w:lineRule="auto"/>
        <w:contextualSpacing/>
        <w:rPr>
          <w:rFonts w:eastAsia="Calibri"/>
          <w:lang w:eastAsia="en-US"/>
        </w:rPr>
      </w:pPr>
      <w:r w:rsidRPr="004925B9">
        <w:rPr>
          <w:rFonts w:eastAsia="Calibri"/>
          <w:lang w:eastAsia="en-US"/>
        </w:rPr>
        <w:t>интереса к обучению и познанию, любознательности, готовности и способности к самообразованию, исследовательской деятел</w:t>
      </w:r>
      <w:r w:rsidRPr="004925B9">
        <w:rPr>
          <w:rFonts w:eastAsia="Calibri"/>
          <w:lang w:eastAsia="en-US"/>
        </w:rPr>
        <w:t>ь</w:t>
      </w:r>
      <w:r w:rsidRPr="004925B9">
        <w:rPr>
          <w:rFonts w:eastAsia="Calibri"/>
          <w:lang w:eastAsia="en-US"/>
        </w:rPr>
        <w:t>ности, к осознанному выбору направленности и уровня обучения в дальнейшем.</w:t>
      </w:r>
    </w:p>
    <w:p w:rsidR="007879A4" w:rsidRPr="007879A4" w:rsidRDefault="007879A4" w:rsidP="007879A4">
      <w:pPr>
        <w:suppressAutoHyphens/>
        <w:spacing w:line="360" w:lineRule="auto"/>
        <w:ind w:right="-2" w:firstLine="709"/>
        <w:contextualSpacing/>
        <w:jc w:val="both"/>
      </w:pPr>
      <w:proofErr w:type="spellStart"/>
      <w:r w:rsidRPr="007879A4">
        <w:rPr>
          <w:b/>
          <w:bCs/>
        </w:rPr>
        <w:t>Метапредметные</w:t>
      </w:r>
      <w:proofErr w:type="spellEnd"/>
      <w:r w:rsidRPr="007879A4">
        <w:rPr>
          <w:b/>
          <w:bCs/>
        </w:rPr>
        <w:t xml:space="preserve"> результаты</w:t>
      </w:r>
    </w:p>
    <w:p w:rsidR="007879A4" w:rsidRPr="007879A4" w:rsidRDefault="007879A4" w:rsidP="007879A4">
      <w:pPr>
        <w:suppressAutoHyphens/>
        <w:spacing w:line="360" w:lineRule="auto"/>
        <w:ind w:right="-2" w:firstLine="709"/>
        <w:contextualSpacing/>
        <w:jc w:val="both"/>
      </w:pPr>
      <w:r w:rsidRPr="007879A4">
        <w:t>Регулятивные УУД:</w:t>
      </w:r>
    </w:p>
    <w:p w:rsidR="007879A4" w:rsidRPr="007879A4" w:rsidRDefault="007879A4" w:rsidP="007879A4">
      <w:pPr>
        <w:suppressAutoHyphens/>
        <w:spacing w:line="360" w:lineRule="auto"/>
        <w:ind w:right="-2" w:firstLine="709"/>
        <w:contextualSpacing/>
        <w:jc w:val="both"/>
      </w:pPr>
      <w:r w:rsidRPr="007879A4">
        <w:t>• самостоятельно формулировать тему и цели урока;</w:t>
      </w:r>
    </w:p>
    <w:p w:rsidR="007879A4" w:rsidRPr="007879A4" w:rsidRDefault="007879A4" w:rsidP="007879A4">
      <w:pPr>
        <w:suppressAutoHyphens/>
        <w:spacing w:line="360" w:lineRule="auto"/>
        <w:ind w:right="-2" w:firstLine="709"/>
        <w:contextualSpacing/>
        <w:jc w:val="both"/>
      </w:pPr>
      <w:r w:rsidRPr="007879A4">
        <w:t>• составлять план решения учебной проблемы совместно с учителем;</w:t>
      </w:r>
    </w:p>
    <w:p w:rsidR="007879A4" w:rsidRPr="007879A4" w:rsidRDefault="007879A4" w:rsidP="007879A4">
      <w:pPr>
        <w:suppressAutoHyphens/>
        <w:spacing w:line="360" w:lineRule="auto"/>
        <w:ind w:right="-2" w:firstLine="709"/>
        <w:contextualSpacing/>
        <w:jc w:val="both"/>
      </w:pPr>
      <w:r w:rsidRPr="007879A4">
        <w:t>• работать по плану, сверяя свои действия с целью, корректировать свою деятельность;</w:t>
      </w:r>
    </w:p>
    <w:p w:rsidR="007879A4" w:rsidRPr="007879A4" w:rsidRDefault="007879A4" w:rsidP="007879A4">
      <w:pPr>
        <w:suppressAutoHyphens/>
        <w:spacing w:line="360" w:lineRule="auto"/>
        <w:ind w:right="-2" w:firstLine="709"/>
        <w:contextualSpacing/>
        <w:jc w:val="both"/>
      </w:pPr>
      <w:r w:rsidRPr="007879A4">
        <w:lastRenderedPageBreak/>
        <w:t>• в диалоге с учителем вырабатывать критерии оценки и определять степень успешности своей работы и работы других в соответствии с этими критериями.</w:t>
      </w:r>
    </w:p>
    <w:p w:rsidR="007879A4" w:rsidRPr="007879A4" w:rsidRDefault="007879A4" w:rsidP="007879A4">
      <w:pPr>
        <w:suppressAutoHyphens/>
        <w:spacing w:line="360" w:lineRule="auto"/>
        <w:ind w:right="-2" w:firstLine="709"/>
        <w:contextualSpacing/>
        <w:jc w:val="both"/>
      </w:pPr>
      <w:r w:rsidRPr="007879A4">
        <w:t>Познавательные УУД:</w:t>
      </w:r>
    </w:p>
    <w:p w:rsidR="007879A4" w:rsidRPr="007879A4" w:rsidRDefault="007879A4" w:rsidP="007879A4">
      <w:pPr>
        <w:suppressAutoHyphens/>
        <w:spacing w:line="360" w:lineRule="auto"/>
        <w:ind w:right="-2" w:firstLine="709"/>
        <w:contextualSpacing/>
        <w:jc w:val="both"/>
      </w:pPr>
      <w:r w:rsidRPr="007879A4">
        <w:t>• перерабатывать и преобразовывать информацию из одной формы в другую (составлять план, таблицу, схему);</w:t>
      </w:r>
    </w:p>
    <w:p w:rsidR="007879A4" w:rsidRPr="007879A4" w:rsidRDefault="007879A4" w:rsidP="007879A4">
      <w:pPr>
        <w:suppressAutoHyphens/>
        <w:spacing w:line="360" w:lineRule="auto"/>
        <w:ind w:right="-2" w:firstLine="709"/>
        <w:contextualSpacing/>
        <w:jc w:val="both"/>
      </w:pPr>
      <w:r w:rsidRPr="007879A4">
        <w:t>• пользоваться словарями, справочниками;</w:t>
      </w:r>
    </w:p>
    <w:p w:rsidR="007879A4" w:rsidRPr="007879A4" w:rsidRDefault="007879A4" w:rsidP="007879A4">
      <w:pPr>
        <w:suppressAutoHyphens/>
        <w:spacing w:line="360" w:lineRule="auto"/>
        <w:ind w:right="-2" w:firstLine="709"/>
        <w:contextualSpacing/>
        <w:jc w:val="both"/>
      </w:pPr>
      <w:r w:rsidRPr="007879A4">
        <w:t>• осуществлять анализ и синтез;</w:t>
      </w:r>
    </w:p>
    <w:p w:rsidR="007879A4" w:rsidRPr="007879A4" w:rsidRDefault="007879A4" w:rsidP="007879A4">
      <w:pPr>
        <w:suppressAutoHyphens/>
        <w:spacing w:line="360" w:lineRule="auto"/>
        <w:ind w:right="-2" w:firstLine="709"/>
        <w:contextualSpacing/>
        <w:jc w:val="both"/>
      </w:pPr>
      <w:r w:rsidRPr="007879A4">
        <w:t>• устанавливать причинно-следственные связи;</w:t>
      </w:r>
    </w:p>
    <w:p w:rsidR="007879A4" w:rsidRPr="007879A4" w:rsidRDefault="007879A4" w:rsidP="007879A4">
      <w:pPr>
        <w:suppressAutoHyphens/>
        <w:spacing w:line="360" w:lineRule="auto"/>
        <w:ind w:right="-2" w:firstLine="709"/>
        <w:contextualSpacing/>
        <w:jc w:val="both"/>
      </w:pPr>
      <w:r w:rsidRPr="007879A4">
        <w:t>• строить рассуждения;</w:t>
      </w:r>
    </w:p>
    <w:p w:rsidR="007879A4" w:rsidRPr="007879A4" w:rsidRDefault="007879A4" w:rsidP="007879A4">
      <w:pPr>
        <w:suppressAutoHyphens/>
        <w:spacing w:line="360" w:lineRule="auto"/>
        <w:ind w:right="-2" w:firstLine="709"/>
        <w:contextualSpacing/>
        <w:jc w:val="both"/>
      </w:pPr>
      <w:r w:rsidRPr="007879A4">
        <w:t>Коммуникативные УУД:</w:t>
      </w:r>
    </w:p>
    <w:p w:rsidR="007879A4" w:rsidRPr="007879A4" w:rsidRDefault="007879A4" w:rsidP="007879A4">
      <w:pPr>
        <w:suppressAutoHyphens/>
        <w:spacing w:line="360" w:lineRule="auto"/>
        <w:ind w:right="-2" w:firstLine="709"/>
        <w:contextualSpacing/>
        <w:jc w:val="both"/>
      </w:pPr>
      <w:r w:rsidRPr="007879A4">
        <w:t>• адекватно использовать речевые средства для решения различных коммуникативных задач; владеть монологической и диалогической формами речи.</w:t>
      </w:r>
    </w:p>
    <w:p w:rsidR="007879A4" w:rsidRPr="007879A4" w:rsidRDefault="007879A4" w:rsidP="007879A4">
      <w:pPr>
        <w:suppressAutoHyphens/>
        <w:spacing w:line="360" w:lineRule="auto"/>
        <w:ind w:right="-2" w:firstLine="709"/>
        <w:contextualSpacing/>
        <w:jc w:val="both"/>
      </w:pPr>
      <w:r w:rsidRPr="007879A4">
        <w:t>• высказывать и обосновывать свою точку зрения;</w:t>
      </w:r>
    </w:p>
    <w:p w:rsidR="007879A4" w:rsidRPr="007879A4" w:rsidRDefault="007879A4" w:rsidP="007879A4">
      <w:pPr>
        <w:suppressAutoHyphens/>
        <w:spacing w:line="360" w:lineRule="auto"/>
        <w:ind w:right="-2" w:firstLine="709"/>
        <w:contextualSpacing/>
        <w:jc w:val="both"/>
      </w:pPr>
      <w:r w:rsidRPr="007879A4">
        <w:t>• слушать и слышать других, пытаться принимать иную точку зрения, быть готовым корректировать свою точку зрения;</w:t>
      </w:r>
    </w:p>
    <w:p w:rsidR="007879A4" w:rsidRPr="007879A4" w:rsidRDefault="007879A4" w:rsidP="007879A4">
      <w:pPr>
        <w:suppressAutoHyphens/>
        <w:spacing w:line="360" w:lineRule="auto"/>
        <w:ind w:right="-2" w:firstLine="709"/>
        <w:contextualSpacing/>
        <w:jc w:val="both"/>
      </w:pPr>
      <w:r w:rsidRPr="007879A4">
        <w:t>• договариваться и приходить к общему решению в совместной деятельности;</w:t>
      </w:r>
    </w:p>
    <w:p w:rsidR="007879A4" w:rsidRPr="007879A4" w:rsidRDefault="007879A4" w:rsidP="007879A4">
      <w:pPr>
        <w:suppressAutoHyphens/>
        <w:spacing w:line="360" w:lineRule="auto"/>
        <w:ind w:right="-2" w:firstLine="709"/>
        <w:contextualSpacing/>
        <w:jc w:val="both"/>
      </w:pPr>
      <w:r w:rsidRPr="007879A4">
        <w:t>• задавать вопросы</w:t>
      </w:r>
    </w:p>
    <w:p w:rsidR="007879A4" w:rsidRPr="007879A4" w:rsidRDefault="007879A4" w:rsidP="007879A4">
      <w:pPr>
        <w:suppressAutoHyphens/>
        <w:spacing w:line="360" w:lineRule="auto"/>
        <w:ind w:right="-2" w:firstLine="709"/>
        <w:contextualSpacing/>
        <w:jc w:val="both"/>
      </w:pPr>
    </w:p>
    <w:p w:rsidR="007879A4" w:rsidRPr="007879A4" w:rsidRDefault="007879A4" w:rsidP="00B57417">
      <w:pPr>
        <w:suppressAutoHyphens/>
        <w:spacing w:line="360" w:lineRule="auto"/>
        <w:ind w:right="-2"/>
        <w:contextualSpacing/>
        <w:jc w:val="center"/>
      </w:pPr>
      <w:r w:rsidRPr="007879A4">
        <w:rPr>
          <w:b/>
          <w:bCs/>
        </w:rPr>
        <w:t xml:space="preserve">Содержание внеурочного </w:t>
      </w:r>
      <w:r w:rsidRPr="007879A4">
        <w:rPr>
          <w:b/>
        </w:rPr>
        <w:t>курса «</w:t>
      </w:r>
      <w:r w:rsidR="00302DE3">
        <w:rPr>
          <w:b/>
        </w:rPr>
        <w:t xml:space="preserve">Люби и знай </w:t>
      </w:r>
      <w:r w:rsidRPr="007879A4">
        <w:rPr>
          <w:b/>
        </w:rPr>
        <w:t>родной язык»</w:t>
      </w:r>
    </w:p>
    <w:p w:rsidR="007879A4" w:rsidRPr="007879A4" w:rsidRDefault="007879A4" w:rsidP="007879A4">
      <w:pPr>
        <w:suppressAutoHyphens/>
        <w:spacing w:line="360" w:lineRule="auto"/>
        <w:ind w:right="-2" w:firstLine="709"/>
        <w:contextualSpacing/>
        <w:jc w:val="both"/>
        <w:rPr>
          <w:b/>
          <w:i/>
        </w:rPr>
      </w:pPr>
      <w:r w:rsidRPr="007879A4">
        <w:rPr>
          <w:b/>
          <w:i/>
        </w:rPr>
        <w:t xml:space="preserve">О родном языке. </w:t>
      </w:r>
      <w:r w:rsidRPr="007879A4">
        <w:t>Русский язык среди других языков мира. Писатели и учёные о богатстве и выразительности русского языка.</w:t>
      </w:r>
    </w:p>
    <w:p w:rsidR="007879A4" w:rsidRPr="007879A4" w:rsidRDefault="007879A4" w:rsidP="007879A4">
      <w:pPr>
        <w:suppressAutoHyphens/>
        <w:spacing w:line="360" w:lineRule="auto"/>
        <w:ind w:right="-2" w:firstLine="709"/>
        <w:contextualSpacing/>
        <w:jc w:val="both"/>
      </w:pPr>
      <w:r w:rsidRPr="007879A4">
        <w:rPr>
          <w:b/>
          <w:i/>
        </w:rPr>
        <w:t>Звуковой строй русского языка.</w:t>
      </w:r>
      <w:r w:rsidRPr="007879A4">
        <w:t xml:space="preserve"> Звуковые особенности русской речи. Звукопись как изобразительное средство. Организующая роль словесного ударения в стихотворной речи. Интонация как ритмико-мелодическая сторона звучащей речи. Фонетико-интонационный анализ художественного произведения. Фонетический анализ. Использование в произведениях художественной литературы основных типов интонационных конструкций. Интонационный анализ.</w:t>
      </w:r>
    </w:p>
    <w:p w:rsidR="007879A4" w:rsidRPr="007879A4" w:rsidRDefault="007879A4" w:rsidP="007879A4">
      <w:pPr>
        <w:suppressAutoHyphens/>
        <w:spacing w:line="360" w:lineRule="auto"/>
        <w:ind w:right="-2" w:firstLine="709"/>
        <w:contextualSpacing/>
        <w:jc w:val="both"/>
      </w:pPr>
      <w:r w:rsidRPr="007879A4">
        <w:rPr>
          <w:b/>
          <w:i/>
        </w:rPr>
        <w:lastRenderedPageBreak/>
        <w:t xml:space="preserve">Словарное богатство русского языка. </w:t>
      </w:r>
      <w:r w:rsidRPr="007879A4">
        <w:t>Лексическое богатство русского языка. Основные пути обогащения словарного состава: словообразование, изменение значения слов, заимствования. Использование переносного значения в поэтических тропах. Использование метафоры, метонимии, эпитетов, гиперболы, олицетворений, сравнений. Выбор синонима для точного, правильного и образного выражения мысли. Употребление синонимов и антонимов в речи. Виды омонимов и их использование в художественных произведениях. Стилистическое расслоение словарного состава. Лексика ограниченного употребления в художественных произведениях. Непрерывность развития словарного состава языка. Выпадение и устаревание слов и значений. Использование устаревших слов в речи. Неологизмы в художественных текстах. Фразеологизмы. Источники фразеологизмов. Крылатые слова, пословицы и поговорки; их использование в речи. Использование окказионализмов. Использование паронимов. Звуковой, интонационный, лексический анализ текстов. Некоторые сведения из истории происхождения имён собственных. Фамилии литературных героев как средство художественной характеристики. Лексический анализ. Комплексный анализ текстов. Выразительное чтение художественной литературы.</w:t>
      </w:r>
    </w:p>
    <w:p w:rsidR="007879A4" w:rsidRPr="007879A4" w:rsidRDefault="007879A4" w:rsidP="007879A4">
      <w:pPr>
        <w:suppressAutoHyphens/>
        <w:spacing w:line="360" w:lineRule="auto"/>
        <w:ind w:right="-2" w:firstLine="709"/>
        <w:contextualSpacing/>
        <w:jc w:val="both"/>
      </w:pPr>
      <w:r w:rsidRPr="007879A4">
        <w:rPr>
          <w:b/>
          <w:i/>
        </w:rPr>
        <w:t>Изобразительные ресурсы русского словообразования.</w:t>
      </w:r>
      <w:r w:rsidRPr="007879A4">
        <w:t xml:space="preserve"> Морфема как значимая часть слова. Синонимия и многозначность морфем. Словообразовательная модель как источник пополнения словарного состава языка. Наблюдение за использованием  различных средств в изобразительных целях. Словообразовательный повтор. Использование стилистически окрашенных морфем. Использование слов с уменьшительно-ласкательными суффиксами. Использование однокоренных слов.</w:t>
      </w:r>
    </w:p>
    <w:p w:rsidR="007879A4" w:rsidRPr="007879A4" w:rsidRDefault="007879A4" w:rsidP="007879A4">
      <w:pPr>
        <w:suppressAutoHyphens/>
        <w:spacing w:line="360" w:lineRule="auto"/>
        <w:ind w:right="-2" w:firstLine="709"/>
        <w:contextualSpacing/>
        <w:jc w:val="both"/>
      </w:pPr>
      <w:r w:rsidRPr="007879A4">
        <w:rPr>
          <w:b/>
          <w:i/>
        </w:rPr>
        <w:t>Морфологические средства выразительности.</w:t>
      </w:r>
      <w:r w:rsidRPr="007879A4">
        <w:t xml:space="preserve"> Морфологические свойства русской речи и их изобразительны возможности. Морфологические средства создания образно-поэтического олицетворения. Использование кратких и усечённых прилагательных в поэтической речи. Использование кратких и усечённых прилагательных в произведениях УНТ. Употребление относительных прилагательных в переносном значении. Употребление качественных прилагательных в переносном значении. Употребление притяжательных прилагательных в переносном значении. Особенности употребления числительных в текстах художественной литературы. Наблюдение за использованием в речи различных форм наклонения и времени глагола в разных значениях. Семантико-стилистические особенности причастия и деепричастия. Использование семантико-стилистических особенностей причастия и деепричастия в текстах </w:t>
      </w:r>
      <w:r w:rsidRPr="007879A4">
        <w:lastRenderedPageBreak/>
        <w:t xml:space="preserve">художественной литературы. Особенности образования наречий в русском языке. Особенности написания наречий. Особенности употребления наречий в русском языке.  Роль служебных частей речи в семантико-стилистическом оформлении художественного текста. </w:t>
      </w:r>
    </w:p>
    <w:p w:rsidR="007879A4" w:rsidRPr="007879A4" w:rsidRDefault="007879A4" w:rsidP="007879A4">
      <w:pPr>
        <w:suppressAutoHyphens/>
        <w:spacing w:line="360" w:lineRule="auto"/>
        <w:ind w:right="-2" w:firstLine="709"/>
        <w:contextualSpacing/>
        <w:jc w:val="both"/>
      </w:pPr>
      <w:r w:rsidRPr="007879A4">
        <w:rPr>
          <w:b/>
          <w:i/>
        </w:rPr>
        <w:t xml:space="preserve">Изобразительные возможности средств орфографии и пунктуации. </w:t>
      </w:r>
      <w:r w:rsidRPr="007879A4">
        <w:t xml:space="preserve"> Происхождение письма. Изобразительные ресурсы современной графики и их использование в текстах художественной литературы. Орфография как средство точной передачи на письме смысловой стороны речи. Пунктуация и смысл высказывания. Пунктуация и интонация.  Стилистические возможности знаков препинания. Наблюдение за использованием изобразительных возможностей средств орфографии и пунктуации в произведениях художественной литературы.  Знакомство  с многоаспектным лингвистическим анализом и выразительное чтение художественных текстов. Синтаксическая синонимия как источник синтаксического богатства русского языка. Особенности интонации и лексико-грамматического оформления восклицательных предложений. Особенности интонации и лексико-грамматического оформления вопросительных предложений. Особенности интонации и лексико-грамматического оформления побудительных предложений.  Риторический вопрос. Семантико-стилистические особенности односоставных предложений.  Смысловая и стилистическая роль порядка слов в предложении. Инверсия как изобразительное средство языка. Семантико-стилистические функции однородных членов предложения. Смысловая градация.  Использование обособленных членов предложения в художественной речи. Обращение как средство поэтического синтаксиса. Риторическое обращение.  Сравнение, способы его выражения и использование как поэтического тропа. Употребление в художественных текстах разных типов сложных предложений. Семантико-стилистическая роль союзов в сложносочинённых предложениях. Семантико-стилистическая роль союзов в сложноподчинённых предложениях.  Структурный параллелизм сложных предложений как средство выразительности. Употребление конструкций с противопоставлением (</w:t>
      </w:r>
      <w:proofErr w:type="spellStart"/>
      <w:r w:rsidRPr="007879A4">
        <w:t>антитезные</w:t>
      </w:r>
      <w:proofErr w:type="spellEnd"/>
      <w:r w:rsidRPr="007879A4">
        <w:t xml:space="preserve"> конструкции). Период как особая форма организации сложных предложений и как поэтическая фигура художественной речи.</w:t>
      </w:r>
    </w:p>
    <w:p w:rsidR="007879A4" w:rsidRPr="007879A4" w:rsidRDefault="007879A4" w:rsidP="007879A4">
      <w:pPr>
        <w:suppressAutoHyphens/>
        <w:spacing w:line="360" w:lineRule="auto"/>
        <w:ind w:right="-2" w:firstLine="709"/>
        <w:contextualSpacing/>
        <w:jc w:val="both"/>
      </w:pPr>
    </w:p>
    <w:p w:rsidR="007879A4" w:rsidRPr="007879A4" w:rsidRDefault="007879A4" w:rsidP="007879A4">
      <w:pPr>
        <w:suppressAutoHyphens/>
        <w:spacing w:line="360" w:lineRule="auto"/>
        <w:ind w:right="-2" w:firstLine="709"/>
        <w:contextualSpacing/>
        <w:jc w:val="both"/>
      </w:pPr>
    </w:p>
    <w:p w:rsidR="007879A4" w:rsidRPr="00446C7F" w:rsidRDefault="007879A4" w:rsidP="00446C7F">
      <w:pPr>
        <w:suppressAutoHyphens/>
        <w:spacing w:line="360" w:lineRule="auto"/>
        <w:ind w:right="-2" w:firstLine="709"/>
        <w:contextualSpacing/>
        <w:jc w:val="both"/>
      </w:pPr>
    </w:p>
    <w:p w:rsidR="00446C7F" w:rsidRDefault="00446C7F" w:rsidP="00446C7F">
      <w:pPr>
        <w:suppressAutoHyphens/>
        <w:spacing w:line="360" w:lineRule="auto"/>
        <w:ind w:right="-2" w:firstLine="709"/>
        <w:contextualSpacing/>
        <w:jc w:val="both"/>
        <w:rPr>
          <w:bCs/>
        </w:rPr>
      </w:pPr>
    </w:p>
    <w:p w:rsidR="004A598F" w:rsidRPr="00446C7F" w:rsidRDefault="004A598F" w:rsidP="00446C7F">
      <w:pPr>
        <w:suppressAutoHyphens/>
        <w:spacing w:line="360" w:lineRule="auto"/>
        <w:ind w:right="-2" w:firstLine="709"/>
        <w:contextualSpacing/>
        <w:jc w:val="both"/>
        <w:rPr>
          <w:bCs/>
        </w:rPr>
      </w:pPr>
    </w:p>
    <w:p w:rsidR="00446C7F" w:rsidRPr="00446C7F" w:rsidRDefault="00446C7F" w:rsidP="00446C7F">
      <w:pPr>
        <w:ind w:right="227"/>
        <w:rPr>
          <w:b/>
        </w:rPr>
      </w:pPr>
    </w:p>
    <w:p w:rsidR="00446C7F" w:rsidRPr="00446C7F" w:rsidRDefault="00446C7F" w:rsidP="00446C7F">
      <w:pPr>
        <w:ind w:right="227"/>
        <w:jc w:val="center"/>
        <w:rPr>
          <w:b/>
        </w:rPr>
      </w:pPr>
    </w:p>
    <w:p w:rsidR="00B57417" w:rsidRDefault="00B57417" w:rsidP="00446C7F">
      <w:pPr>
        <w:ind w:right="227"/>
        <w:jc w:val="center"/>
        <w:rPr>
          <w:b/>
          <w:sz w:val="28"/>
        </w:rPr>
      </w:pPr>
    </w:p>
    <w:p w:rsidR="00B57417" w:rsidRDefault="00B57417" w:rsidP="00446C7F">
      <w:pPr>
        <w:ind w:right="227"/>
        <w:jc w:val="center"/>
        <w:rPr>
          <w:b/>
          <w:sz w:val="28"/>
        </w:rPr>
      </w:pPr>
    </w:p>
    <w:p w:rsidR="00446C7F" w:rsidRPr="00446C7F" w:rsidRDefault="00446C7F" w:rsidP="00446C7F">
      <w:pPr>
        <w:ind w:right="227"/>
        <w:jc w:val="center"/>
        <w:rPr>
          <w:b/>
          <w:sz w:val="28"/>
        </w:rPr>
      </w:pPr>
      <w:r w:rsidRPr="00446C7F">
        <w:rPr>
          <w:b/>
          <w:sz w:val="28"/>
        </w:rPr>
        <w:t>Учебно-тематический план</w:t>
      </w:r>
    </w:p>
    <w:p w:rsidR="00446C7F" w:rsidRPr="00446C7F" w:rsidRDefault="00446C7F" w:rsidP="00446C7F">
      <w:pPr>
        <w:rPr>
          <w:b/>
          <w:sz w:val="28"/>
          <w:szCs w:val="28"/>
        </w:rPr>
      </w:pPr>
    </w:p>
    <w:tbl>
      <w:tblPr>
        <w:tblW w:w="1374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1915"/>
        <w:gridCol w:w="5598"/>
        <w:gridCol w:w="3685"/>
        <w:gridCol w:w="1701"/>
      </w:tblGrid>
      <w:tr w:rsidR="00446C7F" w:rsidRPr="00446C7F" w:rsidTr="0027784A">
        <w:tc>
          <w:tcPr>
            <w:tcW w:w="850" w:type="dxa"/>
          </w:tcPr>
          <w:p w:rsidR="00446C7F" w:rsidRPr="00446C7F" w:rsidRDefault="00446C7F" w:rsidP="00446C7F">
            <w:pPr>
              <w:rPr>
                <w:b/>
              </w:rPr>
            </w:pPr>
            <w:r w:rsidRPr="00446C7F">
              <w:rPr>
                <w:b/>
              </w:rPr>
              <w:t>№</w:t>
            </w:r>
          </w:p>
        </w:tc>
        <w:tc>
          <w:tcPr>
            <w:tcW w:w="1915" w:type="dxa"/>
          </w:tcPr>
          <w:p w:rsidR="00446C7F" w:rsidRPr="00446C7F" w:rsidRDefault="00446C7F" w:rsidP="00446C7F">
            <w:pPr>
              <w:rPr>
                <w:b/>
              </w:rPr>
            </w:pPr>
            <w:r w:rsidRPr="00446C7F">
              <w:rPr>
                <w:b/>
              </w:rPr>
              <w:t xml:space="preserve">   Раздел</w:t>
            </w:r>
          </w:p>
        </w:tc>
        <w:tc>
          <w:tcPr>
            <w:tcW w:w="5598" w:type="dxa"/>
          </w:tcPr>
          <w:p w:rsidR="00446C7F" w:rsidRPr="00446C7F" w:rsidRDefault="00446C7F" w:rsidP="00446C7F">
            <w:pPr>
              <w:rPr>
                <w:b/>
              </w:rPr>
            </w:pPr>
            <w:r w:rsidRPr="00446C7F">
              <w:rPr>
                <w:b/>
              </w:rPr>
              <w:t xml:space="preserve"> Характеристика основных видов  деятельности. </w:t>
            </w:r>
          </w:p>
        </w:tc>
        <w:tc>
          <w:tcPr>
            <w:tcW w:w="3685" w:type="dxa"/>
          </w:tcPr>
          <w:p w:rsidR="00446C7F" w:rsidRPr="00446C7F" w:rsidRDefault="00446C7F" w:rsidP="00446C7F">
            <w:pPr>
              <w:rPr>
                <w:b/>
              </w:rPr>
            </w:pPr>
            <w:r w:rsidRPr="00446C7F">
              <w:rPr>
                <w:b/>
              </w:rPr>
              <w:t>Формы контроля</w:t>
            </w:r>
          </w:p>
        </w:tc>
        <w:tc>
          <w:tcPr>
            <w:tcW w:w="1701" w:type="dxa"/>
          </w:tcPr>
          <w:p w:rsidR="00446C7F" w:rsidRPr="00446C7F" w:rsidRDefault="00446C7F" w:rsidP="00446C7F">
            <w:pPr>
              <w:rPr>
                <w:b/>
              </w:rPr>
            </w:pPr>
            <w:r w:rsidRPr="00446C7F">
              <w:rPr>
                <w:b/>
              </w:rPr>
              <w:t>Кол-во часов</w:t>
            </w:r>
          </w:p>
        </w:tc>
      </w:tr>
      <w:tr w:rsidR="00446C7F" w:rsidRPr="00446C7F" w:rsidTr="0027784A">
        <w:tc>
          <w:tcPr>
            <w:tcW w:w="850" w:type="dxa"/>
          </w:tcPr>
          <w:p w:rsidR="00446C7F" w:rsidRPr="00446C7F" w:rsidRDefault="00446C7F" w:rsidP="00446C7F">
            <w:pPr>
              <w:rPr>
                <w:b/>
              </w:rPr>
            </w:pPr>
            <w:r w:rsidRPr="00446C7F">
              <w:rPr>
                <w:b/>
              </w:rPr>
              <w:t>1</w:t>
            </w:r>
          </w:p>
        </w:tc>
        <w:tc>
          <w:tcPr>
            <w:tcW w:w="1915" w:type="dxa"/>
          </w:tcPr>
          <w:p w:rsidR="00446C7F" w:rsidRPr="00446C7F" w:rsidRDefault="00446C7F" w:rsidP="00446C7F">
            <w:pPr>
              <w:rPr>
                <w:b/>
              </w:rPr>
            </w:pPr>
            <w:r w:rsidRPr="00446C7F">
              <w:rPr>
                <w:b/>
              </w:rPr>
              <w:t>О слове</w:t>
            </w:r>
          </w:p>
        </w:tc>
        <w:tc>
          <w:tcPr>
            <w:tcW w:w="5598" w:type="dxa"/>
          </w:tcPr>
          <w:p w:rsidR="00446C7F" w:rsidRPr="00446C7F" w:rsidRDefault="00446C7F" w:rsidP="00446C7F">
            <w:pPr>
              <w:suppressAutoHyphens/>
              <w:snapToGrid w:val="0"/>
              <w:spacing w:line="21" w:lineRule="atLeast"/>
              <w:rPr>
                <w:bCs/>
              </w:rPr>
            </w:pPr>
            <w:r w:rsidRPr="00446C7F">
              <w:rPr>
                <w:bCs/>
              </w:rPr>
              <w:t>Осознавать роль языка в жизни человека. Понимать роль слова в формировании и выражении мыслей, чувств, эмоций. Наблюдать за использованием слов в переносном значении.</w:t>
            </w:r>
          </w:p>
        </w:tc>
        <w:tc>
          <w:tcPr>
            <w:tcW w:w="3685" w:type="dxa"/>
          </w:tcPr>
          <w:p w:rsidR="00446C7F" w:rsidRPr="00446C7F" w:rsidRDefault="00446C7F" w:rsidP="00446C7F"/>
          <w:p w:rsidR="00446C7F" w:rsidRPr="00446C7F" w:rsidRDefault="00446C7F" w:rsidP="00446C7F">
            <w:r w:rsidRPr="00446C7F">
              <w:t>Защита проектов.</w:t>
            </w:r>
          </w:p>
          <w:p w:rsidR="00446C7F" w:rsidRPr="00446C7F" w:rsidRDefault="00446C7F" w:rsidP="00446C7F">
            <w:r w:rsidRPr="00446C7F">
              <w:t>Составление тезисов.</w:t>
            </w:r>
          </w:p>
        </w:tc>
        <w:tc>
          <w:tcPr>
            <w:tcW w:w="1701" w:type="dxa"/>
          </w:tcPr>
          <w:p w:rsidR="00446C7F" w:rsidRPr="00446C7F" w:rsidRDefault="00446C7F" w:rsidP="00446C7F">
            <w:pPr>
              <w:jc w:val="center"/>
              <w:rPr>
                <w:b/>
              </w:rPr>
            </w:pPr>
            <w:r w:rsidRPr="00446C7F">
              <w:rPr>
                <w:b/>
              </w:rPr>
              <w:t>8</w:t>
            </w:r>
          </w:p>
        </w:tc>
      </w:tr>
      <w:tr w:rsidR="00446C7F" w:rsidRPr="00446C7F" w:rsidTr="0027784A">
        <w:tc>
          <w:tcPr>
            <w:tcW w:w="850" w:type="dxa"/>
          </w:tcPr>
          <w:p w:rsidR="00446C7F" w:rsidRPr="00446C7F" w:rsidRDefault="00446C7F" w:rsidP="00446C7F">
            <w:pPr>
              <w:rPr>
                <w:b/>
              </w:rPr>
            </w:pPr>
            <w:r w:rsidRPr="00446C7F">
              <w:rPr>
                <w:b/>
              </w:rPr>
              <w:t>2</w:t>
            </w:r>
          </w:p>
        </w:tc>
        <w:tc>
          <w:tcPr>
            <w:tcW w:w="1915" w:type="dxa"/>
          </w:tcPr>
          <w:p w:rsidR="00446C7F" w:rsidRPr="00446C7F" w:rsidRDefault="00446C7F" w:rsidP="00446C7F">
            <w:pPr>
              <w:rPr>
                <w:b/>
              </w:rPr>
            </w:pPr>
            <w:r w:rsidRPr="00446C7F">
              <w:rPr>
                <w:b/>
              </w:rPr>
              <w:t>Речевая кул</w:t>
            </w:r>
            <w:r w:rsidRPr="00446C7F">
              <w:rPr>
                <w:b/>
              </w:rPr>
              <w:t>ь</w:t>
            </w:r>
            <w:r w:rsidRPr="00446C7F">
              <w:rPr>
                <w:b/>
              </w:rPr>
              <w:t>тура</w:t>
            </w:r>
          </w:p>
        </w:tc>
        <w:tc>
          <w:tcPr>
            <w:tcW w:w="5598" w:type="dxa"/>
          </w:tcPr>
          <w:p w:rsidR="00446C7F" w:rsidRPr="00446C7F" w:rsidRDefault="00446C7F" w:rsidP="00446C7F">
            <w:pPr>
              <w:suppressAutoHyphens/>
              <w:spacing w:line="21" w:lineRule="atLeast"/>
              <w:rPr>
                <w:bCs/>
              </w:rPr>
            </w:pPr>
            <w:r w:rsidRPr="00446C7F">
              <w:rPr>
                <w:bCs/>
              </w:rPr>
              <w:t>Употребление лексических сре</w:t>
            </w:r>
            <w:proofErr w:type="gramStart"/>
            <w:r w:rsidRPr="00446C7F">
              <w:rPr>
                <w:bCs/>
              </w:rPr>
              <w:t>дств в с</w:t>
            </w:r>
            <w:proofErr w:type="gramEnd"/>
            <w:r w:rsidRPr="00446C7F">
              <w:rPr>
                <w:bCs/>
              </w:rPr>
              <w:t>оответствии с ситуацией общения.</w:t>
            </w:r>
          </w:p>
          <w:p w:rsidR="00446C7F" w:rsidRPr="00446C7F" w:rsidRDefault="00446C7F" w:rsidP="00446C7F">
            <w:pPr>
              <w:suppressAutoHyphens/>
              <w:spacing w:line="21" w:lineRule="atLeast"/>
              <w:rPr>
                <w:bCs/>
              </w:rPr>
            </w:pPr>
            <w:r w:rsidRPr="00446C7F">
              <w:rPr>
                <w:bCs/>
              </w:rPr>
              <w:t>Наблюдать за использованием выразительных средств лексикологии и фразеологии  в художественных произведениях. Передавать в устной форме содержание прочитанного или прослушанного текста.</w:t>
            </w:r>
          </w:p>
          <w:p w:rsidR="00446C7F" w:rsidRPr="00446C7F" w:rsidRDefault="00446C7F" w:rsidP="00446C7F">
            <w:pPr>
              <w:suppressAutoHyphens/>
              <w:spacing w:line="21" w:lineRule="atLeast"/>
              <w:rPr>
                <w:bCs/>
              </w:rPr>
            </w:pPr>
            <w:r w:rsidRPr="00446C7F">
              <w:rPr>
                <w:bCs/>
              </w:rPr>
              <w:t xml:space="preserve">Создавать </w:t>
            </w:r>
            <w:proofErr w:type="gramStart"/>
            <w:r w:rsidRPr="00446C7F">
              <w:rPr>
                <w:bCs/>
              </w:rPr>
              <w:t>устные</w:t>
            </w:r>
            <w:proofErr w:type="gramEnd"/>
            <w:r w:rsidRPr="00446C7F">
              <w:rPr>
                <w:bCs/>
              </w:rPr>
              <w:t xml:space="preserve"> и письменные </w:t>
            </w:r>
          </w:p>
          <w:p w:rsidR="00446C7F" w:rsidRPr="00446C7F" w:rsidRDefault="00446C7F" w:rsidP="00446C7F">
            <w:pPr>
              <w:suppressAutoHyphens/>
              <w:spacing w:line="21" w:lineRule="atLeast"/>
              <w:rPr>
                <w:bCs/>
              </w:rPr>
            </w:pPr>
            <w:r w:rsidRPr="00446C7F">
              <w:rPr>
                <w:bCs/>
              </w:rPr>
              <w:t>монологические и диалогические  высказывания.</w:t>
            </w:r>
          </w:p>
        </w:tc>
        <w:tc>
          <w:tcPr>
            <w:tcW w:w="3685" w:type="dxa"/>
          </w:tcPr>
          <w:p w:rsidR="00446C7F" w:rsidRPr="00446C7F" w:rsidRDefault="00446C7F" w:rsidP="00446C7F">
            <w:r w:rsidRPr="00446C7F">
              <w:t>Защита проектов, коллективные обсуждения. Презентации. С</w:t>
            </w:r>
            <w:r w:rsidRPr="00446C7F">
              <w:t>о</w:t>
            </w:r>
            <w:r w:rsidRPr="00446C7F">
              <w:t>ставление собственных текстов.</w:t>
            </w:r>
          </w:p>
        </w:tc>
        <w:tc>
          <w:tcPr>
            <w:tcW w:w="1701" w:type="dxa"/>
          </w:tcPr>
          <w:p w:rsidR="00446C7F" w:rsidRPr="00446C7F" w:rsidRDefault="00446C7F" w:rsidP="00446C7F">
            <w:pPr>
              <w:jc w:val="center"/>
              <w:rPr>
                <w:b/>
              </w:rPr>
            </w:pPr>
            <w:r w:rsidRPr="00446C7F">
              <w:rPr>
                <w:b/>
              </w:rPr>
              <w:t>6</w:t>
            </w:r>
          </w:p>
        </w:tc>
      </w:tr>
      <w:tr w:rsidR="00446C7F" w:rsidRPr="00446C7F" w:rsidTr="0027784A">
        <w:tc>
          <w:tcPr>
            <w:tcW w:w="850" w:type="dxa"/>
          </w:tcPr>
          <w:p w:rsidR="00446C7F" w:rsidRPr="00446C7F" w:rsidRDefault="00446C7F" w:rsidP="00446C7F">
            <w:pPr>
              <w:rPr>
                <w:b/>
              </w:rPr>
            </w:pPr>
            <w:r w:rsidRPr="00446C7F">
              <w:rPr>
                <w:b/>
              </w:rPr>
              <w:t>3</w:t>
            </w:r>
          </w:p>
        </w:tc>
        <w:tc>
          <w:tcPr>
            <w:tcW w:w="1915" w:type="dxa"/>
          </w:tcPr>
          <w:p w:rsidR="00446C7F" w:rsidRPr="00446C7F" w:rsidRDefault="00446C7F" w:rsidP="00446C7F">
            <w:pPr>
              <w:rPr>
                <w:b/>
              </w:rPr>
            </w:pPr>
            <w:r w:rsidRPr="00446C7F">
              <w:rPr>
                <w:b/>
              </w:rPr>
              <w:t>Лексическое богатство ру</w:t>
            </w:r>
            <w:r w:rsidRPr="00446C7F">
              <w:rPr>
                <w:b/>
              </w:rPr>
              <w:t>с</w:t>
            </w:r>
            <w:r w:rsidRPr="00446C7F">
              <w:rPr>
                <w:b/>
              </w:rPr>
              <w:t>ского языка</w:t>
            </w:r>
          </w:p>
        </w:tc>
        <w:tc>
          <w:tcPr>
            <w:tcW w:w="5598" w:type="dxa"/>
          </w:tcPr>
          <w:p w:rsidR="00446C7F" w:rsidRPr="00446C7F" w:rsidRDefault="00446C7F" w:rsidP="00446C7F">
            <w:pPr>
              <w:suppressAutoHyphens/>
              <w:spacing w:line="21" w:lineRule="atLeast"/>
            </w:pPr>
            <w:r w:rsidRPr="00446C7F">
              <w:t>Наблюдать за использованием синонимов в учебно-научных и художественных текстах,</w:t>
            </w:r>
          </w:p>
          <w:p w:rsidR="00446C7F" w:rsidRPr="00446C7F" w:rsidRDefault="00446C7F" w:rsidP="00446C7F">
            <w:pPr>
              <w:suppressAutoHyphens/>
              <w:spacing w:line="21" w:lineRule="atLeast"/>
            </w:pPr>
            <w:r w:rsidRPr="00446C7F">
              <w:t>расширять знания о синонимических парах и синонимических рядах, о возникновении синонимов.</w:t>
            </w:r>
          </w:p>
          <w:p w:rsidR="00446C7F" w:rsidRPr="00446C7F" w:rsidRDefault="00446C7F" w:rsidP="00446C7F">
            <w:pPr>
              <w:suppressAutoHyphens/>
              <w:spacing w:line="21" w:lineRule="atLeast"/>
            </w:pPr>
            <w:r w:rsidRPr="00446C7F">
              <w:t xml:space="preserve">Наблюдать за использованием антонимов в художественных текстах, определяют </w:t>
            </w:r>
            <w:proofErr w:type="spellStart"/>
            <w:r w:rsidRPr="00446C7F">
              <w:t>текстообразующую</w:t>
            </w:r>
            <w:proofErr w:type="spellEnd"/>
            <w:r w:rsidRPr="00446C7F">
              <w:t xml:space="preserve"> роль антонимов. Роль неологизмов и архаизмов  в речи.</w:t>
            </w:r>
          </w:p>
        </w:tc>
        <w:tc>
          <w:tcPr>
            <w:tcW w:w="3685" w:type="dxa"/>
          </w:tcPr>
          <w:p w:rsidR="00446C7F" w:rsidRPr="00446C7F" w:rsidRDefault="00446C7F" w:rsidP="00446C7F">
            <w:r w:rsidRPr="00446C7F">
              <w:t>Лингвистическая дуэль,  анализ фрагментов текстов худож</w:t>
            </w:r>
            <w:r w:rsidRPr="00446C7F">
              <w:t>е</w:t>
            </w:r>
            <w:r w:rsidRPr="00446C7F">
              <w:t>ственных произведений. Со</w:t>
            </w:r>
            <w:r w:rsidRPr="00446C7F">
              <w:t>б</w:t>
            </w:r>
            <w:r w:rsidRPr="00446C7F">
              <w:t>ственные исследования. Защита проектов.</w:t>
            </w:r>
          </w:p>
        </w:tc>
        <w:tc>
          <w:tcPr>
            <w:tcW w:w="1701" w:type="dxa"/>
          </w:tcPr>
          <w:p w:rsidR="00446C7F" w:rsidRPr="00446C7F" w:rsidRDefault="00446C7F" w:rsidP="00446C7F">
            <w:pPr>
              <w:jc w:val="center"/>
              <w:rPr>
                <w:b/>
              </w:rPr>
            </w:pPr>
            <w:r w:rsidRPr="00446C7F">
              <w:rPr>
                <w:b/>
              </w:rPr>
              <w:t>20</w:t>
            </w:r>
          </w:p>
        </w:tc>
      </w:tr>
    </w:tbl>
    <w:p w:rsidR="00694FD3" w:rsidRDefault="00694FD3" w:rsidP="00BE621D">
      <w:pPr>
        <w:rPr>
          <w:b/>
          <w:sz w:val="28"/>
        </w:rPr>
      </w:pPr>
    </w:p>
    <w:p w:rsidR="00D56340" w:rsidRDefault="00D56340" w:rsidP="00446C7F">
      <w:pPr>
        <w:jc w:val="center"/>
        <w:rPr>
          <w:b/>
          <w:sz w:val="28"/>
        </w:rPr>
      </w:pPr>
    </w:p>
    <w:p w:rsidR="00D56340" w:rsidRDefault="00D56340" w:rsidP="00446C7F">
      <w:pPr>
        <w:jc w:val="center"/>
        <w:rPr>
          <w:b/>
          <w:sz w:val="28"/>
        </w:rPr>
      </w:pPr>
    </w:p>
    <w:p w:rsidR="00D56340" w:rsidRDefault="00D56340" w:rsidP="00446C7F">
      <w:pPr>
        <w:jc w:val="center"/>
        <w:rPr>
          <w:b/>
          <w:sz w:val="28"/>
        </w:rPr>
      </w:pPr>
    </w:p>
    <w:p w:rsidR="00D56340" w:rsidRDefault="00D56340" w:rsidP="00446C7F">
      <w:pPr>
        <w:jc w:val="center"/>
        <w:rPr>
          <w:b/>
          <w:sz w:val="28"/>
        </w:rPr>
      </w:pPr>
    </w:p>
    <w:p w:rsidR="00D56340" w:rsidRDefault="00D56340" w:rsidP="00446C7F">
      <w:pPr>
        <w:jc w:val="center"/>
        <w:rPr>
          <w:b/>
          <w:sz w:val="28"/>
        </w:rPr>
      </w:pPr>
    </w:p>
    <w:p w:rsidR="00D56340" w:rsidRDefault="00D56340" w:rsidP="00446C7F">
      <w:pPr>
        <w:jc w:val="center"/>
        <w:rPr>
          <w:b/>
          <w:sz w:val="28"/>
        </w:rPr>
      </w:pPr>
    </w:p>
    <w:p w:rsidR="00D56340" w:rsidRDefault="00D56340" w:rsidP="00446C7F">
      <w:pPr>
        <w:jc w:val="center"/>
        <w:rPr>
          <w:b/>
          <w:sz w:val="28"/>
        </w:rPr>
      </w:pPr>
    </w:p>
    <w:p w:rsidR="00446C7F" w:rsidRPr="00446C7F" w:rsidRDefault="00446C7F" w:rsidP="00201C87">
      <w:pPr>
        <w:rPr>
          <w:b/>
        </w:rPr>
      </w:pPr>
      <w:bookmarkStart w:id="0" w:name="_GoBack"/>
      <w:bookmarkEnd w:id="0"/>
    </w:p>
    <w:p w:rsidR="00446C7F" w:rsidRPr="00446C7F" w:rsidRDefault="00446C7F" w:rsidP="00446C7F">
      <w:pPr>
        <w:jc w:val="center"/>
        <w:rPr>
          <w:b/>
        </w:rPr>
      </w:pPr>
    </w:p>
    <w:p w:rsidR="00446C7F" w:rsidRPr="00446C7F" w:rsidRDefault="00446C7F" w:rsidP="00446C7F">
      <w:pPr>
        <w:rPr>
          <w:b/>
        </w:rPr>
      </w:pPr>
    </w:p>
    <w:p w:rsidR="00446C7F" w:rsidRPr="00446C7F" w:rsidRDefault="00446C7F" w:rsidP="00446C7F">
      <w:pPr>
        <w:jc w:val="center"/>
        <w:rPr>
          <w:b/>
        </w:rPr>
      </w:pPr>
    </w:p>
    <w:p w:rsidR="00937CFB" w:rsidRPr="00D56340" w:rsidRDefault="00937CFB" w:rsidP="00D56340">
      <w:pPr>
        <w:jc w:val="center"/>
        <w:rPr>
          <w:b/>
        </w:rPr>
      </w:pPr>
      <w:r w:rsidRPr="00446C7F">
        <w:rPr>
          <w:b/>
          <w:sz w:val="28"/>
        </w:rPr>
        <w:t>Календарно-тематическое планирование</w:t>
      </w:r>
    </w:p>
    <w:p w:rsidR="00937CFB" w:rsidRPr="00446C7F" w:rsidRDefault="00937CFB" w:rsidP="00937CFB">
      <w:pPr>
        <w:jc w:val="center"/>
        <w:rPr>
          <w:b/>
          <w:sz w:val="28"/>
          <w:lang w:val="en-US"/>
        </w:rPr>
      </w:pPr>
      <w:r>
        <w:rPr>
          <w:b/>
          <w:sz w:val="28"/>
        </w:rPr>
        <w:t>8 класс</w:t>
      </w:r>
    </w:p>
    <w:p w:rsidR="00B52F89" w:rsidRDefault="00B52F89" w:rsidP="006230B7">
      <w:pPr>
        <w:contextualSpacing/>
        <w:jc w:val="both"/>
        <w:rPr>
          <w:b/>
        </w:rPr>
      </w:pPr>
    </w:p>
    <w:p w:rsidR="00DC57B0" w:rsidRDefault="00DC57B0" w:rsidP="006230B7">
      <w:pPr>
        <w:contextualSpacing/>
        <w:jc w:val="both"/>
        <w:rPr>
          <w:b/>
        </w:rPr>
      </w:pPr>
    </w:p>
    <w:tbl>
      <w:tblPr>
        <w:tblpPr w:leftFromText="180" w:rightFromText="180" w:vertAnchor="text" w:horzAnchor="margin" w:tblpXSpec="center" w:tblpY="233"/>
        <w:tblW w:w="10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2558"/>
        <w:gridCol w:w="1479"/>
        <w:gridCol w:w="828"/>
        <w:gridCol w:w="5245"/>
      </w:tblGrid>
      <w:tr w:rsidR="00216F78" w:rsidRPr="002C17D9" w:rsidTr="00D56340">
        <w:tc>
          <w:tcPr>
            <w:tcW w:w="458" w:type="dxa"/>
          </w:tcPr>
          <w:p w:rsidR="00216F78" w:rsidRPr="002C17D9" w:rsidRDefault="00216F78" w:rsidP="00694FD3">
            <w:pPr>
              <w:rPr>
                <w:b/>
              </w:rPr>
            </w:pPr>
            <w:r w:rsidRPr="002C17D9">
              <w:rPr>
                <w:b/>
              </w:rPr>
              <w:t>№</w:t>
            </w:r>
          </w:p>
        </w:tc>
        <w:tc>
          <w:tcPr>
            <w:tcW w:w="2558" w:type="dxa"/>
          </w:tcPr>
          <w:p w:rsidR="00216F78" w:rsidRPr="002C17D9" w:rsidRDefault="00216F78" w:rsidP="00694FD3">
            <w:pPr>
              <w:rPr>
                <w:b/>
              </w:rPr>
            </w:pPr>
            <w:r w:rsidRPr="002C17D9">
              <w:rPr>
                <w:b/>
              </w:rPr>
              <w:t xml:space="preserve">      Тема занятия</w:t>
            </w:r>
          </w:p>
        </w:tc>
        <w:tc>
          <w:tcPr>
            <w:tcW w:w="1479" w:type="dxa"/>
          </w:tcPr>
          <w:p w:rsidR="00216F78" w:rsidRPr="002C17D9" w:rsidRDefault="00216F78" w:rsidP="00694FD3">
            <w:pPr>
              <w:rPr>
                <w:b/>
              </w:rPr>
            </w:pPr>
            <w:r w:rsidRPr="002C17D9">
              <w:rPr>
                <w:b/>
              </w:rPr>
              <w:t xml:space="preserve"> Форма проведения занятия</w:t>
            </w:r>
          </w:p>
        </w:tc>
        <w:tc>
          <w:tcPr>
            <w:tcW w:w="828" w:type="dxa"/>
          </w:tcPr>
          <w:p w:rsidR="00216F78" w:rsidRPr="002C17D9" w:rsidRDefault="00216F78" w:rsidP="00694FD3">
            <w:pPr>
              <w:jc w:val="center"/>
              <w:rPr>
                <w:b/>
              </w:rPr>
            </w:pPr>
            <w:r w:rsidRPr="002C17D9">
              <w:rPr>
                <w:b/>
              </w:rPr>
              <w:t>Кол-во часов</w:t>
            </w:r>
          </w:p>
        </w:tc>
        <w:tc>
          <w:tcPr>
            <w:tcW w:w="5245" w:type="dxa"/>
          </w:tcPr>
          <w:p w:rsidR="00216F78" w:rsidRPr="002C17D9" w:rsidRDefault="00216F78" w:rsidP="00694FD3">
            <w:pPr>
              <w:jc w:val="center"/>
              <w:rPr>
                <w:b/>
              </w:rPr>
            </w:pPr>
            <w:r>
              <w:rPr>
                <w:b/>
              </w:rPr>
              <w:t>ЦОР ЭОР</w:t>
            </w:r>
          </w:p>
        </w:tc>
      </w:tr>
      <w:tr w:rsidR="00216F78" w:rsidRPr="002C17D9" w:rsidTr="00D56340">
        <w:tc>
          <w:tcPr>
            <w:tcW w:w="458" w:type="dxa"/>
          </w:tcPr>
          <w:p w:rsidR="00216F78" w:rsidRPr="002C17D9" w:rsidRDefault="00216F78" w:rsidP="00694FD3">
            <w:r w:rsidRPr="002C17D9">
              <w:t>1</w:t>
            </w:r>
          </w:p>
        </w:tc>
        <w:tc>
          <w:tcPr>
            <w:tcW w:w="2558" w:type="dxa"/>
          </w:tcPr>
          <w:p w:rsidR="00216F78" w:rsidRPr="002C17D9" w:rsidRDefault="00216F78" w:rsidP="00694FD3">
            <w:pPr>
              <w:contextualSpacing/>
              <w:jc w:val="both"/>
            </w:pPr>
            <w:r w:rsidRPr="002C17D9">
              <w:rPr>
                <w:b/>
                <w:i/>
              </w:rPr>
              <w:t>Изобразительные р</w:t>
            </w:r>
            <w:r w:rsidRPr="002C17D9">
              <w:rPr>
                <w:b/>
                <w:i/>
              </w:rPr>
              <w:t>е</w:t>
            </w:r>
            <w:r w:rsidRPr="002C17D9">
              <w:rPr>
                <w:b/>
                <w:i/>
              </w:rPr>
              <w:t>сурсы русского слов</w:t>
            </w:r>
            <w:r w:rsidRPr="002C17D9">
              <w:rPr>
                <w:b/>
                <w:i/>
              </w:rPr>
              <w:t>о</w:t>
            </w:r>
            <w:r w:rsidRPr="002C17D9">
              <w:rPr>
                <w:b/>
                <w:i/>
              </w:rPr>
              <w:t>образования.</w:t>
            </w:r>
            <w:r w:rsidRPr="002C17D9">
              <w:t xml:space="preserve"> </w:t>
            </w:r>
            <w:r w:rsidRPr="002C17D9">
              <w:rPr>
                <w:b/>
                <w:i/>
              </w:rPr>
              <w:t>Слова</w:t>
            </w:r>
            <w:r w:rsidRPr="002C17D9">
              <w:rPr>
                <w:b/>
                <w:i/>
              </w:rPr>
              <w:t>р</w:t>
            </w:r>
            <w:r w:rsidRPr="002C17D9">
              <w:rPr>
                <w:b/>
                <w:i/>
              </w:rPr>
              <w:t>ное богатство ру</w:t>
            </w:r>
            <w:r w:rsidRPr="002C17D9">
              <w:rPr>
                <w:b/>
                <w:i/>
              </w:rPr>
              <w:t>с</w:t>
            </w:r>
            <w:r w:rsidRPr="002C17D9">
              <w:rPr>
                <w:b/>
                <w:i/>
              </w:rPr>
              <w:t>ского языка.</w:t>
            </w:r>
            <w:r w:rsidRPr="002C17D9">
              <w:t xml:space="preserve"> </w:t>
            </w:r>
            <w:r w:rsidRPr="002C17D9">
              <w:rPr>
                <w:b/>
                <w:i/>
              </w:rPr>
              <w:t>Звуковой строй русского яз</w:t>
            </w:r>
            <w:r w:rsidRPr="002C17D9">
              <w:rPr>
                <w:b/>
                <w:i/>
              </w:rPr>
              <w:t>ы</w:t>
            </w:r>
            <w:r w:rsidRPr="002C17D9">
              <w:rPr>
                <w:b/>
                <w:i/>
              </w:rPr>
              <w:t>ка.</w:t>
            </w:r>
            <w:r w:rsidRPr="002C17D9">
              <w:t xml:space="preserve"> Морфема как зн</w:t>
            </w:r>
            <w:r w:rsidRPr="002C17D9">
              <w:t>а</w:t>
            </w:r>
            <w:r w:rsidRPr="002C17D9">
              <w:t>чимая часть слова.</w:t>
            </w:r>
          </w:p>
        </w:tc>
        <w:tc>
          <w:tcPr>
            <w:tcW w:w="1479" w:type="dxa"/>
          </w:tcPr>
          <w:p w:rsidR="00216F78" w:rsidRPr="002C17D9" w:rsidRDefault="00216F78" w:rsidP="00694FD3">
            <w:r w:rsidRPr="007833ED">
              <w:t>Работа с текстами</w:t>
            </w:r>
          </w:p>
        </w:tc>
        <w:tc>
          <w:tcPr>
            <w:tcW w:w="828" w:type="dxa"/>
          </w:tcPr>
          <w:p w:rsidR="00216F78" w:rsidRPr="002C17D9" w:rsidRDefault="00216F78" w:rsidP="00694FD3">
            <w:pPr>
              <w:jc w:val="center"/>
            </w:pPr>
            <w:r w:rsidRPr="002C17D9">
              <w:t>1</w:t>
            </w:r>
          </w:p>
        </w:tc>
        <w:tc>
          <w:tcPr>
            <w:tcW w:w="5245" w:type="dxa"/>
          </w:tcPr>
          <w:p w:rsidR="00D56340" w:rsidRPr="00D56340" w:rsidRDefault="00201C87" w:rsidP="00D56340">
            <w:pPr>
              <w:spacing w:before="100" w:beforeAutospacing="1" w:after="100" w:afterAutospacing="1"/>
              <w:ind w:left="720"/>
              <w:contextualSpacing/>
              <w:rPr>
                <w:sz w:val="28"/>
                <w:szCs w:val="28"/>
              </w:rPr>
            </w:pPr>
            <w:hyperlink r:id="rId7" w:tgtFrame="_blank" w:history="1">
              <w:r w:rsidR="00D56340" w:rsidRPr="00D56340">
                <w:rPr>
                  <w:sz w:val="28"/>
                  <w:szCs w:val="28"/>
                </w:rPr>
                <w:t>Справочно-информационный по</w:t>
              </w:r>
              <w:r w:rsidR="00D56340" w:rsidRPr="00D56340">
                <w:rPr>
                  <w:sz w:val="28"/>
                  <w:szCs w:val="28"/>
                </w:rPr>
                <w:t>р</w:t>
              </w:r>
              <w:r w:rsidR="00D56340" w:rsidRPr="00D56340">
                <w:rPr>
                  <w:sz w:val="28"/>
                  <w:szCs w:val="28"/>
                </w:rPr>
                <w:t>тал ГРАМОТА.РУ</w:t>
              </w:r>
            </w:hyperlink>
            <w:r w:rsidR="00D56340" w:rsidRPr="00D56340">
              <w:rPr>
                <w:sz w:val="28"/>
                <w:szCs w:val="28"/>
              </w:rPr>
              <w:t xml:space="preserve"> (</w:t>
            </w:r>
            <w:hyperlink r:id="rId8" w:history="1">
              <w:r w:rsidR="00D56340" w:rsidRPr="00D56340">
                <w:rPr>
                  <w:color w:val="0000FF"/>
                  <w:sz w:val="28"/>
                  <w:szCs w:val="28"/>
                  <w:u w:val="single"/>
                </w:rPr>
                <w:t>http://www.gramota.ru/</w:t>
              </w:r>
            </w:hyperlink>
            <w:r w:rsidR="00D56340" w:rsidRPr="00D56340">
              <w:rPr>
                <w:sz w:val="28"/>
                <w:szCs w:val="28"/>
              </w:rPr>
              <w:t>)</w:t>
            </w:r>
          </w:p>
          <w:p w:rsidR="00D56340" w:rsidRPr="00D56340" w:rsidRDefault="00D56340" w:rsidP="00D56340">
            <w:pPr>
              <w:spacing w:before="100" w:beforeAutospacing="1" w:after="100" w:afterAutospacing="1"/>
              <w:ind w:left="720"/>
              <w:contextualSpacing/>
              <w:rPr>
                <w:sz w:val="28"/>
                <w:szCs w:val="28"/>
              </w:rPr>
            </w:pPr>
            <w:r w:rsidRPr="00D56340">
              <w:rPr>
                <w:sz w:val="28"/>
                <w:szCs w:val="28"/>
                <w:lang w:eastAsia="en-US"/>
              </w:rPr>
              <w:t>Язык русской деревни: диалектол</w:t>
            </w:r>
            <w:r w:rsidRPr="00D56340">
              <w:rPr>
                <w:sz w:val="28"/>
                <w:szCs w:val="28"/>
                <w:lang w:eastAsia="en-US"/>
              </w:rPr>
              <w:t>о</w:t>
            </w:r>
            <w:r w:rsidRPr="00D56340">
              <w:rPr>
                <w:sz w:val="28"/>
                <w:szCs w:val="28"/>
                <w:lang w:eastAsia="en-US"/>
              </w:rPr>
              <w:t>гический атлас (</w:t>
            </w:r>
            <w:hyperlink r:id="rId9" w:history="1">
              <w:r w:rsidRPr="00D56340">
                <w:rPr>
                  <w:color w:val="0000FF"/>
                  <w:sz w:val="28"/>
                  <w:szCs w:val="28"/>
                  <w:u w:val="single"/>
                </w:rPr>
                <w:t>http://www.gramota.ru/book/village/</w:t>
              </w:r>
            </w:hyperlink>
            <w:r w:rsidRPr="00D56340">
              <w:rPr>
                <w:sz w:val="28"/>
                <w:szCs w:val="28"/>
                <w:lang w:eastAsia="en-US"/>
              </w:rPr>
              <w:t>)</w:t>
            </w:r>
          </w:p>
          <w:p w:rsidR="00D56340" w:rsidRPr="00D56340" w:rsidRDefault="00D56340" w:rsidP="00D56340">
            <w:pPr>
              <w:spacing w:before="100" w:beforeAutospacing="1" w:after="100" w:afterAutospacing="1"/>
              <w:ind w:left="720"/>
              <w:contextualSpacing/>
              <w:rPr>
                <w:sz w:val="28"/>
                <w:szCs w:val="28"/>
              </w:rPr>
            </w:pPr>
            <w:r w:rsidRPr="00D56340">
              <w:rPr>
                <w:sz w:val="28"/>
                <w:szCs w:val="28"/>
              </w:rPr>
              <w:t>Говорим и пишем правильно (</w:t>
            </w:r>
            <w:hyperlink r:id="rId10" w:history="1">
              <w:r w:rsidRPr="00D56340">
                <w:rPr>
                  <w:color w:val="0000FF"/>
                  <w:sz w:val="28"/>
                  <w:szCs w:val="28"/>
                  <w:u w:val="single"/>
                </w:rPr>
                <w:t>http://pishu-pravilno.livejournal.com/</w:t>
              </w:r>
            </w:hyperlink>
            <w:r w:rsidRPr="00D56340">
              <w:rPr>
                <w:sz w:val="28"/>
                <w:szCs w:val="28"/>
                <w:lang w:eastAsia="en-US"/>
              </w:rPr>
              <w:t>)</w:t>
            </w:r>
          </w:p>
          <w:p w:rsidR="00D56340" w:rsidRPr="00D56340" w:rsidRDefault="00201C87" w:rsidP="00D56340">
            <w:pPr>
              <w:spacing w:before="100" w:beforeAutospacing="1" w:after="100" w:afterAutospacing="1"/>
              <w:ind w:left="720"/>
              <w:contextualSpacing/>
              <w:rPr>
                <w:sz w:val="28"/>
                <w:szCs w:val="28"/>
                <w:lang w:eastAsia="en-US"/>
              </w:rPr>
            </w:pPr>
            <w:hyperlink r:id="rId11" w:history="1">
              <w:r w:rsidR="00D56340" w:rsidRPr="00D56340">
                <w:rPr>
                  <w:color w:val="0000FF"/>
                  <w:sz w:val="28"/>
                  <w:szCs w:val="28"/>
                  <w:u w:val="single"/>
                  <w:lang w:eastAsia="en-US"/>
                </w:rPr>
                <w:t>Конкурс «Русский Медвежонок — языкознание для всех»</w:t>
              </w:r>
            </w:hyperlink>
            <w:r w:rsidR="00D56340" w:rsidRPr="00D56340">
              <w:rPr>
                <w:sz w:val="28"/>
                <w:szCs w:val="28"/>
                <w:lang w:eastAsia="en-US"/>
              </w:rPr>
              <w:t xml:space="preserve"> (</w:t>
            </w:r>
            <w:hyperlink r:id="rId12" w:history="1">
              <w:r w:rsidR="00D56340" w:rsidRPr="00D56340">
                <w:rPr>
                  <w:color w:val="0000FF"/>
                  <w:sz w:val="28"/>
                  <w:szCs w:val="28"/>
                  <w:u w:val="single"/>
                </w:rPr>
                <w:t>http://www.rm.kirov.ru/</w:t>
              </w:r>
            </w:hyperlink>
            <w:r w:rsidR="00D56340" w:rsidRPr="00D56340">
              <w:rPr>
                <w:sz w:val="28"/>
                <w:szCs w:val="28"/>
              </w:rPr>
              <w:t xml:space="preserve">) </w:t>
            </w:r>
            <w:hyperlink r:id="rId13" w:history="1">
              <w:r w:rsidR="00D56340" w:rsidRPr="00D56340">
                <w:rPr>
                  <w:color w:val="0000FF"/>
                  <w:sz w:val="28"/>
                  <w:szCs w:val="28"/>
                  <w:u w:val="single"/>
                  <w:lang w:eastAsia="en-US"/>
                </w:rPr>
                <w:t xml:space="preserve">Правила </w:t>
              </w:r>
              <w:r w:rsidR="00D56340" w:rsidRPr="00D56340">
                <w:rPr>
                  <w:color w:val="0000FF"/>
                  <w:sz w:val="28"/>
                  <w:szCs w:val="28"/>
                  <w:u w:val="single"/>
                  <w:lang w:eastAsia="en-US"/>
                </w:rPr>
                <w:lastRenderedPageBreak/>
                <w:t xml:space="preserve">русской орфографии и пунктуации. Полный академический справочник </w:t>
              </w:r>
            </w:hyperlink>
            <w:r w:rsidR="00D56340" w:rsidRPr="00D56340">
              <w:rPr>
                <w:sz w:val="28"/>
                <w:szCs w:val="28"/>
                <w:lang w:eastAsia="en-US"/>
              </w:rPr>
              <w:t>(</w:t>
            </w:r>
            <w:hyperlink r:id="rId14" w:history="1">
              <w:r w:rsidR="00D56340" w:rsidRPr="00D56340">
                <w:rPr>
                  <w:color w:val="0000FF"/>
                  <w:sz w:val="28"/>
                  <w:szCs w:val="28"/>
                  <w:u w:val="single"/>
                  <w:lang w:eastAsia="en-US"/>
                </w:rPr>
                <w:t>www.infanata.com</w:t>
              </w:r>
            </w:hyperlink>
            <w:r w:rsidR="00D56340" w:rsidRPr="00D56340">
              <w:rPr>
                <w:sz w:val="28"/>
                <w:szCs w:val="28"/>
                <w:lang w:eastAsia="en-US"/>
              </w:rPr>
              <w:t>)</w:t>
            </w:r>
          </w:p>
          <w:p w:rsidR="00D56340" w:rsidRPr="00D56340" w:rsidRDefault="00201C87" w:rsidP="00D56340">
            <w:pPr>
              <w:spacing w:before="100" w:beforeAutospacing="1" w:after="100" w:afterAutospacing="1"/>
              <w:ind w:left="720"/>
              <w:contextualSpacing/>
              <w:rPr>
                <w:sz w:val="28"/>
                <w:szCs w:val="28"/>
                <w:lang w:eastAsia="en-US"/>
              </w:rPr>
            </w:pPr>
            <w:hyperlink r:id="rId15" w:history="1">
              <w:r w:rsidR="00D56340" w:rsidRPr="00D56340">
                <w:rPr>
                  <w:color w:val="0000FF"/>
                  <w:sz w:val="28"/>
                  <w:szCs w:val="28"/>
                  <w:u w:val="single"/>
                  <w:lang w:eastAsia="en-US"/>
                </w:rPr>
                <w:t>Портал «Культура письменной р</w:t>
              </w:r>
              <w:r w:rsidR="00D56340" w:rsidRPr="00D56340">
                <w:rPr>
                  <w:color w:val="0000FF"/>
                  <w:sz w:val="28"/>
                  <w:szCs w:val="28"/>
                  <w:u w:val="single"/>
                  <w:lang w:eastAsia="en-US"/>
                </w:rPr>
                <w:t>е</w:t>
              </w:r>
              <w:r w:rsidR="00D56340" w:rsidRPr="00D56340">
                <w:rPr>
                  <w:color w:val="0000FF"/>
                  <w:sz w:val="28"/>
                  <w:szCs w:val="28"/>
                  <w:u w:val="single"/>
                  <w:lang w:eastAsia="en-US"/>
                </w:rPr>
                <w:t>чи»</w:t>
              </w:r>
            </w:hyperlink>
            <w:r w:rsidR="00D56340" w:rsidRPr="00D56340">
              <w:rPr>
                <w:sz w:val="28"/>
                <w:szCs w:val="28"/>
                <w:lang w:eastAsia="en-US"/>
              </w:rPr>
              <w:t xml:space="preserve"> (</w:t>
            </w:r>
            <w:hyperlink r:id="rId16" w:history="1">
              <w:r w:rsidR="00D56340" w:rsidRPr="00D56340">
                <w:rPr>
                  <w:color w:val="0000FF"/>
                  <w:sz w:val="28"/>
                  <w:szCs w:val="28"/>
                  <w:u w:val="single"/>
                  <w:lang w:eastAsia="en-US"/>
                </w:rPr>
                <w:t>http://www.gramma.ru/</w:t>
              </w:r>
            </w:hyperlink>
            <w:r w:rsidR="00D56340" w:rsidRPr="00D56340">
              <w:rPr>
                <w:sz w:val="28"/>
                <w:szCs w:val="28"/>
                <w:lang w:eastAsia="en-US"/>
              </w:rPr>
              <w:t>)</w:t>
            </w:r>
          </w:p>
          <w:p w:rsidR="00216F78" w:rsidRPr="002C17D9" w:rsidRDefault="00216F78" w:rsidP="00694FD3">
            <w:pPr>
              <w:jc w:val="center"/>
            </w:pPr>
          </w:p>
        </w:tc>
      </w:tr>
      <w:tr w:rsidR="00216F78" w:rsidRPr="002C17D9" w:rsidTr="00D56340">
        <w:tc>
          <w:tcPr>
            <w:tcW w:w="458" w:type="dxa"/>
          </w:tcPr>
          <w:p w:rsidR="00216F78" w:rsidRPr="002C17D9" w:rsidRDefault="00216F78" w:rsidP="00694FD3">
            <w:r w:rsidRPr="002C17D9">
              <w:lastRenderedPageBreak/>
              <w:t>2</w:t>
            </w:r>
          </w:p>
        </w:tc>
        <w:tc>
          <w:tcPr>
            <w:tcW w:w="2558" w:type="dxa"/>
          </w:tcPr>
          <w:p w:rsidR="00216F78" w:rsidRPr="002C17D9" w:rsidRDefault="00216F78" w:rsidP="00694FD3">
            <w:pPr>
              <w:contextualSpacing/>
              <w:jc w:val="both"/>
              <w:rPr>
                <w:i/>
              </w:rPr>
            </w:pPr>
            <w:r w:rsidRPr="002C17D9">
              <w:t>Синонимия и мног</w:t>
            </w:r>
            <w:r w:rsidRPr="002C17D9">
              <w:t>о</w:t>
            </w:r>
            <w:r w:rsidRPr="002C17D9">
              <w:t>значность морфем.</w:t>
            </w:r>
          </w:p>
        </w:tc>
        <w:tc>
          <w:tcPr>
            <w:tcW w:w="1479" w:type="dxa"/>
          </w:tcPr>
          <w:p w:rsidR="00216F78" w:rsidRPr="002C17D9" w:rsidRDefault="00216F78" w:rsidP="00694FD3">
            <w:pPr>
              <w:rPr>
                <w:b/>
              </w:rPr>
            </w:pPr>
            <w:r w:rsidRPr="007833ED">
              <w:t>Работа с текстами</w:t>
            </w:r>
          </w:p>
        </w:tc>
        <w:tc>
          <w:tcPr>
            <w:tcW w:w="828" w:type="dxa"/>
          </w:tcPr>
          <w:p w:rsidR="00216F78" w:rsidRPr="002C17D9" w:rsidRDefault="00216F78" w:rsidP="00694FD3">
            <w:pPr>
              <w:jc w:val="center"/>
            </w:pPr>
            <w:r w:rsidRPr="002C17D9">
              <w:t>1</w:t>
            </w:r>
          </w:p>
        </w:tc>
        <w:tc>
          <w:tcPr>
            <w:tcW w:w="5245" w:type="dxa"/>
          </w:tcPr>
          <w:p w:rsidR="00D56340" w:rsidRPr="00D56340" w:rsidRDefault="00201C87" w:rsidP="00D56340">
            <w:pPr>
              <w:numPr>
                <w:ilvl w:val="0"/>
                <w:numId w:val="12"/>
              </w:numPr>
              <w:spacing w:before="100" w:beforeAutospacing="1" w:after="100" w:afterAutospacing="1"/>
              <w:contextualSpacing/>
              <w:rPr>
                <w:sz w:val="28"/>
                <w:szCs w:val="28"/>
              </w:rPr>
            </w:pPr>
            <w:hyperlink r:id="rId17" w:tgtFrame="_blank" w:history="1">
              <w:r w:rsidR="00D56340" w:rsidRPr="00D56340">
                <w:rPr>
                  <w:sz w:val="28"/>
                  <w:szCs w:val="28"/>
                </w:rPr>
                <w:t>Справочно-информационный по</w:t>
              </w:r>
              <w:r w:rsidR="00D56340" w:rsidRPr="00D56340">
                <w:rPr>
                  <w:sz w:val="28"/>
                  <w:szCs w:val="28"/>
                </w:rPr>
                <w:t>р</w:t>
              </w:r>
              <w:r w:rsidR="00D56340" w:rsidRPr="00D56340">
                <w:rPr>
                  <w:sz w:val="28"/>
                  <w:szCs w:val="28"/>
                </w:rPr>
                <w:t>тал ГРАМОТА.РУ</w:t>
              </w:r>
            </w:hyperlink>
            <w:r w:rsidR="00D56340" w:rsidRPr="00D56340">
              <w:rPr>
                <w:sz w:val="28"/>
                <w:szCs w:val="28"/>
              </w:rPr>
              <w:t xml:space="preserve"> (</w:t>
            </w:r>
            <w:hyperlink r:id="rId18" w:history="1">
              <w:r w:rsidR="00D56340" w:rsidRPr="00D56340">
                <w:rPr>
                  <w:color w:val="0000FF"/>
                  <w:sz w:val="28"/>
                  <w:szCs w:val="28"/>
                  <w:u w:val="single"/>
                </w:rPr>
                <w:t>http://www.gramota.ru/</w:t>
              </w:r>
            </w:hyperlink>
            <w:r w:rsidR="00D56340" w:rsidRPr="00D56340">
              <w:rPr>
                <w:sz w:val="28"/>
                <w:szCs w:val="28"/>
              </w:rPr>
              <w:t>)</w:t>
            </w:r>
          </w:p>
          <w:p w:rsidR="00D56340" w:rsidRPr="00D56340" w:rsidRDefault="00D56340" w:rsidP="00D56340">
            <w:pPr>
              <w:numPr>
                <w:ilvl w:val="0"/>
                <w:numId w:val="12"/>
              </w:numPr>
              <w:spacing w:before="100" w:beforeAutospacing="1" w:after="100" w:afterAutospacing="1"/>
              <w:contextualSpacing/>
              <w:rPr>
                <w:sz w:val="28"/>
                <w:szCs w:val="28"/>
              </w:rPr>
            </w:pPr>
            <w:r w:rsidRPr="00D56340">
              <w:rPr>
                <w:sz w:val="28"/>
                <w:szCs w:val="28"/>
                <w:lang w:eastAsia="en-US"/>
              </w:rPr>
              <w:t>Язык русской деревни: диалектол</w:t>
            </w:r>
            <w:r w:rsidRPr="00D56340">
              <w:rPr>
                <w:sz w:val="28"/>
                <w:szCs w:val="28"/>
                <w:lang w:eastAsia="en-US"/>
              </w:rPr>
              <w:t>о</w:t>
            </w:r>
            <w:r w:rsidRPr="00D56340">
              <w:rPr>
                <w:sz w:val="28"/>
                <w:szCs w:val="28"/>
                <w:lang w:eastAsia="en-US"/>
              </w:rPr>
              <w:t>гический атлас (</w:t>
            </w:r>
            <w:hyperlink r:id="rId19" w:history="1">
              <w:r w:rsidRPr="00D56340">
                <w:rPr>
                  <w:color w:val="0000FF"/>
                  <w:sz w:val="28"/>
                  <w:szCs w:val="28"/>
                  <w:u w:val="single"/>
                </w:rPr>
                <w:t>http://www.gramota.ru/book/village/</w:t>
              </w:r>
            </w:hyperlink>
            <w:r w:rsidRPr="00D56340">
              <w:rPr>
                <w:sz w:val="28"/>
                <w:szCs w:val="28"/>
                <w:lang w:eastAsia="en-US"/>
              </w:rPr>
              <w:t>)</w:t>
            </w:r>
          </w:p>
          <w:p w:rsidR="00D56340" w:rsidRPr="00D56340" w:rsidRDefault="00D56340" w:rsidP="00D56340">
            <w:pPr>
              <w:numPr>
                <w:ilvl w:val="0"/>
                <w:numId w:val="12"/>
              </w:numPr>
              <w:spacing w:before="100" w:beforeAutospacing="1" w:after="100" w:afterAutospacing="1"/>
              <w:contextualSpacing/>
              <w:rPr>
                <w:sz w:val="28"/>
                <w:szCs w:val="28"/>
              </w:rPr>
            </w:pPr>
            <w:r w:rsidRPr="00D56340">
              <w:rPr>
                <w:sz w:val="28"/>
                <w:szCs w:val="28"/>
              </w:rPr>
              <w:t>Говорим и пишем правильно (</w:t>
            </w:r>
            <w:hyperlink r:id="rId20" w:history="1">
              <w:r w:rsidRPr="00D56340">
                <w:rPr>
                  <w:color w:val="0000FF"/>
                  <w:sz w:val="28"/>
                  <w:szCs w:val="28"/>
                  <w:u w:val="single"/>
                </w:rPr>
                <w:t>http://pishu-pravilno.livejournal.com/</w:t>
              </w:r>
            </w:hyperlink>
            <w:r w:rsidRPr="00D56340">
              <w:rPr>
                <w:sz w:val="28"/>
                <w:szCs w:val="28"/>
                <w:lang w:eastAsia="en-US"/>
              </w:rPr>
              <w:t>)</w:t>
            </w:r>
          </w:p>
          <w:p w:rsidR="00D56340" w:rsidRPr="00D56340" w:rsidRDefault="00201C87" w:rsidP="00D56340">
            <w:pPr>
              <w:numPr>
                <w:ilvl w:val="0"/>
                <w:numId w:val="12"/>
              </w:numPr>
              <w:spacing w:before="100" w:beforeAutospacing="1" w:after="100" w:afterAutospacing="1"/>
              <w:contextualSpacing/>
              <w:rPr>
                <w:sz w:val="28"/>
                <w:szCs w:val="28"/>
                <w:lang w:eastAsia="en-US"/>
              </w:rPr>
            </w:pPr>
            <w:hyperlink r:id="rId21" w:history="1">
              <w:r w:rsidR="00D56340" w:rsidRPr="00D56340">
                <w:rPr>
                  <w:color w:val="0000FF"/>
                  <w:sz w:val="28"/>
                  <w:szCs w:val="28"/>
                  <w:u w:val="single"/>
                  <w:lang w:eastAsia="en-US"/>
                </w:rPr>
                <w:t>Конкурс «Русский Медвежонок — языкознание для всех»</w:t>
              </w:r>
            </w:hyperlink>
            <w:r w:rsidR="00D56340" w:rsidRPr="00D56340">
              <w:rPr>
                <w:sz w:val="28"/>
                <w:szCs w:val="28"/>
                <w:lang w:eastAsia="en-US"/>
              </w:rPr>
              <w:t xml:space="preserve"> (</w:t>
            </w:r>
            <w:hyperlink r:id="rId22" w:history="1">
              <w:r w:rsidR="00D56340" w:rsidRPr="00D56340">
                <w:rPr>
                  <w:color w:val="0000FF"/>
                  <w:sz w:val="28"/>
                  <w:szCs w:val="28"/>
                  <w:u w:val="single"/>
                </w:rPr>
                <w:t>http://www.rm.kirov.ru/</w:t>
              </w:r>
            </w:hyperlink>
            <w:r w:rsidR="00D56340" w:rsidRPr="00D56340">
              <w:rPr>
                <w:sz w:val="28"/>
                <w:szCs w:val="28"/>
              </w:rPr>
              <w:t xml:space="preserve">) </w:t>
            </w:r>
            <w:hyperlink r:id="rId23" w:history="1">
              <w:r w:rsidR="00D56340" w:rsidRPr="00D56340">
                <w:rPr>
                  <w:color w:val="0000FF"/>
                  <w:sz w:val="28"/>
                  <w:szCs w:val="28"/>
                  <w:u w:val="single"/>
                  <w:lang w:eastAsia="en-US"/>
                </w:rPr>
                <w:t xml:space="preserve">Правила русской орфографии и пунктуации. Полный академический справочник </w:t>
              </w:r>
            </w:hyperlink>
            <w:r w:rsidR="00D56340" w:rsidRPr="00D56340">
              <w:rPr>
                <w:sz w:val="28"/>
                <w:szCs w:val="28"/>
                <w:lang w:eastAsia="en-US"/>
              </w:rPr>
              <w:t>(</w:t>
            </w:r>
            <w:hyperlink r:id="rId24" w:history="1">
              <w:r w:rsidR="00D56340" w:rsidRPr="00D56340">
                <w:rPr>
                  <w:color w:val="0000FF"/>
                  <w:sz w:val="28"/>
                  <w:szCs w:val="28"/>
                  <w:u w:val="single"/>
                  <w:lang w:eastAsia="en-US"/>
                </w:rPr>
                <w:t>www.infanata.com</w:t>
              </w:r>
            </w:hyperlink>
            <w:r w:rsidR="00D56340" w:rsidRPr="00D56340">
              <w:rPr>
                <w:sz w:val="28"/>
                <w:szCs w:val="28"/>
                <w:lang w:eastAsia="en-US"/>
              </w:rPr>
              <w:t>)</w:t>
            </w:r>
          </w:p>
          <w:p w:rsidR="00D56340" w:rsidRPr="00D56340" w:rsidRDefault="00201C87" w:rsidP="00D56340">
            <w:pPr>
              <w:numPr>
                <w:ilvl w:val="0"/>
                <w:numId w:val="12"/>
              </w:numPr>
              <w:spacing w:before="100" w:beforeAutospacing="1" w:after="100" w:afterAutospacing="1"/>
              <w:contextualSpacing/>
              <w:rPr>
                <w:sz w:val="28"/>
                <w:szCs w:val="28"/>
                <w:lang w:eastAsia="en-US"/>
              </w:rPr>
            </w:pPr>
            <w:hyperlink r:id="rId25" w:history="1">
              <w:r w:rsidR="00D56340" w:rsidRPr="00D56340">
                <w:rPr>
                  <w:color w:val="0000FF"/>
                  <w:sz w:val="28"/>
                  <w:szCs w:val="28"/>
                  <w:u w:val="single"/>
                  <w:lang w:eastAsia="en-US"/>
                </w:rPr>
                <w:t>Портал «Культура письменной р</w:t>
              </w:r>
              <w:r w:rsidR="00D56340" w:rsidRPr="00D56340">
                <w:rPr>
                  <w:color w:val="0000FF"/>
                  <w:sz w:val="28"/>
                  <w:szCs w:val="28"/>
                  <w:u w:val="single"/>
                  <w:lang w:eastAsia="en-US"/>
                </w:rPr>
                <w:t>е</w:t>
              </w:r>
              <w:r w:rsidR="00D56340" w:rsidRPr="00D56340">
                <w:rPr>
                  <w:color w:val="0000FF"/>
                  <w:sz w:val="28"/>
                  <w:szCs w:val="28"/>
                  <w:u w:val="single"/>
                  <w:lang w:eastAsia="en-US"/>
                </w:rPr>
                <w:t>чи»</w:t>
              </w:r>
            </w:hyperlink>
            <w:r w:rsidR="00D56340" w:rsidRPr="00D56340">
              <w:rPr>
                <w:sz w:val="28"/>
                <w:szCs w:val="28"/>
                <w:lang w:eastAsia="en-US"/>
              </w:rPr>
              <w:t xml:space="preserve"> (</w:t>
            </w:r>
            <w:hyperlink r:id="rId26" w:history="1">
              <w:r w:rsidR="00D56340" w:rsidRPr="00D56340">
                <w:rPr>
                  <w:color w:val="0000FF"/>
                  <w:sz w:val="28"/>
                  <w:szCs w:val="28"/>
                  <w:u w:val="single"/>
                  <w:lang w:eastAsia="en-US"/>
                </w:rPr>
                <w:t>http://www.gramma.ru/</w:t>
              </w:r>
            </w:hyperlink>
            <w:r w:rsidR="00D56340" w:rsidRPr="00D56340">
              <w:rPr>
                <w:sz w:val="28"/>
                <w:szCs w:val="28"/>
                <w:lang w:eastAsia="en-US"/>
              </w:rPr>
              <w:t>)</w:t>
            </w:r>
          </w:p>
          <w:p w:rsidR="00216F78" w:rsidRPr="002C17D9" w:rsidRDefault="00216F78" w:rsidP="00694FD3">
            <w:pPr>
              <w:jc w:val="center"/>
            </w:pPr>
          </w:p>
        </w:tc>
      </w:tr>
      <w:tr w:rsidR="00216F78" w:rsidRPr="002C17D9" w:rsidTr="00D56340">
        <w:tc>
          <w:tcPr>
            <w:tcW w:w="458" w:type="dxa"/>
          </w:tcPr>
          <w:p w:rsidR="00216F78" w:rsidRPr="002C17D9" w:rsidRDefault="00216F78" w:rsidP="00694FD3">
            <w:r w:rsidRPr="002C17D9">
              <w:t>3</w:t>
            </w:r>
          </w:p>
        </w:tc>
        <w:tc>
          <w:tcPr>
            <w:tcW w:w="2558" w:type="dxa"/>
          </w:tcPr>
          <w:p w:rsidR="00216F78" w:rsidRPr="002C17D9" w:rsidRDefault="00216F78" w:rsidP="00694FD3">
            <w:pPr>
              <w:contextualSpacing/>
              <w:jc w:val="both"/>
              <w:rPr>
                <w:i/>
              </w:rPr>
            </w:pPr>
            <w:r w:rsidRPr="002C17D9">
              <w:t>Словообразовательная модель как источник пополнения словарн</w:t>
            </w:r>
            <w:r w:rsidRPr="002C17D9">
              <w:t>о</w:t>
            </w:r>
            <w:r w:rsidRPr="002C17D9">
              <w:t>го состава языка.</w:t>
            </w:r>
          </w:p>
        </w:tc>
        <w:tc>
          <w:tcPr>
            <w:tcW w:w="1479" w:type="dxa"/>
          </w:tcPr>
          <w:p w:rsidR="00216F78" w:rsidRPr="002C17D9" w:rsidRDefault="00216F78" w:rsidP="00694FD3">
            <w:r w:rsidRPr="007833ED">
              <w:t>Работа с текстами</w:t>
            </w:r>
          </w:p>
        </w:tc>
        <w:tc>
          <w:tcPr>
            <w:tcW w:w="828" w:type="dxa"/>
          </w:tcPr>
          <w:p w:rsidR="00216F78" w:rsidRPr="002C17D9" w:rsidRDefault="00216F78" w:rsidP="00694FD3">
            <w:pPr>
              <w:jc w:val="center"/>
            </w:pPr>
            <w:r w:rsidRPr="002C17D9">
              <w:t>1</w:t>
            </w:r>
          </w:p>
        </w:tc>
        <w:tc>
          <w:tcPr>
            <w:tcW w:w="5245" w:type="dxa"/>
          </w:tcPr>
          <w:p w:rsidR="00D56340" w:rsidRPr="00D56340" w:rsidRDefault="00201C87" w:rsidP="00D56340">
            <w:pPr>
              <w:numPr>
                <w:ilvl w:val="0"/>
                <w:numId w:val="12"/>
              </w:numPr>
              <w:spacing w:before="100" w:beforeAutospacing="1" w:after="100" w:afterAutospacing="1"/>
              <w:contextualSpacing/>
              <w:rPr>
                <w:sz w:val="28"/>
                <w:szCs w:val="28"/>
              </w:rPr>
            </w:pPr>
            <w:hyperlink r:id="rId27" w:tgtFrame="_blank" w:history="1">
              <w:r w:rsidR="00D56340" w:rsidRPr="00D56340">
                <w:rPr>
                  <w:sz w:val="28"/>
                  <w:szCs w:val="28"/>
                </w:rPr>
                <w:t>Справочно-информационный по</w:t>
              </w:r>
              <w:r w:rsidR="00D56340" w:rsidRPr="00D56340">
                <w:rPr>
                  <w:sz w:val="28"/>
                  <w:szCs w:val="28"/>
                </w:rPr>
                <w:t>р</w:t>
              </w:r>
              <w:r w:rsidR="00D56340" w:rsidRPr="00D56340">
                <w:rPr>
                  <w:sz w:val="28"/>
                  <w:szCs w:val="28"/>
                </w:rPr>
                <w:t>тал ГРАМОТА.РУ</w:t>
              </w:r>
            </w:hyperlink>
            <w:r w:rsidR="00D56340" w:rsidRPr="00D56340">
              <w:rPr>
                <w:sz w:val="28"/>
                <w:szCs w:val="28"/>
              </w:rPr>
              <w:t xml:space="preserve"> (</w:t>
            </w:r>
            <w:hyperlink r:id="rId28" w:history="1">
              <w:r w:rsidR="00D56340" w:rsidRPr="00D56340">
                <w:rPr>
                  <w:color w:val="0000FF"/>
                  <w:sz w:val="28"/>
                  <w:szCs w:val="28"/>
                  <w:u w:val="single"/>
                </w:rPr>
                <w:t>http://www.gramota.ru/</w:t>
              </w:r>
            </w:hyperlink>
            <w:r w:rsidR="00D56340" w:rsidRPr="00D56340">
              <w:rPr>
                <w:sz w:val="28"/>
                <w:szCs w:val="28"/>
              </w:rPr>
              <w:t>)</w:t>
            </w:r>
          </w:p>
          <w:p w:rsidR="00D56340" w:rsidRPr="00D56340" w:rsidRDefault="00D56340" w:rsidP="00D56340">
            <w:pPr>
              <w:numPr>
                <w:ilvl w:val="0"/>
                <w:numId w:val="12"/>
              </w:numPr>
              <w:spacing w:before="100" w:beforeAutospacing="1" w:after="100" w:afterAutospacing="1"/>
              <w:contextualSpacing/>
              <w:rPr>
                <w:sz w:val="28"/>
                <w:szCs w:val="28"/>
              </w:rPr>
            </w:pPr>
            <w:r w:rsidRPr="00D56340">
              <w:rPr>
                <w:sz w:val="28"/>
                <w:szCs w:val="28"/>
                <w:lang w:eastAsia="en-US"/>
              </w:rPr>
              <w:t>Язык русской деревни: диалектол</w:t>
            </w:r>
            <w:r w:rsidRPr="00D56340">
              <w:rPr>
                <w:sz w:val="28"/>
                <w:szCs w:val="28"/>
                <w:lang w:eastAsia="en-US"/>
              </w:rPr>
              <w:t>о</w:t>
            </w:r>
            <w:r w:rsidRPr="00D56340">
              <w:rPr>
                <w:sz w:val="28"/>
                <w:szCs w:val="28"/>
                <w:lang w:eastAsia="en-US"/>
              </w:rPr>
              <w:t xml:space="preserve">гический атлас </w:t>
            </w:r>
            <w:r w:rsidRPr="00D56340">
              <w:rPr>
                <w:sz w:val="28"/>
                <w:szCs w:val="28"/>
                <w:lang w:eastAsia="en-US"/>
              </w:rPr>
              <w:lastRenderedPageBreak/>
              <w:t>(</w:t>
            </w:r>
            <w:hyperlink r:id="rId29" w:history="1">
              <w:r w:rsidRPr="00D56340">
                <w:rPr>
                  <w:color w:val="0000FF"/>
                  <w:sz w:val="28"/>
                  <w:szCs w:val="28"/>
                  <w:u w:val="single"/>
                </w:rPr>
                <w:t>http://www.gramota.ru/book/village/</w:t>
              </w:r>
            </w:hyperlink>
            <w:r w:rsidRPr="00D56340">
              <w:rPr>
                <w:sz w:val="28"/>
                <w:szCs w:val="28"/>
                <w:lang w:eastAsia="en-US"/>
              </w:rPr>
              <w:t>)</w:t>
            </w:r>
          </w:p>
          <w:p w:rsidR="00D56340" w:rsidRPr="00D56340" w:rsidRDefault="00D56340" w:rsidP="00D56340">
            <w:pPr>
              <w:numPr>
                <w:ilvl w:val="0"/>
                <w:numId w:val="12"/>
              </w:numPr>
              <w:spacing w:before="100" w:beforeAutospacing="1" w:after="100" w:afterAutospacing="1"/>
              <w:contextualSpacing/>
              <w:rPr>
                <w:sz w:val="28"/>
                <w:szCs w:val="28"/>
              </w:rPr>
            </w:pPr>
            <w:r w:rsidRPr="00D56340">
              <w:rPr>
                <w:sz w:val="28"/>
                <w:szCs w:val="28"/>
              </w:rPr>
              <w:t>Говорим и пишем правильно (</w:t>
            </w:r>
            <w:hyperlink r:id="rId30" w:history="1">
              <w:r w:rsidRPr="00D56340">
                <w:rPr>
                  <w:color w:val="0000FF"/>
                  <w:sz w:val="28"/>
                  <w:szCs w:val="28"/>
                  <w:u w:val="single"/>
                </w:rPr>
                <w:t>http://pishu-pravilno.livejournal.com/</w:t>
              </w:r>
            </w:hyperlink>
            <w:r w:rsidRPr="00D56340">
              <w:rPr>
                <w:sz w:val="28"/>
                <w:szCs w:val="28"/>
                <w:lang w:eastAsia="en-US"/>
              </w:rPr>
              <w:t>)</w:t>
            </w:r>
          </w:p>
          <w:p w:rsidR="00D56340" w:rsidRPr="00D56340" w:rsidRDefault="00201C87" w:rsidP="00D56340">
            <w:pPr>
              <w:numPr>
                <w:ilvl w:val="0"/>
                <w:numId w:val="12"/>
              </w:numPr>
              <w:spacing w:before="100" w:beforeAutospacing="1" w:after="100" w:afterAutospacing="1"/>
              <w:contextualSpacing/>
              <w:rPr>
                <w:sz w:val="28"/>
                <w:szCs w:val="28"/>
                <w:lang w:eastAsia="en-US"/>
              </w:rPr>
            </w:pPr>
            <w:hyperlink r:id="rId31" w:history="1">
              <w:r w:rsidR="00D56340" w:rsidRPr="00D56340">
                <w:rPr>
                  <w:color w:val="0000FF"/>
                  <w:sz w:val="28"/>
                  <w:szCs w:val="28"/>
                  <w:u w:val="single"/>
                  <w:lang w:eastAsia="en-US"/>
                </w:rPr>
                <w:t>Конкурс «Русский Медвежонок — языкознание для всех»</w:t>
              </w:r>
            </w:hyperlink>
            <w:r w:rsidR="00D56340" w:rsidRPr="00D56340">
              <w:rPr>
                <w:sz w:val="28"/>
                <w:szCs w:val="28"/>
                <w:lang w:eastAsia="en-US"/>
              </w:rPr>
              <w:t xml:space="preserve"> (</w:t>
            </w:r>
            <w:hyperlink r:id="rId32" w:history="1">
              <w:r w:rsidR="00D56340" w:rsidRPr="00D56340">
                <w:rPr>
                  <w:color w:val="0000FF"/>
                  <w:sz w:val="28"/>
                  <w:szCs w:val="28"/>
                  <w:u w:val="single"/>
                </w:rPr>
                <w:t>http://www.rm.kirov.ru/</w:t>
              </w:r>
            </w:hyperlink>
            <w:r w:rsidR="00D56340" w:rsidRPr="00D56340">
              <w:rPr>
                <w:sz w:val="28"/>
                <w:szCs w:val="28"/>
              </w:rPr>
              <w:t xml:space="preserve">) </w:t>
            </w:r>
            <w:hyperlink r:id="rId33" w:history="1">
              <w:r w:rsidR="00D56340" w:rsidRPr="00D56340">
                <w:rPr>
                  <w:color w:val="0000FF"/>
                  <w:sz w:val="28"/>
                  <w:szCs w:val="28"/>
                  <w:u w:val="single"/>
                  <w:lang w:eastAsia="en-US"/>
                </w:rPr>
                <w:t xml:space="preserve">Правила русской орфографии и пунктуации. Полный академический справочник </w:t>
              </w:r>
            </w:hyperlink>
            <w:r w:rsidR="00D56340" w:rsidRPr="00D56340">
              <w:rPr>
                <w:sz w:val="28"/>
                <w:szCs w:val="28"/>
                <w:lang w:eastAsia="en-US"/>
              </w:rPr>
              <w:t>(</w:t>
            </w:r>
            <w:hyperlink r:id="rId34" w:history="1">
              <w:r w:rsidR="00D56340" w:rsidRPr="00D56340">
                <w:rPr>
                  <w:color w:val="0000FF"/>
                  <w:sz w:val="28"/>
                  <w:szCs w:val="28"/>
                  <w:u w:val="single"/>
                  <w:lang w:eastAsia="en-US"/>
                </w:rPr>
                <w:t>www.infanata.com</w:t>
              </w:r>
            </w:hyperlink>
            <w:r w:rsidR="00D56340" w:rsidRPr="00D56340">
              <w:rPr>
                <w:sz w:val="28"/>
                <w:szCs w:val="28"/>
                <w:lang w:eastAsia="en-US"/>
              </w:rPr>
              <w:t>)</w:t>
            </w:r>
          </w:p>
          <w:p w:rsidR="00D56340" w:rsidRPr="00D56340" w:rsidRDefault="00201C87" w:rsidP="00D56340">
            <w:pPr>
              <w:numPr>
                <w:ilvl w:val="0"/>
                <w:numId w:val="12"/>
              </w:numPr>
              <w:spacing w:before="100" w:beforeAutospacing="1" w:after="100" w:afterAutospacing="1"/>
              <w:contextualSpacing/>
              <w:rPr>
                <w:sz w:val="28"/>
                <w:szCs w:val="28"/>
                <w:lang w:eastAsia="en-US"/>
              </w:rPr>
            </w:pPr>
            <w:hyperlink r:id="rId35" w:history="1">
              <w:r w:rsidR="00D56340" w:rsidRPr="00D56340">
                <w:rPr>
                  <w:color w:val="0000FF"/>
                  <w:sz w:val="28"/>
                  <w:szCs w:val="28"/>
                  <w:u w:val="single"/>
                  <w:lang w:eastAsia="en-US"/>
                </w:rPr>
                <w:t>Портал «Культура письменной р</w:t>
              </w:r>
              <w:r w:rsidR="00D56340" w:rsidRPr="00D56340">
                <w:rPr>
                  <w:color w:val="0000FF"/>
                  <w:sz w:val="28"/>
                  <w:szCs w:val="28"/>
                  <w:u w:val="single"/>
                  <w:lang w:eastAsia="en-US"/>
                </w:rPr>
                <w:t>е</w:t>
              </w:r>
              <w:r w:rsidR="00D56340" w:rsidRPr="00D56340">
                <w:rPr>
                  <w:color w:val="0000FF"/>
                  <w:sz w:val="28"/>
                  <w:szCs w:val="28"/>
                  <w:u w:val="single"/>
                  <w:lang w:eastAsia="en-US"/>
                </w:rPr>
                <w:t>чи»</w:t>
              </w:r>
            </w:hyperlink>
            <w:r w:rsidR="00D56340" w:rsidRPr="00D56340">
              <w:rPr>
                <w:sz w:val="28"/>
                <w:szCs w:val="28"/>
                <w:lang w:eastAsia="en-US"/>
              </w:rPr>
              <w:t xml:space="preserve"> (</w:t>
            </w:r>
            <w:hyperlink r:id="rId36" w:history="1">
              <w:r w:rsidR="00D56340" w:rsidRPr="00D56340">
                <w:rPr>
                  <w:color w:val="0000FF"/>
                  <w:sz w:val="28"/>
                  <w:szCs w:val="28"/>
                  <w:u w:val="single"/>
                  <w:lang w:eastAsia="en-US"/>
                </w:rPr>
                <w:t>http://www.gramma.ru/</w:t>
              </w:r>
            </w:hyperlink>
            <w:r w:rsidR="00D56340" w:rsidRPr="00D56340">
              <w:rPr>
                <w:sz w:val="28"/>
                <w:szCs w:val="28"/>
                <w:lang w:eastAsia="en-US"/>
              </w:rPr>
              <w:t>)</w:t>
            </w:r>
          </w:p>
          <w:p w:rsidR="00216F78" w:rsidRPr="002C17D9" w:rsidRDefault="00216F78" w:rsidP="00694FD3">
            <w:pPr>
              <w:jc w:val="center"/>
            </w:pPr>
          </w:p>
        </w:tc>
      </w:tr>
      <w:tr w:rsidR="00D56340" w:rsidRPr="002C17D9" w:rsidTr="00D56340">
        <w:tc>
          <w:tcPr>
            <w:tcW w:w="458" w:type="dxa"/>
          </w:tcPr>
          <w:p w:rsidR="00D56340" w:rsidRPr="002C17D9" w:rsidRDefault="00D56340" w:rsidP="00694FD3">
            <w:r w:rsidRPr="002C17D9">
              <w:lastRenderedPageBreak/>
              <w:t>4</w:t>
            </w:r>
          </w:p>
        </w:tc>
        <w:tc>
          <w:tcPr>
            <w:tcW w:w="2558" w:type="dxa"/>
          </w:tcPr>
          <w:p w:rsidR="00D56340" w:rsidRPr="002C17D9" w:rsidRDefault="00D56340" w:rsidP="00694FD3">
            <w:pPr>
              <w:contextualSpacing/>
              <w:jc w:val="both"/>
              <w:rPr>
                <w:i/>
              </w:rPr>
            </w:pPr>
            <w:r w:rsidRPr="002C17D9">
              <w:rPr>
                <w:color w:val="000000"/>
              </w:rPr>
              <w:t>Отработка умения списывать текст с пропусками орф</w:t>
            </w:r>
            <w:r w:rsidRPr="002C17D9">
              <w:rPr>
                <w:color w:val="000000"/>
              </w:rPr>
              <w:t>о</w:t>
            </w:r>
            <w:r w:rsidRPr="002C17D9">
              <w:rPr>
                <w:color w:val="000000"/>
              </w:rPr>
              <w:t xml:space="preserve">грамм и </w:t>
            </w:r>
            <w:proofErr w:type="spellStart"/>
            <w:r w:rsidRPr="002C17D9">
              <w:rPr>
                <w:color w:val="000000"/>
              </w:rPr>
              <w:t>пунктограмм</w:t>
            </w:r>
            <w:proofErr w:type="spellEnd"/>
            <w:r w:rsidRPr="002C17D9">
              <w:rPr>
                <w:color w:val="000000"/>
              </w:rPr>
              <w:t xml:space="preserve">, соблюдать в практике </w:t>
            </w:r>
            <w:proofErr w:type="gramStart"/>
            <w:r w:rsidRPr="002C17D9">
              <w:rPr>
                <w:color w:val="000000"/>
              </w:rPr>
              <w:t>письма</w:t>
            </w:r>
            <w:proofErr w:type="gramEnd"/>
            <w:r w:rsidRPr="002C17D9">
              <w:rPr>
                <w:color w:val="000000"/>
              </w:rPr>
              <w:t xml:space="preserve"> изученные </w:t>
            </w:r>
            <w:proofErr w:type="spellStart"/>
            <w:r w:rsidRPr="002C17D9">
              <w:rPr>
                <w:color w:val="000000"/>
              </w:rPr>
              <w:t>о</w:t>
            </w:r>
            <w:r w:rsidRPr="002C17D9">
              <w:rPr>
                <w:color w:val="000000"/>
              </w:rPr>
              <w:t>р</w:t>
            </w:r>
            <w:r w:rsidRPr="002C17D9">
              <w:rPr>
                <w:color w:val="000000"/>
              </w:rPr>
              <w:t>фографиические</w:t>
            </w:r>
            <w:proofErr w:type="spellEnd"/>
            <w:r w:rsidRPr="002C17D9">
              <w:rPr>
                <w:color w:val="000000"/>
              </w:rPr>
              <w:t xml:space="preserve"> и пунктуационные но</w:t>
            </w:r>
            <w:r w:rsidRPr="002C17D9">
              <w:rPr>
                <w:color w:val="000000"/>
              </w:rPr>
              <w:t>р</w:t>
            </w:r>
            <w:r w:rsidRPr="002C17D9">
              <w:rPr>
                <w:color w:val="000000"/>
              </w:rPr>
              <w:t>мы/ совершенствовать орфографические и пунктуационные ум</w:t>
            </w:r>
            <w:r w:rsidRPr="002C17D9">
              <w:rPr>
                <w:color w:val="000000"/>
              </w:rPr>
              <w:t>е</w:t>
            </w:r>
            <w:r w:rsidRPr="002C17D9">
              <w:rPr>
                <w:color w:val="000000"/>
              </w:rPr>
              <w:t>ния и навыки на осн</w:t>
            </w:r>
            <w:r w:rsidRPr="002C17D9">
              <w:rPr>
                <w:color w:val="000000"/>
              </w:rPr>
              <w:t>о</w:t>
            </w:r>
            <w:r w:rsidRPr="002C17D9">
              <w:rPr>
                <w:color w:val="000000"/>
              </w:rPr>
              <w:t>ве знаний о нормах русского литерату</w:t>
            </w:r>
            <w:r w:rsidRPr="002C17D9">
              <w:rPr>
                <w:color w:val="000000"/>
              </w:rPr>
              <w:t>р</w:t>
            </w:r>
            <w:r w:rsidRPr="002C17D9">
              <w:rPr>
                <w:color w:val="000000"/>
              </w:rPr>
              <w:t>ного языка; соблюдать культуру чтения, г</w:t>
            </w:r>
            <w:r w:rsidRPr="002C17D9">
              <w:rPr>
                <w:color w:val="000000"/>
              </w:rPr>
              <w:t>о</w:t>
            </w:r>
            <w:r w:rsidRPr="002C17D9">
              <w:rPr>
                <w:color w:val="000000"/>
              </w:rPr>
              <w:t xml:space="preserve">ворения, </w:t>
            </w:r>
            <w:proofErr w:type="spellStart"/>
            <w:r w:rsidRPr="002C17D9">
              <w:rPr>
                <w:color w:val="000000"/>
              </w:rPr>
              <w:t>аудирования</w:t>
            </w:r>
            <w:proofErr w:type="spellEnd"/>
            <w:r w:rsidRPr="002C17D9">
              <w:rPr>
                <w:color w:val="000000"/>
              </w:rPr>
              <w:t xml:space="preserve"> и письма(1К1)</w:t>
            </w:r>
          </w:p>
        </w:tc>
        <w:tc>
          <w:tcPr>
            <w:tcW w:w="1479" w:type="dxa"/>
          </w:tcPr>
          <w:p w:rsidR="00D56340" w:rsidRPr="002C17D9" w:rsidRDefault="00D56340" w:rsidP="00694FD3">
            <w:r w:rsidRPr="002C17D9">
              <w:t>Работа с текстами.</w:t>
            </w:r>
          </w:p>
          <w:p w:rsidR="00D56340" w:rsidRPr="002C17D9" w:rsidRDefault="00D56340" w:rsidP="00694FD3">
            <w:pPr>
              <w:rPr>
                <w:b/>
              </w:rPr>
            </w:pPr>
          </w:p>
        </w:tc>
        <w:tc>
          <w:tcPr>
            <w:tcW w:w="828" w:type="dxa"/>
          </w:tcPr>
          <w:p w:rsidR="00D56340" w:rsidRPr="002C17D9" w:rsidRDefault="00D56340" w:rsidP="00694FD3">
            <w:pPr>
              <w:jc w:val="center"/>
            </w:pPr>
            <w:r w:rsidRPr="002C17D9">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37" w:tgtFrame="_blank" w:history="1">
              <w:r w:rsidR="00D56340" w:rsidRPr="00E76EB5">
                <w:rPr>
                  <w:rStyle w:val="a5"/>
                  <w:sz w:val="28"/>
                  <w:szCs w:val="28"/>
                </w:rPr>
                <w:t>Справочно-информационный по</w:t>
              </w:r>
              <w:r w:rsidR="00D56340" w:rsidRPr="00E76EB5">
                <w:rPr>
                  <w:rStyle w:val="a5"/>
                  <w:sz w:val="28"/>
                  <w:szCs w:val="28"/>
                </w:rPr>
                <w:t>р</w:t>
              </w:r>
              <w:r w:rsidR="00D56340" w:rsidRPr="00E76EB5">
                <w:rPr>
                  <w:rStyle w:val="a5"/>
                  <w:sz w:val="28"/>
                  <w:szCs w:val="28"/>
                </w:rPr>
                <w:t>тал ГРАМОТА.РУ</w:t>
              </w:r>
            </w:hyperlink>
            <w:r w:rsidR="00D56340" w:rsidRPr="00E76EB5">
              <w:rPr>
                <w:rFonts w:ascii="Times New Roman" w:hAnsi="Times New Roman"/>
                <w:sz w:val="28"/>
                <w:szCs w:val="28"/>
                <w:lang w:eastAsia="ru-RU"/>
              </w:rPr>
              <w:t xml:space="preserve"> (</w:t>
            </w:r>
            <w:hyperlink r:id="rId38" w:history="1">
              <w:r w:rsidR="00D56340" w:rsidRPr="00E76EB5">
                <w:rPr>
                  <w:rStyle w:val="a5"/>
                  <w:sz w:val="28"/>
                  <w:szCs w:val="28"/>
                </w:rPr>
                <w:t>http://www.gramota.ru/</w:t>
              </w:r>
            </w:hyperlink>
            <w:r w:rsidR="00D56340" w:rsidRPr="00E76EB5">
              <w:rPr>
                <w:rFonts w:ascii="Times New Roman" w:hAnsi="Times New Roman"/>
                <w:sz w:val="28"/>
                <w:szCs w:val="28"/>
                <w:lang w:eastAsia="ru-RU"/>
              </w:rPr>
              <w:t>)</w:t>
            </w:r>
          </w:p>
        </w:tc>
      </w:tr>
      <w:tr w:rsidR="00D56340" w:rsidRPr="002C17D9" w:rsidTr="00D56340">
        <w:tc>
          <w:tcPr>
            <w:tcW w:w="458" w:type="dxa"/>
          </w:tcPr>
          <w:p w:rsidR="00D56340" w:rsidRPr="002C17D9" w:rsidRDefault="00D56340" w:rsidP="00694FD3">
            <w:r w:rsidRPr="002C17D9">
              <w:lastRenderedPageBreak/>
              <w:t>5</w:t>
            </w:r>
          </w:p>
        </w:tc>
        <w:tc>
          <w:tcPr>
            <w:tcW w:w="2558" w:type="dxa"/>
          </w:tcPr>
          <w:p w:rsidR="00D56340" w:rsidRPr="002C17D9" w:rsidRDefault="00D56340" w:rsidP="001F3CF4">
            <w:pPr>
              <w:contextualSpacing/>
              <w:jc w:val="both"/>
              <w:rPr>
                <w:i/>
              </w:rPr>
            </w:pPr>
            <w:r w:rsidRPr="002C17D9">
              <w:rPr>
                <w:color w:val="000000"/>
              </w:rPr>
              <w:t>Морфемный и слов</w:t>
            </w:r>
            <w:r w:rsidRPr="002C17D9">
              <w:rPr>
                <w:color w:val="000000"/>
              </w:rPr>
              <w:t>о</w:t>
            </w:r>
            <w:r w:rsidRPr="002C17D9">
              <w:rPr>
                <w:color w:val="000000"/>
              </w:rPr>
              <w:t>образовательный ан</w:t>
            </w:r>
            <w:r w:rsidRPr="002C17D9">
              <w:rPr>
                <w:color w:val="000000"/>
              </w:rPr>
              <w:t>а</w:t>
            </w:r>
            <w:r w:rsidRPr="002C17D9">
              <w:rPr>
                <w:color w:val="000000"/>
              </w:rPr>
              <w:t>лизы слов(2К3)</w:t>
            </w:r>
          </w:p>
        </w:tc>
        <w:tc>
          <w:tcPr>
            <w:tcW w:w="1479" w:type="dxa"/>
          </w:tcPr>
          <w:p w:rsidR="00D56340" w:rsidRPr="002C17D9" w:rsidRDefault="00D56340" w:rsidP="00694FD3">
            <w:r w:rsidRPr="002C17D9">
              <w:t>Защита м</w:t>
            </w:r>
            <w:r w:rsidRPr="002C17D9">
              <w:t>и</w:t>
            </w:r>
            <w:r w:rsidRPr="002C17D9">
              <w:t>ни – прое</w:t>
            </w:r>
            <w:r w:rsidRPr="002C17D9">
              <w:t>к</w:t>
            </w:r>
            <w:r w:rsidRPr="002C17D9">
              <w:t>тов.</w:t>
            </w:r>
          </w:p>
          <w:p w:rsidR="00D56340" w:rsidRPr="002C17D9" w:rsidRDefault="00D56340" w:rsidP="00694FD3">
            <w:pPr>
              <w:jc w:val="center"/>
            </w:pPr>
            <w:r w:rsidRPr="002C17D9">
              <w:t> </w:t>
            </w:r>
          </w:p>
        </w:tc>
        <w:tc>
          <w:tcPr>
            <w:tcW w:w="828" w:type="dxa"/>
          </w:tcPr>
          <w:p w:rsidR="00D56340" w:rsidRPr="002C17D9" w:rsidRDefault="00D56340" w:rsidP="00694FD3">
            <w:pPr>
              <w:jc w:val="center"/>
            </w:pPr>
            <w:r w:rsidRPr="002C17D9">
              <w:t>1</w:t>
            </w:r>
          </w:p>
        </w:tc>
        <w:tc>
          <w:tcPr>
            <w:tcW w:w="5245" w:type="dxa"/>
          </w:tcPr>
          <w:p w:rsidR="00D56340" w:rsidRPr="00E76EB5"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E76EB5">
              <w:rPr>
                <w:rFonts w:ascii="Times New Roman" w:hAnsi="Times New Roman"/>
                <w:sz w:val="28"/>
                <w:szCs w:val="28"/>
              </w:rPr>
              <w:t>Язык русской деревни: диалектол</w:t>
            </w:r>
            <w:r w:rsidRPr="00E76EB5">
              <w:rPr>
                <w:rFonts w:ascii="Times New Roman" w:hAnsi="Times New Roman"/>
                <w:sz w:val="28"/>
                <w:szCs w:val="28"/>
              </w:rPr>
              <w:t>о</w:t>
            </w:r>
            <w:r w:rsidRPr="00E76EB5">
              <w:rPr>
                <w:rFonts w:ascii="Times New Roman" w:hAnsi="Times New Roman"/>
                <w:sz w:val="28"/>
                <w:szCs w:val="28"/>
              </w:rPr>
              <w:t>гический атлас (</w:t>
            </w:r>
            <w:hyperlink r:id="rId39" w:history="1">
              <w:r w:rsidRPr="00E76EB5">
                <w:rPr>
                  <w:rStyle w:val="a5"/>
                  <w:sz w:val="28"/>
                  <w:szCs w:val="28"/>
                </w:rPr>
                <w:t>http://www.gramota.ru/book/village/</w:t>
              </w:r>
            </w:hyperlink>
            <w:r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6</w:t>
            </w:r>
          </w:p>
        </w:tc>
        <w:tc>
          <w:tcPr>
            <w:tcW w:w="2558" w:type="dxa"/>
          </w:tcPr>
          <w:p w:rsidR="00D56340" w:rsidRPr="002C17D9" w:rsidRDefault="00D56340" w:rsidP="00B70B69">
            <w:pPr>
              <w:contextualSpacing/>
              <w:jc w:val="both"/>
              <w:rPr>
                <w:color w:val="000000"/>
              </w:rPr>
            </w:pPr>
            <w:r w:rsidRPr="002C17D9">
              <w:rPr>
                <w:color w:val="000000"/>
              </w:rPr>
              <w:t>Морфологический анализ слова; синта</w:t>
            </w:r>
            <w:r w:rsidRPr="002C17D9">
              <w:rPr>
                <w:color w:val="000000"/>
              </w:rPr>
              <w:t>к</w:t>
            </w:r>
            <w:r w:rsidRPr="002C17D9">
              <w:rPr>
                <w:color w:val="000000"/>
              </w:rPr>
              <w:t>сический анализ  предложения (2К3)</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E76EB5">
              <w:rPr>
                <w:rFonts w:ascii="Times New Roman" w:hAnsi="Times New Roman"/>
                <w:sz w:val="28"/>
                <w:szCs w:val="28"/>
                <w:lang w:eastAsia="ru-RU"/>
              </w:rPr>
              <w:t>Говорим и пишем правильно (</w:t>
            </w:r>
            <w:hyperlink r:id="rId40" w:history="1">
              <w:r w:rsidRPr="00E76EB5">
                <w:rPr>
                  <w:rStyle w:val="a5"/>
                  <w:sz w:val="28"/>
                  <w:szCs w:val="28"/>
                </w:rPr>
                <w:t>http://pishu-pravilno.livejournal.com/</w:t>
              </w:r>
            </w:hyperlink>
            <w:r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7</w:t>
            </w:r>
          </w:p>
        </w:tc>
        <w:tc>
          <w:tcPr>
            <w:tcW w:w="2558" w:type="dxa"/>
          </w:tcPr>
          <w:p w:rsidR="00D56340" w:rsidRPr="002C17D9" w:rsidRDefault="00D56340" w:rsidP="00B70B69">
            <w:pPr>
              <w:contextualSpacing/>
              <w:jc w:val="both"/>
              <w:rPr>
                <w:color w:val="000000"/>
              </w:rPr>
            </w:pPr>
            <w:r w:rsidRPr="002C17D9">
              <w:rPr>
                <w:color w:val="000000"/>
              </w:rPr>
              <w:t>Формирование умения распознавать  уровни  и единицы языка в предъявленном тексте и видеть  взаимосвязь между ними(2К3)</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41" w:history="1">
              <w:r w:rsidR="00D56340" w:rsidRPr="00E76EB5">
                <w:rPr>
                  <w:rStyle w:val="a5"/>
                  <w:sz w:val="28"/>
                  <w:szCs w:val="28"/>
                </w:rPr>
                <w:t>Конкурс «Русский Медвежонок — языкознание для всех»</w:t>
              </w:r>
            </w:hyperlink>
            <w:r w:rsidR="00D56340" w:rsidRPr="00E76EB5">
              <w:rPr>
                <w:rFonts w:ascii="Times New Roman" w:hAnsi="Times New Roman"/>
                <w:sz w:val="28"/>
                <w:szCs w:val="28"/>
              </w:rPr>
              <w:t xml:space="preserve"> (</w:t>
            </w:r>
            <w:hyperlink r:id="rId42" w:history="1">
              <w:r w:rsidR="00D56340" w:rsidRPr="00E76EB5">
                <w:rPr>
                  <w:rStyle w:val="a5"/>
                  <w:sz w:val="28"/>
                  <w:szCs w:val="28"/>
                </w:rPr>
                <w:t>http://www.rm.kirov.ru/</w:t>
              </w:r>
            </w:hyperlink>
            <w:r w:rsidR="00D56340" w:rsidRPr="00E76EB5">
              <w:rPr>
                <w:rFonts w:ascii="Times New Roman" w:hAnsi="Times New Roman"/>
                <w:sz w:val="28"/>
                <w:szCs w:val="28"/>
                <w:lang w:eastAsia="ru-RU"/>
              </w:rPr>
              <w:t xml:space="preserve">) </w:t>
            </w:r>
            <w:hyperlink r:id="rId43" w:history="1">
              <w:r w:rsidR="00D56340" w:rsidRPr="00E76EB5">
                <w:rPr>
                  <w:rStyle w:val="a5"/>
                  <w:sz w:val="28"/>
                  <w:szCs w:val="28"/>
                </w:rPr>
                <w:t xml:space="preserve">Правила русской орфографии и пунктуации. Полный академический справочник </w:t>
              </w:r>
            </w:hyperlink>
            <w:r w:rsidR="00D56340" w:rsidRPr="00E76EB5">
              <w:rPr>
                <w:rFonts w:ascii="Times New Roman" w:hAnsi="Times New Roman"/>
                <w:sz w:val="28"/>
                <w:szCs w:val="28"/>
              </w:rPr>
              <w:t>(</w:t>
            </w:r>
            <w:hyperlink r:id="rId44" w:history="1">
              <w:r w:rsidR="00D56340" w:rsidRPr="00E76EB5">
                <w:rPr>
                  <w:rStyle w:val="a5"/>
                  <w:sz w:val="28"/>
                  <w:szCs w:val="28"/>
                </w:rPr>
                <w:t>www.infanata.com</w:t>
              </w:r>
            </w:hyperlink>
            <w:r w:rsidR="00D56340"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8</w:t>
            </w:r>
          </w:p>
        </w:tc>
        <w:tc>
          <w:tcPr>
            <w:tcW w:w="2558" w:type="dxa"/>
          </w:tcPr>
          <w:p w:rsidR="00D56340" w:rsidRPr="002C17D9" w:rsidRDefault="00D56340" w:rsidP="00B70B69">
            <w:pPr>
              <w:contextualSpacing/>
              <w:jc w:val="both"/>
              <w:rPr>
                <w:color w:val="000000"/>
              </w:rPr>
            </w:pPr>
            <w:r w:rsidRPr="002C17D9">
              <w:rPr>
                <w:color w:val="000000"/>
              </w:rPr>
              <w:t>Отработка умения проводить морфе</w:t>
            </w:r>
            <w:r w:rsidRPr="002C17D9">
              <w:rPr>
                <w:color w:val="000000"/>
              </w:rPr>
              <w:t>м</w:t>
            </w:r>
            <w:r w:rsidRPr="002C17D9">
              <w:rPr>
                <w:color w:val="000000"/>
              </w:rPr>
              <w:t>ный и словообразов</w:t>
            </w:r>
            <w:r w:rsidRPr="002C17D9">
              <w:rPr>
                <w:color w:val="000000"/>
              </w:rPr>
              <w:t>а</w:t>
            </w:r>
            <w:r w:rsidRPr="002C17D9">
              <w:rPr>
                <w:color w:val="000000"/>
              </w:rPr>
              <w:t>тельный анализы слов(2К4)</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45" w:history="1">
              <w:r w:rsidR="00D56340" w:rsidRPr="00E76EB5">
                <w:rPr>
                  <w:rStyle w:val="a5"/>
                  <w:sz w:val="28"/>
                  <w:szCs w:val="28"/>
                </w:rPr>
                <w:t>Портал «Культура письменной р</w:t>
              </w:r>
              <w:r w:rsidR="00D56340" w:rsidRPr="00E76EB5">
                <w:rPr>
                  <w:rStyle w:val="a5"/>
                  <w:sz w:val="28"/>
                  <w:szCs w:val="28"/>
                </w:rPr>
                <w:t>е</w:t>
              </w:r>
              <w:r w:rsidR="00D56340" w:rsidRPr="00E76EB5">
                <w:rPr>
                  <w:rStyle w:val="a5"/>
                  <w:sz w:val="28"/>
                  <w:szCs w:val="28"/>
                </w:rPr>
                <w:t>чи»</w:t>
              </w:r>
            </w:hyperlink>
            <w:r w:rsidR="00D56340" w:rsidRPr="00E76EB5">
              <w:rPr>
                <w:rFonts w:ascii="Times New Roman" w:hAnsi="Times New Roman"/>
                <w:sz w:val="28"/>
                <w:szCs w:val="28"/>
              </w:rPr>
              <w:t xml:space="preserve"> (</w:t>
            </w:r>
            <w:hyperlink r:id="rId46" w:history="1">
              <w:r w:rsidR="00D56340" w:rsidRPr="00E76EB5">
                <w:rPr>
                  <w:rStyle w:val="a5"/>
                  <w:sz w:val="28"/>
                  <w:szCs w:val="28"/>
                </w:rPr>
                <w:t>http://www.gramma.ru/</w:t>
              </w:r>
            </w:hyperlink>
            <w:r w:rsidR="00D56340"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9</w:t>
            </w:r>
          </w:p>
        </w:tc>
        <w:tc>
          <w:tcPr>
            <w:tcW w:w="2558" w:type="dxa"/>
          </w:tcPr>
          <w:p w:rsidR="00D56340" w:rsidRPr="002C17D9" w:rsidRDefault="00D56340" w:rsidP="005A1334">
            <w:pPr>
              <w:contextualSpacing/>
              <w:jc w:val="both"/>
              <w:rPr>
                <w:i/>
              </w:rPr>
            </w:pPr>
            <w:r w:rsidRPr="002C17D9">
              <w:rPr>
                <w:color w:val="000000"/>
              </w:rPr>
              <w:t>Отработка умения проводить морфол</w:t>
            </w:r>
            <w:r w:rsidRPr="002C17D9">
              <w:rPr>
                <w:color w:val="000000"/>
              </w:rPr>
              <w:t>о</w:t>
            </w:r>
            <w:r w:rsidRPr="002C17D9">
              <w:rPr>
                <w:color w:val="000000"/>
              </w:rPr>
              <w:t>гический анализ слова и  синтаксический анализ  предлож</w:t>
            </w:r>
            <w:r w:rsidRPr="002C17D9">
              <w:rPr>
                <w:color w:val="000000"/>
              </w:rPr>
              <w:t>е</w:t>
            </w:r>
            <w:r w:rsidRPr="002C17D9">
              <w:rPr>
                <w:color w:val="000000"/>
              </w:rPr>
              <w:t xml:space="preserve">ния(2К4) </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rsidRPr="002C17D9">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47" w:tgtFrame="_blank" w:history="1">
              <w:r w:rsidR="00D56340" w:rsidRPr="00E76EB5">
                <w:rPr>
                  <w:rStyle w:val="a5"/>
                  <w:sz w:val="28"/>
                  <w:szCs w:val="28"/>
                </w:rPr>
                <w:t>Справочно-информационный по</w:t>
              </w:r>
              <w:r w:rsidR="00D56340" w:rsidRPr="00E76EB5">
                <w:rPr>
                  <w:rStyle w:val="a5"/>
                  <w:sz w:val="28"/>
                  <w:szCs w:val="28"/>
                </w:rPr>
                <w:t>р</w:t>
              </w:r>
              <w:r w:rsidR="00D56340" w:rsidRPr="00E76EB5">
                <w:rPr>
                  <w:rStyle w:val="a5"/>
                  <w:sz w:val="28"/>
                  <w:szCs w:val="28"/>
                </w:rPr>
                <w:t>тал ГРАМОТА.РУ</w:t>
              </w:r>
            </w:hyperlink>
            <w:r w:rsidR="00D56340" w:rsidRPr="00E76EB5">
              <w:rPr>
                <w:rFonts w:ascii="Times New Roman" w:hAnsi="Times New Roman"/>
                <w:sz w:val="28"/>
                <w:szCs w:val="28"/>
                <w:lang w:eastAsia="ru-RU"/>
              </w:rPr>
              <w:t xml:space="preserve"> (</w:t>
            </w:r>
            <w:hyperlink r:id="rId48" w:history="1">
              <w:r w:rsidR="00D56340" w:rsidRPr="00E76EB5">
                <w:rPr>
                  <w:rStyle w:val="a5"/>
                  <w:sz w:val="28"/>
                  <w:szCs w:val="28"/>
                </w:rPr>
                <w:t>http://www.gramota.ru/</w:t>
              </w:r>
            </w:hyperlink>
            <w:r w:rsidR="00D56340" w:rsidRPr="00E76EB5">
              <w:rPr>
                <w:rFonts w:ascii="Times New Roman" w:hAnsi="Times New Roman"/>
                <w:sz w:val="28"/>
                <w:szCs w:val="28"/>
                <w:lang w:eastAsia="ru-RU"/>
              </w:rPr>
              <w:t>)</w:t>
            </w:r>
          </w:p>
        </w:tc>
      </w:tr>
      <w:tr w:rsidR="00D56340" w:rsidRPr="002C17D9" w:rsidTr="00D56340">
        <w:tc>
          <w:tcPr>
            <w:tcW w:w="458" w:type="dxa"/>
          </w:tcPr>
          <w:p w:rsidR="00D56340" w:rsidRPr="002C17D9" w:rsidRDefault="00D56340" w:rsidP="00694FD3">
            <w:r>
              <w:t>10</w:t>
            </w:r>
          </w:p>
        </w:tc>
        <w:tc>
          <w:tcPr>
            <w:tcW w:w="2558" w:type="dxa"/>
          </w:tcPr>
          <w:p w:rsidR="00D56340" w:rsidRPr="002C17D9" w:rsidRDefault="00D56340" w:rsidP="005A1334">
            <w:pPr>
              <w:contextualSpacing/>
              <w:jc w:val="both"/>
              <w:rPr>
                <w:color w:val="000000"/>
              </w:rPr>
            </w:pPr>
            <w:r w:rsidRPr="002C17D9">
              <w:rPr>
                <w:color w:val="000000"/>
              </w:rPr>
              <w:t xml:space="preserve">Отработка умения распознавать уровни и единицы языка в предъявленном тексте и видеть взаимосвязь </w:t>
            </w:r>
            <w:r w:rsidRPr="002C17D9">
              <w:rPr>
                <w:color w:val="000000"/>
              </w:rPr>
              <w:lastRenderedPageBreak/>
              <w:t>между ними(2К4)</w:t>
            </w:r>
          </w:p>
        </w:tc>
        <w:tc>
          <w:tcPr>
            <w:tcW w:w="1479" w:type="dxa"/>
          </w:tcPr>
          <w:p w:rsidR="00D56340" w:rsidRPr="002C17D9" w:rsidRDefault="00D56340" w:rsidP="00694FD3">
            <w:r w:rsidRPr="007833ED">
              <w:lastRenderedPageBreak/>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E76EB5">
              <w:rPr>
                <w:rFonts w:ascii="Times New Roman" w:hAnsi="Times New Roman"/>
                <w:sz w:val="28"/>
                <w:szCs w:val="28"/>
              </w:rPr>
              <w:t>Язык русской деревни: диалектол</w:t>
            </w:r>
            <w:r w:rsidRPr="00E76EB5">
              <w:rPr>
                <w:rFonts w:ascii="Times New Roman" w:hAnsi="Times New Roman"/>
                <w:sz w:val="28"/>
                <w:szCs w:val="28"/>
              </w:rPr>
              <w:t>о</w:t>
            </w:r>
            <w:r w:rsidRPr="00E76EB5">
              <w:rPr>
                <w:rFonts w:ascii="Times New Roman" w:hAnsi="Times New Roman"/>
                <w:sz w:val="28"/>
                <w:szCs w:val="28"/>
              </w:rPr>
              <w:t>гический атлас (</w:t>
            </w:r>
            <w:hyperlink r:id="rId49" w:history="1">
              <w:r w:rsidRPr="00E76EB5">
                <w:rPr>
                  <w:rStyle w:val="a5"/>
                  <w:sz w:val="28"/>
                  <w:szCs w:val="28"/>
                </w:rPr>
                <w:t>http://www.gramota.ru/book/village/</w:t>
              </w:r>
            </w:hyperlink>
            <w:r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lastRenderedPageBreak/>
              <w:t>11</w:t>
            </w:r>
          </w:p>
        </w:tc>
        <w:tc>
          <w:tcPr>
            <w:tcW w:w="2558" w:type="dxa"/>
          </w:tcPr>
          <w:p w:rsidR="00D56340" w:rsidRPr="002C17D9" w:rsidRDefault="00D56340" w:rsidP="005A1334">
            <w:pPr>
              <w:contextualSpacing/>
              <w:jc w:val="both"/>
              <w:rPr>
                <w:i/>
              </w:rPr>
            </w:pPr>
            <w:r w:rsidRPr="002C17D9">
              <w:t>Формирование умения проводить орфоэпич</w:t>
            </w:r>
            <w:r w:rsidRPr="002C17D9">
              <w:t>е</w:t>
            </w:r>
            <w:r w:rsidRPr="002C17D9">
              <w:t>ский анализ слова; определять место ударного слога(4)</w:t>
            </w:r>
            <w:r w:rsidRPr="002C17D9">
              <w:br/>
            </w:r>
          </w:p>
        </w:tc>
        <w:tc>
          <w:tcPr>
            <w:tcW w:w="1479" w:type="dxa"/>
          </w:tcPr>
          <w:p w:rsidR="00D56340" w:rsidRPr="002C17D9" w:rsidRDefault="00D56340" w:rsidP="007833ED">
            <w:pPr>
              <w:rPr>
                <w:b/>
              </w:rPr>
            </w:pPr>
            <w:r w:rsidRPr="007833ED">
              <w:rPr>
                <w:b/>
              </w:rPr>
              <w:t>Работа с текстами</w:t>
            </w:r>
          </w:p>
        </w:tc>
        <w:tc>
          <w:tcPr>
            <w:tcW w:w="828" w:type="dxa"/>
          </w:tcPr>
          <w:p w:rsidR="00D56340" w:rsidRPr="002C17D9" w:rsidRDefault="00D56340" w:rsidP="00694FD3">
            <w:pPr>
              <w:jc w:val="center"/>
            </w:pPr>
            <w:r w:rsidRPr="002C17D9">
              <w:t>1</w:t>
            </w:r>
          </w:p>
        </w:tc>
        <w:tc>
          <w:tcPr>
            <w:tcW w:w="5245" w:type="dxa"/>
          </w:tcPr>
          <w:p w:rsidR="00D56340" w:rsidRPr="00E76EB5"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E76EB5">
              <w:rPr>
                <w:rFonts w:ascii="Times New Roman" w:hAnsi="Times New Roman"/>
                <w:sz w:val="28"/>
                <w:szCs w:val="28"/>
                <w:lang w:eastAsia="ru-RU"/>
              </w:rPr>
              <w:t>Говорим и пишем правильно (</w:t>
            </w:r>
            <w:hyperlink r:id="rId50" w:history="1">
              <w:r w:rsidRPr="00E76EB5">
                <w:rPr>
                  <w:rStyle w:val="a5"/>
                  <w:sz w:val="28"/>
                  <w:szCs w:val="28"/>
                </w:rPr>
                <w:t>http://pishu-pravilno.livejournal.com/</w:t>
              </w:r>
            </w:hyperlink>
            <w:r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12</w:t>
            </w:r>
          </w:p>
        </w:tc>
        <w:tc>
          <w:tcPr>
            <w:tcW w:w="2558" w:type="dxa"/>
          </w:tcPr>
          <w:p w:rsidR="00D56340" w:rsidRPr="002C17D9" w:rsidRDefault="00D56340" w:rsidP="005A1334">
            <w:pPr>
              <w:contextualSpacing/>
              <w:jc w:val="both"/>
            </w:pPr>
            <w:r w:rsidRPr="002C17D9">
              <w:t>Отработка умения с</w:t>
            </w:r>
            <w:r w:rsidRPr="002C17D9">
              <w:t>о</w:t>
            </w:r>
            <w:r w:rsidRPr="002C17D9">
              <w:t>блюдать в речевой практике основные орфоэпические, ле</w:t>
            </w:r>
            <w:r w:rsidRPr="002C17D9">
              <w:t>к</w:t>
            </w:r>
            <w:r w:rsidRPr="002C17D9">
              <w:t>сические, граммат</w:t>
            </w:r>
            <w:r w:rsidRPr="002C17D9">
              <w:t>и</w:t>
            </w:r>
            <w:r w:rsidRPr="002C17D9">
              <w:t>ческие, стилистич</w:t>
            </w:r>
            <w:r w:rsidRPr="002C17D9">
              <w:t>е</w:t>
            </w:r>
            <w:r w:rsidRPr="002C17D9">
              <w:t>ские, орфографич</w:t>
            </w:r>
            <w:r w:rsidRPr="002C17D9">
              <w:t>е</w:t>
            </w:r>
            <w:r w:rsidRPr="002C17D9">
              <w:t>ские и пунктуацио</w:t>
            </w:r>
            <w:r w:rsidRPr="002C17D9">
              <w:t>н</w:t>
            </w:r>
            <w:r w:rsidRPr="002C17D9">
              <w:t>ные нормы русского литературного языка;</w:t>
            </w:r>
            <w:r w:rsidRPr="002C17D9">
              <w:br/>
              <w:t>оценивать собстве</w:t>
            </w:r>
            <w:r w:rsidRPr="002C17D9">
              <w:t>н</w:t>
            </w:r>
            <w:r w:rsidRPr="002C17D9">
              <w:t>ную и чужую речь с позиции соответствия языковым нормам /  осуществлять речевой самоконтроль (4)</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51" w:history="1">
              <w:r w:rsidR="00D56340" w:rsidRPr="00E76EB5">
                <w:rPr>
                  <w:rStyle w:val="a5"/>
                  <w:sz w:val="28"/>
                  <w:szCs w:val="28"/>
                </w:rPr>
                <w:t>Конкурс «Русский Медвежонок — языкознание для всех»</w:t>
              </w:r>
            </w:hyperlink>
            <w:r w:rsidR="00D56340" w:rsidRPr="00E76EB5">
              <w:rPr>
                <w:rFonts w:ascii="Times New Roman" w:hAnsi="Times New Roman"/>
                <w:sz w:val="28"/>
                <w:szCs w:val="28"/>
              </w:rPr>
              <w:t xml:space="preserve"> (</w:t>
            </w:r>
            <w:hyperlink r:id="rId52" w:history="1">
              <w:r w:rsidR="00D56340" w:rsidRPr="00E76EB5">
                <w:rPr>
                  <w:rStyle w:val="a5"/>
                  <w:sz w:val="28"/>
                  <w:szCs w:val="28"/>
                </w:rPr>
                <w:t>http://www.rm.kirov.ru/</w:t>
              </w:r>
            </w:hyperlink>
            <w:r w:rsidR="00D56340" w:rsidRPr="00E76EB5">
              <w:rPr>
                <w:rFonts w:ascii="Times New Roman" w:hAnsi="Times New Roman"/>
                <w:sz w:val="28"/>
                <w:szCs w:val="28"/>
                <w:lang w:eastAsia="ru-RU"/>
              </w:rPr>
              <w:t xml:space="preserve">) </w:t>
            </w:r>
            <w:hyperlink r:id="rId53" w:history="1">
              <w:r w:rsidR="00D56340" w:rsidRPr="00E76EB5">
                <w:rPr>
                  <w:rStyle w:val="a5"/>
                  <w:sz w:val="28"/>
                  <w:szCs w:val="28"/>
                </w:rPr>
                <w:t xml:space="preserve">Правила русской орфографии и пунктуации. Полный академический справочник </w:t>
              </w:r>
            </w:hyperlink>
            <w:r w:rsidR="00D56340" w:rsidRPr="00E76EB5">
              <w:rPr>
                <w:rFonts w:ascii="Times New Roman" w:hAnsi="Times New Roman"/>
                <w:sz w:val="28"/>
                <w:szCs w:val="28"/>
              </w:rPr>
              <w:t>(</w:t>
            </w:r>
            <w:hyperlink r:id="rId54" w:history="1">
              <w:r w:rsidR="00D56340" w:rsidRPr="00E76EB5">
                <w:rPr>
                  <w:rStyle w:val="a5"/>
                  <w:sz w:val="28"/>
                  <w:szCs w:val="28"/>
                </w:rPr>
                <w:t>www.infanata.com</w:t>
              </w:r>
            </w:hyperlink>
            <w:r w:rsidR="00D56340"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13</w:t>
            </w:r>
          </w:p>
        </w:tc>
        <w:tc>
          <w:tcPr>
            <w:tcW w:w="2558" w:type="dxa"/>
          </w:tcPr>
          <w:p w:rsidR="00D56340" w:rsidRPr="002C17D9" w:rsidRDefault="00D56340" w:rsidP="00694FD3">
            <w:pPr>
              <w:contextualSpacing/>
              <w:jc w:val="both"/>
              <w:rPr>
                <w:i/>
              </w:rPr>
            </w:pPr>
            <w:r w:rsidRPr="002C17D9">
              <w:rPr>
                <w:color w:val="000000"/>
              </w:rPr>
              <w:t>Отработка умения опознавать самосто</w:t>
            </w:r>
            <w:r w:rsidRPr="002C17D9">
              <w:rPr>
                <w:color w:val="000000"/>
              </w:rPr>
              <w:t>я</w:t>
            </w:r>
            <w:r w:rsidRPr="002C17D9">
              <w:rPr>
                <w:color w:val="000000"/>
              </w:rPr>
              <w:t>тельные части речи и их формы, служебные части речи. Распозн</w:t>
            </w:r>
            <w:r w:rsidRPr="002C17D9">
              <w:rPr>
                <w:color w:val="000000"/>
              </w:rPr>
              <w:t>а</w:t>
            </w:r>
            <w:r w:rsidRPr="002C17D9">
              <w:rPr>
                <w:color w:val="000000"/>
              </w:rPr>
              <w:t>вать уровни и един</w:t>
            </w:r>
            <w:r w:rsidRPr="002C17D9">
              <w:rPr>
                <w:color w:val="000000"/>
              </w:rPr>
              <w:t>и</w:t>
            </w:r>
            <w:r w:rsidRPr="002C17D9">
              <w:rPr>
                <w:color w:val="000000"/>
              </w:rPr>
              <w:t>цы языка в предъя</w:t>
            </w:r>
            <w:r w:rsidRPr="002C17D9">
              <w:rPr>
                <w:color w:val="000000"/>
              </w:rPr>
              <w:t>в</w:t>
            </w:r>
            <w:r w:rsidRPr="002C17D9">
              <w:rPr>
                <w:color w:val="000000"/>
              </w:rPr>
              <w:t>ленном тексте и в</w:t>
            </w:r>
            <w:r w:rsidRPr="002C17D9">
              <w:rPr>
                <w:color w:val="000000"/>
              </w:rPr>
              <w:t>и</w:t>
            </w:r>
            <w:r w:rsidRPr="002C17D9">
              <w:rPr>
                <w:color w:val="000000"/>
              </w:rPr>
              <w:t>деть взаимосвязь между ними(5)</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rsidRPr="002C17D9">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55" w:history="1">
              <w:r w:rsidR="00D56340" w:rsidRPr="00E76EB5">
                <w:rPr>
                  <w:rStyle w:val="a5"/>
                  <w:sz w:val="28"/>
                  <w:szCs w:val="28"/>
                </w:rPr>
                <w:t>Портал «Культура письменной р</w:t>
              </w:r>
              <w:r w:rsidR="00D56340" w:rsidRPr="00E76EB5">
                <w:rPr>
                  <w:rStyle w:val="a5"/>
                  <w:sz w:val="28"/>
                  <w:szCs w:val="28"/>
                </w:rPr>
                <w:t>е</w:t>
              </w:r>
              <w:r w:rsidR="00D56340" w:rsidRPr="00E76EB5">
                <w:rPr>
                  <w:rStyle w:val="a5"/>
                  <w:sz w:val="28"/>
                  <w:szCs w:val="28"/>
                </w:rPr>
                <w:t>чи»</w:t>
              </w:r>
            </w:hyperlink>
            <w:r w:rsidR="00D56340" w:rsidRPr="00E76EB5">
              <w:rPr>
                <w:rFonts w:ascii="Times New Roman" w:hAnsi="Times New Roman"/>
                <w:sz w:val="28"/>
                <w:szCs w:val="28"/>
              </w:rPr>
              <w:t xml:space="preserve"> (</w:t>
            </w:r>
            <w:hyperlink r:id="rId56" w:history="1">
              <w:r w:rsidR="00D56340" w:rsidRPr="00E76EB5">
                <w:rPr>
                  <w:rStyle w:val="a5"/>
                  <w:sz w:val="28"/>
                  <w:szCs w:val="28"/>
                </w:rPr>
                <w:t>http://www.gramma.ru/</w:t>
              </w:r>
            </w:hyperlink>
            <w:r w:rsidR="00D56340"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lastRenderedPageBreak/>
              <w:t>14</w:t>
            </w:r>
          </w:p>
        </w:tc>
        <w:tc>
          <w:tcPr>
            <w:tcW w:w="2558" w:type="dxa"/>
          </w:tcPr>
          <w:p w:rsidR="00D56340" w:rsidRPr="002C17D9" w:rsidRDefault="00D56340" w:rsidP="00694FD3">
            <w:pPr>
              <w:contextualSpacing/>
              <w:jc w:val="both"/>
              <w:rPr>
                <w:color w:val="000000"/>
              </w:rPr>
            </w:pPr>
            <w:r w:rsidRPr="002C17D9">
              <w:rPr>
                <w:color w:val="000000"/>
              </w:rPr>
              <w:t>Отработка умения опознавать самосто</w:t>
            </w:r>
            <w:r w:rsidRPr="002C17D9">
              <w:rPr>
                <w:color w:val="000000"/>
              </w:rPr>
              <w:t>я</w:t>
            </w:r>
            <w:r w:rsidRPr="002C17D9">
              <w:rPr>
                <w:color w:val="000000"/>
              </w:rPr>
              <w:t>тельные части речи и их формы, служебные части речи. Распозн</w:t>
            </w:r>
            <w:r w:rsidRPr="002C17D9">
              <w:rPr>
                <w:color w:val="000000"/>
              </w:rPr>
              <w:t>а</w:t>
            </w:r>
            <w:r w:rsidRPr="002C17D9">
              <w:rPr>
                <w:color w:val="000000"/>
              </w:rPr>
              <w:t>вать уровни и един</w:t>
            </w:r>
            <w:r w:rsidRPr="002C17D9">
              <w:rPr>
                <w:color w:val="000000"/>
              </w:rPr>
              <w:t>и</w:t>
            </w:r>
            <w:r w:rsidRPr="002C17D9">
              <w:rPr>
                <w:color w:val="000000"/>
              </w:rPr>
              <w:t>цы языка в предъя</w:t>
            </w:r>
            <w:r w:rsidRPr="002C17D9">
              <w:rPr>
                <w:color w:val="000000"/>
              </w:rPr>
              <w:t>в</w:t>
            </w:r>
            <w:r w:rsidRPr="002C17D9">
              <w:rPr>
                <w:color w:val="000000"/>
              </w:rPr>
              <w:t>ленном тексте и в</w:t>
            </w:r>
            <w:r w:rsidRPr="002C17D9">
              <w:rPr>
                <w:color w:val="000000"/>
              </w:rPr>
              <w:t>и</w:t>
            </w:r>
            <w:r w:rsidRPr="002C17D9">
              <w:rPr>
                <w:color w:val="000000"/>
              </w:rPr>
              <w:t>деть взаимосвязь между ними(5)</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57" w:tgtFrame="_blank" w:history="1">
              <w:r w:rsidR="00D56340" w:rsidRPr="00E76EB5">
                <w:rPr>
                  <w:rStyle w:val="a5"/>
                  <w:sz w:val="28"/>
                  <w:szCs w:val="28"/>
                </w:rPr>
                <w:t>Справочно-информационный по</w:t>
              </w:r>
              <w:r w:rsidR="00D56340" w:rsidRPr="00E76EB5">
                <w:rPr>
                  <w:rStyle w:val="a5"/>
                  <w:sz w:val="28"/>
                  <w:szCs w:val="28"/>
                </w:rPr>
                <w:t>р</w:t>
              </w:r>
              <w:r w:rsidR="00D56340" w:rsidRPr="00E76EB5">
                <w:rPr>
                  <w:rStyle w:val="a5"/>
                  <w:sz w:val="28"/>
                  <w:szCs w:val="28"/>
                </w:rPr>
                <w:t>тал ГРАМОТА.РУ</w:t>
              </w:r>
            </w:hyperlink>
            <w:r w:rsidR="00D56340" w:rsidRPr="00E76EB5">
              <w:rPr>
                <w:rFonts w:ascii="Times New Roman" w:hAnsi="Times New Roman"/>
                <w:sz w:val="28"/>
                <w:szCs w:val="28"/>
                <w:lang w:eastAsia="ru-RU"/>
              </w:rPr>
              <w:t xml:space="preserve"> (</w:t>
            </w:r>
            <w:hyperlink r:id="rId58" w:history="1">
              <w:r w:rsidR="00D56340" w:rsidRPr="00E76EB5">
                <w:rPr>
                  <w:rStyle w:val="a5"/>
                  <w:sz w:val="28"/>
                  <w:szCs w:val="28"/>
                </w:rPr>
                <w:t>http://www.gramota.ru/</w:t>
              </w:r>
            </w:hyperlink>
            <w:r w:rsidR="00D56340" w:rsidRPr="00E76EB5">
              <w:rPr>
                <w:rFonts w:ascii="Times New Roman" w:hAnsi="Times New Roman"/>
                <w:sz w:val="28"/>
                <w:szCs w:val="28"/>
                <w:lang w:eastAsia="ru-RU"/>
              </w:rPr>
              <w:t>)</w:t>
            </w:r>
          </w:p>
        </w:tc>
      </w:tr>
      <w:tr w:rsidR="00D56340" w:rsidRPr="002C17D9" w:rsidTr="00D56340">
        <w:tc>
          <w:tcPr>
            <w:tcW w:w="458" w:type="dxa"/>
          </w:tcPr>
          <w:p w:rsidR="00D56340" w:rsidRPr="002C17D9" w:rsidRDefault="00D56340" w:rsidP="00694FD3">
            <w:r>
              <w:t>15</w:t>
            </w:r>
          </w:p>
        </w:tc>
        <w:tc>
          <w:tcPr>
            <w:tcW w:w="2558" w:type="dxa"/>
          </w:tcPr>
          <w:p w:rsidR="00D56340" w:rsidRPr="002C17D9" w:rsidRDefault="00D56340" w:rsidP="00DE6B26">
            <w:pPr>
              <w:contextualSpacing/>
              <w:jc w:val="both"/>
              <w:rPr>
                <w:i/>
              </w:rPr>
            </w:pPr>
            <w:r w:rsidRPr="002C17D9">
              <w:rPr>
                <w:color w:val="000000"/>
              </w:rPr>
              <w:t>Формирование умения анализировать ра</w:t>
            </w:r>
            <w:r w:rsidRPr="002C17D9">
              <w:rPr>
                <w:color w:val="000000"/>
              </w:rPr>
              <w:t>з</w:t>
            </w:r>
            <w:r w:rsidRPr="002C17D9">
              <w:rPr>
                <w:color w:val="000000"/>
              </w:rPr>
              <w:t>личные виды предл</w:t>
            </w:r>
            <w:r w:rsidRPr="002C17D9">
              <w:rPr>
                <w:color w:val="000000"/>
              </w:rPr>
              <w:t>о</w:t>
            </w:r>
            <w:r w:rsidRPr="002C17D9">
              <w:rPr>
                <w:color w:val="000000"/>
              </w:rPr>
              <w:t>жений с точки зрения их структурно-смысловой организ</w:t>
            </w:r>
            <w:r w:rsidRPr="002C17D9">
              <w:rPr>
                <w:color w:val="000000"/>
              </w:rPr>
              <w:t>а</w:t>
            </w:r>
            <w:r w:rsidRPr="002C17D9">
              <w:rPr>
                <w:color w:val="000000"/>
              </w:rPr>
              <w:t>ции и функционал</w:t>
            </w:r>
            <w:r w:rsidRPr="002C17D9">
              <w:rPr>
                <w:color w:val="000000"/>
              </w:rPr>
              <w:t>ь</w:t>
            </w:r>
            <w:r w:rsidRPr="002C17D9">
              <w:rPr>
                <w:color w:val="000000"/>
              </w:rPr>
              <w:t>ных особенностей</w:t>
            </w:r>
            <w:proofErr w:type="gramStart"/>
            <w:r w:rsidRPr="002C17D9">
              <w:rPr>
                <w:color w:val="000000"/>
              </w:rPr>
              <w:t xml:space="preserve">( </w:t>
            </w:r>
            <w:proofErr w:type="gramEnd"/>
            <w:r w:rsidRPr="002C17D9">
              <w:rPr>
                <w:color w:val="000000"/>
              </w:rPr>
              <w:t xml:space="preserve">7(1)) </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rsidRPr="002C17D9">
              <w:t>1</w:t>
            </w:r>
          </w:p>
        </w:tc>
        <w:tc>
          <w:tcPr>
            <w:tcW w:w="5245" w:type="dxa"/>
          </w:tcPr>
          <w:p w:rsidR="00D56340" w:rsidRPr="00E76EB5"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E76EB5">
              <w:rPr>
                <w:rFonts w:ascii="Times New Roman" w:hAnsi="Times New Roman"/>
                <w:sz w:val="28"/>
                <w:szCs w:val="28"/>
              </w:rPr>
              <w:t>Язык русской деревни: диалектол</w:t>
            </w:r>
            <w:r w:rsidRPr="00E76EB5">
              <w:rPr>
                <w:rFonts w:ascii="Times New Roman" w:hAnsi="Times New Roman"/>
                <w:sz w:val="28"/>
                <w:szCs w:val="28"/>
              </w:rPr>
              <w:t>о</w:t>
            </w:r>
            <w:r w:rsidRPr="00E76EB5">
              <w:rPr>
                <w:rFonts w:ascii="Times New Roman" w:hAnsi="Times New Roman"/>
                <w:sz w:val="28"/>
                <w:szCs w:val="28"/>
              </w:rPr>
              <w:t>гический атлас (</w:t>
            </w:r>
            <w:hyperlink r:id="rId59" w:history="1">
              <w:r w:rsidRPr="00E76EB5">
                <w:rPr>
                  <w:rStyle w:val="a5"/>
                  <w:sz w:val="28"/>
                  <w:szCs w:val="28"/>
                </w:rPr>
                <w:t>http://www.gramota.ru/book/village/</w:t>
              </w:r>
            </w:hyperlink>
            <w:r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16</w:t>
            </w:r>
          </w:p>
        </w:tc>
        <w:tc>
          <w:tcPr>
            <w:tcW w:w="2558" w:type="dxa"/>
          </w:tcPr>
          <w:p w:rsidR="00D56340" w:rsidRPr="002C17D9" w:rsidRDefault="00D56340" w:rsidP="005E3D1B">
            <w:pPr>
              <w:contextualSpacing/>
              <w:jc w:val="both"/>
              <w:rPr>
                <w:color w:val="000000"/>
              </w:rPr>
            </w:pPr>
            <w:r w:rsidRPr="002C17D9">
              <w:rPr>
                <w:color w:val="000000"/>
              </w:rPr>
              <w:t>Формирование умения распознавать предл</w:t>
            </w:r>
            <w:r w:rsidRPr="002C17D9">
              <w:rPr>
                <w:color w:val="000000"/>
              </w:rPr>
              <w:t>о</w:t>
            </w:r>
            <w:r w:rsidRPr="002C17D9">
              <w:rPr>
                <w:color w:val="000000"/>
              </w:rPr>
              <w:t>жения с подлежащим и сказуемым, выр</w:t>
            </w:r>
            <w:r w:rsidRPr="002C17D9">
              <w:rPr>
                <w:color w:val="000000"/>
              </w:rPr>
              <w:t>а</w:t>
            </w:r>
            <w:r w:rsidRPr="002C17D9">
              <w:rPr>
                <w:color w:val="000000"/>
              </w:rPr>
              <w:t>женными существ</w:t>
            </w:r>
            <w:r w:rsidRPr="002C17D9">
              <w:rPr>
                <w:color w:val="000000"/>
              </w:rPr>
              <w:t>и</w:t>
            </w:r>
            <w:r w:rsidRPr="002C17D9">
              <w:rPr>
                <w:color w:val="000000"/>
              </w:rPr>
              <w:t>тельными в имен</w:t>
            </w:r>
            <w:r w:rsidRPr="002C17D9">
              <w:rPr>
                <w:color w:val="000000"/>
              </w:rPr>
              <w:t>и</w:t>
            </w:r>
            <w:r w:rsidRPr="002C17D9">
              <w:rPr>
                <w:color w:val="000000"/>
              </w:rPr>
              <w:t>тельном падеже;--&gt;&lt;--опираться на грамм</w:t>
            </w:r>
            <w:r w:rsidRPr="002C17D9">
              <w:rPr>
                <w:color w:val="000000"/>
              </w:rPr>
              <w:t>а</w:t>
            </w:r>
            <w:r w:rsidRPr="002C17D9">
              <w:rPr>
                <w:color w:val="000000"/>
              </w:rPr>
              <w:t xml:space="preserve">тический анализ при объяснении выбора тире и </w:t>
            </w:r>
          </w:p>
          <w:p w:rsidR="00D56340" w:rsidRPr="002C17D9" w:rsidRDefault="00D56340" w:rsidP="005E3D1B">
            <w:pPr>
              <w:contextualSpacing/>
              <w:jc w:val="both"/>
              <w:rPr>
                <w:color w:val="000000"/>
              </w:rPr>
            </w:pPr>
            <w:r w:rsidRPr="002C17D9">
              <w:rPr>
                <w:color w:val="000000"/>
              </w:rPr>
              <w:t>места его постановки в предложении(7(1))</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E76EB5">
              <w:rPr>
                <w:rFonts w:ascii="Times New Roman" w:hAnsi="Times New Roman"/>
                <w:sz w:val="28"/>
                <w:szCs w:val="28"/>
                <w:lang w:eastAsia="ru-RU"/>
              </w:rPr>
              <w:t>Говорим и пишем правильно (</w:t>
            </w:r>
            <w:hyperlink r:id="rId60" w:history="1">
              <w:r w:rsidRPr="00E76EB5">
                <w:rPr>
                  <w:rStyle w:val="a5"/>
                  <w:sz w:val="28"/>
                  <w:szCs w:val="28"/>
                </w:rPr>
                <w:t>http://pishu-pravilno.livejournal.com/</w:t>
              </w:r>
            </w:hyperlink>
            <w:r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17</w:t>
            </w:r>
          </w:p>
        </w:tc>
        <w:tc>
          <w:tcPr>
            <w:tcW w:w="2558" w:type="dxa"/>
          </w:tcPr>
          <w:p w:rsidR="00D56340" w:rsidRPr="002C17D9" w:rsidRDefault="00D56340" w:rsidP="005E3D1B">
            <w:pPr>
              <w:contextualSpacing/>
              <w:jc w:val="both"/>
              <w:rPr>
                <w:color w:val="000000"/>
              </w:rPr>
            </w:pPr>
            <w:r w:rsidRPr="002C17D9">
              <w:rPr>
                <w:color w:val="000000"/>
              </w:rPr>
              <w:t>Отработка умения с</w:t>
            </w:r>
            <w:r w:rsidRPr="002C17D9">
              <w:rPr>
                <w:color w:val="000000"/>
              </w:rPr>
              <w:t>о</w:t>
            </w:r>
            <w:r w:rsidRPr="002C17D9">
              <w:rPr>
                <w:color w:val="000000"/>
              </w:rPr>
              <w:lastRenderedPageBreak/>
              <w:t>блюдать в речевой практике основные орфографические и пунктуационные но</w:t>
            </w:r>
            <w:r w:rsidRPr="002C17D9">
              <w:rPr>
                <w:color w:val="000000"/>
              </w:rPr>
              <w:t>р</w:t>
            </w:r>
            <w:r w:rsidRPr="002C17D9">
              <w:rPr>
                <w:color w:val="000000"/>
              </w:rPr>
              <w:t>мы русского литер</w:t>
            </w:r>
            <w:r w:rsidRPr="002C17D9">
              <w:rPr>
                <w:color w:val="000000"/>
              </w:rPr>
              <w:t>а</w:t>
            </w:r>
            <w:r w:rsidRPr="002C17D9">
              <w:rPr>
                <w:color w:val="000000"/>
              </w:rPr>
              <w:t>турного языка / с</w:t>
            </w:r>
            <w:r w:rsidRPr="002C17D9">
              <w:rPr>
                <w:color w:val="000000"/>
              </w:rPr>
              <w:t>о</w:t>
            </w:r>
            <w:r w:rsidRPr="002C17D9">
              <w:rPr>
                <w:color w:val="000000"/>
              </w:rPr>
              <w:t>вершенствовать орф</w:t>
            </w:r>
            <w:r w:rsidRPr="002C17D9">
              <w:rPr>
                <w:color w:val="000000"/>
              </w:rPr>
              <w:t>о</w:t>
            </w:r>
            <w:r w:rsidRPr="002C17D9">
              <w:rPr>
                <w:color w:val="000000"/>
              </w:rPr>
              <w:t>графические и пун</w:t>
            </w:r>
            <w:r w:rsidRPr="002C17D9">
              <w:rPr>
                <w:color w:val="000000"/>
              </w:rPr>
              <w:t>к</w:t>
            </w:r>
            <w:r w:rsidRPr="002C17D9">
              <w:rPr>
                <w:color w:val="000000"/>
              </w:rPr>
              <w:t>туационные ум</w:t>
            </w:r>
            <w:r w:rsidRPr="002C17D9">
              <w:rPr>
                <w:color w:val="000000"/>
              </w:rPr>
              <w:t>е</w:t>
            </w:r>
            <w:r w:rsidRPr="002C17D9">
              <w:rPr>
                <w:color w:val="000000"/>
              </w:rPr>
              <w:t>ния(7(1))</w:t>
            </w:r>
          </w:p>
        </w:tc>
        <w:tc>
          <w:tcPr>
            <w:tcW w:w="1479" w:type="dxa"/>
          </w:tcPr>
          <w:p w:rsidR="00D56340" w:rsidRPr="002C17D9" w:rsidRDefault="00D56340" w:rsidP="00694FD3">
            <w:r w:rsidRPr="007833ED">
              <w:lastRenderedPageBreak/>
              <w:t xml:space="preserve">Работа с </w:t>
            </w:r>
            <w:r w:rsidRPr="007833ED">
              <w:lastRenderedPageBreak/>
              <w:t>текстами</w:t>
            </w:r>
          </w:p>
        </w:tc>
        <w:tc>
          <w:tcPr>
            <w:tcW w:w="828" w:type="dxa"/>
          </w:tcPr>
          <w:p w:rsidR="00D56340" w:rsidRPr="002C17D9" w:rsidRDefault="00D56340" w:rsidP="00694FD3">
            <w:pPr>
              <w:jc w:val="center"/>
            </w:pPr>
            <w:r>
              <w:lastRenderedPageBreak/>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61" w:history="1">
              <w:r w:rsidR="00D56340" w:rsidRPr="00E76EB5">
                <w:rPr>
                  <w:rStyle w:val="a5"/>
                  <w:sz w:val="28"/>
                  <w:szCs w:val="28"/>
                </w:rPr>
                <w:t xml:space="preserve">Конкурс «Русский Медвежонок — </w:t>
              </w:r>
              <w:r w:rsidR="00D56340" w:rsidRPr="00E76EB5">
                <w:rPr>
                  <w:rStyle w:val="a5"/>
                  <w:sz w:val="28"/>
                  <w:szCs w:val="28"/>
                </w:rPr>
                <w:lastRenderedPageBreak/>
                <w:t>языкознание для всех»</w:t>
              </w:r>
            </w:hyperlink>
            <w:r w:rsidR="00D56340" w:rsidRPr="00E76EB5">
              <w:rPr>
                <w:rFonts w:ascii="Times New Roman" w:hAnsi="Times New Roman"/>
                <w:sz w:val="28"/>
                <w:szCs w:val="28"/>
              </w:rPr>
              <w:t xml:space="preserve"> (</w:t>
            </w:r>
            <w:hyperlink r:id="rId62" w:history="1">
              <w:r w:rsidR="00D56340" w:rsidRPr="00E76EB5">
                <w:rPr>
                  <w:rStyle w:val="a5"/>
                  <w:sz w:val="28"/>
                  <w:szCs w:val="28"/>
                </w:rPr>
                <w:t>http://www.rm.kirov.ru/</w:t>
              </w:r>
            </w:hyperlink>
            <w:r w:rsidR="00D56340" w:rsidRPr="00E76EB5">
              <w:rPr>
                <w:rFonts w:ascii="Times New Roman" w:hAnsi="Times New Roman"/>
                <w:sz w:val="28"/>
                <w:szCs w:val="28"/>
                <w:lang w:eastAsia="ru-RU"/>
              </w:rPr>
              <w:t xml:space="preserve">) </w:t>
            </w:r>
            <w:hyperlink r:id="rId63" w:history="1">
              <w:r w:rsidR="00D56340" w:rsidRPr="00E76EB5">
                <w:rPr>
                  <w:rStyle w:val="a5"/>
                  <w:sz w:val="28"/>
                  <w:szCs w:val="28"/>
                </w:rPr>
                <w:t xml:space="preserve">Правила русской орфографии и пунктуации. Полный академический справочник </w:t>
              </w:r>
            </w:hyperlink>
            <w:r w:rsidR="00D56340" w:rsidRPr="00E76EB5">
              <w:rPr>
                <w:rFonts w:ascii="Times New Roman" w:hAnsi="Times New Roman"/>
                <w:sz w:val="28"/>
                <w:szCs w:val="28"/>
              </w:rPr>
              <w:t>(</w:t>
            </w:r>
            <w:hyperlink r:id="rId64" w:history="1">
              <w:r w:rsidR="00D56340" w:rsidRPr="00E76EB5">
                <w:rPr>
                  <w:rStyle w:val="a5"/>
                  <w:sz w:val="28"/>
                  <w:szCs w:val="28"/>
                </w:rPr>
                <w:t>www.infanata.com</w:t>
              </w:r>
            </w:hyperlink>
            <w:r w:rsidR="00D56340"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lastRenderedPageBreak/>
              <w:t>18</w:t>
            </w:r>
          </w:p>
        </w:tc>
        <w:tc>
          <w:tcPr>
            <w:tcW w:w="2558" w:type="dxa"/>
          </w:tcPr>
          <w:p w:rsidR="00D56340" w:rsidRPr="002C17D9" w:rsidRDefault="00D56340" w:rsidP="00DE6B26">
            <w:pPr>
              <w:contextualSpacing/>
              <w:jc w:val="both"/>
              <w:rPr>
                <w:i/>
              </w:rPr>
            </w:pPr>
            <w:r w:rsidRPr="002C17D9">
              <w:rPr>
                <w:color w:val="000000"/>
              </w:rPr>
              <w:t>Отработка умения анализировать ра</w:t>
            </w:r>
            <w:r w:rsidRPr="002C17D9">
              <w:rPr>
                <w:color w:val="000000"/>
              </w:rPr>
              <w:t>з</w:t>
            </w:r>
            <w:r w:rsidRPr="002C17D9">
              <w:rPr>
                <w:color w:val="000000"/>
              </w:rPr>
              <w:t>личные виды предл</w:t>
            </w:r>
            <w:r w:rsidRPr="002C17D9">
              <w:rPr>
                <w:color w:val="000000"/>
              </w:rPr>
              <w:t>о</w:t>
            </w:r>
            <w:r w:rsidRPr="002C17D9">
              <w:rPr>
                <w:color w:val="000000"/>
              </w:rPr>
              <w:t>жений с точки зрения их структурно-смысловой организ</w:t>
            </w:r>
            <w:r w:rsidRPr="002C17D9">
              <w:rPr>
                <w:color w:val="000000"/>
              </w:rPr>
              <w:t>а</w:t>
            </w:r>
            <w:r w:rsidRPr="002C17D9">
              <w:rPr>
                <w:color w:val="000000"/>
              </w:rPr>
              <w:t>ции и функционал</w:t>
            </w:r>
            <w:r w:rsidRPr="002C17D9">
              <w:rPr>
                <w:color w:val="000000"/>
              </w:rPr>
              <w:t>ь</w:t>
            </w:r>
            <w:r w:rsidRPr="002C17D9">
              <w:rPr>
                <w:color w:val="000000"/>
              </w:rPr>
              <w:t>ных особенностей (7(2))</w:t>
            </w:r>
          </w:p>
        </w:tc>
        <w:tc>
          <w:tcPr>
            <w:tcW w:w="1479" w:type="dxa"/>
          </w:tcPr>
          <w:p w:rsidR="00D56340" w:rsidRPr="002C17D9" w:rsidRDefault="00D56340" w:rsidP="00694FD3">
            <w:r w:rsidRPr="002C17D9">
              <w:t xml:space="preserve">Работа с текстами. </w:t>
            </w:r>
          </w:p>
          <w:p w:rsidR="00D56340" w:rsidRPr="002C17D9" w:rsidRDefault="00D56340" w:rsidP="00694FD3">
            <w:pPr>
              <w:rPr>
                <w:b/>
              </w:rPr>
            </w:pPr>
          </w:p>
        </w:tc>
        <w:tc>
          <w:tcPr>
            <w:tcW w:w="828" w:type="dxa"/>
          </w:tcPr>
          <w:p w:rsidR="00D56340" w:rsidRPr="002C17D9" w:rsidRDefault="00D56340" w:rsidP="00694FD3">
            <w:pPr>
              <w:jc w:val="center"/>
            </w:pPr>
            <w:r w:rsidRPr="002C17D9">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65" w:history="1">
              <w:r w:rsidR="00D56340" w:rsidRPr="00E76EB5">
                <w:rPr>
                  <w:rStyle w:val="a5"/>
                  <w:sz w:val="28"/>
                  <w:szCs w:val="28"/>
                </w:rPr>
                <w:t>Портал «Культура письменной р</w:t>
              </w:r>
              <w:r w:rsidR="00D56340" w:rsidRPr="00E76EB5">
                <w:rPr>
                  <w:rStyle w:val="a5"/>
                  <w:sz w:val="28"/>
                  <w:szCs w:val="28"/>
                </w:rPr>
                <w:t>е</w:t>
              </w:r>
              <w:r w:rsidR="00D56340" w:rsidRPr="00E76EB5">
                <w:rPr>
                  <w:rStyle w:val="a5"/>
                  <w:sz w:val="28"/>
                  <w:szCs w:val="28"/>
                </w:rPr>
                <w:t>чи»</w:t>
              </w:r>
            </w:hyperlink>
            <w:r w:rsidR="00D56340" w:rsidRPr="00E76EB5">
              <w:rPr>
                <w:rFonts w:ascii="Times New Roman" w:hAnsi="Times New Roman"/>
                <w:sz w:val="28"/>
                <w:szCs w:val="28"/>
              </w:rPr>
              <w:t xml:space="preserve"> (</w:t>
            </w:r>
            <w:hyperlink r:id="rId66" w:history="1">
              <w:r w:rsidR="00D56340" w:rsidRPr="00E76EB5">
                <w:rPr>
                  <w:rStyle w:val="a5"/>
                  <w:sz w:val="28"/>
                  <w:szCs w:val="28"/>
                </w:rPr>
                <w:t>http://www.gramma.ru/</w:t>
              </w:r>
            </w:hyperlink>
            <w:r w:rsidR="00D56340"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19</w:t>
            </w:r>
          </w:p>
        </w:tc>
        <w:tc>
          <w:tcPr>
            <w:tcW w:w="2558" w:type="dxa"/>
          </w:tcPr>
          <w:p w:rsidR="00D56340" w:rsidRPr="002C17D9" w:rsidRDefault="00D56340" w:rsidP="00DE6B26">
            <w:pPr>
              <w:contextualSpacing/>
              <w:jc w:val="both"/>
              <w:rPr>
                <w:color w:val="000000"/>
              </w:rPr>
            </w:pPr>
            <w:r w:rsidRPr="002C17D9">
              <w:rPr>
                <w:color w:val="000000"/>
              </w:rPr>
              <w:t>Отработка умения распознавать предл</w:t>
            </w:r>
            <w:r w:rsidRPr="002C17D9">
              <w:rPr>
                <w:color w:val="000000"/>
              </w:rPr>
              <w:t>о</w:t>
            </w:r>
            <w:r w:rsidRPr="002C17D9">
              <w:rPr>
                <w:color w:val="000000"/>
              </w:rPr>
              <w:t>жения с подлежащим и сказуемым, выр</w:t>
            </w:r>
            <w:r w:rsidRPr="002C17D9">
              <w:rPr>
                <w:color w:val="000000"/>
              </w:rPr>
              <w:t>а</w:t>
            </w:r>
            <w:r w:rsidRPr="002C17D9">
              <w:rPr>
                <w:color w:val="000000"/>
              </w:rPr>
              <w:t>женными существ</w:t>
            </w:r>
            <w:r w:rsidRPr="002C17D9">
              <w:rPr>
                <w:color w:val="000000"/>
              </w:rPr>
              <w:t>и</w:t>
            </w:r>
            <w:r w:rsidRPr="002C17D9">
              <w:rPr>
                <w:color w:val="000000"/>
              </w:rPr>
              <w:t>тельными в имен</w:t>
            </w:r>
            <w:r w:rsidRPr="002C17D9">
              <w:rPr>
                <w:color w:val="000000"/>
              </w:rPr>
              <w:t>и</w:t>
            </w:r>
            <w:r w:rsidRPr="002C17D9">
              <w:rPr>
                <w:color w:val="000000"/>
              </w:rPr>
              <w:t>тельном падеже;--&gt;&lt;--опираться на грамм</w:t>
            </w:r>
            <w:r w:rsidRPr="002C17D9">
              <w:rPr>
                <w:color w:val="000000"/>
              </w:rPr>
              <w:t>а</w:t>
            </w:r>
            <w:r w:rsidRPr="002C17D9">
              <w:rPr>
                <w:color w:val="000000"/>
              </w:rPr>
              <w:t>тический анализ при объяснении выбора тире и места его п</w:t>
            </w:r>
            <w:r w:rsidRPr="002C17D9">
              <w:rPr>
                <w:color w:val="000000"/>
              </w:rPr>
              <w:t>о</w:t>
            </w:r>
            <w:r w:rsidRPr="002C17D9">
              <w:rPr>
                <w:color w:val="000000"/>
              </w:rPr>
              <w:t>становки в предлож</w:t>
            </w:r>
            <w:r w:rsidRPr="002C17D9">
              <w:rPr>
                <w:color w:val="000000"/>
              </w:rPr>
              <w:t>е</w:t>
            </w:r>
            <w:r w:rsidRPr="002C17D9">
              <w:rPr>
                <w:color w:val="000000"/>
              </w:rPr>
              <w:t>нии.(7(2))</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67" w:tgtFrame="_blank" w:history="1">
              <w:r w:rsidR="00D56340" w:rsidRPr="00E76EB5">
                <w:rPr>
                  <w:rStyle w:val="a5"/>
                  <w:sz w:val="28"/>
                  <w:szCs w:val="28"/>
                </w:rPr>
                <w:t>Справочно-информационный по</w:t>
              </w:r>
              <w:r w:rsidR="00D56340" w:rsidRPr="00E76EB5">
                <w:rPr>
                  <w:rStyle w:val="a5"/>
                  <w:sz w:val="28"/>
                  <w:szCs w:val="28"/>
                </w:rPr>
                <w:t>р</w:t>
              </w:r>
              <w:r w:rsidR="00D56340" w:rsidRPr="00E76EB5">
                <w:rPr>
                  <w:rStyle w:val="a5"/>
                  <w:sz w:val="28"/>
                  <w:szCs w:val="28"/>
                </w:rPr>
                <w:t>тал ГРАМОТА.РУ</w:t>
              </w:r>
            </w:hyperlink>
            <w:r w:rsidR="00D56340" w:rsidRPr="00E76EB5">
              <w:rPr>
                <w:rFonts w:ascii="Times New Roman" w:hAnsi="Times New Roman"/>
                <w:sz w:val="28"/>
                <w:szCs w:val="28"/>
                <w:lang w:eastAsia="ru-RU"/>
              </w:rPr>
              <w:t xml:space="preserve"> (</w:t>
            </w:r>
            <w:hyperlink r:id="rId68" w:history="1">
              <w:r w:rsidR="00D56340" w:rsidRPr="00E76EB5">
                <w:rPr>
                  <w:rStyle w:val="a5"/>
                  <w:sz w:val="28"/>
                  <w:szCs w:val="28"/>
                </w:rPr>
                <w:t>http://www.gramota.ru/</w:t>
              </w:r>
            </w:hyperlink>
            <w:r w:rsidR="00D56340" w:rsidRPr="00E76EB5">
              <w:rPr>
                <w:rFonts w:ascii="Times New Roman" w:hAnsi="Times New Roman"/>
                <w:sz w:val="28"/>
                <w:szCs w:val="28"/>
                <w:lang w:eastAsia="ru-RU"/>
              </w:rPr>
              <w:t>)</w:t>
            </w:r>
          </w:p>
        </w:tc>
      </w:tr>
      <w:tr w:rsidR="00D56340" w:rsidRPr="002C17D9" w:rsidTr="00D56340">
        <w:tc>
          <w:tcPr>
            <w:tcW w:w="458" w:type="dxa"/>
          </w:tcPr>
          <w:p w:rsidR="00D56340" w:rsidRPr="002C17D9" w:rsidRDefault="00D56340" w:rsidP="00694FD3">
            <w:r>
              <w:t>20</w:t>
            </w:r>
          </w:p>
        </w:tc>
        <w:tc>
          <w:tcPr>
            <w:tcW w:w="2558" w:type="dxa"/>
          </w:tcPr>
          <w:p w:rsidR="00D56340" w:rsidRPr="002C17D9" w:rsidRDefault="00D56340" w:rsidP="00DE6B26">
            <w:pPr>
              <w:contextualSpacing/>
              <w:jc w:val="both"/>
              <w:rPr>
                <w:color w:val="000000"/>
              </w:rPr>
            </w:pPr>
            <w:r w:rsidRPr="002C17D9">
              <w:rPr>
                <w:color w:val="000000"/>
              </w:rPr>
              <w:t xml:space="preserve">Формирование умения </w:t>
            </w:r>
            <w:r w:rsidRPr="002C17D9">
              <w:rPr>
                <w:color w:val="000000"/>
              </w:rPr>
              <w:lastRenderedPageBreak/>
              <w:t>соблюдать в речевой практике основные орфографические и пунктуационные но</w:t>
            </w:r>
            <w:r w:rsidRPr="002C17D9">
              <w:rPr>
                <w:color w:val="000000"/>
              </w:rPr>
              <w:t>р</w:t>
            </w:r>
            <w:r w:rsidRPr="002C17D9">
              <w:rPr>
                <w:color w:val="000000"/>
              </w:rPr>
              <w:t>мы русского литер</w:t>
            </w:r>
            <w:r w:rsidRPr="002C17D9">
              <w:rPr>
                <w:color w:val="000000"/>
              </w:rPr>
              <w:t>а</w:t>
            </w:r>
            <w:r w:rsidRPr="002C17D9">
              <w:rPr>
                <w:color w:val="000000"/>
              </w:rPr>
              <w:t>турного языка / с</w:t>
            </w:r>
            <w:r w:rsidRPr="002C17D9">
              <w:rPr>
                <w:color w:val="000000"/>
              </w:rPr>
              <w:t>о</w:t>
            </w:r>
            <w:r w:rsidRPr="002C17D9">
              <w:rPr>
                <w:color w:val="000000"/>
              </w:rPr>
              <w:t>вершенствовать орф</w:t>
            </w:r>
            <w:r w:rsidRPr="002C17D9">
              <w:rPr>
                <w:color w:val="000000"/>
              </w:rPr>
              <w:t>о</w:t>
            </w:r>
            <w:r w:rsidRPr="002C17D9">
              <w:rPr>
                <w:color w:val="000000"/>
              </w:rPr>
              <w:t>графические и пун</w:t>
            </w:r>
            <w:r w:rsidRPr="002C17D9">
              <w:rPr>
                <w:color w:val="000000"/>
              </w:rPr>
              <w:t>к</w:t>
            </w:r>
            <w:r w:rsidRPr="002C17D9">
              <w:rPr>
                <w:color w:val="000000"/>
              </w:rPr>
              <w:t>туационные ум</w:t>
            </w:r>
            <w:r w:rsidRPr="002C17D9">
              <w:rPr>
                <w:color w:val="000000"/>
              </w:rPr>
              <w:t>е</w:t>
            </w:r>
            <w:r w:rsidRPr="002C17D9">
              <w:rPr>
                <w:color w:val="000000"/>
              </w:rPr>
              <w:t>ния(7(2))</w:t>
            </w:r>
          </w:p>
        </w:tc>
        <w:tc>
          <w:tcPr>
            <w:tcW w:w="1479" w:type="dxa"/>
          </w:tcPr>
          <w:p w:rsidR="00D56340" w:rsidRPr="002C17D9" w:rsidRDefault="00D56340" w:rsidP="00694FD3">
            <w:r w:rsidRPr="007833ED">
              <w:lastRenderedPageBreak/>
              <w:t xml:space="preserve">Работа с </w:t>
            </w:r>
            <w:r w:rsidRPr="007833ED">
              <w:lastRenderedPageBreak/>
              <w:t>текстами</w:t>
            </w:r>
          </w:p>
        </w:tc>
        <w:tc>
          <w:tcPr>
            <w:tcW w:w="828" w:type="dxa"/>
          </w:tcPr>
          <w:p w:rsidR="00D56340" w:rsidRPr="002C17D9" w:rsidRDefault="00D56340" w:rsidP="00694FD3">
            <w:pPr>
              <w:jc w:val="center"/>
            </w:pPr>
            <w:r>
              <w:lastRenderedPageBreak/>
              <w:t>1</w:t>
            </w:r>
          </w:p>
        </w:tc>
        <w:tc>
          <w:tcPr>
            <w:tcW w:w="5245" w:type="dxa"/>
          </w:tcPr>
          <w:p w:rsidR="00D56340" w:rsidRPr="00E76EB5"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E76EB5">
              <w:rPr>
                <w:rFonts w:ascii="Times New Roman" w:hAnsi="Times New Roman"/>
                <w:sz w:val="28"/>
                <w:szCs w:val="28"/>
              </w:rPr>
              <w:t>Язык русской деревни: диалектол</w:t>
            </w:r>
            <w:r w:rsidRPr="00E76EB5">
              <w:rPr>
                <w:rFonts w:ascii="Times New Roman" w:hAnsi="Times New Roman"/>
                <w:sz w:val="28"/>
                <w:szCs w:val="28"/>
              </w:rPr>
              <w:t>о</w:t>
            </w:r>
            <w:r w:rsidRPr="00E76EB5">
              <w:rPr>
                <w:rFonts w:ascii="Times New Roman" w:hAnsi="Times New Roman"/>
                <w:sz w:val="28"/>
                <w:szCs w:val="28"/>
              </w:rPr>
              <w:lastRenderedPageBreak/>
              <w:t>гический атлас (</w:t>
            </w:r>
            <w:hyperlink r:id="rId69" w:history="1">
              <w:r w:rsidRPr="00E76EB5">
                <w:rPr>
                  <w:rStyle w:val="a5"/>
                  <w:sz w:val="28"/>
                  <w:szCs w:val="28"/>
                </w:rPr>
                <w:t>http://www.gramota.ru/book/village/</w:t>
              </w:r>
            </w:hyperlink>
            <w:r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lastRenderedPageBreak/>
              <w:t>2</w:t>
            </w:r>
            <w:r w:rsidRPr="002C17D9">
              <w:t>1</w:t>
            </w:r>
          </w:p>
        </w:tc>
        <w:tc>
          <w:tcPr>
            <w:tcW w:w="2558" w:type="dxa"/>
          </w:tcPr>
          <w:p w:rsidR="00D56340" w:rsidRPr="002C17D9" w:rsidRDefault="00D56340" w:rsidP="00D544A8">
            <w:pPr>
              <w:contextualSpacing/>
              <w:jc w:val="both"/>
            </w:pPr>
            <w:r w:rsidRPr="002C17D9">
              <w:rPr>
                <w:color w:val="000000"/>
              </w:rPr>
              <w:t>Отработка умения  анализировать ра</w:t>
            </w:r>
            <w:r w:rsidRPr="002C17D9">
              <w:rPr>
                <w:color w:val="000000"/>
              </w:rPr>
              <w:t>з</w:t>
            </w:r>
            <w:r w:rsidRPr="002C17D9">
              <w:rPr>
                <w:color w:val="000000"/>
              </w:rPr>
              <w:t>личные виды предл</w:t>
            </w:r>
            <w:r w:rsidRPr="002C17D9">
              <w:rPr>
                <w:color w:val="000000"/>
              </w:rPr>
              <w:t>о</w:t>
            </w:r>
            <w:r w:rsidRPr="002C17D9">
              <w:rPr>
                <w:color w:val="000000"/>
              </w:rPr>
              <w:t>жений с точки зрения их структурно-смысловой организ</w:t>
            </w:r>
            <w:r w:rsidRPr="002C17D9">
              <w:rPr>
                <w:color w:val="000000"/>
              </w:rPr>
              <w:t>а</w:t>
            </w:r>
            <w:r w:rsidRPr="002C17D9">
              <w:rPr>
                <w:color w:val="000000"/>
              </w:rPr>
              <w:t>ции и функционал</w:t>
            </w:r>
            <w:r w:rsidRPr="002C17D9">
              <w:rPr>
                <w:color w:val="000000"/>
              </w:rPr>
              <w:t>ь</w:t>
            </w:r>
            <w:r w:rsidRPr="002C17D9">
              <w:rPr>
                <w:color w:val="000000"/>
              </w:rPr>
              <w:t>ных особенн</w:t>
            </w:r>
            <w:r w:rsidRPr="002C17D9">
              <w:rPr>
                <w:color w:val="000000"/>
              </w:rPr>
              <w:t>о</w:t>
            </w:r>
            <w:r w:rsidRPr="002C17D9">
              <w:rPr>
                <w:color w:val="000000"/>
              </w:rPr>
              <w:t>стей(8(2))</w:t>
            </w:r>
          </w:p>
        </w:tc>
        <w:tc>
          <w:tcPr>
            <w:tcW w:w="1479" w:type="dxa"/>
          </w:tcPr>
          <w:p w:rsidR="00D56340" w:rsidRPr="002C17D9" w:rsidRDefault="00D56340" w:rsidP="007833ED">
            <w:pPr>
              <w:rPr>
                <w:b/>
              </w:rPr>
            </w:pPr>
            <w:r w:rsidRPr="002C17D9">
              <w:t xml:space="preserve">Работа с </w:t>
            </w:r>
            <w:r>
              <w:t>текстами</w:t>
            </w:r>
          </w:p>
        </w:tc>
        <w:tc>
          <w:tcPr>
            <w:tcW w:w="828" w:type="dxa"/>
          </w:tcPr>
          <w:p w:rsidR="00D56340" w:rsidRPr="002C17D9" w:rsidRDefault="00D56340" w:rsidP="00694FD3">
            <w:pPr>
              <w:jc w:val="center"/>
            </w:pPr>
            <w:r w:rsidRPr="002C17D9">
              <w:t>1</w:t>
            </w:r>
          </w:p>
        </w:tc>
        <w:tc>
          <w:tcPr>
            <w:tcW w:w="5245" w:type="dxa"/>
          </w:tcPr>
          <w:p w:rsidR="00D56340" w:rsidRPr="00E76EB5"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E76EB5">
              <w:rPr>
                <w:rFonts w:ascii="Times New Roman" w:hAnsi="Times New Roman"/>
                <w:sz w:val="28"/>
                <w:szCs w:val="28"/>
                <w:lang w:eastAsia="ru-RU"/>
              </w:rPr>
              <w:t>Говорим и пишем правильно (</w:t>
            </w:r>
            <w:hyperlink r:id="rId70" w:history="1">
              <w:r w:rsidRPr="00E76EB5">
                <w:rPr>
                  <w:rStyle w:val="a5"/>
                  <w:sz w:val="28"/>
                  <w:szCs w:val="28"/>
                </w:rPr>
                <w:t>http://pishu-pravilno.livejournal.com/</w:t>
              </w:r>
            </w:hyperlink>
            <w:r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22</w:t>
            </w:r>
          </w:p>
        </w:tc>
        <w:tc>
          <w:tcPr>
            <w:tcW w:w="2558" w:type="dxa"/>
          </w:tcPr>
          <w:p w:rsidR="00D56340" w:rsidRPr="002C17D9" w:rsidRDefault="00D56340" w:rsidP="00D544A8">
            <w:pPr>
              <w:contextualSpacing/>
              <w:jc w:val="both"/>
              <w:rPr>
                <w:color w:val="000000"/>
              </w:rPr>
            </w:pPr>
            <w:r w:rsidRPr="002C17D9">
              <w:rPr>
                <w:color w:val="000000"/>
              </w:rPr>
              <w:t>Отработка умения распознавать предл</w:t>
            </w:r>
            <w:r w:rsidRPr="002C17D9">
              <w:rPr>
                <w:color w:val="000000"/>
              </w:rPr>
              <w:t>о</w:t>
            </w:r>
            <w:r w:rsidRPr="002C17D9">
              <w:rPr>
                <w:color w:val="000000"/>
              </w:rPr>
              <w:t>жения с обращением, однородными член</w:t>
            </w:r>
            <w:r w:rsidRPr="002C17D9">
              <w:rPr>
                <w:color w:val="000000"/>
              </w:rPr>
              <w:t>а</w:t>
            </w:r>
            <w:r w:rsidRPr="002C17D9">
              <w:rPr>
                <w:color w:val="000000"/>
              </w:rPr>
              <w:t>ми, двумя граммат</w:t>
            </w:r>
            <w:r w:rsidRPr="002C17D9">
              <w:rPr>
                <w:color w:val="000000"/>
              </w:rPr>
              <w:t>и</w:t>
            </w:r>
            <w:r w:rsidRPr="002C17D9">
              <w:rPr>
                <w:color w:val="000000"/>
              </w:rPr>
              <w:t>ческими основами;</w:t>
            </w:r>
            <w:r w:rsidRPr="002C17D9">
              <w:rPr>
                <w:color w:val="000000"/>
              </w:rPr>
              <w:br/>
              <w:t>опираться на грамм</w:t>
            </w:r>
            <w:r w:rsidRPr="002C17D9">
              <w:rPr>
                <w:color w:val="000000"/>
              </w:rPr>
              <w:t>а</w:t>
            </w:r>
            <w:r w:rsidRPr="002C17D9">
              <w:rPr>
                <w:color w:val="000000"/>
              </w:rPr>
              <w:t>тический анализ при объяснении расст</w:t>
            </w:r>
            <w:r w:rsidRPr="002C17D9">
              <w:rPr>
                <w:color w:val="000000"/>
              </w:rPr>
              <w:t>а</w:t>
            </w:r>
            <w:r w:rsidRPr="002C17D9">
              <w:rPr>
                <w:color w:val="000000"/>
              </w:rPr>
              <w:t>новки знаков преп</w:t>
            </w:r>
            <w:r w:rsidRPr="002C17D9">
              <w:rPr>
                <w:color w:val="000000"/>
              </w:rPr>
              <w:t>и</w:t>
            </w:r>
            <w:r w:rsidRPr="002C17D9">
              <w:rPr>
                <w:color w:val="000000"/>
              </w:rPr>
              <w:t>нания в предлож</w:t>
            </w:r>
            <w:r w:rsidRPr="002C17D9">
              <w:rPr>
                <w:color w:val="000000"/>
              </w:rPr>
              <w:t>е</w:t>
            </w:r>
            <w:r w:rsidRPr="002C17D9">
              <w:rPr>
                <w:color w:val="000000"/>
              </w:rPr>
              <w:t xml:space="preserve">нии(8(2)) </w:t>
            </w:r>
          </w:p>
        </w:tc>
        <w:tc>
          <w:tcPr>
            <w:tcW w:w="1479" w:type="dxa"/>
          </w:tcPr>
          <w:p w:rsidR="00D56340" w:rsidRPr="002C17D9" w:rsidRDefault="00D56340" w:rsidP="00694FD3">
            <w:r w:rsidRPr="002C17D9">
              <w:t xml:space="preserve">Работа с </w:t>
            </w:r>
            <w:r>
              <w:t>текстами</w:t>
            </w:r>
          </w:p>
        </w:tc>
        <w:tc>
          <w:tcPr>
            <w:tcW w:w="828" w:type="dxa"/>
          </w:tcPr>
          <w:p w:rsidR="00D56340" w:rsidRPr="002C17D9" w:rsidRDefault="00D56340" w:rsidP="00694FD3">
            <w:pPr>
              <w:jc w:val="center"/>
            </w:pPr>
            <w:r>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71" w:history="1">
              <w:r w:rsidR="00D56340" w:rsidRPr="00E76EB5">
                <w:rPr>
                  <w:rStyle w:val="a5"/>
                  <w:sz w:val="28"/>
                  <w:szCs w:val="28"/>
                </w:rPr>
                <w:t>Конкурс «Русский Медвежонок — языкознание для всех»</w:t>
              </w:r>
            </w:hyperlink>
            <w:r w:rsidR="00D56340" w:rsidRPr="00E76EB5">
              <w:rPr>
                <w:rFonts w:ascii="Times New Roman" w:hAnsi="Times New Roman"/>
                <w:sz w:val="28"/>
                <w:szCs w:val="28"/>
              </w:rPr>
              <w:t xml:space="preserve"> (</w:t>
            </w:r>
            <w:hyperlink r:id="rId72" w:history="1">
              <w:r w:rsidR="00D56340" w:rsidRPr="00E76EB5">
                <w:rPr>
                  <w:rStyle w:val="a5"/>
                  <w:sz w:val="28"/>
                  <w:szCs w:val="28"/>
                </w:rPr>
                <w:t>http://www.rm.kirov.ru/</w:t>
              </w:r>
            </w:hyperlink>
            <w:r w:rsidR="00D56340" w:rsidRPr="00E76EB5">
              <w:rPr>
                <w:rFonts w:ascii="Times New Roman" w:hAnsi="Times New Roman"/>
                <w:sz w:val="28"/>
                <w:szCs w:val="28"/>
                <w:lang w:eastAsia="ru-RU"/>
              </w:rPr>
              <w:t xml:space="preserve">) </w:t>
            </w:r>
            <w:hyperlink r:id="rId73" w:history="1">
              <w:r w:rsidR="00D56340" w:rsidRPr="00E76EB5">
                <w:rPr>
                  <w:rStyle w:val="a5"/>
                  <w:sz w:val="28"/>
                  <w:szCs w:val="28"/>
                </w:rPr>
                <w:t xml:space="preserve">Правила русской орфографии и пунктуации. Полный академический справочник </w:t>
              </w:r>
            </w:hyperlink>
            <w:r w:rsidR="00D56340" w:rsidRPr="00E76EB5">
              <w:rPr>
                <w:rFonts w:ascii="Times New Roman" w:hAnsi="Times New Roman"/>
                <w:sz w:val="28"/>
                <w:szCs w:val="28"/>
              </w:rPr>
              <w:t>(</w:t>
            </w:r>
            <w:hyperlink r:id="rId74" w:history="1">
              <w:r w:rsidR="00D56340" w:rsidRPr="00E76EB5">
                <w:rPr>
                  <w:rStyle w:val="a5"/>
                  <w:sz w:val="28"/>
                  <w:szCs w:val="28"/>
                </w:rPr>
                <w:t>www.infanata.com</w:t>
              </w:r>
            </w:hyperlink>
            <w:r w:rsidR="00D56340"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23</w:t>
            </w:r>
          </w:p>
        </w:tc>
        <w:tc>
          <w:tcPr>
            <w:tcW w:w="2558" w:type="dxa"/>
          </w:tcPr>
          <w:p w:rsidR="00D56340" w:rsidRPr="002C17D9" w:rsidRDefault="00D56340" w:rsidP="00D544A8">
            <w:pPr>
              <w:contextualSpacing/>
              <w:jc w:val="both"/>
              <w:rPr>
                <w:color w:val="000000"/>
              </w:rPr>
            </w:pPr>
            <w:r w:rsidRPr="002C17D9">
              <w:rPr>
                <w:color w:val="000000"/>
              </w:rPr>
              <w:t>Отработка умения с</w:t>
            </w:r>
            <w:r w:rsidRPr="002C17D9">
              <w:rPr>
                <w:color w:val="000000"/>
              </w:rPr>
              <w:t>о</w:t>
            </w:r>
            <w:r w:rsidRPr="002C17D9">
              <w:rPr>
                <w:color w:val="000000"/>
              </w:rPr>
              <w:t xml:space="preserve">блюдать в речевой </w:t>
            </w:r>
            <w:r w:rsidRPr="002C17D9">
              <w:rPr>
                <w:color w:val="000000"/>
              </w:rPr>
              <w:lastRenderedPageBreak/>
              <w:t>практике основные  орфографические и пунктуационные но</w:t>
            </w:r>
            <w:r w:rsidRPr="002C17D9">
              <w:rPr>
                <w:color w:val="000000"/>
              </w:rPr>
              <w:t>р</w:t>
            </w:r>
            <w:r w:rsidRPr="002C17D9">
              <w:rPr>
                <w:color w:val="000000"/>
              </w:rPr>
              <w:t>мы русского литер</w:t>
            </w:r>
            <w:r w:rsidRPr="002C17D9">
              <w:rPr>
                <w:color w:val="000000"/>
              </w:rPr>
              <w:t>а</w:t>
            </w:r>
            <w:r w:rsidRPr="002C17D9">
              <w:rPr>
                <w:color w:val="000000"/>
              </w:rPr>
              <w:t>турного языка / с</w:t>
            </w:r>
            <w:r w:rsidRPr="002C17D9">
              <w:rPr>
                <w:color w:val="000000"/>
              </w:rPr>
              <w:t>о</w:t>
            </w:r>
            <w:r w:rsidRPr="002C17D9">
              <w:rPr>
                <w:color w:val="000000"/>
              </w:rPr>
              <w:t>вершенствовать орф</w:t>
            </w:r>
            <w:r w:rsidRPr="002C17D9">
              <w:rPr>
                <w:color w:val="000000"/>
              </w:rPr>
              <w:t>о</w:t>
            </w:r>
            <w:r w:rsidRPr="002C17D9">
              <w:rPr>
                <w:color w:val="000000"/>
              </w:rPr>
              <w:t>графические и пун</w:t>
            </w:r>
            <w:r w:rsidRPr="002C17D9">
              <w:rPr>
                <w:color w:val="000000"/>
              </w:rPr>
              <w:t>к</w:t>
            </w:r>
            <w:r w:rsidRPr="002C17D9">
              <w:rPr>
                <w:color w:val="000000"/>
              </w:rPr>
              <w:t>туационные умения и навыки (8(2))</w:t>
            </w:r>
          </w:p>
        </w:tc>
        <w:tc>
          <w:tcPr>
            <w:tcW w:w="1479" w:type="dxa"/>
          </w:tcPr>
          <w:p w:rsidR="00D56340" w:rsidRPr="002C17D9" w:rsidRDefault="00D56340" w:rsidP="00694FD3">
            <w:r w:rsidRPr="002C17D9">
              <w:lastRenderedPageBreak/>
              <w:t xml:space="preserve">Работа с </w:t>
            </w:r>
            <w:r>
              <w:t>текстами</w:t>
            </w:r>
          </w:p>
        </w:tc>
        <w:tc>
          <w:tcPr>
            <w:tcW w:w="828" w:type="dxa"/>
          </w:tcPr>
          <w:p w:rsidR="00D56340" w:rsidRPr="002C17D9" w:rsidRDefault="00D56340" w:rsidP="00694FD3">
            <w:pPr>
              <w:jc w:val="center"/>
            </w:pPr>
            <w:r>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75" w:history="1">
              <w:r w:rsidR="00D56340" w:rsidRPr="00E76EB5">
                <w:rPr>
                  <w:rStyle w:val="a5"/>
                  <w:sz w:val="28"/>
                  <w:szCs w:val="28"/>
                </w:rPr>
                <w:t>Портал «Культура письменной р</w:t>
              </w:r>
              <w:r w:rsidR="00D56340" w:rsidRPr="00E76EB5">
                <w:rPr>
                  <w:rStyle w:val="a5"/>
                  <w:sz w:val="28"/>
                  <w:szCs w:val="28"/>
                </w:rPr>
                <w:t>е</w:t>
              </w:r>
              <w:r w:rsidR="00D56340" w:rsidRPr="00E76EB5">
                <w:rPr>
                  <w:rStyle w:val="a5"/>
                  <w:sz w:val="28"/>
                  <w:szCs w:val="28"/>
                </w:rPr>
                <w:lastRenderedPageBreak/>
                <w:t>чи»</w:t>
              </w:r>
            </w:hyperlink>
            <w:r w:rsidR="00D56340" w:rsidRPr="00E76EB5">
              <w:rPr>
                <w:rFonts w:ascii="Times New Roman" w:hAnsi="Times New Roman"/>
                <w:sz w:val="28"/>
                <w:szCs w:val="28"/>
              </w:rPr>
              <w:t xml:space="preserve"> (</w:t>
            </w:r>
            <w:hyperlink r:id="rId76" w:history="1">
              <w:r w:rsidR="00D56340" w:rsidRPr="00E76EB5">
                <w:rPr>
                  <w:rStyle w:val="a5"/>
                  <w:sz w:val="28"/>
                  <w:szCs w:val="28"/>
                </w:rPr>
                <w:t>http://www.gramma.ru/</w:t>
              </w:r>
            </w:hyperlink>
            <w:r w:rsidR="00D56340"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lastRenderedPageBreak/>
              <w:t>24</w:t>
            </w:r>
          </w:p>
        </w:tc>
        <w:tc>
          <w:tcPr>
            <w:tcW w:w="2558" w:type="dxa"/>
          </w:tcPr>
          <w:p w:rsidR="00D56340" w:rsidRPr="002C17D9" w:rsidRDefault="00D56340" w:rsidP="00D544A8">
            <w:pPr>
              <w:contextualSpacing/>
              <w:jc w:val="both"/>
              <w:rPr>
                <w:i/>
              </w:rPr>
            </w:pPr>
            <w:r w:rsidRPr="002C17D9">
              <w:rPr>
                <w:color w:val="000000"/>
              </w:rPr>
              <w:t>Формирование умения распознавать стил</w:t>
            </w:r>
            <w:r w:rsidRPr="002C17D9">
              <w:rPr>
                <w:color w:val="000000"/>
              </w:rPr>
              <w:t>и</w:t>
            </w:r>
            <w:r w:rsidRPr="002C17D9">
              <w:rPr>
                <w:color w:val="000000"/>
              </w:rPr>
              <w:t>стическую прина</w:t>
            </w:r>
            <w:r w:rsidRPr="002C17D9">
              <w:rPr>
                <w:color w:val="000000"/>
              </w:rPr>
              <w:t>д</w:t>
            </w:r>
            <w:r w:rsidRPr="002C17D9">
              <w:rPr>
                <w:color w:val="000000"/>
              </w:rPr>
              <w:t>лежность слова и по</w:t>
            </w:r>
            <w:r w:rsidRPr="002C17D9">
              <w:rPr>
                <w:color w:val="000000"/>
              </w:rPr>
              <w:t>д</w:t>
            </w:r>
            <w:r w:rsidRPr="002C17D9">
              <w:rPr>
                <w:color w:val="000000"/>
              </w:rPr>
              <w:t>бирать к слову бли</w:t>
            </w:r>
            <w:r w:rsidRPr="002C17D9">
              <w:rPr>
                <w:color w:val="000000"/>
              </w:rPr>
              <w:t>з</w:t>
            </w:r>
            <w:r w:rsidRPr="002C17D9">
              <w:rPr>
                <w:color w:val="000000"/>
              </w:rPr>
              <w:t>кие по значению слова (синонимы)(13(2))</w:t>
            </w:r>
            <w:r w:rsidRPr="002C17D9">
              <w:rPr>
                <w:color w:val="000000"/>
              </w:rPr>
              <w:br/>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rsidRPr="002C17D9">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77" w:tgtFrame="_blank" w:history="1">
              <w:r w:rsidR="00D56340" w:rsidRPr="00E76EB5">
                <w:rPr>
                  <w:rStyle w:val="a5"/>
                  <w:sz w:val="28"/>
                  <w:szCs w:val="28"/>
                </w:rPr>
                <w:t>Справочно-информационный по</w:t>
              </w:r>
              <w:r w:rsidR="00D56340" w:rsidRPr="00E76EB5">
                <w:rPr>
                  <w:rStyle w:val="a5"/>
                  <w:sz w:val="28"/>
                  <w:szCs w:val="28"/>
                </w:rPr>
                <w:t>р</w:t>
              </w:r>
              <w:r w:rsidR="00D56340" w:rsidRPr="00E76EB5">
                <w:rPr>
                  <w:rStyle w:val="a5"/>
                  <w:sz w:val="28"/>
                  <w:szCs w:val="28"/>
                </w:rPr>
                <w:t>тал ГРАМОТА.РУ</w:t>
              </w:r>
            </w:hyperlink>
            <w:r w:rsidR="00D56340" w:rsidRPr="00E76EB5">
              <w:rPr>
                <w:rFonts w:ascii="Times New Roman" w:hAnsi="Times New Roman"/>
                <w:sz w:val="28"/>
                <w:szCs w:val="28"/>
                <w:lang w:eastAsia="ru-RU"/>
              </w:rPr>
              <w:t xml:space="preserve"> (</w:t>
            </w:r>
            <w:hyperlink r:id="rId78" w:history="1">
              <w:r w:rsidR="00D56340" w:rsidRPr="00E76EB5">
                <w:rPr>
                  <w:rStyle w:val="a5"/>
                  <w:sz w:val="28"/>
                  <w:szCs w:val="28"/>
                </w:rPr>
                <w:t>http://www.gramota.ru/</w:t>
              </w:r>
            </w:hyperlink>
            <w:r w:rsidR="00D56340" w:rsidRPr="00E76EB5">
              <w:rPr>
                <w:rFonts w:ascii="Times New Roman" w:hAnsi="Times New Roman"/>
                <w:sz w:val="28"/>
                <w:szCs w:val="28"/>
                <w:lang w:eastAsia="ru-RU"/>
              </w:rPr>
              <w:t>)</w:t>
            </w:r>
          </w:p>
        </w:tc>
      </w:tr>
      <w:tr w:rsidR="00D56340" w:rsidRPr="002C17D9" w:rsidTr="00D56340">
        <w:tc>
          <w:tcPr>
            <w:tcW w:w="458" w:type="dxa"/>
          </w:tcPr>
          <w:p w:rsidR="00D56340" w:rsidRPr="002C17D9" w:rsidRDefault="00D56340" w:rsidP="00694FD3">
            <w:r>
              <w:t>25</w:t>
            </w:r>
          </w:p>
        </w:tc>
        <w:tc>
          <w:tcPr>
            <w:tcW w:w="2558" w:type="dxa"/>
          </w:tcPr>
          <w:p w:rsidR="00D56340" w:rsidRPr="002C17D9" w:rsidRDefault="00D56340" w:rsidP="00D544A8">
            <w:pPr>
              <w:contextualSpacing/>
              <w:jc w:val="both"/>
              <w:rPr>
                <w:color w:val="000000"/>
              </w:rPr>
            </w:pPr>
            <w:r w:rsidRPr="002C17D9">
              <w:rPr>
                <w:color w:val="000000"/>
              </w:rPr>
              <w:t>Отработка умения распознавать уровни и единицы языка в предъявленном тексте и видеть взаимосвязь между ними (13(2))</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E76EB5">
              <w:rPr>
                <w:rFonts w:ascii="Times New Roman" w:hAnsi="Times New Roman"/>
                <w:sz w:val="28"/>
                <w:szCs w:val="28"/>
              </w:rPr>
              <w:t>Язык русской деревни: диалектол</w:t>
            </w:r>
            <w:r w:rsidRPr="00E76EB5">
              <w:rPr>
                <w:rFonts w:ascii="Times New Roman" w:hAnsi="Times New Roman"/>
                <w:sz w:val="28"/>
                <w:szCs w:val="28"/>
              </w:rPr>
              <w:t>о</w:t>
            </w:r>
            <w:r w:rsidRPr="00E76EB5">
              <w:rPr>
                <w:rFonts w:ascii="Times New Roman" w:hAnsi="Times New Roman"/>
                <w:sz w:val="28"/>
                <w:szCs w:val="28"/>
              </w:rPr>
              <w:t>гический атлас (</w:t>
            </w:r>
            <w:hyperlink r:id="rId79" w:history="1">
              <w:r w:rsidRPr="00E76EB5">
                <w:rPr>
                  <w:rStyle w:val="a5"/>
                  <w:sz w:val="28"/>
                  <w:szCs w:val="28"/>
                </w:rPr>
                <w:t>http://www.gramota.ru/book/village/</w:t>
              </w:r>
            </w:hyperlink>
            <w:r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26</w:t>
            </w:r>
          </w:p>
        </w:tc>
        <w:tc>
          <w:tcPr>
            <w:tcW w:w="2558" w:type="dxa"/>
          </w:tcPr>
          <w:p w:rsidR="00D56340" w:rsidRPr="002C17D9" w:rsidRDefault="00D56340" w:rsidP="008210F7">
            <w:pPr>
              <w:contextualSpacing/>
              <w:jc w:val="both"/>
              <w:rPr>
                <w:color w:val="000000"/>
              </w:rPr>
            </w:pPr>
            <w:r w:rsidRPr="002C17D9">
              <w:rPr>
                <w:color w:val="000000"/>
              </w:rPr>
              <w:t>Отработка умения и</w:t>
            </w:r>
            <w:r w:rsidRPr="002C17D9">
              <w:rPr>
                <w:color w:val="000000"/>
              </w:rPr>
              <w:t>с</w:t>
            </w:r>
            <w:r w:rsidRPr="002C17D9">
              <w:rPr>
                <w:color w:val="000000"/>
              </w:rPr>
              <w:t>пользовать синоним</w:t>
            </w:r>
            <w:r w:rsidRPr="002C17D9">
              <w:rPr>
                <w:color w:val="000000"/>
              </w:rPr>
              <w:t>и</w:t>
            </w:r>
            <w:r w:rsidRPr="002C17D9">
              <w:rPr>
                <w:color w:val="000000"/>
              </w:rPr>
              <w:t>ческие ресурсы ру</w:t>
            </w:r>
            <w:r w:rsidRPr="002C17D9">
              <w:rPr>
                <w:color w:val="000000"/>
              </w:rPr>
              <w:t>с</w:t>
            </w:r>
            <w:r w:rsidRPr="002C17D9">
              <w:rPr>
                <w:color w:val="000000"/>
              </w:rPr>
              <w:t>ского языка для более точного выражения мысли и усиления в</w:t>
            </w:r>
            <w:r w:rsidRPr="002C17D9">
              <w:rPr>
                <w:color w:val="000000"/>
              </w:rPr>
              <w:t>ы</w:t>
            </w:r>
            <w:r w:rsidRPr="002C17D9">
              <w:rPr>
                <w:color w:val="000000"/>
              </w:rPr>
              <w:t xml:space="preserve">разительности речи (13(2)) </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E76EB5">
              <w:rPr>
                <w:rFonts w:ascii="Times New Roman" w:hAnsi="Times New Roman"/>
                <w:sz w:val="28"/>
                <w:szCs w:val="28"/>
                <w:lang w:eastAsia="ru-RU"/>
              </w:rPr>
              <w:t>Говорим и пишем правильно (</w:t>
            </w:r>
            <w:hyperlink r:id="rId80" w:history="1">
              <w:r w:rsidRPr="00E76EB5">
                <w:rPr>
                  <w:rStyle w:val="a5"/>
                  <w:sz w:val="28"/>
                  <w:szCs w:val="28"/>
                </w:rPr>
                <w:t>http://pishu-pravilno.livejournal.com/</w:t>
              </w:r>
            </w:hyperlink>
            <w:r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27</w:t>
            </w:r>
          </w:p>
        </w:tc>
        <w:tc>
          <w:tcPr>
            <w:tcW w:w="2558" w:type="dxa"/>
          </w:tcPr>
          <w:p w:rsidR="00D56340" w:rsidRPr="002C17D9" w:rsidRDefault="00D56340" w:rsidP="008210F7">
            <w:pPr>
              <w:contextualSpacing/>
              <w:jc w:val="both"/>
              <w:rPr>
                <w:color w:val="000000"/>
              </w:rPr>
            </w:pPr>
            <w:r w:rsidRPr="002C17D9">
              <w:rPr>
                <w:color w:val="000000"/>
              </w:rPr>
              <w:t>Отработка умения с</w:t>
            </w:r>
            <w:r w:rsidRPr="002C17D9">
              <w:rPr>
                <w:color w:val="000000"/>
              </w:rPr>
              <w:t>о</w:t>
            </w:r>
            <w:r w:rsidRPr="002C17D9">
              <w:rPr>
                <w:color w:val="000000"/>
              </w:rPr>
              <w:t xml:space="preserve">блюдать культуру </w:t>
            </w:r>
            <w:r w:rsidRPr="002C17D9">
              <w:rPr>
                <w:color w:val="000000"/>
              </w:rPr>
              <w:lastRenderedPageBreak/>
              <w:t xml:space="preserve">чтения, говорения, </w:t>
            </w:r>
            <w:proofErr w:type="spellStart"/>
            <w:r w:rsidRPr="002C17D9">
              <w:rPr>
                <w:color w:val="000000"/>
              </w:rPr>
              <w:t>аудирования</w:t>
            </w:r>
            <w:proofErr w:type="spellEnd"/>
            <w:r w:rsidRPr="002C17D9">
              <w:rPr>
                <w:color w:val="000000"/>
              </w:rPr>
              <w:t xml:space="preserve"> и пис</w:t>
            </w:r>
            <w:r w:rsidRPr="002C17D9">
              <w:rPr>
                <w:color w:val="000000"/>
              </w:rPr>
              <w:t>ь</w:t>
            </w:r>
            <w:r w:rsidRPr="002C17D9">
              <w:rPr>
                <w:color w:val="000000"/>
              </w:rPr>
              <w:t>ма; осуществлять р</w:t>
            </w:r>
            <w:r w:rsidRPr="002C17D9">
              <w:rPr>
                <w:color w:val="000000"/>
              </w:rPr>
              <w:t>е</w:t>
            </w:r>
            <w:r w:rsidRPr="002C17D9">
              <w:rPr>
                <w:color w:val="000000"/>
              </w:rPr>
              <w:t>чевой самоко</w:t>
            </w:r>
            <w:r w:rsidRPr="002C17D9">
              <w:rPr>
                <w:color w:val="000000"/>
              </w:rPr>
              <w:t>н</w:t>
            </w:r>
            <w:r w:rsidRPr="002C17D9">
              <w:rPr>
                <w:color w:val="000000"/>
              </w:rPr>
              <w:t>троль(13(2))</w:t>
            </w:r>
          </w:p>
        </w:tc>
        <w:tc>
          <w:tcPr>
            <w:tcW w:w="1479" w:type="dxa"/>
          </w:tcPr>
          <w:p w:rsidR="00D56340" w:rsidRPr="002C17D9" w:rsidRDefault="00D56340" w:rsidP="00694FD3">
            <w:r w:rsidRPr="007833ED">
              <w:lastRenderedPageBreak/>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81" w:history="1">
              <w:r w:rsidR="00D56340" w:rsidRPr="00E76EB5">
                <w:rPr>
                  <w:rStyle w:val="a5"/>
                  <w:sz w:val="28"/>
                  <w:szCs w:val="28"/>
                </w:rPr>
                <w:t>Конкурс «Русский Медвежонок — языкознание для всех»</w:t>
              </w:r>
            </w:hyperlink>
            <w:r w:rsidR="00D56340" w:rsidRPr="00E76EB5">
              <w:rPr>
                <w:rFonts w:ascii="Times New Roman" w:hAnsi="Times New Roman"/>
                <w:sz w:val="28"/>
                <w:szCs w:val="28"/>
              </w:rPr>
              <w:t xml:space="preserve"> </w:t>
            </w:r>
            <w:r w:rsidR="00D56340" w:rsidRPr="00E76EB5">
              <w:rPr>
                <w:rFonts w:ascii="Times New Roman" w:hAnsi="Times New Roman"/>
                <w:sz w:val="28"/>
                <w:szCs w:val="28"/>
              </w:rPr>
              <w:lastRenderedPageBreak/>
              <w:t>(</w:t>
            </w:r>
            <w:hyperlink r:id="rId82" w:history="1">
              <w:r w:rsidR="00D56340" w:rsidRPr="00E76EB5">
                <w:rPr>
                  <w:rStyle w:val="a5"/>
                  <w:sz w:val="28"/>
                  <w:szCs w:val="28"/>
                </w:rPr>
                <w:t>http://www.rm.kirov.ru/</w:t>
              </w:r>
            </w:hyperlink>
            <w:r w:rsidR="00D56340" w:rsidRPr="00E76EB5">
              <w:rPr>
                <w:rFonts w:ascii="Times New Roman" w:hAnsi="Times New Roman"/>
                <w:sz w:val="28"/>
                <w:szCs w:val="28"/>
                <w:lang w:eastAsia="ru-RU"/>
              </w:rPr>
              <w:t xml:space="preserve">) </w:t>
            </w:r>
            <w:hyperlink r:id="rId83" w:history="1">
              <w:r w:rsidR="00D56340" w:rsidRPr="00E76EB5">
                <w:rPr>
                  <w:rStyle w:val="a5"/>
                  <w:sz w:val="28"/>
                  <w:szCs w:val="28"/>
                </w:rPr>
                <w:t xml:space="preserve">Правила русской орфографии и пунктуации. Полный академический справочник </w:t>
              </w:r>
            </w:hyperlink>
            <w:r w:rsidR="00D56340" w:rsidRPr="00E76EB5">
              <w:rPr>
                <w:rFonts w:ascii="Times New Roman" w:hAnsi="Times New Roman"/>
                <w:sz w:val="28"/>
                <w:szCs w:val="28"/>
              </w:rPr>
              <w:t>(</w:t>
            </w:r>
            <w:hyperlink r:id="rId84" w:history="1">
              <w:r w:rsidR="00D56340" w:rsidRPr="00E76EB5">
                <w:rPr>
                  <w:rStyle w:val="a5"/>
                  <w:sz w:val="28"/>
                  <w:szCs w:val="28"/>
                </w:rPr>
                <w:t>www.infanata.com</w:t>
              </w:r>
            </w:hyperlink>
            <w:r w:rsidR="00D56340"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lastRenderedPageBreak/>
              <w:t>28</w:t>
            </w:r>
          </w:p>
          <w:p w:rsidR="00D56340" w:rsidRPr="002C17D9" w:rsidRDefault="00D56340" w:rsidP="00694FD3"/>
        </w:tc>
        <w:tc>
          <w:tcPr>
            <w:tcW w:w="2558" w:type="dxa"/>
          </w:tcPr>
          <w:p w:rsidR="00D56340" w:rsidRPr="002C17D9" w:rsidRDefault="00D56340" w:rsidP="000A1CF9">
            <w:pPr>
              <w:contextualSpacing/>
              <w:jc w:val="both"/>
            </w:pPr>
            <w:r w:rsidRPr="002C17D9">
              <w:rPr>
                <w:color w:val="000000"/>
              </w:rPr>
              <w:t>Отработка умения распознавать значение фразеологической единицы; на основе значения фразеол</w:t>
            </w:r>
            <w:r w:rsidRPr="002C17D9">
              <w:rPr>
                <w:color w:val="000000"/>
              </w:rPr>
              <w:t>о</w:t>
            </w:r>
            <w:r w:rsidRPr="002C17D9">
              <w:rPr>
                <w:color w:val="000000"/>
              </w:rPr>
              <w:t xml:space="preserve">гизма и собственного жизненного опыта </w:t>
            </w:r>
            <w:proofErr w:type="gramStart"/>
            <w:r w:rsidRPr="002C17D9">
              <w:rPr>
                <w:color w:val="000000"/>
              </w:rPr>
              <w:t>обучающихся</w:t>
            </w:r>
            <w:proofErr w:type="gramEnd"/>
            <w:r w:rsidRPr="002C17D9">
              <w:rPr>
                <w:color w:val="000000"/>
              </w:rPr>
              <w:t xml:space="preserve"> опред</w:t>
            </w:r>
            <w:r w:rsidRPr="002C17D9">
              <w:rPr>
                <w:color w:val="000000"/>
              </w:rPr>
              <w:t>е</w:t>
            </w:r>
            <w:r w:rsidRPr="002C17D9">
              <w:rPr>
                <w:color w:val="000000"/>
              </w:rPr>
              <w:t>лять конкретную жи</w:t>
            </w:r>
            <w:r w:rsidRPr="002C17D9">
              <w:rPr>
                <w:color w:val="000000"/>
              </w:rPr>
              <w:t>з</w:t>
            </w:r>
            <w:r w:rsidRPr="002C17D9">
              <w:rPr>
                <w:color w:val="000000"/>
              </w:rPr>
              <w:t>ненную ситуацию для адекватной интерпр</w:t>
            </w:r>
            <w:r w:rsidRPr="002C17D9">
              <w:rPr>
                <w:color w:val="000000"/>
              </w:rPr>
              <w:t>е</w:t>
            </w:r>
            <w:r w:rsidRPr="002C17D9">
              <w:rPr>
                <w:color w:val="000000"/>
              </w:rPr>
              <w:t>тации фразеологизма (14(1))</w:t>
            </w:r>
          </w:p>
        </w:tc>
        <w:tc>
          <w:tcPr>
            <w:tcW w:w="1479" w:type="dxa"/>
          </w:tcPr>
          <w:p w:rsidR="00D56340" w:rsidRPr="002C17D9" w:rsidRDefault="00D56340" w:rsidP="00694FD3">
            <w:r w:rsidRPr="002C17D9">
              <w:t>Работа с текстами.</w:t>
            </w:r>
          </w:p>
          <w:p w:rsidR="00D56340" w:rsidRPr="002C17D9" w:rsidRDefault="00D56340" w:rsidP="00694FD3">
            <w:pPr>
              <w:rPr>
                <w:b/>
              </w:rPr>
            </w:pPr>
          </w:p>
        </w:tc>
        <w:tc>
          <w:tcPr>
            <w:tcW w:w="828" w:type="dxa"/>
          </w:tcPr>
          <w:p w:rsidR="00D56340" w:rsidRPr="002C17D9" w:rsidRDefault="00D56340" w:rsidP="00694FD3">
            <w:pPr>
              <w:jc w:val="center"/>
            </w:pPr>
            <w:r w:rsidRPr="002C17D9">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85" w:history="1">
              <w:r w:rsidR="00D56340" w:rsidRPr="00E76EB5">
                <w:rPr>
                  <w:rStyle w:val="a5"/>
                  <w:sz w:val="28"/>
                  <w:szCs w:val="28"/>
                </w:rPr>
                <w:t>Портал «Культура письменной р</w:t>
              </w:r>
              <w:r w:rsidR="00D56340" w:rsidRPr="00E76EB5">
                <w:rPr>
                  <w:rStyle w:val="a5"/>
                  <w:sz w:val="28"/>
                  <w:szCs w:val="28"/>
                </w:rPr>
                <w:t>е</w:t>
              </w:r>
              <w:r w:rsidR="00D56340" w:rsidRPr="00E76EB5">
                <w:rPr>
                  <w:rStyle w:val="a5"/>
                  <w:sz w:val="28"/>
                  <w:szCs w:val="28"/>
                </w:rPr>
                <w:t>чи»</w:t>
              </w:r>
            </w:hyperlink>
            <w:r w:rsidR="00D56340" w:rsidRPr="00E76EB5">
              <w:rPr>
                <w:rFonts w:ascii="Times New Roman" w:hAnsi="Times New Roman"/>
                <w:sz w:val="28"/>
                <w:szCs w:val="28"/>
              </w:rPr>
              <w:t xml:space="preserve"> (</w:t>
            </w:r>
            <w:hyperlink r:id="rId86" w:history="1">
              <w:r w:rsidR="00D56340" w:rsidRPr="00E76EB5">
                <w:rPr>
                  <w:rStyle w:val="a5"/>
                  <w:sz w:val="28"/>
                  <w:szCs w:val="28"/>
                </w:rPr>
                <w:t>http://www.gramma.ru/</w:t>
              </w:r>
            </w:hyperlink>
            <w:r w:rsidR="00D56340"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29</w:t>
            </w:r>
          </w:p>
        </w:tc>
        <w:tc>
          <w:tcPr>
            <w:tcW w:w="2558" w:type="dxa"/>
          </w:tcPr>
          <w:p w:rsidR="00D56340" w:rsidRPr="002C17D9" w:rsidRDefault="00D56340" w:rsidP="000A1CF9">
            <w:pPr>
              <w:contextualSpacing/>
              <w:jc w:val="both"/>
              <w:rPr>
                <w:color w:val="000000"/>
              </w:rPr>
            </w:pPr>
            <w:r w:rsidRPr="002C17D9">
              <w:rPr>
                <w:color w:val="000000"/>
              </w:rPr>
              <w:t>Отработка умения  строить монологич</w:t>
            </w:r>
            <w:r w:rsidRPr="002C17D9">
              <w:rPr>
                <w:color w:val="000000"/>
              </w:rPr>
              <w:t>е</w:t>
            </w:r>
            <w:r w:rsidRPr="002C17D9">
              <w:rPr>
                <w:color w:val="000000"/>
              </w:rPr>
              <w:t>ское контекстное в</w:t>
            </w:r>
            <w:r w:rsidRPr="002C17D9">
              <w:rPr>
                <w:color w:val="000000"/>
              </w:rPr>
              <w:t>ы</w:t>
            </w:r>
            <w:r w:rsidRPr="002C17D9">
              <w:rPr>
                <w:color w:val="000000"/>
              </w:rPr>
              <w:t>сказывание  в пис</w:t>
            </w:r>
            <w:r w:rsidRPr="002C17D9">
              <w:rPr>
                <w:color w:val="000000"/>
              </w:rPr>
              <w:t>ь</w:t>
            </w:r>
            <w:r w:rsidRPr="002C17D9">
              <w:rPr>
                <w:color w:val="000000"/>
              </w:rPr>
              <w:t xml:space="preserve">менной форме(14(1)) </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87" w:tgtFrame="_blank" w:history="1">
              <w:r w:rsidR="00D56340" w:rsidRPr="00E76EB5">
                <w:rPr>
                  <w:rStyle w:val="a5"/>
                  <w:sz w:val="28"/>
                  <w:szCs w:val="28"/>
                </w:rPr>
                <w:t>Справочно-информационный по</w:t>
              </w:r>
              <w:r w:rsidR="00D56340" w:rsidRPr="00E76EB5">
                <w:rPr>
                  <w:rStyle w:val="a5"/>
                  <w:sz w:val="28"/>
                  <w:szCs w:val="28"/>
                </w:rPr>
                <w:t>р</w:t>
              </w:r>
              <w:r w:rsidR="00D56340" w:rsidRPr="00E76EB5">
                <w:rPr>
                  <w:rStyle w:val="a5"/>
                  <w:sz w:val="28"/>
                  <w:szCs w:val="28"/>
                </w:rPr>
                <w:t>тал ГРАМОТА.РУ</w:t>
              </w:r>
            </w:hyperlink>
            <w:r w:rsidR="00D56340" w:rsidRPr="00E76EB5">
              <w:rPr>
                <w:rFonts w:ascii="Times New Roman" w:hAnsi="Times New Roman"/>
                <w:sz w:val="28"/>
                <w:szCs w:val="28"/>
                <w:lang w:eastAsia="ru-RU"/>
              </w:rPr>
              <w:t xml:space="preserve"> (</w:t>
            </w:r>
            <w:hyperlink r:id="rId88" w:history="1">
              <w:r w:rsidR="00D56340" w:rsidRPr="00E76EB5">
                <w:rPr>
                  <w:rStyle w:val="a5"/>
                  <w:sz w:val="28"/>
                  <w:szCs w:val="28"/>
                </w:rPr>
                <w:t>http://www.gramota.ru/</w:t>
              </w:r>
            </w:hyperlink>
            <w:r w:rsidR="00D56340" w:rsidRPr="00E76EB5">
              <w:rPr>
                <w:rFonts w:ascii="Times New Roman" w:hAnsi="Times New Roman"/>
                <w:sz w:val="28"/>
                <w:szCs w:val="28"/>
                <w:lang w:eastAsia="ru-RU"/>
              </w:rPr>
              <w:t>)</w:t>
            </w:r>
          </w:p>
        </w:tc>
      </w:tr>
      <w:tr w:rsidR="00D56340" w:rsidRPr="002C17D9" w:rsidTr="00D56340">
        <w:tc>
          <w:tcPr>
            <w:tcW w:w="458" w:type="dxa"/>
          </w:tcPr>
          <w:p w:rsidR="00D56340" w:rsidRPr="002C17D9" w:rsidRDefault="00D56340" w:rsidP="00694FD3">
            <w:r>
              <w:t>30</w:t>
            </w:r>
          </w:p>
        </w:tc>
        <w:tc>
          <w:tcPr>
            <w:tcW w:w="2558" w:type="dxa"/>
          </w:tcPr>
          <w:p w:rsidR="00D56340" w:rsidRPr="002C17D9" w:rsidRDefault="00D56340" w:rsidP="000A1CF9">
            <w:pPr>
              <w:contextualSpacing/>
              <w:jc w:val="both"/>
              <w:rPr>
                <w:color w:val="000000"/>
              </w:rPr>
            </w:pPr>
            <w:r w:rsidRPr="002C17D9">
              <w:rPr>
                <w:color w:val="000000"/>
              </w:rPr>
              <w:t>Отработка умения распознавать уровни и единицы языка в предъявленном тексте и видеть взаимосвязь между ними; испол</w:t>
            </w:r>
            <w:r w:rsidRPr="002C17D9">
              <w:rPr>
                <w:color w:val="000000"/>
              </w:rPr>
              <w:t>ь</w:t>
            </w:r>
            <w:r w:rsidRPr="002C17D9">
              <w:rPr>
                <w:color w:val="000000"/>
              </w:rPr>
              <w:t>зовать языковые сре</w:t>
            </w:r>
            <w:r w:rsidRPr="002C17D9">
              <w:rPr>
                <w:color w:val="000000"/>
              </w:rPr>
              <w:t>д</w:t>
            </w:r>
            <w:r w:rsidRPr="002C17D9">
              <w:rPr>
                <w:color w:val="000000"/>
              </w:rPr>
              <w:t>ства адекватно цели общения и речевой ситуации(14(1))</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E76EB5">
              <w:rPr>
                <w:rFonts w:ascii="Times New Roman" w:hAnsi="Times New Roman"/>
                <w:sz w:val="28"/>
                <w:szCs w:val="28"/>
              </w:rPr>
              <w:t>Язык русской деревни: диалектол</w:t>
            </w:r>
            <w:r w:rsidRPr="00E76EB5">
              <w:rPr>
                <w:rFonts w:ascii="Times New Roman" w:hAnsi="Times New Roman"/>
                <w:sz w:val="28"/>
                <w:szCs w:val="28"/>
              </w:rPr>
              <w:t>о</w:t>
            </w:r>
            <w:r w:rsidRPr="00E76EB5">
              <w:rPr>
                <w:rFonts w:ascii="Times New Roman" w:hAnsi="Times New Roman"/>
                <w:sz w:val="28"/>
                <w:szCs w:val="28"/>
              </w:rPr>
              <w:t>гический атлас (</w:t>
            </w:r>
            <w:hyperlink r:id="rId89" w:history="1">
              <w:r w:rsidRPr="00E76EB5">
                <w:rPr>
                  <w:rStyle w:val="a5"/>
                  <w:sz w:val="28"/>
                  <w:szCs w:val="28"/>
                </w:rPr>
                <w:t>http://www.gramota.ru/book/village/</w:t>
              </w:r>
            </w:hyperlink>
            <w:r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lastRenderedPageBreak/>
              <w:t>31</w:t>
            </w:r>
          </w:p>
        </w:tc>
        <w:tc>
          <w:tcPr>
            <w:tcW w:w="2558" w:type="dxa"/>
          </w:tcPr>
          <w:p w:rsidR="00D56340" w:rsidRPr="002C17D9" w:rsidRDefault="00D56340" w:rsidP="00366746">
            <w:pPr>
              <w:jc w:val="both"/>
            </w:pPr>
            <w:r w:rsidRPr="002C17D9">
              <w:rPr>
                <w:color w:val="000000"/>
              </w:rPr>
              <w:t>Формирование умения распознавать значение фразеологической единицы; на основе значения фразеол</w:t>
            </w:r>
            <w:r w:rsidRPr="002C17D9">
              <w:rPr>
                <w:color w:val="000000"/>
              </w:rPr>
              <w:t>о</w:t>
            </w:r>
            <w:r w:rsidRPr="002C17D9">
              <w:rPr>
                <w:color w:val="000000"/>
              </w:rPr>
              <w:t xml:space="preserve">гизма и собственного жизненного опыта </w:t>
            </w:r>
            <w:proofErr w:type="gramStart"/>
            <w:r w:rsidRPr="002C17D9">
              <w:rPr>
                <w:color w:val="000000"/>
              </w:rPr>
              <w:t>обучающихся</w:t>
            </w:r>
            <w:proofErr w:type="gramEnd"/>
            <w:r w:rsidRPr="002C17D9">
              <w:rPr>
                <w:color w:val="000000"/>
              </w:rPr>
              <w:t xml:space="preserve"> опред</w:t>
            </w:r>
            <w:r w:rsidRPr="002C17D9">
              <w:rPr>
                <w:color w:val="000000"/>
              </w:rPr>
              <w:t>е</w:t>
            </w:r>
            <w:r w:rsidRPr="002C17D9">
              <w:rPr>
                <w:color w:val="000000"/>
              </w:rPr>
              <w:t>лять конкретную жи</w:t>
            </w:r>
            <w:r w:rsidRPr="002C17D9">
              <w:rPr>
                <w:color w:val="000000"/>
              </w:rPr>
              <w:t>з</w:t>
            </w:r>
            <w:r w:rsidRPr="002C17D9">
              <w:rPr>
                <w:color w:val="000000"/>
              </w:rPr>
              <w:t>ненную ситуацию для адекватной интерпр</w:t>
            </w:r>
            <w:r w:rsidRPr="002C17D9">
              <w:rPr>
                <w:color w:val="000000"/>
              </w:rPr>
              <w:t>е</w:t>
            </w:r>
            <w:r w:rsidRPr="002C17D9">
              <w:rPr>
                <w:color w:val="000000"/>
              </w:rPr>
              <w:t>тации фразеологизма (14(2))</w:t>
            </w:r>
          </w:p>
        </w:tc>
        <w:tc>
          <w:tcPr>
            <w:tcW w:w="1479" w:type="dxa"/>
          </w:tcPr>
          <w:p w:rsidR="00D56340" w:rsidRPr="002C17D9" w:rsidRDefault="00D56340" w:rsidP="007833ED">
            <w:r w:rsidRPr="002C17D9">
              <w:t xml:space="preserve">Работа с </w:t>
            </w:r>
            <w:r>
              <w:t>текстами</w:t>
            </w:r>
          </w:p>
        </w:tc>
        <w:tc>
          <w:tcPr>
            <w:tcW w:w="828" w:type="dxa"/>
          </w:tcPr>
          <w:p w:rsidR="00D56340" w:rsidRPr="002C17D9" w:rsidRDefault="00D56340" w:rsidP="00694FD3">
            <w:pPr>
              <w:jc w:val="center"/>
            </w:pPr>
            <w:r w:rsidRPr="002C17D9">
              <w:t>1</w:t>
            </w:r>
          </w:p>
        </w:tc>
        <w:tc>
          <w:tcPr>
            <w:tcW w:w="5245" w:type="dxa"/>
          </w:tcPr>
          <w:p w:rsidR="00D56340" w:rsidRPr="00E76EB5"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E76EB5">
              <w:rPr>
                <w:rFonts w:ascii="Times New Roman" w:hAnsi="Times New Roman"/>
                <w:sz w:val="28"/>
                <w:szCs w:val="28"/>
                <w:lang w:eastAsia="ru-RU"/>
              </w:rPr>
              <w:t>Говорим и пишем правильно (</w:t>
            </w:r>
            <w:hyperlink r:id="rId90" w:history="1">
              <w:r w:rsidRPr="00E76EB5">
                <w:rPr>
                  <w:rStyle w:val="a5"/>
                  <w:sz w:val="28"/>
                  <w:szCs w:val="28"/>
                </w:rPr>
                <w:t>http://pishu-pravilno.livejournal.com/</w:t>
              </w:r>
            </w:hyperlink>
            <w:r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32</w:t>
            </w:r>
          </w:p>
        </w:tc>
        <w:tc>
          <w:tcPr>
            <w:tcW w:w="2558" w:type="dxa"/>
          </w:tcPr>
          <w:p w:rsidR="00D56340" w:rsidRPr="002C17D9" w:rsidRDefault="00D56340" w:rsidP="00366746">
            <w:pPr>
              <w:jc w:val="both"/>
              <w:rPr>
                <w:color w:val="000000"/>
              </w:rPr>
            </w:pPr>
            <w:r w:rsidRPr="002C17D9">
              <w:rPr>
                <w:color w:val="000000"/>
              </w:rPr>
              <w:t>Формирование умения  строить монологич</w:t>
            </w:r>
            <w:r w:rsidRPr="002C17D9">
              <w:rPr>
                <w:color w:val="000000"/>
              </w:rPr>
              <w:t>е</w:t>
            </w:r>
            <w:r w:rsidRPr="002C17D9">
              <w:rPr>
                <w:color w:val="000000"/>
              </w:rPr>
              <w:t>ское контекстное в</w:t>
            </w:r>
            <w:r w:rsidRPr="002C17D9">
              <w:rPr>
                <w:color w:val="000000"/>
              </w:rPr>
              <w:t>ы</w:t>
            </w:r>
            <w:r w:rsidRPr="002C17D9">
              <w:rPr>
                <w:color w:val="000000"/>
              </w:rPr>
              <w:t>сказывание  в пис</w:t>
            </w:r>
            <w:r w:rsidRPr="002C17D9">
              <w:rPr>
                <w:color w:val="000000"/>
              </w:rPr>
              <w:t>ь</w:t>
            </w:r>
            <w:r w:rsidRPr="002C17D9">
              <w:rPr>
                <w:color w:val="000000"/>
              </w:rPr>
              <w:t>менной форме(14(2))</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91" w:history="1">
              <w:r w:rsidR="00D56340" w:rsidRPr="00E76EB5">
                <w:rPr>
                  <w:rStyle w:val="a5"/>
                  <w:sz w:val="28"/>
                  <w:szCs w:val="28"/>
                </w:rPr>
                <w:t>Конкурс «Русский Медвежонок — языкознание для всех»</w:t>
              </w:r>
            </w:hyperlink>
            <w:r w:rsidR="00D56340" w:rsidRPr="00E76EB5">
              <w:rPr>
                <w:rFonts w:ascii="Times New Roman" w:hAnsi="Times New Roman"/>
                <w:sz w:val="28"/>
                <w:szCs w:val="28"/>
              </w:rPr>
              <w:t xml:space="preserve"> (</w:t>
            </w:r>
            <w:hyperlink r:id="rId92" w:history="1">
              <w:r w:rsidR="00D56340" w:rsidRPr="00E76EB5">
                <w:rPr>
                  <w:rStyle w:val="a5"/>
                  <w:sz w:val="28"/>
                  <w:szCs w:val="28"/>
                </w:rPr>
                <w:t>http://www.rm.kirov.ru/</w:t>
              </w:r>
            </w:hyperlink>
            <w:r w:rsidR="00D56340" w:rsidRPr="00E76EB5">
              <w:rPr>
                <w:rFonts w:ascii="Times New Roman" w:hAnsi="Times New Roman"/>
                <w:sz w:val="28"/>
                <w:szCs w:val="28"/>
                <w:lang w:eastAsia="ru-RU"/>
              </w:rPr>
              <w:t xml:space="preserve">) </w:t>
            </w:r>
            <w:hyperlink r:id="rId93" w:history="1">
              <w:r w:rsidR="00D56340" w:rsidRPr="00E76EB5">
                <w:rPr>
                  <w:rStyle w:val="a5"/>
                  <w:sz w:val="28"/>
                  <w:szCs w:val="28"/>
                </w:rPr>
                <w:t xml:space="preserve">Правила русской орфографии и пунктуации. Полный академический справочник </w:t>
              </w:r>
            </w:hyperlink>
            <w:r w:rsidR="00D56340" w:rsidRPr="00E76EB5">
              <w:rPr>
                <w:rFonts w:ascii="Times New Roman" w:hAnsi="Times New Roman"/>
                <w:sz w:val="28"/>
                <w:szCs w:val="28"/>
              </w:rPr>
              <w:t>(</w:t>
            </w:r>
            <w:hyperlink r:id="rId94" w:history="1">
              <w:r w:rsidR="00D56340" w:rsidRPr="00E76EB5">
                <w:rPr>
                  <w:rStyle w:val="a5"/>
                  <w:sz w:val="28"/>
                  <w:szCs w:val="28"/>
                </w:rPr>
                <w:t>www.infanata.com</w:t>
              </w:r>
            </w:hyperlink>
            <w:r w:rsidR="00D56340"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33</w:t>
            </w:r>
          </w:p>
        </w:tc>
        <w:tc>
          <w:tcPr>
            <w:tcW w:w="2558" w:type="dxa"/>
          </w:tcPr>
          <w:p w:rsidR="00D56340" w:rsidRPr="002C17D9" w:rsidRDefault="00D56340" w:rsidP="00366746">
            <w:pPr>
              <w:jc w:val="both"/>
              <w:rPr>
                <w:color w:val="000000"/>
              </w:rPr>
            </w:pPr>
            <w:r w:rsidRPr="002C17D9">
              <w:rPr>
                <w:color w:val="000000"/>
              </w:rPr>
              <w:t>Отработка умения распознавать уровни и единицы языка в предъявленном тексте и видеть взаимосвязь между ними (14(2))</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95" w:history="1">
              <w:r w:rsidR="00D56340" w:rsidRPr="00E76EB5">
                <w:rPr>
                  <w:rStyle w:val="a5"/>
                  <w:sz w:val="28"/>
                  <w:szCs w:val="28"/>
                </w:rPr>
                <w:t>Портал «Культура письменной р</w:t>
              </w:r>
              <w:r w:rsidR="00D56340" w:rsidRPr="00E76EB5">
                <w:rPr>
                  <w:rStyle w:val="a5"/>
                  <w:sz w:val="28"/>
                  <w:szCs w:val="28"/>
                </w:rPr>
                <w:t>е</w:t>
              </w:r>
              <w:r w:rsidR="00D56340" w:rsidRPr="00E76EB5">
                <w:rPr>
                  <w:rStyle w:val="a5"/>
                  <w:sz w:val="28"/>
                  <w:szCs w:val="28"/>
                </w:rPr>
                <w:t>чи»</w:t>
              </w:r>
            </w:hyperlink>
            <w:r w:rsidR="00D56340" w:rsidRPr="00E76EB5">
              <w:rPr>
                <w:rFonts w:ascii="Times New Roman" w:hAnsi="Times New Roman"/>
                <w:sz w:val="28"/>
                <w:szCs w:val="28"/>
              </w:rPr>
              <w:t xml:space="preserve"> (</w:t>
            </w:r>
            <w:hyperlink r:id="rId96" w:history="1">
              <w:r w:rsidR="00D56340" w:rsidRPr="00E76EB5">
                <w:rPr>
                  <w:rStyle w:val="a5"/>
                  <w:sz w:val="28"/>
                  <w:szCs w:val="28"/>
                </w:rPr>
                <w:t>http://www.gramma.ru/</w:t>
              </w:r>
            </w:hyperlink>
            <w:r w:rsidR="00D56340" w:rsidRPr="00E76EB5">
              <w:rPr>
                <w:rFonts w:ascii="Times New Roman" w:hAnsi="Times New Roman"/>
                <w:sz w:val="28"/>
                <w:szCs w:val="28"/>
              </w:rPr>
              <w:t>)</w:t>
            </w:r>
          </w:p>
        </w:tc>
      </w:tr>
      <w:tr w:rsidR="00D56340" w:rsidRPr="002C17D9" w:rsidTr="00D56340">
        <w:tc>
          <w:tcPr>
            <w:tcW w:w="458" w:type="dxa"/>
          </w:tcPr>
          <w:p w:rsidR="00D56340" w:rsidRPr="002C17D9" w:rsidRDefault="00D56340" w:rsidP="00694FD3">
            <w:r>
              <w:t>34</w:t>
            </w:r>
          </w:p>
        </w:tc>
        <w:tc>
          <w:tcPr>
            <w:tcW w:w="2558" w:type="dxa"/>
          </w:tcPr>
          <w:p w:rsidR="00D56340" w:rsidRPr="002C17D9" w:rsidRDefault="00D56340" w:rsidP="00366746">
            <w:pPr>
              <w:jc w:val="both"/>
              <w:rPr>
                <w:color w:val="000000"/>
              </w:rPr>
            </w:pPr>
            <w:r w:rsidRPr="002C17D9">
              <w:rPr>
                <w:color w:val="000000"/>
              </w:rPr>
              <w:t>Отработка умения и</w:t>
            </w:r>
            <w:r w:rsidRPr="002C17D9">
              <w:rPr>
                <w:color w:val="000000"/>
              </w:rPr>
              <w:t>с</w:t>
            </w:r>
            <w:r w:rsidRPr="002C17D9">
              <w:rPr>
                <w:color w:val="000000"/>
              </w:rPr>
              <w:t>пользовать языковые средства адекватно цели общения и реч</w:t>
            </w:r>
            <w:r w:rsidRPr="002C17D9">
              <w:rPr>
                <w:color w:val="000000"/>
              </w:rPr>
              <w:t>е</w:t>
            </w:r>
            <w:r w:rsidRPr="002C17D9">
              <w:rPr>
                <w:color w:val="000000"/>
              </w:rPr>
              <w:t>вой ситуации(14(2))</w:t>
            </w:r>
          </w:p>
        </w:tc>
        <w:tc>
          <w:tcPr>
            <w:tcW w:w="1479" w:type="dxa"/>
          </w:tcPr>
          <w:p w:rsidR="00D56340" w:rsidRPr="002C17D9" w:rsidRDefault="00D56340" w:rsidP="00694FD3">
            <w:r w:rsidRPr="007833ED">
              <w:t>Работа с текстами</w:t>
            </w:r>
          </w:p>
        </w:tc>
        <w:tc>
          <w:tcPr>
            <w:tcW w:w="828" w:type="dxa"/>
          </w:tcPr>
          <w:p w:rsidR="00D56340" w:rsidRPr="002C17D9" w:rsidRDefault="00D56340" w:rsidP="00694FD3">
            <w:pPr>
              <w:jc w:val="center"/>
            </w:pPr>
            <w:r>
              <w:t>1</w:t>
            </w:r>
          </w:p>
        </w:tc>
        <w:tc>
          <w:tcPr>
            <w:tcW w:w="5245" w:type="dxa"/>
          </w:tcPr>
          <w:p w:rsidR="00D56340" w:rsidRPr="00E76EB5"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97" w:tgtFrame="_blank" w:history="1">
              <w:r w:rsidR="00D56340" w:rsidRPr="00E76EB5">
                <w:rPr>
                  <w:rStyle w:val="a5"/>
                  <w:sz w:val="28"/>
                  <w:szCs w:val="28"/>
                </w:rPr>
                <w:t>Справочно-информационный по</w:t>
              </w:r>
              <w:r w:rsidR="00D56340" w:rsidRPr="00E76EB5">
                <w:rPr>
                  <w:rStyle w:val="a5"/>
                  <w:sz w:val="28"/>
                  <w:szCs w:val="28"/>
                </w:rPr>
                <w:t>р</w:t>
              </w:r>
              <w:r w:rsidR="00D56340" w:rsidRPr="00E76EB5">
                <w:rPr>
                  <w:rStyle w:val="a5"/>
                  <w:sz w:val="28"/>
                  <w:szCs w:val="28"/>
                </w:rPr>
                <w:t>тал ГРАМОТА.РУ</w:t>
              </w:r>
            </w:hyperlink>
            <w:r w:rsidR="00D56340" w:rsidRPr="00E76EB5">
              <w:rPr>
                <w:rFonts w:ascii="Times New Roman" w:hAnsi="Times New Roman"/>
                <w:sz w:val="28"/>
                <w:szCs w:val="28"/>
                <w:lang w:eastAsia="ru-RU"/>
              </w:rPr>
              <w:t xml:space="preserve"> (</w:t>
            </w:r>
            <w:hyperlink r:id="rId98" w:history="1">
              <w:r w:rsidR="00D56340" w:rsidRPr="00E76EB5">
                <w:rPr>
                  <w:rStyle w:val="a5"/>
                  <w:sz w:val="28"/>
                  <w:szCs w:val="28"/>
                </w:rPr>
                <w:t>http://www.gramota.ru/</w:t>
              </w:r>
            </w:hyperlink>
            <w:r w:rsidR="00D56340" w:rsidRPr="00E76EB5">
              <w:rPr>
                <w:rFonts w:ascii="Times New Roman" w:hAnsi="Times New Roman"/>
                <w:sz w:val="28"/>
                <w:szCs w:val="28"/>
                <w:lang w:eastAsia="ru-RU"/>
              </w:rPr>
              <w:t>)</w:t>
            </w:r>
          </w:p>
        </w:tc>
      </w:tr>
    </w:tbl>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DC57B0" w:rsidRDefault="00DC57B0" w:rsidP="006230B7">
      <w:pPr>
        <w:contextualSpacing/>
        <w:jc w:val="both"/>
        <w:rPr>
          <w:b/>
        </w:rPr>
      </w:pPr>
    </w:p>
    <w:p w:rsidR="00B52F89" w:rsidRPr="00B52F89" w:rsidRDefault="00B52F89" w:rsidP="006230B7">
      <w:pPr>
        <w:contextualSpacing/>
        <w:jc w:val="both"/>
        <w:rPr>
          <w:b/>
        </w:rPr>
      </w:pPr>
    </w:p>
    <w:p w:rsidR="00B52F89" w:rsidRDefault="00B52F89" w:rsidP="006230B7">
      <w:pPr>
        <w:contextualSpacing/>
        <w:jc w:val="both"/>
        <w:rPr>
          <w:i/>
        </w:rPr>
      </w:pPr>
    </w:p>
    <w:p w:rsidR="006B51A3" w:rsidRDefault="006B51A3" w:rsidP="006230B7">
      <w:pPr>
        <w:contextualSpacing/>
        <w:jc w:val="both"/>
        <w:rPr>
          <w:i/>
        </w:rPr>
      </w:pPr>
    </w:p>
    <w:p w:rsidR="006B51A3" w:rsidRDefault="006B51A3" w:rsidP="006230B7">
      <w:pPr>
        <w:contextualSpacing/>
        <w:jc w:val="both"/>
        <w:rPr>
          <w:i/>
        </w:rPr>
      </w:pPr>
    </w:p>
    <w:p w:rsidR="006B51A3" w:rsidRDefault="006B51A3" w:rsidP="006230B7">
      <w:pPr>
        <w:contextualSpacing/>
        <w:jc w:val="both"/>
        <w:rPr>
          <w:i/>
        </w:rPr>
      </w:pPr>
    </w:p>
    <w:p w:rsidR="006B51A3" w:rsidRDefault="006B51A3" w:rsidP="006230B7">
      <w:pPr>
        <w:contextualSpacing/>
        <w:jc w:val="both"/>
        <w:rPr>
          <w:i/>
        </w:rPr>
      </w:pPr>
    </w:p>
    <w:p w:rsidR="006B51A3" w:rsidRDefault="006B51A3" w:rsidP="006230B7">
      <w:pPr>
        <w:contextualSpacing/>
        <w:jc w:val="both"/>
        <w:rPr>
          <w:i/>
        </w:rPr>
      </w:pPr>
    </w:p>
    <w:p w:rsidR="006B51A3" w:rsidRDefault="006B51A3" w:rsidP="006230B7">
      <w:pPr>
        <w:contextualSpacing/>
        <w:jc w:val="both"/>
        <w:rPr>
          <w:i/>
        </w:rPr>
      </w:pPr>
    </w:p>
    <w:p w:rsidR="006B51A3" w:rsidRDefault="006B51A3" w:rsidP="006230B7">
      <w:pPr>
        <w:contextualSpacing/>
        <w:jc w:val="both"/>
        <w:rPr>
          <w:i/>
        </w:rPr>
      </w:pPr>
    </w:p>
    <w:p w:rsidR="006B51A3" w:rsidRDefault="006B51A3" w:rsidP="006230B7">
      <w:pPr>
        <w:contextualSpacing/>
        <w:jc w:val="both"/>
        <w:rPr>
          <w:i/>
        </w:rPr>
      </w:pPr>
    </w:p>
    <w:p w:rsidR="00C62FA0" w:rsidRDefault="00C62FA0" w:rsidP="006230B7">
      <w:pPr>
        <w:contextualSpacing/>
        <w:jc w:val="both"/>
        <w:rPr>
          <w:i/>
        </w:rPr>
      </w:pPr>
    </w:p>
    <w:p w:rsidR="006B51A3" w:rsidRDefault="006B51A3" w:rsidP="006230B7">
      <w:pPr>
        <w:contextualSpacing/>
        <w:jc w:val="both"/>
        <w:rPr>
          <w:i/>
        </w:rPr>
      </w:pPr>
    </w:p>
    <w:p w:rsidR="00937CFB" w:rsidRDefault="00937CFB" w:rsidP="00937CFB">
      <w:pPr>
        <w:jc w:val="center"/>
        <w:rPr>
          <w:b/>
          <w:sz w:val="28"/>
        </w:rPr>
      </w:pPr>
      <w:r w:rsidRPr="00446C7F">
        <w:rPr>
          <w:b/>
          <w:sz w:val="28"/>
        </w:rPr>
        <w:lastRenderedPageBreak/>
        <w:t>Календарно-тематическое планирование</w:t>
      </w:r>
    </w:p>
    <w:p w:rsidR="00937CFB" w:rsidRPr="00446C7F" w:rsidRDefault="00937CFB" w:rsidP="00937CFB">
      <w:pPr>
        <w:jc w:val="center"/>
        <w:rPr>
          <w:b/>
          <w:sz w:val="28"/>
          <w:lang w:val="en-US"/>
        </w:rPr>
      </w:pPr>
      <w:r>
        <w:rPr>
          <w:b/>
          <w:sz w:val="28"/>
        </w:rPr>
        <w:t>9 класс</w:t>
      </w:r>
    </w:p>
    <w:p w:rsidR="00C62FA0" w:rsidRDefault="00C62FA0" w:rsidP="006230B7">
      <w:pPr>
        <w:contextualSpacing/>
        <w:jc w:val="both"/>
        <w:rPr>
          <w:b/>
        </w:rPr>
      </w:pPr>
    </w:p>
    <w:tbl>
      <w:tblPr>
        <w:tblpPr w:leftFromText="180" w:rightFromText="180" w:vertAnchor="text" w:horzAnchor="margin" w:tblpXSpec="center" w:tblpY="233"/>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2533"/>
        <w:gridCol w:w="2101"/>
        <w:gridCol w:w="828"/>
        <w:gridCol w:w="4885"/>
      </w:tblGrid>
      <w:tr w:rsidR="00071718" w:rsidRPr="00446C7F" w:rsidTr="00071718">
        <w:tc>
          <w:tcPr>
            <w:tcW w:w="675" w:type="dxa"/>
          </w:tcPr>
          <w:p w:rsidR="00071718" w:rsidRPr="00446C7F" w:rsidRDefault="00071718" w:rsidP="00694FD3">
            <w:pPr>
              <w:rPr>
                <w:b/>
              </w:rPr>
            </w:pPr>
            <w:r w:rsidRPr="00446C7F">
              <w:rPr>
                <w:b/>
              </w:rPr>
              <w:t>№</w:t>
            </w:r>
          </w:p>
        </w:tc>
        <w:tc>
          <w:tcPr>
            <w:tcW w:w="2835" w:type="dxa"/>
          </w:tcPr>
          <w:p w:rsidR="00071718" w:rsidRPr="00446C7F" w:rsidRDefault="00071718" w:rsidP="00694FD3">
            <w:pPr>
              <w:rPr>
                <w:b/>
              </w:rPr>
            </w:pPr>
            <w:r w:rsidRPr="00446C7F">
              <w:rPr>
                <w:b/>
              </w:rPr>
              <w:t xml:space="preserve">      Тема занятия</w:t>
            </w:r>
          </w:p>
        </w:tc>
        <w:tc>
          <w:tcPr>
            <w:tcW w:w="2977" w:type="dxa"/>
          </w:tcPr>
          <w:p w:rsidR="00071718" w:rsidRPr="00446C7F" w:rsidRDefault="00071718" w:rsidP="00694FD3">
            <w:pPr>
              <w:rPr>
                <w:b/>
              </w:rPr>
            </w:pPr>
            <w:r w:rsidRPr="00446C7F">
              <w:rPr>
                <w:b/>
              </w:rPr>
              <w:t xml:space="preserve"> Форма провед</w:t>
            </w:r>
            <w:r w:rsidRPr="00446C7F">
              <w:rPr>
                <w:b/>
              </w:rPr>
              <w:t>е</w:t>
            </w:r>
            <w:r w:rsidRPr="00446C7F">
              <w:rPr>
                <w:b/>
              </w:rPr>
              <w:t>ния занятия</w:t>
            </w:r>
          </w:p>
        </w:tc>
        <w:tc>
          <w:tcPr>
            <w:tcW w:w="1701" w:type="dxa"/>
          </w:tcPr>
          <w:p w:rsidR="00071718" w:rsidRPr="00446C7F" w:rsidRDefault="00071718" w:rsidP="00694FD3">
            <w:pPr>
              <w:jc w:val="center"/>
              <w:rPr>
                <w:b/>
              </w:rPr>
            </w:pPr>
            <w:r w:rsidRPr="00446C7F">
              <w:rPr>
                <w:b/>
              </w:rPr>
              <w:t>Кол-во часов</w:t>
            </w:r>
          </w:p>
        </w:tc>
        <w:tc>
          <w:tcPr>
            <w:tcW w:w="1701" w:type="dxa"/>
          </w:tcPr>
          <w:p w:rsidR="00071718" w:rsidRPr="00446C7F" w:rsidRDefault="00071718" w:rsidP="00694FD3">
            <w:pPr>
              <w:jc w:val="center"/>
              <w:rPr>
                <w:b/>
              </w:rPr>
            </w:pPr>
            <w:r>
              <w:rPr>
                <w:b/>
              </w:rPr>
              <w:t>ЦОР ЭОР</w:t>
            </w:r>
          </w:p>
        </w:tc>
      </w:tr>
      <w:tr w:rsidR="00D56340" w:rsidRPr="00446C7F" w:rsidTr="00071718">
        <w:tc>
          <w:tcPr>
            <w:tcW w:w="675" w:type="dxa"/>
          </w:tcPr>
          <w:p w:rsidR="00D56340" w:rsidRPr="00446C7F" w:rsidRDefault="00D56340" w:rsidP="00694FD3">
            <w:r w:rsidRPr="00446C7F">
              <w:t>1</w:t>
            </w:r>
          </w:p>
        </w:tc>
        <w:tc>
          <w:tcPr>
            <w:tcW w:w="2835" w:type="dxa"/>
          </w:tcPr>
          <w:p w:rsidR="00D56340" w:rsidRDefault="00D56340" w:rsidP="00694FD3">
            <w:pPr>
              <w:contextualSpacing/>
              <w:jc w:val="both"/>
              <w:rPr>
                <w:b/>
              </w:rPr>
            </w:pPr>
            <w:r>
              <w:rPr>
                <w:b/>
                <w:i/>
              </w:rPr>
              <w:t xml:space="preserve">Изобразительные возможности средств орфографии и пунктуации. </w:t>
            </w:r>
            <w:r>
              <w:t xml:space="preserve"> Пр</w:t>
            </w:r>
            <w:r>
              <w:t>о</w:t>
            </w:r>
            <w:r>
              <w:t>исхождение письма. Изобразительные р</w:t>
            </w:r>
            <w:r>
              <w:t>е</w:t>
            </w:r>
            <w:r>
              <w:t>сурсы современной графики и их испол</w:t>
            </w:r>
            <w:r>
              <w:t>ь</w:t>
            </w:r>
            <w:r>
              <w:t>зование в текстах х</w:t>
            </w:r>
            <w:r>
              <w:t>у</w:t>
            </w:r>
            <w:r>
              <w:t>дожественной литер</w:t>
            </w:r>
            <w:r>
              <w:t>а</w:t>
            </w:r>
            <w:r>
              <w:t>туры.</w:t>
            </w:r>
          </w:p>
        </w:tc>
        <w:tc>
          <w:tcPr>
            <w:tcW w:w="2977" w:type="dxa"/>
          </w:tcPr>
          <w:p w:rsidR="00D56340" w:rsidRPr="00446C7F" w:rsidRDefault="00D56340" w:rsidP="00694FD3">
            <w:r w:rsidRPr="00446C7F">
              <w:t>Работа с источн</w:t>
            </w:r>
            <w:r w:rsidRPr="00446C7F">
              <w:t>и</w:t>
            </w:r>
            <w:r w:rsidRPr="00446C7F">
              <w:t>ками информ</w:t>
            </w:r>
            <w:r w:rsidRPr="00446C7F">
              <w:t>а</w:t>
            </w:r>
            <w:r w:rsidRPr="00446C7F">
              <w:t>ции.</w:t>
            </w:r>
          </w:p>
        </w:tc>
        <w:tc>
          <w:tcPr>
            <w:tcW w:w="1701" w:type="dxa"/>
          </w:tcPr>
          <w:p w:rsidR="00D56340" w:rsidRPr="00446C7F" w:rsidRDefault="00D56340" w:rsidP="00694FD3">
            <w:pPr>
              <w:jc w:val="center"/>
            </w:pPr>
            <w:r w:rsidRPr="00446C7F">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99" w:tgtFrame="_blank" w:history="1">
              <w:r w:rsidR="00D56340" w:rsidRPr="006024BB">
                <w:rPr>
                  <w:rStyle w:val="a5"/>
                  <w:sz w:val="28"/>
                  <w:szCs w:val="28"/>
                </w:rPr>
                <w:t>Справочно-информационный портал ГРАМОТА.РУ</w:t>
              </w:r>
            </w:hyperlink>
            <w:r w:rsidR="00D56340" w:rsidRPr="006024BB">
              <w:rPr>
                <w:rFonts w:ascii="Times New Roman" w:hAnsi="Times New Roman"/>
                <w:sz w:val="28"/>
                <w:szCs w:val="28"/>
                <w:lang w:eastAsia="ru-RU"/>
              </w:rPr>
              <w:t xml:space="preserve"> (</w:t>
            </w:r>
            <w:hyperlink r:id="rId100" w:history="1">
              <w:r w:rsidR="00D56340" w:rsidRPr="006024BB">
                <w:rPr>
                  <w:rStyle w:val="a5"/>
                  <w:sz w:val="28"/>
                  <w:szCs w:val="28"/>
                </w:rPr>
                <w:t>http://www.gramota.ru/</w:t>
              </w:r>
            </w:hyperlink>
            <w:r w:rsidR="00D56340" w:rsidRPr="006024BB">
              <w:rPr>
                <w:rFonts w:ascii="Times New Roman" w:hAnsi="Times New Roman"/>
                <w:sz w:val="28"/>
                <w:szCs w:val="28"/>
                <w:lang w:eastAsia="ru-RU"/>
              </w:rPr>
              <w:t>)</w:t>
            </w:r>
          </w:p>
        </w:tc>
      </w:tr>
      <w:tr w:rsidR="00D56340" w:rsidRPr="00446C7F" w:rsidTr="00071718">
        <w:tc>
          <w:tcPr>
            <w:tcW w:w="675" w:type="dxa"/>
          </w:tcPr>
          <w:p w:rsidR="00D56340" w:rsidRPr="00446C7F" w:rsidRDefault="00D56340" w:rsidP="00694FD3">
            <w:r w:rsidRPr="00446C7F">
              <w:t>2</w:t>
            </w:r>
          </w:p>
        </w:tc>
        <w:tc>
          <w:tcPr>
            <w:tcW w:w="2835" w:type="dxa"/>
          </w:tcPr>
          <w:p w:rsidR="00D56340" w:rsidRDefault="00D56340" w:rsidP="00694FD3">
            <w:pPr>
              <w:contextualSpacing/>
              <w:jc w:val="both"/>
              <w:rPr>
                <w:b/>
              </w:rPr>
            </w:pPr>
            <w:r>
              <w:t>Орфография как сре</w:t>
            </w:r>
            <w:r>
              <w:t>д</w:t>
            </w:r>
            <w:r>
              <w:t>ство точной передачи на письме смысловой стороны речи.</w:t>
            </w:r>
          </w:p>
        </w:tc>
        <w:tc>
          <w:tcPr>
            <w:tcW w:w="2977" w:type="dxa"/>
          </w:tcPr>
          <w:p w:rsidR="00D56340" w:rsidRPr="00446C7F" w:rsidRDefault="00D56340" w:rsidP="00694FD3">
            <w:pPr>
              <w:rPr>
                <w:b/>
              </w:rPr>
            </w:pPr>
            <w:r w:rsidRPr="00446C7F">
              <w:t>Работа с источн</w:t>
            </w:r>
            <w:r w:rsidRPr="00446C7F">
              <w:t>и</w:t>
            </w:r>
            <w:r w:rsidRPr="00446C7F">
              <w:t>ками информ</w:t>
            </w:r>
            <w:r w:rsidRPr="00446C7F">
              <w:t>а</w:t>
            </w:r>
            <w:r w:rsidRPr="00446C7F">
              <w:t>ции.</w:t>
            </w:r>
          </w:p>
        </w:tc>
        <w:tc>
          <w:tcPr>
            <w:tcW w:w="1701" w:type="dxa"/>
          </w:tcPr>
          <w:p w:rsidR="00D56340" w:rsidRPr="00446C7F" w:rsidRDefault="00D56340" w:rsidP="00694FD3">
            <w:pPr>
              <w:jc w:val="center"/>
            </w:pPr>
            <w:r w:rsidRPr="00446C7F">
              <w:t>1</w:t>
            </w:r>
          </w:p>
        </w:tc>
        <w:tc>
          <w:tcPr>
            <w:tcW w:w="1701" w:type="dxa"/>
          </w:tcPr>
          <w:p w:rsidR="00D56340" w:rsidRPr="006024BB"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6024BB">
              <w:rPr>
                <w:rFonts w:ascii="Times New Roman" w:hAnsi="Times New Roman"/>
                <w:sz w:val="28"/>
                <w:szCs w:val="28"/>
              </w:rPr>
              <w:t>Язык русской деревни: диале</w:t>
            </w:r>
            <w:r w:rsidRPr="006024BB">
              <w:rPr>
                <w:rFonts w:ascii="Times New Roman" w:hAnsi="Times New Roman"/>
                <w:sz w:val="28"/>
                <w:szCs w:val="28"/>
              </w:rPr>
              <w:t>к</w:t>
            </w:r>
            <w:r w:rsidRPr="006024BB">
              <w:rPr>
                <w:rFonts w:ascii="Times New Roman" w:hAnsi="Times New Roman"/>
                <w:sz w:val="28"/>
                <w:szCs w:val="28"/>
              </w:rPr>
              <w:t>тологический атлас (</w:t>
            </w:r>
            <w:hyperlink r:id="rId101" w:history="1">
              <w:r w:rsidRPr="006024BB">
                <w:rPr>
                  <w:rStyle w:val="a5"/>
                  <w:sz w:val="28"/>
                  <w:szCs w:val="28"/>
                </w:rPr>
                <w:t>http://www.gramota.ru/book/village/</w:t>
              </w:r>
            </w:hyperlink>
            <w:r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rsidRPr="00446C7F">
              <w:t>3</w:t>
            </w:r>
          </w:p>
        </w:tc>
        <w:tc>
          <w:tcPr>
            <w:tcW w:w="2835" w:type="dxa"/>
          </w:tcPr>
          <w:p w:rsidR="00D56340" w:rsidRDefault="00D56340" w:rsidP="00694FD3">
            <w:pPr>
              <w:contextualSpacing/>
              <w:jc w:val="both"/>
              <w:rPr>
                <w:b/>
              </w:rPr>
            </w:pPr>
            <w:r>
              <w:t>Пунктуация и смысл высказывания. Пун</w:t>
            </w:r>
            <w:r>
              <w:t>к</w:t>
            </w:r>
            <w:r>
              <w:t>туация и интонация.</w:t>
            </w:r>
          </w:p>
        </w:tc>
        <w:tc>
          <w:tcPr>
            <w:tcW w:w="2977" w:type="dxa"/>
          </w:tcPr>
          <w:p w:rsidR="00D56340" w:rsidRPr="00446C7F" w:rsidRDefault="00D56340" w:rsidP="00694FD3">
            <w:r w:rsidRPr="00446C7F">
              <w:t>Ролевая игра. П</w:t>
            </w:r>
            <w:r w:rsidRPr="00446C7F">
              <w:t>о</w:t>
            </w:r>
            <w:r w:rsidRPr="00446C7F">
              <w:t>словицы, пог</w:t>
            </w:r>
            <w:r w:rsidRPr="00446C7F">
              <w:t>о</w:t>
            </w:r>
            <w:r w:rsidRPr="00446C7F">
              <w:t>ворки, загадки</w:t>
            </w:r>
          </w:p>
        </w:tc>
        <w:tc>
          <w:tcPr>
            <w:tcW w:w="1701" w:type="dxa"/>
          </w:tcPr>
          <w:p w:rsidR="00D56340" w:rsidRPr="00446C7F" w:rsidRDefault="00D56340" w:rsidP="00694FD3">
            <w:pPr>
              <w:jc w:val="center"/>
            </w:pPr>
            <w:r w:rsidRPr="00446C7F">
              <w:t>1</w:t>
            </w:r>
          </w:p>
        </w:tc>
        <w:tc>
          <w:tcPr>
            <w:tcW w:w="1701" w:type="dxa"/>
          </w:tcPr>
          <w:p w:rsidR="00D56340" w:rsidRPr="006024BB"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6024BB">
              <w:rPr>
                <w:rFonts w:ascii="Times New Roman" w:hAnsi="Times New Roman"/>
                <w:sz w:val="28"/>
                <w:szCs w:val="28"/>
                <w:lang w:eastAsia="ru-RU"/>
              </w:rPr>
              <w:t>Говорим и пишем правильно (</w:t>
            </w:r>
            <w:hyperlink r:id="rId102" w:history="1">
              <w:r w:rsidRPr="006024BB">
                <w:rPr>
                  <w:rStyle w:val="a5"/>
                  <w:sz w:val="28"/>
                  <w:szCs w:val="28"/>
                </w:rPr>
                <w:t>http://pishu-pravilno.livejournal.com/</w:t>
              </w:r>
            </w:hyperlink>
            <w:r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rsidRPr="00446C7F">
              <w:t>4</w:t>
            </w:r>
          </w:p>
        </w:tc>
        <w:tc>
          <w:tcPr>
            <w:tcW w:w="2835" w:type="dxa"/>
          </w:tcPr>
          <w:p w:rsidR="00D56340" w:rsidRDefault="00D56340" w:rsidP="00694FD3">
            <w:pPr>
              <w:contextualSpacing/>
              <w:jc w:val="both"/>
              <w:rPr>
                <w:b/>
              </w:rPr>
            </w:pPr>
            <w:r>
              <w:t>Стилистические во</w:t>
            </w:r>
            <w:r>
              <w:t>з</w:t>
            </w:r>
            <w:r>
              <w:t>можности знаков пр</w:t>
            </w:r>
            <w:r>
              <w:t>е</w:t>
            </w:r>
            <w:r>
              <w:t>пинания.</w:t>
            </w:r>
          </w:p>
        </w:tc>
        <w:tc>
          <w:tcPr>
            <w:tcW w:w="2977" w:type="dxa"/>
          </w:tcPr>
          <w:p w:rsidR="00D56340" w:rsidRPr="00446C7F" w:rsidRDefault="00D56340" w:rsidP="00694FD3">
            <w:r w:rsidRPr="00446C7F">
              <w:t>Работа с текст</w:t>
            </w:r>
            <w:r w:rsidRPr="00446C7F">
              <w:t>а</w:t>
            </w:r>
            <w:r w:rsidRPr="00446C7F">
              <w:t>ми.</w:t>
            </w:r>
          </w:p>
          <w:p w:rsidR="00D56340" w:rsidRPr="00446C7F" w:rsidRDefault="00D56340" w:rsidP="00694FD3">
            <w:pPr>
              <w:rPr>
                <w:b/>
              </w:rPr>
            </w:pPr>
          </w:p>
        </w:tc>
        <w:tc>
          <w:tcPr>
            <w:tcW w:w="1701" w:type="dxa"/>
          </w:tcPr>
          <w:p w:rsidR="00D56340" w:rsidRPr="00446C7F" w:rsidRDefault="00D56340" w:rsidP="00694FD3">
            <w:pPr>
              <w:jc w:val="center"/>
            </w:pPr>
            <w:r w:rsidRPr="00446C7F">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03" w:history="1">
              <w:r w:rsidR="00D56340" w:rsidRPr="006024BB">
                <w:rPr>
                  <w:rStyle w:val="a5"/>
                  <w:sz w:val="28"/>
                  <w:szCs w:val="28"/>
                </w:rPr>
                <w:t>Конкурс «Русский Медвежонок — языкознание для всех»</w:t>
              </w:r>
            </w:hyperlink>
            <w:r w:rsidR="00D56340" w:rsidRPr="006024BB">
              <w:rPr>
                <w:rFonts w:ascii="Times New Roman" w:hAnsi="Times New Roman"/>
                <w:sz w:val="28"/>
                <w:szCs w:val="28"/>
              </w:rPr>
              <w:t xml:space="preserve"> (</w:t>
            </w:r>
            <w:hyperlink r:id="rId104" w:history="1">
              <w:r w:rsidR="00D56340" w:rsidRPr="006024BB">
                <w:rPr>
                  <w:rStyle w:val="a5"/>
                  <w:sz w:val="28"/>
                  <w:szCs w:val="28"/>
                </w:rPr>
                <w:t>http://www.rm.kirov.ru/</w:t>
              </w:r>
            </w:hyperlink>
            <w:r w:rsidR="00D56340" w:rsidRPr="006024BB">
              <w:rPr>
                <w:rFonts w:ascii="Times New Roman" w:hAnsi="Times New Roman"/>
                <w:sz w:val="28"/>
                <w:szCs w:val="28"/>
                <w:lang w:eastAsia="ru-RU"/>
              </w:rPr>
              <w:t xml:space="preserve">) </w:t>
            </w:r>
            <w:hyperlink r:id="rId105" w:history="1">
              <w:r w:rsidR="00D56340" w:rsidRPr="006024BB">
                <w:rPr>
                  <w:rStyle w:val="a5"/>
                  <w:sz w:val="28"/>
                  <w:szCs w:val="28"/>
                </w:rPr>
                <w:t>Прав</w:t>
              </w:r>
              <w:r w:rsidR="00D56340" w:rsidRPr="006024BB">
                <w:rPr>
                  <w:rStyle w:val="a5"/>
                  <w:sz w:val="28"/>
                  <w:szCs w:val="28"/>
                </w:rPr>
                <w:t>и</w:t>
              </w:r>
              <w:r w:rsidR="00D56340" w:rsidRPr="006024BB">
                <w:rPr>
                  <w:rStyle w:val="a5"/>
                  <w:sz w:val="28"/>
                  <w:szCs w:val="28"/>
                </w:rPr>
                <w:t>ла русской орфографии и пун</w:t>
              </w:r>
              <w:r w:rsidR="00D56340" w:rsidRPr="006024BB">
                <w:rPr>
                  <w:rStyle w:val="a5"/>
                  <w:sz w:val="28"/>
                  <w:szCs w:val="28"/>
                </w:rPr>
                <w:t>к</w:t>
              </w:r>
              <w:r w:rsidR="00D56340" w:rsidRPr="006024BB">
                <w:rPr>
                  <w:rStyle w:val="a5"/>
                  <w:sz w:val="28"/>
                  <w:szCs w:val="28"/>
                </w:rPr>
                <w:lastRenderedPageBreak/>
                <w:t xml:space="preserve">туации. Полный академический справочник </w:t>
              </w:r>
            </w:hyperlink>
            <w:r w:rsidR="00D56340" w:rsidRPr="006024BB">
              <w:rPr>
                <w:rFonts w:ascii="Times New Roman" w:hAnsi="Times New Roman"/>
                <w:sz w:val="28"/>
                <w:szCs w:val="28"/>
              </w:rPr>
              <w:t>(</w:t>
            </w:r>
            <w:hyperlink r:id="rId106" w:history="1">
              <w:r w:rsidR="00D56340" w:rsidRPr="006024BB">
                <w:rPr>
                  <w:rStyle w:val="a5"/>
                  <w:sz w:val="28"/>
                  <w:szCs w:val="28"/>
                </w:rPr>
                <w:t>www.infanata.com</w:t>
              </w:r>
            </w:hyperlink>
            <w:r w:rsidR="00D56340"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rsidRPr="00446C7F">
              <w:lastRenderedPageBreak/>
              <w:t>5</w:t>
            </w:r>
          </w:p>
        </w:tc>
        <w:tc>
          <w:tcPr>
            <w:tcW w:w="2835" w:type="dxa"/>
          </w:tcPr>
          <w:p w:rsidR="00D56340" w:rsidRDefault="00D56340" w:rsidP="00694FD3">
            <w:pPr>
              <w:contextualSpacing/>
              <w:jc w:val="both"/>
              <w:rPr>
                <w:b/>
              </w:rPr>
            </w:pPr>
            <w:r>
              <w:t>Наблюдение за и</w:t>
            </w:r>
            <w:r>
              <w:t>с</w:t>
            </w:r>
            <w:r>
              <w:t>пользованием изобр</w:t>
            </w:r>
            <w:r>
              <w:t>а</w:t>
            </w:r>
            <w:r>
              <w:t>зительных возможн</w:t>
            </w:r>
            <w:r>
              <w:t>о</w:t>
            </w:r>
            <w:r>
              <w:t>стей средств орф</w:t>
            </w:r>
            <w:r>
              <w:t>о</w:t>
            </w:r>
            <w:r>
              <w:t>графии и пунктуации в произведениях х</w:t>
            </w:r>
            <w:r>
              <w:t>у</w:t>
            </w:r>
            <w:r>
              <w:t>дожественной литер</w:t>
            </w:r>
            <w:r>
              <w:t>а</w:t>
            </w:r>
            <w:r>
              <w:t>туры.</w:t>
            </w:r>
          </w:p>
        </w:tc>
        <w:tc>
          <w:tcPr>
            <w:tcW w:w="2977" w:type="dxa"/>
          </w:tcPr>
          <w:p w:rsidR="00D56340" w:rsidRPr="00446C7F" w:rsidRDefault="00D56340" w:rsidP="00694FD3">
            <w:r w:rsidRPr="00446C7F">
              <w:t>Защита мини – проектов.</w:t>
            </w:r>
          </w:p>
          <w:p w:rsidR="00D56340" w:rsidRPr="00446C7F" w:rsidRDefault="00D56340" w:rsidP="00694FD3">
            <w:pPr>
              <w:jc w:val="center"/>
            </w:pPr>
            <w:r w:rsidRPr="00446C7F">
              <w:t> </w:t>
            </w:r>
          </w:p>
        </w:tc>
        <w:tc>
          <w:tcPr>
            <w:tcW w:w="1701" w:type="dxa"/>
          </w:tcPr>
          <w:p w:rsidR="00D56340" w:rsidRPr="00446C7F" w:rsidRDefault="00D56340" w:rsidP="00694FD3">
            <w:pPr>
              <w:jc w:val="center"/>
            </w:pPr>
            <w:r w:rsidRPr="00446C7F">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07" w:history="1">
              <w:r w:rsidR="00D56340" w:rsidRPr="006024BB">
                <w:rPr>
                  <w:rStyle w:val="a5"/>
                  <w:sz w:val="28"/>
                  <w:szCs w:val="28"/>
                </w:rPr>
                <w:t>Портал «Культура письменной речи»</w:t>
              </w:r>
            </w:hyperlink>
            <w:r w:rsidR="00D56340" w:rsidRPr="006024BB">
              <w:rPr>
                <w:rFonts w:ascii="Times New Roman" w:hAnsi="Times New Roman"/>
                <w:sz w:val="28"/>
                <w:szCs w:val="28"/>
              </w:rPr>
              <w:t xml:space="preserve"> (</w:t>
            </w:r>
            <w:hyperlink r:id="rId108" w:history="1">
              <w:r w:rsidR="00D56340" w:rsidRPr="006024BB">
                <w:rPr>
                  <w:rStyle w:val="a5"/>
                  <w:sz w:val="28"/>
                  <w:szCs w:val="28"/>
                </w:rPr>
                <w:t>http://www.gramma.ru/</w:t>
              </w:r>
            </w:hyperlink>
            <w:r w:rsidR="00D56340"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6</w:t>
            </w:r>
          </w:p>
        </w:tc>
        <w:tc>
          <w:tcPr>
            <w:tcW w:w="2835" w:type="dxa"/>
          </w:tcPr>
          <w:p w:rsidR="00D56340" w:rsidRPr="00646210" w:rsidRDefault="00D56340" w:rsidP="00694FD3">
            <w:pPr>
              <w:contextualSpacing/>
              <w:jc w:val="both"/>
            </w:pPr>
            <w:r w:rsidRPr="00646210">
              <w:t xml:space="preserve">Развитие умений </w:t>
            </w:r>
            <w:r>
              <w:t>наблюдения за и</w:t>
            </w:r>
            <w:r>
              <w:t>с</w:t>
            </w:r>
            <w:r>
              <w:t>пользованием изобр</w:t>
            </w:r>
            <w:r>
              <w:t>а</w:t>
            </w:r>
            <w:r>
              <w:t>зительных возможн</w:t>
            </w:r>
            <w:r>
              <w:t>о</w:t>
            </w:r>
            <w:r>
              <w:t>стей средств орф</w:t>
            </w:r>
            <w:r>
              <w:t>о</w:t>
            </w:r>
            <w:r>
              <w:t>графии и пунктуации в произведениях х</w:t>
            </w:r>
            <w:r>
              <w:t>у</w:t>
            </w:r>
            <w:r>
              <w:t>дожественной литер</w:t>
            </w:r>
            <w:r>
              <w:t>а</w:t>
            </w:r>
            <w:r>
              <w:t>туры.</w:t>
            </w:r>
          </w:p>
        </w:tc>
        <w:tc>
          <w:tcPr>
            <w:tcW w:w="2977" w:type="dxa"/>
          </w:tcPr>
          <w:p w:rsidR="00D56340" w:rsidRPr="00446C7F" w:rsidRDefault="00D56340" w:rsidP="00694FD3">
            <w:r w:rsidRPr="00446C7F">
              <w:t>Работа с источн</w:t>
            </w:r>
            <w:r w:rsidRPr="00446C7F">
              <w:t>и</w:t>
            </w:r>
            <w:r w:rsidRPr="00446C7F">
              <w:t>ками информ</w:t>
            </w:r>
            <w:r w:rsidRPr="00446C7F">
              <w:t>а</w:t>
            </w:r>
            <w:r w:rsidRPr="00446C7F">
              <w:t>ции, защита пр</w:t>
            </w:r>
            <w:r w:rsidRPr="00446C7F">
              <w:t>о</w:t>
            </w:r>
            <w:r w:rsidRPr="00446C7F">
              <w:t>ектов.</w:t>
            </w:r>
          </w:p>
        </w:tc>
        <w:tc>
          <w:tcPr>
            <w:tcW w:w="1701" w:type="dxa"/>
          </w:tcPr>
          <w:p w:rsidR="00D56340" w:rsidRPr="00446C7F" w:rsidRDefault="00D56340" w:rsidP="00694FD3">
            <w:pPr>
              <w:jc w:val="center"/>
            </w:pPr>
            <w:r>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09" w:tgtFrame="_blank" w:history="1">
              <w:r w:rsidR="00D56340" w:rsidRPr="006024BB">
                <w:rPr>
                  <w:rStyle w:val="a5"/>
                  <w:sz w:val="28"/>
                  <w:szCs w:val="28"/>
                </w:rPr>
                <w:t>Справочно-информационный портал ГРАМОТА.РУ</w:t>
              </w:r>
            </w:hyperlink>
            <w:r w:rsidR="00D56340" w:rsidRPr="006024BB">
              <w:rPr>
                <w:rFonts w:ascii="Times New Roman" w:hAnsi="Times New Roman"/>
                <w:sz w:val="28"/>
                <w:szCs w:val="28"/>
                <w:lang w:eastAsia="ru-RU"/>
              </w:rPr>
              <w:t xml:space="preserve"> (</w:t>
            </w:r>
            <w:hyperlink r:id="rId110" w:history="1">
              <w:r w:rsidR="00D56340" w:rsidRPr="006024BB">
                <w:rPr>
                  <w:rStyle w:val="a5"/>
                  <w:sz w:val="28"/>
                  <w:szCs w:val="28"/>
                </w:rPr>
                <w:t>http://www.gramota.ru/</w:t>
              </w:r>
            </w:hyperlink>
            <w:r w:rsidR="00D56340" w:rsidRPr="006024BB">
              <w:rPr>
                <w:rFonts w:ascii="Times New Roman" w:hAnsi="Times New Roman"/>
                <w:sz w:val="28"/>
                <w:szCs w:val="28"/>
                <w:lang w:eastAsia="ru-RU"/>
              </w:rPr>
              <w:t>)</w:t>
            </w:r>
          </w:p>
        </w:tc>
      </w:tr>
      <w:tr w:rsidR="00D56340" w:rsidRPr="00446C7F" w:rsidTr="00071718">
        <w:tc>
          <w:tcPr>
            <w:tcW w:w="675" w:type="dxa"/>
          </w:tcPr>
          <w:p w:rsidR="00D56340" w:rsidRPr="00446C7F" w:rsidRDefault="00D56340" w:rsidP="00694FD3">
            <w:r>
              <w:t>7</w:t>
            </w:r>
          </w:p>
        </w:tc>
        <w:tc>
          <w:tcPr>
            <w:tcW w:w="2835" w:type="dxa"/>
          </w:tcPr>
          <w:p w:rsidR="00D56340" w:rsidRDefault="00D56340" w:rsidP="00694FD3">
            <w:pPr>
              <w:contextualSpacing/>
              <w:jc w:val="both"/>
              <w:rPr>
                <w:b/>
              </w:rPr>
            </w:pPr>
            <w:r>
              <w:t>Знакомство  с мног</w:t>
            </w:r>
            <w:r>
              <w:t>о</w:t>
            </w:r>
            <w:r>
              <w:t>аспектным лингв</w:t>
            </w:r>
            <w:r>
              <w:t>и</w:t>
            </w:r>
            <w:r>
              <w:t>стическим анализом и выразительное чтение художественных те</w:t>
            </w:r>
            <w:r>
              <w:t>к</w:t>
            </w:r>
            <w:r>
              <w:t>стов.</w:t>
            </w:r>
          </w:p>
        </w:tc>
        <w:tc>
          <w:tcPr>
            <w:tcW w:w="2977" w:type="dxa"/>
          </w:tcPr>
          <w:p w:rsidR="00D56340" w:rsidRPr="00446C7F" w:rsidRDefault="00D56340" w:rsidP="00694FD3">
            <w:r w:rsidRPr="00446C7F">
              <w:t>Защита проектов</w:t>
            </w:r>
            <w:proofErr w:type="gramStart"/>
            <w:r w:rsidRPr="00446C7F">
              <w:t> .</w:t>
            </w:r>
            <w:proofErr w:type="gramEnd"/>
          </w:p>
          <w:p w:rsidR="00D56340" w:rsidRPr="00446C7F" w:rsidRDefault="00D56340" w:rsidP="00694FD3">
            <w:pPr>
              <w:rPr>
                <w:b/>
              </w:rPr>
            </w:pPr>
          </w:p>
        </w:tc>
        <w:tc>
          <w:tcPr>
            <w:tcW w:w="1701" w:type="dxa"/>
          </w:tcPr>
          <w:p w:rsidR="00D56340" w:rsidRPr="00446C7F" w:rsidRDefault="00D56340" w:rsidP="00694FD3">
            <w:pPr>
              <w:jc w:val="center"/>
            </w:pPr>
            <w:r w:rsidRPr="00446C7F">
              <w:t>1</w:t>
            </w:r>
          </w:p>
        </w:tc>
        <w:tc>
          <w:tcPr>
            <w:tcW w:w="1701" w:type="dxa"/>
          </w:tcPr>
          <w:p w:rsidR="00D56340" w:rsidRPr="006024BB"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6024BB">
              <w:rPr>
                <w:rFonts w:ascii="Times New Roman" w:hAnsi="Times New Roman"/>
                <w:sz w:val="28"/>
                <w:szCs w:val="28"/>
              </w:rPr>
              <w:t>Язык русской деревни: диале</w:t>
            </w:r>
            <w:r w:rsidRPr="006024BB">
              <w:rPr>
                <w:rFonts w:ascii="Times New Roman" w:hAnsi="Times New Roman"/>
                <w:sz w:val="28"/>
                <w:szCs w:val="28"/>
              </w:rPr>
              <w:t>к</w:t>
            </w:r>
            <w:r w:rsidRPr="006024BB">
              <w:rPr>
                <w:rFonts w:ascii="Times New Roman" w:hAnsi="Times New Roman"/>
                <w:sz w:val="28"/>
                <w:szCs w:val="28"/>
              </w:rPr>
              <w:t>тологический атлас (</w:t>
            </w:r>
            <w:hyperlink r:id="rId111" w:history="1">
              <w:r w:rsidRPr="006024BB">
                <w:rPr>
                  <w:rStyle w:val="a5"/>
                  <w:sz w:val="28"/>
                  <w:szCs w:val="28"/>
                </w:rPr>
                <w:t>http://www.gramota.ru/book/village/</w:t>
              </w:r>
            </w:hyperlink>
            <w:r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8</w:t>
            </w:r>
          </w:p>
        </w:tc>
        <w:tc>
          <w:tcPr>
            <w:tcW w:w="2835" w:type="dxa"/>
          </w:tcPr>
          <w:p w:rsidR="00D56340" w:rsidRPr="00646210" w:rsidRDefault="00D56340" w:rsidP="00694FD3">
            <w:pPr>
              <w:contextualSpacing/>
              <w:jc w:val="both"/>
            </w:pPr>
            <w:r>
              <w:t>Обучение многоа</w:t>
            </w:r>
            <w:r>
              <w:t>с</w:t>
            </w:r>
            <w:r>
              <w:t>пектному  лингвист</w:t>
            </w:r>
            <w:r>
              <w:t>и</w:t>
            </w:r>
            <w:r>
              <w:t>ческому  анализу  и выразительному чт</w:t>
            </w:r>
            <w:r>
              <w:t>е</w:t>
            </w:r>
            <w:r>
              <w:t>нию художественных текстов.</w:t>
            </w:r>
          </w:p>
        </w:tc>
        <w:tc>
          <w:tcPr>
            <w:tcW w:w="2977" w:type="dxa"/>
          </w:tcPr>
          <w:p w:rsidR="00D56340" w:rsidRPr="00446C7F" w:rsidRDefault="00D56340" w:rsidP="00694FD3">
            <w:r w:rsidRPr="00446C7F">
              <w:t>Работа со слов</w:t>
            </w:r>
            <w:r w:rsidRPr="00446C7F">
              <w:t>а</w:t>
            </w:r>
            <w:r w:rsidRPr="00446C7F">
              <w:t>рём.</w:t>
            </w:r>
          </w:p>
        </w:tc>
        <w:tc>
          <w:tcPr>
            <w:tcW w:w="1701" w:type="dxa"/>
          </w:tcPr>
          <w:p w:rsidR="00D56340" w:rsidRPr="00446C7F" w:rsidRDefault="00D56340" w:rsidP="00694FD3">
            <w:pPr>
              <w:jc w:val="center"/>
            </w:pPr>
            <w:r w:rsidRPr="00446C7F">
              <w:t>1</w:t>
            </w:r>
          </w:p>
        </w:tc>
        <w:tc>
          <w:tcPr>
            <w:tcW w:w="1701" w:type="dxa"/>
          </w:tcPr>
          <w:p w:rsidR="00D56340" w:rsidRPr="006024BB"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6024BB">
              <w:rPr>
                <w:rFonts w:ascii="Times New Roman" w:hAnsi="Times New Roman"/>
                <w:sz w:val="28"/>
                <w:szCs w:val="28"/>
                <w:lang w:eastAsia="ru-RU"/>
              </w:rPr>
              <w:t>Говорим и пишем правильно (</w:t>
            </w:r>
            <w:hyperlink r:id="rId112" w:history="1">
              <w:r w:rsidRPr="006024BB">
                <w:rPr>
                  <w:rStyle w:val="a5"/>
                  <w:sz w:val="28"/>
                  <w:szCs w:val="28"/>
                </w:rPr>
                <w:t>http://pishu-pravilno.livejournal.com/</w:t>
              </w:r>
            </w:hyperlink>
            <w:r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9</w:t>
            </w:r>
          </w:p>
        </w:tc>
        <w:tc>
          <w:tcPr>
            <w:tcW w:w="2835" w:type="dxa"/>
          </w:tcPr>
          <w:p w:rsidR="00D56340" w:rsidRDefault="00D56340" w:rsidP="00694FD3">
            <w:pPr>
              <w:contextualSpacing/>
              <w:jc w:val="both"/>
              <w:rPr>
                <w:b/>
              </w:rPr>
            </w:pPr>
            <w:r>
              <w:t xml:space="preserve">Многоаспектный  </w:t>
            </w:r>
            <w:r>
              <w:lastRenderedPageBreak/>
              <w:t>лингвистический  анализ (урок-практикум).</w:t>
            </w:r>
          </w:p>
        </w:tc>
        <w:tc>
          <w:tcPr>
            <w:tcW w:w="2977" w:type="dxa"/>
          </w:tcPr>
          <w:p w:rsidR="00D56340" w:rsidRPr="00446C7F" w:rsidRDefault="00D56340" w:rsidP="00694FD3">
            <w:r w:rsidRPr="00446C7F">
              <w:lastRenderedPageBreak/>
              <w:t>Коллективное о</w:t>
            </w:r>
            <w:r w:rsidRPr="00446C7F">
              <w:t>б</w:t>
            </w:r>
            <w:r w:rsidRPr="00446C7F">
              <w:lastRenderedPageBreak/>
              <w:t>суждение.</w:t>
            </w:r>
          </w:p>
        </w:tc>
        <w:tc>
          <w:tcPr>
            <w:tcW w:w="1701" w:type="dxa"/>
          </w:tcPr>
          <w:p w:rsidR="00D56340" w:rsidRPr="00446C7F" w:rsidRDefault="00D56340" w:rsidP="00694FD3">
            <w:pPr>
              <w:jc w:val="center"/>
            </w:pPr>
            <w:r w:rsidRPr="00446C7F">
              <w:lastRenderedPageBreak/>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13" w:history="1">
              <w:r w:rsidR="00D56340" w:rsidRPr="006024BB">
                <w:rPr>
                  <w:rStyle w:val="a5"/>
                  <w:sz w:val="28"/>
                  <w:szCs w:val="28"/>
                </w:rPr>
                <w:t xml:space="preserve">Конкурс «Русский Медвежонок </w:t>
              </w:r>
              <w:r w:rsidR="00D56340" w:rsidRPr="006024BB">
                <w:rPr>
                  <w:rStyle w:val="a5"/>
                  <w:sz w:val="28"/>
                  <w:szCs w:val="28"/>
                </w:rPr>
                <w:lastRenderedPageBreak/>
                <w:t>— языкознание для всех»</w:t>
              </w:r>
            </w:hyperlink>
            <w:r w:rsidR="00D56340" w:rsidRPr="006024BB">
              <w:rPr>
                <w:rFonts w:ascii="Times New Roman" w:hAnsi="Times New Roman"/>
                <w:sz w:val="28"/>
                <w:szCs w:val="28"/>
              </w:rPr>
              <w:t xml:space="preserve"> (</w:t>
            </w:r>
            <w:hyperlink r:id="rId114" w:history="1">
              <w:r w:rsidR="00D56340" w:rsidRPr="006024BB">
                <w:rPr>
                  <w:rStyle w:val="a5"/>
                  <w:sz w:val="28"/>
                  <w:szCs w:val="28"/>
                </w:rPr>
                <w:t>http://www.rm.kirov.ru/</w:t>
              </w:r>
            </w:hyperlink>
            <w:r w:rsidR="00D56340" w:rsidRPr="006024BB">
              <w:rPr>
                <w:rFonts w:ascii="Times New Roman" w:hAnsi="Times New Roman"/>
                <w:sz w:val="28"/>
                <w:szCs w:val="28"/>
                <w:lang w:eastAsia="ru-RU"/>
              </w:rPr>
              <w:t xml:space="preserve">) </w:t>
            </w:r>
            <w:hyperlink r:id="rId115" w:history="1">
              <w:r w:rsidR="00D56340" w:rsidRPr="006024BB">
                <w:rPr>
                  <w:rStyle w:val="a5"/>
                  <w:sz w:val="28"/>
                  <w:szCs w:val="28"/>
                </w:rPr>
                <w:t>Прав</w:t>
              </w:r>
              <w:r w:rsidR="00D56340" w:rsidRPr="006024BB">
                <w:rPr>
                  <w:rStyle w:val="a5"/>
                  <w:sz w:val="28"/>
                  <w:szCs w:val="28"/>
                </w:rPr>
                <w:t>и</w:t>
              </w:r>
              <w:r w:rsidR="00D56340" w:rsidRPr="006024BB">
                <w:rPr>
                  <w:rStyle w:val="a5"/>
                  <w:sz w:val="28"/>
                  <w:szCs w:val="28"/>
                </w:rPr>
                <w:t>ла русской орфографии и пун</w:t>
              </w:r>
              <w:r w:rsidR="00D56340" w:rsidRPr="006024BB">
                <w:rPr>
                  <w:rStyle w:val="a5"/>
                  <w:sz w:val="28"/>
                  <w:szCs w:val="28"/>
                </w:rPr>
                <w:t>к</w:t>
              </w:r>
              <w:r w:rsidR="00D56340" w:rsidRPr="006024BB">
                <w:rPr>
                  <w:rStyle w:val="a5"/>
                  <w:sz w:val="28"/>
                  <w:szCs w:val="28"/>
                </w:rPr>
                <w:t xml:space="preserve">туации. Полный академический справочник </w:t>
              </w:r>
            </w:hyperlink>
            <w:r w:rsidR="00D56340" w:rsidRPr="006024BB">
              <w:rPr>
                <w:rFonts w:ascii="Times New Roman" w:hAnsi="Times New Roman"/>
                <w:sz w:val="28"/>
                <w:szCs w:val="28"/>
              </w:rPr>
              <w:t>(</w:t>
            </w:r>
            <w:hyperlink r:id="rId116" w:history="1">
              <w:r w:rsidR="00D56340" w:rsidRPr="006024BB">
                <w:rPr>
                  <w:rStyle w:val="a5"/>
                  <w:sz w:val="28"/>
                  <w:szCs w:val="28"/>
                </w:rPr>
                <w:t>www.infanata.com</w:t>
              </w:r>
            </w:hyperlink>
            <w:r w:rsidR="00D56340"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lastRenderedPageBreak/>
              <w:t>10</w:t>
            </w:r>
          </w:p>
        </w:tc>
        <w:tc>
          <w:tcPr>
            <w:tcW w:w="2835" w:type="dxa"/>
          </w:tcPr>
          <w:p w:rsidR="00D56340" w:rsidRDefault="00D56340" w:rsidP="00694FD3">
            <w:pPr>
              <w:contextualSpacing/>
              <w:jc w:val="both"/>
              <w:rPr>
                <w:b/>
              </w:rPr>
            </w:pPr>
            <w:r>
              <w:t>Выразительное чт</w:t>
            </w:r>
            <w:r>
              <w:t>е</w:t>
            </w:r>
            <w:r>
              <w:t>ние художественных текстов (урок-практикум).</w:t>
            </w:r>
          </w:p>
        </w:tc>
        <w:tc>
          <w:tcPr>
            <w:tcW w:w="2977" w:type="dxa"/>
          </w:tcPr>
          <w:p w:rsidR="00D56340" w:rsidRPr="00446C7F" w:rsidRDefault="00D56340" w:rsidP="00694FD3">
            <w:r w:rsidRPr="00446C7F">
              <w:t>Работа с текст</w:t>
            </w:r>
            <w:r w:rsidRPr="00446C7F">
              <w:t>а</w:t>
            </w:r>
            <w:r w:rsidRPr="00446C7F">
              <w:t xml:space="preserve">ми. </w:t>
            </w:r>
          </w:p>
          <w:p w:rsidR="00D56340" w:rsidRPr="00446C7F" w:rsidRDefault="00D56340" w:rsidP="00694FD3">
            <w:pPr>
              <w:rPr>
                <w:b/>
              </w:rPr>
            </w:pPr>
          </w:p>
        </w:tc>
        <w:tc>
          <w:tcPr>
            <w:tcW w:w="1701" w:type="dxa"/>
          </w:tcPr>
          <w:p w:rsidR="00D56340" w:rsidRPr="00446C7F" w:rsidRDefault="00D56340" w:rsidP="00694FD3">
            <w:pPr>
              <w:jc w:val="center"/>
            </w:pPr>
            <w:r w:rsidRPr="00446C7F">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17" w:history="1">
              <w:r w:rsidR="00D56340" w:rsidRPr="006024BB">
                <w:rPr>
                  <w:rStyle w:val="a5"/>
                  <w:sz w:val="28"/>
                  <w:szCs w:val="28"/>
                </w:rPr>
                <w:t>Портал «Культура письменной речи»</w:t>
              </w:r>
            </w:hyperlink>
            <w:r w:rsidR="00D56340" w:rsidRPr="006024BB">
              <w:rPr>
                <w:rFonts w:ascii="Times New Roman" w:hAnsi="Times New Roman"/>
                <w:sz w:val="28"/>
                <w:szCs w:val="28"/>
              </w:rPr>
              <w:t xml:space="preserve"> (</w:t>
            </w:r>
            <w:hyperlink r:id="rId118" w:history="1">
              <w:r w:rsidR="00D56340" w:rsidRPr="006024BB">
                <w:rPr>
                  <w:rStyle w:val="a5"/>
                  <w:sz w:val="28"/>
                  <w:szCs w:val="28"/>
                </w:rPr>
                <w:t>http://www.gramma.ru/</w:t>
              </w:r>
            </w:hyperlink>
            <w:r w:rsidR="00D56340"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11</w:t>
            </w:r>
          </w:p>
        </w:tc>
        <w:tc>
          <w:tcPr>
            <w:tcW w:w="2835" w:type="dxa"/>
          </w:tcPr>
          <w:p w:rsidR="00D56340" w:rsidRDefault="00D56340" w:rsidP="00694FD3">
            <w:pPr>
              <w:contextualSpacing/>
              <w:jc w:val="both"/>
              <w:rPr>
                <w:b/>
              </w:rPr>
            </w:pPr>
            <w:r>
              <w:t>Синтаксическая с</w:t>
            </w:r>
            <w:r>
              <w:t>и</w:t>
            </w:r>
            <w:r>
              <w:t>нонимия как источник синтаксического б</w:t>
            </w:r>
            <w:r>
              <w:t>о</w:t>
            </w:r>
            <w:r>
              <w:t>гатства русского яз</w:t>
            </w:r>
            <w:r>
              <w:t>ы</w:t>
            </w:r>
            <w:r>
              <w:t>ка.</w:t>
            </w:r>
          </w:p>
        </w:tc>
        <w:tc>
          <w:tcPr>
            <w:tcW w:w="2977" w:type="dxa"/>
          </w:tcPr>
          <w:p w:rsidR="00D56340" w:rsidRPr="00446C7F" w:rsidRDefault="00D56340" w:rsidP="00694FD3">
            <w:r w:rsidRPr="00446C7F">
              <w:t>Ролевая игра.</w:t>
            </w:r>
          </w:p>
          <w:p w:rsidR="00D56340" w:rsidRPr="00446C7F" w:rsidRDefault="00D56340" w:rsidP="00694FD3">
            <w:pPr>
              <w:rPr>
                <w:b/>
              </w:rPr>
            </w:pPr>
          </w:p>
        </w:tc>
        <w:tc>
          <w:tcPr>
            <w:tcW w:w="1701" w:type="dxa"/>
          </w:tcPr>
          <w:p w:rsidR="00D56340" w:rsidRPr="00446C7F" w:rsidRDefault="00D56340" w:rsidP="00694FD3">
            <w:pPr>
              <w:jc w:val="center"/>
            </w:pPr>
            <w:r w:rsidRPr="00446C7F">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19" w:tgtFrame="_blank" w:history="1">
              <w:r w:rsidR="00D56340" w:rsidRPr="006024BB">
                <w:rPr>
                  <w:rStyle w:val="a5"/>
                  <w:sz w:val="28"/>
                  <w:szCs w:val="28"/>
                </w:rPr>
                <w:t>Справочно-информационный портал ГРАМОТА.РУ</w:t>
              </w:r>
            </w:hyperlink>
            <w:r w:rsidR="00D56340" w:rsidRPr="006024BB">
              <w:rPr>
                <w:rFonts w:ascii="Times New Roman" w:hAnsi="Times New Roman"/>
                <w:sz w:val="28"/>
                <w:szCs w:val="28"/>
                <w:lang w:eastAsia="ru-RU"/>
              </w:rPr>
              <w:t xml:space="preserve"> (</w:t>
            </w:r>
            <w:hyperlink r:id="rId120" w:history="1">
              <w:r w:rsidR="00D56340" w:rsidRPr="006024BB">
                <w:rPr>
                  <w:rStyle w:val="a5"/>
                  <w:sz w:val="28"/>
                  <w:szCs w:val="28"/>
                </w:rPr>
                <w:t>http://www.gramota.ru/</w:t>
              </w:r>
            </w:hyperlink>
            <w:r w:rsidR="00D56340" w:rsidRPr="006024BB">
              <w:rPr>
                <w:rFonts w:ascii="Times New Roman" w:hAnsi="Times New Roman"/>
                <w:sz w:val="28"/>
                <w:szCs w:val="28"/>
                <w:lang w:eastAsia="ru-RU"/>
              </w:rPr>
              <w:t>)</w:t>
            </w:r>
          </w:p>
        </w:tc>
      </w:tr>
      <w:tr w:rsidR="00D56340" w:rsidRPr="00446C7F" w:rsidTr="00071718">
        <w:tc>
          <w:tcPr>
            <w:tcW w:w="675" w:type="dxa"/>
          </w:tcPr>
          <w:p w:rsidR="00D56340" w:rsidRPr="00446C7F" w:rsidRDefault="00D56340" w:rsidP="00694FD3">
            <w:r>
              <w:t>12</w:t>
            </w:r>
          </w:p>
        </w:tc>
        <w:tc>
          <w:tcPr>
            <w:tcW w:w="2835" w:type="dxa"/>
          </w:tcPr>
          <w:p w:rsidR="00D56340" w:rsidRDefault="00D56340" w:rsidP="00694FD3">
            <w:pPr>
              <w:contextualSpacing/>
              <w:jc w:val="both"/>
              <w:rPr>
                <w:b/>
              </w:rPr>
            </w:pPr>
            <w:r>
              <w:t>Особенности интон</w:t>
            </w:r>
            <w:r>
              <w:t>а</w:t>
            </w:r>
            <w:r>
              <w:t>ции и лексико-грамматического оформления воскл</w:t>
            </w:r>
            <w:r>
              <w:t>и</w:t>
            </w:r>
            <w:r>
              <w:t>цательных предлож</w:t>
            </w:r>
            <w:r>
              <w:t>е</w:t>
            </w:r>
            <w:r>
              <w:t>ний.</w:t>
            </w:r>
          </w:p>
        </w:tc>
        <w:tc>
          <w:tcPr>
            <w:tcW w:w="2977" w:type="dxa"/>
          </w:tcPr>
          <w:p w:rsidR="00D56340" w:rsidRPr="00446C7F" w:rsidRDefault="00D56340" w:rsidP="00694FD3">
            <w:r w:rsidRPr="00446C7F">
              <w:t>Защита проектов.</w:t>
            </w:r>
          </w:p>
        </w:tc>
        <w:tc>
          <w:tcPr>
            <w:tcW w:w="1701" w:type="dxa"/>
          </w:tcPr>
          <w:p w:rsidR="00D56340" w:rsidRPr="00446C7F" w:rsidRDefault="00D56340" w:rsidP="00694FD3">
            <w:pPr>
              <w:jc w:val="center"/>
            </w:pPr>
            <w:r>
              <w:t>1</w:t>
            </w:r>
          </w:p>
        </w:tc>
        <w:tc>
          <w:tcPr>
            <w:tcW w:w="1701" w:type="dxa"/>
          </w:tcPr>
          <w:p w:rsidR="00D56340" w:rsidRPr="006024BB"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6024BB">
              <w:rPr>
                <w:rFonts w:ascii="Times New Roman" w:hAnsi="Times New Roman"/>
                <w:sz w:val="28"/>
                <w:szCs w:val="28"/>
              </w:rPr>
              <w:t>Язык русской деревни: диале</w:t>
            </w:r>
            <w:r w:rsidRPr="006024BB">
              <w:rPr>
                <w:rFonts w:ascii="Times New Roman" w:hAnsi="Times New Roman"/>
                <w:sz w:val="28"/>
                <w:szCs w:val="28"/>
              </w:rPr>
              <w:t>к</w:t>
            </w:r>
            <w:r w:rsidRPr="006024BB">
              <w:rPr>
                <w:rFonts w:ascii="Times New Roman" w:hAnsi="Times New Roman"/>
                <w:sz w:val="28"/>
                <w:szCs w:val="28"/>
              </w:rPr>
              <w:t>тологический атлас (</w:t>
            </w:r>
            <w:hyperlink r:id="rId121" w:history="1">
              <w:r w:rsidRPr="006024BB">
                <w:rPr>
                  <w:rStyle w:val="a5"/>
                  <w:sz w:val="28"/>
                  <w:szCs w:val="28"/>
                </w:rPr>
                <w:t>http://www.gramota.ru/book/village/</w:t>
              </w:r>
            </w:hyperlink>
            <w:r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13</w:t>
            </w:r>
          </w:p>
          <w:p w:rsidR="00D56340" w:rsidRPr="00446C7F" w:rsidRDefault="00D56340" w:rsidP="00694FD3"/>
        </w:tc>
        <w:tc>
          <w:tcPr>
            <w:tcW w:w="2835" w:type="dxa"/>
          </w:tcPr>
          <w:p w:rsidR="00D56340" w:rsidRDefault="00D56340" w:rsidP="00694FD3">
            <w:pPr>
              <w:contextualSpacing/>
              <w:jc w:val="both"/>
              <w:rPr>
                <w:b/>
              </w:rPr>
            </w:pPr>
            <w:r>
              <w:t>Особенности интон</w:t>
            </w:r>
            <w:r>
              <w:t>а</w:t>
            </w:r>
            <w:r>
              <w:t>ции и лексико-грамматического оформления вопрос</w:t>
            </w:r>
            <w:r>
              <w:t>и</w:t>
            </w:r>
            <w:r>
              <w:t>тельных предлож</w:t>
            </w:r>
            <w:r>
              <w:t>е</w:t>
            </w:r>
            <w:r>
              <w:t>ний.</w:t>
            </w:r>
          </w:p>
        </w:tc>
        <w:tc>
          <w:tcPr>
            <w:tcW w:w="2977" w:type="dxa"/>
          </w:tcPr>
          <w:p w:rsidR="00D56340" w:rsidRPr="00446C7F" w:rsidRDefault="00D56340" w:rsidP="00694FD3">
            <w:r w:rsidRPr="00446C7F">
              <w:t>Работа с текст</w:t>
            </w:r>
            <w:r w:rsidRPr="00446C7F">
              <w:t>а</w:t>
            </w:r>
            <w:r w:rsidRPr="00446C7F">
              <w:t>ми.</w:t>
            </w:r>
          </w:p>
          <w:p w:rsidR="00D56340" w:rsidRPr="00446C7F" w:rsidRDefault="00D56340" w:rsidP="00694FD3">
            <w:pPr>
              <w:rPr>
                <w:b/>
              </w:rPr>
            </w:pPr>
          </w:p>
        </w:tc>
        <w:tc>
          <w:tcPr>
            <w:tcW w:w="1701" w:type="dxa"/>
          </w:tcPr>
          <w:p w:rsidR="00D56340" w:rsidRPr="00446C7F" w:rsidRDefault="00D56340" w:rsidP="00694FD3">
            <w:pPr>
              <w:jc w:val="center"/>
            </w:pPr>
            <w:r w:rsidRPr="00446C7F">
              <w:t>1</w:t>
            </w:r>
          </w:p>
        </w:tc>
        <w:tc>
          <w:tcPr>
            <w:tcW w:w="1701" w:type="dxa"/>
          </w:tcPr>
          <w:p w:rsidR="00D56340" w:rsidRPr="006024BB"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6024BB">
              <w:rPr>
                <w:rFonts w:ascii="Times New Roman" w:hAnsi="Times New Roman"/>
                <w:sz w:val="28"/>
                <w:szCs w:val="28"/>
                <w:lang w:eastAsia="ru-RU"/>
              </w:rPr>
              <w:t>Говорим и пишем правильно (</w:t>
            </w:r>
            <w:hyperlink r:id="rId122" w:history="1">
              <w:r w:rsidRPr="006024BB">
                <w:rPr>
                  <w:rStyle w:val="a5"/>
                  <w:sz w:val="28"/>
                  <w:szCs w:val="28"/>
                </w:rPr>
                <w:t>http://pishu-pravilno.livejournal.com/</w:t>
              </w:r>
            </w:hyperlink>
            <w:r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14</w:t>
            </w:r>
          </w:p>
        </w:tc>
        <w:tc>
          <w:tcPr>
            <w:tcW w:w="2835" w:type="dxa"/>
          </w:tcPr>
          <w:p w:rsidR="00D56340" w:rsidRDefault="00D56340" w:rsidP="00694FD3">
            <w:pPr>
              <w:contextualSpacing/>
              <w:jc w:val="both"/>
              <w:rPr>
                <w:b/>
              </w:rPr>
            </w:pPr>
            <w:r>
              <w:t>Особенности интон</w:t>
            </w:r>
            <w:r>
              <w:t>а</w:t>
            </w:r>
            <w:r>
              <w:t>ции и лексико-грамматического оформления побуд</w:t>
            </w:r>
            <w:r>
              <w:t>и</w:t>
            </w:r>
            <w:r>
              <w:t>тельных предлож</w:t>
            </w:r>
            <w:r>
              <w:t>е</w:t>
            </w:r>
            <w:r>
              <w:lastRenderedPageBreak/>
              <w:t>ний.</w:t>
            </w:r>
          </w:p>
        </w:tc>
        <w:tc>
          <w:tcPr>
            <w:tcW w:w="2977" w:type="dxa"/>
          </w:tcPr>
          <w:p w:rsidR="00D56340" w:rsidRPr="00446C7F" w:rsidRDefault="00D56340" w:rsidP="00694FD3">
            <w:r w:rsidRPr="00446C7F">
              <w:lastRenderedPageBreak/>
              <w:t>Работа с источн</w:t>
            </w:r>
            <w:r w:rsidRPr="00446C7F">
              <w:t>и</w:t>
            </w:r>
            <w:r w:rsidRPr="00446C7F">
              <w:t>ками информ</w:t>
            </w:r>
            <w:r w:rsidRPr="00446C7F">
              <w:t>а</w:t>
            </w:r>
            <w:r w:rsidRPr="00446C7F">
              <w:t>ции, защита пр</w:t>
            </w:r>
            <w:r w:rsidRPr="00446C7F">
              <w:t>о</w:t>
            </w:r>
            <w:r w:rsidRPr="00446C7F">
              <w:t>ектов.</w:t>
            </w:r>
          </w:p>
        </w:tc>
        <w:tc>
          <w:tcPr>
            <w:tcW w:w="1701" w:type="dxa"/>
          </w:tcPr>
          <w:p w:rsidR="00D56340" w:rsidRPr="00446C7F" w:rsidRDefault="00D56340" w:rsidP="00694FD3">
            <w:pPr>
              <w:jc w:val="center"/>
            </w:pPr>
            <w:r>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23" w:history="1">
              <w:r w:rsidR="00D56340" w:rsidRPr="006024BB">
                <w:rPr>
                  <w:rStyle w:val="a5"/>
                  <w:sz w:val="28"/>
                  <w:szCs w:val="28"/>
                </w:rPr>
                <w:t>Конкурс «Русский Медвежонок — языкознание для всех»</w:t>
              </w:r>
            </w:hyperlink>
            <w:r w:rsidR="00D56340" w:rsidRPr="006024BB">
              <w:rPr>
                <w:rFonts w:ascii="Times New Roman" w:hAnsi="Times New Roman"/>
                <w:sz w:val="28"/>
                <w:szCs w:val="28"/>
              </w:rPr>
              <w:t xml:space="preserve"> (</w:t>
            </w:r>
            <w:hyperlink r:id="rId124" w:history="1">
              <w:r w:rsidR="00D56340" w:rsidRPr="006024BB">
                <w:rPr>
                  <w:rStyle w:val="a5"/>
                  <w:sz w:val="28"/>
                  <w:szCs w:val="28"/>
                </w:rPr>
                <w:t>http://www.rm.kirov.ru/</w:t>
              </w:r>
            </w:hyperlink>
            <w:r w:rsidR="00D56340" w:rsidRPr="006024BB">
              <w:rPr>
                <w:rFonts w:ascii="Times New Roman" w:hAnsi="Times New Roman"/>
                <w:sz w:val="28"/>
                <w:szCs w:val="28"/>
                <w:lang w:eastAsia="ru-RU"/>
              </w:rPr>
              <w:t xml:space="preserve">) </w:t>
            </w:r>
            <w:hyperlink r:id="rId125" w:history="1">
              <w:r w:rsidR="00D56340" w:rsidRPr="006024BB">
                <w:rPr>
                  <w:rStyle w:val="a5"/>
                  <w:sz w:val="28"/>
                  <w:szCs w:val="28"/>
                </w:rPr>
                <w:t>Прав</w:t>
              </w:r>
              <w:r w:rsidR="00D56340" w:rsidRPr="006024BB">
                <w:rPr>
                  <w:rStyle w:val="a5"/>
                  <w:sz w:val="28"/>
                  <w:szCs w:val="28"/>
                </w:rPr>
                <w:t>и</w:t>
              </w:r>
              <w:r w:rsidR="00D56340" w:rsidRPr="006024BB">
                <w:rPr>
                  <w:rStyle w:val="a5"/>
                  <w:sz w:val="28"/>
                  <w:szCs w:val="28"/>
                </w:rPr>
                <w:t>ла русской орфографии и пун</w:t>
              </w:r>
              <w:r w:rsidR="00D56340" w:rsidRPr="006024BB">
                <w:rPr>
                  <w:rStyle w:val="a5"/>
                  <w:sz w:val="28"/>
                  <w:szCs w:val="28"/>
                </w:rPr>
                <w:t>к</w:t>
              </w:r>
              <w:r w:rsidR="00D56340" w:rsidRPr="006024BB">
                <w:rPr>
                  <w:rStyle w:val="a5"/>
                  <w:sz w:val="28"/>
                  <w:szCs w:val="28"/>
                </w:rPr>
                <w:lastRenderedPageBreak/>
                <w:t xml:space="preserve">туации. Полный академический справочник </w:t>
              </w:r>
            </w:hyperlink>
            <w:r w:rsidR="00D56340" w:rsidRPr="006024BB">
              <w:rPr>
                <w:rFonts w:ascii="Times New Roman" w:hAnsi="Times New Roman"/>
                <w:sz w:val="28"/>
                <w:szCs w:val="28"/>
              </w:rPr>
              <w:t>(</w:t>
            </w:r>
            <w:hyperlink r:id="rId126" w:history="1">
              <w:r w:rsidR="00D56340" w:rsidRPr="006024BB">
                <w:rPr>
                  <w:rStyle w:val="a5"/>
                  <w:sz w:val="28"/>
                  <w:szCs w:val="28"/>
                </w:rPr>
                <w:t>www.infanata.com</w:t>
              </w:r>
            </w:hyperlink>
            <w:r w:rsidR="00D56340"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lastRenderedPageBreak/>
              <w:t>15</w:t>
            </w:r>
          </w:p>
        </w:tc>
        <w:tc>
          <w:tcPr>
            <w:tcW w:w="2835" w:type="dxa"/>
          </w:tcPr>
          <w:p w:rsidR="00D56340" w:rsidRDefault="00D56340" w:rsidP="00694FD3">
            <w:pPr>
              <w:contextualSpacing/>
              <w:jc w:val="both"/>
              <w:rPr>
                <w:b/>
              </w:rPr>
            </w:pPr>
            <w:r>
              <w:t>Риторический вопрос.</w:t>
            </w:r>
          </w:p>
        </w:tc>
        <w:tc>
          <w:tcPr>
            <w:tcW w:w="2977" w:type="dxa"/>
          </w:tcPr>
          <w:p w:rsidR="00D56340" w:rsidRPr="00446C7F" w:rsidRDefault="00D56340" w:rsidP="00694FD3">
            <w:r w:rsidRPr="00446C7F">
              <w:t>Работа со слов</w:t>
            </w:r>
            <w:r w:rsidRPr="00446C7F">
              <w:t>а</w:t>
            </w:r>
            <w:r w:rsidRPr="00446C7F">
              <w:t>рём</w:t>
            </w:r>
          </w:p>
        </w:tc>
        <w:tc>
          <w:tcPr>
            <w:tcW w:w="1701" w:type="dxa"/>
          </w:tcPr>
          <w:p w:rsidR="00D56340" w:rsidRPr="00446C7F" w:rsidRDefault="00D56340" w:rsidP="00694FD3">
            <w:pPr>
              <w:jc w:val="center"/>
            </w:pPr>
            <w:r>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27" w:history="1">
              <w:r w:rsidR="00D56340" w:rsidRPr="006024BB">
                <w:rPr>
                  <w:rStyle w:val="a5"/>
                  <w:sz w:val="28"/>
                  <w:szCs w:val="28"/>
                </w:rPr>
                <w:t>Портал «Культура письменной речи»</w:t>
              </w:r>
            </w:hyperlink>
            <w:r w:rsidR="00D56340" w:rsidRPr="006024BB">
              <w:rPr>
                <w:rFonts w:ascii="Times New Roman" w:hAnsi="Times New Roman"/>
                <w:sz w:val="28"/>
                <w:szCs w:val="28"/>
              </w:rPr>
              <w:t xml:space="preserve"> (</w:t>
            </w:r>
            <w:hyperlink r:id="rId128" w:history="1">
              <w:r w:rsidR="00D56340" w:rsidRPr="006024BB">
                <w:rPr>
                  <w:rStyle w:val="a5"/>
                  <w:sz w:val="28"/>
                  <w:szCs w:val="28"/>
                </w:rPr>
                <w:t>http://www.gramma.ru/</w:t>
              </w:r>
            </w:hyperlink>
            <w:r w:rsidR="00D56340"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16</w:t>
            </w:r>
          </w:p>
        </w:tc>
        <w:tc>
          <w:tcPr>
            <w:tcW w:w="2835" w:type="dxa"/>
          </w:tcPr>
          <w:p w:rsidR="00D56340" w:rsidRDefault="00D56340" w:rsidP="00694FD3">
            <w:pPr>
              <w:contextualSpacing/>
              <w:jc w:val="both"/>
              <w:rPr>
                <w:b/>
              </w:rPr>
            </w:pPr>
            <w:r>
              <w:t>Наблюдение за и</w:t>
            </w:r>
            <w:r>
              <w:t>с</w:t>
            </w:r>
            <w:r>
              <w:t>пользованием сема</w:t>
            </w:r>
            <w:r>
              <w:t>н</w:t>
            </w:r>
            <w:r>
              <w:t>тико-стилистических особенностей однос</w:t>
            </w:r>
            <w:r>
              <w:t>о</w:t>
            </w:r>
            <w:r>
              <w:t>ставных предлож</w:t>
            </w:r>
            <w:r>
              <w:t>е</w:t>
            </w:r>
            <w:r>
              <w:t>ний.</w:t>
            </w:r>
          </w:p>
        </w:tc>
        <w:tc>
          <w:tcPr>
            <w:tcW w:w="2977" w:type="dxa"/>
          </w:tcPr>
          <w:p w:rsidR="00D56340" w:rsidRPr="00446C7F" w:rsidRDefault="00D56340" w:rsidP="00694FD3">
            <w:r w:rsidRPr="00446C7F">
              <w:t>Защита проектов.</w:t>
            </w:r>
          </w:p>
        </w:tc>
        <w:tc>
          <w:tcPr>
            <w:tcW w:w="1701" w:type="dxa"/>
          </w:tcPr>
          <w:p w:rsidR="00D56340" w:rsidRPr="00446C7F" w:rsidRDefault="00D56340" w:rsidP="00694FD3">
            <w:pPr>
              <w:jc w:val="center"/>
            </w:pPr>
            <w:r w:rsidRPr="00446C7F">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29" w:tgtFrame="_blank" w:history="1">
              <w:r w:rsidR="00D56340" w:rsidRPr="006024BB">
                <w:rPr>
                  <w:rStyle w:val="a5"/>
                  <w:sz w:val="28"/>
                  <w:szCs w:val="28"/>
                </w:rPr>
                <w:t>Справочно-информационный портал ГРАМОТА.РУ</w:t>
              </w:r>
            </w:hyperlink>
            <w:r w:rsidR="00D56340" w:rsidRPr="006024BB">
              <w:rPr>
                <w:rFonts w:ascii="Times New Roman" w:hAnsi="Times New Roman"/>
                <w:sz w:val="28"/>
                <w:szCs w:val="28"/>
                <w:lang w:eastAsia="ru-RU"/>
              </w:rPr>
              <w:t xml:space="preserve"> (</w:t>
            </w:r>
            <w:hyperlink r:id="rId130" w:history="1">
              <w:r w:rsidR="00D56340" w:rsidRPr="006024BB">
                <w:rPr>
                  <w:rStyle w:val="a5"/>
                  <w:sz w:val="28"/>
                  <w:szCs w:val="28"/>
                </w:rPr>
                <w:t>http://www.gramota.ru/</w:t>
              </w:r>
            </w:hyperlink>
            <w:r w:rsidR="00D56340" w:rsidRPr="006024BB">
              <w:rPr>
                <w:rFonts w:ascii="Times New Roman" w:hAnsi="Times New Roman"/>
                <w:sz w:val="28"/>
                <w:szCs w:val="28"/>
                <w:lang w:eastAsia="ru-RU"/>
              </w:rPr>
              <w:t>)</w:t>
            </w:r>
          </w:p>
        </w:tc>
      </w:tr>
      <w:tr w:rsidR="00D56340" w:rsidRPr="00446C7F" w:rsidTr="00071718">
        <w:tc>
          <w:tcPr>
            <w:tcW w:w="675" w:type="dxa"/>
          </w:tcPr>
          <w:p w:rsidR="00D56340" w:rsidRPr="00446C7F" w:rsidRDefault="00D56340" w:rsidP="00694FD3">
            <w:r>
              <w:t>17</w:t>
            </w:r>
          </w:p>
        </w:tc>
        <w:tc>
          <w:tcPr>
            <w:tcW w:w="2835" w:type="dxa"/>
          </w:tcPr>
          <w:p w:rsidR="00D56340" w:rsidRDefault="00D56340" w:rsidP="00694FD3">
            <w:pPr>
              <w:contextualSpacing/>
              <w:jc w:val="both"/>
              <w:rPr>
                <w:b/>
              </w:rPr>
            </w:pPr>
            <w:r>
              <w:t>Смысловая и стил</w:t>
            </w:r>
            <w:r>
              <w:t>и</w:t>
            </w:r>
            <w:r>
              <w:t>стическая роль поря</w:t>
            </w:r>
            <w:r>
              <w:t>д</w:t>
            </w:r>
            <w:r>
              <w:t>ка слов в предлож</w:t>
            </w:r>
            <w:r>
              <w:t>е</w:t>
            </w:r>
            <w:r>
              <w:t>нии.</w:t>
            </w:r>
          </w:p>
        </w:tc>
        <w:tc>
          <w:tcPr>
            <w:tcW w:w="2977" w:type="dxa"/>
          </w:tcPr>
          <w:p w:rsidR="00D56340" w:rsidRPr="00446C7F" w:rsidRDefault="00D56340" w:rsidP="00694FD3">
            <w:r w:rsidRPr="00446C7F">
              <w:t>Работа со слов</w:t>
            </w:r>
            <w:r w:rsidRPr="00446C7F">
              <w:t>а</w:t>
            </w:r>
            <w:r w:rsidRPr="00446C7F">
              <w:t>рём.</w:t>
            </w:r>
          </w:p>
        </w:tc>
        <w:tc>
          <w:tcPr>
            <w:tcW w:w="1701" w:type="dxa"/>
          </w:tcPr>
          <w:p w:rsidR="00D56340" w:rsidRPr="00446C7F" w:rsidRDefault="00D56340" w:rsidP="00694FD3">
            <w:pPr>
              <w:jc w:val="center"/>
            </w:pPr>
            <w:r w:rsidRPr="00446C7F">
              <w:t>1</w:t>
            </w:r>
          </w:p>
        </w:tc>
        <w:tc>
          <w:tcPr>
            <w:tcW w:w="1701" w:type="dxa"/>
          </w:tcPr>
          <w:p w:rsidR="00D56340" w:rsidRPr="006024BB"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6024BB">
              <w:rPr>
                <w:rFonts w:ascii="Times New Roman" w:hAnsi="Times New Roman"/>
                <w:sz w:val="28"/>
                <w:szCs w:val="28"/>
              </w:rPr>
              <w:t>Язык русской деревни: диале</w:t>
            </w:r>
            <w:r w:rsidRPr="006024BB">
              <w:rPr>
                <w:rFonts w:ascii="Times New Roman" w:hAnsi="Times New Roman"/>
                <w:sz w:val="28"/>
                <w:szCs w:val="28"/>
              </w:rPr>
              <w:t>к</w:t>
            </w:r>
            <w:r w:rsidRPr="006024BB">
              <w:rPr>
                <w:rFonts w:ascii="Times New Roman" w:hAnsi="Times New Roman"/>
                <w:sz w:val="28"/>
                <w:szCs w:val="28"/>
              </w:rPr>
              <w:t>тологический атлас (</w:t>
            </w:r>
            <w:hyperlink r:id="rId131" w:history="1">
              <w:r w:rsidRPr="006024BB">
                <w:rPr>
                  <w:rStyle w:val="a5"/>
                  <w:sz w:val="28"/>
                  <w:szCs w:val="28"/>
                </w:rPr>
                <w:t>http://www.gramota.ru/book/village/</w:t>
              </w:r>
            </w:hyperlink>
            <w:r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p w:rsidR="00D56340" w:rsidRPr="00446C7F" w:rsidRDefault="00D56340" w:rsidP="00694FD3">
            <w:r>
              <w:t>18</w:t>
            </w:r>
          </w:p>
        </w:tc>
        <w:tc>
          <w:tcPr>
            <w:tcW w:w="2835" w:type="dxa"/>
          </w:tcPr>
          <w:p w:rsidR="00D56340" w:rsidRDefault="00D56340" w:rsidP="00694FD3">
            <w:pPr>
              <w:contextualSpacing/>
              <w:jc w:val="both"/>
              <w:rPr>
                <w:b/>
              </w:rPr>
            </w:pPr>
            <w:r>
              <w:t>Инверсия как изобр</w:t>
            </w:r>
            <w:r>
              <w:t>а</w:t>
            </w:r>
            <w:r>
              <w:t>зительное средство языка.</w:t>
            </w:r>
          </w:p>
        </w:tc>
        <w:tc>
          <w:tcPr>
            <w:tcW w:w="2977" w:type="dxa"/>
          </w:tcPr>
          <w:p w:rsidR="00D56340" w:rsidRPr="00446C7F" w:rsidRDefault="00D56340" w:rsidP="00694FD3">
            <w:r w:rsidRPr="00446C7F">
              <w:t>Дискуссия.</w:t>
            </w:r>
          </w:p>
          <w:p w:rsidR="00D56340" w:rsidRPr="00446C7F" w:rsidRDefault="00D56340" w:rsidP="00694FD3"/>
        </w:tc>
        <w:tc>
          <w:tcPr>
            <w:tcW w:w="1701" w:type="dxa"/>
          </w:tcPr>
          <w:p w:rsidR="00D56340" w:rsidRPr="00446C7F" w:rsidRDefault="00D56340" w:rsidP="00694FD3">
            <w:pPr>
              <w:jc w:val="center"/>
            </w:pPr>
            <w:r w:rsidRPr="00446C7F">
              <w:t>1</w:t>
            </w:r>
          </w:p>
        </w:tc>
        <w:tc>
          <w:tcPr>
            <w:tcW w:w="1701" w:type="dxa"/>
          </w:tcPr>
          <w:p w:rsidR="00D56340" w:rsidRPr="006024BB"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6024BB">
              <w:rPr>
                <w:rFonts w:ascii="Times New Roman" w:hAnsi="Times New Roman"/>
                <w:sz w:val="28"/>
                <w:szCs w:val="28"/>
                <w:lang w:eastAsia="ru-RU"/>
              </w:rPr>
              <w:t>Говорим и пишем правильно (</w:t>
            </w:r>
            <w:hyperlink r:id="rId132" w:history="1">
              <w:r w:rsidRPr="006024BB">
                <w:rPr>
                  <w:rStyle w:val="a5"/>
                  <w:sz w:val="28"/>
                  <w:szCs w:val="28"/>
                </w:rPr>
                <w:t>http://pishu-pravilno.livejournal.com/</w:t>
              </w:r>
            </w:hyperlink>
            <w:r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19</w:t>
            </w:r>
          </w:p>
        </w:tc>
        <w:tc>
          <w:tcPr>
            <w:tcW w:w="2835" w:type="dxa"/>
          </w:tcPr>
          <w:p w:rsidR="00D56340" w:rsidRDefault="00D56340" w:rsidP="00694FD3">
            <w:pPr>
              <w:contextualSpacing/>
              <w:jc w:val="both"/>
              <w:rPr>
                <w:b/>
              </w:rPr>
            </w:pPr>
            <w:r>
              <w:t>Семантико-стилистические функции однородных членов предложения.</w:t>
            </w:r>
          </w:p>
        </w:tc>
        <w:tc>
          <w:tcPr>
            <w:tcW w:w="2977" w:type="dxa"/>
          </w:tcPr>
          <w:p w:rsidR="00D56340" w:rsidRPr="00446C7F" w:rsidRDefault="00D56340" w:rsidP="00694FD3">
            <w:r w:rsidRPr="00446C7F">
              <w:t>Работа с толк</w:t>
            </w:r>
            <w:r w:rsidRPr="00446C7F">
              <w:t>о</w:t>
            </w:r>
            <w:r w:rsidRPr="00446C7F">
              <w:t>вым словарём.</w:t>
            </w:r>
          </w:p>
        </w:tc>
        <w:tc>
          <w:tcPr>
            <w:tcW w:w="1701" w:type="dxa"/>
          </w:tcPr>
          <w:p w:rsidR="00D56340" w:rsidRPr="00446C7F" w:rsidRDefault="00D56340" w:rsidP="00694FD3">
            <w:pPr>
              <w:jc w:val="center"/>
            </w:pPr>
            <w:r>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33" w:history="1">
              <w:r w:rsidR="00D56340" w:rsidRPr="006024BB">
                <w:rPr>
                  <w:rStyle w:val="a5"/>
                  <w:sz w:val="28"/>
                  <w:szCs w:val="28"/>
                </w:rPr>
                <w:t>Конкурс «Русский Медвежонок — языкознание для всех»</w:t>
              </w:r>
            </w:hyperlink>
            <w:r w:rsidR="00D56340" w:rsidRPr="006024BB">
              <w:rPr>
                <w:rFonts w:ascii="Times New Roman" w:hAnsi="Times New Roman"/>
                <w:sz w:val="28"/>
                <w:szCs w:val="28"/>
              </w:rPr>
              <w:t xml:space="preserve"> (</w:t>
            </w:r>
            <w:hyperlink r:id="rId134" w:history="1">
              <w:r w:rsidR="00D56340" w:rsidRPr="006024BB">
                <w:rPr>
                  <w:rStyle w:val="a5"/>
                  <w:sz w:val="28"/>
                  <w:szCs w:val="28"/>
                </w:rPr>
                <w:t>http://www.rm.kirov.ru/</w:t>
              </w:r>
            </w:hyperlink>
            <w:r w:rsidR="00D56340" w:rsidRPr="006024BB">
              <w:rPr>
                <w:rFonts w:ascii="Times New Roman" w:hAnsi="Times New Roman"/>
                <w:sz w:val="28"/>
                <w:szCs w:val="28"/>
                <w:lang w:eastAsia="ru-RU"/>
              </w:rPr>
              <w:t xml:space="preserve">) </w:t>
            </w:r>
            <w:hyperlink r:id="rId135" w:history="1">
              <w:r w:rsidR="00D56340" w:rsidRPr="006024BB">
                <w:rPr>
                  <w:rStyle w:val="a5"/>
                  <w:sz w:val="28"/>
                  <w:szCs w:val="28"/>
                </w:rPr>
                <w:t>Прав</w:t>
              </w:r>
              <w:r w:rsidR="00D56340" w:rsidRPr="006024BB">
                <w:rPr>
                  <w:rStyle w:val="a5"/>
                  <w:sz w:val="28"/>
                  <w:szCs w:val="28"/>
                </w:rPr>
                <w:t>и</w:t>
              </w:r>
              <w:r w:rsidR="00D56340" w:rsidRPr="006024BB">
                <w:rPr>
                  <w:rStyle w:val="a5"/>
                  <w:sz w:val="28"/>
                  <w:szCs w:val="28"/>
                </w:rPr>
                <w:t>ла русской орфографии и пун</w:t>
              </w:r>
              <w:r w:rsidR="00D56340" w:rsidRPr="006024BB">
                <w:rPr>
                  <w:rStyle w:val="a5"/>
                  <w:sz w:val="28"/>
                  <w:szCs w:val="28"/>
                </w:rPr>
                <w:t>к</w:t>
              </w:r>
              <w:r w:rsidR="00D56340" w:rsidRPr="006024BB">
                <w:rPr>
                  <w:rStyle w:val="a5"/>
                  <w:sz w:val="28"/>
                  <w:szCs w:val="28"/>
                </w:rPr>
                <w:t xml:space="preserve">туации. Полный академический справочник </w:t>
              </w:r>
            </w:hyperlink>
            <w:r w:rsidR="00D56340" w:rsidRPr="006024BB">
              <w:rPr>
                <w:rFonts w:ascii="Times New Roman" w:hAnsi="Times New Roman"/>
                <w:sz w:val="28"/>
                <w:szCs w:val="28"/>
              </w:rPr>
              <w:t>(</w:t>
            </w:r>
            <w:hyperlink r:id="rId136" w:history="1">
              <w:r w:rsidR="00D56340" w:rsidRPr="006024BB">
                <w:rPr>
                  <w:rStyle w:val="a5"/>
                  <w:sz w:val="28"/>
                  <w:szCs w:val="28"/>
                </w:rPr>
                <w:t>www.infanata.com</w:t>
              </w:r>
            </w:hyperlink>
            <w:r w:rsidR="00D56340"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20</w:t>
            </w:r>
          </w:p>
        </w:tc>
        <w:tc>
          <w:tcPr>
            <w:tcW w:w="2835" w:type="dxa"/>
          </w:tcPr>
          <w:p w:rsidR="00D56340" w:rsidRDefault="00D56340" w:rsidP="00694FD3">
            <w:pPr>
              <w:contextualSpacing/>
              <w:jc w:val="both"/>
              <w:rPr>
                <w:b/>
              </w:rPr>
            </w:pPr>
            <w:r>
              <w:t>Смысловая градация.</w:t>
            </w:r>
          </w:p>
        </w:tc>
        <w:tc>
          <w:tcPr>
            <w:tcW w:w="2977" w:type="dxa"/>
          </w:tcPr>
          <w:p w:rsidR="00D56340" w:rsidRPr="00446C7F" w:rsidRDefault="00D56340" w:rsidP="00694FD3">
            <w:r w:rsidRPr="00446C7F">
              <w:t>Работа с толк</w:t>
            </w:r>
            <w:r w:rsidRPr="00446C7F">
              <w:t>о</w:t>
            </w:r>
            <w:r w:rsidRPr="00446C7F">
              <w:t>вым словарём.</w:t>
            </w:r>
          </w:p>
        </w:tc>
        <w:tc>
          <w:tcPr>
            <w:tcW w:w="1701" w:type="dxa"/>
          </w:tcPr>
          <w:p w:rsidR="00D56340" w:rsidRPr="00446C7F" w:rsidRDefault="00D56340" w:rsidP="00694FD3">
            <w:pPr>
              <w:jc w:val="center"/>
            </w:pPr>
            <w:r w:rsidRPr="00446C7F">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37" w:history="1">
              <w:r w:rsidR="00D56340" w:rsidRPr="006024BB">
                <w:rPr>
                  <w:rStyle w:val="a5"/>
                  <w:sz w:val="28"/>
                  <w:szCs w:val="28"/>
                </w:rPr>
                <w:t xml:space="preserve">Портал «Культура письменной </w:t>
              </w:r>
              <w:r w:rsidR="00D56340" w:rsidRPr="006024BB">
                <w:rPr>
                  <w:rStyle w:val="a5"/>
                  <w:sz w:val="28"/>
                  <w:szCs w:val="28"/>
                </w:rPr>
                <w:lastRenderedPageBreak/>
                <w:t>речи»</w:t>
              </w:r>
            </w:hyperlink>
            <w:r w:rsidR="00D56340" w:rsidRPr="006024BB">
              <w:rPr>
                <w:rFonts w:ascii="Times New Roman" w:hAnsi="Times New Roman"/>
                <w:sz w:val="28"/>
                <w:szCs w:val="28"/>
              </w:rPr>
              <w:t xml:space="preserve"> (</w:t>
            </w:r>
            <w:hyperlink r:id="rId138" w:history="1">
              <w:r w:rsidR="00D56340" w:rsidRPr="006024BB">
                <w:rPr>
                  <w:rStyle w:val="a5"/>
                  <w:sz w:val="28"/>
                  <w:szCs w:val="28"/>
                </w:rPr>
                <w:t>http://www.gramma.ru/</w:t>
              </w:r>
            </w:hyperlink>
            <w:r w:rsidR="00D56340"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lastRenderedPageBreak/>
              <w:t>21</w:t>
            </w:r>
          </w:p>
        </w:tc>
        <w:tc>
          <w:tcPr>
            <w:tcW w:w="2835" w:type="dxa"/>
          </w:tcPr>
          <w:p w:rsidR="00D56340" w:rsidRDefault="00D56340" w:rsidP="00694FD3">
            <w:pPr>
              <w:contextualSpacing/>
              <w:jc w:val="both"/>
              <w:rPr>
                <w:b/>
              </w:rPr>
            </w:pPr>
            <w:r>
              <w:t>Наблюдение за и</w:t>
            </w:r>
            <w:r>
              <w:t>с</w:t>
            </w:r>
            <w:r>
              <w:t>пользованием обособленных членов предложения в худ</w:t>
            </w:r>
            <w:r>
              <w:t>о</w:t>
            </w:r>
            <w:r>
              <w:t>жественной речи.</w:t>
            </w:r>
          </w:p>
        </w:tc>
        <w:tc>
          <w:tcPr>
            <w:tcW w:w="2977" w:type="dxa"/>
          </w:tcPr>
          <w:p w:rsidR="00D56340" w:rsidRPr="00446C7F" w:rsidRDefault="00D56340" w:rsidP="00694FD3">
            <w:r w:rsidRPr="00446C7F">
              <w:t>Мини-исследование.</w:t>
            </w:r>
          </w:p>
          <w:p w:rsidR="00D56340" w:rsidRPr="00446C7F" w:rsidRDefault="00D56340" w:rsidP="00694FD3">
            <w:r w:rsidRPr="00446C7F">
              <w:t>Презентации</w:t>
            </w:r>
          </w:p>
        </w:tc>
        <w:tc>
          <w:tcPr>
            <w:tcW w:w="1701" w:type="dxa"/>
          </w:tcPr>
          <w:p w:rsidR="00D56340" w:rsidRPr="00446C7F" w:rsidRDefault="00D56340" w:rsidP="00694FD3">
            <w:pPr>
              <w:jc w:val="center"/>
            </w:pPr>
            <w:r w:rsidRPr="00446C7F">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39" w:tgtFrame="_blank" w:history="1">
              <w:r w:rsidR="00D56340" w:rsidRPr="006024BB">
                <w:rPr>
                  <w:rStyle w:val="a5"/>
                  <w:sz w:val="28"/>
                  <w:szCs w:val="28"/>
                </w:rPr>
                <w:t>Справочно-информационный портал ГРАМОТА.РУ</w:t>
              </w:r>
            </w:hyperlink>
            <w:r w:rsidR="00D56340" w:rsidRPr="006024BB">
              <w:rPr>
                <w:rFonts w:ascii="Times New Roman" w:hAnsi="Times New Roman"/>
                <w:sz w:val="28"/>
                <w:szCs w:val="28"/>
                <w:lang w:eastAsia="ru-RU"/>
              </w:rPr>
              <w:t xml:space="preserve"> (</w:t>
            </w:r>
            <w:hyperlink r:id="rId140" w:history="1">
              <w:r w:rsidR="00D56340" w:rsidRPr="006024BB">
                <w:rPr>
                  <w:rStyle w:val="a5"/>
                  <w:sz w:val="28"/>
                  <w:szCs w:val="28"/>
                </w:rPr>
                <w:t>http://www.gramota.ru/</w:t>
              </w:r>
            </w:hyperlink>
            <w:r w:rsidR="00D56340" w:rsidRPr="006024BB">
              <w:rPr>
                <w:rFonts w:ascii="Times New Roman" w:hAnsi="Times New Roman"/>
                <w:sz w:val="28"/>
                <w:szCs w:val="28"/>
                <w:lang w:eastAsia="ru-RU"/>
              </w:rPr>
              <w:t>)</w:t>
            </w:r>
          </w:p>
        </w:tc>
      </w:tr>
      <w:tr w:rsidR="00D56340" w:rsidRPr="00446C7F" w:rsidTr="00071718">
        <w:tc>
          <w:tcPr>
            <w:tcW w:w="675" w:type="dxa"/>
          </w:tcPr>
          <w:p w:rsidR="00D56340" w:rsidRPr="00446C7F" w:rsidRDefault="00D56340" w:rsidP="00694FD3">
            <w:r>
              <w:t>22</w:t>
            </w:r>
          </w:p>
        </w:tc>
        <w:tc>
          <w:tcPr>
            <w:tcW w:w="2835" w:type="dxa"/>
          </w:tcPr>
          <w:p w:rsidR="00D56340" w:rsidRDefault="00D56340" w:rsidP="00694FD3">
            <w:pPr>
              <w:contextualSpacing/>
              <w:jc w:val="both"/>
              <w:rPr>
                <w:b/>
              </w:rPr>
            </w:pPr>
            <w:r>
              <w:t>Обращение как сре</w:t>
            </w:r>
            <w:r>
              <w:t>д</w:t>
            </w:r>
            <w:r>
              <w:t>ство поэтического синтаксиса.</w:t>
            </w:r>
          </w:p>
        </w:tc>
        <w:tc>
          <w:tcPr>
            <w:tcW w:w="2977" w:type="dxa"/>
          </w:tcPr>
          <w:p w:rsidR="00D56340" w:rsidRPr="00446C7F" w:rsidRDefault="00D56340" w:rsidP="00694FD3">
            <w:pPr>
              <w:jc w:val="both"/>
            </w:pPr>
            <w:r w:rsidRPr="00446C7F">
              <w:t>Работа с худож</w:t>
            </w:r>
            <w:r w:rsidRPr="00446C7F">
              <w:t>е</w:t>
            </w:r>
            <w:r w:rsidRPr="00446C7F">
              <w:t>ственными те</w:t>
            </w:r>
            <w:r w:rsidRPr="00446C7F">
              <w:t>к</w:t>
            </w:r>
            <w:r w:rsidRPr="00446C7F">
              <w:t>стами.</w:t>
            </w:r>
          </w:p>
        </w:tc>
        <w:tc>
          <w:tcPr>
            <w:tcW w:w="1701" w:type="dxa"/>
          </w:tcPr>
          <w:p w:rsidR="00D56340" w:rsidRPr="00446C7F" w:rsidRDefault="00D56340" w:rsidP="00694FD3">
            <w:pPr>
              <w:jc w:val="center"/>
            </w:pPr>
            <w:r w:rsidRPr="00446C7F">
              <w:t>1</w:t>
            </w:r>
          </w:p>
        </w:tc>
        <w:tc>
          <w:tcPr>
            <w:tcW w:w="1701" w:type="dxa"/>
          </w:tcPr>
          <w:p w:rsidR="00D56340" w:rsidRPr="006024BB"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6024BB">
              <w:rPr>
                <w:rFonts w:ascii="Times New Roman" w:hAnsi="Times New Roman"/>
                <w:sz w:val="28"/>
                <w:szCs w:val="28"/>
              </w:rPr>
              <w:t>Язык русской деревни: диале</w:t>
            </w:r>
            <w:r w:rsidRPr="006024BB">
              <w:rPr>
                <w:rFonts w:ascii="Times New Roman" w:hAnsi="Times New Roman"/>
                <w:sz w:val="28"/>
                <w:szCs w:val="28"/>
              </w:rPr>
              <w:t>к</w:t>
            </w:r>
            <w:r w:rsidRPr="006024BB">
              <w:rPr>
                <w:rFonts w:ascii="Times New Roman" w:hAnsi="Times New Roman"/>
                <w:sz w:val="28"/>
                <w:szCs w:val="28"/>
              </w:rPr>
              <w:t>тологический атлас (</w:t>
            </w:r>
            <w:hyperlink r:id="rId141" w:history="1">
              <w:r w:rsidRPr="006024BB">
                <w:rPr>
                  <w:rStyle w:val="a5"/>
                  <w:sz w:val="28"/>
                  <w:szCs w:val="28"/>
                </w:rPr>
                <w:t>http://www.gramota.ru/book/village/</w:t>
              </w:r>
            </w:hyperlink>
            <w:r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23</w:t>
            </w:r>
          </w:p>
        </w:tc>
        <w:tc>
          <w:tcPr>
            <w:tcW w:w="2835" w:type="dxa"/>
          </w:tcPr>
          <w:p w:rsidR="00D56340" w:rsidRDefault="00D56340" w:rsidP="00694FD3">
            <w:pPr>
              <w:contextualSpacing/>
              <w:jc w:val="both"/>
              <w:rPr>
                <w:b/>
              </w:rPr>
            </w:pPr>
            <w:r>
              <w:t>Риторическое обр</w:t>
            </w:r>
            <w:r>
              <w:t>а</w:t>
            </w:r>
            <w:r>
              <w:t>щение.</w:t>
            </w:r>
          </w:p>
        </w:tc>
        <w:tc>
          <w:tcPr>
            <w:tcW w:w="2977" w:type="dxa"/>
          </w:tcPr>
          <w:p w:rsidR="00D56340" w:rsidRPr="00446C7F" w:rsidRDefault="00D56340" w:rsidP="00694FD3">
            <w:r w:rsidRPr="00446C7F">
              <w:t>Работа с худож</w:t>
            </w:r>
            <w:r w:rsidRPr="00446C7F">
              <w:t>е</w:t>
            </w:r>
            <w:r w:rsidRPr="00446C7F">
              <w:t>ственными те</w:t>
            </w:r>
            <w:r w:rsidRPr="00446C7F">
              <w:t>к</w:t>
            </w:r>
            <w:r w:rsidRPr="00446C7F">
              <w:t>стами.</w:t>
            </w:r>
          </w:p>
        </w:tc>
        <w:tc>
          <w:tcPr>
            <w:tcW w:w="1701" w:type="dxa"/>
          </w:tcPr>
          <w:p w:rsidR="00D56340" w:rsidRPr="00446C7F" w:rsidRDefault="00D56340" w:rsidP="00694FD3">
            <w:pPr>
              <w:jc w:val="center"/>
            </w:pPr>
            <w:r w:rsidRPr="00446C7F">
              <w:t>1</w:t>
            </w:r>
          </w:p>
        </w:tc>
        <w:tc>
          <w:tcPr>
            <w:tcW w:w="1701" w:type="dxa"/>
          </w:tcPr>
          <w:p w:rsidR="00D56340" w:rsidRPr="006024BB"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6024BB">
              <w:rPr>
                <w:rFonts w:ascii="Times New Roman" w:hAnsi="Times New Roman"/>
                <w:sz w:val="28"/>
                <w:szCs w:val="28"/>
                <w:lang w:eastAsia="ru-RU"/>
              </w:rPr>
              <w:t>Говорим и пишем правильно (</w:t>
            </w:r>
            <w:hyperlink r:id="rId142" w:history="1">
              <w:r w:rsidRPr="006024BB">
                <w:rPr>
                  <w:rStyle w:val="a5"/>
                  <w:sz w:val="28"/>
                  <w:szCs w:val="28"/>
                </w:rPr>
                <w:t>http://pishu-pravilno.livejournal.com/</w:t>
              </w:r>
            </w:hyperlink>
            <w:r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24</w:t>
            </w:r>
          </w:p>
        </w:tc>
        <w:tc>
          <w:tcPr>
            <w:tcW w:w="2835" w:type="dxa"/>
          </w:tcPr>
          <w:p w:rsidR="00D56340" w:rsidRDefault="00D56340" w:rsidP="00694FD3">
            <w:pPr>
              <w:contextualSpacing/>
              <w:jc w:val="both"/>
              <w:rPr>
                <w:b/>
              </w:rPr>
            </w:pPr>
            <w:r>
              <w:t>Сравнение, способы его выражения и и</w:t>
            </w:r>
            <w:r>
              <w:t>с</w:t>
            </w:r>
            <w:r>
              <w:t>пользование как по</w:t>
            </w:r>
            <w:r>
              <w:t>э</w:t>
            </w:r>
            <w:r>
              <w:t>тического тропа.</w:t>
            </w:r>
          </w:p>
        </w:tc>
        <w:tc>
          <w:tcPr>
            <w:tcW w:w="2977" w:type="dxa"/>
          </w:tcPr>
          <w:p w:rsidR="00D56340" w:rsidRPr="00446C7F" w:rsidRDefault="00D56340" w:rsidP="00694FD3">
            <w:r w:rsidRPr="00446C7F">
              <w:t>Работа с худож</w:t>
            </w:r>
            <w:r w:rsidRPr="00446C7F">
              <w:t>е</w:t>
            </w:r>
            <w:r w:rsidRPr="00446C7F">
              <w:t>ственными те</w:t>
            </w:r>
            <w:r w:rsidRPr="00446C7F">
              <w:t>к</w:t>
            </w:r>
            <w:r w:rsidRPr="00446C7F">
              <w:t>стами.</w:t>
            </w:r>
          </w:p>
        </w:tc>
        <w:tc>
          <w:tcPr>
            <w:tcW w:w="1701" w:type="dxa"/>
          </w:tcPr>
          <w:p w:rsidR="00D56340" w:rsidRPr="00446C7F" w:rsidRDefault="00D56340" w:rsidP="00694FD3">
            <w:pPr>
              <w:jc w:val="center"/>
            </w:pPr>
            <w:r w:rsidRPr="00446C7F">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43" w:history="1">
              <w:r w:rsidR="00D56340" w:rsidRPr="006024BB">
                <w:rPr>
                  <w:rStyle w:val="a5"/>
                  <w:sz w:val="28"/>
                  <w:szCs w:val="28"/>
                </w:rPr>
                <w:t>Конкурс «Русский Медвежонок — языкознание для всех»</w:t>
              </w:r>
            </w:hyperlink>
            <w:r w:rsidR="00D56340" w:rsidRPr="006024BB">
              <w:rPr>
                <w:rFonts w:ascii="Times New Roman" w:hAnsi="Times New Roman"/>
                <w:sz w:val="28"/>
                <w:szCs w:val="28"/>
              </w:rPr>
              <w:t xml:space="preserve"> (</w:t>
            </w:r>
            <w:hyperlink r:id="rId144" w:history="1">
              <w:r w:rsidR="00D56340" w:rsidRPr="006024BB">
                <w:rPr>
                  <w:rStyle w:val="a5"/>
                  <w:sz w:val="28"/>
                  <w:szCs w:val="28"/>
                </w:rPr>
                <w:t>http://www.rm.kirov.ru/</w:t>
              </w:r>
            </w:hyperlink>
            <w:r w:rsidR="00D56340" w:rsidRPr="006024BB">
              <w:rPr>
                <w:rFonts w:ascii="Times New Roman" w:hAnsi="Times New Roman"/>
                <w:sz w:val="28"/>
                <w:szCs w:val="28"/>
                <w:lang w:eastAsia="ru-RU"/>
              </w:rPr>
              <w:t xml:space="preserve">) </w:t>
            </w:r>
            <w:hyperlink r:id="rId145" w:history="1">
              <w:r w:rsidR="00D56340" w:rsidRPr="006024BB">
                <w:rPr>
                  <w:rStyle w:val="a5"/>
                  <w:sz w:val="28"/>
                  <w:szCs w:val="28"/>
                </w:rPr>
                <w:t>Прав</w:t>
              </w:r>
              <w:r w:rsidR="00D56340" w:rsidRPr="006024BB">
                <w:rPr>
                  <w:rStyle w:val="a5"/>
                  <w:sz w:val="28"/>
                  <w:szCs w:val="28"/>
                </w:rPr>
                <w:t>и</w:t>
              </w:r>
              <w:r w:rsidR="00D56340" w:rsidRPr="006024BB">
                <w:rPr>
                  <w:rStyle w:val="a5"/>
                  <w:sz w:val="28"/>
                  <w:szCs w:val="28"/>
                </w:rPr>
                <w:t>ла русской орфографии и пун</w:t>
              </w:r>
              <w:r w:rsidR="00D56340" w:rsidRPr="006024BB">
                <w:rPr>
                  <w:rStyle w:val="a5"/>
                  <w:sz w:val="28"/>
                  <w:szCs w:val="28"/>
                </w:rPr>
                <w:t>к</w:t>
              </w:r>
              <w:r w:rsidR="00D56340" w:rsidRPr="006024BB">
                <w:rPr>
                  <w:rStyle w:val="a5"/>
                  <w:sz w:val="28"/>
                  <w:szCs w:val="28"/>
                </w:rPr>
                <w:t xml:space="preserve">туации. Полный академический справочник </w:t>
              </w:r>
            </w:hyperlink>
            <w:r w:rsidR="00D56340" w:rsidRPr="006024BB">
              <w:rPr>
                <w:rFonts w:ascii="Times New Roman" w:hAnsi="Times New Roman"/>
                <w:sz w:val="28"/>
                <w:szCs w:val="28"/>
              </w:rPr>
              <w:t>(</w:t>
            </w:r>
            <w:hyperlink r:id="rId146" w:history="1">
              <w:r w:rsidR="00D56340" w:rsidRPr="006024BB">
                <w:rPr>
                  <w:rStyle w:val="a5"/>
                  <w:sz w:val="28"/>
                  <w:szCs w:val="28"/>
                </w:rPr>
                <w:t>www.infanata.com</w:t>
              </w:r>
            </w:hyperlink>
            <w:r w:rsidR="00D56340"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25</w:t>
            </w:r>
          </w:p>
        </w:tc>
        <w:tc>
          <w:tcPr>
            <w:tcW w:w="2835" w:type="dxa"/>
          </w:tcPr>
          <w:p w:rsidR="00D56340" w:rsidRDefault="00D56340" w:rsidP="00694FD3">
            <w:pPr>
              <w:contextualSpacing/>
              <w:jc w:val="both"/>
              <w:rPr>
                <w:b/>
              </w:rPr>
            </w:pPr>
            <w:r>
              <w:t>Наблюдение за уп</w:t>
            </w:r>
            <w:r>
              <w:t>о</w:t>
            </w:r>
            <w:r>
              <w:t>треблением в худож</w:t>
            </w:r>
            <w:r>
              <w:t>е</w:t>
            </w:r>
            <w:r>
              <w:t>ственных текстах ра</w:t>
            </w:r>
            <w:r>
              <w:t>з</w:t>
            </w:r>
            <w:r>
              <w:t>ных типов сложных предложений.</w:t>
            </w:r>
          </w:p>
        </w:tc>
        <w:tc>
          <w:tcPr>
            <w:tcW w:w="2977" w:type="dxa"/>
          </w:tcPr>
          <w:p w:rsidR="00D56340" w:rsidRPr="00446C7F" w:rsidRDefault="00D56340" w:rsidP="00694FD3">
            <w:r w:rsidRPr="00446C7F">
              <w:t>Работа с худож</w:t>
            </w:r>
            <w:r w:rsidRPr="00446C7F">
              <w:t>е</w:t>
            </w:r>
            <w:r w:rsidRPr="00446C7F">
              <w:t>ственными те</w:t>
            </w:r>
            <w:r w:rsidRPr="00446C7F">
              <w:t>к</w:t>
            </w:r>
            <w:r w:rsidRPr="00446C7F">
              <w:t>стами.</w:t>
            </w:r>
          </w:p>
        </w:tc>
        <w:tc>
          <w:tcPr>
            <w:tcW w:w="1701" w:type="dxa"/>
          </w:tcPr>
          <w:p w:rsidR="00D56340" w:rsidRPr="00446C7F" w:rsidRDefault="00D56340" w:rsidP="00694FD3">
            <w:pPr>
              <w:jc w:val="center"/>
            </w:pPr>
            <w:r w:rsidRPr="00446C7F">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47" w:history="1">
              <w:r w:rsidR="00D56340" w:rsidRPr="006024BB">
                <w:rPr>
                  <w:rStyle w:val="a5"/>
                  <w:sz w:val="28"/>
                  <w:szCs w:val="28"/>
                </w:rPr>
                <w:t>Портал «Культура письменной речи»</w:t>
              </w:r>
            </w:hyperlink>
            <w:r w:rsidR="00D56340" w:rsidRPr="006024BB">
              <w:rPr>
                <w:rFonts w:ascii="Times New Roman" w:hAnsi="Times New Roman"/>
                <w:sz w:val="28"/>
                <w:szCs w:val="28"/>
              </w:rPr>
              <w:t xml:space="preserve"> (</w:t>
            </w:r>
            <w:hyperlink r:id="rId148" w:history="1">
              <w:r w:rsidR="00D56340" w:rsidRPr="006024BB">
                <w:rPr>
                  <w:rStyle w:val="a5"/>
                  <w:sz w:val="28"/>
                  <w:szCs w:val="28"/>
                </w:rPr>
                <w:t>http://www.gramma.ru/</w:t>
              </w:r>
            </w:hyperlink>
            <w:r w:rsidR="00D56340"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26</w:t>
            </w:r>
          </w:p>
        </w:tc>
        <w:tc>
          <w:tcPr>
            <w:tcW w:w="2835" w:type="dxa"/>
          </w:tcPr>
          <w:p w:rsidR="00D56340" w:rsidRDefault="00D56340" w:rsidP="00694FD3">
            <w:pPr>
              <w:contextualSpacing/>
              <w:jc w:val="both"/>
              <w:rPr>
                <w:b/>
              </w:rPr>
            </w:pPr>
            <w:r>
              <w:t>Наблюдение за с</w:t>
            </w:r>
            <w:r>
              <w:t>е</w:t>
            </w:r>
            <w:r>
              <w:t>мантико-стилистической р</w:t>
            </w:r>
            <w:r>
              <w:t>о</w:t>
            </w:r>
            <w:r>
              <w:lastRenderedPageBreak/>
              <w:t>лью союзов в сложн</w:t>
            </w:r>
            <w:r>
              <w:t>о</w:t>
            </w:r>
            <w:r>
              <w:t>сочинённых предл</w:t>
            </w:r>
            <w:r>
              <w:t>о</w:t>
            </w:r>
            <w:r>
              <w:t>жениях.</w:t>
            </w:r>
          </w:p>
        </w:tc>
        <w:tc>
          <w:tcPr>
            <w:tcW w:w="2977" w:type="dxa"/>
          </w:tcPr>
          <w:p w:rsidR="00D56340" w:rsidRPr="00446C7F" w:rsidRDefault="00D56340" w:rsidP="00694FD3">
            <w:r w:rsidRPr="00446C7F">
              <w:lastRenderedPageBreak/>
              <w:t>Анализ фрагме</w:t>
            </w:r>
            <w:r w:rsidRPr="00446C7F">
              <w:t>н</w:t>
            </w:r>
            <w:r w:rsidRPr="00446C7F">
              <w:t>тов из худож</w:t>
            </w:r>
            <w:r w:rsidRPr="00446C7F">
              <w:t>е</w:t>
            </w:r>
            <w:r w:rsidRPr="00446C7F">
              <w:t>ственных прои</w:t>
            </w:r>
            <w:r w:rsidRPr="00446C7F">
              <w:t>з</w:t>
            </w:r>
            <w:r w:rsidRPr="00446C7F">
              <w:lastRenderedPageBreak/>
              <w:t>ведений.</w:t>
            </w:r>
          </w:p>
        </w:tc>
        <w:tc>
          <w:tcPr>
            <w:tcW w:w="1701" w:type="dxa"/>
          </w:tcPr>
          <w:p w:rsidR="00D56340" w:rsidRPr="00446C7F" w:rsidRDefault="00D56340" w:rsidP="00694FD3">
            <w:pPr>
              <w:jc w:val="center"/>
            </w:pPr>
            <w:r w:rsidRPr="00446C7F">
              <w:lastRenderedPageBreak/>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49" w:tgtFrame="_blank" w:history="1">
              <w:r w:rsidR="00D56340" w:rsidRPr="006024BB">
                <w:rPr>
                  <w:rStyle w:val="a5"/>
                  <w:sz w:val="28"/>
                  <w:szCs w:val="28"/>
                </w:rPr>
                <w:t>Справочно-информационный портал ГРАМОТА.РУ</w:t>
              </w:r>
            </w:hyperlink>
            <w:r w:rsidR="00D56340" w:rsidRPr="006024BB">
              <w:rPr>
                <w:rFonts w:ascii="Times New Roman" w:hAnsi="Times New Roman"/>
                <w:sz w:val="28"/>
                <w:szCs w:val="28"/>
                <w:lang w:eastAsia="ru-RU"/>
              </w:rPr>
              <w:t xml:space="preserve"> </w:t>
            </w:r>
            <w:r w:rsidR="00D56340" w:rsidRPr="006024BB">
              <w:rPr>
                <w:rFonts w:ascii="Times New Roman" w:hAnsi="Times New Roman"/>
                <w:sz w:val="28"/>
                <w:szCs w:val="28"/>
                <w:lang w:eastAsia="ru-RU"/>
              </w:rPr>
              <w:lastRenderedPageBreak/>
              <w:t>(</w:t>
            </w:r>
            <w:hyperlink r:id="rId150" w:history="1">
              <w:r w:rsidR="00D56340" w:rsidRPr="006024BB">
                <w:rPr>
                  <w:rStyle w:val="a5"/>
                  <w:sz w:val="28"/>
                  <w:szCs w:val="28"/>
                </w:rPr>
                <w:t>http://www.gramota.ru/</w:t>
              </w:r>
            </w:hyperlink>
            <w:r w:rsidR="00D56340" w:rsidRPr="006024BB">
              <w:rPr>
                <w:rFonts w:ascii="Times New Roman" w:hAnsi="Times New Roman"/>
                <w:sz w:val="28"/>
                <w:szCs w:val="28"/>
                <w:lang w:eastAsia="ru-RU"/>
              </w:rPr>
              <w:t>)</w:t>
            </w:r>
          </w:p>
        </w:tc>
      </w:tr>
      <w:tr w:rsidR="00D56340" w:rsidRPr="00446C7F" w:rsidTr="00071718">
        <w:tc>
          <w:tcPr>
            <w:tcW w:w="675" w:type="dxa"/>
          </w:tcPr>
          <w:p w:rsidR="00D56340" w:rsidRPr="00446C7F" w:rsidRDefault="00D56340" w:rsidP="00694FD3">
            <w:r>
              <w:lastRenderedPageBreak/>
              <w:t>27</w:t>
            </w:r>
          </w:p>
        </w:tc>
        <w:tc>
          <w:tcPr>
            <w:tcW w:w="2835" w:type="dxa"/>
          </w:tcPr>
          <w:p w:rsidR="00D56340" w:rsidRDefault="00D56340" w:rsidP="00694FD3">
            <w:pPr>
              <w:contextualSpacing/>
              <w:jc w:val="both"/>
              <w:rPr>
                <w:b/>
              </w:rPr>
            </w:pPr>
            <w:r>
              <w:t>Наблюдение за с</w:t>
            </w:r>
            <w:r>
              <w:t>е</w:t>
            </w:r>
            <w:r>
              <w:t>мантико-стилистической р</w:t>
            </w:r>
            <w:r>
              <w:t>о</w:t>
            </w:r>
            <w:r>
              <w:t>лью союзов в сло</w:t>
            </w:r>
            <w:r>
              <w:t>ж</w:t>
            </w:r>
            <w:r>
              <w:t>ноподчинённых пре</w:t>
            </w:r>
            <w:r>
              <w:t>д</w:t>
            </w:r>
            <w:r>
              <w:t>ложениях.</w:t>
            </w:r>
          </w:p>
        </w:tc>
        <w:tc>
          <w:tcPr>
            <w:tcW w:w="2977" w:type="dxa"/>
          </w:tcPr>
          <w:p w:rsidR="00D56340" w:rsidRPr="00446C7F" w:rsidRDefault="00D56340" w:rsidP="00694FD3">
            <w:r w:rsidRPr="00446C7F">
              <w:t>Выступления учащихся. Пр</w:t>
            </w:r>
            <w:r w:rsidRPr="00446C7F">
              <w:t>е</w:t>
            </w:r>
            <w:r w:rsidRPr="00446C7F">
              <w:t>зентации.</w:t>
            </w:r>
          </w:p>
        </w:tc>
        <w:tc>
          <w:tcPr>
            <w:tcW w:w="1701" w:type="dxa"/>
          </w:tcPr>
          <w:p w:rsidR="00D56340" w:rsidRPr="00446C7F" w:rsidRDefault="00D56340" w:rsidP="00694FD3">
            <w:pPr>
              <w:jc w:val="center"/>
            </w:pPr>
            <w:r>
              <w:t>1</w:t>
            </w:r>
          </w:p>
        </w:tc>
        <w:tc>
          <w:tcPr>
            <w:tcW w:w="1701" w:type="dxa"/>
          </w:tcPr>
          <w:p w:rsidR="00D56340" w:rsidRPr="006024BB"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6024BB">
              <w:rPr>
                <w:rFonts w:ascii="Times New Roman" w:hAnsi="Times New Roman"/>
                <w:sz w:val="28"/>
                <w:szCs w:val="28"/>
              </w:rPr>
              <w:t>Язык русской деревни: диале</w:t>
            </w:r>
            <w:r w:rsidRPr="006024BB">
              <w:rPr>
                <w:rFonts w:ascii="Times New Roman" w:hAnsi="Times New Roman"/>
                <w:sz w:val="28"/>
                <w:szCs w:val="28"/>
              </w:rPr>
              <w:t>к</w:t>
            </w:r>
            <w:r w:rsidRPr="006024BB">
              <w:rPr>
                <w:rFonts w:ascii="Times New Roman" w:hAnsi="Times New Roman"/>
                <w:sz w:val="28"/>
                <w:szCs w:val="28"/>
              </w:rPr>
              <w:t>тологический атлас (</w:t>
            </w:r>
            <w:hyperlink r:id="rId151" w:history="1">
              <w:r w:rsidRPr="006024BB">
                <w:rPr>
                  <w:rStyle w:val="a5"/>
                  <w:sz w:val="28"/>
                  <w:szCs w:val="28"/>
                </w:rPr>
                <w:t>http://www.gramota.ru/book/village/</w:t>
              </w:r>
            </w:hyperlink>
            <w:r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28</w:t>
            </w:r>
          </w:p>
        </w:tc>
        <w:tc>
          <w:tcPr>
            <w:tcW w:w="2835" w:type="dxa"/>
          </w:tcPr>
          <w:p w:rsidR="00D56340" w:rsidRDefault="00D56340" w:rsidP="00694FD3">
            <w:pPr>
              <w:contextualSpacing/>
              <w:jc w:val="both"/>
              <w:rPr>
                <w:b/>
              </w:rPr>
            </w:pPr>
            <w:r>
              <w:t>Структурный пара</w:t>
            </w:r>
            <w:r>
              <w:t>л</w:t>
            </w:r>
            <w:r>
              <w:t>лелизм сложных предложений как средство выразител</w:t>
            </w:r>
            <w:r>
              <w:t>ь</w:t>
            </w:r>
            <w:r>
              <w:t>ности.</w:t>
            </w:r>
          </w:p>
        </w:tc>
        <w:tc>
          <w:tcPr>
            <w:tcW w:w="2977" w:type="dxa"/>
          </w:tcPr>
          <w:p w:rsidR="00D56340" w:rsidRPr="00446C7F" w:rsidRDefault="00D56340" w:rsidP="00694FD3">
            <w:r w:rsidRPr="00DC57B0">
              <w:t>Работа с худож</w:t>
            </w:r>
            <w:r w:rsidRPr="00DC57B0">
              <w:t>е</w:t>
            </w:r>
            <w:r w:rsidRPr="00DC57B0">
              <w:t>ственными те</w:t>
            </w:r>
            <w:r w:rsidRPr="00DC57B0">
              <w:t>к</w:t>
            </w:r>
            <w:r w:rsidRPr="00DC57B0">
              <w:t>стами.</w:t>
            </w:r>
          </w:p>
        </w:tc>
        <w:tc>
          <w:tcPr>
            <w:tcW w:w="1701" w:type="dxa"/>
          </w:tcPr>
          <w:p w:rsidR="00D56340" w:rsidRPr="00446C7F" w:rsidRDefault="00D56340" w:rsidP="00694FD3">
            <w:pPr>
              <w:jc w:val="center"/>
            </w:pPr>
            <w:r w:rsidRPr="00446C7F">
              <w:t>1</w:t>
            </w:r>
          </w:p>
        </w:tc>
        <w:tc>
          <w:tcPr>
            <w:tcW w:w="1701" w:type="dxa"/>
          </w:tcPr>
          <w:p w:rsidR="00D56340" w:rsidRPr="006024BB"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6024BB">
              <w:rPr>
                <w:rFonts w:ascii="Times New Roman" w:hAnsi="Times New Roman"/>
                <w:sz w:val="28"/>
                <w:szCs w:val="28"/>
                <w:lang w:eastAsia="ru-RU"/>
              </w:rPr>
              <w:t>Говорим и пишем правильно (</w:t>
            </w:r>
            <w:hyperlink r:id="rId152" w:history="1">
              <w:r w:rsidRPr="006024BB">
                <w:rPr>
                  <w:rStyle w:val="a5"/>
                  <w:sz w:val="28"/>
                  <w:szCs w:val="28"/>
                </w:rPr>
                <w:t>http://pishu-pravilno.livejournal.com/</w:t>
              </w:r>
            </w:hyperlink>
            <w:r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29</w:t>
            </w:r>
          </w:p>
        </w:tc>
        <w:tc>
          <w:tcPr>
            <w:tcW w:w="2835" w:type="dxa"/>
          </w:tcPr>
          <w:p w:rsidR="00D56340" w:rsidRDefault="00D56340" w:rsidP="00694FD3">
            <w:pPr>
              <w:contextualSpacing/>
              <w:jc w:val="both"/>
              <w:rPr>
                <w:b/>
              </w:rPr>
            </w:pPr>
            <w:r>
              <w:t>Употребление ко</w:t>
            </w:r>
            <w:r>
              <w:t>н</w:t>
            </w:r>
            <w:r>
              <w:t>струкций с против</w:t>
            </w:r>
            <w:r>
              <w:t>о</w:t>
            </w:r>
            <w:r>
              <w:t>поставлением (</w:t>
            </w:r>
            <w:proofErr w:type="spellStart"/>
            <w:r>
              <w:t>ант</w:t>
            </w:r>
            <w:r>
              <w:t>и</w:t>
            </w:r>
            <w:r>
              <w:t>тезные</w:t>
            </w:r>
            <w:proofErr w:type="spellEnd"/>
            <w:r>
              <w:t xml:space="preserve"> конструкции).</w:t>
            </w:r>
          </w:p>
        </w:tc>
        <w:tc>
          <w:tcPr>
            <w:tcW w:w="2977" w:type="dxa"/>
          </w:tcPr>
          <w:p w:rsidR="00D56340" w:rsidRPr="00446C7F" w:rsidRDefault="00D56340" w:rsidP="00694FD3">
            <w:r w:rsidRPr="00DC57B0">
              <w:t>Работа с худож</w:t>
            </w:r>
            <w:r w:rsidRPr="00DC57B0">
              <w:t>е</w:t>
            </w:r>
            <w:r w:rsidRPr="00DC57B0">
              <w:t>ственными те</w:t>
            </w:r>
            <w:r w:rsidRPr="00DC57B0">
              <w:t>к</w:t>
            </w:r>
            <w:r w:rsidRPr="00DC57B0">
              <w:t>стами.</w:t>
            </w:r>
          </w:p>
        </w:tc>
        <w:tc>
          <w:tcPr>
            <w:tcW w:w="1701" w:type="dxa"/>
          </w:tcPr>
          <w:p w:rsidR="00D56340" w:rsidRPr="00446C7F" w:rsidRDefault="00D56340" w:rsidP="00694FD3">
            <w:pPr>
              <w:jc w:val="center"/>
            </w:pPr>
            <w:r>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53" w:history="1">
              <w:r w:rsidR="00D56340" w:rsidRPr="006024BB">
                <w:rPr>
                  <w:rStyle w:val="a5"/>
                  <w:sz w:val="28"/>
                  <w:szCs w:val="28"/>
                </w:rPr>
                <w:t>Конкурс «Русский Медвежонок — языкознание для всех»</w:t>
              </w:r>
            </w:hyperlink>
            <w:r w:rsidR="00D56340" w:rsidRPr="006024BB">
              <w:rPr>
                <w:rFonts w:ascii="Times New Roman" w:hAnsi="Times New Roman"/>
                <w:sz w:val="28"/>
                <w:szCs w:val="28"/>
              </w:rPr>
              <w:t xml:space="preserve"> (</w:t>
            </w:r>
            <w:hyperlink r:id="rId154" w:history="1">
              <w:r w:rsidR="00D56340" w:rsidRPr="006024BB">
                <w:rPr>
                  <w:rStyle w:val="a5"/>
                  <w:sz w:val="28"/>
                  <w:szCs w:val="28"/>
                </w:rPr>
                <w:t>http://www.rm.kirov.ru/</w:t>
              </w:r>
            </w:hyperlink>
            <w:r w:rsidR="00D56340" w:rsidRPr="006024BB">
              <w:rPr>
                <w:rFonts w:ascii="Times New Roman" w:hAnsi="Times New Roman"/>
                <w:sz w:val="28"/>
                <w:szCs w:val="28"/>
                <w:lang w:eastAsia="ru-RU"/>
              </w:rPr>
              <w:t xml:space="preserve">) </w:t>
            </w:r>
            <w:hyperlink r:id="rId155" w:history="1">
              <w:r w:rsidR="00D56340" w:rsidRPr="006024BB">
                <w:rPr>
                  <w:rStyle w:val="a5"/>
                  <w:sz w:val="28"/>
                  <w:szCs w:val="28"/>
                </w:rPr>
                <w:t>Прав</w:t>
              </w:r>
              <w:r w:rsidR="00D56340" w:rsidRPr="006024BB">
                <w:rPr>
                  <w:rStyle w:val="a5"/>
                  <w:sz w:val="28"/>
                  <w:szCs w:val="28"/>
                </w:rPr>
                <w:t>и</w:t>
              </w:r>
              <w:r w:rsidR="00D56340" w:rsidRPr="006024BB">
                <w:rPr>
                  <w:rStyle w:val="a5"/>
                  <w:sz w:val="28"/>
                  <w:szCs w:val="28"/>
                </w:rPr>
                <w:t>ла русской орфографии и пун</w:t>
              </w:r>
              <w:r w:rsidR="00D56340" w:rsidRPr="006024BB">
                <w:rPr>
                  <w:rStyle w:val="a5"/>
                  <w:sz w:val="28"/>
                  <w:szCs w:val="28"/>
                </w:rPr>
                <w:t>к</w:t>
              </w:r>
              <w:r w:rsidR="00D56340" w:rsidRPr="006024BB">
                <w:rPr>
                  <w:rStyle w:val="a5"/>
                  <w:sz w:val="28"/>
                  <w:szCs w:val="28"/>
                </w:rPr>
                <w:t xml:space="preserve">туации. Полный академический справочник </w:t>
              </w:r>
            </w:hyperlink>
            <w:r w:rsidR="00D56340" w:rsidRPr="006024BB">
              <w:rPr>
                <w:rFonts w:ascii="Times New Roman" w:hAnsi="Times New Roman"/>
                <w:sz w:val="28"/>
                <w:szCs w:val="28"/>
              </w:rPr>
              <w:t>(</w:t>
            </w:r>
            <w:hyperlink r:id="rId156" w:history="1">
              <w:r w:rsidR="00D56340" w:rsidRPr="006024BB">
                <w:rPr>
                  <w:rStyle w:val="a5"/>
                  <w:sz w:val="28"/>
                  <w:szCs w:val="28"/>
                </w:rPr>
                <w:t>www.infanata.com</w:t>
              </w:r>
            </w:hyperlink>
            <w:r w:rsidR="00D56340"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30</w:t>
            </w:r>
          </w:p>
        </w:tc>
        <w:tc>
          <w:tcPr>
            <w:tcW w:w="2835" w:type="dxa"/>
          </w:tcPr>
          <w:p w:rsidR="00D56340" w:rsidRPr="002E431D" w:rsidRDefault="00D56340" w:rsidP="00694FD3">
            <w:pPr>
              <w:contextualSpacing/>
              <w:jc w:val="both"/>
            </w:pPr>
            <w:r w:rsidRPr="002E431D">
              <w:t>Развитие умения</w:t>
            </w:r>
            <w:r>
              <w:t xml:space="preserve"> уп</w:t>
            </w:r>
            <w:r>
              <w:t>о</w:t>
            </w:r>
            <w:r>
              <w:t>требления констру</w:t>
            </w:r>
            <w:r>
              <w:t>к</w:t>
            </w:r>
            <w:r>
              <w:t>ций с противопоста</w:t>
            </w:r>
            <w:r>
              <w:t>в</w:t>
            </w:r>
            <w:r>
              <w:t>лением.</w:t>
            </w:r>
          </w:p>
        </w:tc>
        <w:tc>
          <w:tcPr>
            <w:tcW w:w="2977" w:type="dxa"/>
          </w:tcPr>
          <w:p w:rsidR="00D56340" w:rsidRPr="00446C7F" w:rsidRDefault="00D56340" w:rsidP="00694FD3">
            <w:r w:rsidRPr="00DC57B0">
              <w:t>Работа с худож</w:t>
            </w:r>
            <w:r w:rsidRPr="00DC57B0">
              <w:t>е</w:t>
            </w:r>
            <w:r w:rsidRPr="00DC57B0">
              <w:t>ственными те</w:t>
            </w:r>
            <w:r w:rsidRPr="00DC57B0">
              <w:t>к</w:t>
            </w:r>
            <w:r w:rsidRPr="00DC57B0">
              <w:t>стами.</w:t>
            </w:r>
          </w:p>
        </w:tc>
        <w:tc>
          <w:tcPr>
            <w:tcW w:w="1701" w:type="dxa"/>
          </w:tcPr>
          <w:p w:rsidR="00D56340" w:rsidRPr="00446C7F" w:rsidRDefault="00D56340" w:rsidP="00694FD3">
            <w:pPr>
              <w:jc w:val="center"/>
            </w:pPr>
            <w:r>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57" w:history="1">
              <w:r w:rsidR="00D56340" w:rsidRPr="006024BB">
                <w:rPr>
                  <w:rStyle w:val="a5"/>
                  <w:sz w:val="28"/>
                  <w:szCs w:val="28"/>
                </w:rPr>
                <w:t>Портал «Культура письменной речи»</w:t>
              </w:r>
            </w:hyperlink>
            <w:r w:rsidR="00D56340" w:rsidRPr="006024BB">
              <w:rPr>
                <w:rFonts w:ascii="Times New Roman" w:hAnsi="Times New Roman"/>
                <w:sz w:val="28"/>
                <w:szCs w:val="28"/>
              </w:rPr>
              <w:t xml:space="preserve"> (</w:t>
            </w:r>
            <w:hyperlink r:id="rId158" w:history="1">
              <w:r w:rsidR="00D56340" w:rsidRPr="006024BB">
                <w:rPr>
                  <w:rStyle w:val="a5"/>
                  <w:sz w:val="28"/>
                  <w:szCs w:val="28"/>
                </w:rPr>
                <w:t>http://www.gramma.ru/</w:t>
              </w:r>
            </w:hyperlink>
            <w:r w:rsidR="00D56340"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31</w:t>
            </w:r>
          </w:p>
        </w:tc>
        <w:tc>
          <w:tcPr>
            <w:tcW w:w="2835" w:type="dxa"/>
          </w:tcPr>
          <w:p w:rsidR="00D56340" w:rsidRPr="002E431D" w:rsidRDefault="00D56340" w:rsidP="00694FD3">
            <w:pPr>
              <w:pStyle w:val="msonormalbullet1gif"/>
              <w:jc w:val="both"/>
            </w:pPr>
            <w:r>
              <w:t>Период как особая форма организации сложных предлож</w:t>
            </w:r>
            <w:r>
              <w:t>е</w:t>
            </w:r>
            <w:r>
              <w:t xml:space="preserve">ний. </w:t>
            </w:r>
          </w:p>
        </w:tc>
        <w:tc>
          <w:tcPr>
            <w:tcW w:w="2977" w:type="dxa"/>
          </w:tcPr>
          <w:p w:rsidR="00D56340" w:rsidRPr="00446C7F" w:rsidRDefault="00D56340" w:rsidP="00694FD3">
            <w:r w:rsidRPr="00DC57B0">
              <w:t>Работа с худож</w:t>
            </w:r>
            <w:r w:rsidRPr="00DC57B0">
              <w:t>е</w:t>
            </w:r>
            <w:r w:rsidRPr="00DC57B0">
              <w:t>ственными те</w:t>
            </w:r>
            <w:r w:rsidRPr="00DC57B0">
              <w:t>к</w:t>
            </w:r>
            <w:r w:rsidRPr="00DC57B0">
              <w:t>стами.</w:t>
            </w:r>
          </w:p>
        </w:tc>
        <w:tc>
          <w:tcPr>
            <w:tcW w:w="1701" w:type="dxa"/>
          </w:tcPr>
          <w:p w:rsidR="00D56340" w:rsidRPr="00446C7F" w:rsidRDefault="00D56340" w:rsidP="00694FD3">
            <w:pPr>
              <w:jc w:val="center"/>
            </w:pPr>
            <w:r>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59" w:tgtFrame="_blank" w:history="1">
              <w:r w:rsidR="00D56340" w:rsidRPr="006024BB">
                <w:rPr>
                  <w:rStyle w:val="a5"/>
                  <w:sz w:val="28"/>
                  <w:szCs w:val="28"/>
                </w:rPr>
                <w:t>Справочно-информационный портал ГРАМОТА.РУ</w:t>
              </w:r>
            </w:hyperlink>
            <w:r w:rsidR="00D56340" w:rsidRPr="006024BB">
              <w:rPr>
                <w:rFonts w:ascii="Times New Roman" w:hAnsi="Times New Roman"/>
                <w:sz w:val="28"/>
                <w:szCs w:val="28"/>
                <w:lang w:eastAsia="ru-RU"/>
              </w:rPr>
              <w:t xml:space="preserve"> (</w:t>
            </w:r>
            <w:hyperlink r:id="rId160" w:history="1">
              <w:r w:rsidR="00D56340" w:rsidRPr="006024BB">
                <w:rPr>
                  <w:rStyle w:val="a5"/>
                  <w:sz w:val="28"/>
                  <w:szCs w:val="28"/>
                </w:rPr>
                <w:t>http://www.gramota.ru/</w:t>
              </w:r>
            </w:hyperlink>
            <w:r w:rsidR="00D56340" w:rsidRPr="006024BB">
              <w:rPr>
                <w:rFonts w:ascii="Times New Roman" w:hAnsi="Times New Roman"/>
                <w:sz w:val="28"/>
                <w:szCs w:val="28"/>
                <w:lang w:eastAsia="ru-RU"/>
              </w:rPr>
              <w:t>)</w:t>
            </w:r>
          </w:p>
        </w:tc>
      </w:tr>
      <w:tr w:rsidR="00D56340" w:rsidRPr="00446C7F" w:rsidTr="00071718">
        <w:tc>
          <w:tcPr>
            <w:tcW w:w="675" w:type="dxa"/>
          </w:tcPr>
          <w:p w:rsidR="00D56340" w:rsidRPr="00446C7F" w:rsidRDefault="00D56340" w:rsidP="00694FD3">
            <w:r>
              <w:t>32</w:t>
            </w:r>
          </w:p>
        </w:tc>
        <w:tc>
          <w:tcPr>
            <w:tcW w:w="2835" w:type="dxa"/>
          </w:tcPr>
          <w:p w:rsidR="00D56340" w:rsidRPr="002E431D" w:rsidRDefault="00D56340" w:rsidP="00694FD3">
            <w:pPr>
              <w:contextualSpacing/>
              <w:jc w:val="both"/>
            </w:pPr>
            <w:r w:rsidRPr="002E431D">
              <w:t>Период</w:t>
            </w:r>
            <w:r>
              <w:t xml:space="preserve">  как поэтич</w:t>
            </w:r>
            <w:r>
              <w:t>е</w:t>
            </w:r>
            <w:r>
              <w:t>ская фигура худож</w:t>
            </w:r>
            <w:r>
              <w:t>е</w:t>
            </w:r>
            <w:r>
              <w:t>ственной речи.</w:t>
            </w:r>
          </w:p>
        </w:tc>
        <w:tc>
          <w:tcPr>
            <w:tcW w:w="2977" w:type="dxa"/>
          </w:tcPr>
          <w:p w:rsidR="00D56340" w:rsidRPr="00446C7F" w:rsidRDefault="00D56340" w:rsidP="00694FD3">
            <w:r w:rsidRPr="00DC57B0">
              <w:t>Работа с худож</w:t>
            </w:r>
            <w:r w:rsidRPr="00DC57B0">
              <w:t>е</w:t>
            </w:r>
            <w:r w:rsidRPr="00DC57B0">
              <w:t>ственными те</w:t>
            </w:r>
            <w:r w:rsidRPr="00DC57B0">
              <w:t>к</w:t>
            </w:r>
            <w:r w:rsidRPr="00DC57B0">
              <w:t>стами.</w:t>
            </w:r>
          </w:p>
        </w:tc>
        <w:tc>
          <w:tcPr>
            <w:tcW w:w="1701" w:type="dxa"/>
          </w:tcPr>
          <w:p w:rsidR="00D56340" w:rsidRPr="00446C7F" w:rsidRDefault="00D56340" w:rsidP="00694FD3">
            <w:pPr>
              <w:jc w:val="center"/>
            </w:pPr>
            <w:r>
              <w:t>1</w:t>
            </w:r>
          </w:p>
        </w:tc>
        <w:tc>
          <w:tcPr>
            <w:tcW w:w="1701" w:type="dxa"/>
          </w:tcPr>
          <w:p w:rsidR="00D56340" w:rsidRPr="006024BB"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6024BB">
              <w:rPr>
                <w:rFonts w:ascii="Times New Roman" w:hAnsi="Times New Roman"/>
                <w:sz w:val="28"/>
                <w:szCs w:val="28"/>
              </w:rPr>
              <w:t>Язык русской деревни: диале</w:t>
            </w:r>
            <w:r w:rsidRPr="006024BB">
              <w:rPr>
                <w:rFonts w:ascii="Times New Roman" w:hAnsi="Times New Roman"/>
                <w:sz w:val="28"/>
                <w:szCs w:val="28"/>
              </w:rPr>
              <w:t>к</w:t>
            </w:r>
            <w:r w:rsidRPr="006024BB">
              <w:rPr>
                <w:rFonts w:ascii="Times New Roman" w:hAnsi="Times New Roman"/>
                <w:sz w:val="28"/>
                <w:szCs w:val="28"/>
              </w:rPr>
              <w:t xml:space="preserve">тологический атлас </w:t>
            </w:r>
            <w:r w:rsidRPr="006024BB">
              <w:rPr>
                <w:rFonts w:ascii="Times New Roman" w:hAnsi="Times New Roman"/>
                <w:sz w:val="28"/>
                <w:szCs w:val="28"/>
              </w:rPr>
              <w:lastRenderedPageBreak/>
              <w:t>(</w:t>
            </w:r>
            <w:hyperlink r:id="rId161" w:history="1">
              <w:r w:rsidRPr="006024BB">
                <w:rPr>
                  <w:rStyle w:val="a5"/>
                  <w:sz w:val="28"/>
                  <w:szCs w:val="28"/>
                </w:rPr>
                <w:t>http://www.gramota.ru/book/village/</w:t>
              </w:r>
            </w:hyperlink>
            <w:r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lastRenderedPageBreak/>
              <w:t>33</w:t>
            </w:r>
          </w:p>
        </w:tc>
        <w:tc>
          <w:tcPr>
            <w:tcW w:w="2835" w:type="dxa"/>
          </w:tcPr>
          <w:p w:rsidR="00D56340" w:rsidRDefault="00D56340" w:rsidP="00694FD3">
            <w:pPr>
              <w:contextualSpacing/>
              <w:jc w:val="both"/>
              <w:rPr>
                <w:b/>
              </w:rPr>
            </w:pPr>
            <w:r>
              <w:t>Многоаспектный  лингвистический  анализ и выразител</w:t>
            </w:r>
            <w:r>
              <w:t>ь</w:t>
            </w:r>
            <w:r>
              <w:t>ное чтение произв</w:t>
            </w:r>
            <w:r>
              <w:t>е</w:t>
            </w:r>
            <w:r>
              <w:t>дений художестве</w:t>
            </w:r>
            <w:r>
              <w:t>н</w:t>
            </w:r>
            <w:r>
              <w:t>ной  литературы.</w:t>
            </w:r>
          </w:p>
        </w:tc>
        <w:tc>
          <w:tcPr>
            <w:tcW w:w="2977" w:type="dxa"/>
          </w:tcPr>
          <w:p w:rsidR="00D56340" w:rsidRPr="00446C7F" w:rsidRDefault="00D56340" w:rsidP="00694FD3">
            <w:r w:rsidRPr="00DC57B0">
              <w:t>Работа с худож</w:t>
            </w:r>
            <w:r w:rsidRPr="00DC57B0">
              <w:t>е</w:t>
            </w:r>
            <w:r w:rsidRPr="00DC57B0">
              <w:t>ственными те</w:t>
            </w:r>
            <w:r w:rsidRPr="00DC57B0">
              <w:t>к</w:t>
            </w:r>
            <w:r w:rsidRPr="00DC57B0">
              <w:t>стами.</w:t>
            </w:r>
          </w:p>
        </w:tc>
        <w:tc>
          <w:tcPr>
            <w:tcW w:w="1701" w:type="dxa"/>
          </w:tcPr>
          <w:p w:rsidR="00D56340" w:rsidRDefault="00D56340" w:rsidP="00694FD3">
            <w:pPr>
              <w:jc w:val="center"/>
            </w:pPr>
            <w:r>
              <w:t>1</w:t>
            </w:r>
          </w:p>
          <w:p w:rsidR="00D56340" w:rsidRPr="00446C7F" w:rsidRDefault="00D56340" w:rsidP="00694FD3">
            <w:pPr>
              <w:jc w:val="center"/>
            </w:pPr>
          </w:p>
        </w:tc>
        <w:tc>
          <w:tcPr>
            <w:tcW w:w="1701" w:type="dxa"/>
          </w:tcPr>
          <w:p w:rsidR="00D56340" w:rsidRPr="006024BB" w:rsidRDefault="00D56340" w:rsidP="00D56340">
            <w:pPr>
              <w:pStyle w:val="a6"/>
              <w:numPr>
                <w:ilvl w:val="0"/>
                <w:numId w:val="12"/>
              </w:numPr>
              <w:spacing w:before="100" w:beforeAutospacing="1" w:after="100" w:afterAutospacing="1" w:line="240" w:lineRule="auto"/>
              <w:rPr>
                <w:rFonts w:ascii="Times New Roman" w:hAnsi="Times New Roman"/>
                <w:sz w:val="28"/>
                <w:szCs w:val="28"/>
              </w:rPr>
            </w:pPr>
            <w:r w:rsidRPr="006024BB">
              <w:rPr>
                <w:rFonts w:ascii="Times New Roman" w:hAnsi="Times New Roman"/>
                <w:sz w:val="28"/>
                <w:szCs w:val="28"/>
                <w:lang w:eastAsia="ru-RU"/>
              </w:rPr>
              <w:t>Говорим и пишем правильно (</w:t>
            </w:r>
            <w:hyperlink r:id="rId162" w:history="1">
              <w:r w:rsidRPr="006024BB">
                <w:rPr>
                  <w:rStyle w:val="a5"/>
                  <w:sz w:val="28"/>
                  <w:szCs w:val="28"/>
                </w:rPr>
                <w:t>http://pishu-pravilno.livejournal.com/</w:t>
              </w:r>
            </w:hyperlink>
            <w:r w:rsidRPr="006024BB">
              <w:rPr>
                <w:rFonts w:ascii="Times New Roman" w:hAnsi="Times New Roman"/>
                <w:sz w:val="28"/>
                <w:szCs w:val="28"/>
              </w:rPr>
              <w:t>)</w:t>
            </w:r>
          </w:p>
        </w:tc>
      </w:tr>
      <w:tr w:rsidR="00D56340" w:rsidRPr="00446C7F" w:rsidTr="00071718">
        <w:tc>
          <w:tcPr>
            <w:tcW w:w="675" w:type="dxa"/>
          </w:tcPr>
          <w:p w:rsidR="00D56340" w:rsidRPr="00446C7F" w:rsidRDefault="00D56340" w:rsidP="00694FD3">
            <w:r>
              <w:t>34</w:t>
            </w:r>
          </w:p>
        </w:tc>
        <w:tc>
          <w:tcPr>
            <w:tcW w:w="2835" w:type="dxa"/>
          </w:tcPr>
          <w:p w:rsidR="00D56340" w:rsidRPr="002E431D" w:rsidRDefault="00D56340" w:rsidP="00694FD3">
            <w:pPr>
              <w:contextualSpacing/>
              <w:jc w:val="both"/>
            </w:pPr>
            <w:r>
              <w:t>Требования к выраз</w:t>
            </w:r>
            <w:r>
              <w:t>и</w:t>
            </w:r>
            <w:r>
              <w:t>тельному чтению х</w:t>
            </w:r>
            <w:r>
              <w:t>у</w:t>
            </w:r>
            <w:r>
              <w:t>дожественных текстов и выразительное чт</w:t>
            </w:r>
            <w:r>
              <w:t>е</w:t>
            </w:r>
            <w:r>
              <w:t>ние произведений х</w:t>
            </w:r>
            <w:r>
              <w:t>у</w:t>
            </w:r>
            <w:r>
              <w:t>дожественной  лит</w:t>
            </w:r>
            <w:r>
              <w:t>е</w:t>
            </w:r>
            <w:r>
              <w:t>ратуры.</w:t>
            </w:r>
          </w:p>
        </w:tc>
        <w:tc>
          <w:tcPr>
            <w:tcW w:w="2977" w:type="dxa"/>
          </w:tcPr>
          <w:p w:rsidR="00D56340" w:rsidRPr="00446C7F" w:rsidRDefault="00D56340" w:rsidP="00694FD3">
            <w:r w:rsidRPr="00DC57B0">
              <w:t>Работа с худож</w:t>
            </w:r>
            <w:r w:rsidRPr="00DC57B0">
              <w:t>е</w:t>
            </w:r>
            <w:r w:rsidRPr="00DC57B0">
              <w:t>ственными те</w:t>
            </w:r>
            <w:r w:rsidRPr="00DC57B0">
              <w:t>к</w:t>
            </w:r>
            <w:r w:rsidRPr="00DC57B0">
              <w:t>стами.</w:t>
            </w:r>
          </w:p>
        </w:tc>
        <w:tc>
          <w:tcPr>
            <w:tcW w:w="1701" w:type="dxa"/>
          </w:tcPr>
          <w:p w:rsidR="00D56340" w:rsidRPr="00446C7F" w:rsidRDefault="00D56340" w:rsidP="00694FD3">
            <w:pPr>
              <w:jc w:val="center"/>
            </w:pPr>
            <w:r>
              <w:t>1</w:t>
            </w:r>
          </w:p>
        </w:tc>
        <w:tc>
          <w:tcPr>
            <w:tcW w:w="1701" w:type="dxa"/>
          </w:tcPr>
          <w:p w:rsidR="00D56340" w:rsidRPr="006024BB" w:rsidRDefault="00201C87" w:rsidP="00D56340">
            <w:pPr>
              <w:pStyle w:val="a6"/>
              <w:numPr>
                <w:ilvl w:val="0"/>
                <w:numId w:val="12"/>
              </w:numPr>
              <w:spacing w:before="100" w:beforeAutospacing="1" w:after="100" w:afterAutospacing="1" w:line="240" w:lineRule="auto"/>
              <w:rPr>
                <w:rFonts w:ascii="Times New Roman" w:hAnsi="Times New Roman"/>
                <w:sz w:val="28"/>
                <w:szCs w:val="28"/>
              </w:rPr>
            </w:pPr>
            <w:hyperlink r:id="rId163" w:history="1">
              <w:r w:rsidR="00D56340" w:rsidRPr="006024BB">
                <w:rPr>
                  <w:rStyle w:val="a5"/>
                  <w:sz w:val="28"/>
                  <w:szCs w:val="28"/>
                </w:rPr>
                <w:t>Конкурс «Русский Медвежонок — языкознание для всех»</w:t>
              </w:r>
            </w:hyperlink>
            <w:r w:rsidR="00D56340" w:rsidRPr="006024BB">
              <w:rPr>
                <w:rFonts w:ascii="Times New Roman" w:hAnsi="Times New Roman"/>
                <w:sz w:val="28"/>
                <w:szCs w:val="28"/>
              </w:rPr>
              <w:t xml:space="preserve"> (</w:t>
            </w:r>
            <w:hyperlink r:id="rId164" w:history="1">
              <w:r w:rsidR="00D56340" w:rsidRPr="006024BB">
                <w:rPr>
                  <w:rStyle w:val="a5"/>
                  <w:sz w:val="28"/>
                  <w:szCs w:val="28"/>
                </w:rPr>
                <w:t>http://www.rm.kirov.ru/</w:t>
              </w:r>
            </w:hyperlink>
            <w:r w:rsidR="00D56340" w:rsidRPr="006024BB">
              <w:rPr>
                <w:rFonts w:ascii="Times New Roman" w:hAnsi="Times New Roman"/>
                <w:sz w:val="28"/>
                <w:szCs w:val="28"/>
                <w:lang w:eastAsia="ru-RU"/>
              </w:rPr>
              <w:t xml:space="preserve">) </w:t>
            </w:r>
            <w:hyperlink r:id="rId165" w:history="1">
              <w:r w:rsidR="00D56340" w:rsidRPr="006024BB">
                <w:rPr>
                  <w:rStyle w:val="a5"/>
                  <w:sz w:val="28"/>
                  <w:szCs w:val="28"/>
                </w:rPr>
                <w:t>Прав</w:t>
              </w:r>
              <w:r w:rsidR="00D56340" w:rsidRPr="006024BB">
                <w:rPr>
                  <w:rStyle w:val="a5"/>
                  <w:sz w:val="28"/>
                  <w:szCs w:val="28"/>
                </w:rPr>
                <w:t>и</w:t>
              </w:r>
              <w:r w:rsidR="00D56340" w:rsidRPr="006024BB">
                <w:rPr>
                  <w:rStyle w:val="a5"/>
                  <w:sz w:val="28"/>
                  <w:szCs w:val="28"/>
                </w:rPr>
                <w:t>ла русской орфографии и пун</w:t>
              </w:r>
              <w:r w:rsidR="00D56340" w:rsidRPr="006024BB">
                <w:rPr>
                  <w:rStyle w:val="a5"/>
                  <w:sz w:val="28"/>
                  <w:szCs w:val="28"/>
                </w:rPr>
                <w:t>к</w:t>
              </w:r>
              <w:r w:rsidR="00D56340" w:rsidRPr="006024BB">
                <w:rPr>
                  <w:rStyle w:val="a5"/>
                  <w:sz w:val="28"/>
                  <w:szCs w:val="28"/>
                </w:rPr>
                <w:t xml:space="preserve">туации. Полный академический справочник </w:t>
              </w:r>
            </w:hyperlink>
            <w:r w:rsidR="00D56340" w:rsidRPr="006024BB">
              <w:rPr>
                <w:rFonts w:ascii="Times New Roman" w:hAnsi="Times New Roman"/>
                <w:sz w:val="28"/>
                <w:szCs w:val="28"/>
              </w:rPr>
              <w:t>(</w:t>
            </w:r>
            <w:hyperlink r:id="rId166" w:history="1">
              <w:r w:rsidR="00D56340" w:rsidRPr="006024BB">
                <w:rPr>
                  <w:rStyle w:val="a5"/>
                  <w:sz w:val="28"/>
                  <w:szCs w:val="28"/>
                </w:rPr>
                <w:t>www.infanata.com</w:t>
              </w:r>
            </w:hyperlink>
            <w:r w:rsidR="00D56340" w:rsidRPr="006024BB">
              <w:rPr>
                <w:rFonts w:ascii="Times New Roman" w:hAnsi="Times New Roman"/>
                <w:sz w:val="28"/>
                <w:szCs w:val="28"/>
              </w:rPr>
              <w:t>)</w:t>
            </w:r>
          </w:p>
        </w:tc>
      </w:tr>
    </w:tbl>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C62FA0" w:rsidRDefault="00C62FA0" w:rsidP="006230B7">
      <w:pPr>
        <w:contextualSpacing/>
        <w:jc w:val="both"/>
        <w:rPr>
          <w:b/>
        </w:rPr>
      </w:pPr>
    </w:p>
    <w:p w:rsidR="00C62FA0" w:rsidRDefault="00C62FA0"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Default="006B51A3" w:rsidP="006230B7">
      <w:pPr>
        <w:contextualSpacing/>
        <w:jc w:val="both"/>
        <w:rPr>
          <w:b/>
        </w:rPr>
      </w:pPr>
    </w:p>
    <w:p w:rsidR="006B51A3" w:rsidRPr="006B51A3" w:rsidRDefault="006B51A3" w:rsidP="006B51A3">
      <w:pPr>
        <w:jc w:val="center"/>
        <w:rPr>
          <w:b/>
          <w:sz w:val="28"/>
        </w:rPr>
      </w:pPr>
      <w:r w:rsidRPr="006B51A3">
        <w:rPr>
          <w:b/>
          <w:sz w:val="28"/>
        </w:rPr>
        <w:lastRenderedPageBreak/>
        <w:t>Учебно-методическое и материально-техническое</w:t>
      </w:r>
      <w:r w:rsidRPr="006B51A3">
        <w:rPr>
          <w:b/>
          <w:sz w:val="32"/>
        </w:rPr>
        <w:t xml:space="preserve"> </w:t>
      </w:r>
      <w:r w:rsidRPr="006B51A3">
        <w:rPr>
          <w:b/>
          <w:sz w:val="28"/>
        </w:rPr>
        <w:t>обеспечение</w:t>
      </w:r>
    </w:p>
    <w:p w:rsidR="006B51A3" w:rsidRPr="006B51A3" w:rsidRDefault="006B51A3" w:rsidP="006B51A3">
      <w:pPr>
        <w:suppressAutoHyphens/>
        <w:snapToGrid w:val="0"/>
        <w:spacing w:line="21" w:lineRule="atLeast"/>
        <w:ind w:firstLine="72"/>
        <w:rPr>
          <w:b/>
          <w:sz w:val="28"/>
        </w:rPr>
      </w:pPr>
    </w:p>
    <w:p w:rsidR="006B51A3" w:rsidRPr="006B51A3" w:rsidRDefault="006B51A3" w:rsidP="006B51A3">
      <w:pPr>
        <w:suppressAutoHyphens/>
        <w:snapToGrid w:val="0"/>
        <w:spacing w:line="21" w:lineRule="atLeast"/>
        <w:ind w:firstLine="72"/>
        <w:rPr>
          <w:b/>
          <w:lang w:eastAsia="zh-CN"/>
        </w:rPr>
      </w:pPr>
      <w:r w:rsidRPr="006B51A3">
        <w:rPr>
          <w:b/>
          <w:i/>
        </w:rPr>
        <w:t>Учебно-методические материалы</w:t>
      </w:r>
      <w:r w:rsidRPr="006B51A3">
        <w:rPr>
          <w:b/>
        </w:rPr>
        <w:t>:</w:t>
      </w:r>
    </w:p>
    <w:p w:rsidR="006B51A3" w:rsidRPr="006B51A3" w:rsidRDefault="006B51A3" w:rsidP="006B51A3">
      <w:pPr>
        <w:suppressAutoHyphens/>
        <w:spacing w:line="21" w:lineRule="atLeast"/>
        <w:jc w:val="both"/>
      </w:pPr>
      <w:r w:rsidRPr="006B51A3">
        <w:t xml:space="preserve">1. Тексты художественной литературы (А.С. Пушкина, </w:t>
      </w:r>
      <w:proofErr w:type="spellStart"/>
      <w:r w:rsidRPr="006B51A3">
        <w:t>А.Рыбакова</w:t>
      </w:r>
      <w:proofErr w:type="spellEnd"/>
      <w:r w:rsidRPr="006B51A3">
        <w:t>, Б. Шоу и др.)</w:t>
      </w:r>
    </w:p>
    <w:p w:rsidR="006B51A3" w:rsidRPr="006B51A3" w:rsidRDefault="006B51A3" w:rsidP="006B51A3">
      <w:pPr>
        <w:suppressAutoHyphens/>
        <w:spacing w:line="21" w:lineRule="atLeast"/>
      </w:pPr>
      <w:r w:rsidRPr="006B51A3">
        <w:t>2.Толковые словари.</w:t>
      </w:r>
    </w:p>
    <w:p w:rsidR="006B51A3" w:rsidRPr="006B51A3" w:rsidRDefault="006B51A3" w:rsidP="006B51A3">
      <w:pPr>
        <w:suppressAutoHyphens/>
        <w:spacing w:line="21" w:lineRule="atLeast"/>
      </w:pPr>
      <w:r w:rsidRPr="006B51A3">
        <w:t>3.Этимологический словарь.</w:t>
      </w:r>
    </w:p>
    <w:p w:rsidR="006B51A3" w:rsidRPr="006B51A3" w:rsidRDefault="006B51A3" w:rsidP="006B51A3">
      <w:pPr>
        <w:suppressAutoHyphens/>
        <w:spacing w:line="21" w:lineRule="atLeast"/>
      </w:pPr>
      <w:r w:rsidRPr="006B51A3">
        <w:t>4. Словарь антонимов</w:t>
      </w:r>
    </w:p>
    <w:p w:rsidR="006B51A3" w:rsidRPr="006B51A3" w:rsidRDefault="006B51A3" w:rsidP="006B51A3">
      <w:pPr>
        <w:suppressAutoHyphens/>
        <w:spacing w:line="21" w:lineRule="atLeast"/>
      </w:pPr>
      <w:r w:rsidRPr="006B51A3">
        <w:t>5. Словарь синонимов</w:t>
      </w:r>
    </w:p>
    <w:p w:rsidR="006B51A3" w:rsidRPr="006B51A3" w:rsidRDefault="006B51A3" w:rsidP="006B51A3">
      <w:pPr>
        <w:suppressAutoHyphens/>
        <w:spacing w:line="21" w:lineRule="atLeast"/>
      </w:pPr>
      <w:r w:rsidRPr="006B51A3">
        <w:t>6. Фразеологический словарь</w:t>
      </w:r>
    </w:p>
    <w:p w:rsidR="006B51A3" w:rsidRPr="006B51A3" w:rsidRDefault="006B51A3" w:rsidP="006B51A3">
      <w:pPr>
        <w:suppressAutoHyphens/>
        <w:snapToGrid w:val="0"/>
        <w:spacing w:line="21" w:lineRule="atLeast"/>
        <w:ind w:firstLine="72"/>
        <w:rPr>
          <w:b/>
          <w:i/>
          <w:lang w:eastAsia="zh-CN"/>
        </w:rPr>
      </w:pPr>
      <w:r w:rsidRPr="006B51A3">
        <w:rPr>
          <w:b/>
          <w:i/>
        </w:rPr>
        <w:t xml:space="preserve">Аудиозаписи, слайды по содержанию программы: </w:t>
      </w:r>
    </w:p>
    <w:p w:rsidR="006B51A3" w:rsidRPr="006B51A3" w:rsidRDefault="006B51A3" w:rsidP="006B51A3">
      <w:pPr>
        <w:suppressAutoHyphens/>
        <w:spacing w:line="21" w:lineRule="atLeast"/>
      </w:pPr>
      <w:r w:rsidRPr="006B51A3">
        <w:t>1. Электронные словари</w:t>
      </w:r>
    </w:p>
    <w:p w:rsidR="006B51A3" w:rsidRPr="006B51A3" w:rsidRDefault="006B51A3" w:rsidP="006B51A3">
      <w:pPr>
        <w:suppressAutoHyphens/>
        <w:spacing w:line="21" w:lineRule="atLeast"/>
        <w:jc w:val="both"/>
      </w:pPr>
      <w:r w:rsidRPr="006B51A3">
        <w:t>2. Электронные энциклопедии</w:t>
      </w:r>
    </w:p>
    <w:p w:rsidR="006B51A3" w:rsidRPr="006B51A3" w:rsidRDefault="006B51A3" w:rsidP="006B51A3">
      <w:pPr>
        <w:suppressAutoHyphens/>
        <w:spacing w:line="21" w:lineRule="atLeast"/>
        <w:jc w:val="both"/>
      </w:pPr>
      <w:r w:rsidRPr="006B51A3">
        <w:t>3.</w:t>
      </w:r>
      <w:r w:rsidRPr="006B51A3">
        <w:rPr>
          <w:lang w:val="en-US"/>
        </w:rPr>
        <w:t>CD</w:t>
      </w:r>
      <w:proofErr w:type="gramStart"/>
      <w:r w:rsidRPr="006B51A3">
        <w:t>и</w:t>
      </w:r>
      <w:proofErr w:type="gramEnd"/>
      <w:r w:rsidRPr="006B51A3">
        <w:t xml:space="preserve"> </w:t>
      </w:r>
      <w:r w:rsidRPr="006B51A3">
        <w:rPr>
          <w:lang w:val="en-US"/>
        </w:rPr>
        <w:t>DVD</w:t>
      </w:r>
      <w:r w:rsidRPr="006B51A3">
        <w:t xml:space="preserve"> диски</w:t>
      </w:r>
    </w:p>
    <w:p w:rsidR="006B51A3" w:rsidRPr="006B51A3" w:rsidRDefault="006B51A3" w:rsidP="006B51A3">
      <w:pPr>
        <w:suppressAutoHyphens/>
        <w:snapToGrid w:val="0"/>
        <w:spacing w:line="21" w:lineRule="atLeast"/>
        <w:ind w:firstLine="72"/>
        <w:rPr>
          <w:b/>
          <w:lang w:eastAsia="zh-CN"/>
        </w:rPr>
      </w:pPr>
      <w:r w:rsidRPr="006B51A3">
        <w:rPr>
          <w:b/>
          <w:i/>
        </w:rPr>
        <w:t>ТСО, компьютерные, информационно-коммуникационные средства</w:t>
      </w:r>
      <w:r w:rsidRPr="006B51A3">
        <w:rPr>
          <w:b/>
        </w:rPr>
        <w:t xml:space="preserve">: </w:t>
      </w:r>
    </w:p>
    <w:p w:rsidR="006B51A3" w:rsidRPr="006B51A3" w:rsidRDefault="006B51A3" w:rsidP="006B51A3">
      <w:pPr>
        <w:suppressAutoHyphens/>
        <w:spacing w:line="21" w:lineRule="atLeast"/>
      </w:pPr>
      <w:r w:rsidRPr="006B51A3">
        <w:t>1.Компьютер</w:t>
      </w:r>
    </w:p>
    <w:p w:rsidR="006B51A3" w:rsidRPr="006B51A3" w:rsidRDefault="006B51A3" w:rsidP="006B51A3">
      <w:pPr>
        <w:suppressAutoHyphens/>
        <w:spacing w:line="21" w:lineRule="atLeast"/>
      </w:pPr>
      <w:r w:rsidRPr="006B51A3">
        <w:t>2. Проектор</w:t>
      </w:r>
    </w:p>
    <w:p w:rsidR="006B51A3" w:rsidRPr="006B51A3" w:rsidRDefault="006B51A3" w:rsidP="006B51A3">
      <w:pPr>
        <w:suppressAutoHyphens/>
        <w:spacing w:line="21" w:lineRule="atLeast"/>
        <w:jc w:val="both"/>
      </w:pPr>
      <w:r w:rsidRPr="006B51A3">
        <w:t>3. Принтер</w:t>
      </w:r>
    </w:p>
    <w:p w:rsidR="006B51A3" w:rsidRPr="006B51A3" w:rsidRDefault="006B51A3" w:rsidP="006B51A3">
      <w:pPr>
        <w:suppressAutoHyphens/>
        <w:spacing w:line="21" w:lineRule="atLeast"/>
        <w:jc w:val="both"/>
      </w:pPr>
    </w:p>
    <w:p w:rsidR="006B51A3" w:rsidRPr="006B51A3" w:rsidRDefault="006B51A3" w:rsidP="006B51A3">
      <w:pPr>
        <w:suppressAutoHyphens/>
        <w:spacing w:line="21" w:lineRule="atLeast"/>
        <w:jc w:val="both"/>
      </w:pPr>
      <w:r w:rsidRPr="006B51A3">
        <w:rPr>
          <w:b/>
          <w:bCs/>
        </w:rPr>
        <w:t>СПИСОК ЛИТЕРАТУРЫ:</w:t>
      </w:r>
    </w:p>
    <w:p w:rsidR="006B51A3" w:rsidRPr="006B51A3" w:rsidRDefault="006B51A3" w:rsidP="006B51A3">
      <w:pPr>
        <w:numPr>
          <w:ilvl w:val="0"/>
          <w:numId w:val="7"/>
        </w:numPr>
        <w:suppressAutoHyphens/>
        <w:ind w:right="851"/>
        <w:jc w:val="both"/>
      </w:pPr>
      <w:r w:rsidRPr="006B51A3">
        <w:rPr>
          <w:i/>
        </w:rPr>
        <w:t>Александрова, З.Е.</w:t>
      </w:r>
      <w:r w:rsidRPr="006B51A3">
        <w:t xml:space="preserve"> Словарь синонимов русского языка</w:t>
      </w:r>
      <w:proofErr w:type="gramStart"/>
      <w:r w:rsidRPr="006B51A3">
        <w:t>.</w:t>
      </w:r>
      <w:proofErr w:type="gramEnd"/>
      <w:r w:rsidRPr="006B51A3">
        <w:t xml:space="preserve"> – </w:t>
      </w:r>
      <w:proofErr w:type="gramStart"/>
      <w:r w:rsidRPr="006B51A3">
        <w:t>и</w:t>
      </w:r>
      <w:proofErr w:type="gramEnd"/>
      <w:r w:rsidRPr="006B51A3">
        <w:t>зд. Русский язык, 2007.</w:t>
      </w:r>
    </w:p>
    <w:p w:rsidR="006B51A3" w:rsidRPr="006B51A3" w:rsidRDefault="006B51A3" w:rsidP="006B51A3">
      <w:pPr>
        <w:numPr>
          <w:ilvl w:val="0"/>
          <w:numId w:val="7"/>
        </w:numPr>
        <w:suppressAutoHyphens/>
        <w:ind w:right="851"/>
        <w:jc w:val="both"/>
      </w:pPr>
      <w:proofErr w:type="spellStart"/>
      <w:r w:rsidRPr="006B51A3">
        <w:rPr>
          <w:i/>
        </w:rPr>
        <w:t>Арсирий</w:t>
      </w:r>
      <w:proofErr w:type="spellEnd"/>
      <w:r w:rsidRPr="006B51A3">
        <w:rPr>
          <w:i/>
        </w:rPr>
        <w:t>,  А.Т.</w:t>
      </w:r>
      <w:r w:rsidRPr="006B51A3">
        <w:t xml:space="preserve"> Занимательные материалы по русскому языку. – М.: Просвещение, 1995.</w:t>
      </w:r>
    </w:p>
    <w:p w:rsidR="006B51A3" w:rsidRPr="006B51A3" w:rsidRDefault="006B51A3" w:rsidP="006B51A3">
      <w:pPr>
        <w:numPr>
          <w:ilvl w:val="0"/>
          <w:numId w:val="7"/>
        </w:numPr>
        <w:suppressAutoHyphens/>
        <w:ind w:right="851"/>
        <w:jc w:val="both"/>
      </w:pPr>
      <w:r w:rsidRPr="006B51A3">
        <w:t xml:space="preserve">Большая энциклопедия Кирилла и </w:t>
      </w:r>
      <w:proofErr w:type="spellStart"/>
      <w:r w:rsidRPr="006B51A3">
        <w:t>Мефодия</w:t>
      </w:r>
      <w:proofErr w:type="spellEnd"/>
      <w:r w:rsidRPr="006B51A3">
        <w:t>. 2001 (CD).</w:t>
      </w:r>
    </w:p>
    <w:p w:rsidR="006B51A3" w:rsidRPr="006B51A3" w:rsidRDefault="006B51A3" w:rsidP="006B51A3">
      <w:pPr>
        <w:numPr>
          <w:ilvl w:val="0"/>
          <w:numId w:val="7"/>
        </w:numPr>
        <w:suppressAutoHyphens/>
        <w:ind w:right="851"/>
        <w:jc w:val="both"/>
      </w:pPr>
      <w:proofErr w:type="spellStart"/>
      <w:r w:rsidRPr="006B51A3">
        <w:rPr>
          <w:i/>
        </w:rPr>
        <w:t>Вартаньян</w:t>
      </w:r>
      <w:proofErr w:type="spellEnd"/>
      <w:r w:rsidRPr="006B51A3">
        <w:rPr>
          <w:i/>
        </w:rPr>
        <w:t>, Э.А</w:t>
      </w:r>
      <w:r w:rsidRPr="006B51A3">
        <w:t xml:space="preserve"> Путешествие в слово. – М.: Просвещение, 1987.</w:t>
      </w:r>
    </w:p>
    <w:p w:rsidR="006B51A3" w:rsidRPr="006B51A3" w:rsidRDefault="006B51A3" w:rsidP="006B51A3">
      <w:pPr>
        <w:numPr>
          <w:ilvl w:val="0"/>
          <w:numId w:val="7"/>
        </w:numPr>
        <w:suppressAutoHyphens/>
        <w:ind w:right="851"/>
        <w:jc w:val="both"/>
      </w:pPr>
      <w:r w:rsidRPr="006B51A3">
        <w:rPr>
          <w:i/>
        </w:rPr>
        <w:t>Горбаневский, М.В.</w:t>
      </w:r>
      <w:r w:rsidRPr="006B51A3">
        <w:t xml:space="preserve"> В мире имён и названий. – М.: Знание, 1987.</w:t>
      </w:r>
    </w:p>
    <w:p w:rsidR="006B51A3" w:rsidRPr="006B51A3" w:rsidRDefault="006B51A3" w:rsidP="006B51A3">
      <w:pPr>
        <w:numPr>
          <w:ilvl w:val="0"/>
          <w:numId w:val="7"/>
        </w:numPr>
        <w:suppressAutoHyphens/>
        <w:ind w:right="851"/>
        <w:jc w:val="both"/>
      </w:pPr>
      <w:proofErr w:type="spellStart"/>
      <w:r w:rsidRPr="006B51A3">
        <w:rPr>
          <w:i/>
        </w:rPr>
        <w:t>Граник</w:t>
      </w:r>
      <w:proofErr w:type="spellEnd"/>
      <w:r w:rsidRPr="006B51A3">
        <w:rPr>
          <w:i/>
        </w:rPr>
        <w:t>, Г.Г., Бондаренко, С.М., Концевая, Л.А.</w:t>
      </w:r>
      <w:r w:rsidRPr="006B51A3">
        <w:t xml:space="preserve"> Секреты орфографии. – М.: Просвещение, 1991.</w:t>
      </w:r>
    </w:p>
    <w:p w:rsidR="006B51A3" w:rsidRPr="006B51A3" w:rsidRDefault="006B51A3" w:rsidP="006B51A3">
      <w:pPr>
        <w:suppressAutoHyphens/>
        <w:ind w:right="851"/>
        <w:jc w:val="both"/>
      </w:pPr>
      <w:r w:rsidRPr="006B51A3">
        <w:t>7.</w:t>
      </w:r>
      <w:r w:rsidRPr="006B51A3">
        <w:rPr>
          <w:i/>
        </w:rPr>
        <w:t xml:space="preserve">Ожегов С. </w:t>
      </w:r>
      <w:proofErr w:type="spellStart"/>
      <w:r w:rsidRPr="006B51A3">
        <w:rPr>
          <w:i/>
        </w:rPr>
        <w:t>И</w:t>
      </w:r>
      <w:r w:rsidRPr="006B51A3">
        <w:t>.Толковый</w:t>
      </w:r>
      <w:proofErr w:type="spellEnd"/>
      <w:r w:rsidRPr="006B51A3">
        <w:t xml:space="preserve"> словарь  русского языка.– М.: Просвещение, 1989</w:t>
      </w:r>
    </w:p>
    <w:p w:rsidR="006B51A3" w:rsidRPr="006B51A3" w:rsidRDefault="006B51A3" w:rsidP="006B51A3">
      <w:pPr>
        <w:suppressAutoHyphens/>
        <w:ind w:right="851"/>
        <w:jc w:val="both"/>
      </w:pPr>
      <w:r w:rsidRPr="006B51A3">
        <w:t>8.</w:t>
      </w:r>
      <w:r w:rsidRPr="006B51A3">
        <w:rPr>
          <w:i/>
        </w:rPr>
        <w:t xml:space="preserve">Иванова, В.А., </w:t>
      </w:r>
      <w:proofErr w:type="spellStart"/>
      <w:r w:rsidRPr="006B51A3">
        <w:rPr>
          <w:i/>
        </w:rPr>
        <w:t>Потиха</w:t>
      </w:r>
      <w:proofErr w:type="spellEnd"/>
      <w:r w:rsidRPr="006B51A3">
        <w:rPr>
          <w:i/>
        </w:rPr>
        <w:t>, Э. А., Розенталь, Д.Э</w:t>
      </w:r>
      <w:r w:rsidRPr="006B51A3">
        <w:t>. Занимательно о русском языке. – М.: Просвещение, 1990.</w:t>
      </w:r>
    </w:p>
    <w:p w:rsidR="006B51A3" w:rsidRPr="006B51A3" w:rsidRDefault="006B51A3" w:rsidP="006B51A3">
      <w:pPr>
        <w:suppressAutoHyphens/>
        <w:ind w:right="851"/>
        <w:jc w:val="both"/>
      </w:pPr>
      <w:r w:rsidRPr="006B51A3">
        <w:t>9</w:t>
      </w:r>
      <w:r w:rsidRPr="006B51A3">
        <w:rPr>
          <w:i/>
        </w:rPr>
        <w:t>.Жуков, В.П.</w:t>
      </w:r>
      <w:r w:rsidRPr="006B51A3">
        <w:t xml:space="preserve"> Школьный фразеологический словарь русского языка. – М.: Просвещение, 1980.</w:t>
      </w:r>
    </w:p>
    <w:p w:rsidR="006B51A3" w:rsidRPr="006B51A3" w:rsidRDefault="006B51A3" w:rsidP="006B51A3">
      <w:pPr>
        <w:suppressAutoHyphens/>
        <w:ind w:right="851"/>
        <w:jc w:val="both"/>
      </w:pPr>
      <w:r w:rsidRPr="006B51A3">
        <w:t>10</w:t>
      </w:r>
      <w:r w:rsidRPr="006B51A3">
        <w:rPr>
          <w:i/>
        </w:rPr>
        <w:t>.Круглов</w:t>
      </w:r>
      <w:proofErr w:type="gramStart"/>
      <w:r w:rsidRPr="006B51A3">
        <w:rPr>
          <w:i/>
        </w:rPr>
        <w:t>,Ю</w:t>
      </w:r>
      <w:proofErr w:type="gramEnd"/>
      <w:r w:rsidRPr="006B51A3">
        <w:rPr>
          <w:i/>
        </w:rPr>
        <w:t>.Г</w:t>
      </w:r>
      <w:r w:rsidRPr="006B51A3">
        <w:t>. Русские народные загадки, пословицы, поговорки. – Просвещение, 1990.</w:t>
      </w:r>
    </w:p>
    <w:p w:rsidR="006B51A3" w:rsidRPr="006B51A3" w:rsidRDefault="006B51A3" w:rsidP="006B51A3">
      <w:pPr>
        <w:suppressAutoHyphens/>
        <w:ind w:right="851"/>
        <w:jc w:val="both"/>
      </w:pPr>
      <w:r w:rsidRPr="006B51A3">
        <w:t>11.</w:t>
      </w:r>
      <w:r w:rsidRPr="006B51A3">
        <w:rPr>
          <w:i/>
        </w:rPr>
        <w:t>Львов, М.Р</w:t>
      </w:r>
      <w:r w:rsidRPr="006B51A3">
        <w:t>. Школьный словарь антонимов русского языка. – М.</w:t>
      </w:r>
      <w:proofErr w:type="gramStart"/>
      <w:r w:rsidRPr="006B51A3">
        <w:t xml:space="preserve"> :</w:t>
      </w:r>
      <w:proofErr w:type="gramEnd"/>
      <w:r w:rsidRPr="006B51A3">
        <w:t xml:space="preserve"> Просвещение, 2009г.</w:t>
      </w:r>
    </w:p>
    <w:p w:rsidR="006B51A3" w:rsidRPr="006B51A3" w:rsidRDefault="006B51A3" w:rsidP="006B51A3">
      <w:pPr>
        <w:suppressAutoHyphens/>
        <w:ind w:right="851"/>
        <w:jc w:val="both"/>
      </w:pPr>
      <w:r w:rsidRPr="006B51A3">
        <w:t xml:space="preserve">12.Сайт «Сеть творческих учителей»: http://www.it-n.ru </w:t>
      </w:r>
    </w:p>
    <w:p w:rsidR="006B51A3" w:rsidRPr="00C62FA0" w:rsidRDefault="006B51A3" w:rsidP="006B51A3">
      <w:pPr>
        <w:contextualSpacing/>
        <w:jc w:val="both"/>
        <w:rPr>
          <w:b/>
        </w:rPr>
      </w:pPr>
      <w:r w:rsidRPr="006B51A3">
        <w:t>13.Сайт «Федеральный государственный образовательный стандарт»:</w:t>
      </w:r>
      <w:proofErr w:type="spellStart"/>
      <w:r w:rsidRPr="006B51A3">
        <w:t>http</w:t>
      </w:r>
      <w:proofErr w:type="spellEnd"/>
      <w:r w:rsidRPr="006B51A3">
        <w:t>://standart.edu.ru</w:t>
      </w:r>
    </w:p>
    <w:sectPr w:rsidR="006B51A3" w:rsidRPr="00C62FA0" w:rsidSect="00446C7F">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2"/>
    <w:lvl w:ilvl="0">
      <w:start w:val="1"/>
      <w:numFmt w:val="bullet"/>
      <w:lvlText w:val=""/>
      <w:lvlJc w:val="left"/>
      <w:pPr>
        <w:tabs>
          <w:tab w:val="num" w:pos="0"/>
        </w:tabs>
        <w:ind w:left="720" w:hanging="360"/>
      </w:pPr>
      <w:rPr>
        <w:rFonts w:ascii="Symbol" w:hAnsi="Symbol"/>
      </w:rPr>
    </w:lvl>
  </w:abstractNum>
  <w:abstractNum w:abstractNumId="1">
    <w:nsid w:val="00000004"/>
    <w:multiLevelType w:val="singleLevel"/>
    <w:tmpl w:val="DEC4B754"/>
    <w:name w:val="WW8Num3"/>
    <w:lvl w:ilvl="0">
      <w:start w:val="1"/>
      <w:numFmt w:val="decimal"/>
      <w:suff w:val="space"/>
      <w:lvlText w:val="%1."/>
      <w:lvlJc w:val="left"/>
      <w:pPr>
        <w:ind w:left="1686" w:hanging="786"/>
      </w:pPr>
      <w:rPr>
        <w:rFonts w:cs="Times New Roman"/>
      </w:rPr>
    </w:lvl>
  </w:abstractNum>
  <w:abstractNum w:abstractNumId="2">
    <w:nsid w:val="00000007"/>
    <w:multiLevelType w:val="singleLevel"/>
    <w:tmpl w:val="00000007"/>
    <w:name w:val="WW8Num6"/>
    <w:lvl w:ilvl="0">
      <w:start w:val="1"/>
      <w:numFmt w:val="bullet"/>
      <w:lvlText w:val=""/>
      <w:lvlJc w:val="left"/>
      <w:pPr>
        <w:tabs>
          <w:tab w:val="num" w:pos="0"/>
        </w:tabs>
        <w:ind w:left="720" w:hanging="360"/>
      </w:pPr>
      <w:rPr>
        <w:rFonts w:ascii="Symbol" w:hAnsi="Symbol"/>
      </w:rPr>
    </w:lvl>
  </w:abstractNum>
  <w:abstractNum w:abstractNumId="3">
    <w:nsid w:val="0000000C"/>
    <w:multiLevelType w:val="singleLevel"/>
    <w:tmpl w:val="0000000C"/>
    <w:name w:val="WW8Num11"/>
    <w:lvl w:ilvl="0">
      <w:start w:val="1"/>
      <w:numFmt w:val="bullet"/>
      <w:lvlText w:val=""/>
      <w:lvlJc w:val="left"/>
      <w:pPr>
        <w:tabs>
          <w:tab w:val="num" w:pos="0"/>
        </w:tabs>
        <w:ind w:left="720" w:hanging="360"/>
      </w:pPr>
      <w:rPr>
        <w:rFonts w:ascii="Symbol" w:hAnsi="Symbol"/>
      </w:rPr>
    </w:lvl>
  </w:abstractNum>
  <w:abstractNum w:abstractNumId="4">
    <w:nsid w:val="0000000D"/>
    <w:multiLevelType w:val="singleLevel"/>
    <w:tmpl w:val="0000000D"/>
    <w:name w:val="WW8Num12"/>
    <w:lvl w:ilvl="0">
      <w:start w:val="1"/>
      <w:numFmt w:val="bullet"/>
      <w:lvlText w:val=""/>
      <w:lvlJc w:val="left"/>
      <w:pPr>
        <w:tabs>
          <w:tab w:val="num" w:pos="0"/>
        </w:tabs>
        <w:ind w:left="720" w:hanging="360"/>
      </w:pPr>
      <w:rPr>
        <w:rFonts w:ascii="Symbol" w:hAnsi="Symbol"/>
      </w:rPr>
    </w:lvl>
  </w:abstractNum>
  <w:abstractNum w:abstractNumId="5">
    <w:nsid w:val="00B67BBE"/>
    <w:multiLevelType w:val="hybridMultilevel"/>
    <w:tmpl w:val="9E62B1D6"/>
    <w:lvl w:ilvl="0" w:tplc="381CE104">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02DC6EEB"/>
    <w:multiLevelType w:val="hybridMultilevel"/>
    <w:tmpl w:val="0A1C2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1C2522"/>
    <w:multiLevelType w:val="hybridMultilevel"/>
    <w:tmpl w:val="60D2EF5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8">
    <w:nsid w:val="273E2316"/>
    <w:multiLevelType w:val="multilevel"/>
    <w:tmpl w:val="56521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852CC9"/>
    <w:multiLevelType w:val="hybridMultilevel"/>
    <w:tmpl w:val="A5BA7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C961235"/>
    <w:multiLevelType w:val="multilevel"/>
    <w:tmpl w:val="7794C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DEA0396"/>
    <w:multiLevelType w:val="hybridMultilevel"/>
    <w:tmpl w:val="3CEA2DF6"/>
    <w:lvl w:ilvl="0" w:tplc="381CE10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4"/>
  </w:num>
  <w:num w:numId="4">
    <w:abstractNumId w:val="0"/>
  </w:num>
  <w:num w:numId="5">
    <w:abstractNumId w:val="2"/>
  </w:num>
  <w:num w:numId="6">
    <w:abstractNumId w:val="3"/>
  </w:num>
  <w:num w:numId="7">
    <w:abstractNumId w:val="1"/>
    <w:lvlOverride w:ilvl="0">
      <w:startOverride w:val="1"/>
    </w:lvlOverride>
  </w:num>
  <w:num w:numId="8">
    <w:abstractNumId w:val="6"/>
  </w:num>
  <w:num w:numId="9">
    <w:abstractNumId w:val="9"/>
  </w:num>
  <w:num w:numId="10">
    <w:abstractNumId w:val="11"/>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4CA"/>
    <w:rsid w:val="000514CF"/>
    <w:rsid w:val="0006643D"/>
    <w:rsid w:val="00071718"/>
    <w:rsid w:val="00086DAC"/>
    <w:rsid w:val="000A1CF9"/>
    <w:rsid w:val="000D1545"/>
    <w:rsid w:val="000D7FE7"/>
    <w:rsid w:val="00123ED1"/>
    <w:rsid w:val="001472B7"/>
    <w:rsid w:val="001501DE"/>
    <w:rsid w:val="00154028"/>
    <w:rsid w:val="001B478E"/>
    <w:rsid w:val="001D0C5B"/>
    <w:rsid w:val="001F3CF4"/>
    <w:rsid w:val="00201C87"/>
    <w:rsid w:val="00207F82"/>
    <w:rsid w:val="00216F78"/>
    <w:rsid w:val="00267B64"/>
    <w:rsid w:val="0027784A"/>
    <w:rsid w:val="002B6A15"/>
    <w:rsid w:val="002C17D9"/>
    <w:rsid w:val="002C770F"/>
    <w:rsid w:val="002E431D"/>
    <w:rsid w:val="002F7C41"/>
    <w:rsid w:val="00302DE3"/>
    <w:rsid w:val="00311EE5"/>
    <w:rsid w:val="00366746"/>
    <w:rsid w:val="0038401E"/>
    <w:rsid w:val="0042639C"/>
    <w:rsid w:val="00446C7F"/>
    <w:rsid w:val="004925B9"/>
    <w:rsid w:val="004A598F"/>
    <w:rsid w:val="004B1A5A"/>
    <w:rsid w:val="004C148B"/>
    <w:rsid w:val="004C34CE"/>
    <w:rsid w:val="004D3442"/>
    <w:rsid w:val="004E55B0"/>
    <w:rsid w:val="0053134A"/>
    <w:rsid w:val="0059236F"/>
    <w:rsid w:val="00595007"/>
    <w:rsid w:val="005A1334"/>
    <w:rsid w:val="005E3D1B"/>
    <w:rsid w:val="005E69BF"/>
    <w:rsid w:val="005E6DC3"/>
    <w:rsid w:val="005F1F08"/>
    <w:rsid w:val="00621CE5"/>
    <w:rsid w:val="006230B7"/>
    <w:rsid w:val="00634264"/>
    <w:rsid w:val="006421D6"/>
    <w:rsid w:val="00646210"/>
    <w:rsid w:val="00694FD3"/>
    <w:rsid w:val="006B51A3"/>
    <w:rsid w:val="007646F4"/>
    <w:rsid w:val="007810A7"/>
    <w:rsid w:val="007833ED"/>
    <w:rsid w:val="0078553D"/>
    <w:rsid w:val="007879A4"/>
    <w:rsid w:val="007A72E1"/>
    <w:rsid w:val="007D3A87"/>
    <w:rsid w:val="007E6859"/>
    <w:rsid w:val="00804520"/>
    <w:rsid w:val="00815050"/>
    <w:rsid w:val="008210F7"/>
    <w:rsid w:val="0084088F"/>
    <w:rsid w:val="008C1411"/>
    <w:rsid w:val="009067B9"/>
    <w:rsid w:val="00937CFB"/>
    <w:rsid w:val="00994F25"/>
    <w:rsid w:val="009B05BE"/>
    <w:rsid w:val="009B5D52"/>
    <w:rsid w:val="009B6127"/>
    <w:rsid w:val="009C56ED"/>
    <w:rsid w:val="00A222EF"/>
    <w:rsid w:val="00A633C1"/>
    <w:rsid w:val="00A644CA"/>
    <w:rsid w:val="00AB17D5"/>
    <w:rsid w:val="00AB2296"/>
    <w:rsid w:val="00AD72F5"/>
    <w:rsid w:val="00AE3754"/>
    <w:rsid w:val="00AE50C1"/>
    <w:rsid w:val="00B35026"/>
    <w:rsid w:val="00B52F89"/>
    <w:rsid w:val="00B57417"/>
    <w:rsid w:val="00B617DE"/>
    <w:rsid w:val="00B70B69"/>
    <w:rsid w:val="00BE621D"/>
    <w:rsid w:val="00C04D5B"/>
    <w:rsid w:val="00C555C4"/>
    <w:rsid w:val="00C62FA0"/>
    <w:rsid w:val="00C84CD8"/>
    <w:rsid w:val="00C902A5"/>
    <w:rsid w:val="00CA0DFA"/>
    <w:rsid w:val="00D111A6"/>
    <w:rsid w:val="00D544A8"/>
    <w:rsid w:val="00D56340"/>
    <w:rsid w:val="00D67D52"/>
    <w:rsid w:val="00D87F64"/>
    <w:rsid w:val="00D96251"/>
    <w:rsid w:val="00DA3540"/>
    <w:rsid w:val="00DC3E0D"/>
    <w:rsid w:val="00DC57B0"/>
    <w:rsid w:val="00DE6B26"/>
    <w:rsid w:val="00DF7172"/>
    <w:rsid w:val="00E23CAB"/>
    <w:rsid w:val="00E27493"/>
    <w:rsid w:val="00E6521E"/>
    <w:rsid w:val="00E92514"/>
    <w:rsid w:val="00EF54D5"/>
    <w:rsid w:val="00F3768D"/>
    <w:rsid w:val="00F64ABA"/>
    <w:rsid w:val="00F74E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F64"/>
    <w:rPr>
      <w:sz w:val="24"/>
      <w:szCs w:val="24"/>
    </w:rPr>
  </w:style>
  <w:style w:type="paragraph" w:styleId="1">
    <w:name w:val="heading 1"/>
    <w:basedOn w:val="a"/>
    <w:next w:val="a"/>
    <w:link w:val="10"/>
    <w:qFormat/>
    <w:rsid w:val="00D87F64"/>
    <w:pPr>
      <w:keepNext/>
      <w:spacing w:before="240" w:after="60"/>
      <w:outlineLvl w:val="0"/>
    </w:pPr>
    <w:rPr>
      <w:rFonts w:ascii="Arial" w:hAnsi="Arial" w:cs="Arial"/>
      <w:b/>
      <w:bCs/>
      <w:kern w:val="32"/>
      <w:sz w:val="32"/>
      <w:szCs w:val="32"/>
    </w:rPr>
  </w:style>
  <w:style w:type="paragraph" w:styleId="2">
    <w:name w:val="heading 2"/>
    <w:aliases w:val="Heading 2"/>
    <w:basedOn w:val="a"/>
    <w:next w:val="a"/>
    <w:link w:val="20"/>
    <w:qFormat/>
    <w:rsid w:val="00D87F64"/>
    <w:pPr>
      <w:keepNext/>
      <w:keepLines/>
      <w:spacing w:before="200"/>
      <w:jc w:val="center"/>
      <w:outlineLvl w:val="1"/>
    </w:pPr>
    <w:rPr>
      <w:rFonts w:ascii="Cambria" w:hAnsi="Cambria"/>
      <w:b/>
      <w:bCs/>
      <w:color w:val="4F81BD"/>
      <w:sz w:val="26"/>
      <w:szCs w:val="26"/>
      <w:lang w:eastAsia="en-US"/>
    </w:rPr>
  </w:style>
  <w:style w:type="paragraph" w:styleId="3">
    <w:name w:val="heading 3"/>
    <w:aliases w:val="Heading 3"/>
    <w:basedOn w:val="a"/>
    <w:next w:val="a"/>
    <w:link w:val="30"/>
    <w:qFormat/>
    <w:rsid w:val="00D87F64"/>
    <w:pPr>
      <w:keepNext/>
      <w:spacing w:before="240" w:after="60"/>
      <w:jc w:val="both"/>
      <w:outlineLvl w:val="2"/>
    </w:pPr>
    <w:rPr>
      <w:rFonts w:ascii="Arial" w:hAnsi="Arial" w:cs="Arial"/>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87F64"/>
    <w:rPr>
      <w:rFonts w:ascii="Arial" w:hAnsi="Arial" w:cs="Arial"/>
      <w:b/>
      <w:bCs/>
      <w:kern w:val="32"/>
      <w:sz w:val="32"/>
      <w:szCs w:val="32"/>
      <w:lang w:val="ru-RU" w:eastAsia="ru-RU" w:bidi="ar-SA"/>
    </w:rPr>
  </w:style>
  <w:style w:type="character" w:customStyle="1" w:styleId="20">
    <w:name w:val="Заголовок 2 Знак"/>
    <w:aliases w:val="Heading 2 Знак"/>
    <w:basedOn w:val="a0"/>
    <w:link w:val="2"/>
    <w:rsid w:val="00D87F64"/>
    <w:rPr>
      <w:rFonts w:ascii="Cambria" w:hAnsi="Cambria"/>
      <w:b/>
      <w:bCs/>
      <w:color w:val="4F81BD"/>
      <w:sz w:val="26"/>
      <w:szCs w:val="26"/>
      <w:lang w:val="ru-RU" w:eastAsia="en-US" w:bidi="ar-SA"/>
    </w:rPr>
  </w:style>
  <w:style w:type="character" w:customStyle="1" w:styleId="30">
    <w:name w:val="Заголовок 3 Знак"/>
    <w:aliases w:val="Heading 3 Знак"/>
    <w:basedOn w:val="a0"/>
    <w:link w:val="3"/>
    <w:rsid w:val="00D87F64"/>
    <w:rPr>
      <w:rFonts w:ascii="Arial" w:hAnsi="Arial" w:cs="Arial"/>
      <w:b/>
      <w:bCs/>
      <w:sz w:val="26"/>
      <w:szCs w:val="26"/>
      <w:lang w:val="ru-RU" w:eastAsia="en-US" w:bidi="ar-SA"/>
    </w:rPr>
  </w:style>
  <w:style w:type="paragraph" w:styleId="a3">
    <w:name w:val="Normal (Web)"/>
    <w:basedOn w:val="a"/>
    <w:uiPriority w:val="99"/>
    <w:unhideWhenUsed/>
    <w:rsid w:val="00A644CA"/>
    <w:pPr>
      <w:spacing w:before="100" w:beforeAutospacing="1" w:after="100" w:afterAutospacing="1"/>
    </w:pPr>
  </w:style>
  <w:style w:type="paragraph" w:customStyle="1" w:styleId="msonormalbullet1gif">
    <w:name w:val="msonormalbullet1.gif"/>
    <w:basedOn w:val="a"/>
    <w:rsid w:val="006421D6"/>
    <w:pPr>
      <w:spacing w:before="100" w:beforeAutospacing="1" w:after="100" w:afterAutospacing="1"/>
    </w:pPr>
  </w:style>
  <w:style w:type="table" w:styleId="a4">
    <w:name w:val="Table Grid"/>
    <w:basedOn w:val="a1"/>
    <w:uiPriority w:val="59"/>
    <w:rsid w:val="00311EE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5">
    <w:name w:val="Hyperlink"/>
    <w:uiPriority w:val="99"/>
    <w:semiHidden/>
    <w:unhideWhenUsed/>
    <w:rsid w:val="00D56340"/>
    <w:rPr>
      <w:rFonts w:ascii="Times New Roman" w:hAnsi="Times New Roman" w:cs="Times New Roman" w:hint="default"/>
      <w:color w:val="0000FF"/>
      <w:u w:val="single"/>
    </w:rPr>
  </w:style>
  <w:style w:type="paragraph" w:styleId="a6">
    <w:name w:val="List Paragraph"/>
    <w:basedOn w:val="a"/>
    <w:uiPriority w:val="34"/>
    <w:qFormat/>
    <w:rsid w:val="00D56340"/>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F64"/>
    <w:rPr>
      <w:sz w:val="24"/>
      <w:szCs w:val="24"/>
    </w:rPr>
  </w:style>
  <w:style w:type="paragraph" w:styleId="1">
    <w:name w:val="heading 1"/>
    <w:basedOn w:val="a"/>
    <w:next w:val="a"/>
    <w:link w:val="10"/>
    <w:qFormat/>
    <w:rsid w:val="00D87F64"/>
    <w:pPr>
      <w:keepNext/>
      <w:spacing w:before="240" w:after="60"/>
      <w:outlineLvl w:val="0"/>
    </w:pPr>
    <w:rPr>
      <w:rFonts w:ascii="Arial" w:hAnsi="Arial" w:cs="Arial"/>
      <w:b/>
      <w:bCs/>
      <w:kern w:val="32"/>
      <w:sz w:val="32"/>
      <w:szCs w:val="32"/>
    </w:rPr>
  </w:style>
  <w:style w:type="paragraph" w:styleId="2">
    <w:name w:val="heading 2"/>
    <w:aliases w:val="Heading 2"/>
    <w:basedOn w:val="a"/>
    <w:next w:val="a"/>
    <w:link w:val="20"/>
    <w:qFormat/>
    <w:rsid w:val="00D87F64"/>
    <w:pPr>
      <w:keepNext/>
      <w:keepLines/>
      <w:spacing w:before="200"/>
      <w:jc w:val="center"/>
      <w:outlineLvl w:val="1"/>
    </w:pPr>
    <w:rPr>
      <w:rFonts w:ascii="Cambria" w:hAnsi="Cambria"/>
      <w:b/>
      <w:bCs/>
      <w:color w:val="4F81BD"/>
      <w:sz w:val="26"/>
      <w:szCs w:val="26"/>
      <w:lang w:eastAsia="en-US"/>
    </w:rPr>
  </w:style>
  <w:style w:type="paragraph" w:styleId="3">
    <w:name w:val="heading 3"/>
    <w:aliases w:val="Heading 3"/>
    <w:basedOn w:val="a"/>
    <w:next w:val="a"/>
    <w:link w:val="30"/>
    <w:qFormat/>
    <w:rsid w:val="00D87F64"/>
    <w:pPr>
      <w:keepNext/>
      <w:spacing w:before="240" w:after="60"/>
      <w:jc w:val="both"/>
      <w:outlineLvl w:val="2"/>
    </w:pPr>
    <w:rPr>
      <w:rFonts w:ascii="Arial" w:hAnsi="Arial" w:cs="Arial"/>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87F64"/>
    <w:rPr>
      <w:rFonts w:ascii="Arial" w:hAnsi="Arial" w:cs="Arial"/>
      <w:b/>
      <w:bCs/>
      <w:kern w:val="32"/>
      <w:sz w:val="32"/>
      <w:szCs w:val="32"/>
      <w:lang w:val="ru-RU" w:eastAsia="ru-RU" w:bidi="ar-SA"/>
    </w:rPr>
  </w:style>
  <w:style w:type="character" w:customStyle="1" w:styleId="20">
    <w:name w:val="Заголовок 2 Знак"/>
    <w:aliases w:val="Heading 2 Знак"/>
    <w:basedOn w:val="a0"/>
    <w:link w:val="2"/>
    <w:rsid w:val="00D87F64"/>
    <w:rPr>
      <w:rFonts w:ascii="Cambria" w:hAnsi="Cambria"/>
      <w:b/>
      <w:bCs/>
      <w:color w:val="4F81BD"/>
      <w:sz w:val="26"/>
      <w:szCs w:val="26"/>
      <w:lang w:val="ru-RU" w:eastAsia="en-US" w:bidi="ar-SA"/>
    </w:rPr>
  </w:style>
  <w:style w:type="character" w:customStyle="1" w:styleId="30">
    <w:name w:val="Заголовок 3 Знак"/>
    <w:aliases w:val="Heading 3 Знак"/>
    <w:basedOn w:val="a0"/>
    <w:link w:val="3"/>
    <w:rsid w:val="00D87F64"/>
    <w:rPr>
      <w:rFonts w:ascii="Arial" w:hAnsi="Arial" w:cs="Arial"/>
      <w:b/>
      <w:bCs/>
      <w:sz w:val="26"/>
      <w:szCs w:val="26"/>
      <w:lang w:val="ru-RU" w:eastAsia="en-US" w:bidi="ar-SA"/>
    </w:rPr>
  </w:style>
  <w:style w:type="paragraph" w:styleId="a3">
    <w:name w:val="Normal (Web)"/>
    <w:basedOn w:val="a"/>
    <w:uiPriority w:val="99"/>
    <w:unhideWhenUsed/>
    <w:rsid w:val="00A644CA"/>
    <w:pPr>
      <w:spacing w:before="100" w:beforeAutospacing="1" w:after="100" w:afterAutospacing="1"/>
    </w:pPr>
  </w:style>
  <w:style w:type="paragraph" w:customStyle="1" w:styleId="msonormalbullet1gif">
    <w:name w:val="msonormalbullet1.gif"/>
    <w:basedOn w:val="a"/>
    <w:rsid w:val="006421D6"/>
    <w:pPr>
      <w:spacing w:before="100" w:beforeAutospacing="1" w:after="100" w:afterAutospacing="1"/>
    </w:pPr>
  </w:style>
  <w:style w:type="table" w:styleId="a4">
    <w:name w:val="Table Grid"/>
    <w:basedOn w:val="a1"/>
    <w:uiPriority w:val="59"/>
    <w:rsid w:val="00311EE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5">
    <w:name w:val="Hyperlink"/>
    <w:uiPriority w:val="99"/>
    <w:semiHidden/>
    <w:unhideWhenUsed/>
    <w:rsid w:val="00D56340"/>
    <w:rPr>
      <w:rFonts w:ascii="Times New Roman" w:hAnsi="Times New Roman" w:cs="Times New Roman" w:hint="default"/>
      <w:color w:val="0000FF"/>
      <w:u w:val="single"/>
    </w:rPr>
  </w:style>
  <w:style w:type="paragraph" w:styleId="a6">
    <w:name w:val="List Paragraph"/>
    <w:basedOn w:val="a"/>
    <w:uiPriority w:val="34"/>
    <w:qFormat/>
    <w:rsid w:val="00D56340"/>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62132">
      <w:bodyDiv w:val="1"/>
      <w:marLeft w:val="0"/>
      <w:marRight w:val="0"/>
      <w:marTop w:val="0"/>
      <w:marBottom w:val="0"/>
      <w:divBdr>
        <w:top w:val="none" w:sz="0" w:space="0" w:color="auto"/>
        <w:left w:val="none" w:sz="0" w:space="0" w:color="auto"/>
        <w:bottom w:val="none" w:sz="0" w:space="0" w:color="auto"/>
        <w:right w:val="none" w:sz="0" w:space="0" w:color="auto"/>
      </w:divBdr>
    </w:div>
    <w:div w:id="367219009">
      <w:bodyDiv w:val="1"/>
      <w:marLeft w:val="0"/>
      <w:marRight w:val="0"/>
      <w:marTop w:val="0"/>
      <w:marBottom w:val="0"/>
      <w:divBdr>
        <w:top w:val="none" w:sz="0" w:space="0" w:color="auto"/>
        <w:left w:val="none" w:sz="0" w:space="0" w:color="auto"/>
        <w:bottom w:val="none" w:sz="0" w:space="0" w:color="auto"/>
        <w:right w:val="none" w:sz="0" w:space="0" w:color="auto"/>
      </w:divBdr>
    </w:div>
    <w:div w:id="397746910">
      <w:bodyDiv w:val="1"/>
      <w:marLeft w:val="0"/>
      <w:marRight w:val="0"/>
      <w:marTop w:val="0"/>
      <w:marBottom w:val="0"/>
      <w:divBdr>
        <w:top w:val="none" w:sz="0" w:space="0" w:color="auto"/>
        <w:left w:val="none" w:sz="0" w:space="0" w:color="auto"/>
        <w:bottom w:val="none" w:sz="0" w:space="0" w:color="auto"/>
        <w:right w:val="none" w:sz="0" w:space="0" w:color="auto"/>
      </w:divBdr>
    </w:div>
    <w:div w:id="520895159">
      <w:bodyDiv w:val="1"/>
      <w:marLeft w:val="0"/>
      <w:marRight w:val="0"/>
      <w:marTop w:val="0"/>
      <w:marBottom w:val="0"/>
      <w:divBdr>
        <w:top w:val="none" w:sz="0" w:space="0" w:color="auto"/>
        <w:left w:val="none" w:sz="0" w:space="0" w:color="auto"/>
        <w:bottom w:val="none" w:sz="0" w:space="0" w:color="auto"/>
        <w:right w:val="none" w:sz="0" w:space="0" w:color="auto"/>
      </w:divBdr>
    </w:div>
    <w:div w:id="835537256">
      <w:bodyDiv w:val="1"/>
      <w:marLeft w:val="0"/>
      <w:marRight w:val="0"/>
      <w:marTop w:val="0"/>
      <w:marBottom w:val="0"/>
      <w:divBdr>
        <w:top w:val="none" w:sz="0" w:space="0" w:color="auto"/>
        <w:left w:val="none" w:sz="0" w:space="0" w:color="auto"/>
        <w:bottom w:val="none" w:sz="0" w:space="0" w:color="auto"/>
        <w:right w:val="none" w:sz="0" w:space="0" w:color="auto"/>
      </w:divBdr>
    </w:div>
    <w:div w:id="1342777537">
      <w:bodyDiv w:val="1"/>
      <w:marLeft w:val="0"/>
      <w:marRight w:val="0"/>
      <w:marTop w:val="0"/>
      <w:marBottom w:val="0"/>
      <w:divBdr>
        <w:top w:val="none" w:sz="0" w:space="0" w:color="auto"/>
        <w:left w:val="none" w:sz="0" w:space="0" w:color="auto"/>
        <w:bottom w:val="none" w:sz="0" w:space="0" w:color="auto"/>
        <w:right w:val="none" w:sz="0" w:space="0" w:color="auto"/>
      </w:divBdr>
    </w:div>
    <w:div w:id="1382753363">
      <w:bodyDiv w:val="1"/>
      <w:marLeft w:val="0"/>
      <w:marRight w:val="0"/>
      <w:marTop w:val="0"/>
      <w:marBottom w:val="0"/>
      <w:divBdr>
        <w:top w:val="none" w:sz="0" w:space="0" w:color="auto"/>
        <w:left w:val="none" w:sz="0" w:space="0" w:color="auto"/>
        <w:bottom w:val="none" w:sz="0" w:space="0" w:color="auto"/>
        <w:right w:val="none" w:sz="0" w:space="0" w:color="auto"/>
      </w:divBdr>
    </w:div>
    <w:div w:id="1586913948">
      <w:bodyDiv w:val="1"/>
      <w:marLeft w:val="0"/>
      <w:marRight w:val="0"/>
      <w:marTop w:val="0"/>
      <w:marBottom w:val="0"/>
      <w:divBdr>
        <w:top w:val="none" w:sz="0" w:space="0" w:color="auto"/>
        <w:left w:val="none" w:sz="0" w:space="0" w:color="auto"/>
        <w:bottom w:val="none" w:sz="0" w:space="0" w:color="auto"/>
        <w:right w:val="none" w:sz="0" w:space="0" w:color="auto"/>
      </w:divBdr>
    </w:div>
    <w:div w:id="1721704478">
      <w:bodyDiv w:val="1"/>
      <w:marLeft w:val="0"/>
      <w:marRight w:val="0"/>
      <w:marTop w:val="0"/>
      <w:marBottom w:val="0"/>
      <w:divBdr>
        <w:top w:val="none" w:sz="0" w:space="0" w:color="auto"/>
        <w:left w:val="none" w:sz="0" w:space="0" w:color="auto"/>
        <w:bottom w:val="none" w:sz="0" w:space="0" w:color="auto"/>
        <w:right w:val="none" w:sz="0" w:space="0" w:color="auto"/>
      </w:divBdr>
    </w:div>
    <w:div w:id="1817869873">
      <w:bodyDiv w:val="1"/>
      <w:marLeft w:val="0"/>
      <w:marRight w:val="0"/>
      <w:marTop w:val="0"/>
      <w:marBottom w:val="0"/>
      <w:divBdr>
        <w:top w:val="none" w:sz="0" w:space="0" w:color="auto"/>
        <w:left w:val="none" w:sz="0" w:space="0" w:color="auto"/>
        <w:bottom w:val="none" w:sz="0" w:space="0" w:color="auto"/>
        <w:right w:val="none" w:sz="0" w:space="0" w:color="auto"/>
      </w:divBdr>
    </w:div>
    <w:div w:id="1840583495">
      <w:bodyDiv w:val="1"/>
      <w:marLeft w:val="0"/>
      <w:marRight w:val="0"/>
      <w:marTop w:val="0"/>
      <w:marBottom w:val="0"/>
      <w:divBdr>
        <w:top w:val="none" w:sz="0" w:space="0" w:color="auto"/>
        <w:left w:val="none" w:sz="0" w:space="0" w:color="auto"/>
        <w:bottom w:val="none" w:sz="0" w:space="0" w:color="auto"/>
        <w:right w:val="none" w:sz="0" w:space="0" w:color="auto"/>
      </w:divBdr>
    </w:div>
    <w:div w:id="198739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gramma.ru/" TargetMode="External"/><Relationship Id="rId117" Type="http://schemas.openxmlformats.org/officeDocument/2006/relationships/hyperlink" Target="http://www.gramma.ru" TargetMode="External"/><Relationship Id="rId21" Type="http://schemas.openxmlformats.org/officeDocument/2006/relationships/hyperlink" Target="http://www.rm.kirov.ru" TargetMode="External"/><Relationship Id="rId42" Type="http://schemas.openxmlformats.org/officeDocument/2006/relationships/hyperlink" Target="http://www.rm.kirov.ru/" TargetMode="External"/><Relationship Id="rId47" Type="http://schemas.openxmlformats.org/officeDocument/2006/relationships/hyperlink" Target="http://www.gramota.ru/" TargetMode="External"/><Relationship Id="rId63" Type="http://schemas.openxmlformats.org/officeDocument/2006/relationships/hyperlink" Target="http://www.natahaus.ru/index.php?newsid=1146086920" TargetMode="External"/><Relationship Id="rId68" Type="http://schemas.openxmlformats.org/officeDocument/2006/relationships/hyperlink" Target="http://www.gramota.ru/" TargetMode="External"/><Relationship Id="rId84" Type="http://schemas.openxmlformats.org/officeDocument/2006/relationships/hyperlink" Target="http://www.infanata.com/" TargetMode="External"/><Relationship Id="rId89" Type="http://schemas.openxmlformats.org/officeDocument/2006/relationships/hyperlink" Target="http://www.gramota.ru/book/village/" TargetMode="External"/><Relationship Id="rId112" Type="http://schemas.openxmlformats.org/officeDocument/2006/relationships/hyperlink" Target="http://pishu-pravilno.livejournal.com/" TargetMode="External"/><Relationship Id="rId133" Type="http://schemas.openxmlformats.org/officeDocument/2006/relationships/hyperlink" Target="http://www.rm.kirov.ru" TargetMode="External"/><Relationship Id="rId138" Type="http://schemas.openxmlformats.org/officeDocument/2006/relationships/hyperlink" Target="http://www.gramma.ru/" TargetMode="External"/><Relationship Id="rId154" Type="http://schemas.openxmlformats.org/officeDocument/2006/relationships/hyperlink" Target="http://www.rm.kirov.ru/" TargetMode="External"/><Relationship Id="rId159" Type="http://schemas.openxmlformats.org/officeDocument/2006/relationships/hyperlink" Target="http://www.gramota.ru/" TargetMode="External"/><Relationship Id="rId16" Type="http://schemas.openxmlformats.org/officeDocument/2006/relationships/hyperlink" Target="http://www.gramma.ru/" TargetMode="External"/><Relationship Id="rId107" Type="http://schemas.openxmlformats.org/officeDocument/2006/relationships/hyperlink" Target="http://www.gramma.ru" TargetMode="External"/><Relationship Id="rId11" Type="http://schemas.openxmlformats.org/officeDocument/2006/relationships/hyperlink" Target="http://www.rm.kirov.ru" TargetMode="External"/><Relationship Id="rId32" Type="http://schemas.openxmlformats.org/officeDocument/2006/relationships/hyperlink" Target="http://www.rm.kirov.ru/" TargetMode="External"/><Relationship Id="rId37" Type="http://schemas.openxmlformats.org/officeDocument/2006/relationships/hyperlink" Target="http://www.gramota.ru/" TargetMode="External"/><Relationship Id="rId53" Type="http://schemas.openxmlformats.org/officeDocument/2006/relationships/hyperlink" Target="http://www.natahaus.ru/index.php?newsid=1146086920" TargetMode="External"/><Relationship Id="rId58" Type="http://schemas.openxmlformats.org/officeDocument/2006/relationships/hyperlink" Target="http://www.gramota.ru/" TargetMode="External"/><Relationship Id="rId74" Type="http://schemas.openxmlformats.org/officeDocument/2006/relationships/hyperlink" Target="http://www.infanata.com/" TargetMode="External"/><Relationship Id="rId79" Type="http://schemas.openxmlformats.org/officeDocument/2006/relationships/hyperlink" Target="http://www.gramota.ru/book/village/" TargetMode="External"/><Relationship Id="rId102" Type="http://schemas.openxmlformats.org/officeDocument/2006/relationships/hyperlink" Target="http://pishu-pravilno.livejournal.com/" TargetMode="External"/><Relationship Id="rId123" Type="http://schemas.openxmlformats.org/officeDocument/2006/relationships/hyperlink" Target="http://www.rm.kirov.ru" TargetMode="External"/><Relationship Id="rId128" Type="http://schemas.openxmlformats.org/officeDocument/2006/relationships/hyperlink" Target="http://www.gramma.ru/" TargetMode="External"/><Relationship Id="rId144" Type="http://schemas.openxmlformats.org/officeDocument/2006/relationships/hyperlink" Target="http://www.rm.kirov.ru/" TargetMode="External"/><Relationship Id="rId149" Type="http://schemas.openxmlformats.org/officeDocument/2006/relationships/hyperlink" Target="http://www.gramota.ru/" TargetMode="External"/><Relationship Id="rId5" Type="http://schemas.openxmlformats.org/officeDocument/2006/relationships/settings" Target="settings.xml"/><Relationship Id="rId90" Type="http://schemas.openxmlformats.org/officeDocument/2006/relationships/hyperlink" Target="http://pishu-pravilno.livejournal.com/" TargetMode="External"/><Relationship Id="rId95" Type="http://schemas.openxmlformats.org/officeDocument/2006/relationships/hyperlink" Target="http://www.gramma.ru" TargetMode="External"/><Relationship Id="rId160" Type="http://schemas.openxmlformats.org/officeDocument/2006/relationships/hyperlink" Target="http://www.gramota.ru/" TargetMode="External"/><Relationship Id="rId165" Type="http://schemas.openxmlformats.org/officeDocument/2006/relationships/hyperlink" Target="http://www.natahaus.ru/index.php?newsid=1146086920" TargetMode="External"/><Relationship Id="rId22" Type="http://schemas.openxmlformats.org/officeDocument/2006/relationships/hyperlink" Target="http://www.rm.kirov.ru/" TargetMode="External"/><Relationship Id="rId27" Type="http://schemas.openxmlformats.org/officeDocument/2006/relationships/hyperlink" Target="http://www.gramota.ru/" TargetMode="External"/><Relationship Id="rId43" Type="http://schemas.openxmlformats.org/officeDocument/2006/relationships/hyperlink" Target="http://www.natahaus.ru/index.php?newsid=1146086920" TargetMode="External"/><Relationship Id="rId48" Type="http://schemas.openxmlformats.org/officeDocument/2006/relationships/hyperlink" Target="http://www.gramota.ru/" TargetMode="External"/><Relationship Id="rId64" Type="http://schemas.openxmlformats.org/officeDocument/2006/relationships/hyperlink" Target="http://www.infanata.com/" TargetMode="External"/><Relationship Id="rId69" Type="http://schemas.openxmlformats.org/officeDocument/2006/relationships/hyperlink" Target="http://www.gramota.ru/book/village/" TargetMode="External"/><Relationship Id="rId113" Type="http://schemas.openxmlformats.org/officeDocument/2006/relationships/hyperlink" Target="http://www.rm.kirov.ru" TargetMode="External"/><Relationship Id="rId118" Type="http://schemas.openxmlformats.org/officeDocument/2006/relationships/hyperlink" Target="http://www.gramma.ru/" TargetMode="External"/><Relationship Id="rId134" Type="http://schemas.openxmlformats.org/officeDocument/2006/relationships/hyperlink" Target="http://www.rm.kirov.ru/" TargetMode="External"/><Relationship Id="rId139" Type="http://schemas.openxmlformats.org/officeDocument/2006/relationships/hyperlink" Target="http://www.gramota.ru/" TargetMode="External"/><Relationship Id="rId80" Type="http://schemas.openxmlformats.org/officeDocument/2006/relationships/hyperlink" Target="http://pishu-pravilno.livejournal.com/" TargetMode="External"/><Relationship Id="rId85" Type="http://schemas.openxmlformats.org/officeDocument/2006/relationships/hyperlink" Target="http://www.gramma.ru" TargetMode="External"/><Relationship Id="rId150" Type="http://schemas.openxmlformats.org/officeDocument/2006/relationships/hyperlink" Target="http://www.gramota.ru/" TargetMode="External"/><Relationship Id="rId155" Type="http://schemas.openxmlformats.org/officeDocument/2006/relationships/hyperlink" Target="http://www.natahaus.ru/index.php?newsid=1146086920" TargetMode="External"/><Relationship Id="rId12" Type="http://schemas.openxmlformats.org/officeDocument/2006/relationships/hyperlink" Target="http://www.rm.kirov.ru/" TargetMode="External"/><Relationship Id="rId17" Type="http://schemas.openxmlformats.org/officeDocument/2006/relationships/hyperlink" Target="http://www.gramota.ru/" TargetMode="External"/><Relationship Id="rId33" Type="http://schemas.openxmlformats.org/officeDocument/2006/relationships/hyperlink" Target="http://www.natahaus.ru/index.php?newsid=1146086920" TargetMode="External"/><Relationship Id="rId38" Type="http://schemas.openxmlformats.org/officeDocument/2006/relationships/hyperlink" Target="http://www.gramota.ru/" TargetMode="External"/><Relationship Id="rId59" Type="http://schemas.openxmlformats.org/officeDocument/2006/relationships/hyperlink" Target="http://www.gramota.ru/book/village/" TargetMode="External"/><Relationship Id="rId103" Type="http://schemas.openxmlformats.org/officeDocument/2006/relationships/hyperlink" Target="http://www.rm.kirov.ru" TargetMode="External"/><Relationship Id="rId108" Type="http://schemas.openxmlformats.org/officeDocument/2006/relationships/hyperlink" Target="http://www.gramma.ru/" TargetMode="External"/><Relationship Id="rId124" Type="http://schemas.openxmlformats.org/officeDocument/2006/relationships/hyperlink" Target="http://www.rm.kirov.ru/" TargetMode="External"/><Relationship Id="rId129" Type="http://schemas.openxmlformats.org/officeDocument/2006/relationships/hyperlink" Target="http://www.gramota.ru/" TargetMode="External"/><Relationship Id="rId54" Type="http://schemas.openxmlformats.org/officeDocument/2006/relationships/hyperlink" Target="http://www.infanata.com/" TargetMode="External"/><Relationship Id="rId70" Type="http://schemas.openxmlformats.org/officeDocument/2006/relationships/hyperlink" Target="http://pishu-pravilno.livejournal.com/" TargetMode="External"/><Relationship Id="rId75" Type="http://schemas.openxmlformats.org/officeDocument/2006/relationships/hyperlink" Target="http://www.gramma.ru" TargetMode="External"/><Relationship Id="rId91" Type="http://schemas.openxmlformats.org/officeDocument/2006/relationships/hyperlink" Target="http://www.rm.kirov.ru" TargetMode="External"/><Relationship Id="rId96" Type="http://schemas.openxmlformats.org/officeDocument/2006/relationships/hyperlink" Target="http://www.gramma.ru/" TargetMode="External"/><Relationship Id="rId140" Type="http://schemas.openxmlformats.org/officeDocument/2006/relationships/hyperlink" Target="http://www.gramota.ru/" TargetMode="External"/><Relationship Id="rId145" Type="http://schemas.openxmlformats.org/officeDocument/2006/relationships/hyperlink" Target="http://www.natahaus.ru/index.php?newsid=1146086920" TargetMode="External"/><Relationship Id="rId161" Type="http://schemas.openxmlformats.org/officeDocument/2006/relationships/hyperlink" Target="http://www.gramota.ru/book/village/" TargetMode="External"/><Relationship Id="rId166" Type="http://schemas.openxmlformats.org/officeDocument/2006/relationships/hyperlink" Target="http://www.infanata.co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gramma.ru" TargetMode="External"/><Relationship Id="rId23" Type="http://schemas.openxmlformats.org/officeDocument/2006/relationships/hyperlink" Target="http://www.natahaus.ru/index.php?newsid=1146086920" TargetMode="External"/><Relationship Id="rId28" Type="http://schemas.openxmlformats.org/officeDocument/2006/relationships/hyperlink" Target="http://www.gramota.ru/" TargetMode="External"/><Relationship Id="rId36" Type="http://schemas.openxmlformats.org/officeDocument/2006/relationships/hyperlink" Target="http://www.gramma.ru/" TargetMode="External"/><Relationship Id="rId49" Type="http://schemas.openxmlformats.org/officeDocument/2006/relationships/hyperlink" Target="http://www.gramota.ru/book/village/" TargetMode="External"/><Relationship Id="rId57" Type="http://schemas.openxmlformats.org/officeDocument/2006/relationships/hyperlink" Target="http://www.gramota.ru/" TargetMode="External"/><Relationship Id="rId106" Type="http://schemas.openxmlformats.org/officeDocument/2006/relationships/hyperlink" Target="http://www.infanata.com/" TargetMode="External"/><Relationship Id="rId114" Type="http://schemas.openxmlformats.org/officeDocument/2006/relationships/hyperlink" Target="http://www.rm.kirov.ru/" TargetMode="External"/><Relationship Id="rId119" Type="http://schemas.openxmlformats.org/officeDocument/2006/relationships/hyperlink" Target="http://www.gramota.ru/" TargetMode="External"/><Relationship Id="rId127" Type="http://schemas.openxmlformats.org/officeDocument/2006/relationships/hyperlink" Target="http://www.gramma.ru" TargetMode="External"/><Relationship Id="rId10" Type="http://schemas.openxmlformats.org/officeDocument/2006/relationships/hyperlink" Target="http://pishu-pravilno.livejournal.com/" TargetMode="External"/><Relationship Id="rId31" Type="http://schemas.openxmlformats.org/officeDocument/2006/relationships/hyperlink" Target="http://www.rm.kirov.ru" TargetMode="External"/><Relationship Id="rId44" Type="http://schemas.openxmlformats.org/officeDocument/2006/relationships/hyperlink" Target="http://www.infanata.com/" TargetMode="External"/><Relationship Id="rId52" Type="http://schemas.openxmlformats.org/officeDocument/2006/relationships/hyperlink" Target="http://www.rm.kirov.ru/" TargetMode="External"/><Relationship Id="rId60" Type="http://schemas.openxmlformats.org/officeDocument/2006/relationships/hyperlink" Target="http://pishu-pravilno.livejournal.com/" TargetMode="External"/><Relationship Id="rId65" Type="http://schemas.openxmlformats.org/officeDocument/2006/relationships/hyperlink" Target="http://www.gramma.ru" TargetMode="External"/><Relationship Id="rId73" Type="http://schemas.openxmlformats.org/officeDocument/2006/relationships/hyperlink" Target="http://www.natahaus.ru/index.php?newsid=1146086920" TargetMode="External"/><Relationship Id="rId78" Type="http://schemas.openxmlformats.org/officeDocument/2006/relationships/hyperlink" Target="http://www.gramota.ru/" TargetMode="External"/><Relationship Id="rId81" Type="http://schemas.openxmlformats.org/officeDocument/2006/relationships/hyperlink" Target="http://www.rm.kirov.ru" TargetMode="External"/><Relationship Id="rId86" Type="http://schemas.openxmlformats.org/officeDocument/2006/relationships/hyperlink" Target="http://www.gramma.ru/" TargetMode="External"/><Relationship Id="rId94" Type="http://schemas.openxmlformats.org/officeDocument/2006/relationships/hyperlink" Target="http://www.infanata.com/" TargetMode="External"/><Relationship Id="rId99" Type="http://schemas.openxmlformats.org/officeDocument/2006/relationships/hyperlink" Target="http://www.gramota.ru/" TargetMode="External"/><Relationship Id="rId101" Type="http://schemas.openxmlformats.org/officeDocument/2006/relationships/hyperlink" Target="http://www.gramota.ru/book/village/" TargetMode="External"/><Relationship Id="rId122" Type="http://schemas.openxmlformats.org/officeDocument/2006/relationships/hyperlink" Target="http://pishu-pravilno.livejournal.com/" TargetMode="External"/><Relationship Id="rId130" Type="http://schemas.openxmlformats.org/officeDocument/2006/relationships/hyperlink" Target="http://www.gramota.ru/" TargetMode="External"/><Relationship Id="rId135" Type="http://schemas.openxmlformats.org/officeDocument/2006/relationships/hyperlink" Target="http://www.natahaus.ru/index.php?newsid=1146086920" TargetMode="External"/><Relationship Id="rId143" Type="http://schemas.openxmlformats.org/officeDocument/2006/relationships/hyperlink" Target="http://www.rm.kirov.ru" TargetMode="External"/><Relationship Id="rId148" Type="http://schemas.openxmlformats.org/officeDocument/2006/relationships/hyperlink" Target="http://www.gramma.ru/" TargetMode="External"/><Relationship Id="rId151" Type="http://schemas.openxmlformats.org/officeDocument/2006/relationships/hyperlink" Target="http://www.gramota.ru/book/village/" TargetMode="External"/><Relationship Id="rId156" Type="http://schemas.openxmlformats.org/officeDocument/2006/relationships/hyperlink" Target="http://www.infanata.com/" TargetMode="External"/><Relationship Id="rId164" Type="http://schemas.openxmlformats.org/officeDocument/2006/relationships/hyperlink" Target="http://www.rm.kirov.ru/" TargetMode="External"/><Relationship Id="rId4" Type="http://schemas.microsoft.com/office/2007/relationships/stylesWithEffects" Target="stylesWithEffects.xml"/><Relationship Id="rId9" Type="http://schemas.openxmlformats.org/officeDocument/2006/relationships/hyperlink" Target="http://www.gramota.ru/book/village/" TargetMode="External"/><Relationship Id="rId13" Type="http://schemas.openxmlformats.org/officeDocument/2006/relationships/hyperlink" Target="http://www.natahaus.ru/index.php?newsid=1146086920" TargetMode="External"/><Relationship Id="rId18" Type="http://schemas.openxmlformats.org/officeDocument/2006/relationships/hyperlink" Target="http://www.gramota.ru/" TargetMode="External"/><Relationship Id="rId39" Type="http://schemas.openxmlformats.org/officeDocument/2006/relationships/hyperlink" Target="http://www.gramota.ru/book/village/" TargetMode="External"/><Relationship Id="rId109" Type="http://schemas.openxmlformats.org/officeDocument/2006/relationships/hyperlink" Target="http://www.gramota.ru/" TargetMode="External"/><Relationship Id="rId34" Type="http://schemas.openxmlformats.org/officeDocument/2006/relationships/hyperlink" Target="http://www.infanata.com/" TargetMode="External"/><Relationship Id="rId50" Type="http://schemas.openxmlformats.org/officeDocument/2006/relationships/hyperlink" Target="http://pishu-pravilno.livejournal.com/" TargetMode="External"/><Relationship Id="rId55" Type="http://schemas.openxmlformats.org/officeDocument/2006/relationships/hyperlink" Target="http://www.gramma.ru" TargetMode="External"/><Relationship Id="rId76" Type="http://schemas.openxmlformats.org/officeDocument/2006/relationships/hyperlink" Target="http://www.gramma.ru/" TargetMode="External"/><Relationship Id="rId97" Type="http://schemas.openxmlformats.org/officeDocument/2006/relationships/hyperlink" Target="http://www.gramota.ru/" TargetMode="External"/><Relationship Id="rId104" Type="http://schemas.openxmlformats.org/officeDocument/2006/relationships/hyperlink" Target="http://www.rm.kirov.ru/" TargetMode="External"/><Relationship Id="rId120" Type="http://schemas.openxmlformats.org/officeDocument/2006/relationships/hyperlink" Target="http://www.gramota.ru/" TargetMode="External"/><Relationship Id="rId125" Type="http://schemas.openxmlformats.org/officeDocument/2006/relationships/hyperlink" Target="http://www.natahaus.ru/index.php?newsid=1146086920" TargetMode="External"/><Relationship Id="rId141" Type="http://schemas.openxmlformats.org/officeDocument/2006/relationships/hyperlink" Target="http://www.gramota.ru/book/village/" TargetMode="External"/><Relationship Id="rId146" Type="http://schemas.openxmlformats.org/officeDocument/2006/relationships/hyperlink" Target="http://www.infanata.com/" TargetMode="External"/><Relationship Id="rId167" Type="http://schemas.openxmlformats.org/officeDocument/2006/relationships/fontTable" Target="fontTable.xml"/><Relationship Id="rId7" Type="http://schemas.openxmlformats.org/officeDocument/2006/relationships/hyperlink" Target="http://www.gramota.ru/" TargetMode="External"/><Relationship Id="rId71" Type="http://schemas.openxmlformats.org/officeDocument/2006/relationships/hyperlink" Target="http://www.rm.kirov.ru" TargetMode="External"/><Relationship Id="rId92" Type="http://schemas.openxmlformats.org/officeDocument/2006/relationships/hyperlink" Target="http://www.rm.kirov.ru/" TargetMode="External"/><Relationship Id="rId162" Type="http://schemas.openxmlformats.org/officeDocument/2006/relationships/hyperlink" Target="http://pishu-pravilno.livejournal.com/" TargetMode="External"/><Relationship Id="rId2" Type="http://schemas.openxmlformats.org/officeDocument/2006/relationships/numbering" Target="numbering.xml"/><Relationship Id="rId29" Type="http://schemas.openxmlformats.org/officeDocument/2006/relationships/hyperlink" Target="http://www.gramota.ru/book/village/" TargetMode="External"/><Relationship Id="rId24" Type="http://schemas.openxmlformats.org/officeDocument/2006/relationships/hyperlink" Target="http://www.infanata.com/" TargetMode="External"/><Relationship Id="rId40" Type="http://schemas.openxmlformats.org/officeDocument/2006/relationships/hyperlink" Target="http://pishu-pravilno.livejournal.com/" TargetMode="External"/><Relationship Id="rId45" Type="http://schemas.openxmlformats.org/officeDocument/2006/relationships/hyperlink" Target="http://www.gramma.ru" TargetMode="External"/><Relationship Id="rId66" Type="http://schemas.openxmlformats.org/officeDocument/2006/relationships/hyperlink" Target="http://www.gramma.ru/" TargetMode="External"/><Relationship Id="rId87" Type="http://schemas.openxmlformats.org/officeDocument/2006/relationships/hyperlink" Target="http://www.gramota.ru/" TargetMode="External"/><Relationship Id="rId110" Type="http://schemas.openxmlformats.org/officeDocument/2006/relationships/hyperlink" Target="http://www.gramota.ru/" TargetMode="External"/><Relationship Id="rId115" Type="http://schemas.openxmlformats.org/officeDocument/2006/relationships/hyperlink" Target="http://www.natahaus.ru/index.php?newsid=1146086920" TargetMode="External"/><Relationship Id="rId131" Type="http://schemas.openxmlformats.org/officeDocument/2006/relationships/hyperlink" Target="http://www.gramota.ru/book/village/" TargetMode="External"/><Relationship Id="rId136" Type="http://schemas.openxmlformats.org/officeDocument/2006/relationships/hyperlink" Target="http://www.infanata.com/" TargetMode="External"/><Relationship Id="rId157" Type="http://schemas.openxmlformats.org/officeDocument/2006/relationships/hyperlink" Target="http://www.gramma.ru" TargetMode="External"/><Relationship Id="rId61" Type="http://schemas.openxmlformats.org/officeDocument/2006/relationships/hyperlink" Target="http://www.rm.kirov.ru" TargetMode="External"/><Relationship Id="rId82" Type="http://schemas.openxmlformats.org/officeDocument/2006/relationships/hyperlink" Target="http://www.rm.kirov.ru/" TargetMode="External"/><Relationship Id="rId152" Type="http://schemas.openxmlformats.org/officeDocument/2006/relationships/hyperlink" Target="http://pishu-pravilno.livejournal.com/" TargetMode="External"/><Relationship Id="rId19" Type="http://schemas.openxmlformats.org/officeDocument/2006/relationships/hyperlink" Target="http://www.gramota.ru/book/village/" TargetMode="External"/><Relationship Id="rId14" Type="http://schemas.openxmlformats.org/officeDocument/2006/relationships/hyperlink" Target="http://www.infanata.com/" TargetMode="External"/><Relationship Id="rId30" Type="http://schemas.openxmlformats.org/officeDocument/2006/relationships/hyperlink" Target="http://pishu-pravilno.livejournal.com/" TargetMode="External"/><Relationship Id="rId35" Type="http://schemas.openxmlformats.org/officeDocument/2006/relationships/hyperlink" Target="http://www.gramma.ru" TargetMode="External"/><Relationship Id="rId56" Type="http://schemas.openxmlformats.org/officeDocument/2006/relationships/hyperlink" Target="http://www.gramma.ru/" TargetMode="External"/><Relationship Id="rId77" Type="http://schemas.openxmlformats.org/officeDocument/2006/relationships/hyperlink" Target="http://www.gramota.ru/" TargetMode="External"/><Relationship Id="rId100" Type="http://schemas.openxmlformats.org/officeDocument/2006/relationships/hyperlink" Target="http://www.gramota.ru/" TargetMode="External"/><Relationship Id="rId105" Type="http://schemas.openxmlformats.org/officeDocument/2006/relationships/hyperlink" Target="http://www.natahaus.ru/index.php?newsid=1146086920" TargetMode="External"/><Relationship Id="rId126" Type="http://schemas.openxmlformats.org/officeDocument/2006/relationships/hyperlink" Target="http://www.infanata.com/" TargetMode="External"/><Relationship Id="rId147" Type="http://schemas.openxmlformats.org/officeDocument/2006/relationships/hyperlink" Target="http://www.gramma.ru" TargetMode="External"/><Relationship Id="rId168" Type="http://schemas.openxmlformats.org/officeDocument/2006/relationships/theme" Target="theme/theme1.xml"/><Relationship Id="rId8" Type="http://schemas.openxmlformats.org/officeDocument/2006/relationships/hyperlink" Target="http://www.gramota.ru/" TargetMode="External"/><Relationship Id="rId51" Type="http://schemas.openxmlformats.org/officeDocument/2006/relationships/hyperlink" Target="http://www.rm.kirov.ru" TargetMode="External"/><Relationship Id="rId72" Type="http://schemas.openxmlformats.org/officeDocument/2006/relationships/hyperlink" Target="http://www.rm.kirov.ru/" TargetMode="External"/><Relationship Id="rId93" Type="http://schemas.openxmlformats.org/officeDocument/2006/relationships/hyperlink" Target="http://www.natahaus.ru/index.php?newsid=1146086920" TargetMode="External"/><Relationship Id="rId98" Type="http://schemas.openxmlformats.org/officeDocument/2006/relationships/hyperlink" Target="http://www.gramota.ru/" TargetMode="External"/><Relationship Id="rId121" Type="http://schemas.openxmlformats.org/officeDocument/2006/relationships/hyperlink" Target="http://www.gramota.ru/book/village/" TargetMode="External"/><Relationship Id="rId142" Type="http://schemas.openxmlformats.org/officeDocument/2006/relationships/hyperlink" Target="http://pishu-pravilno.livejournal.com/" TargetMode="External"/><Relationship Id="rId163" Type="http://schemas.openxmlformats.org/officeDocument/2006/relationships/hyperlink" Target="http://www.rm.kirov.ru" TargetMode="External"/><Relationship Id="rId3" Type="http://schemas.openxmlformats.org/officeDocument/2006/relationships/styles" Target="styles.xml"/><Relationship Id="rId25" Type="http://schemas.openxmlformats.org/officeDocument/2006/relationships/hyperlink" Target="http://www.gramma.ru" TargetMode="External"/><Relationship Id="rId46" Type="http://schemas.openxmlformats.org/officeDocument/2006/relationships/hyperlink" Target="http://www.gramma.ru/" TargetMode="External"/><Relationship Id="rId67" Type="http://schemas.openxmlformats.org/officeDocument/2006/relationships/hyperlink" Target="http://www.gramota.ru/" TargetMode="External"/><Relationship Id="rId116" Type="http://schemas.openxmlformats.org/officeDocument/2006/relationships/hyperlink" Target="http://www.infanata.com/" TargetMode="External"/><Relationship Id="rId137" Type="http://schemas.openxmlformats.org/officeDocument/2006/relationships/hyperlink" Target="http://www.gramma.ru" TargetMode="External"/><Relationship Id="rId158" Type="http://schemas.openxmlformats.org/officeDocument/2006/relationships/hyperlink" Target="http://www.gramma.ru/" TargetMode="External"/><Relationship Id="rId20" Type="http://schemas.openxmlformats.org/officeDocument/2006/relationships/hyperlink" Target="http://pishu-pravilno.livejournal.com/" TargetMode="External"/><Relationship Id="rId41" Type="http://schemas.openxmlformats.org/officeDocument/2006/relationships/hyperlink" Target="http://www.rm.kirov.ru" TargetMode="External"/><Relationship Id="rId62" Type="http://schemas.openxmlformats.org/officeDocument/2006/relationships/hyperlink" Target="http://www.rm.kirov.ru/" TargetMode="External"/><Relationship Id="rId83" Type="http://schemas.openxmlformats.org/officeDocument/2006/relationships/hyperlink" Target="http://www.natahaus.ru/index.php?newsid=1146086920" TargetMode="External"/><Relationship Id="rId88" Type="http://schemas.openxmlformats.org/officeDocument/2006/relationships/hyperlink" Target="http://www.gramota.ru/" TargetMode="External"/><Relationship Id="rId111" Type="http://schemas.openxmlformats.org/officeDocument/2006/relationships/hyperlink" Target="http://www.gramota.ru/book/village/" TargetMode="External"/><Relationship Id="rId132" Type="http://schemas.openxmlformats.org/officeDocument/2006/relationships/hyperlink" Target="http://pishu-pravilno.livejournal.com/" TargetMode="External"/><Relationship Id="rId153" Type="http://schemas.openxmlformats.org/officeDocument/2006/relationships/hyperlink" Target="http://www.rm.kir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54CF9-DAA2-47BA-B502-DBA393E86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6300</Words>
  <Characters>35913</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1</cp:lastModifiedBy>
  <cp:revision>4</cp:revision>
  <dcterms:created xsi:type="dcterms:W3CDTF">2022-09-03T16:03:00Z</dcterms:created>
  <dcterms:modified xsi:type="dcterms:W3CDTF">2022-10-20T08:08:00Z</dcterms:modified>
</cp:coreProperties>
</file>