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031" w:rsidRPr="00222031" w:rsidRDefault="00222031" w:rsidP="00222031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222031">
        <w:rPr>
          <w:rFonts w:ascii="Times New Roman" w:hAnsi="Times New Roman" w:cs="Times New Roman"/>
          <w:b/>
          <w:caps/>
          <w:sz w:val="24"/>
          <w:szCs w:val="24"/>
        </w:rPr>
        <w:t>Пояснительная записка</w:t>
      </w:r>
    </w:p>
    <w:p w:rsidR="00222031" w:rsidRPr="00222031" w:rsidRDefault="00222031" w:rsidP="00222031">
      <w:pPr>
        <w:shd w:val="clear" w:color="auto" w:fill="FFFFFF"/>
        <w:spacing w:line="360" w:lineRule="auto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Рабочая программа по немецкому языку как второму иностранному  для 9 класса составлена в соответствии с Фе</w:t>
      </w:r>
      <w:r w:rsidRPr="00222031"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 w:rsidRPr="00222031">
        <w:rPr>
          <w:rFonts w:ascii="Times New Roman" w:hAnsi="Times New Roman" w:cs="Times New Roman"/>
          <w:color w:val="000000"/>
          <w:spacing w:val="-3"/>
          <w:sz w:val="24"/>
          <w:szCs w:val="24"/>
        </w:rPr>
        <w:t>р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222031">
        <w:rPr>
          <w:rFonts w:ascii="Times New Roman" w:hAnsi="Times New Roman" w:cs="Times New Roman"/>
          <w:color w:val="000000"/>
          <w:spacing w:val="6"/>
          <w:sz w:val="24"/>
          <w:szCs w:val="24"/>
        </w:rPr>
        <w:t>л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ьным</w:t>
      </w:r>
      <w:r w:rsidRPr="00222031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22031"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22031"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да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222031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енным образовательным</w:t>
      </w:r>
      <w:r w:rsidRPr="00222031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тан</w:t>
      </w:r>
      <w:r w:rsidRPr="00222031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222031"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 xml:space="preserve">ртом основного общего образования, </w:t>
      </w:r>
      <w:r w:rsidRPr="00222031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Министерства образования и науки Российской Федерации от 17.12.2010. № 1897 "Об утверждении Федерального государственного стандарта основного общего образования" (с дополнениями и изменениями: приказом Министерства образования и науки РФ от 29.12.2014. № 1644 «О внесении изменений в приказ Министерства образования и науки Российской Федерации от 17.12.2010 № 1897 "Об утверждении Федерального государственного стандарта основного общего образования"; приказом Министерства образования и науки РФ от 31.12.2015 № 1577 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г. N 1897»), Основной образовательной программы основного общего образования муниципального казенногообщеобразовательного учреждения «Средняя общеобразовательная школа ст.Приближной», </w:t>
      </w:r>
      <w:r w:rsidRPr="00222031">
        <w:rPr>
          <w:rFonts w:ascii="Times New Roman" w:hAnsi="Times New Roman" w:cs="Times New Roman"/>
          <w:color w:val="FF0000"/>
          <w:sz w:val="24"/>
          <w:szCs w:val="24"/>
        </w:rPr>
        <w:t>протокол  от 28.05.2015г. № 1.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222031" w:rsidRPr="00222031" w:rsidRDefault="00222031" w:rsidP="00222031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031">
        <w:rPr>
          <w:rFonts w:ascii="Times New Roman" w:hAnsi="Times New Roman" w:cs="Times New Roman"/>
          <w:b/>
          <w:sz w:val="24"/>
          <w:szCs w:val="24"/>
        </w:rPr>
        <w:t xml:space="preserve">Цели курса: </w:t>
      </w:r>
      <w:r w:rsidRPr="00222031">
        <w:rPr>
          <w:rFonts w:ascii="Times New Roman" w:hAnsi="Times New Roman" w:cs="Times New Roman"/>
          <w:sz w:val="24"/>
          <w:szCs w:val="24"/>
        </w:rPr>
        <w:t>развитие и воспитание школьников средствами иностранного языка, в частности: понимание важности изучения иностранного языка в современном мире и потребности пользоваться им как средством общения, познания, самореализации социальной адаптации.</w:t>
      </w:r>
    </w:p>
    <w:p w:rsidR="00222031" w:rsidRPr="00222031" w:rsidRDefault="00222031" w:rsidP="00222031">
      <w:pPr>
        <w:pStyle w:val="a8"/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</w:rPr>
        <w:t>Задачи:</w:t>
      </w:r>
      <w:r w:rsidRPr="0022203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развитие иноязычной коммуникативной компетенции в совокупности ее составляющих: речевой, языковой, социокультурной, компенсаторной, учебно-познавательной. </w:t>
      </w:r>
    </w:p>
    <w:p w:rsidR="00222031" w:rsidRPr="00222031" w:rsidRDefault="00222031" w:rsidP="00222031">
      <w:pPr>
        <w:tabs>
          <w:tab w:val="left" w:pos="9372"/>
          <w:tab w:val="left" w:pos="994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031">
        <w:rPr>
          <w:rFonts w:ascii="Times New Roman" w:hAnsi="Times New Roman" w:cs="Times New Roman"/>
          <w:b/>
          <w:sz w:val="24"/>
          <w:szCs w:val="24"/>
        </w:rPr>
        <w:t>Общая характеристика курса</w:t>
      </w:r>
    </w:p>
    <w:p w:rsidR="00222031" w:rsidRPr="00222031" w:rsidRDefault="00222031" w:rsidP="00222031">
      <w:pPr>
        <w:pStyle w:val="a7"/>
        <w:spacing w:line="360" w:lineRule="auto"/>
        <w:ind w:firstLine="708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Данный   УМК  нацелен  на  реализацию  личностно  -  ориентированного  деятельностного   подхода, что  означает  сочетание   коммуникативной   направленности  обучения с  когнитивной  как  в  сознательном   функционально  -  ориентированном   овладении  системой  немецкого  языка, так   и  в   системном  овладении  иноязычным  общением.</w:t>
      </w:r>
    </w:p>
    <w:p w:rsidR="00222031" w:rsidRPr="00222031" w:rsidRDefault="00222031" w:rsidP="0022203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Особенность данного курса заключается в разнообразии методов и приёмов работы с языковым материалом, он даёт учителю возможность планировать учебно-воспитательный процесс, исходя из реальных потребностей и возможностей учащихся.</w:t>
      </w:r>
    </w:p>
    <w:p w:rsidR="00222031" w:rsidRPr="00222031" w:rsidRDefault="00222031" w:rsidP="00222031">
      <w:pPr>
        <w:pStyle w:val="a7"/>
        <w:spacing w:line="360" w:lineRule="auto"/>
        <w:jc w:val="center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Места предмета в учебном плане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031">
        <w:rPr>
          <w:rFonts w:ascii="Times New Roman" w:hAnsi="Times New Roman" w:cs="Times New Roman"/>
          <w:sz w:val="24"/>
          <w:szCs w:val="24"/>
        </w:rPr>
        <w:t xml:space="preserve">Рабочая программа по второму иностранному языку (немецкому языку) для 9  класс  рассчитана на 34 учебных часов, исходя из 34 учебных недель (из расчета 1 часа в неделю). </w:t>
      </w:r>
    </w:p>
    <w:p w:rsidR="00222031" w:rsidRPr="00222031" w:rsidRDefault="00222031" w:rsidP="002220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22031" w:rsidRDefault="00222031" w:rsidP="002220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22031" w:rsidRPr="00222031" w:rsidRDefault="00222031" w:rsidP="00222031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Описание ценностных ориентиров содержания учебного предмета.</w:t>
      </w:r>
    </w:p>
    <w:p w:rsidR="00222031" w:rsidRPr="00222031" w:rsidRDefault="00222031" w:rsidP="002220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При изучении иностранного языка стимулируется общее речевое развитие школьников, развивается их коммуникативная культура, формируются ценностные ориентиры и закладываются основы нравственного поведения в процессе общения на уроке, чтения и обсуждения текстов соответствующего содержания , вырабатывается дружелюбное отношение и толерантность к представителям других стран и их культуре</w:t>
      </w:r>
    </w:p>
    <w:p w:rsidR="00222031" w:rsidRPr="00222031" w:rsidRDefault="00222031" w:rsidP="00222031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Личностные, метапредметные и предметные результаты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220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освоения учебного предмета</w:t>
      </w:r>
    </w:p>
    <w:p w:rsidR="00222031" w:rsidRPr="00222031" w:rsidRDefault="00222031" w:rsidP="0022203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В соответствии с требованиями федерального государственного образовательного стандарта общего образования к результатам иноязычного образования выделяются три группы результатов: личностные, метапредметные и предметные.</w:t>
      </w:r>
    </w:p>
    <w:p w:rsidR="00222031" w:rsidRPr="00222031" w:rsidRDefault="00222031" w:rsidP="00222031">
      <w:pPr>
        <w:pStyle w:val="1"/>
        <w:ind w:left="0"/>
        <w:rPr>
          <w:b w:val="0"/>
          <w:sz w:val="24"/>
          <w:szCs w:val="24"/>
        </w:rPr>
      </w:pPr>
      <w:r w:rsidRPr="00222031">
        <w:rPr>
          <w:sz w:val="24"/>
          <w:szCs w:val="24"/>
        </w:rPr>
        <w:t>Личностные результаты</w:t>
      </w:r>
      <w:r w:rsidRPr="00222031">
        <w:rPr>
          <w:b w:val="0"/>
          <w:sz w:val="24"/>
          <w:szCs w:val="24"/>
        </w:rPr>
        <w:t>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162" w:after="0" w:line="350" w:lineRule="auto"/>
        <w:ind w:right="127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освоение социальной роли обучающегося, развитие мотивов учебной деятельности и формирование личностного смысла</w:t>
      </w:r>
      <w:r w:rsidRPr="002220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учения;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  <w:tab w:val="left" w:pos="2901"/>
          <w:tab w:val="left" w:pos="5377"/>
          <w:tab w:val="left" w:pos="5728"/>
          <w:tab w:val="left" w:pos="6803"/>
          <w:tab w:val="left" w:pos="8977"/>
          <w:tab w:val="left" w:pos="9414"/>
          <w:tab w:val="left" w:pos="10158"/>
          <w:tab w:val="left" w:pos="11546"/>
          <w:tab w:val="left" w:pos="13389"/>
        </w:tabs>
        <w:autoSpaceDE w:val="0"/>
        <w:autoSpaceDN w:val="0"/>
        <w:spacing w:before="7" w:after="0" w:line="350" w:lineRule="auto"/>
        <w:ind w:right="118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развитие самостоятельности и личной ответственности за свои поступки, в том числе в процессе учения;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11" w:after="0" w:line="350" w:lineRule="auto"/>
        <w:ind w:right="116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</w:t>
      </w:r>
      <w:r w:rsidRPr="00222031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религий;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7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овладение начальными навыками адаптации в динамично изменяющемся и развивающемся</w:t>
      </w:r>
      <w:r w:rsidRPr="00222031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мире;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 основ российской гражданской идентичности, чувства гордости за  свою  Родину, 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</w:t>
      </w:r>
      <w:r w:rsidRPr="002220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ориентаций;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 уважительного отношения к иному мнению, истории и культуре других</w:t>
      </w:r>
      <w:r w:rsidRPr="00222031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народов;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 эстетических потребностей, ценностей и</w:t>
      </w:r>
      <w:r w:rsidRPr="0022203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чувств;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развитие этических</w:t>
      </w:r>
      <w:r w:rsidRPr="00222031">
        <w:rPr>
          <w:rFonts w:ascii="Times New Roman" w:hAnsi="Times New Roman"/>
          <w:sz w:val="24"/>
          <w:szCs w:val="24"/>
        </w:rPr>
        <w:tab/>
        <w:t xml:space="preserve">чувств, доброжелательности и эмоционально-нравственной </w:t>
      </w:r>
      <w:r w:rsidRPr="00222031">
        <w:rPr>
          <w:rFonts w:ascii="Times New Roman" w:hAnsi="Times New Roman"/>
          <w:w w:val="95"/>
          <w:sz w:val="24"/>
          <w:szCs w:val="24"/>
        </w:rPr>
        <w:t xml:space="preserve">отзывчивости, </w:t>
      </w:r>
      <w:r w:rsidRPr="00222031">
        <w:rPr>
          <w:rFonts w:ascii="Times New Roman" w:hAnsi="Times New Roman"/>
          <w:sz w:val="24"/>
          <w:szCs w:val="24"/>
        </w:rPr>
        <w:t>понимания и сопереживания чувствам других</w:t>
      </w:r>
      <w:r w:rsidRPr="00222031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людей;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426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развитие</w:t>
      </w:r>
      <w:r w:rsidRPr="00222031">
        <w:rPr>
          <w:rFonts w:ascii="Times New Roman" w:hAnsi="Times New Roman"/>
          <w:sz w:val="24"/>
          <w:szCs w:val="24"/>
        </w:rPr>
        <w:tab/>
        <w:t>навыков</w:t>
      </w:r>
      <w:r w:rsidRPr="00222031">
        <w:rPr>
          <w:rFonts w:ascii="Times New Roman" w:hAnsi="Times New Roman"/>
          <w:sz w:val="24"/>
          <w:szCs w:val="24"/>
        </w:rPr>
        <w:tab/>
        <w:t>сотрудниче</w:t>
      </w:r>
      <w:r>
        <w:rPr>
          <w:rFonts w:ascii="Times New Roman" w:hAnsi="Times New Roman"/>
          <w:sz w:val="24"/>
          <w:szCs w:val="24"/>
        </w:rPr>
        <w:t>ства</w:t>
      </w:r>
      <w:r>
        <w:rPr>
          <w:rFonts w:ascii="Times New Roman" w:hAnsi="Times New Roman"/>
          <w:sz w:val="24"/>
          <w:szCs w:val="24"/>
        </w:rPr>
        <w:tab/>
        <w:t>с</w:t>
      </w:r>
      <w:r>
        <w:rPr>
          <w:rFonts w:ascii="Times New Roman" w:hAnsi="Times New Roman"/>
          <w:sz w:val="24"/>
          <w:szCs w:val="24"/>
        </w:rPr>
        <w:tab/>
        <w:t>взрослыми</w:t>
      </w:r>
      <w:r>
        <w:rPr>
          <w:rFonts w:ascii="Times New Roman" w:hAnsi="Times New Roman"/>
          <w:sz w:val="24"/>
          <w:szCs w:val="24"/>
        </w:rPr>
        <w:tab/>
        <w:t>и</w:t>
      </w:r>
      <w:r>
        <w:rPr>
          <w:rFonts w:ascii="Times New Roman" w:hAnsi="Times New Roman"/>
          <w:sz w:val="24"/>
          <w:szCs w:val="24"/>
        </w:rPr>
        <w:tab/>
        <w:t xml:space="preserve">сверстниками </w:t>
      </w:r>
      <w:r w:rsidRPr="00222031">
        <w:rPr>
          <w:rFonts w:ascii="Times New Roman" w:hAnsi="Times New Roman"/>
          <w:sz w:val="24"/>
          <w:szCs w:val="24"/>
        </w:rPr>
        <w:t>в</w:t>
      </w:r>
      <w:r w:rsidRPr="00222031">
        <w:rPr>
          <w:rFonts w:ascii="Times New Roman" w:hAnsi="Times New Roman"/>
          <w:sz w:val="24"/>
          <w:szCs w:val="24"/>
        </w:rPr>
        <w:tab/>
        <w:t>разных</w:t>
      </w:r>
      <w:r w:rsidRPr="00222031">
        <w:rPr>
          <w:rFonts w:ascii="Times New Roman" w:hAnsi="Times New Roman"/>
          <w:sz w:val="24"/>
          <w:szCs w:val="24"/>
        </w:rPr>
        <w:tab/>
        <w:t>социальных</w:t>
      </w:r>
      <w:r w:rsidRPr="00222031">
        <w:rPr>
          <w:rFonts w:ascii="Times New Roman" w:hAnsi="Times New Roman"/>
          <w:sz w:val="24"/>
          <w:szCs w:val="24"/>
        </w:rPr>
        <w:tab/>
      </w:r>
      <w:r w:rsidRPr="00222031">
        <w:rPr>
          <w:rFonts w:ascii="Times New Roman" w:hAnsi="Times New Roman"/>
          <w:spacing w:val="-3"/>
          <w:sz w:val="24"/>
          <w:szCs w:val="24"/>
        </w:rPr>
        <w:t xml:space="preserve">ситуациях, </w:t>
      </w:r>
      <w:r w:rsidRPr="00222031">
        <w:rPr>
          <w:rFonts w:ascii="Times New Roman" w:hAnsi="Times New Roman"/>
          <w:sz w:val="24"/>
          <w:szCs w:val="24"/>
        </w:rPr>
        <w:t>умения не создавать конфликтов и находить выходы из спорных</w:t>
      </w:r>
      <w:r w:rsidRPr="00222031">
        <w:rPr>
          <w:rFonts w:ascii="Times New Roman" w:hAnsi="Times New Roman"/>
          <w:spacing w:val="6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ситуаций;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7"/>
        </w:numPr>
        <w:tabs>
          <w:tab w:val="left" w:pos="1649"/>
        </w:tabs>
        <w:autoSpaceDE w:val="0"/>
        <w:autoSpaceDN w:val="0"/>
        <w:spacing w:before="85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 установки на безопасный, здоровый образ  жизни,  наличие  мотивации  к  творческому  труду, работе на результат, бережному отношению к материальным и духовным</w:t>
      </w:r>
      <w:r w:rsidRPr="00222031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ценностям.</w:t>
      </w:r>
    </w:p>
    <w:p w:rsidR="00222031" w:rsidRPr="00222031" w:rsidRDefault="00222031" w:rsidP="00222031">
      <w:pPr>
        <w:rPr>
          <w:rFonts w:ascii="Times New Roman" w:hAnsi="Times New Roman" w:cs="Times New Roman"/>
          <w:sz w:val="24"/>
          <w:szCs w:val="24"/>
        </w:rPr>
      </w:pPr>
      <w:r w:rsidRPr="00222031">
        <w:rPr>
          <w:rFonts w:ascii="Times New Roman" w:hAnsi="Times New Roman" w:cs="Times New Roman"/>
          <w:b/>
          <w:sz w:val="24"/>
          <w:szCs w:val="24"/>
        </w:rPr>
        <w:t xml:space="preserve">Метапредметные результаты </w:t>
      </w:r>
      <w:r w:rsidRPr="00222031">
        <w:rPr>
          <w:rFonts w:ascii="Times New Roman" w:hAnsi="Times New Roman" w:cs="Times New Roman"/>
          <w:sz w:val="24"/>
          <w:szCs w:val="24"/>
        </w:rPr>
        <w:t>должны отражать: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  <w:tab w:val="left" w:pos="2315"/>
          <w:tab w:val="left" w:pos="4430"/>
          <w:tab w:val="left" w:pos="6003"/>
          <w:tab w:val="left" w:pos="6794"/>
          <w:tab w:val="left" w:pos="7797"/>
          <w:tab w:val="left" w:pos="9212"/>
          <w:tab w:val="left" w:pos="10349"/>
          <w:tab w:val="left" w:pos="10732"/>
          <w:tab w:val="left" w:pos="12815"/>
          <w:tab w:val="left" w:pos="13460"/>
        </w:tabs>
        <w:autoSpaceDE w:val="0"/>
        <w:autoSpaceDN w:val="0"/>
        <w:spacing w:before="162" w:after="0" w:line="360" w:lineRule="auto"/>
        <w:ind w:right="124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lastRenderedPageBreak/>
        <w:t>умение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самостоятельно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определять</w:t>
      </w:r>
      <w:r w:rsidRPr="00222031">
        <w:rPr>
          <w:rFonts w:ascii="Times New Roman" w:hAnsi="Times New Roman"/>
          <w:sz w:val="24"/>
          <w:szCs w:val="24"/>
        </w:rPr>
        <w:tab/>
        <w:t>цели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своего</w:t>
      </w:r>
      <w:r w:rsidRPr="00222031">
        <w:rPr>
          <w:rFonts w:ascii="Times New Roman" w:hAnsi="Times New Roman"/>
          <w:sz w:val="24"/>
          <w:szCs w:val="24"/>
        </w:rPr>
        <w:tab/>
        <w:t>обучения,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ставить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формулировать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для</w:t>
      </w:r>
      <w:r w:rsidRPr="00222031">
        <w:rPr>
          <w:rFonts w:ascii="Times New Roman" w:hAnsi="Times New Roman"/>
          <w:sz w:val="24"/>
          <w:szCs w:val="24"/>
        </w:rPr>
        <w:tab/>
        <w:t xml:space="preserve">себя </w:t>
      </w:r>
      <w:r w:rsidRPr="00222031">
        <w:rPr>
          <w:rFonts w:ascii="Times New Roman" w:hAnsi="Times New Roman"/>
          <w:spacing w:val="-3"/>
          <w:sz w:val="24"/>
          <w:szCs w:val="24"/>
        </w:rPr>
        <w:t xml:space="preserve">новые </w:t>
      </w:r>
      <w:r w:rsidRPr="00222031">
        <w:rPr>
          <w:rFonts w:ascii="Times New Roman" w:hAnsi="Times New Roman"/>
          <w:sz w:val="24"/>
          <w:szCs w:val="24"/>
        </w:rPr>
        <w:t>задачи в учёбе, развивать мотивы и интересы своей познавательной</w:t>
      </w:r>
      <w:r w:rsidRPr="00222031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деятельности;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  <w:tab w:val="left" w:pos="2560"/>
          <w:tab w:val="left" w:pos="3860"/>
          <w:tab w:val="left" w:pos="4320"/>
          <w:tab w:val="left" w:pos="5679"/>
          <w:tab w:val="left" w:pos="6062"/>
          <w:tab w:val="left" w:pos="6858"/>
          <w:tab w:val="left" w:pos="6903"/>
          <w:tab w:val="left" w:pos="8146"/>
          <w:tab w:val="left" w:pos="8513"/>
          <w:tab w:val="left" w:pos="9379"/>
          <w:tab w:val="left" w:pos="9506"/>
          <w:tab w:val="left" w:pos="9739"/>
          <w:tab w:val="left" w:pos="9870"/>
          <w:tab w:val="left" w:pos="10547"/>
          <w:tab w:val="left" w:pos="11458"/>
        </w:tabs>
        <w:autoSpaceDE w:val="0"/>
        <w:autoSpaceDN w:val="0"/>
        <w:spacing w:before="6" w:after="0" w:line="360" w:lineRule="auto"/>
        <w:ind w:right="117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</w:t>
      </w:r>
      <w:r w:rsidRPr="00222031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самостоятельно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планировать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пути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достижения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целей,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pacing w:val="2"/>
          <w:sz w:val="24"/>
          <w:szCs w:val="24"/>
        </w:rPr>
        <w:t>том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числе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альтернативные, осознанно выбирать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наиболее</w:t>
      </w:r>
      <w:r w:rsidRPr="00222031">
        <w:rPr>
          <w:rFonts w:ascii="Times New Roman" w:hAnsi="Times New Roman"/>
          <w:sz w:val="24"/>
          <w:szCs w:val="24"/>
        </w:rPr>
        <w:tab/>
        <w:t>эффективные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способы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решения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учебных</w:t>
      </w:r>
      <w:r w:rsidRPr="00222031">
        <w:rPr>
          <w:rFonts w:ascii="Times New Roman" w:hAnsi="Times New Roman"/>
          <w:sz w:val="24"/>
          <w:szCs w:val="24"/>
        </w:rPr>
        <w:tab/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познавательных</w:t>
      </w:r>
      <w:r w:rsidRPr="00222031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задач;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85" w:after="0" w:line="360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соотносить свои действия  с  планируемыми  результатами,  осуществлять  контроль  своей  деятельности в процессе достижения результата, определять способы действий в рамках  предложенных условий и требований, корректировать свои действия в соответствии с изменяющейся</w:t>
      </w:r>
      <w:r w:rsidRPr="00222031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ситуацией;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оценивать правильность выполнения учебной задачи, собственные возможности её</w:t>
      </w:r>
      <w:r w:rsidRPr="00222031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решения;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161" w:after="0" w:line="36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</w:t>
      </w:r>
      <w:r w:rsidRPr="00222031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деятельности;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6" w:after="0" w:line="360" w:lineRule="auto"/>
        <w:ind w:right="112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определять понятия, создавать обобщения, устанавливать  аналогии,  классифицировать,  самостоятельно выбирать основания и критерии для классификации, устанавливать причинно-следственные связи, строить логическое  рассуждение,  умозаключение  (индуктивное,  дедуктивное  и  по  аналогии)  и  делать выводы;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3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создавать, применять и преобразовывать знаки и символы, модели и схемы для</w:t>
      </w:r>
      <w:r w:rsidRPr="00222031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решения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161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учебных и познавательных</w:t>
      </w:r>
      <w:r w:rsidRPr="00222031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задач;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3"/>
        </w:numPr>
        <w:tabs>
          <w:tab w:val="left" w:pos="1227"/>
        </w:tabs>
        <w:autoSpaceDE w:val="0"/>
        <w:autoSpaceDN w:val="0"/>
        <w:spacing w:before="161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осуществлять смысловое чтение;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4"/>
        </w:numPr>
        <w:tabs>
          <w:tab w:val="left" w:pos="1227"/>
        </w:tabs>
        <w:autoSpaceDE w:val="0"/>
        <w:autoSpaceDN w:val="0"/>
        <w:spacing w:before="156" w:after="0" w:line="360" w:lineRule="auto"/>
        <w:ind w:right="119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 разрешать  конфликты  на  основе  согласования позиций и учёта интересов; формулировать, аргументировать и отстаивать своё</w:t>
      </w:r>
      <w:r w:rsidRPr="00222031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мнение;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4"/>
        </w:numPr>
        <w:tabs>
          <w:tab w:val="left" w:pos="1227"/>
        </w:tabs>
        <w:autoSpaceDE w:val="0"/>
        <w:autoSpaceDN w:val="0"/>
        <w:spacing w:after="0" w:line="360" w:lineRule="auto"/>
        <w:ind w:right="12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осознанно использовать речевые средства  в  соответствии  с  коммуникативной  задачей  для  выражения своих чувств, мыслей и потребностей; умение планировать и регулировать свою</w:t>
      </w:r>
      <w:r w:rsidRPr="00222031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деятельность;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4"/>
        </w:numPr>
        <w:tabs>
          <w:tab w:val="left" w:pos="1227"/>
        </w:tabs>
        <w:autoSpaceDE w:val="0"/>
        <w:autoSpaceDN w:val="0"/>
        <w:spacing w:before="1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владение устной и письменной речью, монологической контекстной</w:t>
      </w:r>
      <w:r w:rsidRPr="00222031">
        <w:rPr>
          <w:rFonts w:ascii="Times New Roman" w:hAnsi="Times New Roman"/>
          <w:spacing w:val="6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речью;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4"/>
        </w:numPr>
        <w:tabs>
          <w:tab w:val="left" w:pos="1227"/>
          <w:tab w:val="left" w:pos="3199"/>
          <w:tab w:val="left" w:pos="3578"/>
          <w:tab w:val="left" w:pos="4858"/>
          <w:tab w:val="left" w:pos="7022"/>
          <w:tab w:val="left" w:pos="7382"/>
          <w:tab w:val="left" w:pos="8553"/>
          <w:tab w:val="left" w:pos="10549"/>
        </w:tabs>
        <w:autoSpaceDE w:val="0"/>
        <w:autoSpaceDN w:val="0"/>
        <w:spacing w:before="85" w:after="0" w:line="360" w:lineRule="auto"/>
        <w:ind w:right="122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</w:t>
      </w:r>
      <w:r w:rsidRPr="00222031">
        <w:rPr>
          <w:rFonts w:ascii="Times New Roman" w:hAnsi="Times New Roman"/>
          <w:sz w:val="24"/>
          <w:szCs w:val="24"/>
        </w:rPr>
        <w:tab/>
        <w:t>и</w:t>
      </w:r>
      <w:r w:rsidRPr="00222031">
        <w:rPr>
          <w:rFonts w:ascii="Times New Roman" w:hAnsi="Times New Roman"/>
          <w:sz w:val="24"/>
          <w:szCs w:val="24"/>
        </w:rPr>
        <w:tab/>
        <w:t>развитие</w:t>
      </w:r>
      <w:r w:rsidRPr="00222031">
        <w:rPr>
          <w:rFonts w:ascii="Times New Roman" w:hAnsi="Times New Roman"/>
          <w:sz w:val="24"/>
          <w:szCs w:val="24"/>
        </w:rPr>
        <w:tab/>
        <w:t>компетентности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области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использования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w w:val="95"/>
          <w:sz w:val="24"/>
          <w:szCs w:val="24"/>
        </w:rPr>
        <w:t>информационно-коммуникативных</w:t>
      </w:r>
      <w:r>
        <w:rPr>
          <w:rFonts w:ascii="Times New Roman" w:hAnsi="Times New Roman"/>
          <w:w w:val="9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технологий (далее ИКТ -</w:t>
      </w:r>
      <w:r w:rsidRPr="002220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компетенции);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4"/>
        </w:numPr>
        <w:tabs>
          <w:tab w:val="left" w:pos="1227"/>
          <w:tab w:val="left" w:pos="3285"/>
          <w:tab w:val="left" w:pos="3750"/>
          <w:tab w:val="left" w:pos="5118"/>
          <w:tab w:val="left" w:pos="7291"/>
          <w:tab w:val="left" w:pos="8946"/>
          <w:tab w:val="left" w:pos="10122"/>
          <w:tab w:val="left" w:pos="11710"/>
          <w:tab w:val="left" w:pos="12405"/>
          <w:tab w:val="left" w:pos="12846"/>
        </w:tabs>
        <w:autoSpaceDE w:val="0"/>
        <w:autoSpaceDN w:val="0"/>
        <w:spacing w:before="11" w:after="0" w:line="36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формирование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развитие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экологического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мышления,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умение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п</w:t>
      </w:r>
      <w:r w:rsidRPr="00222031">
        <w:rPr>
          <w:rFonts w:ascii="Times New Roman" w:hAnsi="Times New Roman"/>
          <w:w w:val="95"/>
          <w:sz w:val="24"/>
          <w:szCs w:val="24"/>
        </w:rPr>
        <w:t xml:space="preserve">ознавательной, </w:t>
      </w:r>
      <w:r w:rsidRPr="00222031">
        <w:rPr>
          <w:rFonts w:ascii="Times New Roman" w:hAnsi="Times New Roman"/>
          <w:sz w:val="24"/>
          <w:szCs w:val="24"/>
        </w:rPr>
        <w:t>коммуникативной, социальной практике и профессиональной</w:t>
      </w:r>
      <w:r w:rsidRPr="00222031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ориентации.</w:t>
      </w:r>
    </w:p>
    <w:p w:rsidR="00222031" w:rsidRPr="00222031" w:rsidRDefault="00222031" w:rsidP="00222031">
      <w:pPr>
        <w:pStyle w:val="a4"/>
        <w:tabs>
          <w:tab w:val="left" w:pos="4547"/>
        </w:tabs>
        <w:spacing w:before="14" w:line="360" w:lineRule="auto"/>
        <w:ind w:left="0" w:right="124"/>
        <w:rPr>
          <w:sz w:val="24"/>
          <w:szCs w:val="24"/>
        </w:rPr>
      </w:pPr>
      <w:r w:rsidRPr="00222031">
        <w:rPr>
          <w:b/>
          <w:sz w:val="24"/>
          <w:szCs w:val="24"/>
        </w:rPr>
        <w:t xml:space="preserve">Предметные </w:t>
      </w:r>
      <w:r w:rsidRPr="00222031">
        <w:rPr>
          <w:b/>
          <w:spacing w:val="15"/>
          <w:sz w:val="24"/>
          <w:szCs w:val="24"/>
        </w:rPr>
        <w:t xml:space="preserve"> </w:t>
      </w:r>
      <w:r w:rsidRPr="00222031">
        <w:rPr>
          <w:b/>
          <w:sz w:val="24"/>
          <w:szCs w:val="24"/>
        </w:rPr>
        <w:t>результаты</w:t>
      </w:r>
      <w:r>
        <w:rPr>
          <w:b/>
          <w:sz w:val="24"/>
          <w:szCs w:val="24"/>
          <w:lang w:val="ru-RU"/>
        </w:rPr>
        <w:t xml:space="preserve"> </w:t>
      </w:r>
      <w:r w:rsidRPr="00222031">
        <w:rPr>
          <w:sz w:val="24"/>
          <w:szCs w:val="24"/>
        </w:rPr>
        <w:t>освоения выпускниками основной школы программы по второму иностранному языку состоят в</w:t>
      </w:r>
      <w:r w:rsidRPr="00222031">
        <w:rPr>
          <w:spacing w:val="58"/>
          <w:sz w:val="24"/>
          <w:szCs w:val="24"/>
        </w:rPr>
        <w:t xml:space="preserve"> </w:t>
      </w:r>
      <w:r w:rsidRPr="00222031">
        <w:rPr>
          <w:sz w:val="24"/>
          <w:szCs w:val="24"/>
        </w:rPr>
        <w:t>следующем:</w:t>
      </w:r>
    </w:p>
    <w:p w:rsidR="00222031" w:rsidRPr="00222031" w:rsidRDefault="00222031" w:rsidP="00222031">
      <w:pPr>
        <w:pStyle w:val="a4"/>
        <w:spacing w:line="360" w:lineRule="auto"/>
        <w:ind w:left="0" w:right="338"/>
        <w:rPr>
          <w:sz w:val="24"/>
          <w:szCs w:val="24"/>
        </w:rPr>
      </w:pPr>
      <w:r w:rsidRPr="00222031">
        <w:rPr>
          <w:b/>
          <w:sz w:val="24"/>
          <w:szCs w:val="24"/>
          <w:u w:val="thick"/>
        </w:rPr>
        <w:lastRenderedPageBreak/>
        <w:t>А. В коммуникативной сфере</w:t>
      </w:r>
      <w:r w:rsidRPr="00222031">
        <w:rPr>
          <w:b/>
          <w:sz w:val="24"/>
          <w:szCs w:val="24"/>
        </w:rPr>
        <w:t xml:space="preserve"> </w:t>
      </w:r>
      <w:r w:rsidRPr="00222031">
        <w:rPr>
          <w:sz w:val="24"/>
          <w:szCs w:val="24"/>
        </w:rPr>
        <w:t>(то есть владении вторым иностранным языком как средством общения): Речевая компетенция в следующих видах речевой</w:t>
      </w:r>
      <w:r w:rsidRPr="00222031">
        <w:rPr>
          <w:spacing w:val="66"/>
          <w:sz w:val="24"/>
          <w:szCs w:val="24"/>
        </w:rPr>
        <w:t xml:space="preserve"> </w:t>
      </w:r>
      <w:r w:rsidRPr="00222031">
        <w:rPr>
          <w:sz w:val="24"/>
          <w:szCs w:val="24"/>
        </w:rPr>
        <w:t>деятельности:</w:t>
      </w:r>
    </w:p>
    <w:p w:rsidR="00222031" w:rsidRPr="00222031" w:rsidRDefault="00222031" w:rsidP="00222031">
      <w:pPr>
        <w:pStyle w:val="1"/>
        <w:ind w:left="0"/>
        <w:rPr>
          <w:sz w:val="24"/>
          <w:szCs w:val="24"/>
        </w:rPr>
      </w:pPr>
      <w:r w:rsidRPr="00222031">
        <w:rPr>
          <w:sz w:val="24"/>
          <w:szCs w:val="24"/>
        </w:rPr>
        <w:t>говорение: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5"/>
        </w:numPr>
        <w:tabs>
          <w:tab w:val="left" w:pos="939"/>
        </w:tabs>
        <w:autoSpaceDE w:val="0"/>
        <w:autoSpaceDN w:val="0"/>
        <w:spacing w:before="147" w:after="0" w:line="350" w:lineRule="auto"/>
        <w:ind w:right="126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начинать, вести/поддерживать и заканчивать различные виды диалогов  в  стандартных ситуациях общения, соблюдая нормы речевого этикета, при необходимости переспрашивая,</w:t>
      </w:r>
      <w:r w:rsidRPr="00222031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уточняя;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5"/>
        </w:numPr>
        <w:tabs>
          <w:tab w:val="left" w:pos="939"/>
        </w:tabs>
        <w:autoSpaceDE w:val="0"/>
        <w:autoSpaceDN w:val="0"/>
        <w:spacing w:before="6"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расспрашивать собеседника и  отвечать  на  его  вопросы,  высказывая  своё  мнение,  просьбу,  отвечать  на предложение собеседника согласием/отказом, опираясь на изученную тематику и усвоенный лексико-грамматический</w:t>
      </w:r>
      <w:r w:rsidRPr="002220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материал;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5"/>
        </w:numPr>
        <w:tabs>
          <w:tab w:val="left" w:pos="939"/>
        </w:tabs>
        <w:autoSpaceDE w:val="0"/>
        <w:autoSpaceDN w:val="0"/>
        <w:spacing w:before="3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рассказывать о себе, своей семье, друзьях, своих интересах и планах на</w:t>
      </w:r>
      <w:r w:rsidRPr="00222031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будущее;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5"/>
        </w:numPr>
        <w:tabs>
          <w:tab w:val="left" w:pos="939"/>
        </w:tabs>
        <w:autoSpaceDE w:val="0"/>
        <w:autoSpaceDN w:val="0"/>
        <w:spacing w:before="156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сообщать краткие сведения о своём городе/селе, о своей стране и странах изучаемого</w:t>
      </w:r>
      <w:r w:rsidRPr="00222031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языка;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spacing w:before="161" w:after="0" w:line="355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описывать события/явления, уметь передавать основное содержание, основную мысль прочитанного или услышанного, выражать своё отношение к прочитанному /услышанному, давать краткую характеристику персонажей;</w:t>
      </w:r>
    </w:p>
    <w:p w:rsidR="00222031" w:rsidRPr="00222031" w:rsidRDefault="00222031" w:rsidP="00222031">
      <w:pPr>
        <w:pStyle w:val="a8"/>
        <w:widowControl w:val="0"/>
        <w:tabs>
          <w:tab w:val="left" w:pos="0"/>
        </w:tabs>
        <w:autoSpaceDE w:val="0"/>
        <w:autoSpaceDN w:val="0"/>
        <w:spacing w:before="161" w:after="0" w:line="355" w:lineRule="auto"/>
        <w:ind w:left="0" w:right="120"/>
        <w:jc w:val="both"/>
        <w:rPr>
          <w:rFonts w:ascii="Times New Roman" w:hAnsi="Times New Roman"/>
          <w:b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</w:rPr>
        <w:t>аудирование: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6"/>
        </w:numPr>
        <w:tabs>
          <w:tab w:val="left" w:pos="939"/>
        </w:tabs>
        <w:autoSpaceDE w:val="0"/>
        <w:autoSpaceDN w:val="0"/>
        <w:spacing w:before="85" w:after="0" w:line="355" w:lineRule="auto"/>
        <w:ind w:right="119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воспринимать на слух и полностью  понимать  речь  учителя,  одноклассников;  воспринимать  на  слух  и понимать основное содержание несложных аутентичных аудио - и видеотекстов, относящихся к разным коммуникативным типам речи</w:t>
      </w:r>
      <w:r w:rsidRPr="00222031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(сообщение/интервью);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6"/>
        </w:numPr>
        <w:tabs>
          <w:tab w:val="left" w:pos="939"/>
        </w:tabs>
        <w:autoSpaceDE w:val="0"/>
        <w:autoSpaceDN w:val="0"/>
        <w:spacing w:after="0" w:line="355" w:lineRule="auto"/>
        <w:ind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воспринимать на  слух  и  выборочно  понимать  с  опорой  на  языковую  догадку  и  контекст  краткие,  несложные аутентичные прагматические аудио - и видеотексты с выделением нужной/интересующей информации;</w:t>
      </w:r>
    </w:p>
    <w:p w:rsidR="00222031" w:rsidRPr="00222031" w:rsidRDefault="00222031" w:rsidP="00222031">
      <w:pPr>
        <w:pStyle w:val="1"/>
        <w:spacing w:before="7"/>
        <w:ind w:left="0"/>
        <w:rPr>
          <w:sz w:val="24"/>
          <w:szCs w:val="24"/>
        </w:rPr>
      </w:pPr>
      <w:r w:rsidRPr="00222031">
        <w:rPr>
          <w:sz w:val="24"/>
          <w:szCs w:val="24"/>
        </w:rPr>
        <w:t>чтение: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before="152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читать аутентичные тексты разных жанров и стилей с пониманием основного</w:t>
      </w:r>
      <w:r w:rsidRPr="00222031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содержания;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7"/>
        </w:numPr>
        <w:tabs>
          <w:tab w:val="left" w:pos="939"/>
        </w:tabs>
        <w:autoSpaceDE w:val="0"/>
        <w:autoSpaceDN w:val="0"/>
        <w:spacing w:before="161" w:after="0" w:line="360" w:lineRule="auto"/>
        <w:ind w:right="124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читать несложные аутентичные тексты разных жанров и стилей с полным и точным пониманием и с использованием различных приёмов смысловой переработки  текста  (выборочного  перевода,  языковой  догадки, в том числе с опорой на первый иностранный язык), а также справочных</w:t>
      </w:r>
      <w:r w:rsidRPr="00222031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материалов;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7"/>
        </w:numPr>
        <w:tabs>
          <w:tab w:val="left" w:pos="939"/>
        </w:tabs>
        <w:autoSpaceDE w:val="0"/>
        <w:autoSpaceDN w:val="0"/>
        <w:spacing w:before="8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читать аутентичные тексты с выборочным пониманием нужной/интересующей</w:t>
      </w:r>
      <w:r w:rsidRPr="00222031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информации;</w:t>
      </w:r>
    </w:p>
    <w:p w:rsidR="00222031" w:rsidRPr="00222031" w:rsidRDefault="00222031" w:rsidP="00222031">
      <w:pPr>
        <w:pStyle w:val="1"/>
        <w:spacing w:before="167"/>
        <w:ind w:left="0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письменная речь: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8"/>
        </w:numPr>
        <w:tabs>
          <w:tab w:val="left" w:pos="939"/>
        </w:tabs>
        <w:autoSpaceDE w:val="0"/>
        <w:autoSpaceDN w:val="0"/>
        <w:spacing w:before="152" w:after="0" w:line="360" w:lineRule="auto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заполнять анкеты и</w:t>
      </w:r>
      <w:r w:rsidRPr="00222031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формуляры;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8"/>
        </w:numPr>
        <w:tabs>
          <w:tab w:val="left" w:pos="0"/>
          <w:tab w:val="left" w:pos="939"/>
          <w:tab w:val="left" w:pos="3856"/>
          <w:tab w:val="left" w:pos="4959"/>
          <w:tab w:val="left" w:pos="6025"/>
          <w:tab w:val="left" w:pos="6360"/>
          <w:tab w:val="left" w:pos="7426"/>
          <w:tab w:val="left" w:pos="7911"/>
          <w:tab w:val="left" w:pos="9053"/>
          <w:tab w:val="left" w:pos="9394"/>
          <w:tab w:val="left" w:pos="11428"/>
          <w:tab w:val="left" w:pos="12556"/>
          <w:tab w:val="left" w:pos="13823"/>
        </w:tabs>
        <w:autoSpaceDE w:val="0"/>
        <w:autoSpaceDN w:val="0"/>
        <w:spacing w:before="161" w:after="0" w:line="360" w:lineRule="auto"/>
        <w:ind w:right="124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писать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поздравления,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личные</w:t>
      </w:r>
      <w:r w:rsidRPr="00222031">
        <w:rPr>
          <w:rFonts w:ascii="Times New Roman" w:hAnsi="Times New Roman"/>
          <w:sz w:val="24"/>
          <w:szCs w:val="24"/>
        </w:rPr>
        <w:tab/>
        <w:t>письма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</w:t>
      </w:r>
      <w:r w:rsidRPr="00222031">
        <w:rPr>
          <w:rFonts w:ascii="Times New Roman" w:hAnsi="Times New Roman"/>
          <w:sz w:val="24"/>
          <w:szCs w:val="24"/>
        </w:rPr>
        <w:tab/>
        <w:t>опорой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на</w:t>
      </w:r>
      <w:r w:rsidRPr="00222031">
        <w:rPr>
          <w:rFonts w:ascii="Times New Roman" w:hAnsi="Times New Roman"/>
          <w:sz w:val="24"/>
          <w:szCs w:val="24"/>
        </w:rPr>
        <w:tab/>
        <w:t>образец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употреблением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формул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речевого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w w:val="95"/>
          <w:sz w:val="24"/>
          <w:szCs w:val="24"/>
        </w:rPr>
        <w:t>этикета,</w:t>
      </w:r>
      <w:r>
        <w:rPr>
          <w:rFonts w:ascii="Times New Roman" w:hAnsi="Times New Roman"/>
          <w:w w:val="9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принятых в странах изучаемого</w:t>
      </w:r>
      <w:r w:rsidRPr="00222031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языка;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8"/>
        </w:numPr>
        <w:tabs>
          <w:tab w:val="left" w:pos="939"/>
        </w:tabs>
        <w:autoSpaceDE w:val="0"/>
        <w:autoSpaceDN w:val="0"/>
        <w:spacing w:before="6" w:after="0" w:line="360" w:lineRule="auto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составлять план, тезисы устного или письменного</w:t>
      </w:r>
      <w:r w:rsidRPr="00222031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сообщения.</w:t>
      </w:r>
    </w:p>
    <w:p w:rsidR="00222031" w:rsidRPr="00222031" w:rsidRDefault="00222031" w:rsidP="00222031">
      <w:pPr>
        <w:pStyle w:val="a8"/>
        <w:widowControl w:val="0"/>
        <w:tabs>
          <w:tab w:val="left" w:pos="939"/>
        </w:tabs>
        <w:autoSpaceDE w:val="0"/>
        <w:autoSpaceDN w:val="0"/>
        <w:spacing w:before="161"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  <w:u w:val="single"/>
        </w:rPr>
        <w:t>Языковая компетенция</w:t>
      </w:r>
      <w:r w:rsidRPr="00222031">
        <w:rPr>
          <w:rFonts w:ascii="Times New Roman" w:hAnsi="Times New Roman"/>
          <w:sz w:val="24"/>
          <w:szCs w:val="24"/>
        </w:rPr>
        <w:t xml:space="preserve"> (владение языковыми средствами и действиями с</w:t>
      </w:r>
      <w:r w:rsidRPr="00222031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ними):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161" w:after="0" w:line="360" w:lineRule="auto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применение правил написания изученных</w:t>
      </w:r>
      <w:r w:rsidRPr="00222031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слов;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85" w:after="0" w:line="360" w:lineRule="auto"/>
        <w:ind w:right="12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lastRenderedPageBreak/>
        <w:t>адекватное произношение и различение на слух всех звуков второго иностранного языка;  соблюдение правильного ударения в словах и фразах;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11" w:after="0" w:line="360" w:lineRule="auto"/>
        <w:ind w:right="122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соблюдение ритмико-интонационных особенностей предложений различных коммуникативных типов (утвердительное, вопросительное, отрицательное, повелительное); правильное членение предложений на смысловые</w:t>
      </w:r>
      <w:r w:rsidRPr="00222031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группы;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8" w:after="0" w:line="360" w:lineRule="auto"/>
        <w:ind w:right="120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распознавание и употребление в речи изученных лексических единиц (слов в их основных значениях, словосочетаний, реплик-клише речевого</w:t>
      </w:r>
      <w:r w:rsidRPr="00222031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этикета);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13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знание основных способов словообразования (аффиксация, словосложение,</w:t>
      </w:r>
      <w:r w:rsidRPr="00222031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конверсия);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161" w:after="0" w:line="360" w:lineRule="auto"/>
        <w:ind w:right="12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понимание явлений многозначности слов второго иностранного языка, синонимии, антонимии и лексической сочетаемости;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6" w:after="0" w:line="360" w:lineRule="auto"/>
        <w:ind w:right="12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 xml:space="preserve">распознавание и употребление в речи  основных  морфологических  форм  и  синтаксических  конструкций второго иностранного языка; знание признаков изученных грамматических  явлений  (временных  форм  глаголов, модальных глаголов и </w:t>
      </w:r>
      <w:r w:rsidRPr="00222031">
        <w:rPr>
          <w:rFonts w:ascii="Times New Roman" w:hAnsi="Times New Roman"/>
          <w:spacing w:val="-3"/>
          <w:sz w:val="24"/>
          <w:szCs w:val="24"/>
        </w:rPr>
        <w:t xml:space="preserve">их </w:t>
      </w:r>
      <w:r w:rsidRPr="00222031">
        <w:rPr>
          <w:rFonts w:ascii="Times New Roman" w:hAnsi="Times New Roman"/>
          <w:sz w:val="24"/>
          <w:szCs w:val="24"/>
        </w:rPr>
        <w:t>эквивалентов, артиклей, существительных, степеней сравнения прилагательных и наречий, местоимений, числительных, предлогов);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9"/>
        </w:numPr>
        <w:tabs>
          <w:tab w:val="left" w:pos="939"/>
        </w:tabs>
        <w:autoSpaceDE w:val="0"/>
        <w:autoSpaceDN w:val="0"/>
        <w:spacing w:before="4" w:after="0" w:line="360" w:lineRule="auto"/>
        <w:ind w:right="29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знание основных различий систем второго иностранного, первого иностранного и русского/родного языков.</w:t>
      </w:r>
      <w:r w:rsidRPr="0022203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22031" w:rsidRPr="00222031" w:rsidRDefault="00222031" w:rsidP="00222031">
      <w:pPr>
        <w:pStyle w:val="a8"/>
        <w:widowControl w:val="0"/>
        <w:tabs>
          <w:tab w:val="left" w:pos="939"/>
        </w:tabs>
        <w:autoSpaceDE w:val="0"/>
        <w:autoSpaceDN w:val="0"/>
        <w:spacing w:before="4" w:after="0" w:line="360" w:lineRule="auto"/>
        <w:ind w:right="29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  <w:u w:val="single"/>
        </w:rPr>
        <w:t>Социокультурная</w:t>
      </w:r>
      <w:r w:rsidRPr="00222031">
        <w:rPr>
          <w:rFonts w:ascii="Times New Roman" w:hAnsi="Times New Roman"/>
          <w:b/>
          <w:spacing w:val="69"/>
          <w:sz w:val="24"/>
          <w:szCs w:val="24"/>
          <w:u w:val="single"/>
        </w:rPr>
        <w:t xml:space="preserve"> </w:t>
      </w:r>
      <w:r w:rsidRPr="00222031">
        <w:rPr>
          <w:rFonts w:ascii="Times New Roman" w:hAnsi="Times New Roman"/>
          <w:b/>
          <w:sz w:val="24"/>
          <w:szCs w:val="24"/>
          <w:u w:val="single"/>
        </w:rPr>
        <w:t>компетенция: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6" w:after="0" w:line="360" w:lineRule="auto"/>
        <w:ind w:right="124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знание национально-культурных особенностей речевого и неречевого поведения в своей стране и странах изучаемого языка, их применение  в стандартных  ситуациях  формального  и  неформального  межличностного  и межкультурного</w:t>
      </w:r>
      <w:r w:rsidRPr="00222031">
        <w:rPr>
          <w:rFonts w:ascii="Times New Roman" w:hAnsi="Times New Roman"/>
          <w:spacing w:val="6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общения;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  <w:tab w:val="left" w:pos="2992"/>
          <w:tab w:val="left" w:pos="3467"/>
          <w:tab w:val="left" w:pos="5425"/>
          <w:tab w:val="left" w:pos="5876"/>
          <w:tab w:val="left" w:pos="7013"/>
          <w:tab w:val="left" w:pos="7483"/>
          <w:tab w:val="left" w:pos="9240"/>
          <w:tab w:val="left" w:pos="10113"/>
          <w:tab w:val="left" w:pos="11592"/>
          <w:tab w:val="left" w:pos="12518"/>
          <w:tab w:val="left" w:pos="13893"/>
        </w:tabs>
        <w:autoSpaceDE w:val="0"/>
        <w:autoSpaceDN w:val="0"/>
        <w:spacing w:before="85" w:after="0" w:line="360" w:lineRule="auto"/>
        <w:ind w:right="128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распознавание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употребление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устной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письменной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речи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основных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норм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речевого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2031">
        <w:rPr>
          <w:rFonts w:ascii="Times New Roman" w:hAnsi="Times New Roman"/>
          <w:spacing w:val="-3"/>
          <w:sz w:val="24"/>
          <w:szCs w:val="24"/>
        </w:rPr>
        <w:t xml:space="preserve">этикета </w:t>
      </w:r>
      <w:r w:rsidRPr="00222031">
        <w:rPr>
          <w:rFonts w:ascii="Times New Roman" w:hAnsi="Times New Roman"/>
          <w:sz w:val="24"/>
          <w:szCs w:val="24"/>
        </w:rPr>
        <w:t>(реплик-клише, наиболее распространённой оценочной лексики), принятых в странах изучаемого</w:t>
      </w:r>
      <w:r w:rsidRPr="00222031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языка;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11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знание употребительной фоновой лексики и реалий стран изучаемого</w:t>
      </w:r>
      <w:r w:rsidRPr="00222031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языка;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156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знакомство с образцами художественной, публицистической и научно-популярной</w:t>
      </w:r>
      <w:r w:rsidRPr="00222031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литературы;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161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понимание важности владения несколькими иностранными языками в современном поликультурном</w:t>
      </w:r>
      <w:r w:rsidRPr="00222031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мире;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161" w:after="0" w:line="360" w:lineRule="auto"/>
        <w:ind w:right="122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представление об  особенностях  образа  жизни,  быта,  культуры  стран  второго  изучаемого  иностранного  языка, о всемирно известных  достопримечательностях,  выдающихся  людях  и  их  вкладе  в  мировую  культуру;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0"/>
        </w:numPr>
        <w:tabs>
          <w:tab w:val="left" w:pos="939"/>
        </w:tabs>
        <w:autoSpaceDE w:val="0"/>
        <w:autoSpaceDN w:val="0"/>
        <w:spacing w:before="8" w:after="0" w:line="360" w:lineRule="auto"/>
        <w:ind w:right="364"/>
        <w:jc w:val="both"/>
        <w:rPr>
          <w:rFonts w:ascii="Times New Roman" w:hAnsi="Times New Roman"/>
          <w:b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представление о сходстве и различиях в традициях своей страны и стран изучаемых иностранных языков.</w:t>
      </w:r>
    </w:p>
    <w:p w:rsidR="00222031" w:rsidRPr="00222031" w:rsidRDefault="00222031" w:rsidP="00222031">
      <w:pPr>
        <w:pStyle w:val="a8"/>
        <w:widowControl w:val="0"/>
        <w:tabs>
          <w:tab w:val="left" w:pos="939"/>
        </w:tabs>
        <w:autoSpaceDE w:val="0"/>
        <w:autoSpaceDN w:val="0"/>
        <w:spacing w:before="8" w:after="0" w:line="350" w:lineRule="auto"/>
        <w:ind w:left="0" w:right="364"/>
        <w:jc w:val="both"/>
        <w:rPr>
          <w:rFonts w:ascii="Times New Roman" w:hAnsi="Times New Roman"/>
          <w:b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  <w:u w:val="single"/>
        </w:rPr>
        <w:t>Компенсаторная</w:t>
      </w:r>
      <w:r w:rsidRPr="00222031">
        <w:rPr>
          <w:rFonts w:ascii="Times New Roman" w:hAnsi="Times New Roman"/>
          <w:b/>
          <w:spacing w:val="69"/>
          <w:sz w:val="24"/>
          <w:szCs w:val="24"/>
          <w:u w:val="single"/>
        </w:rPr>
        <w:t xml:space="preserve"> </w:t>
      </w:r>
      <w:r w:rsidRPr="00222031">
        <w:rPr>
          <w:rFonts w:ascii="Times New Roman" w:hAnsi="Times New Roman"/>
          <w:b/>
          <w:sz w:val="24"/>
          <w:szCs w:val="24"/>
          <w:u w:val="single"/>
        </w:rPr>
        <w:t>компетенция: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 xml:space="preserve">умение выходить из трудного положения в  условиях  дефицита  языковых  средств  при  получении и  приёме информации за счёт  использования  контекстуальной  догадки,  в  том  числе  с  опорой  на  первый иностранный язык, </w:t>
      </w:r>
      <w:r w:rsidRPr="00222031">
        <w:rPr>
          <w:rFonts w:ascii="Times New Roman" w:hAnsi="Times New Roman"/>
          <w:sz w:val="24"/>
          <w:szCs w:val="24"/>
        </w:rPr>
        <w:lastRenderedPageBreak/>
        <w:t>игнорирования языковых трудностей, переспроса, словарных замен, жестов,</w:t>
      </w:r>
      <w:r w:rsidRPr="00222031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мимики.</w:t>
      </w:r>
    </w:p>
    <w:p w:rsidR="00222031" w:rsidRPr="00222031" w:rsidRDefault="00222031" w:rsidP="00222031">
      <w:pPr>
        <w:pStyle w:val="1"/>
        <w:ind w:left="0"/>
        <w:jc w:val="both"/>
        <w:rPr>
          <w:sz w:val="24"/>
          <w:szCs w:val="24"/>
        </w:rPr>
      </w:pPr>
      <w:r w:rsidRPr="00222031">
        <w:rPr>
          <w:sz w:val="24"/>
          <w:szCs w:val="24"/>
          <w:u w:val="thick"/>
        </w:rPr>
        <w:t>Б.  В познавательной сфере: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147" w:after="0" w:line="350" w:lineRule="auto"/>
        <w:ind w:right="117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сравнивать языковые явления родного и изучаемых иностранных языков на уровне отдельных грамматических явлений, слов, словосочетаний,</w:t>
      </w:r>
      <w:r w:rsidRPr="00222031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предложений;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12" w:after="0" w:line="352" w:lineRule="auto"/>
        <w:ind w:right="118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владение  приёмами  работы  с  текстом:  умение  пользоваться  определённой  стратегией   чтения/   аудирования в зависимости от коммуникативной задачи  (читать/слушать  текст  с  разной  глубиной понимания);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85" w:after="0" w:line="350" w:lineRule="auto"/>
        <w:ind w:right="123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действовать по образцу/аналогии при выполнении упражнений и составлении собственных высказываний в пределах изучаемой тематики;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1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готовность и умение осуществлять индивидуальную и совместную проектную</w:t>
      </w:r>
      <w:r w:rsidRPr="00222031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работу;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156" w:after="0" w:line="350" w:lineRule="auto"/>
        <w:ind w:right="124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умение  пользоваться  справочным  материалом  (грамматическими  и  лингвострановедческими  справочниками, двуязычными и толковыми словарями, мультимедийными</w:t>
      </w:r>
      <w:r w:rsidRPr="00222031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средствами);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1"/>
        </w:numPr>
        <w:tabs>
          <w:tab w:val="left" w:pos="1227"/>
        </w:tabs>
        <w:autoSpaceDE w:val="0"/>
        <w:autoSpaceDN w:val="0"/>
        <w:spacing w:before="1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владение способами и приёмами дальнейшего самостоятельного изучения иностранных</w:t>
      </w:r>
      <w:r w:rsidRPr="00222031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языков.</w:t>
      </w:r>
    </w:p>
    <w:p w:rsidR="00222031" w:rsidRPr="00222031" w:rsidRDefault="00222031" w:rsidP="00222031">
      <w:pPr>
        <w:pStyle w:val="1"/>
        <w:spacing w:before="162"/>
        <w:ind w:left="0"/>
        <w:jc w:val="both"/>
        <w:rPr>
          <w:b w:val="0"/>
          <w:sz w:val="24"/>
          <w:szCs w:val="24"/>
        </w:rPr>
      </w:pPr>
      <w:r w:rsidRPr="00222031">
        <w:rPr>
          <w:sz w:val="24"/>
          <w:szCs w:val="24"/>
          <w:u w:val="thick"/>
        </w:rPr>
        <w:t>В. В ценностно-ориентационной</w:t>
      </w:r>
      <w:r w:rsidRPr="00222031">
        <w:rPr>
          <w:spacing w:val="62"/>
          <w:sz w:val="24"/>
          <w:szCs w:val="24"/>
          <w:u w:val="thick"/>
        </w:rPr>
        <w:t xml:space="preserve"> </w:t>
      </w:r>
      <w:r w:rsidRPr="00222031">
        <w:rPr>
          <w:sz w:val="24"/>
          <w:szCs w:val="24"/>
          <w:u w:val="thick"/>
        </w:rPr>
        <w:t>сфере</w:t>
      </w:r>
      <w:r w:rsidRPr="00222031">
        <w:rPr>
          <w:b w:val="0"/>
          <w:sz w:val="24"/>
          <w:szCs w:val="24"/>
        </w:rPr>
        <w:t>: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2"/>
        </w:numPr>
        <w:tabs>
          <w:tab w:val="left" w:pos="939"/>
        </w:tabs>
        <w:autoSpaceDE w:val="0"/>
        <w:autoSpaceDN w:val="0"/>
        <w:spacing w:before="157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представление о языке как средстве выражения чувств, эмоций, основе культуры</w:t>
      </w:r>
      <w:r w:rsidRPr="00222031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мышления;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2"/>
        </w:numPr>
        <w:tabs>
          <w:tab w:val="left" w:pos="939"/>
        </w:tabs>
        <w:autoSpaceDE w:val="0"/>
        <w:autoSpaceDN w:val="0"/>
        <w:spacing w:before="161" w:after="0" w:line="352" w:lineRule="auto"/>
        <w:ind w:right="125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представление о целостном полиязычном, поликультурном мире, осознание места  и  роли  родного  и иностранных языков в этом мире  как  средства  общения,  познания,  самореализации  и  социальной  адаптации;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2"/>
        </w:numPr>
        <w:tabs>
          <w:tab w:val="left" w:pos="939"/>
        </w:tabs>
        <w:autoSpaceDE w:val="0"/>
        <w:autoSpaceDN w:val="0"/>
        <w:spacing w:before="8" w:after="0" w:line="350" w:lineRule="auto"/>
        <w:ind w:right="125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приобщение к ценностям мировой культуры как через источники информации на  иностранном языке,  в  том числе мультимедийные, так и через участие в школьных обменах, туристических поездках и т.</w:t>
      </w:r>
      <w:r w:rsidRPr="00222031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д.;</w:t>
      </w:r>
    </w:p>
    <w:p w:rsidR="00222031" w:rsidRPr="00222031" w:rsidRDefault="00222031" w:rsidP="00222031">
      <w:pPr>
        <w:pStyle w:val="a8"/>
        <w:widowControl w:val="0"/>
        <w:numPr>
          <w:ilvl w:val="0"/>
          <w:numId w:val="12"/>
        </w:numPr>
        <w:tabs>
          <w:tab w:val="left" w:pos="939"/>
        </w:tabs>
        <w:autoSpaceDE w:val="0"/>
        <w:autoSpaceDN w:val="0"/>
        <w:spacing w:before="7" w:after="0" w:line="350" w:lineRule="auto"/>
        <w:ind w:right="122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sz w:val="24"/>
          <w:szCs w:val="24"/>
        </w:rPr>
        <w:t>достижение взаимопонимания  в  процессе  устного  и  письменного  общения  с  носителями  иностранного  языка, установления межличностных и межкультурных контактов в доступных</w:t>
      </w:r>
      <w:r w:rsidRPr="00222031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пределах.</w:t>
      </w:r>
    </w:p>
    <w:p w:rsidR="00222031" w:rsidRPr="00222031" w:rsidRDefault="00222031" w:rsidP="00222031">
      <w:pPr>
        <w:pStyle w:val="1"/>
        <w:ind w:left="0"/>
        <w:rPr>
          <w:b w:val="0"/>
          <w:sz w:val="24"/>
          <w:szCs w:val="24"/>
        </w:rPr>
      </w:pPr>
      <w:r w:rsidRPr="00222031">
        <w:rPr>
          <w:sz w:val="24"/>
          <w:szCs w:val="24"/>
          <w:u w:val="thick"/>
        </w:rPr>
        <w:t>Г. В эстетической</w:t>
      </w:r>
      <w:r w:rsidRPr="00222031">
        <w:rPr>
          <w:spacing w:val="63"/>
          <w:sz w:val="24"/>
          <w:szCs w:val="24"/>
          <w:u w:val="thick"/>
        </w:rPr>
        <w:t xml:space="preserve"> </w:t>
      </w:r>
      <w:r w:rsidRPr="00222031">
        <w:rPr>
          <w:sz w:val="24"/>
          <w:szCs w:val="24"/>
          <w:u w:val="thick"/>
        </w:rPr>
        <w:t>сфере</w:t>
      </w:r>
      <w:r w:rsidRPr="00222031">
        <w:rPr>
          <w:b w:val="0"/>
          <w:sz w:val="24"/>
          <w:szCs w:val="24"/>
        </w:rPr>
        <w:t>:</w:t>
      </w:r>
    </w:p>
    <w:p w:rsidR="00222031" w:rsidRPr="00222031" w:rsidRDefault="00222031" w:rsidP="00222031">
      <w:pPr>
        <w:pStyle w:val="a4"/>
        <w:numPr>
          <w:ilvl w:val="0"/>
          <w:numId w:val="13"/>
        </w:numPr>
        <w:tabs>
          <w:tab w:val="left" w:pos="284"/>
        </w:tabs>
        <w:spacing w:before="163" w:line="360" w:lineRule="auto"/>
        <w:ind w:left="709" w:right="124" w:hanging="283"/>
        <w:rPr>
          <w:sz w:val="24"/>
          <w:szCs w:val="24"/>
        </w:rPr>
      </w:pPr>
      <w:r w:rsidRPr="00222031">
        <w:rPr>
          <w:sz w:val="24"/>
          <w:szCs w:val="24"/>
        </w:rPr>
        <w:t>владение элементарными средствами выражения чувств и эмоций на втором  иностранном  языке; стремление   к   знакомству   с</w:t>
      </w:r>
      <w:r w:rsidRPr="00222031">
        <w:rPr>
          <w:spacing w:val="61"/>
          <w:sz w:val="24"/>
          <w:szCs w:val="24"/>
        </w:rPr>
        <w:t xml:space="preserve"> </w:t>
      </w:r>
      <w:r w:rsidRPr="00222031">
        <w:rPr>
          <w:sz w:val="24"/>
          <w:szCs w:val="24"/>
        </w:rPr>
        <w:t xml:space="preserve">образцами </w:t>
      </w:r>
      <w:r w:rsidRPr="00222031">
        <w:rPr>
          <w:spacing w:val="49"/>
          <w:sz w:val="24"/>
          <w:szCs w:val="24"/>
        </w:rPr>
        <w:t xml:space="preserve"> </w:t>
      </w:r>
      <w:r w:rsidRPr="00222031">
        <w:rPr>
          <w:sz w:val="24"/>
          <w:szCs w:val="24"/>
        </w:rPr>
        <w:t>художественного</w:t>
      </w:r>
      <w:r w:rsidRPr="00222031">
        <w:rPr>
          <w:sz w:val="24"/>
          <w:szCs w:val="24"/>
        </w:rPr>
        <w:tab/>
        <w:t xml:space="preserve"> творчества на втором иностранном языке</w:t>
      </w:r>
      <w:r w:rsidRPr="00222031">
        <w:rPr>
          <w:spacing w:val="-37"/>
          <w:sz w:val="24"/>
          <w:szCs w:val="24"/>
        </w:rPr>
        <w:t xml:space="preserve"> </w:t>
      </w:r>
      <w:r w:rsidRPr="00222031">
        <w:rPr>
          <w:sz w:val="24"/>
          <w:szCs w:val="24"/>
        </w:rPr>
        <w:t>и средствами изучаемого второго иностранного языка;</w:t>
      </w:r>
    </w:p>
    <w:p w:rsidR="00222031" w:rsidRPr="00222031" w:rsidRDefault="00222031" w:rsidP="00222031">
      <w:pPr>
        <w:pStyle w:val="a4"/>
        <w:numPr>
          <w:ilvl w:val="0"/>
          <w:numId w:val="13"/>
        </w:numPr>
        <w:spacing w:before="65" w:line="360" w:lineRule="auto"/>
        <w:ind w:left="709" w:right="127" w:hanging="283"/>
        <w:rPr>
          <w:sz w:val="24"/>
          <w:szCs w:val="24"/>
        </w:rPr>
      </w:pPr>
      <w:r w:rsidRPr="00222031">
        <w:rPr>
          <w:sz w:val="24"/>
          <w:szCs w:val="24"/>
        </w:rPr>
        <w:t>развитие чувства прекрасного при знакомстве с образцами  живописи,  музыки,  литературы  стран изучаемых иностранных</w:t>
      </w:r>
      <w:r w:rsidRPr="00222031">
        <w:rPr>
          <w:spacing w:val="67"/>
          <w:sz w:val="24"/>
          <w:szCs w:val="24"/>
        </w:rPr>
        <w:t xml:space="preserve"> </w:t>
      </w:r>
      <w:r w:rsidRPr="00222031">
        <w:rPr>
          <w:sz w:val="24"/>
          <w:szCs w:val="24"/>
        </w:rPr>
        <w:t>языков.</w:t>
      </w:r>
    </w:p>
    <w:p w:rsidR="00222031" w:rsidRPr="00222031" w:rsidRDefault="00222031" w:rsidP="00222031">
      <w:pPr>
        <w:pStyle w:val="1"/>
        <w:spacing w:line="314" w:lineRule="exact"/>
        <w:ind w:left="0"/>
        <w:rPr>
          <w:b w:val="0"/>
          <w:sz w:val="24"/>
          <w:szCs w:val="24"/>
        </w:rPr>
      </w:pPr>
      <w:r w:rsidRPr="00222031">
        <w:rPr>
          <w:sz w:val="24"/>
          <w:szCs w:val="24"/>
          <w:u w:val="thick"/>
        </w:rPr>
        <w:t>Д. В трудовой</w:t>
      </w:r>
      <w:r w:rsidRPr="00222031">
        <w:rPr>
          <w:spacing w:val="63"/>
          <w:sz w:val="24"/>
          <w:szCs w:val="24"/>
          <w:u w:val="thick"/>
        </w:rPr>
        <w:t xml:space="preserve"> </w:t>
      </w:r>
      <w:r w:rsidRPr="00222031">
        <w:rPr>
          <w:sz w:val="24"/>
          <w:szCs w:val="24"/>
          <w:u w:val="thick"/>
        </w:rPr>
        <w:t>сфере</w:t>
      </w:r>
      <w:r w:rsidRPr="00222031">
        <w:rPr>
          <w:b w:val="0"/>
          <w:sz w:val="24"/>
          <w:szCs w:val="24"/>
        </w:rPr>
        <w:t>:</w:t>
      </w:r>
    </w:p>
    <w:p w:rsidR="00222031" w:rsidRPr="00222031" w:rsidRDefault="00222031" w:rsidP="00222031">
      <w:pPr>
        <w:pStyle w:val="a4"/>
        <w:spacing w:line="360" w:lineRule="auto"/>
        <w:ind w:left="0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умение рационально планировать свой учебный труд и работать в соответствии с намеченным планом.</w:t>
      </w:r>
    </w:p>
    <w:p w:rsidR="00222031" w:rsidRPr="00222031" w:rsidRDefault="00222031" w:rsidP="00222031">
      <w:pPr>
        <w:pStyle w:val="1"/>
        <w:spacing w:before="163" w:line="360" w:lineRule="auto"/>
        <w:ind w:left="0"/>
        <w:jc w:val="both"/>
        <w:rPr>
          <w:b w:val="0"/>
          <w:sz w:val="24"/>
          <w:szCs w:val="24"/>
        </w:rPr>
      </w:pPr>
      <w:r w:rsidRPr="00222031">
        <w:rPr>
          <w:sz w:val="24"/>
          <w:szCs w:val="24"/>
          <w:u w:val="thick"/>
        </w:rPr>
        <w:t>Е. В физической сфере</w:t>
      </w:r>
      <w:r w:rsidRPr="00222031">
        <w:rPr>
          <w:b w:val="0"/>
          <w:sz w:val="24"/>
          <w:szCs w:val="24"/>
        </w:rPr>
        <w:t>:</w:t>
      </w:r>
    </w:p>
    <w:p w:rsidR="00222031" w:rsidRPr="00222031" w:rsidRDefault="00222031" w:rsidP="00222031">
      <w:pPr>
        <w:pStyle w:val="a4"/>
        <w:spacing w:before="158" w:line="360" w:lineRule="auto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стремление вести здоровый образ жизни (режим труда и отдыха, питание, спорт,</w:t>
      </w:r>
      <w:r w:rsidRPr="00222031">
        <w:rPr>
          <w:spacing w:val="56"/>
          <w:sz w:val="24"/>
          <w:szCs w:val="24"/>
        </w:rPr>
        <w:t xml:space="preserve"> </w:t>
      </w:r>
      <w:r w:rsidRPr="00222031">
        <w:rPr>
          <w:sz w:val="24"/>
          <w:szCs w:val="24"/>
        </w:rPr>
        <w:t>фитнес).</w:t>
      </w:r>
    </w:p>
    <w:p w:rsidR="00222031" w:rsidRPr="00222031" w:rsidRDefault="00222031" w:rsidP="00222031">
      <w:pPr>
        <w:pStyle w:val="a8"/>
        <w:widowControl w:val="0"/>
        <w:tabs>
          <w:tab w:val="left" w:pos="1433"/>
        </w:tabs>
        <w:autoSpaceDE w:val="0"/>
        <w:autoSpaceDN w:val="0"/>
        <w:spacing w:after="0" w:line="313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</w:rPr>
        <w:lastRenderedPageBreak/>
        <w:t>Формировать у учащихся общеучебные умения и навыки, а</w:t>
      </w:r>
      <w:r w:rsidRPr="00222031">
        <w:rPr>
          <w:rFonts w:ascii="Times New Roman" w:hAnsi="Times New Roman"/>
          <w:b/>
          <w:spacing w:val="68"/>
          <w:sz w:val="24"/>
          <w:szCs w:val="24"/>
        </w:rPr>
        <w:t xml:space="preserve"> </w:t>
      </w:r>
      <w:r w:rsidRPr="00222031">
        <w:rPr>
          <w:rFonts w:ascii="Times New Roman" w:hAnsi="Times New Roman"/>
          <w:b/>
          <w:sz w:val="24"/>
          <w:szCs w:val="24"/>
        </w:rPr>
        <w:t>именно:</w:t>
      </w:r>
    </w:p>
    <w:p w:rsidR="00222031" w:rsidRPr="00222031" w:rsidRDefault="00222031" w:rsidP="00222031">
      <w:pPr>
        <w:pStyle w:val="a4"/>
        <w:numPr>
          <w:ilvl w:val="0"/>
          <w:numId w:val="14"/>
        </w:numPr>
        <w:spacing w:before="162" w:line="360" w:lineRule="auto"/>
        <w:ind w:right="119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совершенствовать приёмы работы с текстом. Задания на обучение чтению отражают поэтапность формирования этого коммуникативного  умения.  Предтекстовые  задания  направлены  на  прогнозирование содержания и снятие языковых, смысловых и социокультурных</w:t>
      </w:r>
      <w:r w:rsidRPr="00222031">
        <w:rPr>
          <w:spacing w:val="3"/>
          <w:sz w:val="24"/>
          <w:szCs w:val="24"/>
        </w:rPr>
        <w:t xml:space="preserve"> </w:t>
      </w:r>
      <w:r w:rsidRPr="00222031">
        <w:rPr>
          <w:sz w:val="24"/>
          <w:szCs w:val="24"/>
        </w:rPr>
        <w:t>трудностей:</w:t>
      </w:r>
    </w:p>
    <w:p w:rsidR="00222031" w:rsidRPr="00222031" w:rsidRDefault="00222031" w:rsidP="00222031">
      <w:pPr>
        <w:pStyle w:val="a4"/>
        <w:numPr>
          <w:ilvl w:val="0"/>
          <w:numId w:val="14"/>
        </w:numPr>
        <w:spacing w:before="1" w:line="355" w:lineRule="auto"/>
        <w:ind w:right="122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осуществлять самоконтроль  и  самооценку  —  задания,  помеченные  значком  «портфолио»; в  каждой главе учебника есть задания, направленные на анализ и обобщение изученного</w:t>
      </w:r>
      <w:r w:rsidRPr="00222031">
        <w:rPr>
          <w:spacing w:val="56"/>
          <w:sz w:val="24"/>
          <w:szCs w:val="24"/>
        </w:rPr>
        <w:t xml:space="preserve"> </w:t>
      </w:r>
      <w:r w:rsidRPr="00222031">
        <w:rPr>
          <w:sz w:val="24"/>
          <w:szCs w:val="24"/>
        </w:rPr>
        <w:t>материала</w:t>
      </w:r>
    </w:p>
    <w:p w:rsidR="00222031" w:rsidRPr="00222031" w:rsidRDefault="00222031" w:rsidP="00222031">
      <w:pPr>
        <w:pStyle w:val="a4"/>
        <w:numPr>
          <w:ilvl w:val="0"/>
          <w:numId w:val="14"/>
        </w:numPr>
        <w:spacing w:before="5" w:line="355" w:lineRule="auto"/>
        <w:ind w:right="122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самостоятельно выполнять задания с использованием компьютера (при наличии мультимедийного приложения).</w:t>
      </w:r>
    </w:p>
    <w:p w:rsidR="00222031" w:rsidRPr="00222031" w:rsidRDefault="00222031" w:rsidP="00222031">
      <w:pPr>
        <w:pStyle w:val="a8"/>
        <w:widowControl w:val="0"/>
        <w:tabs>
          <w:tab w:val="left" w:pos="1654"/>
        </w:tabs>
        <w:autoSpaceDE w:val="0"/>
        <w:autoSpaceDN w:val="0"/>
        <w:spacing w:before="65" w:after="0" w:line="360" w:lineRule="auto"/>
        <w:ind w:left="0" w:right="121"/>
        <w:jc w:val="both"/>
        <w:rPr>
          <w:rFonts w:ascii="Times New Roman" w:hAnsi="Times New Roman"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</w:rPr>
        <w:t>Развивать специальные учебные умения при обучении второму иностранному</w:t>
      </w:r>
      <w:r w:rsidRPr="00222031">
        <w:rPr>
          <w:rFonts w:ascii="Times New Roman" w:hAnsi="Times New Roman"/>
          <w:sz w:val="24"/>
          <w:szCs w:val="24"/>
        </w:rPr>
        <w:t xml:space="preserve">  языку  (немецкому), учитывая,  что  их   формирование   уже   было   начато   при   изучении   первого   иностранного языка  (английского),   а</w:t>
      </w:r>
      <w:r w:rsidRPr="00222031">
        <w:rPr>
          <w:rFonts w:ascii="Times New Roman" w:hAnsi="Times New Roman"/>
          <w:spacing w:val="65"/>
          <w:sz w:val="24"/>
          <w:szCs w:val="24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именно:</w:t>
      </w:r>
    </w:p>
    <w:p w:rsidR="00222031" w:rsidRPr="00222031" w:rsidRDefault="00222031" w:rsidP="00222031">
      <w:pPr>
        <w:pStyle w:val="a4"/>
        <w:tabs>
          <w:tab w:val="left" w:pos="14884"/>
        </w:tabs>
        <w:spacing w:before="1" w:line="360" w:lineRule="auto"/>
        <w:ind w:left="0" w:right="124"/>
        <w:rPr>
          <w:sz w:val="24"/>
          <w:szCs w:val="24"/>
        </w:rPr>
      </w:pPr>
      <w:r w:rsidRPr="00222031">
        <w:rPr>
          <w:sz w:val="24"/>
          <w:szCs w:val="24"/>
        </w:rPr>
        <w:t>овладение разнообразным приёмами раскрытия значения слова, используя словообразовательные элементы, синонимы, антонимы,</w:t>
      </w:r>
      <w:r w:rsidRPr="00222031">
        <w:rPr>
          <w:spacing w:val="63"/>
          <w:sz w:val="24"/>
          <w:szCs w:val="24"/>
        </w:rPr>
        <w:t xml:space="preserve"> </w:t>
      </w:r>
      <w:r w:rsidRPr="00222031">
        <w:rPr>
          <w:sz w:val="24"/>
          <w:szCs w:val="24"/>
        </w:rPr>
        <w:t>контекст;анализ грамматических явлений и поиск эквивалентов в родном или первом иностранном</w:t>
      </w:r>
      <w:r w:rsidRPr="00222031">
        <w:rPr>
          <w:spacing w:val="53"/>
          <w:sz w:val="24"/>
          <w:szCs w:val="24"/>
        </w:rPr>
        <w:t xml:space="preserve"> </w:t>
      </w:r>
      <w:r w:rsidRPr="00222031">
        <w:rPr>
          <w:sz w:val="24"/>
          <w:szCs w:val="24"/>
        </w:rPr>
        <w:t>языке.</w:t>
      </w:r>
    </w:p>
    <w:p w:rsidR="00222031" w:rsidRPr="00222031" w:rsidRDefault="00222031" w:rsidP="00222031">
      <w:pPr>
        <w:pStyle w:val="a4"/>
        <w:tabs>
          <w:tab w:val="left" w:pos="14884"/>
        </w:tabs>
        <w:spacing w:before="1" w:line="360" w:lineRule="auto"/>
        <w:ind w:left="0" w:right="124"/>
        <w:jc w:val="both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Развивать коммуникативную и социокультурную</w:t>
      </w:r>
      <w:r w:rsidRPr="00222031">
        <w:rPr>
          <w:b/>
          <w:spacing w:val="1"/>
          <w:sz w:val="24"/>
          <w:szCs w:val="24"/>
        </w:rPr>
        <w:t xml:space="preserve"> </w:t>
      </w:r>
      <w:r w:rsidRPr="00222031">
        <w:rPr>
          <w:b/>
          <w:sz w:val="24"/>
          <w:szCs w:val="24"/>
        </w:rPr>
        <w:t xml:space="preserve">компетенции: </w:t>
      </w:r>
      <w:r w:rsidRPr="00222031">
        <w:rPr>
          <w:sz w:val="24"/>
          <w:szCs w:val="24"/>
        </w:rPr>
        <w:t>текстовые материалы  о  России  разных  жанров  и  форматов  (отрывок  из  интернет-блога,  научно- популярный текст,  отрывки  из  художественной  литературы,  отрывки  из  путеводителей)  служат  базой  для  активной речевой деятельности школьников (в устной и письменной формах) с переносом на личный</w:t>
      </w:r>
      <w:r w:rsidRPr="00222031">
        <w:rPr>
          <w:spacing w:val="41"/>
          <w:sz w:val="24"/>
          <w:szCs w:val="24"/>
        </w:rPr>
        <w:t xml:space="preserve"> </w:t>
      </w:r>
      <w:r w:rsidRPr="00222031">
        <w:rPr>
          <w:sz w:val="24"/>
          <w:szCs w:val="24"/>
        </w:rPr>
        <w:t>опыт.</w:t>
      </w:r>
    </w:p>
    <w:p w:rsidR="00222031" w:rsidRPr="00222031" w:rsidRDefault="00222031" w:rsidP="00222031">
      <w:pPr>
        <w:tabs>
          <w:tab w:val="left" w:pos="9372"/>
          <w:tab w:val="left" w:pos="994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2031">
        <w:rPr>
          <w:rFonts w:ascii="Times New Roman" w:hAnsi="Times New Roman" w:cs="Times New Roman"/>
          <w:b/>
          <w:sz w:val="24"/>
          <w:szCs w:val="24"/>
        </w:rPr>
        <w:t>Содержание учебного предмета (курса)</w:t>
      </w:r>
    </w:p>
    <w:p w:rsidR="00222031" w:rsidRDefault="00222031" w:rsidP="00222031">
      <w:pPr>
        <w:tabs>
          <w:tab w:val="left" w:pos="9372"/>
          <w:tab w:val="left" w:pos="99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031">
        <w:rPr>
          <w:rFonts w:ascii="Times New Roman" w:hAnsi="Times New Roman" w:cs="Times New Roman"/>
          <w:b/>
          <w:sz w:val="24"/>
          <w:szCs w:val="24"/>
        </w:rPr>
        <w:t xml:space="preserve">Учебник для 9 класса состоит </w:t>
      </w:r>
      <w:r w:rsidRPr="00222031">
        <w:rPr>
          <w:rFonts w:ascii="Times New Roman" w:hAnsi="Times New Roman" w:cs="Times New Roman"/>
          <w:sz w:val="24"/>
          <w:szCs w:val="24"/>
        </w:rPr>
        <w:t>из 11 глав, страноведческий блок и немецко-русский словарь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2031" w:rsidRPr="005071BE" w:rsidRDefault="005071BE" w:rsidP="005071BE">
      <w:pPr>
        <w:tabs>
          <w:tab w:val="left" w:pos="9372"/>
          <w:tab w:val="left" w:pos="99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1. </w:t>
      </w:r>
      <w:r w:rsidR="00222031" w:rsidRPr="005071BE">
        <w:rPr>
          <w:rFonts w:ascii="Times New Roman" w:hAnsi="Times New Roman" w:cs="Times New Roman"/>
          <w:sz w:val="24"/>
          <w:szCs w:val="24"/>
        </w:rPr>
        <w:t xml:space="preserve">Будущая профессия/ </w:t>
      </w:r>
      <w:r w:rsidR="00222031" w:rsidRPr="005071BE">
        <w:rPr>
          <w:rFonts w:ascii="Times New Roman" w:hAnsi="Times New Roman" w:cs="Times New Roman"/>
          <w:sz w:val="24"/>
          <w:szCs w:val="24"/>
          <w:lang w:val="en-US"/>
        </w:rPr>
        <w:t>Beruf</w:t>
      </w:r>
    </w:p>
    <w:p w:rsidR="00222031" w:rsidRPr="005071BE" w:rsidRDefault="00222031" w:rsidP="005071BE">
      <w:pPr>
        <w:tabs>
          <w:tab w:val="left" w:pos="9372"/>
          <w:tab w:val="left" w:pos="99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071BE">
        <w:rPr>
          <w:rFonts w:ascii="Times New Roman" w:hAnsi="Times New Roman" w:cs="Times New Roman"/>
          <w:sz w:val="24"/>
          <w:szCs w:val="24"/>
        </w:rPr>
        <w:t>Глава 2. Где мы живём?/Wohnen</w:t>
      </w:r>
    </w:p>
    <w:p w:rsidR="00222031" w:rsidRDefault="005071BE" w:rsidP="005071BE">
      <w:pPr>
        <w:tabs>
          <w:tab w:val="left" w:pos="9372"/>
          <w:tab w:val="left" w:pos="99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Глава 3. Будущее/</w:t>
      </w:r>
      <w:r>
        <w:rPr>
          <w:rFonts w:ascii="Times New Roman" w:hAnsi="Times New Roman" w:cs="Times New Roman"/>
          <w:sz w:val="24"/>
          <w:szCs w:val="24"/>
          <w:lang w:val="en-US"/>
        </w:rPr>
        <w:t>Zukunft</w:t>
      </w:r>
    </w:p>
    <w:p w:rsidR="005071BE" w:rsidRDefault="005071BE" w:rsidP="005071BE">
      <w:pPr>
        <w:tabs>
          <w:tab w:val="left" w:pos="9372"/>
          <w:tab w:val="left" w:pos="99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4. Еда/ </w:t>
      </w:r>
      <w:r>
        <w:rPr>
          <w:rFonts w:ascii="Times New Roman" w:hAnsi="Times New Roman" w:cs="Times New Roman"/>
          <w:sz w:val="24"/>
          <w:szCs w:val="24"/>
          <w:lang w:val="en-US"/>
        </w:rPr>
        <w:t>Essen</w:t>
      </w:r>
    </w:p>
    <w:p w:rsidR="005071BE" w:rsidRDefault="005071BE" w:rsidP="005071BE">
      <w:pPr>
        <w:pStyle w:val="a4"/>
        <w:spacing w:line="360" w:lineRule="auto"/>
        <w:ind w:left="0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Глава 5. </w:t>
      </w:r>
      <w:r w:rsidRPr="001A42B2">
        <w:rPr>
          <w:sz w:val="24"/>
          <w:szCs w:val="24"/>
        </w:rPr>
        <w:t>Выздоравливай!/Gute Besserung!</w:t>
      </w:r>
    </w:p>
    <w:p w:rsidR="005071BE" w:rsidRDefault="005071BE" w:rsidP="005071BE">
      <w:pPr>
        <w:pStyle w:val="a4"/>
        <w:tabs>
          <w:tab w:val="left" w:pos="10206"/>
        </w:tabs>
        <w:spacing w:line="360" w:lineRule="auto"/>
        <w:ind w:left="0" w:right="-1"/>
        <w:rPr>
          <w:sz w:val="24"/>
          <w:szCs w:val="24"/>
          <w:lang w:val="ru-RU"/>
        </w:rPr>
      </w:pPr>
      <w:r w:rsidRPr="001A42B2">
        <w:rPr>
          <w:sz w:val="24"/>
          <w:szCs w:val="24"/>
        </w:rPr>
        <w:t xml:space="preserve">Глава 6. Моё место в политической жизни/Die Politik und ich </w:t>
      </w:r>
    </w:p>
    <w:p w:rsidR="005071BE" w:rsidRPr="001A42B2" w:rsidRDefault="005071BE" w:rsidP="005071BE">
      <w:pPr>
        <w:pStyle w:val="a4"/>
        <w:spacing w:line="360" w:lineRule="auto"/>
        <w:ind w:left="0" w:right="5908"/>
        <w:rPr>
          <w:sz w:val="24"/>
          <w:szCs w:val="24"/>
        </w:rPr>
      </w:pPr>
      <w:r w:rsidRPr="001A42B2">
        <w:rPr>
          <w:sz w:val="24"/>
          <w:szCs w:val="24"/>
        </w:rPr>
        <w:t>Глава 7. Планета Земля/Planet Erde</w:t>
      </w:r>
    </w:p>
    <w:p w:rsidR="005071BE" w:rsidRPr="001A42B2" w:rsidRDefault="005071BE" w:rsidP="005071BE">
      <w:pPr>
        <w:pStyle w:val="a4"/>
        <w:spacing w:before="5" w:line="360" w:lineRule="auto"/>
        <w:ind w:left="0" w:right="-1"/>
        <w:rPr>
          <w:sz w:val="24"/>
          <w:szCs w:val="24"/>
        </w:rPr>
      </w:pPr>
      <w:r w:rsidRPr="001A42B2">
        <w:rPr>
          <w:sz w:val="24"/>
          <w:szCs w:val="24"/>
        </w:rPr>
        <w:t xml:space="preserve">Глава 8. Что такое красота?/Schönheit </w:t>
      </w:r>
    </w:p>
    <w:p w:rsidR="005071BE" w:rsidRPr="001A42B2" w:rsidRDefault="005071BE" w:rsidP="005071BE">
      <w:pPr>
        <w:pStyle w:val="a4"/>
        <w:tabs>
          <w:tab w:val="left" w:pos="10205"/>
        </w:tabs>
        <w:spacing w:before="5" w:line="360" w:lineRule="auto"/>
        <w:ind w:left="0" w:right="-1"/>
        <w:rPr>
          <w:sz w:val="24"/>
          <w:szCs w:val="24"/>
        </w:rPr>
      </w:pPr>
      <w:r w:rsidRPr="001A42B2">
        <w:rPr>
          <w:sz w:val="24"/>
          <w:szCs w:val="24"/>
        </w:rPr>
        <w:t>Глава 9. Получай удовольствие!/Spaß</w:t>
      </w:r>
      <w:r w:rsidRPr="001A42B2">
        <w:rPr>
          <w:spacing w:val="-11"/>
          <w:sz w:val="24"/>
          <w:szCs w:val="24"/>
        </w:rPr>
        <w:t xml:space="preserve"> </w:t>
      </w:r>
      <w:r w:rsidRPr="001A42B2">
        <w:rPr>
          <w:sz w:val="24"/>
          <w:szCs w:val="24"/>
        </w:rPr>
        <w:t xml:space="preserve">haben </w:t>
      </w:r>
    </w:p>
    <w:p w:rsidR="005071BE" w:rsidRPr="001A42B2" w:rsidRDefault="005071BE" w:rsidP="005071BE">
      <w:pPr>
        <w:pStyle w:val="a4"/>
        <w:spacing w:before="5" w:line="360" w:lineRule="auto"/>
        <w:ind w:left="0" w:right="-1"/>
        <w:rPr>
          <w:sz w:val="24"/>
          <w:szCs w:val="24"/>
        </w:rPr>
      </w:pPr>
      <w:r w:rsidRPr="001A42B2">
        <w:rPr>
          <w:sz w:val="24"/>
          <w:szCs w:val="24"/>
        </w:rPr>
        <w:t>Глава 10.</w:t>
      </w:r>
      <w:r w:rsidRPr="001A42B2">
        <w:rPr>
          <w:spacing w:val="-3"/>
          <w:sz w:val="24"/>
          <w:szCs w:val="24"/>
        </w:rPr>
        <w:t xml:space="preserve"> </w:t>
      </w:r>
      <w:r w:rsidRPr="001A42B2">
        <w:rPr>
          <w:sz w:val="24"/>
          <w:szCs w:val="24"/>
        </w:rPr>
        <w:t>Техника/Technik</w:t>
      </w:r>
    </w:p>
    <w:p w:rsidR="005071BE" w:rsidRPr="001A42B2" w:rsidRDefault="005071BE" w:rsidP="005071BE">
      <w:pPr>
        <w:pStyle w:val="a4"/>
        <w:spacing w:before="1" w:line="360" w:lineRule="auto"/>
        <w:ind w:left="0"/>
        <w:rPr>
          <w:sz w:val="24"/>
          <w:szCs w:val="24"/>
        </w:rPr>
      </w:pPr>
      <w:r w:rsidRPr="001A42B2">
        <w:rPr>
          <w:sz w:val="24"/>
          <w:szCs w:val="24"/>
        </w:rPr>
        <w:t>Глава 11. Стена – граница – зелёный пояс/Mauer – Grenze – Grünes Band</w:t>
      </w:r>
    </w:p>
    <w:p w:rsidR="005071BE" w:rsidRPr="001A42B2" w:rsidRDefault="005071BE" w:rsidP="005071BE">
      <w:pPr>
        <w:pStyle w:val="a4"/>
        <w:spacing w:before="158" w:line="360" w:lineRule="auto"/>
        <w:ind w:left="0"/>
        <w:rPr>
          <w:sz w:val="24"/>
          <w:szCs w:val="24"/>
        </w:rPr>
      </w:pPr>
      <w:r w:rsidRPr="001A42B2">
        <w:rPr>
          <w:sz w:val="24"/>
          <w:szCs w:val="24"/>
        </w:rPr>
        <w:t>*LANDESKUNDE|RU (Страноведение России для учащихся)</w:t>
      </w:r>
    </w:p>
    <w:p w:rsidR="00222031" w:rsidRPr="00222031" w:rsidRDefault="00222031" w:rsidP="00222031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Тематическое планирование с определением основных видов учебной деятельности</w:t>
      </w:r>
    </w:p>
    <w:p w:rsidR="00222031" w:rsidRPr="00222031" w:rsidRDefault="00222031" w:rsidP="005071BE">
      <w:pPr>
        <w:pStyle w:val="a4"/>
        <w:spacing w:line="360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1. Будущая профессия/ Beruf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входная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10" w:right="94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Говорить о профессиях Уточнять что-либо. Отвечать на вопросы анкеты</w:t>
            </w:r>
            <w:r w:rsidR="005071BE">
              <w:rPr>
                <w:sz w:val="24"/>
                <w:szCs w:val="24"/>
              </w:rPr>
              <w:t>.</w:t>
            </w:r>
          </w:p>
          <w:p w:rsidR="00222031" w:rsidRPr="00222031" w:rsidRDefault="00222031" w:rsidP="005071BE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Говорить о своих слабых и сильных сторонах. Читать и соотносить прочитанную информацию с визуальным рядом Читать и понимать страноведческий текст о профессиях.Проводить интервью.</w:t>
            </w:r>
          </w:p>
          <w:p w:rsidR="00222031" w:rsidRPr="00222031" w:rsidRDefault="00222031" w:rsidP="005071BE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line="360" w:lineRule="auto"/>
        <w:ind w:left="567" w:right="5669"/>
        <w:rPr>
          <w:b/>
          <w:sz w:val="24"/>
          <w:szCs w:val="24"/>
          <w:lang w:val="en-US"/>
        </w:rPr>
      </w:pPr>
      <w:r w:rsidRPr="00222031">
        <w:rPr>
          <w:b/>
          <w:sz w:val="24"/>
          <w:szCs w:val="24"/>
        </w:rPr>
        <w:t xml:space="preserve">Глава 2. Где мы живём?/Wohnen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06" w:right="3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Описывать место, где учащиеся любят</w:t>
            </w:r>
            <w:r w:rsidRPr="00222031">
              <w:rPr>
                <w:spacing w:val="-21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находиться Понимать пословицы о</w:t>
            </w:r>
            <w:r w:rsidRPr="00222031">
              <w:rPr>
                <w:spacing w:val="3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порядке. Писать письмо в редакцию на тему «Уборка в комнате» Понимать газетные объявления о продаже/аренде</w:t>
            </w:r>
            <w:r w:rsidRPr="00222031">
              <w:rPr>
                <w:spacing w:val="-22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жилья Высказывать желание или</w:t>
            </w:r>
            <w:r w:rsidRPr="00222031">
              <w:rPr>
                <w:spacing w:val="6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 xml:space="preserve">мнение.Понимать на слух аудио тексты, речь учителя и одноклассников Вербально реагировать на услышанное.Читать тексты и находить заданную информацию.Составлять рассказы о доме или квартире своей мечты, используя подходящие речевые образцы. Читать </w:t>
            </w:r>
            <w:r w:rsidRPr="00222031">
              <w:rPr>
                <w:sz w:val="24"/>
                <w:szCs w:val="24"/>
              </w:rPr>
              <w:tab/>
              <w:t xml:space="preserve">и анализировать грамматически комментарий </w:t>
            </w:r>
            <w:r w:rsidRPr="00222031">
              <w:rPr>
                <w:spacing w:val="-7"/>
                <w:sz w:val="24"/>
                <w:szCs w:val="24"/>
              </w:rPr>
              <w:t xml:space="preserve">об </w:t>
            </w:r>
            <w:r w:rsidRPr="00222031">
              <w:rPr>
                <w:sz w:val="24"/>
                <w:szCs w:val="24"/>
              </w:rPr>
              <w:t xml:space="preserve">относительных придаточных предложениях с союзами </w:t>
            </w:r>
            <w:r w:rsidRPr="00222031">
              <w:rPr>
                <w:i/>
                <w:spacing w:val="-3"/>
                <w:sz w:val="24"/>
                <w:szCs w:val="24"/>
              </w:rPr>
              <w:t xml:space="preserve">was, </w:t>
            </w:r>
            <w:r w:rsidRPr="00222031">
              <w:rPr>
                <w:i/>
                <w:spacing w:val="-4"/>
                <w:sz w:val="24"/>
                <w:szCs w:val="24"/>
              </w:rPr>
              <w:t>wo,</w:t>
            </w:r>
            <w:r w:rsidRPr="00222031">
              <w:rPr>
                <w:i/>
                <w:spacing w:val="26"/>
                <w:sz w:val="24"/>
                <w:szCs w:val="24"/>
              </w:rPr>
              <w:t xml:space="preserve"> </w:t>
            </w:r>
            <w:r w:rsidRPr="00222031">
              <w:rPr>
                <w:i/>
                <w:sz w:val="24"/>
                <w:szCs w:val="24"/>
              </w:rPr>
              <w:t>wie.</w:t>
            </w:r>
            <w:r w:rsidRPr="00222031">
              <w:rPr>
                <w:sz w:val="24"/>
                <w:szCs w:val="24"/>
              </w:rPr>
              <w:t xml:space="preserve">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line="360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3. Будущее/Zukunft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Читать, воспринимать на слух, понимать</w:t>
            </w:r>
            <w:r w:rsidRPr="00222031">
              <w:rPr>
                <w:spacing w:val="-22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прогнозы Устно составлять прогнозы на</w:t>
            </w:r>
            <w:r w:rsidRPr="00222031">
              <w:rPr>
                <w:spacing w:val="3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будущее. Понимать на слух речь учителя, одноклассников и тексты аудиозаписей, построенные на изученном языковом материале, находить нужную информацию на</w:t>
            </w:r>
            <w:r w:rsidRPr="00222031">
              <w:rPr>
                <w:spacing w:val="3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слух.Читать и понимать аутентичные тексты, находить нужную информацию, отвечать на вопросы. Говорить о будущем.Делать сообщения, оформлять творческую работу о городе</w:t>
            </w:r>
            <w:r w:rsidRPr="00222031">
              <w:rPr>
                <w:spacing w:val="61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будущего (проект).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222031">
      <w:pPr>
        <w:pStyle w:val="a4"/>
        <w:spacing w:line="318" w:lineRule="exact"/>
        <w:ind w:left="567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4. Еда/Essen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5071BE">
        <w:trPr>
          <w:trHeight w:val="66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а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10" w:right="94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Описывать иллюстрации Заказывать еду Выражать жалобу.Составлять диалоги в ситуации «В кафе» Читать и понимать текст о проблемах с весом.Воспринимать на слух и понимать диалоги о посещении кафе Читать и понимать меню.Работать со словарем.Производить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5071BE" w:rsidRDefault="005071BE" w:rsidP="00222031">
      <w:pPr>
        <w:pStyle w:val="a4"/>
        <w:spacing w:before="160"/>
        <w:ind w:left="567"/>
        <w:rPr>
          <w:b/>
          <w:sz w:val="24"/>
          <w:szCs w:val="24"/>
          <w:lang w:val="ru-RU"/>
        </w:rPr>
      </w:pPr>
    </w:p>
    <w:p w:rsidR="005071BE" w:rsidRDefault="005071BE" w:rsidP="00222031">
      <w:pPr>
        <w:pStyle w:val="a4"/>
        <w:spacing w:before="160"/>
        <w:ind w:left="567"/>
        <w:rPr>
          <w:b/>
          <w:sz w:val="24"/>
          <w:szCs w:val="24"/>
          <w:lang w:val="ru-RU"/>
        </w:rPr>
      </w:pPr>
    </w:p>
    <w:p w:rsidR="00222031" w:rsidRPr="00222031" w:rsidRDefault="00222031" w:rsidP="00222031">
      <w:pPr>
        <w:pStyle w:val="a4"/>
        <w:spacing w:before="160"/>
        <w:ind w:left="567"/>
        <w:rPr>
          <w:b/>
          <w:sz w:val="24"/>
          <w:szCs w:val="24"/>
          <w:lang w:val="en-US"/>
        </w:rPr>
      </w:pPr>
      <w:r w:rsidRPr="00222031">
        <w:rPr>
          <w:b/>
          <w:sz w:val="24"/>
          <w:szCs w:val="24"/>
        </w:rPr>
        <w:lastRenderedPageBreak/>
        <w:t>Глава 5. Выздоравливай!/Gute Besserung!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right="99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Понимать на слух речь учителя, одноклассников и тексты аудиозаписей, построенные на изученном языковом материале, находить запрашиваемую информацию. Устно описывать проблемы со здоровьем.Писать и инсценировать диалоги в ситуации «У врача» Советовать кому-либо что-либо.Читать тексты о лекарствах, понимать инструкцию к применению лекарственных средств и отвечать на вопросы.Формулировать причину визита в ситуации «Посещение врача».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before="163" w:line="355" w:lineRule="auto"/>
        <w:ind w:left="567" w:right="-1"/>
        <w:rPr>
          <w:b/>
          <w:sz w:val="24"/>
          <w:szCs w:val="24"/>
          <w:lang w:val="ru-RU"/>
        </w:rPr>
      </w:pPr>
      <w:r w:rsidRPr="00222031">
        <w:rPr>
          <w:b/>
          <w:sz w:val="24"/>
          <w:szCs w:val="24"/>
        </w:rPr>
        <w:t xml:space="preserve">Глава 6. Моё место в политической жизни/Die Politik und ich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 w:rsidP="005071BE">
            <w:pPr>
              <w:pStyle w:val="TableParagraph"/>
              <w:ind w:left="106" w:right="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222031" w:rsidRPr="00222031">
              <w:rPr>
                <w:sz w:val="24"/>
                <w:szCs w:val="24"/>
              </w:rPr>
              <w:t>ысказывать мнение и аргументировать его. Делать доклад об избирательных правах молодежи. Создавать проект о политической жизни в Германии, Австрии и Швейцарии. Воспринимать на слух, понимать высказывание о праве на выборах, записывать и использовать необходимую информацию в докладе. Готовить устный и письменный доклад о политическом устройстве. немецкоязычных стран. Читать и понимать тексты страноведческого характера.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line="355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7. Планета Земля/Planet Erde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10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Читать и понимать текст об изменении климата Выражать сомнение и удивление.Говорить о проблемах экологии.Воспринимать на слух диалоги и говорить по теме «Сортировка мусора».Воспринимать на слух и понимать текст о науке бионике, отвечать на вопросы.Описывать иллюстрации.Составлять ассоциограммы и использовать их при подготовке устного высказывания.Находить информацию на немецком языке о новейших экологических технологий в интернете.Уметь передавать чужую речь своими словами.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before="5" w:line="360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 xml:space="preserve">Глава 8. Что такое красота?/Schönheit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tabs>
                <w:tab w:val="left" w:pos="3046"/>
              </w:tabs>
              <w:ind w:left="110" w:right="95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Высказывать и аргументировать свое</w:t>
            </w:r>
            <w:r w:rsidRPr="00222031">
              <w:rPr>
                <w:spacing w:val="-14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мнение Советоваться при покупке</w:t>
            </w:r>
            <w:r w:rsidRPr="00222031">
              <w:rPr>
                <w:spacing w:val="3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>одежды.Воспринимать на слух и понимать речь учителя, одноклассников и тексты аудиозаписей по теме «Внешность» и «Покупка одежды»</w:t>
            </w:r>
            <w:r w:rsidR="005071BE">
              <w:rPr>
                <w:sz w:val="24"/>
                <w:szCs w:val="24"/>
              </w:rPr>
              <w:t>.</w:t>
            </w:r>
            <w:r w:rsidRPr="00222031">
              <w:rPr>
                <w:sz w:val="24"/>
                <w:szCs w:val="24"/>
              </w:rPr>
              <w:t xml:space="preserve"> Читать газетные заметки о красоте и фитнесе, о конкурсе красоты Писать и разыгрывать диалоги о внешности, характере и одежде</w:t>
            </w:r>
            <w:r w:rsidR="005071BE">
              <w:rPr>
                <w:sz w:val="24"/>
                <w:szCs w:val="24"/>
              </w:rPr>
              <w:t xml:space="preserve">. </w:t>
            </w:r>
            <w:r w:rsidRPr="00222031">
              <w:rPr>
                <w:sz w:val="24"/>
                <w:szCs w:val="24"/>
              </w:rPr>
              <w:t>Описывать иллюстрации.Составлять ассоциограммы</w:t>
            </w:r>
            <w:r w:rsidR="005071BE">
              <w:rPr>
                <w:sz w:val="24"/>
                <w:szCs w:val="24"/>
              </w:rPr>
              <w:t>.</w:t>
            </w:r>
            <w:r w:rsidRPr="00222031">
              <w:rPr>
                <w:sz w:val="24"/>
                <w:szCs w:val="24"/>
              </w:rPr>
              <w:t xml:space="preserve">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before="5" w:line="360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lastRenderedPageBreak/>
        <w:t>Глава 9. Получай удовольствие!/Spaß</w:t>
      </w:r>
      <w:r w:rsidRPr="00222031">
        <w:rPr>
          <w:b/>
          <w:spacing w:val="-11"/>
          <w:sz w:val="24"/>
          <w:szCs w:val="24"/>
        </w:rPr>
        <w:t xml:space="preserve"> </w:t>
      </w:r>
      <w:r w:rsidRPr="00222031">
        <w:rPr>
          <w:b/>
          <w:sz w:val="24"/>
          <w:szCs w:val="24"/>
        </w:rPr>
        <w:t xml:space="preserve">haben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Слушать и понимать текст песни. Слушать и дописывать диалоги.Читать тексты об экстремальных видах спорта и соотносить их с иллюстрациями.Проводить интервью по теме. Понимать письмо сверстника из Германии и писать на него ответ.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5071BE">
      <w:pPr>
        <w:pStyle w:val="a4"/>
        <w:spacing w:before="5" w:line="360" w:lineRule="auto"/>
        <w:ind w:left="567" w:right="-1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10.</w:t>
      </w:r>
      <w:r w:rsidRPr="00222031">
        <w:rPr>
          <w:b/>
          <w:spacing w:val="-3"/>
          <w:sz w:val="24"/>
          <w:szCs w:val="24"/>
        </w:rPr>
        <w:t xml:space="preserve"> </w:t>
      </w:r>
      <w:r w:rsidRPr="00222031">
        <w:rPr>
          <w:b/>
          <w:sz w:val="24"/>
          <w:szCs w:val="24"/>
        </w:rPr>
        <w:t>Техника/Technik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рока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ind w:left="106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. Описывать возможности робота. Читать и понимать текст об истории роботов Вести дискуссию на заданную тему.Писать письмо в редакцию Описывать иллюстрации.Указывать на выполнение каких-либо действий.Письменно и устно описывать один день, проведенный без использования электронных устройств (проект); собственный опыт общения с роботами (проект). Производить самооценку и систематизацию полученных знаний и умений, выполнять контрольные задания по материалам главы.</w:t>
            </w:r>
          </w:p>
        </w:tc>
      </w:tr>
    </w:tbl>
    <w:p w:rsidR="00222031" w:rsidRPr="00222031" w:rsidRDefault="00222031" w:rsidP="00222031">
      <w:pPr>
        <w:pStyle w:val="a4"/>
        <w:spacing w:before="1"/>
        <w:ind w:left="567"/>
        <w:rPr>
          <w:b/>
          <w:sz w:val="24"/>
          <w:szCs w:val="24"/>
        </w:rPr>
      </w:pPr>
      <w:r w:rsidRPr="00222031">
        <w:rPr>
          <w:b/>
          <w:sz w:val="24"/>
          <w:szCs w:val="24"/>
        </w:rPr>
        <w:t>Глава 11. Стена – граница – зелёный пояс/Mauer – Grenze – Grünes Band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9"/>
        <w:gridCol w:w="7712"/>
      </w:tblGrid>
      <w:tr w:rsidR="00222031" w:rsidRPr="00222031" w:rsidTr="00222031">
        <w:trPr>
          <w:trHeight w:val="510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Примерное количество уроков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 урока</w:t>
            </w:r>
            <w:r w:rsidR="00222031" w:rsidRPr="0022203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2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урока</w:t>
            </w:r>
            <w:r w:rsidR="00222031" w:rsidRPr="0022203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+ </w:t>
            </w:r>
            <w:r w:rsidR="00222031" w:rsidRPr="0022203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1 урок  контрольная работа, 1 </w:t>
            </w:r>
            <w:r w:rsidR="00222031"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рефлексия </w:t>
            </w:r>
          </w:p>
        </w:tc>
      </w:tr>
      <w:tr w:rsidR="00222031" w:rsidRPr="00222031" w:rsidTr="00222031">
        <w:trPr>
          <w:trHeight w:val="416"/>
        </w:trPr>
        <w:tc>
          <w:tcPr>
            <w:tcW w:w="13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деятельности</w:t>
            </w:r>
          </w:p>
        </w:tc>
        <w:tc>
          <w:tcPr>
            <w:tcW w:w="3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pStyle w:val="TableParagraph"/>
              <w:tabs>
                <w:tab w:val="left" w:pos="1549"/>
                <w:tab w:val="left" w:pos="1890"/>
                <w:tab w:val="left" w:pos="1971"/>
                <w:tab w:val="left" w:pos="2056"/>
                <w:tab w:val="left" w:pos="2316"/>
                <w:tab w:val="left" w:pos="2427"/>
                <w:tab w:val="left" w:pos="2686"/>
                <w:tab w:val="left" w:pos="3017"/>
                <w:tab w:val="left" w:pos="3146"/>
              </w:tabs>
              <w:ind w:left="110" w:right="94"/>
              <w:jc w:val="both"/>
              <w:rPr>
                <w:sz w:val="24"/>
                <w:szCs w:val="24"/>
              </w:rPr>
            </w:pPr>
            <w:r w:rsidRPr="00222031">
              <w:rPr>
                <w:sz w:val="24"/>
                <w:szCs w:val="24"/>
              </w:rPr>
              <w:t>Слушать и понимать текст. Уметь передавать чужую речь своими словами.</w:t>
            </w:r>
            <w:r w:rsidRPr="00222031">
              <w:rPr>
                <w:w w:val="95"/>
                <w:sz w:val="24"/>
                <w:szCs w:val="24"/>
              </w:rPr>
              <w:t xml:space="preserve"> </w:t>
            </w:r>
            <w:r w:rsidRPr="00222031">
              <w:rPr>
                <w:sz w:val="24"/>
                <w:szCs w:val="24"/>
              </w:rPr>
              <w:t xml:space="preserve">Воспринимать на слух, понимать высказывание Производить самооценку и систематизацию полученных знаний и умений, выполнять контрольные задания по материалам главы. </w:t>
            </w:r>
          </w:p>
        </w:tc>
      </w:tr>
    </w:tbl>
    <w:p w:rsidR="00222031" w:rsidRPr="00222031" w:rsidRDefault="00222031" w:rsidP="005071B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031">
        <w:rPr>
          <w:rFonts w:ascii="Times New Roman" w:hAnsi="Times New Roman" w:cs="Times New Roman"/>
          <w:b/>
          <w:bCs/>
          <w:sz w:val="24"/>
          <w:szCs w:val="24"/>
        </w:rPr>
        <w:t>Учебно-методический комплект</w:t>
      </w:r>
    </w:p>
    <w:p w:rsidR="00222031" w:rsidRPr="00222031" w:rsidRDefault="00222031" w:rsidP="00222031">
      <w:pPr>
        <w:pStyle w:val="a8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222031">
        <w:rPr>
          <w:rFonts w:ascii="Times New Roman" w:hAnsi="Times New Roman"/>
          <w:bCs/>
          <w:color w:val="000000"/>
          <w:sz w:val="24"/>
          <w:szCs w:val="24"/>
          <w:lang w:eastAsia="ru-RU"/>
        </w:rPr>
        <w:t>1.</w:t>
      </w:r>
      <w:r w:rsidRPr="0022203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222031">
        <w:rPr>
          <w:rFonts w:ascii="Times New Roman" w:hAnsi="Times New Roman"/>
          <w:sz w:val="24"/>
          <w:szCs w:val="24"/>
        </w:rPr>
        <w:t>«</w:t>
      </w:r>
      <w:r w:rsidRPr="00222031">
        <w:rPr>
          <w:rFonts w:ascii="Times New Roman" w:hAnsi="Times New Roman"/>
          <w:sz w:val="24"/>
          <w:szCs w:val="24"/>
          <w:lang w:eastAsia="ru-RU"/>
        </w:rPr>
        <w:t>Горизонты</w:t>
      </w:r>
      <w:r w:rsidRPr="00222031">
        <w:rPr>
          <w:rFonts w:ascii="Times New Roman" w:hAnsi="Times New Roman"/>
          <w:color w:val="000000"/>
          <w:sz w:val="24"/>
          <w:szCs w:val="24"/>
          <w:lang w:eastAsia="ru-RU"/>
        </w:rPr>
        <w:t>. Немецкий язык 9 класс» Учебник для 9 класса. Авторы: Аверин М.М., Джин Ф., Рорман Л.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2.Книга для учителя</w:t>
      </w:r>
      <w:r w:rsidRPr="002220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22031">
        <w:rPr>
          <w:rFonts w:ascii="Times New Roman" w:hAnsi="Times New Roman" w:cs="Times New Roman"/>
          <w:sz w:val="24"/>
          <w:szCs w:val="24"/>
        </w:rPr>
        <w:t>«Горизонты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. Немецкий язык 9 класс»  Аверин М.М., Джин Ф., Рорман Л.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Дополнительная литература 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1.Рабочие листы (на сайте для скачивания) Авторы: Аверин М.М., Джин Ф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2.Контрольные задания 9 классы Авторы: Аверин М.М., Джин Ф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3.Видеофильм с рабочими листами на DVD Авторы: Аверин М.М., Джин Ф</w:t>
      </w:r>
    </w:p>
    <w:p w:rsidR="00222031" w:rsidRPr="00222031" w:rsidRDefault="00222031" w:rsidP="0022203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b/>
          <w:color w:val="000000"/>
          <w:sz w:val="24"/>
          <w:szCs w:val="24"/>
        </w:rPr>
        <w:t>Цифровые ресурсы и интерет-источники</w:t>
      </w:r>
    </w:p>
    <w:p w:rsidR="00222031" w:rsidRPr="00222031" w:rsidRDefault="00222031" w:rsidP="005071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</w:rPr>
        <w:t>Аудиоприложение на CD</w:t>
      </w:r>
      <w:r w:rsidRPr="00222031">
        <w:rPr>
          <w:rFonts w:ascii="Times New Roman" w:hAnsi="Times New Roman" w:cs="Times New Roman"/>
          <w:sz w:val="24"/>
          <w:szCs w:val="24"/>
        </w:rPr>
        <w:t xml:space="preserve"> «Горизонты</w:t>
      </w:r>
      <w:r w:rsidRPr="00222031">
        <w:rPr>
          <w:rFonts w:ascii="Times New Roman" w:hAnsi="Times New Roman" w:cs="Times New Roman"/>
          <w:color w:val="000000"/>
          <w:sz w:val="24"/>
          <w:szCs w:val="24"/>
        </w:rPr>
        <w:t>. Немецкий язык 9 класс»  Аверин М.М</w:t>
      </w:r>
    </w:p>
    <w:p w:rsidR="00222031" w:rsidRPr="00222031" w:rsidRDefault="00222031" w:rsidP="005071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222031">
        <w:rPr>
          <w:rFonts w:ascii="Times New Roman" w:hAnsi="Times New Roman" w:cs="Times New Roman"/>
          <w:color w:val="000000"/>
          <w:sz w:val="24"/>
          <w:szCs w:val="24"/>
          <w:lang w:val="en-US"/>
        </w:rPr>
        <w:t>hppt://www.prosv. ru/umk/horizonte.</w:t>
      </w:r>
    </w:p>
    <w:p w:rsidR="00222031" w:rsidRPr="00222031" w:rsidRDefault="00222031" w:rsidP="005071BE">
      <w:pPr>
        <w:tabs>
          <w:tab w:val="left" w:pos="9372"/>
          <w:tab w:val="left" w:pos="9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5" w:history="1">
        <w:r w:rsidRPr="0022203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http://www.goethe.de/</w:t>
        </w:r>
      </w:hyperlink>
      <w:r w:rsidRPr="00222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22031" w:rsidRPr="00222031" w:rsidRDefault="00222031" w:rsidP="005071BE">
      <w:pPr>
        <w:tabs>
          <w:tab w:val="left" w:pos="9372"/>
          <w:tab w:val="left" w:pos="9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6" w:history="1">
        <w:r w:rsidRPr="0022203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http://grammade.ru/index.php</w:t>
        </w:r>
      </w:hyperlink>
      <w:r w:rsidRPr="00222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22031" w:rsidRPr="00222031" w:rsidRDefault="00222031" w:rsidP="005071BE">
      <w:pPr>
        <w:tabs>
          <w:tab w:val="left" w:pos="9372"/>
          <w:tab w:val="left" w:pos="9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22031">
        <w:rPr>
          <w:rFonts w:ascii="Times New Roman" w:hAnsi="Times New Roman" w:cs="Times New Roman"/>
          <w:sz w:val="24"/>
          <w:szCs w:val="24"/>
          <w:u w:val="single"/>
          <w:lang w:val="en-US"/>
        </w:rPr>
        <w:t>http://www.deutschalsfremdsprache.de/</w:t>
      </w:r>
      <w:r w:rsidRPr="002220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22031" w:rsidRPr="00222031" w:rsidRDefault="00222031" w:rsidP="005071BE">
      <w:pPr>
        <w:tabs>
          <w:tab w:val="left" w:pos="9372"/>
          <w:tab w:val="left" w:pos="9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7" w:history="1">
        <w:r w:rsidRPr="0022203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http://www.vorlesen.de/</w:t>
        </w:r>
      </w:hyperlink>
    </w:p>
    <w:p w:rsidR="00222031" w:rsidRPr="00222031" w:rsidRDefault="00222031" w:rsidP="005071BE">
      <w:pPr>
        <w:tabs>
          <w:tab w:val="left" w:pos="9372"/>
          <w:tab w:val="left" w:pos="9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8" w:history="1">
        <w:r w:rsidRPr="0022203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http://www.schuelerwettbewerb-begegnung-osteuropa.nrw.de/</w:t>
        </w:r>
      </w:hyperlink>
    </w:p>
    <w:p w:rsidR="00222031" w:rsidRPr="00222031" w:rsidRDefault="00222031" w:rsidP="005071BE">
      <w:pPr>
        <w:pStyle w:val="a8"/>
        <w:tabs>
          <w:tab w:val="left" w:pos="993"/>
        </w:tabs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22031">
        <w:rPr>
          <w:rFonts w:ascii="Times New Roman" w:hAnsi="Times New Roman"/>
          <w:b/>
          <w:sz w:val="24"/>
          <w:szCs w:val="24"/>
        </w:rPr>
        <w:lastRenderedPageBreak/>
        <w:t>Виды и формы контроля</w:t>
      </w:r>
    </w:p>
    <w:p w:rsidR="00222031" w:rsidRPr="00222031" w:rsidRDefault="00222031" w:rsidP="00222031">
      <w:pPr>
        <w:pStyle w:val="a4"/>
        <w:spacing w:line="360" w:lineRule="auto"/>
        <w:ind w:left="0" w:right="119"/>
        <w:jc w:val="both"/>
        <w:rPr>
          <w:sz w:val="24"/>
          <w:szCs w:val="24"/>
        </w:rPr>
      </w:pPr>
      <w:r w:rsidRPr="00222031">
        <w:rPr>
          <w:sz w:val="24"/>
          <w:szCs w:val="24"/>
        </w:rPr>
        <w:t>Задания для промежуточного и итогового  контроля  схожи  с  заданиями международных экзаменов. Более того, после 9 класса  учащиеся  могут  сдавать  экзамен в  формате  ГИА,  который, как и  международные  экзамены,  предлагает  задания  на  чтение,  аудирование,  письмо  и  говорение,  имеет,  однако, и дополнительную лексико-грамматическую часть. Задания к УМК для 9  класса  разрабатывались,  исходя  из указанных двух основных</w:t>
      </w:r>
      <w:r w:rsidRPr="00222031">
        <w:rPr>
          <w:spacing w:val="3"/>
          <w:sz w:val="24"/>
          <w:szCs w:val="24"/>
        </w:rPr>
        <w:t xml:space="preserve"> </w:t>
      </w:r>
      <w:r w:rsidRPr="00222031">
        <w:rPr>
          <w:sz w:val="24"/>
          <w:szCs w:val="24"/>
        </w:rPr>
        <w:t>ориентиров; учащиеся проходят промежуточный контроль после каждой главы, а итоговой становится заключительная контрольная работа в конце</w:t>
      </w:r>
      <w:r w:rsidRPr="00222031">
        <w:rPr>
          <w:spacing w:val="65"/>
          <w:sz w:val="24"/>
          <w:szCs w:val="24"/>
        </w:rPr>
        <w:t xml:space="preserve"> </w:t>
      </w:r>
      <w:r w:rsidRPr="00222031">
        <w:rPr>
          <w:sz w:val="24"/>
          <w:szCs w:val="24"/>
        </w:rPr>
        <w:t>года. Контрольные задания после каждой главы даются с целью проверки уровня и степени сформированности навыков аудирования, чтения, письма и говорения на материале пройденной</w:t>
      </w:r>
      <w:r w:rsidRPr="00222031">
        <w:rPr>
          <w:spacing w:val="8"/>
          <w:sz w:val="24"/>
          <w:szCs w:val="24"/>
        </w:rPr>
        <w:t xml:space="preserve"> </w:t>
      </w:r>
      <w:r w:rsidRPr="00222031">
        <w:rPr>
          <w:sz w:val="24"/>
          <w:szCs w:val="24"/>
        </w:rPr>
        <w:t>темы.Итоговый контроль проводится по всем видам речевой деятельности и имеет следующие</w:t>
      </w:r>
      <w:r w:rsidRPr="00222031">
        <w:rPr>
          <w:spacing w:val="-36"/>
          <w:sz w:val="24"/>
          <w:szCs w:val="24"/>
        </w:rPr>
        <w:t xml:space="preserve"> </w:t>
      </w:r>
      <w:r w:rsidRPr="00222031">
        <w:rPr>
          <w:sz w:val="24"/>
          <w:szCs w:val="24"/>
        </w:rPr>
        <w:t>рубрики: HÖREN —</w:t>
      </w:r>
      <w:r w:rsidRPr="00222031">
        <w:rPr>
          <w:spacing w:val="-6"/>
          <w:sz w:val="24"/>
          <w:szCs w:val="24"/>
        </w:rPr>
        <w:t xml:space="preserve"> </w:t>
      </w:r>
      <w:r w:rsidRPr="00222031">
        <w:rPr>
          <w:sz w:val="24"/>
          <w:szCs w:val="24"/>
        </w:rPr>
        <w:t xml:space="preserve">аудирование, LESEN — чтение, SCHREIBEN — письмо и SPRECHEN — говорение. В связи с завершением средней ступени школьного обучения итоговый контроль в 9 классе совмещает в себе форматы ГИА и международного экзамена для уровня А2. </w:t>
      </w:r>
      <w:r w:rsidRPr="00222031">
        <w:rPr>
          <w:b/>
          <w:sz w:val="24"/>
          <w:szCs w:val="24"/>
        </w:rPr>
        <w:t xml:space="preserve">Итоговый контроль. Письмо </w:t>
      </w:r>
      <w:r w:rsidRPr="00222031">
        <w:rPr>
          <w:sz w:val="24"/>
          <w:szCs w:val="24"/>
        </w:rPr>
        <w:t>Оптимальный объём письма составляет 100—120 слов. Если его объём на 10 % превышает максимальную границу, то проверяются только 120 слов. Если объём письма меньше заявленной границы, то снимается один балл за первый критерий «решение коммуникативной</w:t>
      </w:r>
      <w:r w:rsidRPr="00222031">
        <w:rPr>
          <w:spacing w:val="3"/>
          <w:sz w:val="24"/>
          <w:szCs w:val="24"/>
        </w:rPr>
        <w:t xml:space="preserve"> </w:t>
      </w:r>
      <w:r w:rsidRPr="00222031">
        <w:rPr>
          <w:sz w:val="24"/>
          <w:szCs w:val="24"/>
        </w:rPr>
        <w:t xml:space="preserve">задачи». </w:t>
      </w:r>
      <w:r w:rsidRPr="00222031">
        <w:rPr>
          <w:b/>
          <w:sz w:val="24"/>
          <w:szCs w:val="24"/>
        </w:rPr>
        <w:t xml:space="preserve">Итоговый контроль. Говорение. </w:t>
      </w:r>
      <w:r w:rsidRPr="00222031">
        <w:rPr>
          <w:sz w:val="24"/>
          <w:szCs w:val="24"/>
        </w:rPr>
        <w:t xml:space="preserve">Аспект «Говорение» может проверяться как в соответствии с форматом российской ГИА, так и по правилам международного экзамена на уровень А2.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685"/>
        <w:gridCol w:w="5954"/>
      </w:tblGrid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231F21"/>
                <w:spacing w:val="-1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Будущая профессия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Входная контрольная работа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C0808"/>
                <w:spacing w:val="-8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Где мы живём?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pStyle w:val="Default"/>
              <w:spacing w:line="360" w:lineRule="auto"/>
            </w:pP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231F2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Будущее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теме </w:t>
            </w:r>
            <w:r w:rsidR="005071BE" w:rsidRPr="005071BE">
              <w:rPr>
                <w:rFonts w:ascii="Times New Roman" w:hAnsi="Times New Roman" w:cs="Times New Roman"/>
                <w:sz w:val="24"/>
                <w:szCs w:val="24"/>
              </w:rPr>
              <w:t>«Где мы живем?»</w:t>
            </w:r>
            <w:r w:rsidR="005071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«Будущее»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231F21"/>
                <w:spacing w:val="6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Еда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Выздоравливай!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теме</w:t>
            </w:r>
            <w:r w:rsidR="005071BE" w:rsidRPr="00222031">
              <w:rPr>
                <w:rFonts w:ascii="Times New Roman" w:hAnsi="Times New Roman" w:cs="Times New Roman"/>
                <w:sz w:val="24"/>
                <w:szCs w:val="24"/>
              </w:rPr>
              <w:t>«Еда»</w:t>
            </w: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 «Самочувствие»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231F2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Моё место в политической жизни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423F41"/>
                <w:spacing w:val="-12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Планета Земля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теме </w:t>
            </w:r>
            <w:r w:rsidR="005071BE" w:rsidRPr="00222031">
              <w:rPr>
                <w:rFonts w:ascii="Times New Roman" w:hAnsi="Times New Roman" w:cs="Times New Roman"/>
                <w:sz w:val="24"/>
                <w:szCs w:val="24"/>
              </w:rPr>
              <w:t>«Политика и я»</w:t>
            </w:r>
            <w:r w:rsidR="005071B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071BE"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«Наша Планета»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423F41"/>
                <w:spacing w:val="-9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Что такое красота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Получай удовольствие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теме </w:t>
            </w:r>
            <w:r w:rsidR="005071BE" w:rsidRPr="00222031">
              <w:rPr>
                <w:rFonts w:ascii="Times New Roman" w:hAnsi="Times New Roman" w:cs="Times New Roman"/>
                <w:sz w:val="24"/>
                <w:szCs w:val="24"/>
              </w:rPr>
              <w:t>«Красота»</w:t>
            </w:r>
            <w:r w:rsidR="005071B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«Удовольствие»</w:t>
            </w: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Стена – граница – зелёный пояс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031" w:rsidRPr="00222031" w:rsidRDefault="00222031" w:rsidP="005071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sz w:val="24"/>
                <w:szCs w:val="24"/>
              </w:rPr>
              <w:t>Диагностическая контрольная работа</w:t>
            </w:r>
          </w:p>
        </w:tc>
      </w:tr>
    </w:tbl>
    <w:p w:rsidR="005071BE" w:rsidRDefault="005071BE" w:rsidP="005071BE">
      <w:pPr>
        <w:shd w:val="clear" w:color="auto" w:fill="FFFFFF"/>
        <w:spacing w:line="360" w:lineRule="auto"/>
        <w:ind w:left="58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:rsidR="005071BE" w:rsidRDefault="005071BE" w:rsidP="00222031">
      <w:pPr>
        <w:shd w:val="clear" w:color="auto" w:fill="FFFFFF"/>
        <w:ind w:left="58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</w:p>
    <w:p w:rsidR="00222031" w:rsidRPr="00222031" w:rsidRDefault="00222031" w:rsidP="00222031">
      <w:pPr>
        <w:shd w:val="clear" w:color="auto" w:fill="FFFFFF"/>
        <w:ind w:left="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031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lastRenderedPageBreak/>
        <w:t>Календарно - тематическое планирование по учебнику М.М. Аверин</w:t>
      </w:r>
      <w:r w:rsidRPr="00222031">
        <w:rPr>
          <w:rFonts w:ascii="Times New Roman" w:hAnsi="Times New Roman" w:cs="Times New Roman"/>
          <w:b/>
          <w:sz w:val="24"/>
          <w:szCs w:val="24"/>
        </w:rPr>
        <w:t>« Немецкий язык. Горизонты»  для  9 класса</w:t>
      </w:r>
    </w:p>
    <w:tbl>
      <w:tblPr>
        <w:tblW w:w="10540" w:type="dxa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01"/>
        <w:gridCol w:w="5812"/>
        <w:gridCol w:w="1275"/>
        <w:gridCol w:w="1276"/>
        <w:gridCol w:w="1276"/>
      </w:tblGrid>
      <w:tr w:rsidR="00222031" w:rsidRPr="00222031" w:rsidTr="005071BE">
        <w:tc>
          <w:tcPr>
            <w:tcW w:w="9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№</w:t>
            </w:r>
          </w:p>
          <w:p w:rsidR="00222031" w:rsidRPr="00222031" w:rsidRDefault="00222031" w:rsidP="005071B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  урока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 w:rsidP="00507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 </w:t>
            </w:r>
            <w:r w:rsidR="00222031"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Кол-во</w:t>
            </w:r>
          </w:p>
          <w:p w:rsidR="00222031" w:rsidRPr="00222031" w:rsidRDefault="005071BE" w:rsidP="00507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   </w:t>
            </w:r>
            <w:r w:rsidR="00222031"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часов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Календарные сроки</w:t>
            </w:r>
          </w:p>
        </w:tc>
      </w:tr>
      <w:tr w:rsidR="00222031" w:rsidRPr="00222031" w:rsidTr="005071BE">
        <w:trPr>
          <w:trHeight w:val="447"/>
        </w:trPr>
        <w:tc>
          <w:tcPr>
            <w:tcW w:w="9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2031" w:rsidRPr="00222031" w:rsidRDefault="00222031" w:rsidP="005071B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2031" w:rsidRPr="00222031" w:rsidRDefault="00222031" w:rsidP="005071B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2031" w:rsidRPr="00222031" w:rsidRDefault="00222031" w:rsidP="00507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Факт</w:t>
            </w: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1. Будущая профессия/ Beruf  4 часа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rPr>
          <w:trHeight w:val="351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1.</w:t>
            </w:r>
          </w:p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2031" w:rsidRPr="00222031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Описываем профессии. Образование профессии.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Придаточные определительные предложения. Особенности профессии. Моя любимая профессия.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3.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Входная контрольная работа.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4.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Анализ контрольной работы, работа над ошибками. Анкета о профпригодности.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 w:rsidP="005071BE">
            <w:pPr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22031"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2. Где мы живём?/Wohnen-  2 часа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Любимое место в доме. Придаточные предложения с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wo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wie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wenn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Где мы живем?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22031"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3. Будущее/Zukunf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-  4 </w:t>
            </w:r>
            <w:r w:rsidR="00222031"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7.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Мой прогноз на будущее. Конструкция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werden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+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Infinitiv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.Город будущего.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8.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Международная выставка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Expo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. Наше будущее. Повторение.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9.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Контрольная работа по темам « Где мы живем?», «Будущее».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10.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Анализ контрольной работы, работа над ошибками. Защита проекта по темам «Моя профессия», «Мое будущее».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71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4. Еда/Essen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2 часа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11.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Еда. В кафе.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Стресс в кафе. Еда полезная и вредная. Повторение.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5071BE" w:rsidP="005071BE">
            <w:pP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22031"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5. Выздо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равливай!/Gute Besserung!  4</w:t>
            </w:r>
            <w:r w:rsidR="00222031"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Здоровье. На приеме у врача.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Традиционная и нетрадиционная медицина. Повторение.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Контрольная работа по темам «Еда», «Самочувствие»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16.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Анализ контрольной работы, работа над ошибками. Защита проекта по темам «Еда», «Рецепт от врача».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5071BE" w:rsidRPr="00222031" w:rsidTr="00DC1AE2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1BE" w:rsidRPr="00222031" w:rsidRDefault="005071BE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1BE" w:rsidRPr="00222031" w:rsidRDefault="005071BE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6. Моё место в политической жизни/Die Politik und ich </w:t>
            </w:r>
            <w:r w:rsidRPr="002220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 часа</w:t>
            </w: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left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17.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Политика и я. Политическая система в Германии, Австрииб Швейцарии.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18.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Политическая ситуация в мире. Страноведение: Политическая система в России. Повторение.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7.  Планета Земля/Planet Erde </w:t>
            </w:r>
            <w:r w:rsidR="005071B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 w:rsidRPr="002220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час</w:t>
            </w:r>
            <w:r w:rsidR="005071B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19.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Планета Земля. Мое отношение к проблемам экологии.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20.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Страноведение. Культурная жизнь Москвы. Повторение и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Контрольная работа по темам «Политика и я», «Экология».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Анализ контрольной работы, работа над ошибками. Защита проекта по темам «Политическая система страны», «Проблемы экологии».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8.  Что такое красота?/Schönheit  2 часа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23.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Красота. Внешность. Красота и успех.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Покупаем одежду. Повторение и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5071BE" w:rsidRPr="00222031" w:rsidTr="005140E5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1BE" w:rsidRPr="00222031" w:rsidRDefault="005071BE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1BE" w:rsidRPr="00222031" w:rsidRDefault="005071BE" w:rsidP="005071BE">
            <w:pP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9.  Получай удовольствие!/Spaß</w:t>
            </w:r>
            <w:r w:rsidRPr="00222031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haben 4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25.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Здоровый образ жизни. Экстремальные виды спорта.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26.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Получай удовольствие. Повторение и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27.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Контрольная работа по темам «Красота», «Удовольствие».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28.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Анализ контрольной работы, работа над ошибками. Защита проекта по темам «Что такое красота», «Удовольствие».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10.  Техника/Technik      2 часа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29.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Роботы в нашей жизни. Один день без техники.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30.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Школа нового типа. Повторение и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5071BE" w:rsidRPr="00222031" w:rsidTr="007B2D2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1BE" w:rsidRPr="00222031" w:rsidRDefault="005071BE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1BE" w:rsidRPr="00222031" w:rsidRDefault="005071BE">
            <w:pPr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Глава 11. Стена – граница – зелёный пояс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/Mauer – Grenze – Grünes Band  4 </w:t>
            </w:r>
            <w:r w:rsidRPr="00222031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31.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 истории Германии. Исторические даты.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32.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Страноведение. Петр 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царь и реформатор. Повторение и обобщение.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33.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«Что мы можем». Диагностическая контрольная работа.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  <w:tr w:rsidR="00222031" w:rsidRPr="00222031" w:rsidTr="005071BE"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34.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Итоговый урок. Защита проекта «Современная техника».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2031" w:rsidRPr="005071BE" w:rsidRDefault="00222031" w:rsidP="005071BE">
            <w:pPr>
              <w:spacing w:after="0" w:line="240" w:lineRule="auto"/>
              <w:ind w:firstLine="357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5071B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031" w:rsidRPr="00222031" w:rsidRDefault="00222031" w:rsidP="005071BE">
            <w:pPr>
              <w:spacing w:after="0"/>
              <w:ind w:firstLine="3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</w:p>
        </w:tc>
      </w:tr>
    </w:tbl>
    <w:p w:rsidR="00222031" w:rsidRDefault="00222031" w:rsidP="005071BE">
      <w:pPr>
        <w:shd w:val="clear" w:color="auto" w:fill="FFFFFF"/>
        <w:spacing w:after="0"/>
        <w:ind w:left="58"/>
        <w:jc w:val="center"/>
        <w:rPr>
          <w:rFonts w:eastAsia="Times New Roman"/>
          <w:b/>
          <w:color w:val="000000"/>
          <w:spacing w:val="1"/>
        </w:rPr>
      </w:pPr>
    </w:p>
    <w:p w:rsidR="00222031" w:rsidRDefault="00222031"/>
    <w:sectPr w:rsidR="00222031" w:rsidSect="00222031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1F6E"/>
    <w:multiLevelType w:val="hybridMultilevel"/>
    <w:tmpl w:val="054C8C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711A95"/>
    <w:multiLevelType w:val="hybridMultilevel"/>
    <w:tmpl w:val="00643A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6446D9"/>
    <w:multiLevelType w:val="hybridMultilevel"/>
    <w:tmpl w:val="6A32659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AF455F"/>
    <w:multiLevelType w:val="hybridMultilevel"/>
    <w:tmpl w:val="04AA4F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3E5372"/>
    <w:multiLevelType w:val="hybridMultilevel"/>
    <w:tmpl w:val="2340A6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464390"/>
    <w:multiLevelType w:val="hybridMultilevel"/>
    <w:tmpl w:val="5F2C7F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197596"/>
    <w:multiLevelType w:val="hybridMultilevel"/>
    <w:tmpl w:val="B52259B8"/>
    <w:lvl w:ilvl="0" w:tplc="0419000D">
      <w:start w:val="1"/>
      <w:numFmt w:val="bullet"/>
      <w:lvlText w:val=""/>
      <w:lvlJc w:val="left"/>
      <w:pPr>
        <w:ind w:left="95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99109D"/>
    <w:multiLevelType w:val="hybridMultilevel"/>
    <w:tmpl w:val="2F2868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144040"/>
    <w:multiLevelType w:val="hybridMultilevel"/>
    <w:tmpl w:val="45D8C4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450F1C"/>
    <w:multiLevelType w:val="hybridMultilevel"/>
    <w:tmpl w:val="B058D7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5C4891"/>
    <w:multiLevelType w:val="hybridMultilevel"/>
    <w:tmpl w:val="4E2A3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F35BF7"/>
    <w:multiLevelType w:val="hybridMultilevel"/>
    <w:tmpl w:val="ADE6CA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E04B31"/>
    <w:multiLevelType w:val="hybridMultilevel"/>
    <w:tmpl w:val="BA140B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A31DEC"/>
    <w:multiLevelType w:val="hybridMultilevel"/>
    <w:tmpl w:val="1944866E"/>
    <w:lvl w:ilvl="0" w:tplc="0419000D">
      <w:start w:val="1"/>
      <w:numFmt w:val="bullet"/>
      <w:lvlText w:val=""/>
      <w:lvlJc w:val="left"/>
      <w:pPr>
        <w:ind w:left="95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FB616C"/>
    <w:multiLevelType w:val="hybridMultilevel"/>
    <w:tmpl w:val="58ECB3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22031"/>
    <w:rsid w:val="00222031"/>
    <w:rsid w:val="0050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222031"/>
    <w:pPr>
      <w:widowControl w:val="0"/>
      <w:autoSpaceDE w:val="0"/>
      <w:autoSpaceDN w:val="0"/>
      <w:spacing w:after="0" w:line="240" w:lineRule="auto"/>
      <w:ind w:left="1082"/>
      <w:outlineLvl w:val="0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22031"/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character" w:styleId="a3">
    <w:name w:val="Hyperlink"/>
    <w:semiHidden/>
    <w:unhideWhenUsed/>
    <w:rsid w:val="00222031"/>
    <w:rPr>
      <w:color w:val="0000FF"/>
      <w:u w:val="single"/>
    </w:rPr>
  </w:style>
  <w:style w:type="paragraph" w:styleId="a4">
    <w:name w:val="Body Text"/>
    <w:basedOn w:val="a"/>
    <w:link w:val="a5"/>
    <w:uiPriority w:val="1"/>
    <w:unhideWhenUsed/>
    <w:qFormat/>
    <w:rsid w:val="00222031"/>
    <w:pPr>
      <w:widowControl w:val="0"/>
      <w:autoSpaceDE w:val="0"/>
      <w:autoSpaceDN w:val="0"/>
      <w:spacing w:after="0" w:line="240" w:lineRule="auto"/>
      <w:ind w:left="232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5">
    <w:name w:val="Основной текст Знак"/>
    <w:basedOn w:val="a0"/>
    <w:link w:val="a4"/>
    <w:uiPriority w:val="1"/>
    <w:rsid w:val="00222031"/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6">
    <w:name w:val="Без интервала Знак"/>
    <w:link w:val="a7"/>
    <w:uiPriority w:val="1"/>
    <w:locked/>
    <w:rsid w:val="00222031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222031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1"/>
    <w:qFormat/>
    <w:rsid w:val="0022203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2220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customStyle="1" w:styleId="Default">
    <w:name w:val="Default"/>
    <w:rsid w:val="002220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uelerwettbewerb-begegnung-osteuropa.nrw.d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orlesen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rammade.ru/index.php" TargetMode="External"/><Relationship Id="rId5" Type="http://schemas.openxmlformats.org/officeDocument/2006/relationships/hyperlink" Target="http://www.goethe.d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4272</Words>
  <Characters>24354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2022-08-17T06:59:00Z</dcterms:created>
  <dcterms:modified xsi:type="dcterms:W3CDTF">2022-08-17T08:32:00Z</dcterms:modified>
</cp:coreProperties>
</file>