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D49" w:rsidRDefault="00476D49" w:rsidP="00476D49">
      <w:pPr>
        <w:spacing w:line="240" w:lineRule="auto"/>
        <w:jc w:val="center"/>
        <w:rPr>
          <w:rFonts w:ascii="Times New Roman" w:hAnsi="Times New Roman"/>
          <w:b/>
          <w:sz w:val="28"/>
          <w:szCs w:val="28"/>
          <w:lang w:val="tt-RU"/>
        </w:rPr>
      </w:pPr>
    </w:p>
    <w:p w:rsidR="00047F1A" w:rsidRPr="00476D49" w:rsidRDefault="00957A57" w:rsidP="00787F00">
      <w:pPr>
        <w:spacing w:line="240" w:lineRule="auto"/>
        <w:ind w:firstLine="708"/>
        <w:jc w:val="both"/>
        <w:rPr>
          <w:rFonts w:ascii="Times New Roman" w:hAnsi="Times New Roman"/>
          <w:b/>
          <w:sz w:val="28"/>
          <w:szCs w:val="28"/>
          <w:lang w:val="tt-RU"/>
        </w:rPr>
      </w:pPr>
      <w:r w:rsidRPr="006E29F1">
        <w:rPr>
          <w:rFonts w:ascii="Times New Roman" w:hAnsi="Times New Roman"/>
          <w:color w:val="000000"/>
          <w:sz w:val="28"/>
          <w:szCs w:val="28"/>
          <w:shd w:val="clear" w:color="auto" w:fill="FFFFFF"/>
        </w:rPr>
        <w:t>В современном мире проблемы окружающей среды приобрели глобальный масштаб. Человеку необходимы новые знания, новая система ценностей. И в настоящее время задача школы состоит не только в том, чтобы сформировать объем знаний</w:t>
      </w:r>
      <w:r w:rsidR="001A3462" w:rsidRPr="006E29F1">
        <w:rPr>
          <w:rFonts w:ascii="Times New Roman" w:hAnsi="Times New Roman"/>
          <w:color w:val="000000"/>
          <w:sz w:val="28"/>
          <w:szCs w:val="28"/>
          <w:shd w:val="clear" w:color="auto" w:fill="FFFFFF"/>
        </w:rPr>
        <w:t xml:space="preserve"> по экологии, но и </w:t>
      </w:r>
      <w:r w:rsidRPr="006E29F1">
        <w:rPr>
          <w:rFonts w:ascii="Times New Roman" w:hAnsi="Times New Roman"/>
          <w:color w:val="000000"/>
          <w:sz w:val="28"/>
          <w:szCs w:val="28"/>
          <w:shd w:val="clear" w:color="auto" w:fill="FFFFFF"/>
        </w:rPr>
        <w:t xml:space="preserve">способствовать </w:t>
      </w:r>
      <w:r w:rsidR="001A3462" w:rsidRPr="006E29F1">
        <w:rPr>
          <w:rFonts w:ascii="Times New Roman" w:hAnsi="Times New Roman"/>
          <w:color w:val="000000"/>
          <w:sz w:val="28"/>
          <w:szCs w:val="28"/>
          <w:shd w:val="clear" w:color="auto" w:fill="FFFFFF"/>
        </w:rPr>
        <w:t>осмыслению взаимодей</w:t>
      </w:r>
      <w:r w:rsidRPr="006E29F1">
        <w:rPr>
          <w:rFonts w:ascii="Times New Roman" w:hAnsi="Times New Roman"/>
          <w:color w:val="000000"/>
          <w:sz w:val="28"/>
          <w:szCs w:val="28"/>
          <w:shd w:val="clear" w:color="auto" w:fill="FFFFFF"/>
        </w:rPr>
        <w:t>с</w:t>
      </w:r>
      <w:r w:rsidR="001A3462" w:rsidRPr="006E29F1">
        <w:rPr>
          <w:rFonts w:ascii="Times New Roman" w:hAnsi="Times New Roman"/>
          <w:color w:val="000000"/>
          <w:sz w:val="28"/>
          <w:szCs w:val="28"/>
          <w:shd w:val="clear" w:color="auto" w:fill="FFFFFF"/>
        </w:rPr>
        <w:t>т</w:t>
      </w:r>
      <w:r w:rsidRPr="006E29F1">
        <w:rPr>
          <w:rFonts w:ascii="Times New Roman" w:hAnsi="Times New Roman"/>
          <w:color w:val="000000"/>
          <w:sz w:val="28"/>
          <w:szCs w:val="28"/>
          <w:shd w:val="clear" w:color="auto" w:fill="FFFFFF"/>
        </w:rPr>
        <w:t>вию общества и природы, осознанию человечности своей практической помощи</w:t>
      </w:r>
      <w:r w:rsidR="001A3462" w:rsidRPr="006E29F1">
        <w:rPr>
          <w:rFonts w:ascii="Times New Roman" w:hAnsi="Times New Roman"/>
          <w:color w:val="000000"/>
          <w:sz w:val="28"/>
          <w:szCs w:val="28"/>
          <w:shd w:val="clear" w:color="auto" w:fill="FFFFFF"/>
        </w:rPr>
        <w:t xml:space="preserve"> природе. </w:t>
      </w:r>
      <w:r w:rsidR="001A3462" w:rsidRPr="006E29F1">
        <w:rPr>
          <w:rFonts w:ascii="Times New Roman" w:hAnsi="Times New Roman"/>
          <w:color w:val="000000"/>
          <w:sz w:val="28"/>
          <w:szCs w:val="28"/>
        </w:rPr>
        <w:t xml:space="preserve"> </w:t>
      </w:r>
      <w:r w:rsidR="00053C82" w:rsidRPr="006E29F1">
        <w:rPr>
          <w:rFonts w:ascii="Times New Roman" w:hAnsi="Times New Roman"/>
          <w:color w:val="000000"/>
          <w:sz w:val="28"/>
          <w:szCs w:val="28"/>
        </w:rPr>
        <w:t xml:space="preserve">Воспитание экологически грамотного человека должно начинаться в раннем возрасте. Уже в начальной школе надо </w:t>
      </w:r>
      <w:r w:rsidR="00731563" w:rsidRPr="006E29F1">
        <w:rPr>
          <w:rFonts w:ascii="Times New Roman" w:hAnsi="Times New Roman"/>
          <w:color w:val="000000"/>
          <w:sz w:val="28"/>
          <w:szCs w:val="28"/>
        </w:rPr>
        <w:t>внушить ребенку</w:t>
      </w:r>
      <w:r w:rsidR="00053C82" w:rsidRPr="006E29F1">
        <w:rPr>
          <w:rFonts w:ascii="Times New Roman" w:hAnsi="Times New Roman"/>
          <w:color w:val="000000"/>
          <w:sz w:val="28"/>
          <w:szCs w:val="28"/>
        </w:rPr>
        <w:t xml:space="preserve">, что </w:t>
      </w:r>
      <w:r w:rsidR="00731563" w:rsidRPr="006E29F1">
        <w:rPr>
          <w:rFonts w:ascii="Times New Roman" w:hAnsi="Times New Roman"/>
          <w:color w:val="000000"/>
          <w:sz w:val="28"/>
          <w:szCs w:val="28"/>
        </w:rPr>
        <w:t xml:space="preserve">природа – основа красоты, любить природу – значит творить добро. Отношение детей к природе будет зависеть от того, осознают ли они ценность природы в жизни человека, воспитаны ли в них нравственные качества, есть ли у них желание трудиться на </w:t>
      </w:r>
      <w:r w:rsidR="00BE0E41" w:rsidRPr="006E29F1">
        <w:rPr>
          <w:rFonts w:ascii="Times New Roman" w:hAnsi="Times New Roman"/>
          <w:color w:val="000000"/>
          <w:sz w:val="28"/>
          <w:szCs w:val="28"/>
        </w:rPr>
        <w:t>пользу природы?</w:t>
      </w:r>
      <w:r w:rsidR="00731563" w:rsidRPr="006E29F1">
        <w:rPr>
          <w:rFonts w:ascii="Times New Roman" w:hAnsi="Times New Roman"/>
          <w:color w:val="000000"/>
          <w:sz w:val="28"/>
          <w:szCs w:val="28"/>
        </w:rPr>
        <w:t xml:space="preserve"> В средних и старших классах экологическое воспитание направлено на формирование ответственной личности, готовой держать в своих руках </w:t>
      </w:r>
      <w:r w:rsidR="00BE0E41" w:rsidRPr="006E29F1">
        <w:rPr>
          <w:rFonts w:ascii="Times New Roman" w:hAnsi="Times New Roman"/>
          <w:color w:val="000000"/>
          <w:sz w:val="28"/>
          <w:szCs w:val="28"/>
        </w:rPr>
        <w:t>экологическое будущее</w:t>
      </w:r>
      <w:r w:rsidR="00731563" w:rsidRPr="006E29F1">
        <w:rPr>
          <w:rFonts w:ascii="Times New Roman" w:hAnsi="Times New Roman"/>
          <w:color w:val="000000"/>
          <w:sz w:val="28"/>
          <w:szCs w:val="28"/>
        </w:rPr>
        <w:t xml:space="preserve"> своей страны. </w:t>
      </w:r>
      <w:r w:rsidR="00BE0E41" w:rsidRPr="006E29F1">
        <w:rPr>
          <w:rFonts w:ascii="Times New Roman" w:hAnsi="Times New Roman"/>
          <w:color w:val="000000"/>
          <w:sz w:val="28"/>
          <w:szCs w:val="28"/>
        </w:rPr>
        <w:t xml:space="preserve">Я считаю, что немаловажную роль в экологическом воспитании школьников играют уроки русского языка. Задача учителя-словесника состоит не только в обучении грамматическим нормам языка, но и в </w:t>
      </w:r>
      <w:r w:rsidR="00331D32" w:rsidRPr="006E29F1">
        <w:rPr>
          <w:rFonts w:ascii="Times New Roman" w:hAnsi="Times New Roman"/>
          <w:color w:val="000000"/>
          <w:sz w:val="28"/>
          <w:szCs w:val="28"/>
        </w:rPr>
        <w:t>воспитании доброго</w:t>
      </w:r>
      <w:r w:rsidR="00745831" w:rsidRPr="006E29F1">
        <w:rPr>
          <w:rFonts w:ascii="Times New Roman" w:hAnsi="Times New Roman"/>
          <w:color w:val="000000"/>
          <w:sz w:val="28"/>
          <w:szCs w:val="28"/>
        </w:rPr>
        <w:t xml:space="preserve"> отношения к окружающему миру. </w:t>
      </w:r>
      <w:r w:rsidR="0016223E" w:rsidRPr="006E29F1">
        <w:rPr>
          <w:rFonts w:ascii="Times New Roman" w:hAnsi="Times New Roman"/>
          <w:color w:val="000000"/>
          <w:sz w:val="28"/>
          <w:szCs w:val="28"/>
        </w:rPr>
        <w:t xml:space="preserve"> У</w:t>
      </w:r>
      <w:r w:rsidR="00331D32" w:rsidRPr="006E29F1">
        <w:rPr>
          <w:rFonts w:ascii="Times New Roman" w:hAnsi="Times New Roman"/>
          <w:color w:val="000000"/>
          <w:sz w:val="28"/>
          <w:szCs w:val="28"/>
        </w:rPr>
        <w:t xml:space="preserve">роки русского языка имеют огромный потенциал для формирования экологического воззрения учеников, позволяют расширять кругозор. </w:t>
      </w:r>
      <w:r w:rsidR="00476D49">
        <w:rPr>
          <w:rFonts w:ascii="Times New Roman" w:hAnsi="Times New Roman"/>
          <w:color w:val="000000"/>
          <w:sz w:val="28"/>
          <w:szCs w:val="28"/>
        </w:rPr>
        <w:t xml:space="preserve"> </w:t>
      </w:r>
      <w:r w:rsidR="00B720F3" w:rsidRPr="006E29F1">
        <w:rPr>
          <w:rFonts w:ascii="Times New Roman" w:hAnsi="Times New Roman"/>
          <w:color w:val="000000"/>
          <w:sz w:val="28"/>
          <w:szCs w:val="28"/>
        </w:rPr>
        <w:t>Цел</w:t>
      </w:r>
      <w:r w:rsidR="002A2F0A" w:rsidRPr="006E29F1">
        <w:rPr>
          <w:rFonts w:ascii="Times New Roman" w:hAnsi="Times New Roman"/>
          <w:color w:val="000000"/>
          <w:sz w:val="28"/>
          <w:szCs w:val="28"/>
        </w:rPr>
        <w:t>ь</w:t>
      </w:r>
      <w:r w:rsidR="00B720F3" w:rsidRPr="006E29F1">
        <w:rPr>
          <w:rFonts w:ascii="Times New Roman" w:hAnsi="Times New Roman"/>
          <w:color w:val="000000"/>
          <w:sz w:val="28"/>
          <w:szCs w:val="28"/>
        </w:rPr>
        <w:t xml:space="preserve"> экологического воспитания на уроках русского языка </w:t>
      </w:r>
      <w:r w:rsidR="002A2F0A" w:rsidRPr="006E29F1">
        <w:rPr>
          <w:rFonts w:ascii="Times New Roman" w:hAnsi="Times New Roman"/>
          <w:color w:val="000000"/>
          <w:sz w:val="28"/>
          <w:szCs w:val="28"/>
        </w:rPr>
        <w:t>вижу в донесении до осознания детей того, что судьба человечества связана с окружающей сред</w:t>
      </w:r>
      <w:r w:rsidR="00AE52DE" w:rsidRPr="006E29F1">
        <w:rPr>
          <w:rFonts w:ascii="Times New Roman" w:hAnsi="Times New Roman"/>
          <w:color w:val="000000"/>
          <w:sz w:val="28"/>
          <w:szCs w:val="28"/>
        </w:rPr>
        <w:t>ой</w:t>
      </w:r>
      <w:r w:rsidR="002A2F0A" w:rsidRPr="006E29F1">
        <w:rPr>
          <w:rFonts w:ascii="Times New Roman" w:hAnsi="Times New Roman"/>
          <w:color w:val="000000"/>
          <w:sz w:val="28"/>
          <w:szCs w:val="28"/>
        </w:rPr>
        <w:t>, природ</w:t>
      </w:r>
      <w:r w:rsidR="00AE52DE" w:rsidRPr="006E29F1">
        <w:rPr>
          <w:rFonts w:ascii="Times New Roman" w:hAnsi="Times New Roman"/>
          <w:color w:val="000000"/>
          <w:sz w:val="28"/>
          <w:szCs w:val="28"/>
        </w:rPr>
        <w:t>ой</w:t>
      </w:r>
      <w:r w:rsidR="002A2F0A" w:rsidRPr="006E29F1">
        <w:rPr>
          <w:rFonts w:ascii="Times New Roman" w:hAnsi="Times New Roman"/>
          <w:color w:val="000000"/>
          <w:sz w:val="28"/>
          <w:szCs w:val="28"/>
        </w:rPr>
        <w:t xml:space="preserve">. Задачами уроков на экологическую тему являются: 1. Показать красоту природы, вызвать чувство любви к ней. </w:t>
      </w:r>
      <w:r w:rsidR="00476D49">
        <w:rPr>
          <w:rFonts w:ascii="Times New Roman" w:hAnsi="Times New Roman"/>
          <w:color w:val="000000"/>
          <w:sz w:val="28"/>
          <w:szCs w:val="28"/>
        </w:rPr>
        <w:t xml:space="preserve">2. </w:t>
      </w:r>
      <w:r w:rsidR="002A2F0A" w:rsidRPr="006E29F1">
        <w:rPr>
          <w:rFonts w:ascii="Times New Roman" w:hAnsi="Times New Roman"/>
          <w:color w:val="000000"/>
          <w:sz w:val="28"/>
          <w:szCs w:val="28"/>
        </w:rPr>
        <w:t xml:space="preserve">Вызвать чувство тревоги, ответственности за состояние окружающей среды. </w:t>
      </w:r>
      <w:r w:rsidR="00476D49">
        <w:rPr>
          <w:rFonts w:ascii="Times New Roman" w:hAnsi="Times New Roman"/>
          <w:color w:val="000000"/>
          <w:sz w:val="28"/>
          <w:szCs w:val="28"/>
        </w:rPr>
        <w:t xml:space="preserve">3. </w:t>
      </w:r>
      <w:r w:rsidR="00AE52DE" w:rsidRPr="006E29F1">
        <w:rPr>
          <w:rFonts w:ascii="Times New Roman" w:hAnsi="Times New Roman"/>
          <w:color w:val="000000"/>
          <w:sz w:val="28"/>
          <w:szCs w:val="28"/>
        </w:rPr>
        <w:t xml:space="preserve">Приводить примеры разумного отношения к природе. </w:t>
      </w:r>
      <w:r w:rsidR="00476D49">
        <w:rPr>
          <w:rFonts w:ascii="Times New Roman" w:hAnsi="Times New Roman"/>
          <w:color w:val="000000"/>
          <w:sz w:val="28"/>
          <w:szCs w:val="28"/>
        </w:rPr>
        <w:t xml:space="preserve"> </w:t>
      </w:r>
      <w:r w:rsidR="00AE52DE" w:rsidRPr="006E29F1">
        <w:rPr>
          <w:rFonts w:ascii="Times New Roman" w:hAnsi="Times New Roman"/>
          <w:color w:val="000000"/>
          <w:sz w:val="28"/>
          <w:szCs w:val="28"/>
        </w:rPr>
        <w:t xml:space="preserve">Подвергать осуждению варварского отношения к природе. </w:t>
      </w:r>
      <w:r w:rsidR="00476D49">
        <w:rPr>
          <w:rFonts w:ascii="Times New Roman" w:hAnsi="Times New Roman"/>
          <w:color w:val="000000"/>
          <w:sz w:val="28"/>
          <w:szCs w:val="28"/>
        </w:rPr>
        <w:t xml:space="preserve">5. </w:t>
      </w:r>
      <w:r w:rsidR="00AE52DE" w:rsidRPr="006E29F1">
        <w:rPr>
          <w:rFonts w:ascii="Times New Roman" w:hAnsi="Times New Roman"/>
          <w:color w:val="000000"/>
          <w:sz w:val="28"/>
          <w:szCs w:val="28"/>
        </w:rPr>
        <w:t xml:space="preserve">Помочь при принятии решения в разных жизненных ситуациях. </w:t>
      </w:r>
      <w:r w:rsidR="00476D49">
        <w:rPr>
          <w:rFonts w:ascii="Times New Roman" w:hAnsi="Times New Roman"/>
          <w:b/>
          <w:sz w:val="28"/>
          <w:szCs w:val="28"/>
          <w:lang w:val="tt-RU"/>
        </w:rPr>
        <w:t xml:space="preserve">                                            </w:t>
      </w:r>
      <w:r w:rsidR="00787F00">
        <w:rPr>
          <w:rFonts w:ascii="Times New Roman" w:hAnsi="Times New Roman"/>
          <w:b/>
          <w:sz w:val="28"/>
          <w:szCs w:val="28"/>
          <w:lang w:val="tt-RU"/>
        </w:rPr>
        <w:t xml:space="preserve"> </w:t>
      </w:r>
      <w:r w:rsidR="005373BB" w:rsidRPr="006E29F1">
        <w:rPr>
          <w:rFonts w:ascii="Times New Roman" w:hAnsi="Times New Roman"/>
          <w:color w:val="000000"/>
          <w:sz w:val="28"/>
          <w:szCs w:val="28"/>
        </w:rPr>
        <w:t>Роль языка в формировании экологических представлений обусловлена его функциями, средствами приобретения знаний и использования ра</w:t>
      </w:r>
      <w:r w:rsidR="004E0782" w:rsidRPr="006E29F1">
        <w:rPr>
          <w:rFonts w:ascii="Times New Roman" w:hAnsi="Times New Roman"/>
          <w:color w:val="000000"/>
          <w:sz w:val="28"/>
          <w:szCs w:val="28"/>
        </w:rPr>
        <w:t xml:space="preserve">зных видов речевой деятельности. </w:t>
      </w:r>
      <w:r w:rsidR="005373BB" w:rsidRPr="006E29F1">
        <w:rPr>
          <w:rFonts w:ascii="Times New Roman" w:hAnsi="Times New Roman"/>
          <w:color w:val="000000"/>
          <w:sz w:val="28"/>
          <w:szCs w:val="28"/>
        </w:rPr>
        <w:t xml:space="preserve"> И одним из главных приемов является привлечение в качестве дидактического материала специальных</w:t>
      </w:r>
      <w:r w:rsidR="004E0782" w:rsidRPr="006E29F1">
        <w:rPr>
          <w:rFonts w:ascii="Times New Roman" w:hAnsi="Times New Roman"/>
          <w:color w:val="000000"/>
          <w:sz w:val="28"/>
          <w:szCs w:val="28"/>
        </w:rPr>
        <w:t xml:space="preserve"> текстов, наполненных содержание</w:t>
      </w:r>
      <w:r w:rsidR="005373BB" w:rsidRPr="006E29F1">
        <w:rPr>
          <w:rFonts w:ascii="Times New Roman" w:hAnsi="Times New Roman"/>
          <w:color w:val="000000"/>
          <w:sz w:val="28"/>
          <w:szCs w:val="28"/>
        </w:rPr>
        <w:t xml:space="preserve">м </w:t>
      </w:r>
      <w:r w:rsidR="004E0782" w:rsidRPr="006E29F1">
        <w:rPr>
          <w:rFonts w:ascii="Times New Roman" w:hAnsi="Times New Roman"/>
          <w:color w:val="000000"/>
          <w:sz w:val="28"/>
          <w:szCs w:val="28"/>
        </w:rPr>
        <w:t xml:space="preserve">экологического характера. </w:t>
      </w:r>
      <w:r w:rsidR="00F3444E" w:rsidRPr="006E29F1">
        <w:rPr>
          <w:rFonts w:ascii="Times New Roman" w:hAnsi="Times New Roman"/>
          <w:color w:val="000000"/>
          <w:sz w:val="28"/>
          <w:szCs w:val="28"/>
        </w:rPr>
        <w:t>Для понимани</w:t>
      </w:r>
      <w:r w:rsidR="00047F1A" w:rsidRPr="006E29F1">
        <w:rPr>
          <w:rFonts w:ascii="Times New Roman" w:hAnsi="Times New Roman"/>
          <w:color w:val="000000"/>
          <w:sz w:val="28"/>
          <w:szCs w:val="28"/>
        </w:rPr>
        <w:t>я</w:t>
      </w:r>
      <w:r w:rsidR="00F3444E" w:rsidRPr="006E29F1">
        <w:rPr>
          <w:rFonts w:ascii="Times New Roman" w:hAnsi="Times New Roman"/>
          <w:color w:val="000000"/>
          <w:sz w:val="28"/>
          <w:szCs w:val="28"/>
        </w:rPr>
        <w:t xml:space="preserve"> так</w:t>
      </w:r>
      <w:r w:rsidR="00677E34" w:rsidRPr="006E29F1">
        <w:rPr>
          <w:rFonts w:ascii="Times New Roman" w:hAnsi="Times New Roman"/>
          <w:color w:val="000000"/>
          <w:sz w:val="28"/>
          <w:szCs w:val="28"/>
        </w:rPr>
        <w:t xml:space="preserve">ой информации использую тексты </w:t>
      </w:r>
      <w:r w:rsidR="00F3444E" w:rsidRPr="006E29F1">
        <w:rPr>
          <w:rFonts w:ascii="Times New Roman" w:hAnsi="Times New Roman"/>
          <w:color w:val="000000"/>
          <w:sz w:val="28"/>
          <w:szCs w:val="28"/>
        </w:rPr>
        <w:t xml:space="preserve">о воде, воздухе, почве, растениях и животных. </w:t>
      </w:r>
      <w:r w:rsidR="00047F1A" w:rsidRPr="006E29F1">
        <w:rPr>
          <w:rFonts w:ascii="Times New Roman" w:hAnsi="Times New Roman"/>
          <w:color w:val="000000"/>
          <w:sz w:val="28"/>
          <w:szCs w:val="28"/>
        </w:rPr>
        <w:t xml:space="preserve">Упражнения, составленные на основе текстов известных авторов: С.Аксакова, Н.Заболоцкого, Н.Рубцова, В.Шукшина, М.Пришвина помогают развивать интерес учеников к природе, поведению людей, а учителю осуществить </w:t>
      </w:r>
      <w:proofErr w:type="spellStart"/>
      <w:r w:rsidR="00047F1A" w:rsidRPr="006E29F1">
        <w:rPr>
          <w:rFonts w:ascii="Times New Roman" w:hAnsi="Times New Roman"/>
          <w:color w:val="000000"/>
          <w:sz w:val="28"/>
          <w:szCs w:val="28"/>
        </w:rPr>
        <w:t>метапредметные</w:t>
      </w:r>
      <w:proofErr w:type="spellEnd"/>
      <w:r w:rsidR="00047F1A" w:rsidRPr="006E29F1">
        <w:rPr>
          <w:rFonts w:ascii="Times New Roman" w:hAnsi="Times New Roman"/>
          <w:color w:val="000000"/>
          <w:sz w:val="28"/>
          <w:szCs w:val="28"/>
        </w:rPr>
        <w:t xml:space="preserve"> связи. </w:t>
      </w:r>
      <w:r w:rsidR="004E0782" w:rsidRPr="006E29F1">
        <w:rPr>
          <w:rFonts w:ascii="Times New Roman" w:hAnsi="Times New Roman"/>
          <w:color w:val="000000"/>
          <w:sz w:val="28"/>
          <w:szCs w:val="28"/>
        </w:rPr>
        <w:t xml:space="preserve">При комплексном анализе текста ученики ищут ответы на проблемные вопросы, делают собственные выводы. </w:t>
      </w:r>
      <w:r w:rsidR="00047F1A" w:rsidRPr="006E29F1">
        <w:rPr>
          <w:rFonts w:ascii="Times New Roman" w:hAnsi="Times New Roman"/>
          <w:color w:val="000000"/>
          <w:sz w:val="28"/>
          <w:szCs w:val="28"/>
        </w:rPr>
        <w:t xml:space="preserve">Мысль автора, скрытая в этих текстах, побуждают чувства и мысли детей, заставляют задуматься над самыми различными вопросами гармонии и единства всего созданного на планете. </w:t>
      </w:r>
    </w:p>
    <w:p w:rsidR="006B2A42" w:rsidRDefault="00015FBA" w:rsidP="00476D49">
      <w:pPr>
        <w:spacing w:line="240" w:lineRule="auto"/>
        <w:ind w:firstLine="708"/>
        <w:jc w:val="both"/>
        <w:rPr>
          <w:rFonts w:ascii="Times New Roman" w:hAnsi="Times New Roman"/>
          <w:color w:val="000000"/>
          <w:sz w:val="28"/>
          <w:szCs w:val="28"/>
        </w:rPr>
      </w:pPr>
      <w:r w:rsidRPr="006E29F1">
        <w:rPr>
          <w:rFonts w:ascii="Times New Roman" w:hAnsi="Times New Roman"/>
          <w:color w:val="000000"/>
          <w:sz w:val="28"/>
          <w:szCs w:val="28"/>
        </w:rPr>
        <w:t>При</w:t>
      </w:r>
      <w:r w:rsidR="0016223E" w:rsidRPr="006E29F1">
        <w:rPr>
          <w:rFonts w:ascii="Times New Roman" w:hAnsi="Times New Roman"/>
          <w:color w:val="000000"/>
          <w:sz w:val="28"/>
          <w:szCs w:val="28"/>
        </w:rPr>
        <w:t xml:space="preserve"> подборе текстов диктантов, изложений</w:t>
      </w:r>
      <w:r w:rsidRPr="006E29F1">
        <w:rPr>
          <w:rFonts w:ascii="Times New Roman" w:hAnsi="Times New Roman"/>
          <w:color w:val="000000"/>
          <w:sz w:val="28"/>
          <w:szCs w:val="28"/>
        </w:rPr>
        <w:t xml:space="preserve"> </w:t>
      </w:r>
      <w:r w:rsidR="0016223E" w:rsidRPr="006E29F1">
        <w:rPr>
          <w:rFonts w:ascii="Times New Roman" w:hAnsi="Times New Roman"/>
          <w:color w:val="000000"/>
          <w:sz w:val="28"/>
          <w:szCs w:val="28"/>
        </w:rPr>
        <w:t>надо учитывать две функции связного текста: обучающая и воспитывающая. С этой целью в этом году мною было составлен сборник изложений</w:t>
      </w:r>
      <w:r w:rsidR="0054262A" w:rsidRPr="006E29F1">
        <w:rPr>
          <w:rFonts w:ascii="Times New Roman" w:hAnsi="Times New Roman"/>
          <w:color w:val="000000"/>
          <w:sz w:val="28"/>
          <w:szCs w:val="28"/>
        </w:rPr>
        <w:t xml:space="preserve">, который включает тексты: </w:t>
      </w:r>
      <w:proofErr w:type="gramStart"/>
      <w:r w:rsidRPr="006E29F1">
        <w:rPr>
          <w:rFonts w:ascii="Times New Roman" w:hAnsi="Times New Roman"/>
          <w:color w:val="000000"/>
          <w:sz w:val="28"/>
          <w:szCs w:val="28"/>
        </w:rPr>
        <w:t>«</w:t>
      </w:r>
      <w:r w:rsidR="00721819" w:rsidRPr="006E29F1">
        <w:rPr>
          <w:rFonts w:ascii="Times New Roman" w:hAnsi="Times New Roman"/>
          <w:color w:val="000000"/>
          <w:sz w:val="28"/>
          <w:szCs w:val="28"/>
        </w:rPr>
        <w:t xml:space="preserve">Человек и </w:t>
      </w:r>
      <w:r w:rsidR="00721819" w:rsidRPr="006E29F1">
        <w:rPr>
          <w:rFonts w:ascii="Times New Roman" w:hAnsi="Times New Roman"/>
          <w:color w:val="000000"/>
          <w:sz w:val="28"/>
          <w:szCs w:val="28"/>
        </w:rPr>
        <w:lastRenderedPageBreak/>
        <w:t>природа» (И.Акимушкин), «Благо земли» (</w:t>
      </w:r>
      <w:proofErr w:type="spellStart"/>
      <w:r w:rsidR="00721819" w:rsidRPr="006E29F1">
        <w:rPr>
          <w:rFonts w:ascii="Times New Roman" w:hAnsi="Times New Roman"/>
          <w:color w:val="000000"/>
          <w:sz w:val="28"/>
          <w:szCs w:val="28"/>
        </w:rPr>
        <w:t>Ю.Кураное</w:t>
      </w:r>
      <w:proofErr w:type="spellEnd"/>
      <w:r w:rsidR="00721819" w:rsidRPr="006E29F1">
        <w:rPr>
          <w:rFonts w:ascii="Times New Roman" w:hAnsi="Times New Roman"/>
          <w:color w:val="000000"/>
          <w:sz w:val="28"/>
          <w:szCs w:val="28"/>
        </w:rPr>
        <w:t xml:space="preserve">),  «Березовый сок» (В.Солдатов), «Гибель дерева» (К.Паустовский), «Стон бамбука» (И.Акимушкин), </w:t>
      </w:r>
      <w:r w:rsidR="00A172E4" w:rsidRPr="006E29F1">
        <w:rPr>
          <w:rFonts w:ascii="Times New Roman" w:hAnsi="Times New Roman"/>
          <w:color w:val="000000"/>
          <w:sz w:val="28"/>
          <w:szCs w:val="28"/>
        </w:rPr>
        <w:t>«Перелет птиц» (В.Арсеньев), «Лесной врач» (М.Пришвин), «Странная осень» (Ю.Коваль), «Следы» (В.Песков), «Зимние испытания природы» (</w:t>
      </w:r>
      <w:r w:rsidR="0054262A" w:rsidRPr="006E29F1">
        <w:rPr>
          <w:rFonts w:ascii="Times New Roman" w:hAnsi="Times New Roman"/>
          <w:color w:val="000000"/>
          <w:sz w:val="28"/>
          <w:szCs w:val="28"/>
        </w:rPr>
        <w:t xml:space="preserve">С. </w:t>
      </w:r>
      <w:r w:rsidR="00476D49">
        <w:rPr>
          <w:rFonts w:ascii="Times New Roman" w:hAnsi="Times New Roman"/>
          <w:color w:val="000000"/>
          <w:sz w:val="28"/>
          <w:szCs w:val="28"/>
        </w:rPr>
        <w:t xml:space="preserve">Аксаков). </w:t>
      </w:r>
      <w:proofErr w:type="gramEnd"/>
    </w:p>
    <w:p w:rsidR="00961596" w:rsidRPr="006E29F1" w:rsidRDefault="00685D5C" w:rsidP="00476D49">
      <w:pPr>
        <w:spacing w:line="240" w:lineRule="auto"/>
        <w:ind w:firstLine="708"/>
        <w:jc w:val="both"/>
        <w:rPr>
          <w:rFonts w:ascii="Times New Roman" w:hAnsi="Times New Roman"/>
          <w:color w:val="000000"/>
          <w:sz w:val="28"/>
          <w:szCs w:val="28"/>
        </w:rPr>
      </w:pPr>
      <w:r w:rsidRPr="006E29F1">
        <w:rPr>
          <w:rFonts w:ascii="Times New Roman" w:hAnsi="Times New Roman"/>
          <w:color w:val="000000"/>
          <w:sz w:val="28"/>
          <w:szCs w:val="28"/>
        </w:rPr>
        <w:t>Также часто использую на уроке поэтические произведения. Стихотворения вносят разнообразие в объяснение учебного материала, вызывают интерес детей</w:t>
      </w:r>
      <w:r w:rsidR="00E32EDF" w:rsidRPr="006E29F1">
        <w:rPr>
          <w:rFonts w:ascii="Times New Roman" w:hAnsi="Times New Roman"/>
          <w:color w:val="000000"/>
          <w:sz w:val="28"/>
          <w:szCs w:val="28"/>
        </w:rPr>
        <w:t xml:space="preserve"> к изучаемой теме</w:t>
      </w:r>
      <w:r w:rsidRPr="006E29F1">
        <w:rPr>
          <w:rFonts w:ascii="Times New Roman" w:hAnsi="Times New Roman"/>
          <w:color w:val="000000"/>
          <w:sz w:val="28"/>
          <w:szCs w:val="28"/>
        </w:rPr>
        <w:t>.</w:t>
      </w:r>
      <w:r w:rsidR="00961596" w:rsidRPr="006E29F1">
        <w:rPr>
          <w:rFonts w:ascii="Times New Roman" w:hAnsi="Times New Roman"/>
          <w:color w:val="000000"/>
          <w:sz w:val="28"/>
          <w:szCs w:val="28"/>
        </w:rPr>
        <w:t xml:space="preserve"> Оно может содержать орфограммы, на нем можно отработать правила постановки знаков. Их можно ввести на любом этапе урока. Например, стихотворение Михаила Дудина «Берегите природу!» можем использовать при изучении наклонении глаголов, однородных членов, причастных оборотов и знаков препинания при них. </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Берегите Землю!</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Берегите</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 xml:space="preserve">Жаворонка в </w:t>
      </w:r>
      <w:proofErr w:type="spellStart"/>
      <w:r w:rsidRPr="006E29F1">
        <w:rPr>
          <w:rFonts w:ascii="Times New Roman" w:hAnsi="Times New Roman"/>
          <w:color w:val="000000"/>
          <w:sz w:val="28"/>
          <w:szCs w:val="28"/>
        </w:rPr>
        <w:t>голубом</w:t>
      </w:r>
      <w:proofErr w:type="spellEnd"/>
      <w:r w:rsidRPr="006E29F1">
        <w:rPr>
          <w:rFonts w:ascii="Times New Roman" w:hAnsi="Times New Roman"/>
          <w:color w:val="000000"/>
          <w:sz w:val="28"/>
          <w:szCs w:val="28"/>
        </w:rPr>
        <w:t xml:space="preserve"> зените,</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Бабочку на стеблях повилики,</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На тропинке солнечные блики,</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На камнях играющего краба,</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Над пустыней тень от баобаба,</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Ястреба, парящего над полем,</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Ясный месяц над речным покоем.</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Ласточку, мелькающую в жите</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Берегите Землю!</w:t>
      </w:r>
    </w:p>
    <w:p w:rsidR="00961596" w:rsidRPr="006E29F1" w:rsidRDefault="00961596" w:rsidP="00476D49">
      <w:pPr>
        <w:spacing w:line="240" w:lineRule="auto"/>
        <w:rPr>
          <w:rFonts w:ascii="Times New Roman" w:hAnsi="Times New Roman"/>
          <w:color w:val="000000"/>
          <w:sz w:val="28"/>
          <w:szCs w:val="28"/>
        </w:rPr>
      </w:pPr>
      <w:r w:rsidRPr="006E29F1">
        <w:rPr>
          <w:rFonts w:ascii="Times New Roman" w:hAnsi="Times New Roman"/>
          <w:color w:val="000000"/>
          <w:sz w:val="28"/>
          <w:szCs w:val="28"/>
        </w:rPr>
        <w:t>Берегите…</w:t>
      </w:r>
    </w:p>
    <w:p w:rsidR="00961596" w:rsidRDefault="005A0F20" w:rsidP="006E29F1">
      <w:pPr>
        <w:pStyle w:val="a3"/>
        <w:spacing w:before="0" w:beforeAutospacing="0" w:after="0" w:afterAutospacing="0"/>
        <w:ind w:right="178" w:firstLine="533"/>
        <w:rPr>
          <w:bCs/>
          <w:color w:val="000000"/>
          <w:sz w:val="28"/>
          <w:szCs w:val="28"/>
        </w:rPr>
      </w:pPr>
      <w:r w:rsidRPr="006E29F1">
        <w:rPr>
          <w:bCs/>
          <w:color w:val="000000"/>
          <w:sz w:val="28"/>
          <w:szCs w:val="28"/>
        </w:rPr>
        <w:t xml:space="preserve">При изучении тем «Сложноподчиненные предложения», «Бессоюзные предложения», «Подчинительные союзы» можно взять для </w:t>
      </w:r>
      <w:r w:rsidR="00C40C03" w:rsidRPr="006E29F1">
        <w:rPr>
          <w:bCs/>
          <w:color w:val="000000"/>
          <w:sz w:val="28"/>
          <w:szCs w:val="28"/>
        </w:rPr>
        <w:t xml:space="preserve">синтаксического и пунктуационного разбора предложений </w:t>
      </w:r>
      <w:r w:rsidRPr="006E29F1">
        <w:rPr>
          <w:bCs/>
          <w:color w:val="000000"/>
          <w:sz w:val="28"/>
          <w:szCs w:val="28"/>
        </w:rPr>
        <w:t xml:space="preserve">стихотворение </w:t>
      </w:r>
      <w:r w:rsidR="00AE52DE" w:rsidRPr="006E29F1">
        <w:rPr>
          <w:bCs/>
          <w:color w:val="000000"/>
          <w:sz w:val="28"/>
          <w:szCs w:val="28"/>
        </w:rPr>
        <w:t xml:space="preserve">Андрея </w:t>
      </w:r>
      <w:r w:rsidRPr="006E29F1">
        <w:rPr>
          <w:bCs/>
          <w:color w:val="000000"/>
          <w:sz w:val="28"/>
          <w:szCs w:val="28"/>
        </w:rPr>
        <w:t>Усачева «</w:t>
      </w:r>
      <w:r w:rsidR="00961596" w:rsidRPr="006E29F1">
        <w:rPr>
          <w:bCs/>
          <w:color w:val="000000"/>
          <w:sz w:val="28"/>
          <w:szCs w:val="28"/>
        </w:rPr>
        <w:t>Мусорная фантазия</w:t>
      </w:r>
      <w:r w:rsidRPr="006E29F1">
        <w:rPr>
          <w:bCs/>
          <w:color w:val="000000"/>
          <w:sz w:val="28"/>
          <w:szCs w:val="28"/>
        </w:rPr>
        <w:t>».</w:t>
      </w:r>
      <w:r w:rsidR="00961596" w:rsidRPr="006E29F1">
        <w:rPr>
          <w:bCs/>
          <w:color w:val="000000"/>
          <w:sz w:val="28"/>
          <w:szCs w:val="28"/>
        </w:rPr>
        <w:t> </w:t>
      </w:r>
    </w:p>
    <w:p w:rsidR="006B2A42" w:rsidRPr="006E29F1" w:rsidRDefault="006B2A42" w:rsidP="006E29F1">
      <w:pPr>
        <w:pStyle w:val="a3"/>
        <w:spacing w:before="0" w:beforeAutospacing="0" w:after="0" w:afterAutospacing="0"/>
        <w:ind w:right="178" w:firstLine="533"/>
        <w:rPr>
          <w:color w:val="000000"/>
          <w:sz w:val="28"/>
          <w:szCs w:val="28"/>
        </w:rPr>
      </w:pPr>
    </w:p>
    <w:p w:rsidR="00961596" w:rsidRPr="006E29F1" w:rsidRDefault="00961596" w:rsidP="006E29F1">
      <w:pPr>
        <w:pStyle w:val="a3"/>
        <w:spacing w:before="0" w:beforeAutospacing="0" w:after="0" w:afterAutospacing="0"/>
        <w:ind w:left="533" w:right="178"/>
        <w:rPr>
          <w:color w:val="000000"/>
          <w:sz w:val="28"/>
          <w:szCs w:val="28"/>
        </w:rPr>
      </w:pPr>
      <w:r w:rsidRPr="006E29F1">
        <w:rPr>
          <w:bCs/>
          <w:color w:val="000000"/>
          <w:sz w:val="28"/>
          <w:szCs w:val="28"/>
        </w:rPr>
        <w:t>Не бросайте никогда корки, шкурки, палки –</w:t>
      </w:r>
      <w:r w:rsidRPr="006E29F1">
        <w:rPr>
          <w:bCs/>
          <w:color w:val="000000"/>
          <w:sz w:val="28"/>
          <w:szCs w:val="28"/>
        </w:rPr>
        <w:br/>
        <w:t>Быстро наши города превратятся в свалки.</w:t>
      </w:r>
      <w:r w:rsidRPr="006E29F1">
        <w:rPr>
          <w:bCs/>
          <w:color w:val="000000"/>
          <w:sz w:val="28"/>
          <w:szCs w:val="28"/>
        </w:rPr>
        <w:br/>
        <w:t>Если мусорить сейчас, то довольно скоро</w:t>
      </w:r>
      <w:r w:rsidRPr="006E29F1">
        <w:rPr>
          <w:bCs/>
          <w:color w:val="000000"/>
          <w:sz w:val="28"/>
          <w:szCs w:val="28"/>
        </w:rPr>
        <w:br/>
        <w:t>Мог</w:t>
      </w:r>
      <w:r w:rsidR="00E32EDF" w:rsidRPr="006E29F1">
        <w:rPr>
          <w:bCs/>
          <w:color w:val="000000"/>
          <w:sz w:val="28"/>
          <w:szCs w:val="28"/>
        </w:rPr>
        <w:t>ут вырасти у нас Мусорные горы.</w:t>
      </w:r>
      <w:r w:rsidRPr="006E29F1">
        <w:rPr>
          <w:bCs/>
          <w:color w:val="000000"/>
          <w:sz w:val="28"/>
          <w:szCs w:val="28"/>
        </w:rPr>
        <w:br/>
        <w:t>Но когда летать начнут в школу на ракете –</w:t>
      </w:r>
      <w:r w:rsidRPr="006E29F1">
        <w:rPr>
          <w:bCs/>
          <w:color w:val="000000"/>
          <w:sz w:val="28"/>
          <w:szCs w:val="28"/>
        </w:rPr>
        <w:br/>
        <w:t>Пострашней произойдут беды на планете</w:t>
      </w:r>
      <w:proofErr w:type="gramStart"/>
      <w:r w:rsidRPr="006E29F1">
        <w:rPr>
          <w:bCs/>
          <w:color w:val="000000"/>
          <w:sz w:val="28"/>
          <w:szCs w:val="28"/>
        </w:rPr>
        <w:t>…</w:t>
      </w:r>
      <w:r w:rsidRPr="006E29F1">
        <w:rPr>
          <w:bCs/>
          <w:color w:val="000000"/>
          <w:sz w:val="28"/>
          <w:szCs w:val="28"/>
        </w:rPr>
        <w:br/>
        <w:t>К</w:t>
      </w:r>
      <w:proofErr w:type="gramEnd"/>
      <w:r w:rsidRPr="006E29F1">
        <w:rPr>
          <w:bCs/>
          <w:color w:val="000000"/>
          <w:sz w:val="28"/>
          <w:szCs w:val="28"/>
        </w:rPr>
        <w:t>ак пойдут швырять вверху в космос из ракеты</w:t>
      </w:r>
      <w:r w:rsidRPr="006E29F1">
        <w:rPr>
          <w:bCs/>
          <w:color w:val="000000"/>
          <w:sz w:val="28"/>
          <w:szCs w:val="28"/>
        </w:rPr>
        <w:br/>
      </w:r>
      <w:r w:rsidRPr="006E29F1">
        <w:rPr>
          <w:bCs/>
          <w:color w:val="000000"/>
          <w:sz w:val="28"/>
          <w:szCs w:val="28"/>
        </w:rPr>
        <w:lastRenderedPageBreak/>
        <w:t>Банки, ск</w:t>
      </w:r>
      <w:r w:rsidR="00E32EDF" w:rsidRPr="006E29F1">
        <w:rPr>
          <w:bCs/>
          <w:color w:val="000000"/>
          <w:sz w:val="28"/>
          <w:szCs w:val="28"/>
        </w:rPr>
        <w:t>лянки, шелуху, рваные пакеты...</w:t>
      </w:r>
      <w:r w:rsidRPr="006E29F1">
        <w:rPr>
          <w:bCs/>
          <w:color w:val="000000"/>
          <w:sz w:val="28"/>
          <w:szCs w:val="28"/>
        </w:rPr>
        <w:br/>
        <w:t>Вот тогда не полетят в Новый год снежинки,</w:t>
      </w:r>
      <w:r w:rsidRPr="006E29F1">
        <w:rPr>
          <w:bCs/>
          <w:color w:val="000000"/>
          <w:sz w:val="28"/>
          <w:szCs w:val="28"/>
        </w:rPr>
        <w:br/>
        <w:t>А посыплются как град старые ботинки.</w:t>
      </w:r>
      <w:r w:rsidRPr="006E29F1">
        <w:rPr>
          <w:bCs/>
          <w:color w:val="000000"/>
          <w:sz w:val="28"/>
          <w:szCs w:val="28"/>
        </w:rPr>
        <w:br/>
        <w:t>А когда пойдут дожди из пустых бутылок –</w:t>
      </w:r>
      <w:r w:rsidRPr="006E29F1">
        <w:rPr>
          <w:bCs/>
          <w:color w:val="000000"/>
          <w:sz w:val="28"/>
          <w:szCs w:val="28"/>
        </w:rPr>
        <w:br/>
        <w:t>На пр</w:t>
      </w:r>
      <w:r w:rsidR="00E32EDF" w:rsidRPr="006E29F1">
        <w:rPr>
          <w:bCs/>
          <w:color w:val="000000"/>
          <w:sz w:val="28"/>
          <w:szCs w:val="28"/>
        </w:rPr>
        <w:t>огулку не ходи: береги затылок!</w:t>
      </w:r>
      <w:r w:rsidRPr="006E29F1">
        <w:rPr>
          <w:bCs/>
          <w:color w:val="000000"/>
          <w:sz w:val="28"/>
          <w:szCs w:val="28"/>
        </w:rPr>
        <w:br/>
        <w:t>Что же вырастет в саду или в огороде,</w:t>
      </w:r>
      <w:r w:rsidRPr="006E29F1">
        <w:rPr>
          <w:bCs/>
          <w:color w:val="000000"/>
          <w:sz w:val="28"/>
          <w:szCs w:val="28"/>
        </w:rPr>
        <w:br/>
        <w:t>Как пойдёт круговорот мусора в природе?..</w:t>
      </w:r>
      <w:r w:rsidRPr="006E29F1">
        <w:rPr>
          <w:bCs/>
          <w:color w:val="000000"/>
          <w:sz w:val="28"/>
          <w:szCs w:val="28"/>
        </w:rPr>
        <w:br/>
        <w:t>И хотя мы в школьный класс не летим в ракете,</w:t>
      </w:r>
      <w:r w:rsidRPr="006E29F1">
        <w:rPr>
          <w:bCs/>
          <w:color w:val="000000"/>
          <w:sz w:val="28"/>
          <w:szCs w:val="28"/>
        </w:rPr>
        <w:br/>
        <w:t>Лучше мусорить сейчас отвыкайте, дети!</w:t>
      </w:r>
    </w:p>
    <w:p w:rsidR="00AA14A5" w:rsidRPr="006E29F1" w:rsidRDefault="00AA14A5" w:rsidP="006E29F1">
      <w:pPr>
        <w:pStyle w:val="a3"/>
        <w:spacing w:before="0" w:beforeAutospacing="0" w:after="0" w:afterAutospacing="0"/>
        <w:ind w:left="533" w:right="178"/>
        <w:rPr>
          <w:bCs/>
          <w:i/>
          <w:iCs/>
          <w:color w:val="000000"/>
          <w:sz w:val="28"/>
          <w:szCs w:val="28"/>
        </w:rPr>
      </w:pPr>
    </w:p>
    <w:p w:rsidR="00E32EDF" w:rsidRPr="006E29F1" w:rsidRDefault="00AA14A5" w:rsidP="006E29F1">
      <w:pPr>
        <w:pStyle w:val="a3"/>
        <w:spacing w:before="0" w:beforeAutospacing="0" w:after="0" w:afterAutospacing="0"/>
        <w:ind w:right="178" w:firstLine="533"/>
        <w:jc w:val="both"/>
        <w:rPr>
          <w:bCs/>
          <w:color w:val="000000"/>
          <w:sz w:val="28"/>
          <w:szCs w:val="28"/>
        </w:rPr>
      </w:pPr>
      <w:r w:rsidRPr="006E29F1">
        <w:rPr>
          <w:bCs/>
          <w:color w:val="000000"/>
          <w:sz w:val="28"/>
          <w:szCs w:val="28"/>
        </w:rPr>
        <w:t xml:space="preserve">Еще одно стихотворение </w:t>
      </w:r>
      <w:r w:rsidR="001A3462" w:rsidRPr="006E29F1">
        <w:rPr>
          <w:bCs/>
          <w:color w:val="000000"/>
          <w:sz w:val="28"/>
          <w:szCs w:val="28"/>
        </w:rPr>
        <w:t xml:space="preserve">Андрея </w:t>
      </w:r>
      <w:r w:rsidRPr="006E29F1">
        <w:rPr>
          <w:bCs/>
          <w:color w:val="000000"/>
          <w:sz w:val="28"/>
          <w:szCs w:val="28"/>
        </w:rPr>
        <w:t xml:space="preserve">Усачева «Хоть трава не расти» содержит много орфограмм </w:t>
      </w:r>
      <w:r w:rsidR="00C40C03" w:rsidRPr="006E29F1">
        <w:rPr>
          <w:bCs/>
          <w:color w:val="000000"/>
          <w:sz w:val="28"/>
          <w:szCs w:val="28"/>
        </w:rPr>
        <w:t>в</w:t>
      </w:r>
      <w:r w:rsidRPr="006E29F1">
        <w:rPr>
          <w:bCs/>
          <w:color w:val="000000"/>
          <w:sz w:val="28"/>
          <w:szCs w:val="28"/>
        </w:rPr>
        <w:t xml:space="preserve"> существительных. Также можем его использовать при изучении темы «Употребление предлогов».  </w:t>
      </w:r>
    </w:p>
    <w:p w:rsidR="006B2A42" w:rsidRDefault="00AA14A5" w:rsidP="00476D49">
      <w:pPr>
        <w:pStyle w:val="a3"/>
        <w:spacing w:before="0" w:beforeAutospacing="0" w:after="0" w:afterAutospacing="0"/>
        <w:ind w:right="178"/>
        <w:rPr>
          <w:bCs/>
          <w:color w:val="000000"/>
          <w:sz w:val="28"/>
          <w:szCs w:val="28"/>
        </w:rPr>
      </w:pPr>
      <w:r w:rsidRPr="006E29F1">
        <w:rPr>
          <w:bCs/>
          <w:color w:val="000000"/>
          <w:sz w:val="28"/>
          <w:szCs w:val="28"/>
        </w:rPr>
        <w:br/>
        <w:t>Всё меньше нетронутых мест на планете.</w:t>
      </w:r>
      <w:r w:rsidRPr="006E29F1">
        <w:rPr>
          <w:bCs/>
          <w:color w:val="000000"/>
          <w:sz w:val="28"/>
          <w:szCs w:val="28"/>
        </w:rPr>
        <w:br/>
        <w:t>По тундре разлиты озёра из нефти.</w:t>
      </w:r>
      <w:r w:rsidRPr="006E29F1">
        <w:rPr>
          <w:bCs/>
          <w:color w:val="000000"/>
          <w:sz w:val="28"/>
          <w:szCs w:val="28"/>
        </w:rPr>
        <w:br/>
        <w:t>И вихри враждебные вьются из труб..</w:t>
      </w:r>
      <w:r w:rsidR="00E32EDF" w:rsidRPr="006E29F1">
        <w:rPr>
          <w:bCs/>
          <w:color w:val="000000"/>
          <w:sz w:val="28"/>
          <w:szCs w:val="28"/>
        </w:rPr>
        <w:t>.</w:t>
      </w:r>
      <w:r w:rsidR="00E32EDF" w:rsidRPr="006E29F1">
        <w:rPr>
          <w:bCs/>
          <w:color w:val="000000"/>
          <w:sz w:val="28"/>
          <w:szCs w:val="28"/>
        </w:rPr>
        <w:br/>
        <w:t>Живая природа – уже полутруп.</w:t>
      </w:r>
      <w:r w:rsidRPr="006E29F1">
        <w:rPr>
          <w:bCs/>
          <w:color w:val="000000"/>
          <w:sz w:val="28"/>
          <w:szCs w:val="28"/>
        </w:rPr>
        <w:br/>
        <w:t>Поставил её человек на колени.</w:t>
      </w:r>
      <w:r w:rsidRPr="006E29F1">
        <w:rPr>
          <w:bCs/>
          <w:color w:val="000000"/>
          <w:sz w:val="28"/>
          <w:szCs w:val="28"/>
        </w:rPr>
        <w:br/>
        <w:t>Всё дальше на север уходят олени...</w:t>
      </w:r>
      <w:r w:rsidRPr="006E29F1">
        <w:rPr>
          <w:bCs/>
          <w:color w:val="000000"/>
          <w:sz w:val="28"/>
          <w:szCs w:val="28"/>
        </w:rPr>
        <w:br/>
        <w:t xml:space="preserve">Мы денег </w:t>
      </w:r>
      <w:proofErr w:type="gramStart"/>
      <w:r w:rsidRPr="006E29F1">
        <w:rPr>
          <w:bCs/>
          <w:color w:val="000000"/>
          <w:sz w:val="28"/>
          <w:szCs w:val="28"/>
        </w:rPr>
        <w:t>побольше</w:t>
      </w:r>
      <w:proofErr w:type="gramEnd"/>
      <w:r w:rsidRPr="006E29F1">
        <w:rPr>
          <w:bCs/>
          <w:color w:val="000000"/>
          <w:sz w:val="28"/>
          <w:szCs w:val="28"/>
        </w:rPr>
        <w:t xml:space="preserve"> хотим огрести.</w:t>
      </w:r>
      <w:r w:rsidRPr="006E29F1">
        <w:rPr>
          <w:bCs/>
          <w:color w:val="000000"/>
          <w:sz w:val="28"/>
          <w:szCs w:val="28"/>
        </w:rPr>
        <w:br/>
        <w:t>А что после нас?</w:t>
      </w:r>
      <w:r w:rsidRPr="006E29F1">
        <w:rPr>
          <w:bCs/>
          <w:color w:val="000000"/>
          <w:sz w:val="28"/>
          <w:szCs w:val="28"/>
        </w:rPr>
        <w:br/>
        <w:t>ХОТЬ ТРАВА НЕ РАСТИ.</w:t>
      </w:r>
    </w:p>
    <w:p w:rsidR="00685D5C" w:rsidRDefault="00AA14A5" w:rsidP="00476D49">
      <w:pPr>
        <w:pStyle w:val="a3"/>
        <w:spacing w:before="0" w:beforeAutospacing="0" w:after="0" w:afterAutospacing="0"/>
        <w:ind w:right="178"/>
        <w:rPr>
          <w:bCs/>
          <w:color w:val="000000"/>
          <w:sz w:val="28"/>
          <w:szCs w:val="28"/>
        </w:rPr>
      </w:pPr>
      <w:r w:rsidRPr="006E29F1">
        <w:rPr>
          <w:bCs/>
          <w:color w:val="000000"/>
          <w:sz w:val="28"/>
          <w:szCs w:val="28"/>
        </w:rPr>
        <w:br/>
      </w:r>
      <w:r w:rsidR="00787F00">
        <w:rPr>
          <w:bCs/>
          <w:color w:val="000000"/>
          <w:sz w:val="28"/>
          <w:szCs w:val="28"/>
        </w:rPr>
        <w:t xml:space="preserve">        </w:t>
      </w:r>
      <w:r w:rsidR="005A0F20" w:rsidRPr="006E29F1">
        <w:rPr>
          <w:bCs/>
          <w:color w:val="000000"/>
          <w:sz w:val="28"/>
          <w:szCs w:val="28"/>
        </w:rPr>
        <w:t>А грустное стихотворение</w:t>
      </w:r>
      <w:r w:rsidR="006B2A42">
        <w:rPr>
          <w:bCs/>
          <w:color w:val="000000"/>
          <w:sz w:val="28"/>
          <w:szCs w:val="28"/>
        </w:rPr>
        <w:t xml:space="preserve"> «Птичка» С.Михалкова  содержит </w:t>
      </w:r>
      <w:proofErr w:type="spellStart"/>
      <w:proofErr w:type="gramStart"/>
      <w:r w:rsidR="005A0F20" w:rsidRPr="006E29F1">
        <w:rPr>
          <w:bCs/>
          <w:color w:val="000000"/>
          <w:sz w:val="28"/>
          <w:szCs w:val="28"/>
        </w:rPr>
        <w:t>сложно</w:t>
      </w:r>
      <w:r w:rsidR="00787F00">
        <w:rPr>
          <w:bCs/>
          <w:color w:val="000000"/>
          <w:sz w:val="28"/>
          <w:szCs w:val="28"/>
        </w:rPr>
        <w:t>-</w:t>
      </w:r>
      <w:r w:rsidR="005A0F20" w:rsidRPr="006E29F1">
        <w:rPr>
          <w:bCs/>
          <w:color w:val="000000"/>
          <w:sz w:val="28"/>
          <w:szCs w:val="28"/>
        </w:rPr>
        <w:t>сокращенные</w:t>
      </w:r>
      <w:proofErr w:type="spellEnd"/>
      <w:proofErr w:type="gramEnd"/>
      <w:r w:rsidR="005A0F20" w:rsidRPr="006E29F1">
        <w:rPr>
          <w:bCs/>
          <w:color w:val="000000"/>
          <w:sz w:val="28"/>
          <w:szCs w:val="28"/>
        </w:rPr>
        <w:t xml:space="preserve"> слова, прилагательные в краткой форме.  </w:t>
      </w:r>
      <w:r w:rsidR="005A0F20" w:rsidRPr="006E29F1">
        <w:rPr>
          <w:bCs/>
          <w:color w:val="000000"/>
          <w:sz w:val="28"/>
          <w:szCs w:val="28"/>
        </w:rPr>
        <w:br/>
        <w:t>Она шоссе перелетала.</w:t>
      </w:r>
      <w:r w:rsidR="005A0F20" w:rsidRPr="006E29F1">
        <w:rPr>
          <w:bCs/>
          <w:color w:val="000000"/>
          <w:sz w:val="28"/>
          <w:szCs w:val="28"/>
        </w:rPr>
        <w:br/>
        <w:t>Водитель не затормозил,</w:t>
      </w:r>
      <w:r w:rsidR="005A0F20" w:rsidRPr="006E29F1">
        <w:rPr>
          <w:bCs/>
          <w:color w:val="000000"/>
          <w:sz w:val="28"/>
          <w:szCs w:val="28"/>
        </w:rPr>
        <w:br/>
        <w:t>И птичка бедная п</w:t>
      </w:r>
      <w:r w:rsidR="00E32EDF" w:rsidRPr="006E29F1">
        <w:rPr>
          <w:bCs/>
          <w:color w:val="000000"/>
          <w:sz w:val="28"/>
          <w:szCs w:val="28"/>
        </w:rPr>
        <w:t>опала</w:t>
      </w:r>
      <w:proofErr w:type="gramStart"/>
      <w:r w:rsidR="00E32EDF" w:rsidRPr="006E29F1">
        <w:rPr>
          <w:bCs/>
          <w:color w:val="000000"/>
          <w:sz w:val="28"/>
          <w:szCs w:val="28"/>
        </w:rPr>
        <w:br/>
        <w:t>П</w:t>
      </w:r>
      <w:proofErr w:type="gramEnd"/>
      <w:r w:rsidR="00E32EDF" w:rsidRPr="006E29F1">
        <w:rPr>
          <w:bCs/>
          <w:color w:val="000000"/>
          <w:sz w:val="28"/>
          <w:szCs w:val="28"/>
        </w:rPr>
        <w:t>од тяжело груженный ЗИЛ.</w:t>
      </w:r>
      <w:r w:rsidR="005A0F20" w:rsidRPr="006E29F1">
        <w:rPr>
          <w:bCs/>
          <w:color w:val="000000"/>
          <w:sz w:val="28"/>
          <w:szCs w:val="28"/>
        </w:rPr>
        <w:br/>
        <w:t>Возьми она чуть-чуть повыше –</w:t>
      </w:r>
      <w:r w:rsidR="005A0F20" w:rsidRPr="006E29F1">
        <w:rPr>
          <w:bCs/>
          <w:color w:val="000000"/>
          <w:sz w:val="28"/>
          <w:szCs w:val="28"/>
        </w:rPr>
        <w:br/>
        <w:t>Она б себя уберегла:</w:t>
      </w:r>
      <w:r w:rsidR="005A0F20" w:rsidRPr="006E29F1">
        <w:rPr>
          <w:bCs/>
          <w:color w:val="000000"/>
          <w:sz w:val="28"/>
          <w:szCs w:val="28"/>
        </w:rPr>
        <w:br/>
        <w:t>Она не только что над кры</w:t>
      </w:r>
      <w:r w:rsidR="00E32EDF" w:rsidRPr="006E29F1">
        <w:rPr>
          <w:bCs/>
          <w:color w:val="000000"/>
          <w:sz w:val="28"/>
          <w:szCs w:val="28"/>
        </w:rPr>
        <w:t>шей,</w:t>
      </w:r>
      <w:r w:rsidR="00E32EDF" w:rsidRPr="006E29F1">
        <w:rPr>
          <w:bCs/>
          <w:color w:val="000000"/>
          <w:sz w:val="28"/>
          <w:szCs w:val="28"/>
        </w:rPr>
        <w:br/>
        <w:t>Над лесом пролететь могла!</w:t>
      </w:r>
      <w:r w:rsidR="005A0F20" w:rsidRPr="006E29F1">
        <w:rPr>
          <w:bCs/>
          <w:color w:val="000000"/>
          <w:sz w:val="28"/>
          <w:szCs w:val="28"/>
        </w:rPr>
        <w:br/>
        <w:t>Был майский вечер тих и светел,</w:t>
      </w:r>
      <w:r w:rsidR="005A0F20" w:rsidRPr="006E29F1">
        <w:rPr>
          <w:bCs/>
          <w:color w:val="000000"/>
          <w:sz w:val="28"/>
          <w:szCs w:val="28"/>
        </w:rPr>
        <w:br/>
        <w:t>В сиренях пели соловьи.</w:t>
      </w:r>
      <w:r w:rsidR="005A0F20" w:rsidRPr="006E29F1">
        <w:rPr>
          <w:bCs/>
          <w:color w:val="000000"/>
          <w:sz w:val="28"/>
          <w:szCs w:val="28"/>
        </w:rPr>
        <w:br/>
        <w:t>И этот случай не отметил</w:t>
      </w:r>
      <w:r w:rsidR="005A0F20" w:rsidRPr="006E29F1">
        <w:rPr>
          <w:bCs/>
          <w:color w:val="000000"/>
          <w:sz w:val="28"/>
          <w:szCs w:val="28"/>
        </w:rPr>
        <w:br/>
        <w:t>Дежурный местного ГАИ.</w:t>
      </w:r>
    </w:p>
    <w:p w:rsidR="006B2A42" w:rsidRPr="00476D49" w:rsidRDefault="006B2A42" w:rsidP="00476D49">
      <w:pPr>
        <w:pStyle w:val="a3"/>
        <w:spacing w:before="0" w:beforeAutospacing="0" w:after="0" w:afterAutospacing="0"/>
        <w:ind w:right="178"/>
        <w:rPr>
          <w:color w:val="000000"/>
          <w:sz w:val="28"/>
          <w:szCs w:val="28"/>
        </w:rPr>
      </w:pPr>
    </w:p>
    <w:p w:rsidR="005A0F20" w:rsidRPr="006E29F1" w:rsidRDefault="00E32EDF" w:rsidP="00476D49">
      <w:pPr>
        <w:pStyle w:val="a3"/>
        <w:spacing w:before="0" w:beforeAutospacing="0" w:after="0" w:afterAutospacing="0"/>
        <w:ind w:right="178"/>
        <w:rPr>
          <w:bCs/>
          <w:i/>
          <w:iCs/>
          <w:color w:val="000000"/>
          <w:sz w:val="28"/>
          <w:szCs w:val="28"/>
        </w:rPr>
      </w:pPr>
      <w:r w:rsidRPr="006E29F1">
        <w:rPr>
          <w:bCs/>
          <w:iCs/>
          <w:color w:val="000000"/>
          <w:sz w:val="28"/>
          <w:szCs w:val="28"/>
        </w:rPr>
        <w:t>Стихотворение «</w:t>
      </w:r>
      <w:r w:rsidRPr="006E29F1">
        <w:rPr>
          <w:bCs/>
          <w:color w:val="000000"/>
          <w:sz w:val="28"/>
          <w:szCs w:val="28"/>
        </w:rPr>
        <w:t>Давайте вместе Землю украшать»</w:t>
      </w:r>
      <w:r w:rsidRPr="006E29F1">
        <w:rPr>
          <w:bCs/>
          <w:iCs/>
          <w:color w:val="000000"/>
          <w:sz w:val="28"/>
          <w:szCs w:val="28"/>
        </w:rPr>
        <w:t xml:space="preserve"> поможет учащимся запомнить о постановке мягкого знака в глаголах-инфинитивах, о знаках препинании при однородных членах. </w:t>
      </w:r>
    </w:p>
    <w:p w:rsidR="005A0F20" w:rsidRPr="006E29F1" w:rsidRDefault="005A0F20" w:rsidP="006E29F1">
      <w:pPr>
        <w:pStyle w:val="a3"/>
        <w:spacing w:before="0" w:beforeAutospacing="0" w:after="0" w:afterAutospacing="0"/>
        <w:ind w:right="178"/>
        <w:rPr>
          <w:color w:val="000000"/>
          <w:sz w:val="28"/>
          <w:szCs w:val="28"/>
        </w:rPr>
      </w:pPr>
      <w:r w:rsidRPr="006E29F1">
        <w:rPr>
          <w:bCs/>
          <w:color w:val="000000"/>
          <w:sz w:val="28"/>
          <w:szCs w:val="28"/>
        </w:rPr>
        <w:t>Давайте вместе Землю украшать,</w:t>
      </w:r>
      <w:r w:rsidRPr="006E29F1">
        <w:rPr>
          <w:bCs/>
          <w:color w:val="000000"/>
          <w:sz w:val="28"/>
          <w:szCs w:val="28"/>
        </w:rPr>
        <w:br/>
        <w:t>Сажать сады, цветы сажать повсюду.</w:t>
      </w:r>
      <w:r w:rsidRPr="006E29F1">
        <w:rPr>
          <w:bCs/>
          <w:color w:val="000000"/>
          <w:sz w:val="28"/>
          <w:szCs w:val="28"/>
        </w:rPr>
        <w:br/>
      </w:r>
      <w:r w:rsidRPr="006E29F1">
        <w:rPr>
          <w:bCs/>
          <w:color w:val="000000"/>
          <w:sz w:val="28"/>
          <w:szCs w:val="28"/>
        </w:rPr>
        <w:lastRenderedPageBreak/>
        <w:t>Давайте вместе Землю уважать</w:t>
      </w:r>
      <w:proofErr w:type="gramStart"/>
      <w:r w:rsidRPr="006E29F1">
        <w:rPr>
          <w:bCs/>
          <w:color w:val="000000"/>
          <w:sz w:val="28"/>
          <w:szCs w:val="28"/>
        </w:rPr>
        <w:br/>
        <w:t>И</w:t>
      </w:r>
      <w:proofErr w:type="gramEnd"/>
      <w:r w:rsidRPr="006E29F1">
        <w:rPr>
          <w:bCs/>
          <w:color w:val="000000"/>
          <w:sz w:val="28"/>
          <w:szCs w:val="28"/>
        </w:rPr>
        <w:t xml:space="preserve"> относиться с нежностью, как к чуду!</w:t>
      </w:r>
    </w:p>
    <w:p w:rsidR="00E32EDF" w:rsidRDefault="005A0F20" w:rsidP="006B2A42">
      <w:pPr>
        <w:pStyle w:val="a3"/>
        <w:spacing w:before="0" w:beforeAutospacing="0" w:after="0" w:afterAutospacing="0"/>
        <w:ind w:right="178"/>
        <w:rPr>
          <w:bCs/>
          <w:i/>
          <w:iCs/>
          <w:color w:val="000000"/>
          <w:sz w:val="28"/>
          <w:szCs w:val="28"/>
        </w:rPr>
      </w:pPr>
      <w:r w:rsidRPr="006E29F1">
        <w:rPr>
          <w:bCs/>
          <w:color w:val="000000"/>
          <w:sz w:val="28"/>
          <w:szCs w:val="28"/>
        </w:rPr>
        <w:t>Мы забываем, что она у нас одна –</w:t>
      </w:r>
      <w:r w:rsidRPr="006E29F1">
        <w:rPr>
          <w:bCs/>
          <w:color w:val="000000"/>
          <w:sz w:val="28"/>
          <w:szCs w:val="28"/>
        </w:rPr>
        <w:br/>
        <w:t>Неповторимая, ранимая, живая.</w:t>
      </w:r>
      <w:r w:rsidRPr="006E29F1">
        <w:rPr>
          <w:bCs/>
          <w:color w:val="000000"/>
          <w:sz w:val="28"/>
          <w:szCs w:val="28"/>
        </w:rPr>
        <w:br/>
        <w:t>Прекрасная: хоть лето, хоть зима…</w:t>
      </w:r>
      <w:r w:rsidRPr="006E29F1">
        <w:rPr>
          <w:bCs/>
          <w:color w:val="000000"/>
          <w:sz w:val="28"/>
          <w:szCs w:val="28"/>
        </w:rPr>
        <w:br/>
        <w:t>Она у нас одна, одна такая!</w:t>
      </w:r>
      <w:r w:rsidR="006B2A42">
        <w:rPr>
          <w:color w:val="000000"/>
          <w:sz w:val="28"/>
          <w:szCs w:val="28"/>
        </w:rPr>
        <w:tab/>
      </w:r>
      <w:r w:rsidR="006B2A42">
        <w:rPr>
          <w:color w:val="000000"/>
          <w:sz w:val="28"/>
          <w:szCs w:val="28"/>
        </w:rPr>
        <w:tab/>
      </w:r>
      <w:r w:rsidRPr="006E29F1">
        <w:rPr>
          <w:bCs/>
          <w:i/>
          <w:iCs/>
          <w:color w:val="000000"/>
          <w:sz w:val="28"/>
          <w:szCs w:val="28"/>
        </w:rPr>
        <w:t>(Е. Смирнова)</w:t>
      </w:r>
    </w:p>
    <w:p w:rsidR="006B2A42" w:rsidRPr="006B2A42" w:rsidRDefault="006B2A42" w:rsidP="006B2A42">
      <w:pPr>
        <w:pStyle w:val="a3"/>
        <w:spacing w:before="0" w:beforeAutospacing="0" w:after="0" w:afterAutospacing="0"/>
        <w:ind w:right="178"/>
        <w:rPr>
          <w:color w:val="000000"/>
          <w:sz w:val="28"/>
          <w:szCs w:val="28"/>
        </w:rPr>
      </w:pPr>
    </w:p>
    <w:p w:rsidR="005A0F20" w:rsidRPr="006E29F1" w:rsidRDefault="00E32EDF" w:rsidP="006B2A42">
      <w:pPr>
        <w:pStyle w:val="a3"/>
        <w:spacing w:before="0" w:beforeAutospacing="0" w:after="0" w:afterAutospacing="0"/>
        <w:ind w:right="178" w:firstLine="708"/>
        <w:jc w:val="both"/>
        <w:rPr>
          <w:bCs/>
          <w:iCs/>
          <w:color w:val="000000"/>
          <w:sz w:val="28"/>
          <w:szCs w:val="28"/>
        </w:rPr>
      </w:pPr>
      <w:r w:rsidRPr="006E29F1">
        <w:rPr>
          <w:bCs/>
          <w:iCs/>
          <w:color w:val="000000"/>
          <w:sz w:val="28"/>
          <w:szCs w:val="28"/>
        </w:rPr>
        <w:t>Эти стихотворения, во-пер</w:t>
      </w:r>
      <w:r w:rsidR="00476D49">
        <w:rPr>
          <w:bCs/>
          <w:iCs/>
          <w:color w:val="000000"/>
          <w:sz w:val="28"/>
          <w:szCs w:val="28"/>
        </w:rPr>
        <w:t>вых, вызывают интерес к чтению,</w:t>
      </w:r>
      <w:r w:rsidR="00C632CA" w:rsidRPr="006E29F1">
        <w:rPr>
          <w:bCs/>
          <w:iCs/>
          <w:color w:val="000000"/>
          <w:sz w:val="28"/>
          <w:szCs w:val="28"/>
        </w:rPr>
        <w:t xml:space="preserve"> </w:t>
      </w:r>
      <w:r w:rsidRPr="006E29F1">
        <w:rPr>
          <w:bCs/>
          <w:iCs/>
          <w:color w:val="000000"/>
          <w:sz w:val="28"/>
          <w:szCs w:val="28"/>
        </w:rPr>
        <w:t xml:space="preserve">к обогащению словарного запаса. Во-вторых, они приобщают учеников </w:t>
      </w:r>
      <w:r w:rsidR="00C632CA" w:rsidRPr="006E29F1">
        <w:rPr>
          <w:bCs/>
          <w:iCs/>
          <w:color w:val="000000"/>
          <w:sz w:val="28"/>
          <w:szCs w:val="28"/>
        </w:rPr>
        <w:t xml:space="preserve">      </w:t>
      </w:r>
      <w:r w:rsidRPr="006E29F1">
        <w:rPr>
          <w:bCs/>
          <w:iCs/>
          <w:color w:val="000000"/>
          <w:sz w:val="28"/>
          <w:szCs w:val="28"/>
        </w:rPr>
        <w:t>к проблемам, волнующих и взрослых, и детей, заставляют эмоционально воспринимать содержание,</w:t>
      </w:r>
      <w:r w:rsidR="005D66EC" w:rsidRPr="006E29F1">
        <w:rPr>
          <w:bCs/>
          <w:iCs/>
          <w:color w:val="000000"/>
          <w:sz w:val="28"/>
          <w:szCs w:val="28"/>
        </w:rPr>
        <w:t xml:space="preserve"> задуматься о взаимоотношении, крепкой связи человека и природы, </w:t>
      </w:r>
      <w:r w:rsidRPr="006E29F1">
        <w:rPr>
          <w:bCs/>
          <w:iCs/>
          <w:color w:val="000000"/>
          <w:sz w:val="28"/>
          <w:szCs w:val="28"/>
        </w:rPr>
        <w:t>побуждают к действию</w:t>
      </w:r>
      <w:r w:rsidR="001A3462" w:rsidRPr="006E29F1">
        <w:rPr>
          <w:bCs/>
          <w:iCs/>
          <w:color w:val="000000"/>
          <w:sz w:val="28"/>
          <w:szCs w:val="28"/>
        </w:rPr>
        <w:t xml:space="preserve"> по охране и защите </w:t>
      </w:r>
      <w:r w:rsidR="005D66EC" w:rsidRPr="006E29F1">
        <w:rPr>
          <w:bCs/>
          <w:iCs/>
          <w:color w:val="000000"/>
          <w:sz w:val="28"/>
          <w:szCs w:val="28"/>
        </w:rPr>
        <w:t>окружающей среды</w:t>
      </w:r>
      <w:r w:rsidRPr="006E29F1">
        <w:rPr>
          <w:bCs/>
          <w:iCs/>
          <w:color w:val="000000"/>
          <w:sz w:val="28"/>
          <w:szCs w:val="28"/>
        </w:rPr>
        <w:t xml:space="preserve">. </w:t>
      </w:r>
    </w:p>
    <w:p w:rsidR="005D66EC" w:rsidRPr="006E29F1" w:rsidRDefault="005D66EC" w:rsidP="006E29F1">
      <w:pPr>
        <w:pStyle w:val="a3"/>
        <w:spacing w:before="0" w:beforeAutospacing="0" w:after="0" w:afterAutospacing="0"/>
        <w:ind w:right="178" w:firstLine="533"/>
        <w:jc w:val="both"/>
        <w:rPr>
          <w:bCs/>
          <w:i/>
          <w:iCs/>
          <w:color w:val="000000"/>
          <w:sz w:val="28"/>
          <w:szCs w:val="28"/>
        </w:rPr>
      </w:pPr>
    </w:p>
    <w:p w:rsidR="007F6C72" w:rsidRPr="006E29F1" w:rsidRDefault="00F62EE6" w:rsidP="006E29F1">
      <w:pPr>
        <w:pStyle w:val="a3"/>
        <w:spacing w:before="0" w:beforeAutospacing="0" w:after="0" w:afterAutospacing="0"/>
        <w:ind w:firstLine="708"/>
        <w:jc w:val="both"/>
        <w:rPr>
          <w:color w:val="000000"/>
          <w:sz w:val="28"/>
          <w:szCs w:val="28"/>
        </w:rPr>
      </w:pPr>
      <w:r w:rsidRPr="006E29F1">
        <w:rPr>
          <w:color w:val="000000"/>
          <w:sz w:val="28"/>
          <w:szCs w:val="28"/>
        </w:rPr>
        <w:t xml:space="preserve">Огромную роль в экологическом воспитании играют уроки развития речи, на которых у детей формируются основополагающие нравственные качества. Особое место занимают сочинения, так как в них отражается внутренний мир ребенка, его уровень развития, отношение к жизни. В </w:t>
      </w:r>
      <w:r w:rsidR="006B35FC" w:rsidRPr="006E29F1">
        <w:rPr>
          <w:color w:val="000000"/>
          <w:sz w:val="28"/>
          <w:szCs w:val="28"/>
        </w:rPr>
        <w:t xml:space="preserve">программе </w:t>
      </w:r>
      <w:r w:rsidR="00F3444E" w:rsidRPr="006E29F1">
        <w:rPr>
          <w:color w:val="000000"/>
          <w:sz w:val="28"/>
          <w:szCs w:val="28"/>
        </w:rPr>
        <w:t>5-7 класс</w:t>
      </w:r>
      <w:r w:rsidR="006B35FC" w:rsidRPr="006E29F1">
        <w:rPr>
          <w:color w:val="000000"/>
          <w:sz w:val="28"/>
          <w:szCs w:val="28"/>
        </w:rPr>
        <w:t>ов</w:t>
      </w:r>
      <w:r w:rsidR="00F3444E" w:rsidRPr="006E29F1">
        <w:rPr>
          <w:color w:val="000000"/>
          <w:sz w:val="28"/>
          <w:szCs w:val="28"/>
        </w:rPr>
        <w:t xml:space="preserve"> </w:t>
      </w:r>
      <w:r w:rsidR="006B35FC" w:rsidRPr="006E29F1">
        <w:rPr>
          <w:color w:val="000000"/>
          <w:sz w:val="28"/>
          <w:szCs w:val="28"/>
        </w:rPr>
        <w:t>предусмотрена</w:t>
      </w:r>
      <w:r w:rsidR="008D0F7A" w:rsidRPr="006E29F1">
        <w:rPr>
          <w:color w:val="000000"/>
          <w:sz w:val="28"/>
          <w:szCs w:val="28"/>
        </w:rPr>
        <w:t xml:space="preserve"> работа по репродукциям картин</w:t>
      </w:r>
      <w:r w:rsidR="00047F1A" w:rsidRPr="006E29F1">
        <w:rPr>
          <w:color w:val="000000"/>
          <w:sz w:val="28"/>
          <w:szCs w:val="28"/>
        </w:rPr>
        <w:t xml:space="preserve"> известных художников</w:t>
      </w:r>
      <w:r w:rsidR="006B35FC" w:rsidRPr="006E29F1">
        <w:rPr>
          <w:color w:val="000000"/>
          <w:sz w:val="28"/>
          <w:szCs w:val="28"/>
        </w:rPr>
        <w:t>:</w:t>
      </w:r>
      <w:r w:rsidR="00047F1A" w:rsidRPr="006E29F1">
        <w:rPr>
          <w:color w:val="000000"/>
          <w:sz w:val="28"/>
          <w:szCs w:val="28"/>
        </w:rPr>
        <w:t xml:space="preserve"> Н.Крымов «Зимний вечер», </w:t>
      </w:r>
      <w:proofErr w:type="spellStart"/>
      <w:r w:rsidR="00047F1A" w:rsidRPr="006E29F1">
        <w:rPr>
          <w:color w:val="000000"/>
          <w:sz w:val="28"/>
          <w:szCs w:val="28"/>
        </w:rPr>
        <w:t>Е.Сыромятникова</w:t>
      </w:r>
      <w:proofErr w:type="spellEnd"/>
      <w:r w:rsidR="00047F1A" w:rsidRPr="006E29F1">
        <w:rPr>
          <w:color w:val="000000"/>
          <w:sz w:val="28"/>
          <w:szCs w:val="28"/>
        </w:rPr>
        <w:t xml:space="preserve"> «Первые зрители», И.Попов «Первый снег», </w:t>
      </w:r>
      <w:proofErr w:type="spellStart"/>
      <w:r w:rsidR="00047F1A" w:rsidRPr="006E29F1">
        <w:rPr>
          <w:color w:val="000000"/>
          <w:sz w:val="28"/>
          <w:szCs w:val="28"/>
        </w:rPr>
        <w:t>К.Юон</w:t>
      </w:r>
      <w:proofErr w:type="spellEnd"/>
      <w:r w:rsidR="00047F1A" w:rsidRPr="006E29F1">
        <w:rPr>
          <w:color w:val="000000"/>
          <w:sz w:val="28"/>
          <w:szCs w:val="28"/>
        </w:rPr>
        <w:t xml:space="preserve"> «Конец зимы. Полдень», И</w:t>
      </w:r>
      <w:r w:rsidR="006B35FC" w:rsidRPr="006E29F1">
        <w:rPr>
          <w:color w:val="000000"/>
          <w:sz w:val="28"/>
          <w:szCs w:val="28"/>
        </w:rPr>
        <w:t>.Бродский «Летний сад осенью»</w:t>
      </w:r>
      <w:r w:rsidR="00047F1A" w:rsidRPr="006E29F1">
        <w:rPr>
          <w:color w:val="000000"/>
          <w:sz w:val="28"/>
          <w:szCs w:val="28"/>
        </w:rPr>
        <w:t>. Сочинение по картине</w:t>
      </w:r>
      <w:r w:rsidR="008D0F7A" w:rsidRPr="006E29F1">
        <w:rPr>
          <w:color w:val="000000"/>
          <w:sz w:val="28"/>
          <w:szCs w:val="28"/>
        </w:rPr>
        <w:t xml:space="preserve"> включает</w:t>
      </w:r>
      <w:r w:rsidR="00BD62E8" w:rsidRPr="006E29F1">
        <w:rPr>
          <w:color w:val="000000"/>
          <w:sz w:val="28"/>
          <w:szCs w:val="28"/>
        </w:rPr>
        <w:t xml:space="preserve"> в себя формирование умения передавать красоту природы словами, формирование знаний о связи человека и окружающей среды. </w:t>
      </w:r>
      <w:r w:rsidR="00047F1A" w:rsidRPr="006E29F1">
        <w:rPr>
          <w:color w:val="000000"/>
          <w:sz w:val="28"/>
          <w:szCs w:val="28"/>
        </w:rPr>
        <w:t xml:space="preserve"> </w:t>
      </w:r>
      <w:r w:rsidR="006B35FC" w:rsidRPr="006E29F1">
        <w:rPr>
          <w:color w:val="000000"/>
          <w:sz w:val="28"/>
          <w:szCs w:val="28"/>
        </w:rPr>
        <w:t xml:space="preserve">А в старших классах сочинения </w:t>
      </w:r>
      <w:r w:rsidR="005D66EC" w:rsidRPr="006E29F1">
        <w:rPr>
          <w:color w:val="000000"/>
          <w:sz w:val="28"/>
          <w:szCs w:val="28"/>
        </w:rPr>
        <w:t xml:space="preserve">в основном </w:t>
      </w:r>
      <w:r w:rsidR="006B35FC" w:rsidRPr="006E29F1">
        <w:rPr>
          <w:color w:val="000000"/>
          <w:sz w:val="28"/>
          <w:szCs w:val="28"/>
        </w:rPr>
        <w:t xml:space="preserve">пишем в жанре рассуждения. Темы таких сочинений носят проблемный характер. Например: «Берегите природу!», «Человек и природа», «Люби и охраняй природу!», </w:t>
      </w:r>
      <w:r w:rsidR="00F922B2" w:rsidRPr="006E29F1">
        <w:rPr>
          <w:color w:val="000000"/>
          <w:sz w:val="28"/>
          <w:szCs w:val="28"/>
        </w:rPr>
        <w:t>«Экология в нашей жизни», «Проблемы экологии».</w:t>
      </w:r>
      <w:r w:rsidR="007F6C72" w:rsidRPr="006E29F1">
        <w:rPr>
          <w:color w:val="000000"/>
          <w:sz w:val="28"/>
          <w:szCs w:val="28"/>
        </w:rPr>
        <w:t xml:space="preserve"> Во время урока-подготовки к сочинению  ведется беседа о проблеме бедственного положения окружающей среды.</w:t>
      </w:r>
      <w:r w:rsidR="00352971" w:rsidRPr="006E29F1">
        <w:rPr>
          <w:color w:val="000000"/>
          <w:sz w:val="28"/>
          <w:szCs w:val="28"/>
        </w:rPr>
        <w:t xml:space="preserve"> Очень выигрышно, если слова учителя сопровождаются презентацией или видео. </w:t>
      </w:r>
      <w:r w:rsidR="007F6C72" w:rsidRPr="006E29F1">
        <w:rPr>
          <w:color w:val="000000"/>
          <w:sz w:val="28"/>
          <w:szCs w:val="28"/>
        </w:rPr>
        <w:t xml:space="preserve"> Ученикам дается задание подобрать факты, говорящие о гибели природы. Далее каждый выдвигает свой тезис о том, почему необходимо знать об экологических преступлениях, обернувшихся глобальным умерщвлением всего живого. При доказательстве своих мнений, ребята ищут аргументы из научн</w:t>
      </w:r>
      <w:r w:rsidR="00C632CA" w:rsidRPr="006E29F1">
        <w:rPr>
          <w:color w:val="000000"/>
          <w:sz w:val="28"/>
          <w:szCs w:val="28"/>
        </w:rPr>
        <w:t xml:space="preserve">ых, публицистических источников, узнают о состоянии природы           в цифрах на сегодняшний день. </w:t>
      </w:r>
      <w:r w:rsidR="007F6C72" w:rsidRPr="006E29F1">
        <w:rPr>
          <w:color w:val="000000"/>
          <w:sz w:val="28"/>
          <w:szCs w:val="28"/>
        </w:rPr>
        <w:t xml:space="preserve"> Для украшения сочинений можно использовать эпиграфы. Например: </w:t>
      </w:r>
      <w:r w:rsidR="00352971" w:rsidRPr="006E29F1">
        <w:rPr>
          <w:color w:val="000000"/>
          <w:sz w:val="28"/>
          <w:szCs w:val="28"/>
        </w:rPr>
        <w:t xml:space="preserve">«Человек может развиваться только в контакте с природой, а не вопреки </w:t>
      </w:r>
      <w:proofErr w:type="gramStart"/>
      <w:r w:rsidR="00352971" w:rsidRPr="006E29F1">
        <w:rPr>
          <w:color w:val="000000"/>
          <w:sz w:val="28"/>
          <w:szCs w:val="28"/>
        </w:rPr>
        <w:t>ей</w:t>
      </w:r>
      <w:proofErr w:type="gramEnd"/>
      <w:r w:rsidR="00352971" w:rsidRPr="006E29F1">
        <w:rPr>
          <w:color w:val="000000"/>
          <w:sz w:val="28"/>
          <w:szCs w:val="28"/>
        </w:rPr>
        <w:t>». В.Бианки. «Природу легче подчинить, повинуясь ей». Б.Френсис. «Человек совершил огромную ошибку, когда возомнил, что может отделить себя от природы и не считаться ее законами». В.И.Вернадский. «Чем более мы берем от мира, тем менее мы оставляем в нем, и в конечном итоге вынуждены будем оплатить наши долги в тот самый момент, который может оказаться неподходящим для того, чтобы обеспечить продолжение нашей жизни</w:t>
      </w:r>
      <w:r w:rsidR="003745D2" w:rsidRPr="006E29F1">
        <w:rPr>
          <w:color w:val="000000"/>
          <w:sz w:val="28"/>
          <w:szCs w:val="28"/>
        </w:rPr>
        <w:t xml:space="preserve">». Винер. </w:t>
      </w:r>
    </w:p>
    <w:p w:rsidR="00B37D44" w:rsidRPr="006E29F1" w:rsidRDefault="00C40C03" w:rsidP="006E29F1">
      <w:pPr>
        <w:pStyle w:val="a3"/>
        <w:spacing w:before="0" w:beforeAutospacing="0" w:after="0" w:afterAutospacing="0"/>
        <w:jc w:val="both"/>
        <w:rPr>
          <w:color w:val="000000"/>
          <w:sz w:val="28"/>
          <w:szCs w:val="28"/>
        </w:rPr>
      </w:pPr>
      <w:r w:rsidRPr="006E29F1">
        <w:rPr>
          <w:color w:val="000000"/>
          <w:sz w:val="28"/>
          <w:szCs w:val="28"/>
        </w:rPr>
        <w:tab/>
        <w:t>Также благодатной для экологического воспитания является ра</w:t>
      </w:r>
      <w:r w:rsidR="005D66EC" w:rsidRPr="006E29F1">
        <w:rPr>
          <w:color w:val="000000"/>
          <w:sz w:val="28"/>
          <w:szCs w:val="28"/>
        </w:rPr>
        <w:t xml:space="preserve">здел русского языка «Лексика». </w:t>
      </w:r>
      <w:r w:rsidRPr="006E29F1">
        <w:rPr>
          <w:color w:val="000000"/>
          <w:sz w:val="28"/>
          <w:szCs w:val="28"/>
        </w:rPr>
        <w:t xml:space="preserve">Почти на каждом уроке я стараюсь ввести </w:t>
      </w:r>
      <w:r w:rsidRPr="006E29F1">
        <w:rPr>
          <w:color w:val="000000"/>
          <w:sz w:val="28"/>
          <w:szCs w:val="28"/>
        </w:rPr>
        <w:lastRenderedPageBreak/>
        <w:t xml:space="preserve">словарную работу. </w:t>
      </w:r>
      <w:r w:rsidR="00B168A6" w:rsidRPr="006E29F1">
        <w:rPr>
          <w:color w:val="000000"/>
          <w:sz w:val="28"/>
          <w:szCs w:val="28"/>
        </w:rPr>
        <w:t xml:space="preserve">Это может быть синтаксическая пятиминутка - </w:t>
      </w:r>
      <w:r w:rsidR="005D66EC" w:rsidRPr="006E29F1">
        <w:rPr>
          <w:color w:val="000000"/>
          <w:sz w:val="28"/>
          <w:szCs w:val="28"/>
        </w:rPr>
        <w:t xml:space="preserve"> разбор предложения с эко</w:t>
      </w:r>
      <w:r w:rsidR="00B168A6" w:rsidRPr="006E29F1">
        <w:rPr>
          <w:color w:val="000000"/>
          <w:sz w:val="28"/>
          <w:szCs w:val="28"/>
        </w:rPr>
        <w:t xml:space="preserve">логическим термином, или высказывания известных людей об экологии, орфоэпическая разминка, словарный диктант, в проведении которых включаю экологические термины. </w:t>
      </w:r>
      <w:proofErr w:type="gramStart"/>
      <w:r w:rsidR="00B168A6" w:rsidRPr="006E29F1">
        <w:rPr>
          <w:color w:val="000000"/>
          <w:sz w:val="28"/>
          <w:szCs w:val="28"/>
        </w:rPr>
        <w:t xml:space="preserve">Например: аборигены, </w:t>
      </w:r>
      <w:proofErr w:type="spellStart"/>
      <w:r w:rsidR="00B168A6" w:rsidRPr="006E29F1">
        <w:rPr>
          <w:color w:val="000000"/>
          <w:sz w:val="28"/>
          <w:szCs w:val="28"/>
        </w:rPr>
        <w:t>агроценоз</w:t>
      </w:r>
      <w:proofErr w:type="spellEnd"/>
      <w:r w:rsidR="00B168A6" w:rsidRPr="006E29F1">
        <w:rPr>
          <w:color w:val="000000"/>
          <w:sz w:val="28"/>
          <w:szCs w:val="28"/>
        </w:rPr>
        <w:t xml:space="preserve">, адаптация, антитела, ареал, атмосфера, </w:t>
      </w:r>
      <w:proofErr w:type="spellStart"/>
      <w:r w:rsidR="00B168A6" w:rsidRPr="006E29F1">
        <w:rPr>
          <w:color w:val="000000"/>
          <w:sz w:val="28"/>
          <w:szCs w:val="28"/>
        </w:rPr>
        <w:t>бактериоцид</w:t>
      </w:r>
      <w:proofErr w:type="spellEnd"/>
      <w:r w:rsidR="00B168A6" w:rsidRPr="006E29F1">
        <w:rPr>
          <w:color w:val="000000"/>
          <w:sz w:val="28"/>
          <w:szCs w:val="28"/>
        </w:rPr>
        <w:t xml:space="preserve">, </w:t>
      </w:r>
      <w:proofErr w:type="spellStart"/>
      <w:r w:rsidR="00B168A6" w:rsidRPr="006E29F1">
        <w:rPr>
          <w:color w:val="000000"/>
          <w:sz w:val="28"/>
          <w:szCs w:val="28"/>
        </w:rPr>
        <w:t>бенталь</w:t>
      </w:r>
      <w:proofErr w:type="spellEnd"/>
      <w:r w:rsidR="00B168A6" w:rsidRPr="006E29F1">
        <w:rPr>
          <w:color w:val="000000"/>
          <w:sz w:val="28"/>
          <w:szCs w:val="28"/>
        </w:rPr>
        <w:t xml:space="preserve">, </w:t>
      </w:r>
      <w:proofErr w:type="spellStart"/>
      <w:r w:rsidR="00B168A6" w:rsidRPr="006E29F1">
        <w:rPr>
          <w:color w:val="000000"/>
          <w:sz w:val="28"/>
          <w:szCs w:val="28"/>
        </w:rPr>
        <w:t>биогаз</w:t>
      </w:r>
      <w:proofErr w:type="spellEnd"/>
      <w:r w:rsidR="00B168A6" w:rsidRPr="006E29F1">
        <w:rPr>
          <w:color w:val="000000"/>
          <w:sz w:val="28"/>
          <w:szCs w:val="28"/>
        </w:rPr>
        <w:t>, биогеоценоз, биоритм, биосфера, водоснабжение, водохранилище, выветривание, гидросфера, глобальный, деградация, дезинфекция, демография, древостой, дренаж, загрязнение, заповедник, кадастр, кислотные дожди, компост, конкуренция, концентрация, лагуна, ландшафт, лицензия, локальный и т.д. по алфавиту.</w:t>
      </w:r>
      <w:proofErr w:type="gramEnd"/>
      <w:r w:rsidR="00B168A6" w:rsidRPr="006E29F1">
        <w:rPr>
          <w:color w:val="000000"/>
          <w:sz w:val="28"/>
          <w:szCs w:val="28"/>
        </w:rPr>
        <w:t xml:space="preserve"> </w:t>
      </w:r>
      <w:r w:rsidRPr="006E29F1">
        <w:rPr>
          <w:color w:val="000000"/>
          <w:sz w:val="28"/>
          <w:szCs w:val="28"/>
        </w:rPr>
        <w:t xml:space="preserve">Для слов с предметным значением лучше использовать наглядное объяснение, показав </w:t>
      </w:r>
      <w:r w:rsidR="00C041E7" w:rsidRPr="006E29F1">
        <w:rPr>
          <w:color w:val="000000"/>
          <w:sz w:val="28"/>
          <w:szCs w:val="28"/>
        </w:rPr>
        <w:t>объект на изображени</w:t>
      </w:r>
      <w:r w:rsidR="005D66EC" w:rsidRPr="006E29F1">
        <w:rPr>
          <w:color w:val="000000"/>
          <w:sz w:val="28"/>
          <w:szCs w:val="28"/>
        </w:rPr>
        <w:t>и</w:t>
      </w:r>
      <w:r w:rsidR="00C041E7" w:rsidRPr="006E29F1">
        <w:rPr>
          <w:color w:val="000000"/>
          <w:sz w:val="28"/>
          <w:szCs w:val="28"/>
        </w:rPr>
        <w:t xml:space="preserve">, на слайде, на видео. </w:t>
      </w:r>
      <w:r w:rsidRPr="006E29F1">
        <w:rPr>
          <w:color w:val="000000"/>
          <w:sz w:val="28"/>
          <w:szCs w:val="28"/>
        </w:rPr>
        <w:t xml:space="preserve"> </w:t>
      </w:r>
      <w:r w:rsidR="00C041E7" w:rsidRPr="006E29F1">
        <w:rPr>
          <w:color w:val="000000"/>
          <w:sz w:val="28"/>
          <w:szCs w:val="28"/>
        </w:rPr>
        <w:t>Иногда значение слов ученики выясняют по тексту, в большинстве случае работаем со словарем, читаем толкование и о происхождении слова, учим правильное произношен</w:t>
      </w:r>
      <w:r w:rsidR="00B168A6" w:rsidRPr="006E29F1">
        <w:rPr>
          <w:color w:val="000000"/>
          <w:sz w:val="28"/>
          <w:szCs w:val="28"/>
        </w:rPr>
        <w:t xml:space="preserve">ие, находим синонимы и антонимы, составляем словосочетания и предложения с этим словом. </w:t>
      </w:r>
      <w:r w:rsidR="00C041E7" w:rsidRPr="006E29F1">
        <w:rPr>
          <w:color w:val="000000"/>
          <w:sz w:val="28"/>
          <w:szCs w:val="28"/>
        </w:rPr>
        <w:t xml:space="preserve"> Работа над словарём имеет большое воспитательно-образовательное значение для формирования личности ученика, его мировоззрения, для вооружения ученика навыками, необходимыми для будущей практической деятельности.</w:t>
      </w:r>
      <w:r w:rsidR="00B168A6" w:rsidRPr="006E29F1">
        <w:rPr>
          <w:color w:val="000000"/>
          <w:sz w:val="28"/>
          <w:szCs w:val="28"/>
        </w:rPr>
        <w:t xml:space="preserve"> </w:t>
      </w:r>
      <w:r w:rsidR="0048684A" w:rsidRPr="006E29F1">
        <w:rPr>
          <w:color w:val="000000"/>
          <w:sz w:val="28"/>
          <w:szCs w:val="28"/>
        </w:rPr>
        <w:t xml:space="preserve">К примеру, часто используемое в последнее время слово «Глобальный»  - от латинского слова </w:t>
      </w:r>
      <w:proofErr w:type="spellStart"/>
      <w:r w:rsidR="00B37D44" w:rsidRPr="006E29F1">
        <w:rPr>
          <w:color w:val="000000"/>
          <w:sz w:val="28"/>
          <w:szCs w:val="28"/>
          <w:lang w:val="en-US"/>
        </w:rPr>
        <w:t>globus</w:t>
      </w:r>
      <w:proofErr w:type="spellEnd"/>
      <w:r w:rsidR="00B37D44" w:rsidRPr="006E29F1">
        <w:rPr>
          <w:color w:val="000000"/>
          <w:sz w:val="28"/>
          <w:szCs w:val="28"/>
        </w:rPr>
        <w:t xml:space="preserve"> – шар,  </w:t>
      </w:r>
      <w:r w:rsidR="0048684A" w:rsidRPr="006E29F1">
        <w:rPr>
          <w:color w:val="000000"/>
          <w:sz w:val="28"/>
          <w:szCs w:val="28"/>
        </w:rPr>
        <w:t xml:space="preserve">означает </w:t>
      </w:r>
      <w:r w:rsidR="00B37D44" w:rsidRPr="006E29F1">
        <w:rPr>
          <w:color w:val="000000"/>
          <w:sz w:val="28"/>
          <w:szCs w:val="28"/>
        </w:rPr>
        <w:t>1. Прям</w:t>
      </w:r>
      <w:proofErr w:type="gramStart"/>
      <w:r w:rsidR="00B37D44" w:rsidRPr="006E29F1">
        <w:rPr>
          <w:color w:val="000000"/>
          <w:sz w:val="28"/>
          <w:szCs w:val="28"/>
        </w:rPr>
        <w:t>.</w:t>
      </w:r>
      <w:proofErr w:type="gramEnd"/>
      <w:r w:rsidR="00B37D44" w:rsidRPr="006E29F1">
        <w:rPr>
          <w:color w:val="000000"/>
          <w:sz w:val="28"/>
          <w:szCs w:val="28"/>
        </w:rPr>
        <w:t xml:space="preserve"> </w:t>
      </w:r>
      <w:proofErr w:type="gramStart"/>
      <w:r w:rsidR="00B37D44" w:rsidRPr="006E29F1">
        <w:rPr>
          <w:color w:val="000000"/>
          <w:sz w:val="28"/>
          <w:szCs w:val="28"/>
        </w:rPr>
        <w:t>о</w:t>
      </w:r>
      <w:proofErr w:type="gramEnd"/>
      <w:r w:rsidR="00B37D44" w:rsidRPr="006E29F1">
        <w:rPr>
          <w:color w:val="000000"/>
          <w:sz w:val="28"/>
          <w:szCs w:val="28"/>
        </w:rPr>
        <w:t xml:space="preserve">хватывающий весь земной шар, планетарный – </w:t>
      </w:r>
      <w:r w:rsidR="00B37D44" w:rsidRPr="006E29F1">
        <w:rPr>
          <w:i/>
          <w:color w:val="000000"/>
          <w:sz w:val="28"/>
          <w:szCs w:val="28"/>
        </w:rPr>
        <w:t>В глобальном масштабе</w:t>
      </w:r>
      <w:r w:rsidR="00B37D44" w:rsidRPr="006E29F1">
        <w:rPr>
          <w:color w:val="000000"/>
          <w:sz w:val="28"/>
          <w:szCs w:val="28"/>
        </w:rPr>
        <w:t xml:space="preserve">;  2. Перен. Полный, всеобъемлющий. </w:t>
      </w:r>
      <w:r w:rsidR="00B37D44" w:rsidRPr="006E29F1">
        <w:rPr>
          <w:i/>
          <w:color w:val="000000"/>
          <w:sz w:val="28"/>
          <w:szCs w:val="28"/>
        </w:rPr>
        <w:t>Гл</w:t>
      </w:r>
      <w:r w:rsidR="005D66EC" w:rsidRPr="006E29F1">
        <w:rPr>
          <w:i/>
          <w:color w:val="000000"/>
          <w:sz w:val="28"/>
          <w:szCs w:val="28"/>
        </w:rPr>
        <w:t xml:space="preserve">обальное изучение. (С.И.Ожегов, </w:t>
      </w:r>
      <w:r w:rsidR="00B37D44" w:rsidRPr="006E29F1">
        <w:rPr>
          <w:i/>
          <w:color w:val="000000"/>
          <w:sz w:val="28"/>
          <w:szCs w:val="28"/>
        </w:rPr>
        <w:t>«Толковый словарь русского языка»).</w:t>
      </w:r>
      <w:r w:rsidR="00B37D44" w:rsidRPr="006E29F1">
        <w:rPr>
          <w:color w:val="000000"/>
          <w:sz w:val="28"/>
          <w:szCs w:val="28"/>
        </w:rPr>
        <w:t xml:space="preserve">  </w:t>
      </w:r>
    </w:p>
    <w:p w:rsidR="00C041E7" w:rsidRPr="006E29F1" w:rsidRDefault="00DF52DE" w:rsidP="006E29F1">
      <w:pPr>
        <w:pStyle w:val="a3"/>
        <w:spacing w:before="0" w:beforeAutospacing="0" w:after="0" w:afterAutospacing="0"/>
        <w:ind w:firstLine="708"/>
        <w:jc w:val="both"/>
        <w:rPr>
          <w:color w:val="000000"/>
          <w:sz w:val="28"/>
          <w:szCs w:val="28"/>
        </w:rPr>
      </w:pPr>
      <w:r w:rsidRPr="006E29F1">
        <w:rPr>
          <w:color w:val="000000"/>
          <w:sz w:val="28"/>
          <w:szCs w:val="28"/>
        </w:rPr>
        <w:t>Большинство слов из экологического словаря являются заимствованными или неологизмами, и можно их привести примером при изучении этих тем лекс</w:t>
      </w:r>
      <w:r w:rsidR="00BC1E90" w:rsidRPr="006E29F1">
        <w:rPr>
          <w:color w:val="000000"/>
          <w:sz w:val="28"/>
          <w:szCs w:val="28"/>
        </w:rPr>
        <w:t>и</w:t>
      </w:r>
      <w:r w:rsidRPr="006E29F1">
        <w:rPr>
          <w:color w:val="000000"/>
          <w:sz w:val="28"/>
          <w:szCs w:val="28"/>
        </w:rPr>
        <w:t xml:space="preserve">ки.  </w:t>
      </w:r>
      <w:r w:rsidR="00BC1E90" w:rsidRPr="006E29F1">
        <w:rPr>
          <w:color w:val="000000"/>
          <w:sz w:val="28"/>
          <w:szCs w:val="28"/>
        </w:rPr>
        <w:t xml:space="preserve">А по теме </w:t>
      </w:r>
      <w:r w:rsidRPr="006E29F1">
        <w:rPr>
          <w:color w:val="000000"/>
          <w:sz w:val="28"/>
          <w:szCs w:val="28"/>
        </w:rPr>
        <w:t xml:space="preserve">«Слова-профессионализмы» можно дать задание на дом выписать предложения или слова, касающиеся специалистов экологической сферы. </w:t>
      </w:r>
    </w:p>
    <w:p w:rsidR="00231156" w:rsidRPr="00476D49" w:rsidRDefault="00614DA6" w:rsidP="00476D49">
      <w:pPr>
        <w:pStyle w:val="a3"/>
        <w:spacing w:before="0" w:beforeAutospacing="0" w:after="0" w:afterAutospacing="0"/>
        <w:ind w:firstLine="708"/>
        <w:jc w:val="both"/>
        <w:rPr>
          <w:color w:val="000000"/>
          <w:sz w:val="28"/>
          <w:szCs w:val="28"/>
          <w:shd w:val="clear" w:color="auto" w:fill="FFFFFF"/>
        </w:rPr>
      </w:pPr>
      <w:r w:rsidRPr="006E29F1">
        <w:rPr>
          <w:color w:val="000000"/>
          <w:sz w:val="28"/>
          <w:szCs w:val="28"/>
        </w:rPr>
        <w:t xml:space="preserve">В развитии человеческого общества основной движущей силой всегда были духовно-нравственные ценности, для передачи которых из поколения в поколение народ создал богатый мир устного творчества, «кладезем» которого являются пословицы и поговорки. Основой пословицы или поговорки является пример жизненной ситуации, подсказка или указание на правильное решение. Также народные изречения являются превосходным материалом для разных видов работы на уроках </w:t>
      </w:r>
      <w:r w:rsidR="00DB5E65" w:rsidRPr="006E29F1">
        <w:rPr>
          <w:color w:val="000000"/>
          <w:sz w:val="28"/>
          <w:szCs w:val="28"/>
        </w:rPr>
        <w:t xml:space="preserve">русского языка </w:t>
      </w:r>
      <w:r w:rsidRPr="006E29F1">
        <w:rPr>
          <w:color w:val="000000"/>
          <w:sz w:val="28"/>
          <w:szCs w:val="28"/>
        </w:rPr>
        <w:t xml:space="preserve">по изучению орфографии, морфологии, лексики, синтаксиса и пунктуации. </w:t>
      </w:r>
      <w:r w:rsidR="00371DA7" w:rsidRPr="006E29F1">
        <w:rPr>
          <w:color w:val="000000"/>
          <w:sz w:val="28"/>
          <w:szCs w:val="28"/>
        </w:rPr>
        <w:t xml:space="preserve">Вот некоторые  примеры использования пословиц: </w:t>
      </w:r>
      <w:r w:rsidR="00476D49">
        <w:rPr>
          <w:color w:val="000000"/>
          <w:sz w:val="28"/>
          <w:szCs w:val="28"/>
        </w:rPr>
        <w:t xml:space="preserve"> </w:t>
      </w:r>
      <w:r w:rsidR="00476D49" w:rsidRPr="00476D49">
        <w:rPr>
          <w:i/>
          <w:color w:val="000000"/>
          <w:sz w:val="28"/>
          <w:szCs w:val="28"/>
        </w:rPr>
        <w:t xml:space="preserve">1. </w:t>
      </w:r>
      <w:r w:rsidR="00371DA7" w:rsidRPr="00476D49">
        <w:rPr>
          <w:i/>
          <w:color w:val="000000"/>
          <w:sz w:val="28"/>
          <w:szCs w:val="28"/>
          <w:shd w:val="clear" w:color="auto" w:fill="FFFFFF"/>
        </w:rPr>
        <w:t>Запишите примеры, раскрыв скобки и вставляя пропущенные буквы. Объясните написание НЕ в словах.</w:t>
      </w:r>
      <w:r w:rsidR="00371DA7" w:rsidRPr="00476D49">
        <w:rPr>
          <w:color w:val="000000"/>
          <w:sz w:val="28"/>
          <w:szCs w:val="28"/>
          <w:shd w:val="clear" w:color="auto" w:fill="FFFFFF"/>
        </w:rPr>
        <w:t xml:space="preserve"> </w:t>
      </w:r>
      <w:r w:rsidR="00476D49" w:rsidRPr="00476D49">
        <w:rPr>
          <w:color w:val="000000"/>
          <w:sz w:val="28"/>
          <w:szCs w:val="28"/>
          <w:shd w:val="clear" w:color="auto" w:fill="FFFFFF"/>
        </w:rPr>
        <w:t xml:space="preserve"> </w:t>
      </w:r>
      <w:r w:rsidR="00476D49">
        <w:rPr>
          <w:color w:val="000000"/>
          <w:sz w:val="28"/>
          <w:szCs w:val="28"/>
          <w:shd w:val="clear" w:color="auto" w:fill="FFFFFF"/>
        </w:rPr>
        <w:t xml:space="preserve">                                                     </w:t>
      </w:r>
      <w:r w:rsidR="00371DA7" w:rsidRPr="00476D49">
        <w:rPr>
          <w:bCs/>
          <w:color w:val="000000"/>
          <w:sz w:val="28"/>
          <w:szCs w:val="28"/>
        </w:rPr>
        <w:t>(Не</w:t>
      </w:r>
      <w:proofErr w:type="gramStart"/>
      <w:r w:rsidR="00371DA7" w:rsidRPr="00476D49">
        <w:rPr>
          <w:bCs/>
          <w:color w:val="000000"/>
          <w:sz w:val="28"/>
          <w:szCs w:val="28"/>
        </w:rPr>
        <w:t>)п</w:t>
      </w:r>
      <w:proofErr w:type="gramEnd"/>
      <w:r w:rsidR="00371DA7" w:rsidRPr="00476D49">
        <w:rPr>
          <w:bCs/>
          <w:color w:val="000000"/>
          <w:sz w:val="28"/>
          <w:szCs w:val="28"/>
        </w:rPr>
        <w:t xml:space="preserve">люй в колодец, </w:t>
      </w:r>
      <w:proofErr w:type="spellStart"/>
      <w:r w:rsidR="00371DA7" w:rsidRPr="00476D49">
        <w:rPr>
          <w:bCs/>
          <w:color w:val="000000"/>
          <w:sz w:val="28"/>
          <w:szCs w:val="28"/>
        </w:rPr>
        <w:t>пригодит_ся</w:t>
      </w:r>
      <w:proofErr w:type="spellEnd"/>
      <w:r w:rsidR="00371DA7" w:rsidRPr="00476D49">
        <w:rPr>
          <w:bCs/>
          <w:color w:val="000000"/>
          <w:sz w:val="28"/>
          <w:szCs w:val="28"/>
        </w:rPr>
        <w:t xml:space="preserve"> воды </w:t>
      </w:r>
      <w:proofErr w:type="spellStart"/>
      <w:r w:rsidR="00371DA7" w:rsidRPr="00476D49">
        <w:rPr>
          <w:bCs/>
          <w:color w:val="000000"/>
          <w:sz w:val="28"/>
          <w:szCs w:val="28"/>
        </w:rPr>
        <w:t>напит_ся</w:t>
      </w:r>
      <w:proofErr w:type="spellEnd"/>
      <w:r w:rsidR="00371DA7" w:rsidRPr="00476D49">
        <w:rPr>
          <w:color w:val="000000"/>
          <w:sz w:val="28"/>
          <w:szCs w:val="28"/>
        </w:rPr>
        <w:t>. (</w:t>
      </w:r>
      <w:r w:rsidR="00371DA7" w:rsidRPr="00476D49">
        <w:rPr>
          <w:bCs/>
          <w:color w:val="000000"/>
          <w:sz w:val="28"/>
          <w:szCs w:val="28"/>
        </w:rPr>
        <w:t>Не</w:t>
      </w:r>
      <w:proofErr w:type="gramStart"/>
      <w:r w:rsidR="00371DA7" w:rsidRPr="00476D49">
        <w:rPr>
          <w:bCs/>
          <w:color w:val="000000"/>
          <w:sz w:val="28"/>
          <w:szCs w:val="28"/>
        </w:rPr>
        <w:t>)д</w:t>
      </w:r>
      <w:proofErr w:type="gramEnd"/>
      <w:r w:rsidR="00371DA7" w:rsidRPr="00476D49">
        <w:rPr>
          <w:bCs/>
          <w:color w:val="000000"/>
          <w:sz w:val="28"/>
          <w:szCs w:val="28"/>
        </w:rPr>
        <w:t xml:space="preserve">елай неприятностей кому-либо, иначе в будущем сам </w:t>
      </w:r>
      <w:proofErr w:type="spellStart"/>
      <w:r w:rsidR="00371DA7" w:rsidRPr="00476D49">
        <w:rPr>
          <w:bCs/>
          <w:color w:val="000000"/>
          <w:sz w:val="28"/>
          <w:szCs w:val="28"/>
        </w:rPr>
        <w:t>можеш</w:t>
      </w:r>
      <w:proofErr w:type="spellEnd"/>
      <w:r w:rsidR="00371DA7" w:rsidRPr="00476D49">
        <w:rPr>
          <w:bCs/>
          <w:color w:val="000000"/>
          <w:sz w:val="28"/>
          <w:szCs w:val="28"/>
        </w:rPr>
        <w:t xml:space="preserve">_ </w:t>
      </w:r>
      <w:proofErr w:type="spellStart"/>
      <w:r w:rsidR="00371DA7" w:rsidRPr="00476D49">
        <w:rPr>
          <w:bCs/>
          <w:color w:val="000000"/>
          <w:sz w:val="28"/>
          <w:szCs w:val="28"/>
        </w:rPr>
        <w:t>лишит_ся</w:t>
      </w:r>
      <w:proofErr w:type="spellEnd"/>
      <w:r w:rsidR="00371DA7" w:rsidRPr="00476D49">
        <w:rPr>
          <w:bCs/>
          <w:color w:val="000000"/>
          <w:sz w:val="28"/>
          <w:szCs w:val="28"/>
        </w:rPr>
        <w:t xml:space="preserve"> поддержки. Дело (не</w:t>
      </w:r>
      <w:proofErr w:type="gramStart"/>
      <w:r w:rsidR="00371DA7" w:rsidRPr="00476D49">
        <w:rPr>
          <w:bCs/>
          <w:color w:val="000000"/>
          <w:sz w:val="28"/>
          <w:szCs w:val="28"/>
        </w:rPr>
        <w:t>)</w:t>
      </w:r>
      <w:proofErr w:type="spellStart"/>
      <w:r w:rsidR="00371DA7" w:rsidRPr="00476D49">
        <w:rPr>
          <w:bCs/>
          <w:color w:val="000000"/>
          <w:sz w:val="28"/>
          <w:szCs w:val="28"/>
        </w:rPr>
        <w:t>с</w:t>
      </w:r>
      <w:proofErr w:type="gramEnd"/>
      <w:r w:rsidR="00371DA7" w:rsidRPr="00476D49">
        <w:rPr>
          <w:bCs/>
          <w:color w:val="000000"/>
          <w:sz w:val="28"/>
          <w:szCs w:val="28"/>
        </w:rPr>
        <w:t>двинет_ся</w:t>
      </w:r>
      <w:proofErr w:type="spellEnd"/>
      <w:r w:rsidR="00371DA7" w:rsidRPr="00476D49">
        <w:rPr>
          <w:bCs/>
          <w:color w:val="000000"/>
          <w:sz w:val="28"/>
          <w:szCs w:val="28"/>
        </w:rPr>
        <w:t xml:space="preserve"> с места, если ничего (не)</w:t>
      </w:r>
      <w:proofErr w:type="spellStart"/>
      <w:r w:rsidR="00371DA7" w:rsidRPr="00476D49">
        <w:rPr>
          <w:bCs/>
          <w:color w:val="000000"/>
          <w:sz w:val="28"/>
          <w:szCs w:val="28"/>
        </w:rPr>
        <w:t>предпринимат_</w:t>
      </w:r>
      <w:proofErr w:type="spellEnd"/>
      <w:r w:rsidR="00371DA7" w:rsidRPr="00476D49">
        <w:rPr>
          <w:bCs/>
          <w:color w:val="000000"/>
          <w:sz w:val="28"/>
          <w:szCs w:val="28"/>
        </w:rPr>
        <w:t>. </w:t>
      </w:r>
      <w:r w:rsidR="00371DA7" w:rsidRPr="00476D49">
        <w:rPr>
          <w:bCs/>
          <w:color w:val="000000"/>
          <w:sz w:val="28"/>
          <w:szCs w:val="28"/>
        </w:rPr>
        <w:br/>
      </w:r>
      <w:r w:rsidR="00371DA7" w:rsidRPr="00476D49">
        <w:rPr>
          <w:i/>
          <w:color w:val="000000"/>
          <w:sz w:val="28"/>
          <w:szCs w:val="28"/>
          <w:shd w:val="clear" w:color="auto" w:fill="FFFFFF"/>
        </w:rPr>
        <w:t xml:space="preserve">2. Выпишите из данных предложений словосочетания на основе связи </w:t>
      </w:r>
      <w:r w:rsidR="009A7E4B" w:rsidRPr="00476D49">
        <w:rPr>
          <w:i/>
          <w:color w:val="000000"/>
          <w:sz w:val="28"/>
          <w:szCs w:val="28"/>
          <w:shd w:val="clear" w:color="auto" w:fill="FFFFFF"/>
        </w:rPr>
        <w:t>согласования</w:t>
      </w:r>
      <w:r w:rsidR="00371DA7" w:rsidRPr="00476D49">
        <w:rPr>
          <w:i/>
          <w:color w:val="000000"/>
          <w:sz w:val="28"/>
          <w:szCs w:val="28"/>
          <w:shd w:val="clear" w:color="auto" w:fill="FFFFFF"/>
        </w:rPr>
        <w:t>.</w:t>
      </w:r>
      <w:r w:rsidR="00371DA7" w:rsidRPr="00476D49">
        <w:rPr>
          <w:color w:val="000000"/>
          <w:sz w:val="28"/>
          <w:szCs w:val="28"/>
          <w:shd w:val="clear" w:color="auto" w:fill="FFFFFF"/>
        </w:rPr>
        <w:t xml:space="preserve"> </w:t>
      </w:r>
      <w:r w:rsidR="009A7E4B" w:rsidRPr="00476D49">
        <w:rPr>
          <w:bCs/>
          <w:color w:val="000000"/>
          <w:sz w:val="28"/>
          <w:szCs w:val="28"/>
        </w:rPr>
        <w:t>Застает зимушка в летнем платьице.</w:t>
      </w:r>
      <w:r w:rsidR="00476D49">
        <w:rPr>
          <w:bCs/>
          <w:color w:val="000000"/>
          <w:sz w:val="28"/>
          <w:szCs w:val="28"/>
        </w:rPr>
        <w:t xml:space="preserve"> </w:t>
      </w:r>
      <w:r w:rsidR="009A7E4B" w:rsidRPr="00476D49">
        <w:rPr>
          <w:bCs/>
          <w:color w:val="000000"/>
          <w:sz w:val="28"/>
          <w:szCs w:val="28"/>
        </w:rPr>
        <w:t>Дорогой товар из земли растет.</w:t>
      </w:r>
      <w:r w:rsidR="00476D49">
        <w:rPr>
          <w:bCs/>
          <w:color w:val="000000"/>
          <w:sz w:val="28"/>
          <w:szCs w:val="28"/>
        </w:rPr>
        <w:t xml:space="preserve"> </w:t>
      </w:r>
      <w:r w:rsidR="009A7E4B" w:rsidRPr="00476D49">
        <w:rPr>
          <w:bCs/>
          <w:color w:val="000000"/>
          <w:sz w:val="28"/>
          <w:szCs w:val="28"/>
        </w:rPr>
        <w:t>Земля родная - колыбель золотая.</w:t>
      </w:r>
      <w:r w:rsidR="00476D49">
        <w:rPr>
          <w:bCs/>
          <w:color w:val="000000"/>
          <w:sz w:val="28"/>
          <w:szCs w:val="28"/>
        </w:rPr>
        <w:t xml:space="preserve">                                                                     </w:t>
      </w:r>
      <w:r w:rsidR="00476D49" w:rsidRPr="00476D49">
        <w:rPr>
          <w:bCs/>
          <w:i/>
          <w:color w:val="000000"/>
          <w:sz w:val="28"/>
          <w:szCs w:val="28"/>
        </w:rPr>
        <w:t xml:space="preserve">3. </w:t>
      </w:r>
      <w:r w:rsidR="009A7E4B" w:rsidRPr="00476D49">
        <w:rPr>
          <w:i/>
          <w:color w:val="000000"/>
          <w:sz w:val="28"/>
          <w:szCs w:val="28"/>
        </w:rPr>
        <w:t>Произвести разбор предложений, расставить знаки препинания</w:t>
      </w:r>
      <w:proofErr w:type="gramStart"/>
      <w:r w:rsidR="009A7E4B" w:rsidRPr="00476D49">
        <w:rPr>
          <w:i/>
          <w:color w:val="000000"/>
          <w:sz w:val="28"/>
          <w:szCs w:val="28"/>
        </w:rPr>
        <w:t>.</w:t>
      </w:r>
      <w:r w:rsidR="00476D49">
        <w:rPr>
          <w:i/>
          <w:color w:val="000000"/>
          <w:sz w:val="28"/>
          <w:szCs w:val="28"/>
        </w:rPr>
        <w:t xml:space="preserve">: </w:t>
      </w:r>
      <w:proofErr w:type="gramEnd"/>
      <w:r w:rsidR="009A7E4B" w:rsidRPr="00476D49">
        <w:rPr>
          <w:bCs/>
          <w:color w:val="000000"/>
          <w:sz w:val="28"/>
          <w:szCs w:val="28"/>
        </w:rPr>
        <w:t>Был бы лес</w:t>
      </w:r>
      <w:r w:rsidR="00371DA7" w:rsidRPr="00476D49">
        <w:rPr>
          <w:bCs/>
          <w:color w:val="000000"/>
          <w:sz w:val="28"/>
          <w:szCs w:val="28"/>
        </w:rPr>
        <w:t xml:space="preserve"> соловьи прилетят.</w:t>
      </w:r>
      <w:r w:rsidR="00476D49">
        <w:rPr>
          <w:bCs/>
          <w:color w:val="000000"/>
          <w:sz w:val="28"/>
          <w:szCs w:val="28"/>
        </w:rPr>
        <w:t xml:space="preserve"> </w:t>
      </w:r>
      <w:r w:rsidR="009A7E4B" w:rsidRPr="00476D49">
        <w:rPr>
          <w:bCs/>
          <w:color w:val="000000"/>
          <w:sz w:val="28"/>
          <w:szCs w:val="28"/>
        </w:rPr>
        <w:t>Кто не сажал дерева тому не лежать в тени.</w:t>
      </w:r>
      <w:r w:rsidR="00476D49">
        <w:rPr>
          <w:bCs/>
          <w:color w:val="000000"/>
          <w:sz w:val="28"/>
          <w:szCs w:val="28"/>
        </w:rPr>
        <w:t xml:space="preserve"> </w:t>
      </w:r>
      <w:r w:rsidR="009A7E4B" w:rsidRPr="00476D49">
        <w:rPr>
          <w:bCs/>
          <w:color w:val="000000"/>
          <w:sz w:val="28"/>
          <w:szCs w:val="28"/>
        </w:rPr>
        <w:t xml:space="preserve">Что летом </w:t>
      </w:r>
      <w:proofErr w:type="gramStart"/>
      <w:r w:rsidR="009A7E4B" w:rsidRPr="00476D49">
        <w:rPr>
          <w:bCs/>
          <w:color w:val="000000"/>
          <w:sz w:val="28"/>
          <w:szCs w:val="28"/>
        </w:rPr>
        <w:lastRenderedPageBreak/>
        <w:t>родится то зимой пригодится</w:t>
      </w:r>
      <w:proofErr w:type="gramEnd"/>
      <w:r w:rsidR="009A7E4B" w:rsidRPr="00476D49">
        <w:rPr>
          <w:bCs/>
          <w:color w:val="000000"/>
          <w:sz w:val="28"/>
          <w:szCs w:val="28"/>
        </w:rPr>
        <w:t>.</w:t>
      </w:r>
      <w:r w:rsidR="00476D49">
        <w:rPr>
          <w:bCs/>
          <w:color w:val="000000"/>
          <w:sz w:val="28"/>
          <w:szCs w:val="28"/>
        </w:rPr>
        <w:t xml:space="preserve"> </w:t>
      </w:r>
      <w:r w:rsidR="009A7E4B" w:rsidRPr="00476D49">
        <w:rPr>
          <w:bCs/>
          <w:color w:val="000000"/>
          <w:sz w:val="28"/>
          <w:szCs w:val="28"/>
        </w:rPr>
        <w:t>Кто весной не пролежит весь год будет сыт.</w:t>
      </w:r>
      <w:r w:rsidR="00476D49">
        <w:rPr>
          <w:bCs/>
          <w:color w:val="000000"/>
          <w:sz w:val="28"/>
          <w:szCs w:val="28"/>
        </w:rPr>
        <w:t xml:space="preserve"> </w:t>
      </w:r>
      <w:r w:rsidR="00FA3606" w:rsidRPr="00476D49">
        <w:rPr>
          <w:bCs/>
          <w:color w:val="000000"/>
          <w:sz w:val="28"/>
          <w:szCs w:val="28"/>
        </w:rPr>
        <w:t>Если пахать плугом земля станет лугом.</w:t>
      </w:r>
    </w:p>
    <w:p w:rsidR="00DB5E65" w:rsidRPr="006B2A42" w:rsidRDefault="009A7E4B" w:rsidP="006B2A42">
      <w:pPr>
        <w:pStyle w:val="a4"/>
        <w:shd w:val="clear" w:color="auto" w:fill="FFFFFF"/>
        <w:spacing w:before="100" w:beforeAutospacing="1" w:after="100" w:afterAutospacing="1" w:line="240" w:lineRule="auto"/>
        <w:ind w:left="0"/>
        <w:rPr>
          <w:rFonts w:ascii="Times New Roman" w:hAnsi="Times New Roman"/>
          <w:i/>
          <w:color w:val="000000"/>
          <w:sz w:val="28"/>
          <w:szCs w:val="28"/>
          <w:lang w:eastAsia="ru-RU"/>
        </w:rPr>
      </w:pPr>
      <w:r w:rsidRPr="006B2A42">
        <w:rPr>
          <w:rFonts w:ascii="Times New Roman" w:hAnsi="Times New Roman"/>
          <w:bCs/>
          <w:i/>
          <w:color w:val="000000"/>
          <w:sz w:val="28"/>
          <w:szCs w:val="28"/>
          <w:lang w:eastAsia="ru-RU"/>
        </w:rPr>
        <w:t>4. Поставьте подходящие по смыслу числительные вместо пропусков.</w:t>
      </w:r>
      <w:r w:rsidR="006B2A42">
        <w:rPr>
          <w:rFonts w:ascii="Times New Roman" w:hAnsi="Times New Roman"/>
          <w:bCs/>
          <w:i/>
          <w:color w:val="000000"/>
          <w:sz w:val="28"/>
          <w:szCs w:val="28"/>
          <w:lang w:eastAsia="ru-RU"/>
        </w:rPr>
        <w:t xml:space="preserve">: ---------------- </w:t>
      </w:r>
      <w:r w:rsidR="00371DA7" w:rsidRPr="006E29F1">
        <w:rPr>
          <w:rFonts w:ascii="Times New Roman" w:hAnsi="Times New Roman"/>
          <w:bCs/>
          <w:color w:val="000000"/>
          <w:sz w:val="28"/>
          <w:szCs w:val="28"/>
          <w:lang w:eastAsia="ru-RU"/>
        </w:rPr>
        <w:t>в год лето не бывает</w:t>
      </w:r>
      <w:proofErr w:type="gramStart"/>
      <w:r w:rsidR="00371DA7" w:rsidRPr="006E29F1">
        <w:rPr>
          <w:rFonts w:ascii="Times New Roman" w:hAnsi="Times New Roman"/>
          <w:bCs/>
          <w:color w:val="000000"/>
          <w:sz w:val="28"/>
          <w:szCs w:val="28"/>
          <w:lang w:eastAsia="ru-RU"/>
        </w:rPr>
        <w:t>.</w:t>
      </w:r>
      <w:proofErr w:type="gramEnd"/>
      <w:r w:rsidR="006B2A42">
        <w:rPr>
          <w:rFonts w:ascii="Times New Roman" w:hAnsi="Times New Roman"/>
          <w:bCs/>
          <w:color w:val="000000"/>
          <w:sz w:val="28"/>
          <w:szCs w:val="28"/>
          <w:lang w:eastAsia="ru-RU"/>
        </w:rPr>
        <w:t xml:space="preserve"> -----------------</w:t>
      </w:r>
      <w:proofErr w:type="gramStart"/>
      <w:r w:rsidR="006B2A42">
        <w:rPr>
          <w:rFonts w:ascii="Times New Roman" w:hAnsi="Times New Roman"/>
          <w:bCs/>
          <w:color w:val="000000"/>
          <w:sz w:val="28"/>
          <w:szCs w:val="28"/>
          <w:lang w:eastAsia="ru-RU"/>
        </w:rPr>
        <w:t>л</w:t>
      </w:r>
      <w:proofErr w:type="gramEnd"/>
      <w:r w:rsidR="006B2A42">
        <w:rPr>
          <w:rFonts w:ascii="Times New Roman" w:hAnsi="Times New Roman"/>
          <w:bCs/>
          <w:color w:val="000000"/>
          <w:sz w:val="28"/>
          <w:szCs w:val="28"/>
          <w:lang w:eastAsia="ru-RU"/>
        </w:rPr>
        <w:t xml:space="preserve">асточка не делает весны.  </w:t>
      </w:r>
      <w:r w:rsidR="00371DA7" w:rsidRPr="006E29F1">
        <w:rPr>
          <w:rFonts w:ascii="Times New Roman" w:hAnsi="Times New Roman"/>
          <w:bCs/>
          <w:color w:val="000000"/>
          <w:sz w:val="28"/>
          <w:szCs w:val="28"/>
          <w:lang w:eastAsia="ru-RU"/>
        </w:rPr>
        <w:t xml:space="preserve">Сугроб да вьюга - </w:t>
      </w:r>
      <w:r w:rsidR="006B2A42">
        <w:rPr>
          <w:rFonts w:ascii="Times New Roman" w:hAnsi="Times New Roman"/>
          <w:bCs/>
          <w:color w:val="000000"/>
          <w:sz w:val="28"/>
          <w:szCs w:val="28"/>
          <w:lang w:eastAsia="ru-RU"/>
        </w:rPr>
        <w:t>----------друга.  Зима без-------------</w:t>
      </w:r>
      <w:r w:rsidR="00371DA7" w:rsidRPr="006E29F1">
        <w:rPr>
          <w:rFonts w:ascii="Times New Roman" w:hAnsi="Times New Roman"/>
          <w:bCs/>
          <w:color w:val="000000"/>
          <w:sz w:val="28"/>
          <w:szCs w:val="28"/>
          <w:lang w:eastAsia="ru-RU"/>
        </w:rPr>
        <w:t xml:space="preserve"> </w:t>
      </w:r>
      <w:r w:rsidR="001A3462" w:rsidRPr="006E29F1">
        <w:rPr>
          <w:rFonts w:ascii="Times New Roman" w:hAnsi="Times New Roman"/>
          <w:bCs/>
          <w:color w:val="000000"/>
          <w:sz w:val="28"/>
          <w:szCs w:val="28"/>
          <w:lang w:eastAsia="ru-RU"/>
        </w:rPr>
        <w:t>подземков</w:t>
      </w:r>
      <w:r w:rsidR="006B2A42">
        <w:rPr>
          <w:rFonts w:ascii="Times New Roman" w:hAnsi="Times New Roman"/>
          <w:bCs/>
          <w:color w:val="000000"/>
          <w:sz w:val="28"/>
          <w:szCs w:val="28"/>
          <w:lang w:eastAsia="ru-RU"/>
        </w:rPr>
        <w:t xml:space="preserve"> не живёт.  </w:t>
      </w:r>
      <w:r w:rsidR="00371DA7" w:rsidRPr="006E29F1">
        <w:rPr>
          <w:rFonts w:ascii="Times New Roman" w:hAnsi="Times New Roman"/>
          <w:bCs/>
          <w:color w:val="000000"/>
          <w:sz w:val="28"/>
          <w:szCs w:val="28"/>
          <w:lang w:eastAsia="ru-RU"/>
        </w:rPr>
        <w:t xml:space="preserve">В июне </w:t>
      </w:r>
      <w:r w:rsidR="006B2A42">
        <w:rPr>
          <w:rFonts w:ascii="Times New Roman" w:hAnsi="Times New Roman"/>
          <w:bCs/>
          <w:color w:val="000000"/>
          <w:sz w:val="28"/>
          <w:szCs w:val="28"/>
          <w:lang w:eastAsia="ru-RU"/>
        </w:rPr>
        <w:t>----------</w:t>
      </w:r>
      <w:r w:rsidR="00371DA7" w:rsidRPr="006E29F1">
        <w:rPr>
          <w:rFonts w:ascii="Times New Roman" w:hAnsi="Times New Roman"/>
          <w:bCs/>
          <w:color w:val="000000"/>
          <w:sz w:val="28"/>
          <w:szCs w:val="28"/>
          <w:lang w:eastAsia="ru-RU"/>
        </w:rPr>
        <w:t xml:space="preserve">ягоду в рот кладут, а </w:t>
      </w:r>
      <w:r w:rsidR="006B2A42">
        <w:rPr>
          <w:rFonts w:ascii="Times New Roman" w:hAnsi="Times New Roman"/>
          <w:bCs/>
          <w:color w:val="000000"/>
          <w:sz w:val="28"/>
          <w:szCs w:val="28"/>
          <w:lang w:eastAsia="ru-RU"/>
        </w:rPr>
        <w:t>--------------</w:t>
      </w:r>
      <w:r w:rsidR="00371DA7" w:rsidRPr="006E29F1">
        <w:rPr>
          <w:rFonts w:ascii="Times New Roman" w:hAnsi="Times New Roman"/>
          <w:bCs/>
          <w:color w:val="000000"/>
          <w:sz w:val="28"/>
          <w:szCs w:val="28"/>
          <w:lang w:eastAsia="ru-RU"/>
        </w:rPr>
        <w:t>домой несут. </w:t>
      </w:r>
    </w:p>
    <w:p w:rsidR="00371DA7" w:rsidRPr="006E29F1" w:rsidRDefault="00DB5E65" w:rsidP="006E29F1">
      <w:pPr>
        <w:shd w:val="clear" w:color="auto" w:fill="FFFFFF"/>
        <w:spacing w:before="100" w:beforeAutospacing="1" w:after="100" w:afterAutospacing="1" w:line="240" w:lineRule="auto"/>
        <w:ind w:firstLine="708"/>
        <w:jc w:val="both"/>
        <w:rPr>
          <w:rFonts w:ascii="Times New Roman" w:hAnsi="Times New Roman"/>
          <w:bCs/>
          <w:color w:val="000000"/>
          <w:sz w:val="28"/>
          <w:szCs w:val="28"/>
          <w:lang w:eastAsia="ru-RU"/>
        </w:rPr>
      </w:pPr>
      <w:r w:rsidRPr="006E29F1">
        <w:rPr>
          <w:rFonts w:ascii="Times New Roman" w:hAnsi="Times New Roman"/>
          <w:bCs/>
          <w:color w:val="000000"/>
          <w:sz w:val="28"/>
          <w:szCs w:val="28"/>
          <w:lang w:eastAsia="ru-RU"/>
        </w:rPr>
        <w:t>По народным пословицам дети</w:t>
      </w:r>
      <w:r w:rsidR="00231156" w:rsidRPr="006E29F1">
        <w:rPr>
          <w:rFonts w:ascii="Times New Roman" w:hAnsi="Times New Roman"/>
          <w:bCs/>
          <w:color w:val="000000"/>
          <w:sz w:val="28"/>
          <w:szCs w:val="28"/>
          <w:lang w:eastAsia="ru-RU"/>
        </w:rPr>
        <w:t xml:space="preserve"> познают окружающий мир,</w:t>
      </w:r>
      <w:r w:rsidRPr="006E29F1">
        <w:rPr>
          <w:rFonts w:ascii="Times New Roman" w:hAnsi="Times New Roman"/>
          <w:bCs/>
          <w:color w:val="000000"/>
          <w:sz w:val="28"/>
          <w:szCs w:val="28"/>
          <w:lang w:eastAsia="ru-RU"/>
        </w:rPr>
        <w:t xml:space="preserve"> лучше узнают о природных явлениях, </w:t>
      </w:r>
      <w:r w:rsidR="00231156" w:rsidRPr="006E29F1">
        <w:rPr>
          <w:rFonts w:ascii="Times New Roman" w:hAnsi="Times New Roman"/>
          <w:bCs/>
          <w:color w:val="000000"/>
          <w:sz w:val="28"/>
          <w:szCs w:val="28"/>
          <w:lang w:eastAsia="ru-RU"/>
        </w:rPr>
        <w:t xml:space="preserve">временах года. </w:t>
      </w:r>
      <w:r w:rsidRPr="006E29F1">
        <w:rPr>
          <w:rFonts w:ascii="Times New Roman" w:hAnsi="Times New Roman"/>
          <w:color w:val="000000"/>
          <w:sz w:val="28"/>
          <w:szCs w:val="28"/>
          <w:shd w:val="clear" w:color="auto" w:fill="FFFFFF"/>
        </w:rPr>
        <w:t xml:space="preserve">Старые добрые </w:t>
      </w:r>
      <w:r w:rsidR="00231156" w:rsidRPr="006E29F1">
        <w:rPr>
          <w:rFonts w:ascii="Times New Roman" w:hAnsi="Times New Roman"/>
          <w:color w:val="000000"/>
          <w:sz w:val="28"/>
          <w:szCs w:val="28"/>
          <w:shd w:val="clear" w:color="auto" w:fill="FFFFFF"/>
        </w:rPr>
        <w:t xml:space="preserve">изречения </w:t>
      </w:r>
      <w:r w:rsidRPr="006E29F1">
        <w:rPr>
          <w:rFonts w:ascii="Times New Roman" w:hAnsi="Times New Roman"/>
          <w:color w:val="000000"/>
          <w:sz w:val="28"/>
          <w:szCs w:val="28"/>
          <w:shd w:val="clear" w:color="auto" w:fill="FFFFFF"/>
        </w:rPr>
        <w:t xml:space="preserve">учат </w:t>
      </w:r>
      <w:r w:rsidR="00231156" w:rsidRPr="006E29F1">
        <w:rPr>
          <w:rFonts w:ascii="Times New Roman" w:hAnsi="Times New Roman"/>
          <w:color w:val="000000"/>
          <w:sz w:val="28"/>
          <w:szCs w:val="28"/>
          <w:shd w:val="clear" w:color="auto" w:fill="FFFFFF"/>
        </w:rPr>
        <w:t xml:space="preserve">человека морали, правильному отношению к окружающему миру, помогают действовать в нем. </w:t>
      </w:r>
    </w:p>
    <w:p w:rsidR="00231156" w:rsidRPr="006E29F1" w:rsidRDefault="00231156" w:rsidP="006E29F1">
      <w:pPr>
        <w:pStyle w:val="a3"/>
        <w:spacing w:before="0" w:beforeAutospacing="0" w:after="0" w:afterAutospacing="0"/>
        <w:ind w:firstLine="708"/>
        <w:jc w:val="both"/>
        <w:rPr>
          <w:color w:val="000000"/>
          <w:sz w:val="28"/>
          <w:szCs w:val="28"/>
        </w:rPr>
      </w:pPr>
      <w:r w:rsidRPr="006E29F1">
        <w:rPr>
          <w:color w:val="000000"/>
          <w:sz w:val="28"/>
          <w:szCs w:val="28"/>
        </w:rPr>
        <w:t>Интегрированны</w:t>
      </w:r>
      <w:r w:rsidR="00DA00C0" w:rsidRPr="006E29F1">
        <w:rPr>
          <w:color w:val="000000"/>
          <w:sz w:val="28"/>
          <w:szCs w:val="28"/>
        </w:rPr>
        <w:t xml:space="preserve">й урок </w:t>
      </w:r>
      <w:r w:rsidRPr="006E29F1">
        <w:rPr>
          <w:color w:val="000000"/>
          <w:sz w:val="28"/>
          <w:szCs w:val="28"/>
        </w:rPr>
        <w:t xml:space="preserve">– </w:t>
      </w:r>
      <w:r w:rsidR="001B4220" w:rsidRPr="006E29F1">
        <w:rPr>
          <w:color w:val="000000"/>
          <w:sz w:val="28"/>
          <w:szCs w:val="28"/>
        </w:rPr>
        <w:t xml:space="preserve">одно из </w:t>
      </w:r>
      <w:r w:rsidRPr="006E29F1">
        <w:rPr>
          <w:color w:val="000000"/>
          <w:sz w:val="28"/>
          <w:szCs w:val="28"/>
        </w:rPr>
        <w:t xml:space="preserve">новшеств в </w:t>
      </w:r>
      <w:r w:rsidR="001B4220" w:rsidRPr="006E29F1">
        <w:rPr>
          <w:color w:val="000000"/>
          <w:sz w:val="28"/>
          <w:szCs w:val="28"/>
        </w:rPr>
        <w:t xml:space="preserve">современной методике, </w:t>
      </w:r>
      <w:r w:rsidR="00DA00C0" w:rsidRPr="006E29F1">
        <w:rPr>
          <w:color w:val="000000"/>
          <w:sz w:val="28"/>
          <w:szCs w:val="28"/>
        </w:rPr>
        <w:t xml:space="preserve">и он </w:t>
      </w:r>
      <w:r w:rsidR="001B4220" w:rsidRPr="006E29F1">
        <w:rPr>
          <w:color w:val="000000"/>
          <w:sz w:val="28"/>
          <w:szCs w:val="28"/>
        </w:rPr>
        <w:t xml:space="preserve">является эффективной формой реализации </w:t>
      </w:r>
      <w:proofErr w:type="spellStart"/>
      <w:r w:rsidR="001B4220" w:rsidRPr="006E29F1">
        <w:rPr>
          <w:color w:val="000000"/>
          <w:sz w:val="28"/>
          <w:szCs w:val="28"/>
        </w:rPr>
        <w:t>межпредметных</w:t>
      </w:r>
      <w:proofErr w:type="spellEnd"/>
      <w:r w:rsidR="001B4220" w:rsidRPr="006E29F1">
        <w:rPr>
          <w:color w:val="000000"/>
          <w:sz w:val="28"/>
          <w:szCs w:val="28"/>
        </w:rPr>
        <w:t xml:space="preserve"> связей.  На таких уроках у детей развивается образное мышление и воображение, воспитываются эстетические чувства, любовь к природе. В 7 классе на конец учебного года у меня запланированы интегрированные уроки на тему: «О стрекозах, нимфах и адмиралах». Целью уроков является показать значение русского языка в освоении биологии, вызвать интерес к изучению гуманитарных и естественных наук. </w:t>
      </w:r>
      <w:r w:rsidR="00DA00C0" w:rsidRPr="006E29F1">
        <w:rPr>
          <w:color w:val="000000"/>
          <w:sz w:val="28"/>
          <w:szCs w:val="28"/>
        </w:rPr>
        <w:t xml:space="preserve">Ученикам даются предварительные задания – подготовить сообщения на темы «Из лексики энтомологии», «Развитие насекомых», «Роль насекомых в природе». На уроке используются различные методические приемы: работа со словарем, лингвистическая игра, объяснительный диктант, изложение. Смежный урок поможет детям раскрыть загадки, которые можно разгадать только в тесном единении сотрудничестве гуманитарных и естественных наук. </w:t>
      </w:r>
    </w:p>
    <w:p w:rsidR="00AE52DE" w:rsidRPr="006E29F1" w:rsidRDefault="00AE52DE" w:rsidP="006E29F1">
      <w:pPr>
        <w:pStyle w:val="a3"/>
        <w:spacing w:before="0" w:beforeAutospacing="0" w:after="0" w:afterAutospacing="0"/>
        <w:ind w:firstLine="708"/>
        <w:jc w:val="center"/>
        <w:rPr>
          <w:b/>
          <w:color w:val="000000"/>
          <w:sz w:val="28"/>
          <w:szCs w:val="28"/>
        </w:rPr>
      </w:pPr>
    </w:p>
    <w:p w:rsidR="00133001" w:rsidRPr="006E29F1" w:rsidRDefault="006B2A42" w:rsidP="00984C2B">
      <w:pPr>
        <w:pStyle w:val="a3"/>
        <w:spacing w:before="0" w:beforeAutospacing="0" w:after="0" w:afterAutospacing="0"/>
        <w:ind w:firstLine="708"/>
        <w:jc w:val="both"/>
        <w:rPr>
          <w:color w:val="000000"/>
          <w:sz w:val="28"/>
          <w:szCs w:val="28"/>
        </w:rPr>
      </w:pPr>
      <w:r>
        <w:rPr>
          <w:color w:val="000000"/>
          <w:sz w:val="28"/>
          <w:szCs w:val="28"/>
        </w:rPr>
        <w:t xml:space="preserve">В заключении хочется сказать, </w:t>
      </w:r>
      <w:r w:rsidR="00AE52DE" w:rsidRPr="006E29F1">
        <w:rPr>
          <w:color w:val="000000"/>
          <w:sz w:val="28"/>
          <w:szCs w:val="28"/>
        </w:rPr>
        <w:t>что вышеизложенные</w:t>
      </w:r>
      <w:r w:rsidR="003D1D9E" w:rsidRPr="006E29F1">
        <w:rPr>
          <w:color w:val="000000"/>
          <w:sz w:val="28"/>
          <w:szCs w:val="28"/>
        </w:rPr>
        <w:t xml:space="preserve"> методы, применяемые на уроках русского языка, играют большую роль в экологическом воспитании детей: они углубляют и расширяют экологическое знание учащихся, помогают учащимся увидеть красоту, богатство природы родного края, способствуют формированию патриотических чувств. Дети учатся наблюдать, сравнивать, находить примеры взаимосвязи</w:t>
      </w:r>
      <w:r w:rsidR="00B632F9" w:rsidRPr="006E29F1">
        <w:rPr>
          <w:color w:val="000000"/>
          <w:sz w:val="28"/>
          <w:szCs w:val="28"/>
        </w:rPr>
        <w:t xml:space="preserve"> в окружающей среде. </w:t>
      </w:r>
      <w:r w:rsidR="00FD620F" w:rsidRPr="006E29F1">
        <w:rPr>
          <w:color w:val="000000"/>
          <w:sz w:val="28"/>
          <w:szCs w:val="28"/>
        </w:rPr>
        <w:t>Такие уроки помогают достичь главной цели обучения и воспитания – формирование моральной активной личности,</w:t>
      </w:r>
      <w:r w:rsidR="00AF33B7" w:rsidRPr="006E29F1">
        <w:rPr>
          <w:color w:val="000000"/>
          <w:sz w:val="28"/>
          <w:szCs w:val="28"/>
        </w:rPr>
        <w:t xml:space="preserve"> способной руководствоваться знаниями при выборе поведения в различных жизненных ситуациях. </w:t>
      </w:r>
      <w:r w:rsidR="00FD620F" w:rsidRPr="006E29F1">
        <w:rPr>
          <w:color w:val="000000"/>
          <w:sz w:val="28"/>
          <w:szCs w:val="28"/>
        </w:rPr>
        <w:t xml:space="preserve"> </w:t>
      </w:r>
      <w:r w:rsidR="004217B4" w:rsidRPr="006E29F1">
        <w:rPr>
          <w:color w:val="000000"/>
          <w:sz w:val="28"/>
          <w:szCs w:val="28"/>
        </w:rPr>
        <w:t xml:space="preserve">Следовательно, можем сделать вывод, что </w:t>
      </w:r>
      <w:r w:rsidR="00AF33B7" w:rsidRPr="006E29F1">
        <w:rPr>
          <w:color w:val="000000"/>
          <w:sz w:val="28"/>
          <w:szCs w:val="28"/>
        </w:rPr>
        <w:t xml:space="preserve">необходимо использовать на каждом уроке русского языка </w:t>
      </w:r>
      <w:r w:rsidR="004217B4" w:rsidRPr="006E29F1">
        <w:rPr>
          <w:color w:val="000000"/>
          <w:sz w:val="28"/>
          <w:szCs w:val="28"/>
        </w:rPr>
        <w:t>методы активного обучения</w:t>
      </w:r>
      <w:r w:rsidR="00AF33B7" w:rsidRPr="006E29F1">
        <w:rPr>
          <w:color w:val="000000"/>
          <w:sz w:val="28"/>
          <w:szCs w:val="28"/>
        </w:rPr>
        <w:t xml:space="preserve">, которые позволяют достигать ребенку результатов в своем развитии, позволяют превращать знания в убеждения. </w:t>
      </w:r>
      <w:r w:rsidR="00C04678" w:rsidRPr="006E29F1">
        <w:rPr>
          <w:color w:val="000000"/>
          <w:sz w:val="28"/>
          <w:szCs w:val="28"/>
        </w:rPr>
        <w:t>Если ученик на уроке р</w:t>
      </w:r>
      <w:r w:rsidR="00AF33B7" w:rsidRPr="006E29F1">
        <w:rPr>
          <w:color w:val="000000"/>
          <w:sz w:val="28"/>
          <w:szCs w:val="28"/>
        </w:rPr>
        <w:t>еша</w:t>
      </w:r>
      <w:r w:rsidR="00C04678" w:rsidRPr="006E29F1">
        <w:rPr>
          <w:color w:val="000000"/>
          <w:sz w:val="28"/>
          <w:szCs w:val="28"/>
        </w:rPr>
        <w:t>ет</w:t>
      </w:r>
      <w:r w:rsidR="00AF33B7" w:rsidRPr="006E29F1">
        <w:rPr>
          <w:color w:val="000000"/>
          <w:sz w:val="28"/>
          <w:szCs w:val="28"/>
        </w:rPr>
        <w:t xml:space="preserve"> нравственную проблему, </w:t>
      </w:r>
      <w:r w:rsidR="00C04678" w:rsidRPr="006E29F1">
        <w:rPr>
          <w:color w:val="000000"/>
          <w:sz w:val="28"/>
          <w:szCs w:val="28"/>
        </w:rPr>
        <w:t xml:space="preserve">значит, он умеет выражать свои взгляды, убеждения, делать выводы, и благодаря этому примет собственные правильные решения. </w:t>
      </w:r>
    </w:p>
    <w:p w:rsidR="00133001" w:rsidRPr="006E29F1" w:rsidRDefault="00133001" w:rsidP="006E29F1">
      <w:pPr>
        <w:spacing w:line="240" w:lineRule="auto"/>
        <w:jc w:val="both"/>
        <w:rPr>
          <w:rFonts w:ascii="Times New Roman" w:hAnsi="Times New Roman"/>
          <w:color w:val="000000"/>
          <w:sz w:val="28"/>
          <w:szCs w:val="28"/>
        </w:rPr>
      </w:pPr>
    </w:p>
    <w:p w:rsidR="005373BB" w:rsidRPr="006E29F1" w:rsidRDefault="005373BB" w:rsidP="006E29F1">
      <w:pPr>
        <w:spacing w:line="240" w:lineRule="auto"/>
        <w:jc w:val="both"/>
        <w:rPr>
          <w:rFonts w:ascii="Times New Roman" w:hAnsi="Times New Roman"/>
          <w:color w:val="000000"/>
          <w:sz w:val="28"/>
          <w:szCs w:val="28"/>
        </w:rPr>
      </w:pPr>
    </w:p>
    <w:sectPr w:rsidR="005373BB" w:rsidRPr="006E29F1" w:rsidSect="006E29F1">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D0759"/>
    <w:multiLevelType w:val="hybridMultilevel"/>
    <w:tmpl w:val="5008B21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C0A6507"/>
    <w:multiLevelType w:val="multilevel"/>
    <w:tmpl w:val="28A81E1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1DA327FC"/>
    <w:multiLevelType w:val="hybridMultilevel"/>
    <w:tmpl w:val="BE16E3E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C376CAD"/>
    <w:multiLevelType w:val="hybridMultilevel"/>
    <w:tmpl w:val="5F06051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8C92E96"/>
    <w:multiLevelType w:val="hybridMultilevel"/>
    <w:tmpl w:val="C084FAA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63173693"/>
    <w:multiLevelType w:val="hybridMultilevel"/>
    <w:tmpl w:val="0E7629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6665E1"/>
    <w:rsid w:val="00015FBA"/>
    <w:rsid w:val="00047F1A"/>
    <w:rsid w:val="00053C82"/>
    <w:rsid w:val="00075512"/>
    <w:rsid w:val="000A5D2F"/>
    <w:rsid w:val="00133001"/>
    <w:rsid w:val="00155F40"/>
    <w:rsid w:val="0016223E"/>
    <w:rsid w:val="001A3462"/>
    <w:rsid w:val="001B4220"/>
    <w:rsid w:val="00231156"/>
    <w:rsid w:val="00297DE2"/>
    <w:rsid w:val="002A2F0A"/>
    <w:rsid w:val="00331D32"/>
    <w:rsid w:val="00352971"/>
    <w:rsid w:val="00371DA7"/>
    <w:rsid w:val="003745D2"/>
    <w:rsid w:val="003865C3"/>
    <w:rsid w:val="00390012"/>
    <w:rsid w:val="003D1D9E"/>
    <w:rsid w:val="00410AEE"/>
    <w:rsid w:val="004217B4"/>
    <w:rsid w:val="00456690"/>
    <w:rsid w:val="00456D15"/>
    <w:rsid w:val="00476D49"/>
    <w:rsid w:val="0048684A"/>
    <w:rsid w:val="00486AA9"/>
    <w:rsid w:val="004E0782"/>
    <w:rsid w:val="00506573"/>
    <w:rsid w:val="005373BB"/>
    <w:rsid w:val="0054262A"/>
    <w:rsid w:val="005A0F20"/>
    <w:rsid w:val="005D66EC"/>
    <w:rsid w:val="00605C41"/>
    <w:rsid w:val="00614DA6"/>
    <w:rsid w:val="006665E1"/>
    <w:rsid w:val="00677E34"/>
    <w:rsid w:val="00684825"/>
    <w:rsid w:val="00685D5C"/>
    <w:rsid w:val="006B2A42"/>
    <w:rsid w:val="006B35FC"/>
    <w:rsid w:val="006E29F1"/>
    <w:rsid w:val="00721819"/>
    <w:rsid w:val="00731563"/>
    <w:rsid w:val="00745831"/>
    <w:rsid w:val="00787F00"/>
    <w:rsid w:val="007B36E8"/>
    <w:rsid w:val="007F6C72"/>
    <w:rsid w:val="008A4A22"/>
    <w:rsid w:val="008D0F7A"/>
    <w:rsid w:val="0094004D"/>
    <w:rsid w:val="00957A57"/>
    <w:rsid w:val="00961596"/>
    <w:rsid w:val="00984C2B"/>
    <w:rsid w:val="009A7E4B"/>
    <w:rsid w:val="009E2BBB"/>
    <w:rsid w:val="00A0305D"/>
    <w:rsid w:val="00A172E4"/>
    <w:rsid w:val="00A42F2C"/>
    <w:rsid w:val="00A457FD"/>
    <w:rsid w:val="00A826DA"/>
    <w:rsid w:val="00AA14A5"/>
    <w:rsid w:val="00AB74C4"/>
    <w:rsid w:val="00AE52DE"/>
    <w:rsid w:val="00AF33B7"/>
    <w:rsid w:val="00B168A6"/>
    <w:rsid w:val="00B37D44"/>
    <w:rsid w:val="00B632F9"/>
    <w:rsid w:val="00B720F3"/>
    <w:rsid w:val="00B943A5"/>
    <w:rsid w:val="00BA4E85"/>
    <w:rsid w:val="00BC1E90"/>
    <w:rsid w:val="00BD62E8"/>
    <w:rsid w:val="00BE0E41"/>
    <w:rsid w:val="00C041E7"/>
    <w:rsid w:val="00C04678"/>
    <w:rsid w:val="00C40C03"/>
    <w:rsid w:val="00C5671F"/>
    <w:rsid w:val="00C632CA"/>
    <w:rsid w:val="00D676EF"/>
    <w:rsid w:val="00DA00C0"/>
    <w:rsid w:val="00DB5E65"/>
    <w:rsid w:val="00DF52DE"/>
    <w:rsid w:val="00E30D8C"/>
    <w:rsid w:val="00E32EDF"/>
    <w:rsid w:val="00F058EA"/>
    <w:rsid w:val="00F3444E"/>
    <w:rsid w:val="00F62EE6"/>
    <w:rsid w:val="00F922B2"/>
    <w:rsid w:val="00FA3606"/>
    <w:rsid w:val="00FD62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8EA"/>
    <w:pPr>
      <w:spacing w:after="200" w:line="276" w:lineRule="auto"/>
    </w:pPr>
    <w:rPr>
      <w:rFonts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665E1"/>
    <w:pPr>
      <w:spacing w:before="100" w:beforeAutospacing="1" w:after="100" w:afterAutospacing="1" w:line="240" w:lineRule="auto"/>
    </w:pPr>
    <w:rPr>
      <w:rFonts w:ascii="Times New Roman" w:hAnsi="Times New Roman"/>
      <w:sz w:val="24"/>
      <w:szCs w:val="24"/>
      <w:lang w:eastAsia="ru-RU"/>
    </w:rPr>
  </w:style>
  <w:style w:type="paragraph" w:styleId="a4">
    <w:name w:val="List Paragraph"/>
    <w:basedOn w:val="a"/>
    <w:uiPriority w:val="34"/>
    <w:qFormat/>
    <w:rsid w:val="00047F1A"/>
    <w:pPr>
      <w:ind w:left="720"/>
      <w:contextualSpacing/>
    </w:pPr>
  </w:style>
  <w:style w:type="character" w:styleId="a5">
    <w:name w:val="Emphasis"/>
    <w:basedOn w:val="a0"/>
    <w:uiPriority w:val="20"/>
    <w:qFormat/>
    <w:rsid w:val="006B35FC"/>
    <w:rPr>
      <w:rFonts w:cs="Times New Roman"/>
      <w:i/>
      <w:iCs/>
    </w:rPr>
  </w:style>
  <w:style w:type="character" w:styleId="a6">
    <w:name w:val="Strong"/>
    <w:basedOn w:val="a0"/>
    <w:uiPriority w:val="22"/>
    <w:qFormat/>
    <w:rsid w:val="007F6C72"/>
    <w:rPr>
      <w:rFonts w:cs="Times New Roman"/>
      <w:b/>
      <w:bCs/>
    </w:rPr>
  </w:style>
  <w:style w:type="paragraph" w:styleId="a7">
    <w:name w:val="Balloon Text"/>
    <w:basedOn w:val="a"/>
    <w:link w:val="a8"/>
    <w:uiPriority w:val="99"/>
    <w:semiHidden/>
    <w:unhideWhenUsed/>
    <w:rsid w:val="0035297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352971"/>
    <w:rPr>
      <w:rFonts w:ascii="Tahoma" w:hAnsi="Tahoma" w:cs="Tahoma"/>
      <w:sz w:val="16"/>
      <w:szCs w:val="16"/>
    </w:rPr>
  </w:style>
  <w:style w:type="character" w:customStyle="1" w:styleId="hl">
    <w:name w:val="hl"/>
    <w:basedOn w:val="a0"/>
    <w:rsid w:val="008A4A22"/>
    <w:rPr>
      <w:rFonts w:cs="Times New Roman"/>
    </w:rPr>
  </w:style>
  <w:style w:type="character" w:customStyle="1" w:styleId="apple-converted-space">
    <w:name w:val="apple-converted-space"/>
    <w:basedOn w:val="a0"/>
    <w:rsid w:val="008A4A22"/>
    <w:rPr>
      <w:rFonts w:cs="Times New Roman"/>
    </w:rPr>
  </w:style>
  <w:style w:type="character" w:styleId="a9">
    <w:name w:val="Hyperlink"/>
    <w:basedOn w:val="a0"/>
    <w:uiPriority w:val="99"/>
    <w:unhideWhenUsed/>
    <w:rsid w:val="008A4A22"/>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426536819">
      <w:marLeft w:val="0"/>
      <w:marRight w:val="0"/>
      <w:marTop w:val="0"/>
      <w:marBottom w:val="0"/>
      <w:divBdr>
        <w:top w:val="none" w:sz="0" w:space="0" w:color="auto"/>
        <w:left w:val="none" w:sz="0" w:space="0" w:color="auto"/>
        <w:bottom w:val="none" w:sz="0" w:space="0" w:color="auto"/>
        <w:right w:val="none" w:sz="0" w:space="0" w:color="auto"/>
      </w:divBdr>
    </w:div>
    <w:div w:id="426536820">
      <w:marLeft w:val="0"/>
      <w:marRight w:val="0"/>
      <w:marTop w:val="0"/>
      <w:marBottom w:val="0"/>
      <w:divBdr>
        <w:top w:val="none" w:sz="0" w:space="0" w:color="auto"/>
        <w:left w:val="none" w:sz="0" w:space="0" w:color="auto"/>
        <w:bottom w:val="none" w:sz="0" w:space="0" w:color="auto"/>
        <w:right w:val="none" w:sz="0" w:space="0" w:color="auto"/>
      </w:divBdr>
    </w:div>
    <w:div w:id="426536821">
      <w:marLeft w:val="0"/>
      <w:marRight w:val="0"/>
      <w:marTop w:val="0"/>
      <w:marBottom w:val="0"/>
      <w:divBdr>
        <w:top w:val="none" w:sz="0" w:space="0" w:color="auto"/>
        <w:left w:val="none" w:sz="0" w:space="0" w:color="auto"/>
        <w:bottom w:val="none" w:sz="0" w:space="0" w:color="auto"/>
        <w:right w:val="none" w:sz="0" w:space="0" w:color="auto"/>
      </w:divBdr>
    </w:div>
    <w:div w:id="426536822">
      <w:marLeft w:val="0"/>
      <w:marRight w:val="0"/>
      <w:marTop w:val="0"/>
      <w:marBottom w:val="0"/>
      <w:divBdr>
        <w:top w:val="none" w:sz="0" w:space="0" w:color="auto"/>
        <w:left w:val="none" w:sz="0" w:space="0" w:color="auto"/>
        <w:bottom w:val="none" w:sz="0" w:space="0" w:color="auto"/>
        <w:right w:val="none" w:sz="0" w:space="0" w:color="auto"/>
      </w:divBdr>
    </w:div>
    <w:div w:id="426536823">
      <w:marLeft w:val="0"/>
      <w:marRight w:val="0"/>
      <w:marTop w:val="0"/>
      <w:marBottom w:val="0"/>
      <w:divBdr>
        <w:top w:val="none" w:sz="0" w:space="0" w:color="auto"/>
        <w:left w:val="none" w:sz="0" w:space="0" w:color="auto"/>
        <w:bottom w:val="none" w:sz="0" w:space="0" w:color="auto"/>
        <w:right w:val="none" w:sz="0" w:space="0" w:color="auto"/>
      </w:divBdr>
    </w:div>
    <w:div w:id="426536824">
      <w:marLeft w:val="0"/>
      <w:marRight w:val="0"/>
      <w:marTop w:val="0"/>
      <w:marBottom w:val="0"/>
      <w:divBdr>
        <w:top w:val="none" w:sz="0" w:space="0" w:color="auto"/>
        <w:left w:val="none" w:sz="0" w:space="0" w:color="auto"/>
        <w:bottom w:val="none" w:sz="0" w:space="0" w:color="auto"/>
        <w:right w:val="none" w:sz="0" w:space="0" w:color="auto"/>
      </w:divBdr>
    </w:div>
    <w:div w:id="426536825">
      <w:marLeft w:val="0"/>
      <w:marRight w:val="0"/>
      <w:marTop w:val="0"/>
      <w:marBottom w:val="0"/>
      <w:divBdr>
        <w:top w:val="none" w:sz="0" w:space="0" w:color="auto"/>
        <w:left w:val="none" w:sz="0" w:space="0" w:color="auto"/>
        <w:bottom w:val="none" w:sz="0" w:space="0" w:color="auto"/>
        <w:right w:val="none" w:sz="0" w:space="0" w:color="auto"/>
      </w:divBdr>
    </w:div>
    <w:div w:id="426536826">
      <w:marLeft w:val="0"/>
      <w:marRight w:val="0"/>
      <w:marTop w:val="0"/>
      <w:marBottom w:val="0"/>
      <w:divBdr>
        <w:top w:val="none" w:sz="0" w:space="0" w:color="auto"/>
        <w:left w:val="none" w:sz="0" w:space="0" w:color="auto"/>
        <w:bottom w:val="none" w:sz="0" w:space="0" w:color="auto"/>
        <w:right w:val="none" w:sz="0" w:space="0" w:color="auto"/>
      </w:divBdr>
    </w:div>
    <w:div w:id="426536827">
      <w:marLeft w:val="0"/>
      <w:marRight w:val="0"/>
      <w:marTop w:val="0"/>
      <w:marBottom w:val="0"/>
      <w:divBdr>
        <w:top w:val="none" w:sz="0" w:space="0" w:color="auto"/>
        <w:left w:val="none" w:sz="0" w:space="0" w:color="auto"/>
        <w:bottom w:val="none" w:sz="0" w:space="0" w:color="auto"/>
        <w:right w:val="none" w:sz="0" w:space="0" w:color="auto"/>
      </w:divBdr>
    </w:div>
    <w:div w:id="426536828">
      <w:marLeft w:val="0"/>
      <w:marRight w:val="0"/>
      <w:marTop w:val="0"/>
      <w:marBottom w:val="0"/>
      <w:divBdr>
        <w:top w:val="none" w:sz="0" w:space="0" w:color="auto"/>
        <w:left w:val="none" w:sz="0" w:space="0" w:color="auto"/>
        <w:bottom w:val="none" w:sz="0" w:space="0" w:color="auto"/>
        <w:right w:val="none" w:sz="0" w:space="0" w:color="auto"/>
      </w:divBdr>
    </w:div>
    <w:div w:id="426536829">
      <w:marLeft w:val="0"/>
      <w:marRight w:val="0"/>
      <w:marTop w:val="0"/>
      <w:marBottom w:val="0"/>
      <w:divBdr>
        <w:top w:val="none" w:sz="0" w:space="0" w:color="auto"/>
        <w:left w:val="none" w:sz="0" w:space="0" w:color="auto"/>
        <w:bottom w:val="none" w:sz="0" w:space="0" w:color="auto"/>
        <w:right w:val="none" w:sz="0" w:space="0" w:color="auto"/>
      </w:divBdr>
    </w:div>
    <w:div w:id="426536830">
      <w:marLeft w:val="0"/>
      <w:marRight w:val="0"/>
      <w:marTop w:val="0"/>
      <w:marBottom w:val="0"/>
      <w:divBdr>
        <w:top w:val="none" w:sz="0" w:space="0" w:color="auto"/>
        <w:left w:val="none" w:sz="0" w:space="0" w:color="auto"/>
        <w:bottom w:val="none" w:sz="0" w:space="0" w:color="auto"/>
        <w:right w:val="none" w:sz="0" w:space="0" w:color="auto"/>
      </w:divBdr>
    </w:div>
    <w:div w:id="426536831">
      <w:marLeft w:val="0"/>
      <w:marRight w:val="0"/>
      <w:marTop w:val="0"/>
      <w:marBottom w:val="0"/>
      <w:divBdr>
        <w:top w:val="none" w:sz="0" w:space="0" w:color="auto"/>
        <w:left w:val="none" w:sz="0" w:space="0" w:color="auto"/>
        <w:bottom w:val="none" w:sz="0" w:space="0" w:color="auto"/>
        <w:right w:val="none" w:sz="0" w:space="0" w:color="auto"/>
      </w:divBdr>
    </w:div>
    <w:div w:id="426536832">
      <w:marLeft w:val="0"/>
      <w:marRight w:val="0"/>
      <w:marTop w:val="0"/>
      <w:marBottom w:val="0"/>
      <w:divBdr>
        <w:top w:val="none" w:sz="0" w:space="0" w:color="auto"/>
        <w:left w:val="none" w:sz="0" w:space="0" w:color="auto"/>
        <w:bottom w:val="none" w:sz="0" w:space="0" w:color="auto"/>
        <w:right w:val="none" w:sz="0" w:space="0" w:color="auto"/>
      </w:divBdr>
    </w:div>
    <w:div w:id="426536833">
      <w:marLeft w:val="0"/>
      <w:marRight w:val="0"/>
      <w:marTop w:val="0"/>
      <w:marBottom w:val="0"/>
      <w:divBdr>
        <w:top w:val="none" w:sz="0" w:space="0" w:color="auto"/>
        <w:left w:val="none" w:sz="0" w:space="0" w:color="auto"/>
        <w:bottom w:val="none" w:sz="0" w:space="0" w:color="auto"/>
        <w:right w:val="none" w:sz="0" w:space="0" w:color="auto"/>
      </w:divBdr>
    </w:div>
    <w:div w:id="426536834">
      <w:marLeft w:val="0"/>
      <w:marRight w:val="0"/>
      <w:marTop w:val="0"/>
      <w:marBottom w:val="0"/>
      <w:divBdr>
        <w:top w:val="none" w:sz="0" w:space="0" w:color="auto"/>
        <w:left w:val="none" w:sz="0" w:space="0" w:color="auto"/>
        <w:bottom w:val="none" w:sz="0" w:space="0" w:color="auto"/>
        <w:right w:val="none" w:sz="0" w:space="0" w:color="auto"/>
      </w:divBdr>
    </w:div>
    <w:div w:id="426536835">
      <w:marLeft w:val="0"/>
      <w:marRight w:val="0"/>
      <w:marTop w:val="0"/>
      <w:marBottom w:val="0"/>
      <w:divBdr>
        <w:top w:val="none" w:sz="0" w:space="0" w:color="auto"/>
        <w:left w:val="none" w:sz="0" w:space="0" w:color="auto"/>
        <w:bottom w:val="none" w:sz="0" w:space="0" w:color="auto"/>
        <w:right w:val="none" w:sz="0" w:space="0" w:color="auto"/>
      </w:divBdr>
    </w:div>
    <w:div w:id="426536836">
      <w:marLeft w:val="0"/>
      <w:marRight w:val="0"/>
      <w:marTop w:val="0"/>
      <w:marBottom w:val="0"/>
      <w:divBdr>
        <w:top w:val="none" w:sz="0" w:space="0" w:color="auto"/>
        <w:left w:val="none" w:sz="0" w:space="0" w:color="auto"/>
        <w:bottom w:val="none" w:sz="0" w:space="0" w:color="auto"/>
        <w:right w:val="none" w:sz="0" w:space="0" w:color="auto"/>
      </w:divBdr>
    </w:div>
    <w:div w:id="4265368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7EC93-1DE0-4D2F-A63F-146F08195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2153</Words>
  <Characters>12274</Characters>
  <Application>Microsoft Office Word</Application>
  <DocSecurity>0</DocSecurity>
  <Lines>102</Lines>
  <Paragraphs>28</Paragraphs>
  <ScaleCrop>false</ScaleCrop>
  <Company>SPecialiST RePack</Company>
  <LinksUpToDate>false</LinksUpToDate>
  <CharactersWithSpaces>14399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Эльмира</cp:lastModifiedBy>
  <cp:revision>2</cp:revision>
  <dcterms:created xsi:type="dcterms:W3CDTF">2022-10-19T18:30:00Z</dcterms:created>
  <dcterms:modified xsi:type="dcterms:W3CDTF">2022-10-19T18:30:00Z</dcterms:modified>
</cp:coreProperties>
</file>