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479" w:rsidRPr="00C1679B" w:rsidRDefault="002A4A71" w:rsidP="00C1679B">
      <w:pPr>
        <w:spacing w:line="24" w:lineRule="atLeast"/>
        <w:jc w:val="center"/>
        <w:rPr>
          <w:rFonts w:ascii="Times New Roman" w:hAnsi="Times New Roman" w:cs="Times New Roman"/>
          <w:i/>
          <w:sz w:val="18"/>
        </w:rPr>
      </w:pPr>
      <w:r w:rsidRPr="00C1679B">
        <w:rPr>
          <w:rFonts w:ascii="Times New Roman" w:hAnsi="Times New Roman" w:cs="Times New Roman"/>
          <w:sz w:val="28"/>
          <w:szCs w:val="28"/>
        </w:rPr>
        <w:t>ЗАДАНИЕ 1. Проект школьного учебно-опытного участка</w:t>
      </w:r>
    </w:p>
    <w:p w:rsidR="002A4A71" w:rsidRPr="00C1679B" w:rsidRDefault="00D62F82" w:rsidP="00C1679B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  <w:r w:rsidRPr="00C1679B">
        <w:rPr>
          <w:sz w:val="28"/>
          <w:szCs w:val="28"/>
        </w:rPr>
        <w:t>школ</w:t>
      </w:r>
      <w:r w:rsidR="002A7479" w:rsidRPr="00C1679B">
        <w:rPr>
          <w:sz w:val="28"/>
          <w:szCs w:val="28"/>
        </w:rPr>
        <w:t>ы</w:t>
      </w:r>
      <w:r w:rsidRPr="00C1679B">
        <w:rPr>
          <w:sz w:val="28"/>
          <w:szCs w:val="28"/>
        </w:rPr>
        <w:t xml:space="preserve"> №1</w:t>
      </w:r>
      <w:r w:rsidR="00531ED6" w:rsidRPr="00C1679B">
        <w:rPr>
          <w:sz w:val="28"/>
          <w:szCs w:val="28"/>
        </w:rPr>
        <w:t>2</w:t>
      </w:r>
      <w:r w:rsidR="002A4A71" w:rsidRPr="00C1679B">
        <w:rPr>
          <w:sz w:val="28"/>
          <w:szCs w:val="28"/>
        </w:rPr>
        <w:t xml:space="preserve"> г. Бердск (городская школа)</w:t>
      </w:r>
    </w:p>
    <w:p w:rsidR="002A4A71" w:rsidRDefault="002A4A71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0424BC" w:rsidRPr="000424BC" w:rsidRDefault="000424BC" w:rsidP="000424BC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</w:rPr>
      </w:pPr>
      <w:r w:rsidRPr="000424BC">
        <w:rPr>
          <w:b w:val="0"/>
          <w:sz w:val="28"/>
          <w:szCs w:val="28"/>
        </w:rPr>
        <w:t>Учебно-опытный участок МБОУ «СОШ №</w:t>
      </w:r>
      <w:r>
        <w:rPr>
          <w:b w:val="0"/>
          <w:sz w:val="28"/>
          <w:szCs w:val="28"/>
        </w:rPr>
        <w:t>12</w:t>
      </w:r>
      <w:r w:rsidRPr="000424BC">
        <w:rPr>
          <w:b w:val="0"/>
          <w:sz w:val="28"/>
          <w:szCs w:val="28"/>
        </w:rPr>
        <w:t>» организован для проведения занятий со школьниками по биологии, экологии, технологии; для выполнения обучающимися опытов, наблюдений, исследований, летних заданий, организации общественно полезного, производительного труда.</w:t>
      </w:r>
    </w:p>
    <w:p w:rsidR="000424BC" w:rsidRPr="000424BC" w:rsidRDefault="000424BC" w:rsidP="000424BC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</w:rPr>
      </w:pPr>
      <w:r w:rsidRPr="000424BC">
        <w:rPr>
          <w:b w:val="0"/>
          <w:sz w:val="28"/>
          <w:szCs w:val="28"/>
        </w:rPr>
        <w:t xml:space="preserve">Пришкольный УОУ находится на территории школы в соответствии с проектом школы и генпланом. Пришкольный УОУ как составная часть школьной территории передан школе в пользование на основании решения администрации г. </w:t>
      </w:r>
      <w:r>
        <w:rPr>
          <w:b w:val="0"/>
          <w:sz w:val="28"/>
          <w:szCs w:val="28"/>
        </w:rPr>
        <w:t>Бердск</w:t>
      </w:r>
      <w:r w:rsidRPr="000424BC">
        <w:rPr>
          <w:b w:val="0"/>
          <w:sz w:val="28"/>
          <w:szCs w:val="28"/>
        </w:rPr>
        <w:t>.</w:t>
      </w:r>
    </w:p>
    <w:p w:rsidR="00D62F82" w:rsidRDefault="00D62F82" w:rsidP="00D62F82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</w:rPr>
      </w:pPr>
      <w:r w:rsidRPr="00280BCE">
        <w:rPr>
          <w:sz w:val="28"/>
          <w:szCs w:val="28"/>
        </w:rPr>
        <w:t>Цель</w:t>
      </w:r>
      <w:r>
        <w:rPr>
          <w:sz w:val="28"/>
          <w:szCs w:val="28"/>
        </w:rPr>
        <w:t>.</w:t>
      </w:r>
      <w:r w:rsidRPr="005F4605">
        <w:rPr>
          <w:b w:val="0"/>
          <w:sz w:val="28"/>
          <w:szCs w:val="28"/>
        </w:rPr>
        <w:t xml:space="preserve"> В ходе занятий с учащимися на </w:t>
      </w:r>
      <w:r>
        <w:rPr>
          <w:b w:val="0"/>
          <w:sz w:val="28"/>
          <w:szCs w:val="28"/>
        </w:rPr>
        <w:t>учебно-опытном</w:t>
      </w:r>
      <w:r w:rsidRPr="005F4605">
        <w:rPr>
          <w:b w:val="0"/>
          <w:sz w:val="28"/>
          <w:szCs w:val="28"/>
        </w:rPr>
        <w:t xml:space="preserve"> участке учитель может наглядно показать </w:t>
      </w:r>
      <w:r>
        <w:rPr>
          <w:b w:val="0"/>
          <w:sz w:val="28"/>
          <w:szCs w:val="28"/>
        </w:rPr>
        <w:t>многие</w:t>
      </w:r>
      <w:r w:rsidRPr="005F4605">
        <w:rPr>
          <w:b w:val="0"/>
          <w:sz w:val="28"/>
          <w:szCs w:val="28"/>
        </w:rPr>
        <w:t xml:space="preserve"> процесс</w:t>
      </w:r>
      <w:r>
        <w:rPr>
          <w:b w:val="0"/>
          <w:sz w:val="28"/>
          <w:szCs w:val="28"/>
        </w:rPr>
        <w:t>ы и явления, таким образом, происходит</w:t>
      </w:r>
      <w:r w:rsidRPr="00D62F82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закрепление</w:t>
      </w:r>
      <w:r w:rsidRPr="005F4605">
        <w:rPr>
          <w:b w:val="0"/>
          <w:sz w:val="28"/>
          <w:szCs w:val="28"/>
        </w:rPr>
        <w:t xml:space="preserve"> знаний учащихся, полученных на уроках.</w:t>
      </w:r>
      <w:r>
        <w:rPr>
          <w:b w:val="0"/>
          <w:sz w:val="28"/>
          <w:szCs w:val="28"/>
        </w:rPr>
        <w:t xml:space="preserve">  </w:t>
      </w:r>
      <w:r w:rsidR="00531ED6">
        <w:rPr>
          <w:b w:val="0"/>
          <w:sz w:val="28"/>
          <w:szCs w:val="28"/>
        </w:rPr>
        <w:t>Также происходит ф</w:t>
      </w:r>
      <w:r w:rsidRPr="005F4605">
        <w:rPr>
          <w:b w:val="0"/>
          <w:sz w:val="28"/>
          <w:szCs w:val="28"/>
        </w:rPr>
        <w:t>ормирование не только знаний, но и определенных качеств личности, таких как экологическая культура, бережное и ответственное отношение к окружающей среде. Красивый, ухоженный</w:t>
      </w:r>
      <w:r w:rsidRPr="000D0900">
        <w:rPr>
          <w:b w:val="0"/>
          <w:sz w:val="28"/>
          <w:szCs w:val="28"/>
        </w:rPr>
        <w:t xml:space="preserve"> учебно-опытный участок воспитывает в школьниках эстетические чувства, любовь к природе, сельскохозяйственному труду.</w:t>
      </w:r>
    </w:p>
    <w:p w:rsidR="00D62F82" w:rsidRPr="006F0E55" w:rsidRDefault="00D62F82" w:rsidP="00D62F82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F0E55">
        <w:rPr>
          <w:sz w:val="28"/>
          <w:szCs w:val="28"/>
        </w:rPr>
        <w:t>Задачи:</w:t>
      </w:r>
    </w:p>
    <w:p w:rsidR="0071041F" w:rsidRPr="0071041F" w:rsidRDefault="0071041F" w:rsidP="0071041F">
      <w:pPr>
        <w:pStyle w:val="2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b w:val="0"/>
          <w:sz w:val="28"/>
          <w:szCs w:val="28"/>
        </w:rPr>
      </w:pPr>
      <w:r w:rsidRPr="0071041F">
        <w:rPr>
          <w:b w:val="0"/>
          <w:sz w:val="28"/>
          <w:szCs w:val="28"/>
        </w:rPr>
        <w:t>совершенствование знаний обучающихся по биологии, экологии, географии и природоведению;</w:t>
      </w:r>
    </w:p>
    <w:p w:rsidR="0071041F" w:rsidRPr="0071041F" w:rsidRDefault="0071041F" w:rsidP="0071041F">
      <w:pPr>
        <w:pStyle w:val="2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b w:val="0"/>
          <w:sz w:val="28"/>
          <w:szCs w:val="28"/>
        </w:rPr>
      </w:pPr>
      <w:r w:rsidRPr="0071041F">
        <w:rPr>
          <w:b w:val="0"/>
          <w:sz w:val="28"/>
          <w:szCs w:val="28"/>
        </w:rPr>
        <w:t>формирование практических умений по выращиванию и уходу за растениями;</w:t>
      </w:r>
    </w:p>
    <w:p w:rsidR="0071041F" w:rsidRPr="0071041F" w:rsidRDefault="0071041F" w:rsidP="0071041F">
      <w:pPr>
        <w:pStyle w:val="2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b w:val="0"/>
          <w:sz w:val="28"/>
          <w:szCs w:val="28"/>
        </w:rPr>
      </w:pPr>
      <w:r w:rsidRPr="0071041F">
        <w:rPr>
          <w:b w:val="0"/>
          <w:sz w:val="28"/>
          <w:szCs w:val="28"/>
        </w:rPr>
        <w:t>формирование интеллектуальных и практических умений, связанных с проведением наблюдений и опытов, с оценкой состояния окружающей среды;</w:t>
      </w:r>
    </w:p>
    <w:p w:rsidR="0071041F" w:rsidRPr="0071041F" w:rsidRDefault="0071041F" w:rsidP="0071041F">
      <w:pPr>
        <w:pStyle w:val="2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b w:val="0"/>
          <w:sz w:val="28"/>
          <w:szCs w:val="28"/>
        </w:rPr>
      </w:pPr>
      <w:r w:rsidRPr="0071041F">
        <w:rPr>
          <w:b w:val="0"/>
          <w:sz w:val="28"/>
          <w:szCs w:val="28"/>
        </w:rPr>
        <w:t>повышение уровня экологической культуры;</w:t>
      </w:r>
    </w:p>
    <w:p w:rsidR="0071041F" w:rsidRPr="0071041F" w:rsidRDefault="0071041F" w:rsidP="0071041F">
      <w:pPr>
        <w:pStyle w:val="2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b w:val="0"/>
          <w:sz w:val="28"/>
          <w:szCs w:val="28"/>
        </w:rPr>
      </w:pPr>
      <w:r w:rsidRPr="0071041F">
        <w:rPr>
          <w:b w:val="0"/>
          <w:sz w:val="28"/>
          <w:szCs w:val="28"/>
        </w:rPr>
        <w:t>формирование у учеников ответственного отношения к труду, к окружающей среде;</w:t>
      </w:r>
    </w:p>
    <w:p w:rsidR="0071041F" w:rsidRPr="0071041F" w:rsidRDefault="0071041F" w:rsidP="0071041F">
      <w:pPr>
        <w:pStyle w:val="2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b w:val="0"/>
          <w:sz w:val="28"/>
          <w:szCs w:val="28"/>
        </w:rPr>
      </w:pPr>
      <w:r w:rsidRPr="0071041F">
        <w:rPr>
          <w:b w:val="0"/>
          <w:sz w:val="28"/>
          <w:szCs w:val="28"/>
        </w:rPr>
        <w:lastRenderedPageBreak/>
        <w:t xml:space="preserve">воспитание у  школьников трудолюбия, любви к природе и сельскому хозяйству. </w:t>
      </w:r>
    </w:p>
    <w:p w:rsidR="000424BC" w:rsidRPr="00CE0B73" w:rsidRDefault="000424BC" w:rsidP="0071041F">
      <w:pPr>
        <w:pStyle w:val="2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b w:val="0"/>
          <w:sz w:val="28"/>
          <w:szCs w:val="28"/>
        </w:rPr>
      </w:pPr>
      <w:r w:rsidRPr="006F0E55">
        <w:rPr>
          <w:b w:val="0"/>
          <w:sz w:val="28"/>
          <w:szCs w:val="28"/>
        </w:rPr>
        <w:t>совершенствованию умений: наблюдать биологические явления, устанавливать фенологические фазы, описывать их, фиксировать наблюдения, сравнивать опытные и контрольные объекты, формулировать доказательные выводы на основе применения</w:t>
      </w:r>
      <w:r w:rsidRPr="006F0E55">
        <w:rPr>
          <w:b w:val="0"/>
          <w:sz w:val="28"/>
          <w:szCs w:val="28"/>
        </w:rPr>
        <w:br/>
        <w:t>простейших расчетов, формировать умения интерпретировать полученные данные в зависимости от состояния погоды и от изменения условий эксперимента</w:t>
      </w:r>
      <w:r>
        <w:rPr>
          <w:b w:val="0"/>
          <w:sz w:val="28"/>
          <w:szCs w:val="28"/>
        </w:rPr>
        <w:t>.</w:t>
      </w:r>
    </w:p>
    <w:p w:rsidR="00D62F82" w:rsidRPr="006F0E55" w:rsidRDefault="00D62F82" w:rsidP="0071041F">
      <w:pPr>
        <w:pStyle w:val="2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формирование</w:t>
      </w:r>
      <w:r w:rsidRPr="006F0E55">
        <w:rPr>
          <w:b w:val="0"/>
          <w:sz w:val="28"/>
          <w:szCs w:val="28"/>
        </w:rPr>
        <w:t xml:space="preserve"> умений и навыков по выращиванию культурных растений </w:t>
      </w:r>
      <w:r w:rsidR="000424BC" w:rsidRPr="00CE0B73">
        <w:rPr>
          <w:b w:val="0"/>
          <w:sz w:val="28"/>
          <w:szCs w:val="28"/>
        </w:rPr>
        <w:t>продовольственных культу</w:t>
      </w:r>
      <w:r w:rsidR="000424BC">
        <w:rPr>
          <w:b w:val="0"/>
          <w:sz w:val="28"/>
          <w:szCs w:val="28"/>
        </w:rPr>
        <w:t>р</w:t>
      </w:r>
      <w:r w:rsidR="000424BC" w:rsidRPr="00CE0B73">
        <w:rPr>
          <w:b w:val="0"/>
          <w:sz w:val="28"/>
          <w:szCs w:val="28"/>
        </w:rPr>
        <w:t>, лекарственно</w:t>
      </w:r>
      <w:r w:rsidR="000424BC">
        <w:rPr>
          <w:b w:val="0"/>
          <w:sz w:val="28"/>
          <w:szCs w:val="28"/>
        </w:rPr>
        <w:t>го сырья, посадочного материала</w:t>
      </w:r>
      <w:r w:rsidR="000424BC" w:rsidRPr="006F0E55">
        <w:rPr>
          <w:b w:val="0"/>
          <w:sz w:val="28"/>
          <w:szCs w:val="28"/>
        </w:rPr>
        <w:t xml:space="preserve"> </w:t>
      </w:r>
      <w:r w:rsidRPr="006F0E55">
        <w:rPr>
          <w:b w:val="0"/>
          <w:sz w:val="28"/>
          <w:szCs w:val="28"/>
        </w:rPr>
        <w:t>с учетом биологически обоснованной агротехники;</w:t>
      </w:r>
    </w:p>
    <w:p w:rsidR="00D62F82" w:rsidRPr="00CE0B73" w:rsidRDefault="00D62F82" w:rsidP="0071041F">
      <w:pPr>
        <w:pStyle w:val="2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b w:val="0"/>
          <w:sz w:val="28"/>
          <w:szCs w:val="28"/>
        </w:rPr>
      </w:pPr>
      <w:r w:rsidRPr="00CE0B73">
        <w:rPr>
          <w:b w:val="0"/>
          <w:sz w:val="28"/>
          <w:szCs w:val="28"/>
        </w:rPr>
        <w:t>осуществление профессиона</w:t>
      </w:r>
      <w:r>
        <w:rPr>
          <w:b w:val="0"/>
          <w:sz w:val="28"/>
          <w:szCs w:val="28"/>
        </w:rPr>
        <w:t>льной подготовки, ориентированно</w:t>
      </w:r>
      <w:r w:rsidR="000424BC">
        <w:rPr>
          <w:b w:val="0"/>
          <w:sz w:val="28"/>
          <w:szCs w:val="28"/>
        </w:rPr>
        <w:t>й на с/х профессии.</w:t>
      </w:r>
    </w:p>
    <w:p w:rsidR="00D62F82" w:rsidRPr="00A03A89" w:rsidRDefault="00D62F82" w:rsidP="00D62F82">
      <w:pPr>
        <w:pStyle w:val="2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A03A89">
        <w:rPr>
          <w:sz w:val="28"/>
          <w:szCs w:val="28"/>
        </w:rPr>
        <w:t>Основные требования к учебно-опытному участку:</w:t>
      </w:r>
    </w:p>
    <w:p w:rsidR="00D62F82" w:rsidRDefault="00D62F82" w:rsidP="00D62F82">
      <w:pPr>
        <w:pStyle w:val="2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1069"/>
        <w:jc w:val="both"/>
        <w:rPr>
          <w:b w:val="0"/>
          <w:sz w:val="28"/>
          <w:szCs w:val="28"/>
        </w:rPr>
      </w:pPr>
      <w:r w:rsidRPr="00E55DDA">
        <w:rPr>
          <w:b w:val="0"/>
          <w:sz w:val="28"/>
          <w:szCs w:val="28"/>
        </w:rPr>
        <w:t>площадь земли должна быть хорошо освещена солнцем,</w:t>
      </w:r>
      <w:r>
        <w:rPr>
          <w:b w:val="0"/>
          <w:sz w:val="28"/>
          <w:szCs w:val="28"/>
        </w:rPr>
        <w:t xml:space="preserve"> </w:t>
      </w:r>
      <w:r w:rsidRPr="00E55DDA">
        <w:rPr>
          <w:b w:val="0"/>
          <w:sz w:val="28"/>
          <w:szCs w:val="28"/>
        </w:rPr>
        <w:t>поверхность, в зависимости от ландшафта, ровная,</w:t>
      </w:r>
      <w:r>
        <w:rPr>
          <w:b w:val="0"/>
          <w:sz w:val="28"/>
          <w:szCs w:val="28"/>
        </w:rPr>
        <w:t xml:space="preserve"> </w:t>
      </w:r>
      <w:r w:rsidRPr="00E55DDA">
        <w:rPr>
          <w:b w:val="0"/>
          <w:sz w:val="28"/>
          <w:szCs w:val="28"/>
        </w:rPr>
        <w:t>имеющая возвышенности и др. Почва - однородная по</w:t>
      </w:r>
      <w:r>
        <w:rPr>
          <w:b w:val="0"/>
          <w:sz w:val="28"/>
          <w:szCs w:val="28"/>
        </w:rPr>
        <w:t xml:space="preserve"> </w:t>
      </w:r>
      <w:r w:rsidRPr="00E55DDA">
        <w:rPr>
          <w:b w:val="0"/>
          <w:sz w:val="28"/>
          <w:szCs w:val="28"/>
        </w:rPr>
        <w:t>составу (исходя из особенности ландшафта);</w:t>
      </w:r>
    </w:p>
    <w:p w:rsidR="00D62F82" w:rsidRDefault="00D62F82" w:rsidP="00D62F82">
      <w:pPr>
        <w:pStyle w:val="2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1069"/>
        <w:jc w:val="both"/>
        <w:rPr>
          <w:b w:val="0"/>
          <w:sz w:val="28"/>
          <w:szCs w:val="28"/>
        </w:rPr>
      </w:pPr>
      <w:r w:rsidRPr="00D62062">
        <w:rPr>
          <w:b w:val="0"/>
          <w:sz w:val="28"/>
          <w:szCs w:val="28"/>
        </w:rPr>
        <w:t>источник воды может быть естественным (пруд) или</w:t>
      </w:r>
      <w:r>
        <w:rPr>
          <w:b w:val="0"/>
          <w:sz w:val="28"/>
          <w:szCs w:val="28"/>
        </w:rPr>
        <w:t xml:space="preserve"> </w:t>
      </w:r>
      <w:r w:rsidRPr="00D62062">
        <w:rPr>
          <w:b w:val="0"/>
          <w:sz w:val="28"/>
          <w:szCs w:val="28"/>
        </w:rPr>
        <w:t>искусственным (скважина, колодец, снабженные</w:t>
      </w:r>
      <w:r>
        <w:rPr>
          <w:b w:val="0"/>
          <w:sz w:val="28"/>
          <w:szCs w:val="28"/>
        </w:rPr>
        <w:t xml:space="preserve"> </w:t>
      </w:r>
      <w:r w:rsidRPr="00D62062">
        <w:rPr>
          <w:b w:val="0"/>
          <w:sz w:val="28"/>
          <w:szCs w:val="28"/>
        </w:rPr>
        <w:t>электромотором), что позволяет провести водопровод во</w:t>
      </w:r>
      <w:r>
        <w:rPr>
          <w:b w:val="0"/>
          <w:sz w:val="28"/>
          <w:szCs w:val="28"/>
        </w:rPr>
        <w:t xml:space="preserve"> </w:t>
      </w:r>
      <w:r w:rsidR="00EB7EBE">
        <w:rPr>
          <w:b w:val="0"/>
          <w:sz w:val="28"/>
          <w:szCs w:val="28"/>
        </w:rPr>
        <w:t>все отделы участка</w:t>
      </w:r>
      <w:r w:rsidRPr="00D62062">
        <w:rPr>
          <w:b w:val="0"/>
          <w:sz w:val="28"/>
          <w:szCs w:val="28"/>
        </w:rPr>
        <w:t>;</w:t>
      </w:r>
    </w:p>
    <w:p w:rsidR="00D62F82" w:rsidRDefault="00D62F82" w:rsidP="00D62F82">
      <w:pPr>
        <w:pStyle w:val="2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1069"/>
        <w:jc w:val="both"/>
        <w:rPr>
          <w:b w:val="0"/>
          <w:sz w:val="28"/>
          <w:szCs w:val="28"/>
        </w:rPr>
      </w:pPr>
      <w:r w:rsidRPr="00E01529">
        <w:rPr>
          <w:b w:val="0"/>
          <w:sz w:val="28"/>
          <w:szCs w:val="28"/>
        </w:rPr>
        <w:t>ограждение обязательно как искусственное, так и</w:t>
      </w:r>
      <w:r>
        <w:rPr>
          <w:b w:val="0"/>
          <w:sz w:val="28"/>
          <w:szCs w:val="28"/>
        </w:rPr>
        <w:t xml:space="preserve"> </w:t>
      </w:r>
      <w:r w:rsidRPr="00E01529">
        <w:rPr>
          <w:b w:val="0"/>
          <w:sz w:val="28"/>
          <w:szCs w:val="28"/>
        </w:rPr>
        <w:t>естественное (хорошо стригущиеся кустарники и</w:t>
      </w:r>
      <w:r>
        <w:rPr>
          <w:b w:val="0"/>
          <w:sz w:val="28"/>
          <w:szCs w:val="28"/>
        </w:rPr>
        <w:t xml:space="preserve"> </w:t>
      </w:r>
      <w:r w:rsidRPr="00E01529">
        <w:rPr>
          <w:b w:val="0"/>
          <w:sz w:val="28"/>
          <w:szCs w:val="28"/>
        </w:rPr>
        <w:t>деревья);</w:t>
      </w:r>
    </w:p>
    <w:p w:rsidR="00D62F82" w:rsidRDefault="00D62F82" w:rsidP="00D62F82">
      <w:pPr>
        <w:pStyle w:val="2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1069"/>
        <w:jc w:val="both"/>
        <w:rPr>
          <w:b w:val="0"/>
          <w:sz w:val="28"/>
          <w:szCs w:val="28"/>
        </w:rPr>
      </w:pPr>
      <w:r w:rsidRPr="00E01529">
        <w:rPr>
          <w:b w:val="0"/>
          <w:sz w:val="28"/>
          <w:szCs w:val="28"/>
        </w:rPr>
        <w:t>хозяйственные постройки недалеко от школы или в конце</w:t>
      </w:r>
      <w:r>
        <w:rPr>
          <w:b w:val="0"/>
          <w:sz w:val="28"/>
          <w:szCs w:val="28"/>
        </w:rPr>
        <w:t xml:space="preserve"> </w:t>
      </w:r>
      <w:r w:rsidRPr="00E01529">
        <w:rPr>
          <w:b w:val="0"/>
          <w:sz w:val="28"/>
          <w:szCs w:val="28"/>
        </w:rPr>
        <w:t>участка (доступные для работы в различных отделах);</w:t>
      </w:r>
    </w:p>
    <w:p w:rsidR="00D62F82" w:rsidRDefault="00D62F82" w:rsidP="00D62F82">
      <w:pPr>
        <w:pStyle w:val="2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1069"/>
        <w:jc w:val="both"/>
        <w:rPr>
          <w:b w:val="0"/>
          <w:sz w:val="28"/>
          <w:szCs w:val="28"/>
        </w:rPr>
      </w:pPr>
      <w:r w:rsidRPr="00E01529">
        <w:rPr>
          <w:b w:val="0"/>
          <w:sz w:val="28"/>
          <w:szCs w:val="28"/>
        </w:rPr>
        <w:t>четко обозначенные отделы на участке</w:t>
      </w:r>
      <w:r>
        <w:rPr>
          <w:b w:val="0"/>
          <w:sz w:val="28"/>
          <w:szCs w:val="28"/>
        </w:rPr>
        <w:t>.</w:t>
      </w:r>
    </w:p>
    <w:p w:rsidR="00DF216F" w:rsidRDefault="00EB7EBE" w:rsidP="00DF216F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</w:rPr>
      </w:pPr>
      <w:r w:rsidRPr="00EB7EBE">
        <w:rPr>
          <w:b w:val="0"/>
          <w:sz w:val="28"/>
          <w:szCs w:val="28"/>
        </w:rPr>
        <w:t>Наличие водоема (искусственного или</w:t>
      </w:r>
      <w:r w:rsidR="00D070E8">
        <w:rPr>
          <w:b w:val="0"/>
          <w:sz w:val="28"/>
          <w:szCs w:val="28"/>
        </w:rPr>
        <w:t xml:space="preserve"> </w:t>
      </w:r>
      <w:r w:rsidRPr="00EB7EBE">
        <w:rPr>
          <w:b w:val="0"/>
          <w:sz w:val="28"/>
          <w:szCs w:val="28"/>
        </w:rPr>
        <w:t>естественного) позволяет использовать его не только как источник</w:t>
      </w:r>
      <w:r w:rsidR="00D070E8">
        <w:rPr>
          <w:b w:val="0"/>
          <w:sz w:val="28"/>
          <w:szCs w:val="28"/>
        </w:rPr>
        <w:t xml:space="preserve"> </w:t>
      </w:r>
      <w:r w:rsidRPr="00EB7EBE">
        <w:rPr>
          <w:b w:val="0"/>
          <w:sz w:val="28"/>
          <w:szCs w:val="28"/>
        </w:rPr>
        <w:t xml:space="preserve">для полива растений, но и как </w:t>
      </w:r>
      <w:r w:rsidRPr="00EB7EBE">
        <w:rPr>
          <w:b w:val="0"/>
          <w:sz w:val="28"/>
          <w:szCs w:val="28"/>
        </w:rPr>
        <w:lastRenderedPageBreak/>
        <w:t>объект для организации научной</w:t>
      </w:r>
      <w:r w:rsidR="00D070E8">
        <w:rPr>
          <w:b w:val="0"/>
          <w:sz w:val="28"/>
          <w:szCs w:val="28"/>
        </w:rPr>
        <w:t xml:space="preserve"> </w:t>
      </w:r>
      <w:r w:rsidR="00D070E8" w:rsidRPr="00D070E8">
        <w:rPr>
          <w:b w:val="0"/>
          <w:sz w:val="28"/>
          <w:szCs w:val="28"/>
        </w:rPr>
        <w:t>работы по биологии животного, растительного мира и экологии этого</w:t>
      </w:r>
      <w:r w:rsidR="00D070E8">
        <w:rPr>
          <w:b w:val="0"/>
          <w:sz w:val="28"/>
          <w:szCs w:val="28"/>
        </w:rPr>
        <w:t xml:space="preserve"> </w:t>
      </w:r>
      <w:r w:rsidR="00D070E8" w:rsidRPr="00D070E8">
        <w:rPr>
          <w:b w:val="0"/>
          <w:sz w:val="28"/>
          <w:szCs w:val="28"/>
        </w:rPr>
        <w:t>водоема.</w:t>
      </w:r>
    </w:p>
    <w:p w:rsidR="00DF216F" w:rsidRDefault="00DF216F" w:rsidP="00DF216F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</w:rPr>
      </w:pPr>
    </w:p>
    <w:p w:rsidR="000424BC" w:rsidRPr="00E01529" w:rsidRDefault="00D070E8" w:rsidP="00EB7EBE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</w:rPr>
      </w:pPr>
      <w:r w:rsidRPr="00D070E8">
        <w:rPr>
          <w:b w:val="0"/>
          <w:sz w:val="28"/>
          <w:szCs w:val="28"/>
        </w:rPr>
        <w:t xml:space="preserve"> </w:t>
      </w:r>
    </w:p>
    <w:p w:rsidR="00D62F82" w:rsidRDefault="00E22552" w:rsidP="000B4987">
      <w:pPr>
        <w:pStyle w:val="2"/>
        <w:shd w:val="clear" w:color="auto" w:fill="FFFFFF"/>
        <w:spacing w:before="0" w:beforeAutospacing="0" w:after="0" w:afterAutospacing="0" w:line="360" w:lineRule="auto"/>
        <w:jc w:val="center"/>
        <w:rPr>
          <w:b w:val="0"/>
          <w:noProof/>
          <w:sz w:val="28"/>
          <w:szCs w:val="28"/>
        </w:rPr>
      </w:pPr>
      <w:r>
        <w:rPr>
          <w:b w:val="0"/>
          <w:noProof/>
          <w:sz w:val="28"/>
          <w:szCs w:val="28"/>
        </w:rPr>
        <w:pict>
          <v:group id="_x0000_s1054" style="position:absolute;left:0;text-align:left;margin-left:59.7pt;margin-top:-23.7pt;width:306.75pt;height:226.5pt;z-index:251684864" coordorigin="2895,660" coordsize="6135,4530">
            <v:group id="_x0000_s1053" style="position:absolute;left:2895;top:660;width:6135;height:4530" coordorigin="1665,1140" coordsize="6135,453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9" type="#_x0000_t202" style="position:absolute;left:2340;top:4365;width:675;height:975" filled="f" stroked="f">
                <v:textbox style="layout-flow:vertical">
                  <w:txbxContent>
                    <w:p w:rsidR="00BF7764" w:rsidRPr="009605A4" w:rsidRDefault="00BF7764" w:rsidP="009605A4">
                      <w:pPr>
                        <w:spacing w:after="0"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 w:rsidRPr="009605A4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Вход</w:t>
                      </w:r>
                    </w:p>
                  </w:txbxContent>
                </v:textbox>
              </v:shape>
              <v:group id="_x0000_s1052" style="position:absolute;left:1665;top:1140;width:6135;height:4530" coordorigin="1665,1140" coordsize="6135,4530">
                <v:rect id="_x0000_s1050" style="position:absolute;left:2970;top:1140;width:4830;height:4530"/>
                <v:shape id="_x0000_s1027" type="#_x0000_t202" style="position:absolute;left:4140;top:2430;width:3600;height:1125" fillcolor="#eeece1 [3214]">
                  <v:textbox style="mso-next-textbox:#_x0000_s1027">
                    <w:txbxContent>
                      <w:p w:rsidR="00BF7764" w:rsidRDefault="00BF7764" w:rsidP="000E4C2E">
                        <w:pPr>
                          <w:jc w:val="center"/>
                        </w:pPr>
                        <w:r>
                          <w:t>Школа</w:t>
                        </w:r>
                      </w:p>
                    </w:txbxContent>
                  </v:textbox>
                </v:shape>
                <v:rect id="_x0000_s1028" style="position:absolute;left:5562;top:3555;width:780;height:360" fillcolor="#eeece1 [3214]"/>
                <v:oval id="_x0000_s1029" style="position:absolute;left:4200;top:4305;width:210;height:195" fillcolor="#9bbb59 [3206]" strokecolor="#f2f2f2 [3041]" strokeweight="3pt">
                  <v:shadow on="t" type="perspective" color="#4e6128 [1606]" opacity=".5" offset="1pt" offset2="-1pt"/>
                </v:oval>
                <v:oval id="_x0000_s1030" style="position:absolute;left:4695;top:4305;width:210;height:195" fillcolor="#9bbb59 [3206]" strokecolor="#f2f2f2 [3041]" strokeweight="3pt">
                  <v:shadow on="t" type="perspective" color="#4e6128 [1606]" opacity=".5" offset="1pt" offset2="-1pt"/>
                </v:oval>
                <v:oval id="_x0000_s1031" style="position:absolute;left:5190;top:4320;width:210;height:195" fillcolor="#9bbb59 [3206]" strokecolor="#f2f2f2 [3041]" strokeweight="3pt">
                  <v:shadow on="t" type="perspective" color="#4e6128 [1606]" opacity=".5" offset="1pt" offset2="-1pt"/>
                </v:oval>
                <v:oval id="_x0000_s1032" style="position:absolute;left:7380;top:4320;width:210;height:195" fillcolor="#9bbb59 [3206]" strokecolor="#f2f2f2 [3041]" strokeweight="3pt">
                  <v:shadow on="t" type="perspective" color="#4e6128 [1606]" opacity=".5" offset="1pt" offset2="-1pt"/>
                </v:oval>
                <v:oval id="_x0000_s1033" style="position:absolute;left:6915;top:4335;width:210;height:195" fillcolor="#9bbb59 [3206]" strokecolor="#f2f2f2 [3041]" strokeweight="3pt">
                  <v:shadow on="t" type="perspective" color="#4e6128 [1606]" opacity=".5" offset="1pt" offset2="-1pt"/>
                </v:oval>
                <v:oval id="_x0000_s1034" style="position:absolute;left:6450;top:4335;width:210;height:195" fillcolor="#9bbb59 [3206]" strokecolor="#f2f2f2 [3041]" strokeweight="3pt">
                  <v:shadow on="t" type="perspective" color="#4e6128 [1606]" opacity=".5" offset="1pt" offset2="-1pt"/>
                </v:oval>
                <v:shape id="_x0000_s1035" type="#_x0000_t202" style="position:absolute;left:4200;top:3645;width:1200;height:600" fillcolor="#92d050">
                  <v:textbox style="mso-next-textbox:#_x0000_s1035">
                    <w:txbxContent>
                      <w:p w:rsidR="00BF7764" w:rsidRDefault="00BF7764">
                        <w:r>
                          <w:t xml:space="preserve">Цветник </w:t>
                        </w:r>
                      </w:p>
                    </w:txbxContent>
                  </v:textbox>
                </v:shape>
                <v:shape id="_x0000_s1036" type="#_x0000_t202" style="position:absolute;left:6450;top:3645;width:1200;height:600" fillcolor="#92d050">
                  <v:textbox style="mso-next-textbox:#_x0000_s1036">
                    <w:txbxContent>
                      <w:p w:rsidR="00BF7764" w:rsidRDefault="00BF7764" w:rsidP="000E4C2E">
                        <w:r>
                          <w:t xml:space="preserve">Цветник </w:t>
                        </w:r>
                      </w:p>
                    </w:txbxContent>
                  </v:textbox>
                </v:shape>
                <v:shape id="_x0000_s1037" type="#_x0000_t202" style="position:absolute;left:4875;top:1245;width:630;height:1080">
                  <v:textbox style="layout-flow:vertical;mso-next-textbox:#_x0000_s1037">
                    <w:txbxContent>
                      <w:p w:rsidR="00BF7764" w:rsidRPr="00A26DDD" w:rsidRDefault="00BF7764" w:rsidP="009F2557">
                        <w:pPr>
                          <w:spacing w:after="0" w:line="240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A26DDD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МОРФОЛ</w:t>
                        </w:r>
                        <w:r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.</w:t>
                        </w:r>
                        <w:r w:rsidRPr="00A26DDD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 РАСТ</w:t>
                        </w:r>
                        <w:r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.</w:t>
                        </w:r>
                      </w:p>
                    </w:txbxContent>
                  </v:textbox>
                </v:shape>
                <v:shape id="_x0000_s1039" type="#_x0000_t202" style="position:absolute;left:4200;top:4860;width:3600;height:810">
                  <v:textbox style="mso-next-textbox:#_x0000_s1039">
                    <w:txbxContent>
                      <w:p w:rsidR="00BF7764" w:rsidRDefault="00BF7764" w:rsidP="009F2557">
                        <w:pPr>
                          <w:jc w:val="center"/>
                        </w:pPr>
                        <w:r>
                          <w:t>Спорт. площ.</w:t>
                        </w:r>
                      </w:p>
                    </w:txbxContent>
                  </v:textbox>
                </v:shape>
                <v:shape id="_x0000_s1042" type="#_x0000_t202" style="position:absolute;left:5607;top:1815;width:2178;height:540">
                  <v:textbox style="mso-next-textbox:#_x0000_s1042">
                    <w:txbxContent>
                      <w:p w:rsidR="00BF7764" w:rsidRPr="002B43FA" w:rsidRDefault="00BF7764" w:rsidP="002B43FA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2B43FA">
                          <w:rPr>
                            <w:sz w:val="18"/>
                            <w:szCs w:val="18"/>
                          </w:rPr>
                          <w:t>Отдел овощ. культур</w:t>
                        </w:r>
                      </w:p>
                    </w:txbxContent>
                  </v:textbox>
                </v:shape>
                <v:shape id="_x0000_s1043" type="#_x0000_t202" style="position:absolute;left:5607;top:1155;width:2178;height:540">
                  <v:textbox style="mso-next-textbox:#_x0000_s1043">
                    <w:txbxContent>
                      <w:p w:rsidR="00BF7764" w:rsidRPr="002B43FA" w:rsidRDefault="00BF7764" w:rsidP="002B43FA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Плодово-ягодный отдел</w:t>
                        </w:r>
                      </w:p>
                    </w:txbxContent>
                  </v:textbox>
                </v:shape>
                <v:oval id="_x0000_s1044" style="position:absolute;left:3885;top:1215;width:885;height:1155;flip:x" fillcolor="#c6d9f1 [671]" strokecolor="#00b050" strokeweight="4.75pt"/>
                <v:shape id="_x0000_s1045" type="#_x0000_t202" style="position:absolute;left:2970;top:2295;width:540;height:2160">
                  <v:textbox style="layout-flow:vertical;mso-next-textbox:#_x0000_s1045">
                    <w:txbxContent>
                      <w:p w:rsidR="00BF7764" w:rsidRDefault="00BF7764" w:rsidP="002B43FA">
                        <w:pPr>
                          <w:jc w:val="center"/>
                        </w:pPr>
                        <w:r>
                          <w:t>Дендрарий</w:t>
                        </w:r>
                      </w:p>
                    </w:txbxContent>
                  </v:textbox>
                </v:shape>
                <v:rect id="_x0000_s1046" style="position:absolute;left:2970;top:4860;width:1230;height:810" fillcolor="#00b050">
                  <v:textbox style="mso-next-textbox:#_x0000_s1046">
                    <w:txbxContent>
                      <w:p w:rsidR="00BF7764" w:rsidRDefault="00BF7764" w:rsidP="000B4987">
                        <w:pPr>
                          <w:jc w:val="center"/>
                        </w:pPr>
                        <w:r>
                          <w:t>Цв.- дек. отдел</w:t>
                        </w:r>
                      </w:p>
                    </w:txbxContent>
                  </v:textbox>
                </v:rect>
                <v:shape id="_x0000_s1048" type="#_x0000_t202" style="position:absolute;left:1665;top:3720;width:1170;height:810">
                  <v:textbox style="mso-next-textbox:#_x0000_s1048">
                    <w:txbxContent>
                      <w:p w:rsidR="00BF7764" w:rsidRPr="009605A4" w:rsidRDefault="00BF7764" w:rsidP="009605A4">
                        <w:pPr>
                          <w:spacing w:after="0" w:line="240" w:lineRule="auto"/>
                          <w:jc w:val="center"/>
                        </w:pPr>
                        <w:r w:rsidRPr="009605A4">
                          <w:t>Гараж</w:t>
                        </w:r>
                        <w:r>
                          <w:t xml:space="preserve"> </w:t>
                        </w:r>
                      </w:p>
                    </w:txbxContent>
                  </v:textbox>
                </v:shape>
                <v:shape id="_x0000_s1051" type="#_x0000_t202" style="position:absolute;left:2970;top:1140;width:540;height:1230">
                  <v:textbox style="layout-flow:vertical;mso-next-textbox:#_x0000_s1051">
                    <w:txbxContent>
                      <w:p w:rsidR="00BF7764" w:rsidRPr="000B4987" w:rsidRDefault="00BF7764" w:rsidP="000B498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Инвентарь</w:t>
                        </w:r>
                      </w:p>
                    </w:txbxContent>
                  </v:textbox>
                </v:shape>
              </v:group>
            </v:group>
            <v:shape id="_x0000_s1038" type="#_x0000_t202" style="position:absolute;left:5250;top:840;width:675;height:975" filled="f" stroked="f">
              <v:textbox style="layout-flow:vertical;mso-next-textbox:#_x0000_s1038">
                <w:txbxContent>
                  <w:p w:rsidR="00BF7764" w:rsidRPr="002B43FA" w:rsidRDefault="00BF7764" w:rsidP="009F2557">
                    <w:pPr>
                      <w:spacing w:after="0" w:line="240" w:lineRule="auto"/>
                      <w:jc w:val="center"/>
                      <w:rPr>
                        <w:sz w:val="16"/>
                        <w:szCs w:val="16"/>
                      </w:rPr>
                    </w:pPr>
                    <w:r w:rsidRPr="002B43FA">
                      <w:rPr>
                        <w:rFonts w:ascii="Times New Roman" w:hAnsi="Times New Roman"/>
                        <w:sz w:val="16"/>
                        <w:szCs w:val="16"/>
                      </w:rPr>
                      <w:t>СИСТЕМ. РАСТ.</w:t>
                    </w:r>
                  </w:p>
                </w:txbxContent>
              </v:textbox>
            </v:shape>
          </v:group>
        </w:pict>
      </w:r>
    </w:p>
    <w:p w:rsidR="0071041F" w:rsidRDefault="0071041F" w:rsidP="000B4987">
      <w:pPr>
        <w:pStyle w:val="2"/>
        <w:shd w:val="clear" w:color="auto" w:fill="FFFFFF"/>
        <w:spacing w:before="0" w:beforeAutospacing="0" w:after="0" w:afterAutospacing="0" w:line="360" w:lineRule="auto"/>
        <w:jc w:val="center"/>
        <w:rPr>
          <w:b w:val="0"/>
          <w:noProof/>
          <w:sz w:val="28"/>
          <w:szCs w:val="28"/>
        </w:rPr>
      </w:pPr>
    </w:p>
    <w:p w:rsidR="0071041F" w:rsidRDefault="0071041F" w:rsidP="000B4987">
      <w:pPr>
        <w:pStyle w:val="2"/>
        <w:shd w:val="clear" w:color="auto" w:fill="FFFFFF"/>
        <w:spacing w:before="0" w:beforeAutospacing="0" w:after="0" w:afterAutospacing="0" w:line="360" w:lineRule="auto"/>
        <w:jc w:val="center"/>
        <w:rPr>
          <w:b w:val="0"/>
          <w:noProof/>
          <w:sz w:val="28"/>
          <w:szCs w:val="28"/>
        </w:rPr>
      </w:pPr>
    </w:p>
    <w:p w:rsidR="0071041F" w:rsidRDefault="0071041F" w:rsidP="000B4987">
      <w:pPr>
        <w:pStyle w:val="2"/>
        <w:shd w:val="clear" w:color="auto" w:fill="FFFFFF"/>
        <w:spacing w:before="0" w:beforeAutospacing="0" w:after="0" w:afterAutospacing="0" w:line="360" w:lineRule="auto"/>
        <w:jc w:val="center"/>
        <w:rPr>
          <w:b w:val="0"/>
          <w:noProof/>
          <w:sz w:val="28"/>
          <w:szCs w:val="28"/>
        </w:rPr>
      </w:pPr>
    </w:p>
    <w:p w:rsidR="0071041F" w:rsidRDefault="0071041F" w:rsidP="000B4987">
      <w:pPr>
        <w:pStyle w:val="2"/>
        <w:shd w:val="clear" w:color="auto" w:fill="FFFFFF"/>
        <w:spacing w:before="0" w:beforeAutospacing="0" w:after="0" w:afterAutospacing="0" w:line="360" w:lineRule="auto"/>
        <w:jc w:val="center"/>
        <w:rPr>
          <w:b w:val="0"/>
          <w:noProof/>
          <w:sz w:val="28"/>
          <w:szCs w:val="28"/>
        </w:rPr>
      </w:pPr>
    </w:p>
    <w:p w:rsidR="0071041F" w:rsidRDefault="0071041F" w:rsidP="000B4987">
      <w:pPr>
        <w:pStyle w:val="2"/>
        <w:shd w:val="clear" w:color="auto" w:fill="FFFFFF"/>
        <w:spacing w:before="0" w:beforeAutospacing="0" w:after="0" w:afterAutospacing="0" w:line="360" w:lineRule="auto"/>
        <w:jc w:val="center"/>
        <w:rPr>
          <w:b w:val="0"/>
          <w:noProof/>
          <w:sz w:val="28"/>
          <w:szCs w:val="28"/>
        </w:rPr>
      </w:pPr>
    </w:p>
    <w:p w:rsidR="0071041F" w:rsidRDefault="0071041F" w:rsidP="000B4987">
      <w:pPr>
        <w:pStyle w:val="2"/>
        <w:shd w:val="clear" w:color="auto" w:fill="FFFFFF"/>
        <w:spacing w:before="0" w:beforeAutospacing="0" w:after="0" w:afterAutospacing="0" w:line="360" w:lineRule="auto"/>
        <w:jc w:val="center"/>
        <w:rPr>
          <w:b w:val="0"/>
          <w:noProof/>
          <w:sz w:val="28"/>
          <w:szCs w:val="28"/>
        </w:rPr>
      </w:pPr>
    </w:p>
    <w:p w:rsidR="0071041F" w:rsidRDefault="0071041F" w:rsidP="000B4987">
      <w:pPr>
        <w:pStyle w:val="2"/>
        <w:shd w:val="clear" w:color="auto" w:fill="FFFFFF"/>
        <w:spacing w:before="0" w:beforeAutospacing="0" w:after="0" w:afterAutospacing="0" w:line="360" w:lineRule="auto"/>
        <w:jc w:val="center"/>
        <w:rPr>
          <w:b w:val="0"/>
          <w:noProof/>
          <w:sz w:val="28"/>
          <w:szCs w:val="28"/>
        </w:rPr>
      </w:pPr>
    </w:p>
    <w:p w:rsidR="0071041F" w:rsidRDefault="0071041F" w:rsidP="000B4987">
      <w:pPr>
        <w:pStyle w:val="2"/>
        <w:shd w:val="clear" w:color="auto" w:fill="FFFFFF"/>
        <w:spacing w:before="0" w:beforeAutospacing="0" w:after="0" w:afterAutospacing="0" w:line="360" w:lineRule="auto"/>
        <w:jc w:val="center"/>
        <w:rPr>
          <w:b w:val="0"/>
          <w:noProof/>
          <w:sz w:val="28"/>
          <w:szCs w:val="28"/>
        </w:rPr>
      </w:pPr>
    </w:p>
    <w:p w:rsidR="00D62F82" w:rsidRPr="00273FC9" w:rsidRDefault="00D62F82" w:rsidP="00D62F82">
      <w:pPr>
        <w:pStyle w:val="2"/>
        <w:shd w:val="clear" w:color="auto" w:fill="FFFFFF"/>
        <w:spacing w:before="0" w:beforeAutospacing="0" w:after="0" w:afterAutospacing="0" w:line="360" w:lineRule="auto"/>
        <w:jc w:val="center"/>
        <w:rPr>
          <w:b w:val="0"/>
          <w:bCs w:val="0"/>
          <w:color w:val="000000"/>
          <w:sz w:val="24"/>
          <w:szCs w:val="24"/>
        </w:rPr>
      </w:pPr>
      <w:r w:rsidRPr="00273FC9">
        <w:rPr>
          <w:b w:val="0"/>
          <w:bCs w:val="0"/>
          <w:color w:val="000000"/>
          <w:sz w:val="24"/>
          <w:szCs w:val="24"/>
        </w:rPr>
        <w:t>Рис. 1. Примерный план школьного учебно-опытного участка</w:t>
      </w:r>
    </w:p>
    <w:p w:rsidR="00D62F82" w:rsidRDefault="00D62F82" w:rsidP="00D62F82">
      <w:pPr>
        <w:pStyle w:val="2"/>
        <w:shd w:val="clear" w:color="auto" w:fill="FFFFFF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</w:p>
    <w:p w:rsidR="007B1AF6" w:rsidRPr="00695AD7" w:rsidRDefault="007B1AF6" w:rsidP="007B1AF6">
      <w:pPr>
        <w:pStyle w:val="2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ЦВЕТОЧНО-ДЕКОРАТИВНЫЙ </w:t>
      </w:r>
      <w:r w:rsidRPr="00695AD7">
        <w:rPr>
          <w:sz w:val="28"/>
          <w:szCs w:val="28"/>
        </w:rPr>
        <w:t xml:space="preserve">ОТДЕЛ </w:t>
      </w:r>
    </w:p>
    <w:p w:rsidR="000B4987" w:rsidRPr="000B4987" w:rsidRDefault="000B4987" w:rsidP="000B4987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</w:rPr>
      </w:pPr>
      <w:r w:rsidRPr="000B4987">
        <w:rPr>
          <w:b w:val="0"/>
          <w:sz w:val="28"/>
          <w:szCs w:val="28"/>
        </w:rPr>
        <w:t>Цветочно-декоративный отдел располагается возле парадного входа и на территории УОУ. Основное назначение отдела не только эстетическое, но и образовательное, поскольку на цветочно-декоративных растениях обучающиеся могут знакомиться с морфологическими, биологическими особенностями, закрепить знания о систематических группах в объеме программы по биологии. Поэтому для отдела подобраны культуры травянистых однолетних и многолетних цветочно-декоративных растений. В список растений, выращиваемых в цветнике включены представители семейств, изучаемых в школе.</w:t>
      </w:r>
    </w:p>
    <w:p w:rsidR="000B4987" w:rsidRDefault="000B4987" w:rsidP="00D62F82">
      <w:pPr>
        <w:pStyle w:val="2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4648200" cy="1981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75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4987" w:rsidRPr="00273FC9" w:rsidRDefault="000B4987" w:rsidP="000B4987">
      <w:pPr>
        <w:pStyle w:val="2"/>
        <w:shd w:val="clear" w:color="auto" w:fill="FFFFFF"/>
        <w:spacing w:before="0" w:beforeAutospacing="0" w:after="0" w:afterAutospacing="0" w:line="360" w:lineRule="auto"/>
        <w:jc w:val="center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color w:val="000000"/>
          <w:sz w:val="24"/>
          <w:szCs w:val="24"/>
        </w:rPr>
        <w:t xml:space="preserve">Рис. </w:t>
      </w:r>
      <w:r w:rsidR="00A575E3">
        <w:rPr>
          <w:b w:val="0"/>
          <w:bCs w:val="0"/>
          <w:color w:val="000000"/>
          <w:sz w:val="24"/>
          <w:szCs w:val="24"/>
        </w:rPr>
        <w:t>2</w:t>
      </w:r>
      <w:r w:rsidRPr="00273FC9">
        <w:rPr>
          <w:b w:val="0"/>
          <w:bCs w:val="0"/>
          <w:color w:val="000000"/>
          <w:sz w:val="24"/>
          <w:szCs w:val="24"/>
        </w:rPr>
        <w:t xml:space="preserve">. Примерный план </w:t>
      </w:r>
      <w:r>
        <w:rPr>
          <w:b w:val="0"/>
          <w:bCs w:val="0"/>
          <w:color w:val="000000"/>
          <w:sz w:val="24"/>
          <w:szCs w:val="24"/>
        </w:rPr>
        <w:t>клумбы цветочно-декоративного отдела</w:t>
      </w:r>
    </w:p>
    <w:p w:rsidR="000B4987" w:rsidRDefault="00A575E3" w:rsidP="00D62F82">
      <w:pPr>
        <w:pStyle w:val="2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A575E3">
        <w:rPr>
          <w:noProof/>
          <w:sz w:val="28"/>
          <w:szCs w:val="28"/>
        </w:rPr>
        <w:drawing>
          <wp:inline distT="0" distB="0" distL="0" distR="0">
            <wp:extent cx="4826000" cy="2457450"/>
            <wp:effectExtent l="19050" t="0" r="0" b="0"/>
            <wp:docPr id="2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xmlns:arto="http://schemas.microsoft.com/office/word/2006/arto" val="0"/>
                        </a:ext>
                      </a:extLst>
                    </a:blip>
                    <a:srcRect b="307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xmlns:arto="http://schemas.microsoft.com/office/word/2006/arto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xmlns:arto="http://schemas.microsoft.com/office/word/2006/arto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xmlns:arto="http://schemas.microsoft.com/office/word/2006/arto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A575E3" w:rsidRDefault="00A575E3" w:rsidP="00A575E3">
      <w:pPr>
        <w:pStyle w:val="2"/>
        <w:shd w:val="clear" w:color="auto" w:fill="FFFFFF"/>
        <w:spacing w:before="0" w:beforeAutospacing="0" w:after="0" w:afterAutospacing="0" w:line="360" w:lineRule="auto"/>
        <w:jc w:val="center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color w:val="000000"/>
          <w:sz w:val="24"/>
          <w:szCs w:val="24"/>
        </w:rPr>
        <w:t>Фото 1</w:t>
      </w:r>
      <w:r w:rsidRPr="00273FC9">
        <w:rPr>
          <w:b w:val="0"/>
          <w:bCs w:val="0"/>
          <w:color w:val="000000"/>
          <w:sz w:val="24"/>
          <w:szCs w:val="24"/>
        </w:rPr>
        <w:t xml:space="preserve">. </w:t>
      </w:r>
      <w:r>
        <w:rPr>
          <w:b w:val="0"/>
          <w:bCs w:val="0"/>
          <w:color w:val="000000"/>
          <w:sz w:val="24"/>
          <w:szCs w:val="24"/>
        </w:rPr>
        <w:t>Цветочно-декоративный отдел</w:t>
      </w:r>
    </w:p>
    <w:p w:rsidR="007B1AF6" w:rsidRDefault="007B1AF6" w:rsidP="007B1AF6">
      <w:pPr>
        <w:pStyle w:val="2"/>
        <w:shd w:val="clear" w:color="auto" w:fill="FFFFFF"/>
        <w:spacing w:before="0" w:beforeAutospacing="0" w:after="0" w:afterAutospacing="0" w:line="360" w:lineRule="auto"/>
        <w:rPr>
          <w:b w:val="0"/>
          <w:bCs w:val="0"/>
          <w:color w:val="000000"/>
          <w:sz w:val="24"/>
          <w:szCs w:val="24"/>
        </w:rPr>
      </w:pPr>
    </w:p>
    <w:p w:rsidR="007B1AF6" w:rsidRPr="007B1AF6" w:rsidRDefault="007B1AF6" w:rsidP="007B1AF6">
      <w:pPr>
        <w:pStyle w:val="2"/>
        <w:shd w:val="clear" w:color="auto" w:fill="FFFFFF"/>
        <w:spacing w:before="0" w:beforeAutospacing="0" w:after="0" w:afterAutospacing="0" w:line="360" w:lineRule="auto"/>
        <w:rPr>
          <w:b w:val="0"/>
          <w:bCs w:val="0"/>
          <w:color w:val="000000"/>
          <w:sz w:val="28"/>
          <w:szCs w:val="28"/>
        </w:rPr>
      </w:pPr>
      <w:r w:rsidRPr="007B1AF6">
        <w:rPr>
          <w:b w:val="0"/>
          <w:bCs w:val="0"/>
          <w:color w:val="000000"/>
          <w:sz w:val="28"/>
          <w:szCs w:val="28"/>
        </w:rPr>
        <w:t>Таблица 1 – Список растений учебно-опытного участка</w:t>
      </w:r>
    </w:p>
    <w:tbl>
      <w:tblPr>
        <w:tblStyle w:val="a8"/>
        <w:tblW w:w="0" w:type="auto"/>
        <w:tblLook w:val="04A0"/>
      </w:tblPr>
      <w:tblGrid>
        <w:gridCol w:w="4785"/>
        <w:gridCol w:w="4786"/>
      </w:tblGrid>
      <w:tr w:rsidR="00A575E3" w:rsidTr="00A575E3">
        <w:tc>
          <w:tcPr>
            <w:tcW w:w="4785" w:type="dxa"/>
          </w:tcPr>
          <w:p w:rsidR="00A575E3" w:rsidRDefault="00A575E3" w:rsidP="00A575E3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</w:rPr>
            </w:pPr>
            <w:r w:rsidRPr="00A575E3">
              <w:rPr>
                <w:b w:val="0"/>
                <w:sz w:val="24"/>
                <w:szCs w:val="24"/>
              </w:rPr>
              <w:t>Однолетние растения</w:t>
            </w:r>
            <w:r>
              <w:rPr>
                <w:b w:val="0"/>
                <w:sz w:val="24"/>
                <w:szCs w:val="24"/>
              </w:rPr>
              <w:t xml:space="preserve"> УОУ</w:t>
            </w:r>
          </w:p>
        </w:tc>
        <w:tc>
          <w:tcPr>
            <w:tcW w:w="4786" w:type="dxa"/>
          </w:tcPr>
          <w:p w:rsidR="00A575E3" w:rsidRDefault="00A575E3" w:rsidP="00A575E3">
            <w:pPr>
              <w:pStyle w:val="2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Много</w:t>
            </w:r>
            <w:r w:rsidRPr="00A575E3">
              <w:rPr>
                <w:b w:val="0"/>
                <w:sz w:val="24"/>
                <w:szCs w:val="24"/>
              </w:rPr>
              <w:t>летние растения</w:t>
            </w:r>
            <w:r>
              <w:rPr>
                <w:b w:val="0"/>
                <w:sz w:val="24"/>
                <w:szCs w:val="24"/>
              </w:rPr>
              <w:t xml:space="preserve"> УОУ</w:t>
            </w:r>
          </w:p>
        </w:tc>
      </w:tr>
      <w:tr w:rsidR="00A575E3" w:rsidTr="00A575E3">
        <w:tc>
          <w:tcPr>
            <w:tcW w:w="4785" w:type="dxa"/>
          </w:tcPr>
          <w:p w:rsidR="00A575E3" w:rsidRPr="00A575E3" w:rsidRDefault="00A575E3" w:rsidP="00A575E3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</w:rPr>
            </w:pPr>
            <w:r w:rsidRPr="00A575E3">
              <w:rPr>
                <w:b w:val="0"/>
                <w:sz w:val="24"/>
                <w:szCs w:val="24"/>
              </w:rPr>
              <w:t>1.Агератум (</w:t>
            </w:r>
            <w:r w:rsidRPr="00A575E3">
              <w:rPr>
                <w:b w:val="0"/>
                <w:sz w:val="24"/>
                <w:szCs w:val="24"/>
                <w:lang w:val="en-US"/>
              </w:rPr>
              <w:t>Ageratum</w:t>
            </w:r>
            <w:r w:rsidRPr="00A575E3">
              <w:rPr>
                <w:b w:val="0"/>
                <w:sz w:val="24"/>
                <w:szCs w:val="24"/>
              </w:rPr>
              <w:t>)</w:t>
            </w:r>
          </w:p>
          <w:p w:rsidR="00A575E3" w:rsidRPr="00A575E3" w:rsidRDefault="00A575E3" w:rsidP="00A575E3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</w:rPr>
            </w:pPr>
            <w:r w:rsidRPr="00A575E3">
              <w:rPr>
                <w:b w:val="0"/>
                <w:sz w:val="24"/>
                <w:szCs w:val="24"/>
              </w:rPr>
              <w:t>2.Аллиссум (</w:t>
            </w:r>
            <w:r w:rsidRPr="00A575E3">
              <w:rPr>
                <w:b w:val="0"/>
                <w:sz w:val="24"/>
                <w:szCs w:val="24"/>
                <w:lang w:val="en-US"/>
              </w:rPr>
              <w:t>Alyssum</w:t>
            </w:r>
            <w:r w:rsidRPr="00A575E3">
              <w:rPr>
                <w:b w:val="0"/>
                <w:sz w:val="24"/>
                <w:szCs w:val="24"/>
              </w:rPr>
              <w:t>),</w:t>
            </w:r>
          </w:p>
          <w:p w:rsidR="00A575E3" w:rsidRPr="00A575E3" w:rsidRDefault="00A575E3" w:rsidP="00A575E3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</w:rPr>
            </w:pPr>
            <w:r w:rsidRPr="00A575E3">
              <w:rPr>
                <w:b w:val="0"/>
                <w:sz w:val="24"/>
                <w:szCs w:val="24"/>
              </w:rPr>
              <w:t>3.Амарант (</w:t>
            </w:r>
            <w:r w:rsidRPr="00A575E3">
              <w:rPr>
                <w:b w:val="0"/>
                <w:sz w:val="24"/>
                <w:szCs w:val="24"/>
                <w:lang w:val="en-US"/>
              </w:rPr>
              <w:t>Amaranthus</w:t>
            </w:r>
            <w:r w:rsidRPr="00A575E3">
              <w:rPr>
                <w:b w:val="0"/>
                <w:sz w:val="24"/>
                <w:szCs w:val="24"/>
              </w:rPr>
              <w:t>)</w:t>
            </w:r>
          </w:p>
          <w:p w:rsidR="00A575E3" w:rsidRPr="00A575E3" w:rsidRDefault="00A575E3" w:rsidP="00A575E3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  <w:lang w:val="en-US"/>
              </w:rPr>
            </w:pPr>
            <w:r w:rsidRPr="00A575E3">
              <w:rPr>
                <w:b w:val="0"/>
                <w:sz w:val="24"/>
                <w:szCs w:val="24"/>
                <w:lang w:val="en-US"/>
              </w:rPr>
              <w:t>4.</w:t>
            </w:r>
            <w:r w:rsidRPr="00A575E3">
              <w:rPr>
                <w:b w:val="0"/>
                <w:sz w:val="24"/>
                <w:szCs w:val="24"/>
              </w:rPr>
              <w:t>Астра</w:t>
            </w:r>
            <w:r w:rsidRPr="00A575E3">
              <w:rPr>
                <w:b w:val="0"/>
                <w:sz w:val="24"/>
                <w:szCs w:val="24"/>
                <w:lang w:val="en-US"/>
              </w:rPr>
              <w:t xml:space="preserve"> (</w:t>
            </w:r>
            <w:r w:rsidRPr="00A575E3">
              <w:rPr>
                <w:b w:val="0"/>
                <w:sz w:val="24"/>
                <w:szCs w:val="24"/>
              </w:rPr>
              <w:t>с</w:t>
            </w:r>
            <w:r w:rsidRPr="00A575E3">
              <w:rPr>
                <w:b w:val="0"/>
                <w:sz w:val="24"/>
                <w:szCs w:val="24"/>
                <w:lang w:val="en-US"/>
              </w:rPr>
              <w:t xml:space="preserve">allistephus chinensis) </w:t>
            </w:r>
          </w:p>
          <w:p w:rsidR="00A575E3" w:rsidRPr="00A575E3" w:rsidRDefault="00A575E3" w:rsidP="00A575E3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  <w:lang w:val="en-US"/>
              </w:rPr>
            </w:pPr>
            <w:r w:rsidRPr="00A575E3">
              <w:rPr>
                <w:b w:val="0"/>
                <w:sz w:val="24"/>
                <w:szCs w:val="24"/>
                <w:lang w:val="en-US"/>
              </w:rPr>
              <w:t>5.</w:t>
            </w:r>
            <w:r w:rsidRPr="00A575E3">
              <w:rPr>
                <w:b w:val="0"/>
                <w:sz w:val="24"/>
                <w:szCs w:val="24"/>
              </w:rPr>
              <w:t>Бальзамин</w:t>
            </w:r>
            <w:r w:rsidRPr="00A575E3">
              <w:rPr>
                <w:b w:val="0"/>
                <w:sz w:val="24"/>
                <w:szCs w:val="24"/>
                <w:lang w:val="en-US"/>
              </w:rPr>
              <w:t xml:space="preserve"> (balsamin)</w:t>
            </w:r>
          </w:p>
          <w:p w:rsidR="00A575E3" w:rsidRPr="00A575E3" w:rsidRDefault="00A575E3" w:rsidP="00A575E3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  <w:lang w:val="en-US"/>
              </w:rPr>
            </w:pPr>
            <w:r w:rsidRPr="00A575E3">
              <w:rPr>
                <w:b w:val="0"/>
                <w:sz w:val="24"/>
                <w:szCs w:val="24"/>
                <w:lang w:val="en-US"/>
              </w:rPr>
              <w:t>6.</w:t>
            </w:r>
            <w:r w:rsidRPr="00A575E3">
              <w:rPr>
                <w:b w:val="0"/>
                <w:sz w:val="24"/>
                <w:szCs w:val="24"/>
              </w:rPr>
              <w:t>Бархатцы</w:t>
            </w:r>
            <w:r w:rsidRPr="00A575E3">
              <w:rPr>
                <w:b w:val="0"/>
                <w:sz w:val="24"/>
                <w:szCs w:val="24"/>
                <w:lang w:val="en-US"/>
              </w:rPr>
              <w:t xml:space="preserve"> (Tagetes)</w:t>
            </w:r>
          </w:p>
          <w:p w:rsidR="00A575E3" w:rsidRPr="00A575E3" w:rsidRDefault="00A575E3" w:rsidP="00A575E3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  <w:lang w:val="en-US"/>
              </w:rPr>
            </w:pPr>
            <w:r w:rsidRPr="00A575E3">
              <w:rPr>
                <w:b w:val="0"/>
                <w:sz w:val="24"/>
                <w:szCs w:val="24"/>
                <w:lang w:val="en-US"/>
              </w:rPr>
              <w:t>7.</w:t>
            </w:r>
            <w:r w:rsidRPr="00A575E3">
              <w:rPr>
                <w:b w:val="0"/>
                <w:sz w:val="24"/>
                <w:szCs w:val="24"/>
              </w:rPr>
              <w:t>Вербена</w:t>
            </w:r>
            <w:r w:rsidRPr="00A575E3">
              <w:rPr>
                <w:b w:val="0"/>
                <w:sz w:val="24"/>
                <w:szCs w:val="24"/>
                <w:lang w:val="en-US"/>
              </w:rPr>
              <w:t xml:space="preserve"> (Verbena)</w:t>
            </w:r>
          </w:p>
          <w:p w:rsidR="00A575E3" w:rsidRPr="00A575E3" w:rsidRDefault="00A575E3" w:rsidP="00A575E3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  <w:lang w:val="en-US"/>
              </w:rPr>
            </w:pPr>
            <w:r w:rsidRPr="00A575E3">
              <w:rPr>
                <w:b w:val="0"/>
                <w:sz w:val="24"/>
                <w:szCs w:val="24"/>
                <w:lang w:val="en-US"/>
              </w:rPr>
              <w:t>8.</w:t>
            </w:r>
            <w:r w:rsidRPr="00A575E3">
              <w:rPr>
                <w:b w:val="0"/>
                <w:sz w:val="24"/>
                <w:szCs w:val="24"/>
              </w:rPr>
              <w:t>Вьюнок</w:t>
            </w:r>
            <w:r w:rsidRPr="00A575E3">
              <w:rPr>
                <w:b w:val="0"/>
                <w:sz w:val="24"/>
                <w:szCs w:val="24"/>
                <w:lang w:val="en-US"/>
              </w:rPr>
              <w:t xml:space="preserve"> (Convolvulus)</w:t>
            </w:r>
          </w:p>
          <w:p w:rsidR="00A575E3" w:rsidRPr="00A575E3" w:rsidRDefault="00A575E3" w:rsidP="00A575E3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  <w:lang w:val="en-US"/>
              </w:rPr>
            </w:pPr>
            <w:r w:rsidRPr="00A575E3">
              <w:rPr>
                <w:b w:val="0"/>
                <w:sz w:val="24"/>
                <w:szCs w:val="24"/>
                <w:lang w:val="en-US"/>
              </w:rPr>
              <w:t>9.</w:t>
            </w:r>
            <w:r w:rsidRPr="00A575E3">
              <w:rPr>
                <w:b w:val="0"/>
                <w:sz w:val="24"/>
                <w:szCs w:val="24"/>
              </w:rPr>
              <w:t>Душистый</w:t>
            </w:r>
            <w:r w:rsidRPr="00A575E3">
              <w:rPr>
                <w:b w:val="0"/>
                <w:sz w:val="24"/>
                <w:szCs w:val="24"/>
                <w:lang w:val="en-US"/>
              </w:rPr>
              <w:t xml:space="preserve"> </w:t>
            </w:r>
            <w:r w:rsidRPr="00A575E3">
              <w:rPr>
                <w:b w:val="0"/>
                <w:sz w:val="24"/>
                <w:szCs w:val="24"/>
              </w:rPr>
              <w:t>горошек</w:t>
            </w:r>
            <w:r w:rsidRPr="00A575E3">
              <w:rPr>
                <w:b w:val="0"/>
                <w:sz w:val="24"/>
                <w:szCs w:val="24"/>
                <w:lang w:val="en-US"/>
              </w:rPr>
              <w:t xml:space="preserve"> (Lathyrus odoratus)</w:t>
            </w:r>
          </w:p>
          <w:p w:rsidR="00A575E3" w:rsidRPr="00A575E3" w:rsidRDefault="00A575E3" w:rsidP="00A575E3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  <w:lang w:val="en-US"/>
              </w:rPr>
            </w:pPr>
            <w:r w:rsidRPr="00A575E3">
              <w:rPr>
                <w:b w:val="0"/>
                <w:sz w:val="24"/>
                <w:szCs w:val="24"/>
                <w:lang w:val="en-US"/>
              </w:rPr>
              <w:t>10.</w:t>
            </w:r>
            <w:r w:rsidRPr="00A575E3">
              <w:rPr>
                <w:b w:val="0"/>
                <w:sz w:val="24"/>
                <w:szCs w:val="24"/>
              </w:rPr>
              <w:t>Иберис</w:t>
            </w:r>
            <w:r w:rsidRPr="00A575E3">
              <w:rPr>
                <w:b w:val="0"/>
                <w:sz w:val="24"/>
                <w:szCs w:val="24"/>
                <w:lang w:val="en-US"/>
              </w:rPr>
              <w:t xml:space="preserve"> (Iberis)</w:t>
            </w:r>
          </w:p>
          <w:p w:rsidR="00A575E3" w:rsidRPr="00A575E3" w:rsidRDefault="00A575E3" w:rsidP="00A575E3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  <w:lang w:val="en-US"/>
              </w:rPr>
            </w:pPr>
            <w:r w:rsidRPr="00A575E3">
              <w:rPr>
                <w:b w:val="0"/>
                <w:sz w:val="24"/>
                <w:szCs w:val="24"/>
                <w:lang w:val="en-US"/>
              </w:rPr>
              <w:t>11.</w:t>
            </w:r>
            <w:r w:rsidRPr="00A575E3">
              <w:rPr>
                <w:b w:val="0"/>
                <w:sz w:val="24"/>
                <w:szCs w:val="24"/>
              </w:rPr>
              <w:t>Календула</w:t>
            </w:r>
            <w:r w:rsidRPr="00A575E3">
              <w:rPr>
                <w:b w:val="0"/>
                <w:sz w:val="24"/>
                <w:szCs w:val="24"/>
                <w:lang w:val="en-US"/>
              </w:rPr>
              <w:t xml:space="preserve"> (Calendula)</w:t>
            </w:r>
          </w:p>
          <w:p w:rsidR="00A575E3" w:rsidRPr="00A575E3" w:rsidRDefault="00A575E3" w:rsidP="00A575E3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  <w:lang w:val="en-US"/>
              </w:rPr>
            </w:pPr>
            <w:r w:rsidRPr="00A575E3">
              <w:rPr>
                <w:b w:val="0"/>
                <w:sz w:val="24"/>
                <w:szCs w:val="24"/>
                <w:lang w:val="en-US"/>
              </w:rPr>
              <w:t>12.</w:t>
            </w:r>
            <w:r w:rsidRPr="00A575E3">
              <w:rPr>
                <w:b w:val="0"/>
                <w:sz w:val="24"/>
                <w:szCs w:val="24"/>
              </w:rPr>
              <w:t>Космея</w:t>
            </w:r>
            <w:r w:rsidRPr="00A575E3">
              <w:rPr>
                <w:b w:val="0"/>
                <w:sz w:val="24"/>
                <w:szCs w:val="24"/>
                <w:lang w:val="en-US"/>
              </w:rPr>
              <w:t xml:space="preserve"> (Cosmos) </w:t>
            </w:r>
          </w:p>
          <w:p w:rsidR="00A575E3" w:rsidRPr="00A575E3" w:rsidRDefault="00A575E3" w:rsidP="00A575E3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  <w:lang w:val="en-US"/>
              </w:rPr>
            </w:pPr>
            <w:r w:rsidRPr="00A575E3">
              <w:rPr>
                <w:b w:val="0"/>
                <w:sz w:val="24"/>
                <w:szCs w:val="24"/>
                <w:lang w:val="en-US"/>
              </w:rPr>
              <w:t>13.</w:t>
            </w:r>
            <w:r w:rsidRPr="00A575E3">
              <w:rPr>
                <w:b w:val="0"/>
                <w:sz w:val="24"/>
                <w:szCs w:val="24"/>
              </w:rPr>
              <w:t>Лаватера</w:t>
            </w:r>
            <w:r w:rsidRPr="00A575E3">
              <w:rPr>
                <w:b w:val="0"/>
                <w:sz w:val="24"/>
                <w:szCs w:val="24"/>
                <w:lang w:val="en-US"/>
              </w:rPr>
              <w:t xml:space="preserve"> (Lavatera)</w:t>
            </w:r>
          </w:p>
          <w:p w:rsidR="00A575E3" w:rsidRPr="00A575E3" w:rsidRDefault="00A575E3" w:rsidP="00A575E3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</w:rPr>
            </w:pPr>
            <w:r w:rsidRPr="00A575E3">
              <w:rPr>
                <w:b w:val="0"/>
                <w:sz w:val="24"/>
                <w:szCs w:val="24"/>
              </w:rPr>
              <w:t>14.Львиный зев, или Антирринум (Antirrhinum)</w:t>
            </w:r>
          </w:p>
          <w:p w:rsidR="00A575E3" w:rsidRPr="00A575E3" w:rsidRDefault="00A575E3" w:rsidP="00A575E3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</w:rPr>
            </w:pPr>
            <w:r w:rsidRPr="00A575E3">
              <w:rPr>
                <w:b w:val="0"/>
                <w:sz w:val="24"/>
                <w:szCs w:val="24"/>
              </w:rPr>
              <w:t>15.Мак (Papаver)</w:t>
            </w:r>
          </w:p>
          <w:p w:rsidR="00A575E3" w:rsidRPr="00A575E3" w:rsidRDefault="00A575E3" w:rsidP="00A575E3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</w:rPr>
            </w:pPr>
            <w:r w:rsidRPr="00A575E3">
              <w:rPr>
                <w:b w:val="0"/>
                <w:sz w:val="24"/>
                <w:szCs w:val="24"/>
              </w:rPr>
              <w:t>16.Настурция, или Капуцин (Tropaeolum)</w:t>
            </w:r>
          </w:p>
          <w:p w:rsidR="00A575E3" w:rsidRPr="00A575E3" w:rsidRDefault="00A575E3" w:rsidP="00A575E3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</w:rPr>
            </w:pPr>
            <w:r w:rsidRPr="00A575E3">
              <w:rPr>
                <w:b w:val="0"/>
                <w:sz w:val="24"/>
                <w:szCs w:val="24"/>
              </w:rPr>
              <w:t>17.Пеларгонию (Pelargonium)</w:t>
            </w:r>
          </w:p>
          <w:p w:rsidR="00A575E3" w:rsidRPr="00A575E3" w:rsidRDefault="00A575E3" w:rsidP="00A575E3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</w:rPr>
            </w:pPr>
            <w:r w:rsidRPr="00A575E3">
              <w:rPr>
                <w:b w:val="0"/>
                <w:sz w:val="24"/>
                <w:szCs w:val="24"/>
              </w:rPr>
              <w:lastRenderedPageBreak/>
              <w:t>18.Петуния (Petunia)</w:t>
            </w:r>
          </w:p>
          <w:p w:rsidR="00A575E3" w:rsidRPr="00A575E3" w:rsidRDefault="00A575E3" w:rsidP="00A575E3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</w:rPr>
            </w:pPr>
            <w:r w:rsidRPr="00A575E3">
              <w:rPr>
                <w:b w:val="0"/>
                <w:sz w:val="24"/>
                <w:szCs w:val="24"/>
              </w:rPr>
              <w:t>19.Портулак (Portulaca)</w:t>
            </w:r>
          </w:p>
          <w:p w:rsidR="00A575E3" w:rsidRPr="00A575E3" w:rsidRDefault="00A575E3" w:rsidP="00A575E3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</w:rPr>
            </w:pPr>
            <w:r w:rsidRPr="00A575E3">
              <w:rPr>
                <w:b w:val="0"/>
                <w:sz w:val="24"/>
                <w:szCs w:val="24"/>
              </w:rPr>
              <w:t>20.Сальвия, или Шалфей(Salvia)</w:t>
            </w:r>
          </w:p>
          <w:p w:rsidR="00A575E3" w:rsidRPr="00A575E3" w:rsidRDefault="00A575E3" w:rsidP="00A575E3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</w:rPr>
            </w:pPr>
            <w:r w:rsidRPr="00A575E3">
              <w:rPr>
                <w:b w:val="0"/>
                <w:sz w:val="24"/>
                <w:szCs w:val="24"/>
              </w:rPr>
              <w:t>21.Табак (Nicotiana)</w:t>
            </w:r>
          </w:p>
          <w:p w:rsidR="00A575E3" w:rsidRPr="00A575E3" w:rsidRDefault="00A575E3" w:rsidP="00A575E3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</w:rPr>
            </w:pPr>
            <w:r w:rsidRPr="00A575E3">
              <w:rPr>
                <w:b w:val="0"/>
                <w:sz w:val="24"/>
                <w:szCs w:val="24"/>
              </w:rPr>
              <w:t>22.Целозия (Celosia)</w:t>
            </w:r>
          </w:p>
          <w:p w:rsidR="00A575E3" w:rsidRPr="00A575E3" w:rsidRDefault="00A575E3" w:rsidP="00A575E3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</w:rPr>
            </w:pPr>
            <w:r w:rsidRPr="00A575E3">
              <w:rPr>
                <w:b w:val="0"/>
                <w:sz w:val="24"/>
                <w:szCs w:val="24"/>
              </w:rPr>
              <w:t>23.Цинерария (Cineraria)</w:t>
            </w:r>
          </w:p>
          <w:p w:rsidR="00A575E3" w:rsidRPr="00A575E3" w:rsidRDefault="00A575E3" w:rsidP="00A575E3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</w:rPr>
            </w:pPr>
            <w:r w:rsidRPr="00A575E3">
              <w:rPr>
                <w:b w:val="0"/>
                <w:sz w:val="24"/>
                <w:szCs w:val="24"/>
              </w:rPr>
              <w:t>24.Цинния (Zinnia)</w:t>
            </w:r>
          </w:p>
          <w:p w:rsidR="00A575E3" w:rsidRDefault="00A575E3" w:rsidP="00A575E3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</w:rPr>
            </w:pPr>
            <w:r w:rsidRPr="00A575E3">
              <w:rPr>
                <w:b w:val="0"/>
                <w:sz w:val="24"/>
                <w:szCs w:val="24"/>
              </w:rPr>
              <w:t xml:space="preserve">25.Эшшольция (Eschscholzia) </w:t>
            </w:r>
          </w:p>
        </w:tc>
        <w:tc>
          <w:tcPr>
            <w:tcW w:w="4786" w:type="dxa"/>
          </w:tcPr>
          <w:p w:rsidR="00A575E3" w:rsidRPr="00A575E3" w:rsidRDefault="00A575E3" w:rsidP="00A575E3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</w:rPr>
            </w:pPr>
            <w:r w:rsidRPr="00A575E3">
              <w:rPr>
                <w:b w:val="0"/>
                <w:sz w:val="24"/>
                <w:szCs w:val="24"/>
              </w:rPr>
              <w:lastRenderedPageBreak/>
              <w:t>1.Адонис (Adonis)</w:t>
            </w:r>
          </w:p>
          <w:p w:rsidR="00A575E3" w:rsidRPr="00A575E3" w:rsidRDefault="00A575E3" w:rsidP="00A575E3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</w:rPr>
            </w:pPr>
            <w:r w:rsidRPr="00A575E3">
              <w:rPr>
                <w:b w:val="0"/>
                <w:sz w:val="24"/>
                <w:szCs w:val="24"/>
              </w:rPr>
              <w:t>2.Аквилегия, или водосбор (Aquilegia)</w:t>
            </w:r>
          </w:p>
          <w:p w:rsidR="00A575E3" w:rsidRPr="00A575E3" w:rsidRDefault="00A575E3" w:rsidP="00A575E3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</w:rPr>
            </w:pPr>
            <w:r w:rsidRPr="00A575E3">
              <w:rPr>
                <w:b w:val="0"/>
                <w:sz w:val="24"/>
                <w:szCs w:val="24"/>
              </w:rPr>
              <w:t>3.Василек (Centaurea)</w:t>
            </w:r>
          </w:p>
          <w:p w:rsidR="00A575E3" w:rsidRPr="00A575E3" w:rsidRDefault="00A575E3" w:rsidP="00A575E3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</w:rPr>
            </w:pPr>
            <w:r w:rsidRPr="00A575E3">
              <w:rPr>
                <w:b w:val="0"/>
                <w:sz w:val="24"/>
                <w:szCs w:val="24"/>
              </w:rPr>
              <w:t>4.Гайлардия ( Gaillardia)</w:t>
            </w:r>
          </w:p>
          <w:p w:rsidR="00A575E3" w:rsidRPr="00A575E3" w:rsidRDefault="00A575E3" w:rsidP="00A575E3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</w:rPr>
            </w:pPr>
            <w:r w:rsidRPr="00A575E3">
              <w:rPr>
                <w:b w:val="0"/>
                <w:sz w:val="24"/>
                <w:szCs w:val="24"/>
              </w:rPr>
              <w:t>5.Гвоздика ( Diantus)</w:t>
            </w:r>
          </w:p>
          <w:p w:rsidR="00A575E3" w:rsidRPr="00A575E3" w:rsidRDefault="00A575E3" w:rsidP="00A575E3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</w:rPr>
            </w:pPr>
            <w:r w:rsidRPr="00A575E3">
              <w:rPr>
                <w:b w:val="0"/>
                <w:sz w:val="24"/>
                <w:szCs w:val="24"/>
              </w:rPr>
              <w:t>6.Гелениумы (Helenium)</w:t>
            </w:r>
          </w:p>
          <w:p w:rsidR="00A575E3" w:rsidRPr="00A575E3" w:rsidRDefault="00A575E3" w:rsidP="00A575E3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</w:rPr>
            </w:pPr>
            <w:r w:rsidRPr="00A575E3">
              <w:rPr>
                <w:b w:val="0"/>
                <w:sz w:val="24"/>
                <w:szCs w:val="24"/>
              </w:rPr>
              <w:t>7.Двукисточник тростниковый (Phalaroides arundinacea)</w:t>
            </w:r>
          </w:p>
          <w:p w:rsidR="00A575E3" w:rsidRPr="00A575E3" w:rsidRDefault="00A575E3" w:rsidP="00A575E3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</w:rPr>
            </w:pPr>
            <w:r w:rsidRPr="00A575E3">
              <w:rPr>
                <w:b w:val="0"/>
                <w:sz w:val="24"/>
                <w:szCs w:val="24"/>
              </w:rPr>
              <w:t>8.Живучка ползучая  (Ajuga reptans )</w:t>
            </w:r>
          </w:p>
          <w:p w:rsidR="00A575E3" w:rsidRPr="00A575E3" w:rsidRDefault="00A575E3" w:rsidP="00A575E3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</w:rPr>
            </w:pPr>
            <w:r w:rsidRPr="00A575E3">
              <w:rPr>
                <w:b w:val="0"/>
                <w:sz w:val="24"/>
                <w:szCs w:val="24"/>
              </w:rPr>
              <w:t>9.Ирис ( Iris)</w:t>
            </w:r>
          </w:p>
          <w:p w:rsidR="00A575E3" w:rsidRPr="00613519" w:rsidRDefault="00A575E3" w:rsidP="00A575E3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  <w:lang w:val="en-US"/>
              </w:rPr>
            </w:pPr>
            <w:r w:rsidRPr="00613519">
              <w:rPr>
                <w:b w:val="0"/>
                <w:sz w:val="24"/>
                <w:szCs w:val="24"/>
                <w:lang w:val="en-US"/>
              </w:rPr>
              <w:t>10.</w:t>
            </w:r>
            <w:r w:rsidRPr="00A575E3">
              <w:rPr>
                <w:b w:val="0"/>
                <w:sz w:val="24"/>
                <w:szCs w:val="24"/>
              </w:rPr>
              <w:t>Ландыш</w:t>
            </w:r>
            <w:r w:rsidRPr="00613519">
              <w:rPr>
                <w:b w:val="0"/>
                <w:sz w:val="24"/>
                <w:szCs w:val="24"/>
                <w:lang w:val="en-US"/>
              </w:rPr>
              <w:t xml:space="preserve"> (Convallaria majalis).</w:t>
            </w:r>
          </w:p>
          <w:p w:rsidR="00A575E3" w:rsidRPr="00613519" w:rsidRDefault="00A575E3" w:rsidP="00A575E3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  <w:lang w:val="en-US"/>
              </w:rPr>
            </w:pPr>
            <w:r w:rsidRPr="00613519">
              <w:rPr>
                <w:b w:val="0"/>
                <w:sz w:val="24"/>
                <w:szCs w:val="24"/>
                <w:lang w:val="en-US"/>
              </w:rPr>
              <w:t>11.</w:t>
            </w:r>
            <w:r w:rsidRPr="00A575E3">
              <w:rPr>
                <w:b w:val="0"/>
                <w:sz w:val="24"/>
                <w:szCs w:val="24"/>
              </w:rPr>
              <w:t>Лилейник</w:t>
            </w:r>
            <w:r w:rsidRPr="00613519">
              <w:rPr>
                <w:b w:val="0"/>
                <w:sz w:val="24"/>
                <w:szCs w:val="24"/>
                <w:lang w:val="en-US"/>
              </w:rPr>
              <w:t xml:space="preserve"> (Hemerocallis)</w:t>
            </w:r>
          </w:p>
          <w:p w:rsidR="00A575E3" w:rsidRPr="00613519" w:rsidRDefault="00A575E3" w:rsidP="00A575E3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  <w:lang w:val="en-US"/>
              </w:rPr>
            </w:pPr>
            <w:r w:rsidRPr="00613519">
              <w:rPr>
                <w:b w:val="0"/>
                <w:sz w:val="24"/>
                <w:szCs w:val="24"/>
                <w:lang w:val="en-US"/>
              </w:rPr>
              <w:t>12.</w:t>
            </w:r>
            <w:r w:rsidRPr="00A575E3">
              <w:rPr>
                <w:b w:val="0"/>
                <w:sz w:val="24"/>
                <w:szCs w:val="24"/>
              </w:rPr>
              <w:t>Люпин</w:t>
            </w:r>
            <w:r w:rsidRPr="00613519">
              <w:rPr>
                <w:b w:val="0"/>
                <w:sz w:val="24"/>
                <w:szCs w:val="24"/>
                <w:lang w:val="en-US"/>
              </w:rPr>
              <w:t xml:space="preserve">  (Lupinus)</w:t>
            </w:r>
          </w:p>
          <w:p w:rsidR="00A575E3" w:rsidRPr="00613519" w:rsidRDefault="00A575E3" w:rsidP="00A575E3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  <w:lang w:val="en-US"/>
              </w:rPr>
            </w:pPr>
            <w:r w:rsidRPr="00613519">
              <w:rPr>
                <w:b w:val="0"/>
                <w:sz w:val="24"/>
                <w:szCs w:val="24"/>
                <w:lang w:val="en-US"/>
              </w:rPr>
              <w:t>13.</w:t>
            </w:r>
            <w:r w:rsidRPr="00A575E3">
              <w:rPr>
                <w:b w:val="0"/>
                <w:sz w:val="24"/>
                <w:szCs w:val="24"/>
              </w:rPr>
              <w:t>Молочай</w:t>
            </w:r>
            <w:r w:rsidRPr="00613519">
              <w:rPr>
                <w:b w:val="0"/>
                <w:sz w:val="24"/>
                <w:szCs w:val="24"/>
                <w:lang w:val="en-US"/>
              </w:rPr>
              <w:t xml:space="preserve"> (Euphorbia) </w:t>
            </w:r>
          </w:p>
          <w:p w:rsidR="00A575E3" w:rsidRPr="00613519" w:rsidRDefault="00A575E3" w:rsidP="00A575E3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  <w:lang w:val="en-US"/>
              </w:rPr>
            </w:pPr>
            <w:r w:rsidRPr="00613519">
              <w:rPr>
                <w:b w:val="0"/>
                <w:sz w:val="24"/>
                <w:szCs w:val="24"/>
                <w:lang w:val="en-US"/>
              </w:rPr>
              <w:t>14.</w:t>
            </w:r>
            <w:r w:rsidRPr="00A575E3">
              <w:rPr>
                <w:b w:val="0"/>
                <w:sz w:val="24"/>
                <w:szCs w:val="24"/>
              </w:rPr>
              <w:t>Очиток</w:t>
            </w:r>
            <w:r w:rsidRPr="00613519">
              <w:rPr>
                <w:b w:val="0"/>
                <w:sz w:val="24"/>
                <w:szCs w:val="24"/>
                <w:lang w:val="en-US"/>
              </w:rPr>
              <w:t xml:space="preserve">  (Sedum)</w:t>
            </w:r>
          </w:p>
          <w:p w:rsidR="00A575E3" w:rsidRPr="00613519" w:rsidRDefault="00A575E3" w:rsidP="00A575E3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  <w:lang w:val="en-US"/>
              </w:rPr>
            </w:pPr>
            <w:r w:rsidRPr="00613519">
              <w:rPr>
                <w:b w:val="0"/>
                <w:sz w:val="24"/>
                <w:szCs w:val="24"/>
                <w:lang w:val="en-US"/>
              </w:rPr>
              <w:t>15.</w:t>
            </w:r>
            <w:r w:rsidRPr="00A575E3">
              <w:rPr>
                <w:b w:val="0"/>
                <w:sz w:val="24"/>
                <w:szCs w:val="24"/>
              </w:rPr>
              <w:t>Нарцисс</w:t>
            </w:r>
            <w:r w:rsidRPr="00613519">
              <w:rPr>
                <w:b w:val="0"/>
                <w:sz w:val="24"/>
                <w:szCs w:val="24"/>
                <w:lang w:val="en-US"/>
              </w:rPr>
              <w:t xml:space="preserve">  (Nfrcissus)</w:t>
            </w:r>
          </w:p>
          <w:p w:rsidR="00A575E3" w:rsidRPr="00613519" w:rsidRDefault="00A575E3" w:rsidP="00A575E3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  <w:lang w:val="en-US"/>
              </w:rPr>
            </w:pPr>
            <w:r w:rsidRPr="00613519">
              <w:rPr>
                <w:b w:val="0"/>
                <w:sz w:val="24"/>
                <w:szCs w:val="24"/>
                <w:lang w:val="en-US"/>
              </w:rPr>
              <w:t>16.</w:t>
            </w:r>
            <w:r w:rsidRPr="00A575E3">
              <w:rPr>
                <w:b w:val="0"/>
                <w:sz w:val="24"/>
                <w:szCs w:val="24"/>
              </w:rPr>
              <w:t>Тимьян</w:t>
            </w:r>
            <w:r w:rsidRPr="00613519">
              <w:rPr>
                <w:b w:val="0"/>
                <w:sz w:val="24"/>
                <w:szCs w:val="24"/>
                <w:lang w:val="en-US"/>
              </w:rPr>
              <w:t xml:space="preserve">, </w:t>
            </w:r>
            <w:r w:rsidRPr="00A575E3">
              <w:rPr>
                <w:b w:val="0"/>
                <w:sz w:val="24"/>
                <w:szCs w:val="24"/>
              </w:rPr>
              <w:t>или</w:t>
            </w:r>
            <w:r w:rsidRPr="00613519">
              <w:rPr>
                <w:b w:val="0"/>
                <w:sz w:val="24"/>
                <w:szCs w:val="24"/>
                <w:lang w:val="en-US"/>
              </w:rPr>
              <w:t xml:space="preserve"> </w:t>
            </w:r>
            <w:r w:rsidRPr="00A575E3">
              <w:rPr>
                <w:b w:val="0"/>
                <w:sz w:val="24"/>
                <w:szCs w:val="24"/>
              </w:rPr>
              <w:t>чабрец</w:t>
            </w:r>
            <w:r w:rsidRPr="00613519">
              <w:rPr>
                <w:b w:val="0"/>
                <w:sz w:val="24"/>
                <w:szCs w:val="24"/>
                <w:lang w:val="en-US"/>
              </w:rPr>
              <w:t xml:space="preserve"> (Thymus)</w:t>
            </w:r>
          </w:p>
          <w:p w:rsidR="00A575E3" w:rsidRPr="00613519" w:rsidRDefault="00A575E3" w:rsidP="00A575E3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  <w:lang w:val="en-US"/>
              </w:rPr>
            </w:pPr>
            <w:r w:rsidRPr="00613519">
              <w:rPr>
                <w:b w:val="0"/>
                <w:sz w:val="24"/>
                <w:szCs w:val="24"/>
                <w:lang w:val="en-US"/>
              </w:rPr>
              <w:t>17.</w:t>
            </w:r>
            <w:r w:rsidRPr="00A575E3">
              <w:rPr>
                <w:b w:val="0"/>
                <w:sz w:val="24"/>
                <w:szCs w:val="24"/>
              </w:rPr>
              <w:t>Тысячелистник</w:t>
            </w:r>
            <w:r w:rsidRPr="00613519">
              <w:rPr>
                <w:b w:val="0"/>
                <w:sz w:val="24"/>
                <w:szCs w:val="24"/>
                <w:lang w:val="en-US"/>
              </w:rPr>
              <w:t xml:space="preserve"> (Achillea)</w:t>
            </w:r>
          </w:p>
          <w:p w:rsidR="00A575E3" w:rsidRPr="00613519" w:rsidRDefault="00A575E3" w:rsidP="00A575E3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  <w:lang w:val="en-US"/>
              </w:rPr>
            </w:pPr>
            <w:r w:rsidRPr="00613519">
              <w:rPr>
                <w:b w:val="0"/>
                <w:sz w:val="24"/>
                <w:szCs w:val="24"/>
                <w:lang w:val="en-US"/>
              </w:rPr>
              <w:lastRenderedPageBreak/>
              <w:t>18.</w:t>
            </w:r>
            <w:r w:rsidRPr="00A575E3">
              <w:rPr>
                <w:b w:val="0"/>
                <w:sz w:val="24"/>
                <w:szCs w:val="24"/>
              </w:rPr>
              <w:t>Тюльпан</w:t>
            </w:r>
            <w:r w:rsidRPr="00613519">
              <w:rPr>
                <w:b w:val="0"/>
                <w:sz w:val="24"/>
                <w:szCs w:val="24"/>
                <w:lang w:val="en-US"/>
              </w:rPr>
              <w:t xml:space="preserve">  (Tulipa) </w:t>
            </w:r>
          </w:p>
          <w:p w:rsidR="00A575E3" w:rsidRPr="00613519" w:rsidRDefault="00A575E3" w:rsidP="00A575E3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  <w:lang w:val="en-US"/>
              </w:rPr>
            </w:pPr>
            <w:r w:rsidRPr="00613519">
              <w:rPr>
                <w:b w:val="0"/>
                <w:sz w:val="24"/>
                <w:szCs w:val="24"/>
                <w:lang w:val="en-US"/>
              </w:rPr>
              <w:t>19.</w:t>
            </w:r>
            <w:r w:rsidRPr="00A575E3">
              <w:rPr>
                <w:b w:val="0"/>
                <w:sz w:val="24"/>
                <w:szCs w:val="24"/>
              </w:rPr>
              <w:t>Чистец</w:t>
            </w:r>
            <w:r w:rsidRPr="00613519">
              <w:rPr>
                <w:b w:val="0"/>
                <w:sz w:val="24"/>
                <w:szCs w:val="24"/>
                <w:lang w:val="en-US"/>
              </w:rPr>
              <w:t xml:space="preserve"> </w:t>
            </w:r>
            <w:r w:rsidRPr="00A575E3">
              <w:rPr>
                <w:b w:val="0"/>
                <w:sz w:val="24"/>
                <w:szCs w:val="24"/>
              </w:rPr>
              <w:t>шерстистый</w:t>
            </w:r>
            <w:r w:rsidRPr="00613519">
              <w:rPr>
                <w:b w:val="0"/>
                <w:sz w:val="24"/>
                <w:szCs w:val="24"/>
                <w:lang w:val="en-US"/>
              </w:rPr>
              <w:t xml:space="preserve"> (Stachys lanata)</w:t>
            </w:r>
          </w:p>
          <w:p w:rsidR="00A575E3" w:rsidRPr="00A575E3" w:rsidRDefault="00A575E3" w:rsidP="00A575E3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</w:rPr>
            </w:pPr>
            <w:r w:rsidRPr="00A575E3">
              <w:rPr>
                <w:b w:val="0"/>
                <w:sz w:val="24"/>
                <w:szCs w:val="24"/>
              </w:rPr>
              <w:t xml:space="preserve">20.Шалфей (Salvia) </w:t>
            </w:r>
          </w:p>
          <w:p w:rsidR="00A575E3" w:rsidRPr="00A575E3" w:rsidRDefault="00A575E3" w:rsidP="00A575E3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</w:rPr>
            </w:pPr>
            <w:r w:rsidRPr="00A575E3">
              <w:rPr>
                <w:b w:val="0"/>
                <w:sz w:val="24"/>
                <w:szCs w:val="24"/>
              </w:rPr>
              <w:t>21.Эхинацея ( Echinacea)</w:t>
            </w:r>
          </w:p>
          <w:p w:rsidR="00A575E3" w:rsidRDefault="00A575E3" w:rsidP="00A575E3">
            <w:pPr>
              <w:pStyle w:val="2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</w:rPr>
            </w:pPr>
          </w:p>
        </w:tc>
      </w:tr>
    </w:tbl>
    <w:p w:rsidR="00A575E3" w:rsidRPr="00A575E3" w:rsidRDefault="00A575E3" w:rsidP="00A575E3">
      <w:pPr>
        <w:pStyle w:val="2"/>
        <w:shd w:val="clear" w:color="auto" w:fill="FFFFFF"/>
        <w:spacing w:before="0" w:beforeAutospacing="0" w:after="0" w:afterAutospacing="0"/>
        <w:jc w:val="center"/>
        <w:rPr>
          <w:b w:val="0"/>
          <w:sz w:val="24"/>
          <w:szCs w:val="24"/>
        </w:rPr>
      </w:pPr>
    </w:p>
    <w:p w:rsidR="007B1AF6" w:rsidRDefault="007B1AF6" w:rsidP="00A575E3">
      <w:pPr>
        <w:pStyle w:val="2"/>
        <w:shd w:val="clear" w:color="auto" w:fill="FFFFFF"/>
        <w:spacing w:before="0" w:beforeAutospacing="0" w:after="0" w:afterAutospacing="0"/>
        <w:jc w:val="center"/>
        <w:rPr>
          <w:b w:val="0"/>
          <w:sz w:val="24"/>
          <w:szCs w:val="24"/>
        </w:rPr>
      </w:pPr>
    </w:p>
    <w:p w:rsidR="007B1AF6" w:rsidRPr="00695AD7" w:rsidRDefault="007B1AF6" w:rsidP="007B1AF6">
      <w:pPr>
        <w:pStyle w:val="2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695AD7">
        <w:rPr>
          <w:sz w:val="28"/>
          <w:szCs w:val="28"/>
        </w:rPr>
        <w:t xml:space="preserve">ОТДЕЛ </w:t>
      </w:r>
      <w:r>
        <w:rPr>
          <w:sz w:val="28"/>
          <w:szCs w:val="28"/>
        </w:rPr>
        <w:t>ОВОЩНЫХ КУЛЬТУР</w:t>
      </w:r>
    </w:p>
    <w:p w:rsidR="009F00EF" w:rsidRPr="009F00EF" w:rsidRDefault="009F00EF" w:rsidP="009F00EF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bCs w:val="0"/>
          <w:color w:val="000000"/>
          <w:sz w:val="28"/>
          <w:szCs w:val="28"/>
        </w:rPr>
      </w:pPr>
      <w:r w:rsidRPr="009F00EF">
        <w:rPr>
          <w:b w:val="0"/>
          <w:bCs w:val="0"/>
          <w:color w:val="000000"/>
          <w:sz w:val="28"/>
          <w:szCs w:val="28"/>
        </w:rPr>
        <w:t>Представляет  коллекцию однолетних и двулетних овощных культур. Отдел предназначен для знакомства учащихся с различными сортами овощных культур, привития умений и навык</w:t>
      </w:r>
      <w:r>
        <w:rPr>
          <w:b w:val="0"/>
          <w:bCs w:val="0"/>
          <w:color w:val="000000"/>
          <w:sz w:val="28"/>
          <w:szCs w:val="28"/>
        </w:rPr>
        <w:t>ов ухода за ними. Используется</w:t>
      </w:r>
      <w:r w:rsidR="00F54174">
        <w:rPr>
          <w:b w:val="0"/>
          <w:bCs w:val="0"/>
          <w:color w:val="000000"/>
          <w:sz w:val="28"/>
          <w:szCs w:val="28"/>
        </w:rPr>
        <w:t xml:space="preserve"> 5-</w:t>
      </w:r>
      <w:r w:rsidRPr="009F00EF">
        <w:rPr>
          <w:b w:val="0"/>
          <w:bCs w:val="0"/>
          <w:color w:val="000000"/>
          <w:sz w:val="28"/>
          <w:szCs w:val="28"/>
        </w:rPr>
        <w:t>польный севооборот. Также здесь расположен коллекционный участок овощных растений.</w:t>
      </w:r>
    </w:p>
    <w:p w:rsidR="009F00EF" w:rsidRDefault="009F00EF" w:rsidP="009F00EF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bCs w:val="0"/>
          <w:color w:val="000000"/>
          <w:sz w:val="28"/>
          <w:szCs w:val="28"/>
        </w:rPr>
      </w:pPr>
      <w:r w:rsidRPr="009F00EF">
        <w:rPr>
          <w:b w:val="0"/>
          <w:bCs w:val="0"/>
          <w:color w:val="000000"/>
          <w:sz w:val="28"/>
          <w:szCs w:val="28"/>
        </w:rPr>
        <w:t xml:space="preserve">В овощном отделе выращиваются следующие культуры: </w:t>
      </w:r>
    </w:p>
    <w:p w:rsidR="0064228B" w:rsidRPr="009F00EF" w:rsidRDefault="0064228B" w:rsidP="009F00EF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bCs w:val="0"/>
          <w:color w:val="000000"/>
          <w:sz w:val="28"/>
          <w:szCs w:val="28"/>
        </w:rPr>
      </w:pPr>
      <w:r>
        <w:rPr>
          <w:noProof/>
        </w:rPr>
        <w:drawing>
          <wp:inline distT="0" distB="0" distL="0" distR="0">
            <wp:extent cx="2076450" cy="1553707"/>
            <wp:effectExtent l="19050" t="0" r="0" b="0"/>
            <wp:docPr id="8" name="Рисунок 2" descr="http://herba.folklore.ee/pildid/porgand_5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herba.folklore.ee/pildid/porgand_59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553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 w:val="0"/>
          <w:bCs w:val="0"/>
          <w:color w:val="000000"/>
          <w:sz w:val="28"/>
          <w:szCs w:val="28"/>
        </w:rPr>
        <w:t xml:space="preserve">   </w:t>
      </w:r>
      <w:r w:rsidR="00887E9A">
        <w:rPr>
          <w:noProof/>
        </w:rPr>
        <w:drawing>
          <wp:inline distT="0" distB="0" distL="0" distR="0">
            <wp:extent cx="2247900" cy="1507628"/>
            <wp:effectExtent l="19050" t="0" r="0" b="0"/>
            <wp:docPr id="11" name="Рисунок 5" descr="https://dachnii.ru/wp-content/uploads/2020/07/40_res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dachnii.ru/wp-content/uploads/2020/07/40_result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3950" t="5128" r="6200" b="92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507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00EF" w:rsidRPr="009F00EF" w:rsidRDefault="00887E9A" w:rsidP="00887E9A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bCs w:val="0"/>
          <w:color w:val="000000"/>
          <w:sz w:val="28"/>
          <w:szCs w:val="28"/>
        </w:rPr>
      </w:pPr>
      <w:r>
        <w:rPr>
          <w:b w:val="0"/>
          <w:bCs w:val="0"/>
          <w:color w:val="000000"/>
          <w:sz w:val="28"/>
          <w:szCs w:val="28"/>
        </w:rPr>
        <w:t xml:space="preserve">       </w:t>
      </w:r>
      <w:r w:rsidR="009F00EF" w:rsidRPr="009F00EF">
        <w:rPr>
          <w:b w:val="0"/>
          <w:bCs w:val="0"/>
          <w:color w:val="000000"/>
          <w:sz w:val="28"/>
          <w:szCs w:val="28"/>
        </w:rPr>
        <w:t xml:space="preserve">Морковь посевная </w:t>
      </w:r>
      <w:r>
        <w:rPr>
          <w:b w:val="0"/>
          <w:bCs w:val="0"/>
          <w:color w:val="000000"/>
          <w:sz w:val="28"/>
          <w:szCs w:val="28"/>
        </w:rPr>
        <w:t xml:space="preserve">                         </w:t>
      </w:r>
      <w:r w:rsidR="009F00EF" w:rsidRPr="009F00EF">
        <w:rPr>
          <w:b w:val="0"/>
          <w:bCs w:val="0"/>
          <w:color w:val="000000"/>
          <w:sz w:val="28"/>
          <w:szCs w:val="28"/>
        </w:rPr>
        <w:t>Лук ре́пчатый</w:t>
      </w:r>
    </w:p>
    <w:p w:rsidR="00DF216F" w:rsidRDefault="00F54174" w:rsidP="00F54174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</w:pPr>
      <w:r>
        <w:rPr>
          <w:noProof/>
        </w:rPr>
        <w:drawing>
          <wp:inline distT="0" distB="0" distL="0" distR="0">
            <wp:extent cx="1663700" cy="1247775"/>
            <wp:effectExtent l="19050" t="0" r="0" b="0"/>
            <wp:docPr id="12" name="Рисунок 8" descr="https://avatars.mds.yandex.net/get-zen_doc/1328583/pub_5c3cf49924fdbc00ab3c74be_5c3cf5e232639b00ad039668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avatars.mds.yandex.net/get-zen_doc/1328583/pub_5c3cf49924fdbc00ab3c74be_5c3cf5e232639b00ad039668/scale_120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9851" cy="1252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4174">
        <w:t xml:space="preserve"> </w:t>
      </w:r>
      <w:r>
        <w:rPr>
          <w:noProof/>
        </w:rPr>
        <w:drawing>
          <wp:inline distT="0" distB="0" distL="0" distR="0">
            <wp:extent cx="1504950" cy="1253738"/>
            <wp:effectExtent l="19050" t="0" r="0" b="0"/>
            <wp:docPr id="13" name="Рисунок 11" descr="https://www.plantarium.ru/dat/plants/0/035/241035_725daa1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www.plantarium.ru/dat/plants/0/035/241035_725daa1f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9711" cy="1257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F216F" w:rsidRPr="00DF216F">
        <w:rPr>
          <w:noProof/>
        </w:rPr>
        <w:t xml:space="preserve"> </w:t>
      </w:r>
      <w:r w:rsidR="00DF216F" w:rsidRPr="00DF216F">
        <w:rPr>
          <w:noProof/>
        </w:rPr>
        <w:drawing>
          <wp:inline distT="0" distB="0" distL="0" distR="0">
            <wp:extent cx="1752600" cy="1314069"/>
            <wp:effectExtent l="19050" t="0" r="0" b="0"/>
            <wp:docPr id="22" name="Рисунок 14" descr="https://upload.wikimedia.org/wikipedia/commons/f/f7/Capsicum_annuum_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upload.wikimedia.org/wikipedia/commons/f/f7/Capsicum_annuum_00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108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00EF" w:rsidRPr="009F00EF" w:rsidRDefault="00F54174" w:rsidP="00DF216F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bCs w:val="0"/>
          <w:color w:val="000000"/>
          <w:sz w:val="28"/>
          <w:szCs w:val="28"/>
        </w:rPr>
      </w:pPr>
      <w:r>
        <w:rPr>
          <w:b w:val="0"/>
          <w:bCs w:val="0"/>
          <w:color w:val="000000"/>
          <w:sz w:val="28"/>
          <w:szCs w:val="28"/>
        </w:rPr>
        <w:t xml:space="preserve">        </w:t>
      </w:r>
      <w:r w:rsidR="009F00EF" w:rsidRPr="009F00EF">
        <w:rPr>
          <w:b w:val="0"/>
          <w:bCs w:val="0"/>
          <w:color w:val="000000"/>
          <w:sz w:val="28"/>
          <w:szCs w:val="28"/>
        </w:rPr>
        <w:t>Томат</w:t>
      </w:r>
      <w:r>
        <w:rPr>
          <w:b w:val="0"/>
          <w:bCs w:val="0"/>
          <w:color w:val="000000"/>
          <w:sz w:val="28"/>
          <w:szCs w:val="28"/>
        </w:rPr>
        <w:t>ы</w:t>
      </w:r>
      <w:r w:rsidR="00DF216F">
        <w:rPr>
          <w:b w:val="0"/>
          <w:bCs w:val="0"/>
          <w:color w:val="000000"/>
          <w:sz w:val="28"/>
          <w:szCs w:val="28"/>
        </w:rPr>
        <w:t xml:space="preserve">         </w:t>
      </w:r>
      <w:r>
        <w:rPr>
          <w:b w:val="0"/>
          <w:bCs w:val="0"/>
          <w:color w:val="000000"/>
          <w:sz w:val="28"/>
          <w:szCs w:val="28"/>
        </w:rPr>
        <w:t xml:space="preserve">            </w:t>
      </w:r>
      <w:r w:rsidR="00DF216F">
        <w:rPr>
          <w:b w:val="0"/>
          <w:bCs w:val="0"/>
          <w:color w:val="000000"/>
          <w:sz w:val="28"/>
          <w:szCs w:val="28"/>
        </w:rPr>
        <w:t xml:space="preserve">     Карто́фель       </w:t>
      </w:r>
      <w:r>
        <w:rPr>
          <w:b w:val="0"/>
          <w:bCs w:val="0"/>
          <w:color w:val="000000"/>
          <w:sz w:val="28"/>
          <w:szCs w:val="28"/>
        </w:rPr>
        <w:t xml:space="preserve">     </w:t>
      </w:r>
      <w:r w:rsidR="009F00EF" w:rsidRPr="009F00EF">
        <w:rPr>
          <w:b w:val="0"/>
          <w:bCs w:val="0"/>
          <w:color w:val="000000"/>
          <w:sz w:val="28"/>
          <w:szCs w:val="28"/>
        </w:rPr>
        <w:t xml:space="preserve">Пе́рец сла́дкий </w:t>
      </w:r>
    </w:p>
    <w:p w:rsidR="00A575E3" w:rsidRDefault="00A575E3" w:rsidP="00A575E3">
      <w:pPr>
        <w:pStyle w:val="2"/>
        <w:shd w:val="clear" w:color="auto" w:fill="FFFFFF"/>
        <w:spacing w:before="0" w:beforeAutospacing="0" w:after="0" w:afterAutospacing="0"/>
        <w:jc w:val="center"/>
        <w:rPr>
          <w:b w:val="0"/>
          <w:sz w:val="24"/>
          <w:szCs w:val="24"/>
        </w:rPr>
      </w:pPr>
    </w:p>
    <w:p w:rsidR="009F00EF" w:rsidRPr="00695AD7" w:rsidRDefault="009F00EF" w:rsidP="009F00EF">
      <w:pPr>
        <w:pStyle w:val="2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ПЛОДОВО-ЯГОДНЫЙ </w:t>
      </w:r>
      <w:r w:rsidRPr="00695AD7">
        <w:rPr>
          <w:sz w:val="28"/>
          <w:szCs w:val="28"/>
        </w:rPr>
        <w:t xml:space="preserve">ОТДЕЛ </w:t>
      </w:r>
    </w:p>
    <w:p w:rsidR="009F00EF" w:rsidRDefault="009F00EF" w:rsidP="00A575E3">
      <w:pPr>
        <w:pStyle w:val="2"/>
        <w:shd w:val="clear" w:color="auto" w:fill="FFFFFF"/>
        <w:spacing w:before="0" w:beforeAutospacing="0" w:after="0" w:afterAutospacing="0"/>
        <w:jc w:val="center"/>
        <w:rPr>
          <w:b w:val="0"/>
          <w:sz w:val="24"/>
          <w:szCs w:val="24"/>
        </w:rPr>
      </w:pPr>
    </w:p>
    <w:p w:rsidR="009F00EF" w:rsidRDefault="009F00EF" w:rsidP="009F00EF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bCs w:val="0"/>
          <w:color w:val="000000"/>
          <w:sz w:val="28"/>
          <w:szCs w:val="28"/>
        </w:rPr>
      </w:pPr>
      <w:r w:rsidRPr="009F00EF">
        <w:rPr>
          <w:b w:val="0"/>
          <w:bCs w:val="0"/>
          <w:color w:val="000000"/>
          <w:sz w:val="28"/>
          <w:szCs w:val="28"/>
        </w:rPr>
        <w:t>Биологический сектор, объединив отделы «Систематика</w:t>
      </w:r>
      <w:r w:rsidRPr="009F00EF">
        <w:rPr>
          <w:b w:val="0"/>
          <w:bCs w:val="0"/>
          <w:color w:val="000000"/>
          <w:sz w:val="28"/>
          <w:szCs w:val="28"/>
        </w:rPr>
        <w:br/>
        <w:t>травянистых растений», «Морфология травянистых растений»,</w:t>
      </w:r>
      <w:r w:rsidRPr="009F00EF">
        <w:rPr>
          <w:b w:val="0"/>
          <w:bCs w:val="0"/>
          <w:color w:val="000000"/>
          <w:sz w:val="28"/>
          <w:szCs w:val="28"/>
        </w:rPr>
        <w:br/>
        <w:t>«Дендрарий», «Плодово-ягодный» решает сразу несколько задач,</w:t>
      </w:r>
      <w:r w:rsidRPr="009F00EF">
        <w:rPr>
          <w:b w:val="0"/>
          <w:bCs w:val="0"/>
          <w:color w:val="000000"/>
          <w:sz w:val="28"/>
          <w:szCs w:val="28"/>
        </w:rPr>
        <w:br/>
      </w:r>
      <w:r w:rsidRPr="009F00EF">
        <w:rPr>
          <w:b w:val="0"/>
          <w:bCs w:val="0"/>
          <w:color w:val="000000"/>
          <w:sz w:val="28"/>
          <w:szCs w:val="28"/>
        </w:rPr>
        <w:lastRenderedPageBreak/>
        <w:t xml:space="preserve">это </w:t>
      </w:r>
      <w:r w:rsidR="004D7DB8">
        <w:rPr>
          <w:b w:val="0"/>
          <w:bCs w:val="0"/>
          <w:color w:val="000000"/>
          <w:sz w:val="28"/>
          <w:szCs w:val="28"/>
        </w:rPr>
        <w:t>–</w:t>
      </w:r>
      <w:r w:rsidRPr="009F00EF">
        <w:rPr>
          <w:b w:val="0"/>
          <w:bCs w:val="0"/>
          <w:color w:val="000000"/>
          <w:sz w:val="28"/>
          <w:szCs w:val="28"/>
        </w:rPr>
        <w:t xml:space="preserve"> экономия территории под необходимые сектора, интеграция</w:t>
      </w:r>
      <w:r w:rsidRPr="009F00EF">
        <w:rPr>
          <w:b w:val="0"/>
          <w:bCs w:val="0"/>
          <w:color w:val="000000"/>
          <w:sz w:val="28"/>
          <w:szCs w:val="28"/>
        </w:rPr>
        <w:br/>
        <w:t>содержания при подготовке заданий, организация научной работы</w:t>
      </w:r>
      <w:r w:rsidRPr="009F00EF">
        <w:rPr>
          <w:b w:val="0"/>
          <w:bCs w:val="0"/>
          <w:color w:val="000000"/>
          <w:sz w:val="28"/>
          <w:szCs w:val="28"/>
        </w:rPr>
        <w:br/>
        <w:t>учащихся профильных классов, практическая работа по элективным</w:t>
      </w:r>
      <w:r w:rsidRPr="009F00EF">
        <w:rPr>
          <w:b w:val="0"/>
          <w:bCs w:val="0"/>
          <w:color w:val="000000"/>
          <w:sz w:val="28"/>
          <w:szCs w:val="28"/>
        </w:rPr>
        <w:br/>
        <w:t>курсам и др.</w:t>
      </w:r>
    </w:p>
    <w:p w:rsidR="009F00EF" w:rsidRPr="00C15F0C" w:rsidRDefault="004D7DB8" w:rsidP="00C15F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5F0C">
        <w:rPr>
          <w:rFonts w:ascii="Times New Roman" w:hAnsi="Times New Roman" w:cs="Times New Roman"/>
          <w:sz w:val="28"/>
          <w:szCs w:val="28"/>
        </w:rPr>
        <w:t>Плодово-ягодный о</w:t>
      </w:r>
      <w:r w:rsidR="009F00EF" w:rsidRPr="00C15F0C">
        <w:rPr>
          <w:rFonts w:ascii="Times New Roman" w:hAnsi="Times New Roman" w:cs="Times New Roman"/>
          <w:sz w:val="28"/>
          <w:szCs w:val="28"/>
        </w:rPr>
        <w:t xml:space="preserve">тдел служит для размещения коллекции основных плодово-ягодных растений, необходимых для изучения способов выращивания, ухода, для практических работ. В  плодово-ягодном отделе расположен питомник. В питомнике находится небольшая школка сеянцев и черенковый участок. </w:t>
      </w:r>
    </w:p>
    <w:p w:rsidR="00C9190F" w:rsidRPr="00C15F0C" w:rsidRDefault="00C9190F" w:rsidP="00C15F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5F0C">
        <w:rPr>
          <w:rFonts w:ascii="Times New Roman" w:hAnsi="Times New Roman" w:cs="Times New Roman"/>
          <w:sz w:val="28"/>
          <w:szCs w:val="28"/>
        </w:rPr>
        <w:t>На УОУ произрастают 2 яблони</w:t>
      </w:r>
      <w:r w:rsidR="0064228B" w:rsidRPr="00C15F0C">
        <w:rPr>
          <w:rFonts w:ascii="Times New Roman" w:hAnsi="Times New Roman" w:cs="Times New Roman"/>
          <w:sz w:val="28"/>
          <w:szCs w:val="28"/>
        </w:rPr>
        <w:t xml:space="preserve">, </w:t>
      </w:r>
      <w:r w:rsidRPr="00C15F0C">
        <w:rPr>
          <w:rFonts w:ascii="Times New Roman" w:hAnsi="Times New Roman" w:cs="Times New Roman"/>
          <w:sz w:val="28"/>
          <w:szCs w:val="28"/>
        </w:rPr>
        <w:t>облепиха</w:t>
      </w:r>
      <w:r w:rsidR="0064228B" w:rsidRPr="00C15F0C">
        <w:rPr>
          <w:rFonts w:ascii="Times New Roman" w:hAnsi="Times New Roman" w:cs="Times New Roman"/>
          <w:sz w:val="28"/>
          <w:szCs w:val="28"/>
        </w:rPr>
        <w:t>,</w:t>
      </w:r>
      <w:r w:rsidRPr="00C15F0C">
        <w:rPr>
          <w:rFonts w:ascii="Times New Roman" w:hAnsi="Times New Roman" w:cs="Times New Roman"/>
          <w:sz w:val="28"/>
          <w:szCs w:val="28"/>
        </w:rPr>
        <w:t xml:space="preserve"> вишня</w:t>
      </w:r>
      <w:r w:rsidR="0064228B" w:rsidRPr="00C15F0C">
        <w:rPr>
          <w:rFonts w:ascii="Times New Roman" w:hAnsi="Times New Roman" w:cs="Times New Roman"/>
          <w:sz w:val="28"/>
          <w:szCs w:val="28"/>
        </w:rPr>
        <w:t>,</w:t>
      </w:r>
      <w:r w:rsidRPr="00C15F0C">
        <w:rPr>
          <w:rFonts w:ascii="Times New Roman" w:hAnsi="Times New Roman" w:cs="Times New Roman"/>
          <w:sz w:val="28"/>
          <w:szCs w:val="28"/>
        </w:rPr>
        <w:t xml:space="preserve"> </w:t>
      </w:r>
      <w:r w:rsidR="00C35A49">
        <w:rPr>
          <w:rFonts w:ascii="Times New Roman" w:hAnsi="Times New Roman" w:cs="Times New Roman"/>
          <w:sz w:val="28"/>
          <w:szCs w:val="28"/>
        </w:rPr>
        <w:t>жимолость,</w:t>
      </w:r>
      <w:r w:rsidR="00C35A49" w:rsidRPr="00C15F0C">
        <w:rPr>
          <w:rFonts w:ascii="Times New Roman" w:hAnsi="Times New Roman" w:cs="Times New Roman"/>
          <w:sz w:val="28"/>
          <w:szCs w:val="28"/>
        </w:rPr>
        <w:t xml:space="preserve"> </w:t>
      </w:r>
      <w:r w:rsidRPr="00C15F0C">
        <w:rPr>
          <w:rFonts w:ascii="Times New Roman" w:hAnsi="Times New Roman" w:cs="Times New Roman"/>
          <w:sz w:val="28"/>
          <w:szCs w:val="28"/>
        </w:rPr>
        <w:t>черемуха, рябина, калина, боярышник, смородина, малина.</w:t>
      </w:r>
    </w:p>
    <w:p w:rsidR="00C15F0C" w:rsidRPr="00C15F0C" w:rsidRDefault="00C15F0C" w:rsidP="00C15F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5F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11875" cy="2105025"/>
            <wp:effectExtent l="19050" t="0" r="2575" b="0"/>
            <wp:docPr id="16" name="Рисунок 23" descr="https://ptzgovorit.ru/sites/default/files/styles/885x100proc/public/insert_images/grusha_kafedralnaya_1.jpg?itok=25fqBEt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ptzgovorit.ru/sites/default/files/styles/885x100proc/public/insert_images/grusha_kafedralnaya_1.jpg?itok=25fqBEtz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2827" t="16596" r="24319" b="77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875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867025" cy="2102846"/>
            <wp:effectExtent l="19050" t="0" r="0" b="0"/>
            <wp:docPr id="26" name="Рисунок 26" descr="https://avatars.mds.yandex.net/get-zen_doc/3842094/pub_5f87ef8917c9884cd3d59af4_5f896b13f18baa2479f59352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avatars.mds.yandex.net/get-zen_doc/3842094/pub_5f87ef8917c9884cd3d59af4_5f896b13f18baa2479f59352/scale_120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r="151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317" cy="2103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5F0C" w:rsidRPr="00C15F0C" w:rsidRDefault="00C15F0C" w:rsidP="00C15F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Ябл</w:t>
      </w:r>
      <w:r w:rsidRPr="00C15F0C">
        <w:rPr>
          <w:rFonts w:ascii="Times New Roman" w:hAnsi="Times New Roman" w:cs="Times New Roman"/>
          <w:sz w:val="28"/>
          <w:szCs w:val="28"/>
        </w:rPr>
        <w:t>оня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Облепиха</w:t>
      </w:r>
    </w:p>
    <w:p w:rsidR="00C9190F" w:rsidRPr="00C15F0C" w:rsidRDefault="00C9190F" w:rsidP="00C15F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5F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90675" cy="1552701"/>
            <wp:effectExtent l="19050" t="0" r="9525" b="0"/>
            <wp:docPr id="17" name="Рисунок 17" descr="https://newogorod.ru/wp-content/uploads/2019/06/apr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newogorod.ru/wp-content/uploads/2019/06/apr-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4612" r="39559" b="60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4775" cy="15567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5F0C">
        <w:rPr>
          <w:rFonts w:ascii="Times New Roman" w:hAnsi="Times New Roman" w:cs="Times New Roman"/>
          <w:sz w:val="28"/>
          <w:szCs w:val="28"/>
        </w:rPr>
        <w:t xml:space="preserve"> </w:t>
      </w:r>
      <w:r w:rsidRPr="00C15F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57450" cy="1638300"/>
            <wp:effectExtent l="19050" t="0" r="0" b="0"/>
            <wp:docPr id="20" name="Рисунок 20" descr="https://avatars.mds.yandex.net/get-zen_doc/3468648/pub_5ef6c0c287c190448ae81ae1_5f018ff0a95bd76aec4aa802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avatars.mds.yandex.net/get-zen_doc/3468648/pub_5ef6c0c287c190448ae81ae1_5f018ff0a95bd76aec4aa802/scale_1200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1761" cy="1647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00EF" w:rsidRPr="00C15F0C" w:rsidRDefault="00C9190F" w:rsidP="00C15F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5F0C">
        <w:rPr>
          <w:rFonts w:ascii="Times New Roman" w:hAnsi="Times New Roman" w:cs="Times New Roman"/>
          <w:sz w:val="28"/>
          <w:szCs w:val="28"/>
        </w:rPr>
        <w:t>Черная смородина</w:t>
      </w:r>
      <w:r w:rsidR="009F00EF" w:rsidRPr="00C15F0C">
        <w:rPr>
          <w:rFonts w:ascii="Times New Roman" w:hAnsi="Times New Roman" w:cs="Times New Roman"/>
          <w:sz w:val="28"/>
          <w:szCs w:val="28"/>
        </w:rPr>
        <w:t xml:space="preserve"> </w:t>
      </w:r>
      <w:r w:rsidRPr="00C15F0C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9F00EF" w:rsidRPr="00C15F0C">
        <w:rPr>
          <w:rFonts w:ascii="Times New Roman" w:hAnsi="Times New Roman" w:cs="Times New Roman"/>
          <w:sz w:val="28"/>
          <w:szCs w:val="28"/>
        </w:rPr>
        <w:t xml:space="preserve">Вишня </w:t>
      </w:r>
    </w:p>
    <w:p w:rsidR="00DF216F" w:rsidRDefault="00DF216F" w:rsidP="00D62F82">
      <w:pPr>
        <w:pStyle w:val="2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DF216F" w:rsidRDefault="00DF216F" w:rsidP="00D62F82">
      <w:pPr>
        <w:pStyle w:val="2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DF216F" w:rsidRDefault="00DF216F" w:rsidP="00D62F82">
      <w:pPr>
        <w:pStyle w:val="2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DF216F" w:rsidRDefault="00DF216F" w:rsidP="00D62F82">
      <w:pPr>
        <w:pStyle w:val="2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D62F82" w:rsidRDefault="00D62F82" w:rsidP="00D62F82">
      <w:pPr>
        <w:pStyle w:val="2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695AD7">
        <w:rPr>
          <w:sz w:val="28"/>
          <w:szCs w:val="28"/>
        </w:rPr>
        <w:lastRenderedPageBreak/>
        <w:t>ОТДЕЛ «МОРФОЛОГИЯ ТРАВЯНИСТЫХ РАСТЕНИЙ»</w:t>
      </w:r>
    </w:p>
    <w:p w:rsidR="00C6667C" w:rsidRPr="00C6667C" w:rsidRDefault="00C6667C" w:rsidP="00C666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7DB8" w:rsidRPr="00C6667C" w:rsidRDefault="004D7DB8" w:rsidP="00C666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667C">
        <w:rPr>
          <w:rFonts w:ascii="Times New Roman" w:hAnsi="Times New Roman" w:cs="Times New Roman"/>
          <w:sz w:val="28"/>
          <w:szCs w:val="28"/>
        </w:rPr>
        <w:t>Задача отдела состоит в том, чтобы показать обучающимся  внешнее строение цветковых растений в том объеме, который предусмотрен программой по биологии.</w:t>
      </w:r>
    </w:p>
    <w:p w:rsidR="004D7DB8" w:rsidRPr="00C6667C" w:rsidRDefault="004D7DB8" w:rsidP="00C666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667C">
        <w:rPr>
          <w:rFonts w:ascii="Times New Roman" w:hAnsi="Times New Roman" w:cs="Times New Roman"/>
          <w:sz w:val="28"/>
          <w:szCs w:val="28"/>
        </w:rPr>
        <w:t xml:space="preserve">Практические занятия в этом отделе способствуют лучшему усвоению программы по ботанике. Занятия проводятся в форме наблюдений, коллекционирования и практических работ по уходу за растениями. </w:t>
      </w:r>
      <w:r w:rsidR="00C15F0C" w:rsidRPr="00C15F0C">
        <w:rPr>
          <w:rFonts w:ascii="Times New Roman" w:hAnsi="Times New Roman" w:cs="Times New Roman"/>
          <w:sz w:val="28"/>
          <w:szCs w:val="28"/>
        </w:rPr>
        <w:t>На уровне формы необходима коллекция</w:t>
      </w:r>
      <w:r w:rsidR="00C15F0C">
        <w:rPr>
          <w:rFonts w:ascii="Times New Roman" w:hAnsi="Times New Roman" w:cs="Times New Roman"/>
          <w:sz w:val="28"/>
          <w:szCs w:val="28"/>
        </w:rPr>
        <w:t xml:space="preserve"> </w:t>
      </w:r>
      <w:r w:rsidR="00C15F0C" w:rsidRPr="00C15F0C">
        <w:rPr>
          <w:rFonts w:ascii="Times New Roman" w:hAnsi="Times New Roman" w:cs="Times New Roman"/>
          <w:sz w:val="28"/>
          <w:szCs w:val="28"/>
        </w:rPr>
        <w:t>травянистых растений с различным строением побегов, листьев,</w:t>
      </w:r>
      <w:r w:rsidR="00C15F0C">
        <w:rPr>
          <w:rFonts w:ascii="Times New Roman" w:hAnsi="Times New Roman" w:cs="Times New Roman"/>
          <w:sz w:val="28"/>
          <w:szCs w:val="28"/>
        </w:rPr>
        <w:t xml:space="preserve"> </w:t>
      </w:r>
      <w:r w:rsidR="00C15F0C" w:rsidRPr="00C15F0C">
        <w:rPr>
          <w:rFonts w:ascii="Times New Roman" w:hAnsi="Times New Roman" w:cs="Times New Roman"/>
          <w:sz w:val="28"/>
          <w:szCs w:val="28"/>
        </w:rPr>
        <w:t>цветков, плодов, корневых систем.</w:t>
      </w:r>
    </w:p>
    <w:p w:rsidR="004D7DB8" w:rsidRPr="00C6667C" w:rsidRDefault="004D7DB8" w:rsidP="00C666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2F82" w:rsidRPr="00C6667C" w:rsidRDefault="009F00EF" w:rsidP="00CC642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667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97525" cy="1885950"/>
            <wp:effectExtent l="19050" t="0" r="3175" b="0"/>
            <wp:docPr id="7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xmlns:arto="http://schemas.microsoft.com/office/word/2006/arto" val="0"/>
                        </a:ext>
                      </a:extLst>
                    </a:blip>
                    <a:srcRect l="5772" t="29273" b="284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7525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xmlns:arto="http://schemas.microsoft.com/office/word/2006/arto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xmlns:arto="http://schemas.microsoft.com/office/word/2006/arto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xmlns:arto="http://schemas.microsoft.com/office/word/2006/arto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C6667C" w:rsidRPr="00C6667C" w:rsidRDefault="00C6667C" w:rsidP="00C666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7DB8" w:rsidRPr="00C6667C" w:rsidRDefault="004D7DB8" w:rsidP="00C666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667C">
        <w:rPr>
          <w:rFonts w:ascii="Times New Roman" w:hAnsi="Times New Roman" w:cs="Times New Roman"/>
          <w:sz w:val="28"/>
          <w:szCs w:val="28"/>
        </w:rPr>
        <w:t xml:space="preserve">Таблица 2 – Список растений биологического сектора </w:t>
      </w:r>
      <w:r w:rsidR="00C15F0C">
        <w:rPr>
          <w:rFonts w:ascii="Times New Roman" w:hAnsi="Times New Roman" w:cs="Times New Roman"/>
          <w:sz w:val="28"/>
          <w:szCs w:val="28"/>
        </w:rPr>
        <w:t>в зависимости от строения</w:t>
      </w:r>
    </w:p>
    <w:tbl>
      <w:tblPr>
        <w:tblStyle w:val="a8"/>
        <w:tblW w:w="0" w:type="auto"/>
        <w:tblLook w:val="04A0"/>
      </w:tblPr>
      <w:tblGrid>
        <w:gridCol w:w="2660"/>
        <w:gridCol w:w="3969"/>
        <w:gridCol w:w="2942"/>
      </w:tblGrid>
      <w:tr w:rsidR="004D7DB8" w:rsidRPr="004D7DB8" w:rsidTr="004D7DB8">
        <w:tc>
          <w:tcPr>
            <w:tcW w:w="2660" w:type="dxa"/>
          </w:tcPr>
          <w:p w:rsidR="004D7DB8" w:rsidRPr="004D7DB8" w:rsidRDefault="004D7DB8" w:rsidP="00EB5C5C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</w:rPr>
            </w:pPr>
            <w:r w:rsidRPr="004D7DB8">
              <w:rPr>
                <w:b w:val="0"/>
                <w:sz w:val="24"/>
                <w:szCs w:val="24"/>
              </w:rPr>
              <w:t>Корень</w:t>
            </w:r>
          </w:p>
        </w:tc>
        <w:tc>
          <w:tcPr>
            <w:tcW w:w="3969" w:type="dxa"/>
          </w:tcPr>
          <w:p w:rsidR="004D7DB8" w:rsidRPr="004D7DB8" w:rsidRDefault="004D7DB8" w:rsidP="00EB5C5C">
            <w:pPr>
              <w:pStyle w:val="2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</w:rPr>
            </w:pPr>
            <w:r w:rsidRPr="004D7DB8">
              <w:rPr>
                <w:b w:val="0"/>
                <w:sz w:val="24"/>
                <w:szCs w:val="24"/>
              </w:rPr>
              <w:t>Лист</w:t>
            </w:r>
          </w:p>
        </w:tc>
        <w:tc>
          <w:tcPr>
            <w:tcW w:w="2942" w:type="dxa"/>
          </w:tcPr>
          <w:p w:rsidR="004D7DB8" w:rsidRPr="004D7DB8" w:rsidRDefault="004D7DB8" w:rsidP="00EB5C5C">
            <w:pPr>
              <w:pStyle w:val="2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</w:rPr>
            </w:pPr>
            <w:r w:rsidRPr="004D7DB8">
              <w:rPr>
                <w:b w:val="0"/>
                <w:sz w:val="24"/>
                <w:szCs w:val="24"/>
              </w:rPr>
              <w:t>Соцветия</w:t>
            </w:r>
          </w:p>
        </w:tc>
      </w:tr>
      <w:tr w:rsidR="004D7DB8" w:rsidRPr="004D7DB8" w:rsidTr="004D7DB8">
        <w:tc>
          <w:tcPr>
            <w:tcW w:w="2660" w:type="dxa"/>
          </w:tcPr>
          <w:p w:rsidR="004D7DB8" w:rsidRPr="004D7DB8" w:rsidRDefault="004D7DB8" w:rsidP="004D7DB8">
            <w:pPr>
              <w:pStyle w:val="2"/>
              <w:shd w:val="clear" w:color="auto" w:fill="FFFFFF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4D7DB8">
              <w:rPr>
                <w:b w:val="0"/>
                <w:bCs w:val="0"/>
                <w:color w:val="000000"/>
                <w:sz w:val="24"/>
                <w:szCs w:val="24"/>
              </w:rPr>
              <w:t>Стержневая корневая система:</w:t>
            </w:r>
          </w:p>
          <w:p w:rsidR="004D7DB8" w:rsidRPr="004D7DB8" w:rsidRDefault="004D7DB8" w:rsidP="004D7DB8">
            <w:pPr>
              <w:pStyle w:val="2"/>
              <w:shd w:val="clear" w:color="auto" w:fill="FFFFFF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4D7DB8">
              <w:rPr>
                <w:b w:val="0"/>
                <w:bCs w:val="0"/>
                <w:color w:val="000000"/>
                <w:sz w:val="24"/>
                <w:szCs w:val="24"/>
              </w:rPr>
              <w:t xml:space="preserve"> - морковь, редис, клевер, бобы, лен.</w:t>
            </w:r>
          </w:p>
          <w:p w:rsidR="004D7DB8" w:rsidRPr="004D7DB8" w:rsidRDefault="004D7DB8" w:rsidP="004D7DB8">
            <w:pPr>
              <w:pStyle w:val="2"/>
              <w:shd w:val="clear" w:color="auto" w:fill="FFFFFF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4D7DB8">
              <w:rPr>
                <w:b w:val="0"/>
                <w:bCs w:val="0"/>
                <w:color w:val="000000"/>
                <w:sz w:val="24"/>
                <w:szCs w:val="24"/>
              </w:rPr>
              <w:t>Мочковатая корневая система:</w:t>
            </w:r>
          </w:p>
          <w:p w:rsidR="004D7DB8" w:rsidRPr="004D7DB8" w:rsidRDefault="004D7DB8" w:rsidP="004D7DB8">
            <w:pPr>
              <w:pStyle w:val="2"/>
              <w:shd w:val="clear" w:color="auto" w:fill="FFFFFF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4D7DB8">
              <w:rPr>
                <w:b w:val="0"/>
                <w:bCs w:val="0"/>
                <w:color w:val="000000"/>
                <w:sz w:val="24"/>
                <w:szCs w:val="24"/>
              </w:rPr>
              <w:t xml:space="preserve"> - кукуруза, овес, тимофеевка, мятлик.</w:t>
            </w:r>
          </w:p>
          <w:p w:rsidR="004D7DB8" w:rsidRPr="004D7DB8" w:rsidRDefault="004D7DB8" w:rsidP="004D7DB8">
            <w:pPr>
              <w:pStyle w:val="2"/>
              <w:shd w:val="clear" w:color="auto" w:fill="FFFFFF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4D7DB8">
              <w:rPr>
                <w:b w:val="0"/>
                <w:bCs w:val="0"/>
                <w:color w:val="000000"/>
                <w:sz w:val="24"/>
                <w:szCs w:val="24"/>
              </w:rPr>
              <w:t>Видоизменения корня:</w:t>
            </w:r>
          </w:p>
          <w:p w:rsidR="004D7DB8" w:rsidRPr="004D7DB8" w:rsidRDefault="004D7DB8" w:rsidP="004D7DB8">
            <w:pPr>
              <w:pStyle w:val="2"/>
              <w:shd w:val="clear" w:color="auto" w:fill="FFFFFF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4D7DB8">
              <w:rPr>
                <w:b w:val="0"/>
                <w:bCs w:val="0"/>
                <w:color w:val="000000"/>
                <w:sz w:val="24"/>
                <w:szCs w:val="24"/>
              </w:rPr>
              <w:t xml:space="preserve"> -корнеклубни - георгин; </w:t>
            </w:r>
          </w:p>
          <w:p w:rsidR="004D7DB8" w:rsidRPr="004D7DB8" w:rsidRDefault="004D7DB8" w:rsidP="004D7DB8">
            <w:pPr>
              <w:pStyle w:val="2"/>
              <w:shd w:val="clear" w:color="auto" w:fill="FFFFFF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4D7DB8">
              <w:rPr>
                <w:b w:val="0"/>
                <w:bCs w:val="0"/>
                <w:color w:val="000000"/>
                <w:sz w:val="24"/>
                <w:szCs w:val="24"/>
              </w:rPr>
              <w:t xml:space="preserve"> -корнеплоды - морковь, свекла, петрушка, редька.</w:t>
            </w:r>
          </w:p>
        </w:tc>
        <w:tc>
          <w:tcPr>
            <w:tcW w:w="3969" w:type="dxa"/>
          </w:tcPr>
          <w:p w:rsidR="004D7DB8" w:rsidRPr="004D7DB8" w:rsidRDefault="004D7DB8" w:rsidP="004D7DB8">
            <w:pPr>
              <w:pStyle w:val="2"/>
              <w:shd w:val="clear" w:color="auto" w:fill="FFFFFF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4D7DB8">
              <w:rPr>
                <w:b w:val="0"/>
                <w:bCs w:val="0"/>
                <w:color w:val="000000"/>
                <w:sz w:val="24"/>
                <w:szCs w:val="24"/>
              </w:rPr>
              <w:t xml:space="preserve">Показать   разнообразие   листьев   по   форме,   рассеченности, расположению и т.д. Наиболее типичные формы листьев: </w:t>
            </w:r>
          </w:p>
          <w:p w:rsidR="004D7DB8" w:rsidRPr="004D7DB8" w:rsidRDefault="004D7DB8" w:rsidP="004D7DB8">
            <w:pPr>
              <w:pStyle w:val="2"/>
              <w:shd w:val="clear" w:color="auto" w:fill="FFFFFF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4D7DB8">
              <w:rPr>
                <w:b w:val="0"/>
                <w:bCs w:val="0"/>
                <w:color w:val="000000"/>
                <w:sz w:val="24"/>
                <w:szCs w:val="24"/>
              </w:rPr>
              <w:t>а). Простые листья с цельной пластинкой:</w:t>
            </w:r>
          </w:p>
          <w:p w:rsidR="004D7DB8" w:rsidRPr="004D7DB8" w:rsidRDefault="004D7DB8" w:rsidP="004D7DB8">
            <w:pPr>
              <w:pStyle w:val="2"/>
              <w:shd w:val="clear" w:color="auto" w:fill="FFFFFF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4D7DB8">
              <w:rPr>
                <w:b w:val="0"/>
                <w:bCs w:val="0"/>
                <w:color w:val="000000"/>
                <w:sz w:val="24"/>
                <w:szCs w:val="24"/>
              </w:rPr>
              <w:t>- линейный (влагалищный) - злаки: овес, пшеница;</w:t>
            </w:r>
          </w:p>
          <w:p w:rsidR="004D7DB8" w:rsidRPr="004D7DB8" w:rsidRDefault="004D7DB8" w:rsidP="004D7DB8">
            <w:pPr>
              <w:pStyle w:val="2"/>
              <w:shd w:val="clear" w:color="auto" w:fill="FFFFFF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4D7DB8">
              <w:rPr>
                <w:b w:val="0"/>
                <w:bCs w:val="0"/>
                <w:color w:val="000000"/>
                <w:sz w:val="24"/>
                <w:szCs w:val="24"/>
              </w:rPr>
              <w:t xml:space="preserve">- почковидный - будра, ; </w:t>
            </w:r>
          </w:p>
          <w:p w:rsidR="004D7DB8" w:rsidRPr="004D7DB8" w:rsidRDefault="004D7DB8" w:rsidP="004D7DB8">
            <w:pPr>
              <w:pStyle w:val="2"/>
              <w:shd w:val="clear" w:color="auto" w:fill="FFFFFF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4D7DB8">
              <w:rPr>
                <w:b w:val="0"/>
                <w:bCs w:val="0"/>
                <w:color w:val="000000"/>
                <w:sz w:val="24"/>
                <w:szCs w:val="24"/>
              </w:rPr>
              <w:t xml:space="preserve">- яйцевидный-подорожник;                                       </w:t>
            </w:r>
          </w:p>
          <w:p w:rsidR="004D7DB8" w:rsidRPr="004D7DB8" w:rsidRDefault="004D7DB8" w:rsidP="004D7DB8">
            <w:pPr>
              <w:pStyle w:val="2"/>
              <w:shd w:val="clear" w:color="auto" w:fill="FFFFFF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4D7DB8">
              <w:rPr>
                <w:b w:val="0"/>
                <w:bCs w:val="0"/>
                <w:color w:val="000000"/>
                <w:sz w:val="24"/>
                <w:szCs w:val="24"/>
              </w:rPr>
              <w:t>- щитовидный - настурция;</w:t>
            </w:r>
          </w:p>
          <w:p w:rsidR="004D7DB8" w:rsidRPr="004D7DB8" w:rsidRDefault="004D7DB8" w:rsidP="004D7DB8">
            <w:pPr>
              <w:pStyle w:val="2"/>
              <w:shd w:val="clear" w:color="auto" w:fill="FFFFFF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4D7DB8">
              <w:rPr>
                <w:b w:val="0"/>
                <w:bCs w:val="0"/>
                <w:color w:val="000000"/>
                <w:sz w:val="24"/>
                <w:szCs w:val="24"/>
              </w:rPr>
              <w:t>- сердцевидный - фиалка;</w:t>
            </w:r>
          </w:p>
          <w:p w:rsidR="004D7DB8" w:rsidRPr="004D7DB8" w:rsidRDefault="004D7DB8" w:rsidP="004D7DB8">
            <w:pPr>
              <w:pStyle w:val="2"/>
              <w:shd w:val="clear" w:color="auto" w:fill="FFFFFF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4D7DB8">
              <w:rPr>
                <w:b w:val="0"/>
                <w:bCs w:val="0"/>
                <w:color w:val="000000"/>
                <w:sz w:val="24"/>
                <w:szCs w:val="24"/>
              </w:rPr>
              <w:t>- стреловидный - вьюнок полевой;</w:t>
            </w:r>
          </w:p>
          <w:p w:rsidR="004D7DB8" w:rsidRPr="004D7DB8" w:rsidRDefault="004D7DB8" w:rsidP="004D7DB8">
            <w:pPr>
              <w:pStyle w:val="2"/>
              <w:shd w:val="clear" w:color="auto" w:fill="FFFFFF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4D7DB8">
              <w:rPr>
                <w:b w:val="0"/>
                <w:bCs w:val="0"/>
                <w:color w:val="000000"/>
                <w:sz w:val="24"/>
                <w:szCs w:val="24"/>
              </w:rPr>
              <w:t>- копьевидный - щавель.</w:t>
            </w:r>
          </w:p>
          <w:p w:rsidR="004D7DB8" w:rsidRPr="004D7DB8" w:rsidRDefault="004D7DB8" w:rsidP="004D7DB8">
            <w:pPr>
              <w:pStyle w:val="2"/>
              <w:shd w:val="clear" w:color="auto" w:fill="FFFFFF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4D7DB8">
              <w:rPr>
                <w:b w:val="0"/>
                <w:bCs w:val="0"/>
                <w:color w:val="000000"/>
                <w:sz w:val="24"/>
                <w:szCs w:val="24"/>
              </w:rPr>
              <w:t xml:space="preserve">б) Простые листья с лопастной, </w:t>
            </w:r>
            <w:r w:rsidRPr="004D7DB8">
              <w:rPr>
                <w:b w:val="0"/>
                <w:bCs w:val="0"/>
                <w:color w:val="000000"/>
                <w:sz w:val="24"/>
                <w:szCs w:val="24"/>
              </w:rPr>
              <w:lastRenderedPageBreak/>
              <w:t>раздельной пластинкой:</w:t>
            </w:r>
          </w:p>
          <w:p w:rsidR="004D7DB8" w:rsidRPr="004D7DB8" w:rsidRDefault="004D7DB8" w:rsidP="004D7DB8">
            <w:pPr>
              <w:pStyle w:val="2"/>
              <w:shd w:val="clear" w:color="auto" w:fill="FFFFFF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4D7DB8">
              <w:rPr>
                <w:b w:val="0"/>
                <w:bCs w:val="0"/>
                <w:color w:val="000000"/>
                <w:sz w:val="24"/>
                <w:szCs w:val="24"/>
              </w:rPr>
              <w:t xml:space="preserve"> -перисто-раздельный - одуванчик;</w:t>
            </w:r>
          </w:p>
          <w:p w:rsidR="004D7DB8" w:rsidRPr="004D7DB8" w:rsidRDefault="004D7DB8" w:rsidP="004D7DB8">
            <w:pPr>
              <w:pStyle w:val="2"/>
              <w:shd w:val="clear" w:color="auto" w:fill="FFFFFF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4D7DB8">
              <w:rPr>
                <w:b w:val="0"/>
                <w:bCs w:val="0"/>
                <w:color w:val="000000"/>
                <w:sz w:val="24"/>
                <w:szCs w:val="24"/>
              </w:rPr>
              <w:t>- пальчато-раздельный – лютик;</w:t>
            </w:r>
          </w:p>
          <w:p w:rsidR="004D7DB8" w:rsidRPr="004D7DB8" w:rsidRDefault="004D7DB8" w:rsidP="004D7DB8">
            <w:pPr>
              <w:pStyle w:val="2"/>
              <w:shd w:val="clear" w:color="auto" w:fill="FFFFFF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4D7DB8">
              <w:rPr>
                <w:b w:val="0"/>
                <w:bCs w:val="0"/>
                <w:color w:val="000000"/>
                <w:sz w:val="24"/>
                <w:szCs w:val="24"/>
              </w:rPr>
              <w:t>-лировидный - нижние листья у сурепки, репы, брюквы.</w:t>
            </w:r>
          </w:p>
          <w:p w:rsidR="004D7DB8" w:rsidRPr="004D7DB8" w:rsidRDefault="004D7DB8" w:rsidP="004D7DB8">
            <w:pPr>
              <w:pStyle w:val="2"/>
              <w:shd w:val="clear" w:color="auto" w:fill="FFFFFF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4D7DB8">
              <w:rPr>
                <w:b w:val="0"/>
                <w:bCs w:val="0"/>
                <w:color w:val="000000"/>
                <w:sz w:val="24"/>
                <w:szCs w:val="24"/>
              </w:rPr>
              <w:t>в) Сложные листья:</w:t>
            </w:r>
          </w:p>
          <w:p w:rsidR="004D7DB8" w:rsidRPr="004D7DB8" w:rsidRDefault="004D7DB8" w:rsidP="004D7DB8">
            <w:pPr>
              <w:pStyle w:val="2"/>
              <w:shd w:val="clear" w:color="auto" w:fill="FFFFFF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4D7DB8">
              <w:rPr>
                <w:b w:val="0"/>
                <w:bCs w:val="0"/>
                <w:color w:val="000000"/>
                <w:sz w:val="24"/>
                <w:szCs w:val="24"/>
              </w:rPr>
              <w:t>- тройчатосложные - клевер;</w:t>
            </w:r>
          </w:p>
          <w:p w:rsidR="004D7DB8" w:rsidRPr="004D7DB8" w:rsidRDefault="004D7DB8" w:rsidP="004D7DB8">
            <w:pPr>
              <w:pStyle w:val="2"/>
              <w:shd w:val="clear" w:color="auto" w:fill="FFFFFF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4D7DB8">
              <w:rPr>
                <w:b w:val="0"/>
                <w:bCs w:val="0"/>
                <w:color w:val="000000"/>
                <w:sz w:val="24"/>
                <w:szCs w:val="24"/>
              </w:rPr>
              <w:t>- парно-перистосложные - горох, чина;</w:t>
            </w:r>
          </w:p>
          <w:p w:rsidR="004D7DB8" w:rsidRPr="004D7DB8" w:rsidRDefault="004D7DB8" w:rsidP="004D7DB8">
            <w:pPr>
              <w:pStyle w:val="2"/>
              <w:shd w:val="clear" w:color="auto" w:fill="FFFFFF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4D7DB8">
              <w:rPr>
                <w:b w:val="0"/>
                <w:bCs w:val="0"/>
                <w:color w:val="000000"/>
                <w:sz w:val="24"/>
                <w:szCs w:val="24"/>
              </w:rPr>
              <w:t>- пальчато-сложные - люпин.</w:t>
            </w:r>
          </w:p>
          <w:p w:rsidR="004D7DB8" w:rsidRPr="004D7DB8" w:rsidRDefault="004D7DB8" w:rsidP="004D7DB8">
            <w:pPr>
              <w:pStyle w:val="2"/>
              <w:shd w:val="clear" w:color="auto" w:fill="FFFFFF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4D7DB8">
              <w:rPr>
                <w:b w:val="0"/>
                <w:bCs w:val="0"/>
                <w:color w:val="000000"/>
                <w:sz w:val="24"/>
                <w:szCs w:val="24"/>
              </w:rPr>
              <w:t>г)  Стебли с различным листорасположением:</w:t>
            </w:r>
          </w:p>
          <w:p w:rsidR="004D7DB8" w:rsidRPr="004D7DB8" w:rsidRDefault="004D7DB8" w:rsidP="004D7DB8">
            <w:pPr>
              <w:pStyle w:val="2"/>
              <w:shd w:val="clear" w:color="auto" w:fill="FFFFFF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4D7DB8">
              <w:rPr>
                <w:b w:val="0"/>
                <w:bCs w:val="0"/>
                <w:color w:val="000000"/>
                <w:sz w:val="24"/>
                <w:szCs w:val="24"/>
              </w:rPr>
              <w:t>- очередные – , лен, картофель и др.;</w:t>
            </w:r>
          </w:p>
          <w:p w:rsidR="004D7DB8" w:rsidRPr="004D7DB8" w:rsidRDefault="004D7DB8" w:rsidP="004D7DB8">
            <w:pPr>
              <w:pStyle w:val="2"/>
              <w:shd w:val="clear" w:color="auto" w:fill="FFFFFF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4D7DB8">
              <w:rPr>
                <w:b w:val="0"/>
                <w:bCs w:val="0"/>
                <w:color w:val="000000"/>
                <w:sz w:val="24"/>
                <w:szCs w:val="24"/>
              </w:rPr>
              <w:t>- супротивные - глухая крапива, шалфей,  георгин;</w:t>
            </w:r>
          </w:p>
          <w:p w:rsidR="004D7DB8" w:rsidRPr="004D7DB8" w:rsidRDefault="004D7DB8" w:rsidP="004D7DB8">
            <w:pPr>
              <w:pStyle w:val="2"/>
              <w:shd w:val="clear" w:color="auto" w:fill="FFFFFF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4D7DB8">
              <w:rPr>
                <w:b w:val="0"/>
                <w:bCs w:val="0"/>
                <w:color w:val="000000"/>
                <w:sz w:val="24"/>
                <w:szCs w:val="24"/>
              </w:rPr>
              <w:t>- розетка - колокольчик, герань мелкая, одуванчик;</w:t>
            </w:r>
          </w:p>
          <w:p w:rsidR="004D7DB8" w:rsidRPr="004D7DB8" w:rsidRDefault="004D7DB8" w:rsidP="004D7DB8">
            <w:pPr>
              <w:pStyle w:val="2"/>
              <w:shd w:val="clear" w:color="auto" w:fill="FFFFFF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4D7DB8">
              <w:rPr>
                <w:b w:val="0"/>
                <w:bCs w:val="0"/>
                <w:color w:val="000000"/>
                <w:sz w:val="24"/>
                <w:szCs w:val="24"/>
              </w:rPr>
              <w:t>д) Видоизменения  листьев: усы-горох, чина</w:t>
            </w:r>
          </w:p>
        </w:tc>
        <w:tc>
          <w:tcPr>
            <w:tcW w:w="2942" w:type="dxa"/>
          </w:tcPr>
          <w:p w:rsidR="004D7DB8" w:rsidRPr="004D7DB8" w:rsidRDefault="004D7DB8" w:rsidP="004D7DB8">
            <w:pPr>
              <w:pStyle w:val="2"/>
              <w:shd w:val="clear" w:color="auto" w:fill="FFFFFF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4D7DB8">
              <w:rPr>
                <w:b w:val="0"/>
                <w:sz w:val="24"/>
                <w:szCs w:val="24"/>
              </w:rPr>
              <w:lastRenderedPageBreak/>
              <w:t>1</w:t>
            </w:r>
            <w:r w:rsidRPr="004D7DB8">
              <w:rPr>
                <w:b w:val="0"/>
                <w:bCs w:val="0"/>
                <w:color w:val="000000"/>
                <w:sz w:val="24"/>
                <w:szCs w:val="24"/>
              </w:rPr>
              <w:t>) простой колос - подорожник;</w:t>
            </w:r>
          </w:p>
          <w:p w:rsidR="004D7DB8" w:rsidRPr="004D7DB8" w:rsidRDefault="004D7DB8" w:rsidP="004D7DB8">
            <w:pPr>
              <w:pStyle w:val="2"/>
              <w:shd w:val="clear" w:color="auto" w:fill="FFFFFF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4D7DB8">
              <w:rPr>
                <w:b w:val="0"/>
                <w:bCs w:val="0"/>
                <w:color w:val="000000"/>
                <w:sz w:val="24"/>
                <w:szCs w:val="24"/>
              </w:rPr>
              <w:t>2) початок - кукуруза (женское соцветие);</w:t>
            </w:r>
          </w:p>
          <w:p w:rsidR="004D7DB8" w:rsidRPr="004D7DB8" w:rsidRDefault="004D7DB8" w:rsidP="004D7DB8">
            <w:pPr>
              <w:pStyle w:val="2"/>
              <w:shd w:val="clear" w:color="auto" w:fill="FFFFFF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4D7DB8">
              <w:rPr>
                <w:b w:val="0"/>
                <w:bCs w:val="0"/>
                <w:color w:val="000000"/>
                <w:sz w:val="24"/>
                <w:szCs w:val="24"/>
              </w:rPr>
              <w:t>3) сложный колос - пшеница, ячмень;</w:t>
            </w:r>
          </w:p>
          <w:p w:rsidR="004D7DB8" w:rsidRPr="004D7DB8" w:rsidRDefault="004D7DB8" w:rsidP="004D7DB8">
            <w:pPr>
              <w:pStyle w:val="2"/>
              <w:shd w:val="clear" w:color="auto" w:fill="FFFFFF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4D7DB8">
              <w:rPr>
                <w:b w:val="0"/>
                <w:bCs w:val="0"/>
                <w:color w:val="000000"/>
                <w:sz w:val="24"/>
                <w:szCs w:val="24"/>
              </w:rPr>
              <w:t>4) султан - кукуруза (мужское соцветие), тимофеевка;</w:t>
            </w:r>
          </w:p>
          <w:p w:rsidR="004D7DB8" w:rsidRPr="004D7DB8" w:rsidRDefault="004D7DB8" w:rsidP="004D7DB8">
            <w:pPr>
              <w:pStyle w:val="2"/>
              <w:shd w:val="clear" w:color="auto" w:fill="FFFFFF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4D7DB8">
              <w:rPr>
                <w:b w:val="0"/>
                <w:bCs w:val="0"/>
                <w:color w:val="000000"/>
                <w:sz w:val="24"/>
                <w:szCs w:val="24"/>
              </w:rPr>
              <w:t>5) кисть -, горчица, редис, томат;</w:t>
            </w:r>
          </w:p>
          <w:p w:rsidR="004D7DB8" w:rsidRPr="004D7DB8" w:rsidRDefault="004D7DB8" w:rsidP="004D7DB8">
            <w:pPr>
              <w:pStyle w:val="2"/>
              <w:shd w:val="clear" w:color="auto" w:fill="FFFFFF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4D7DB8">
              <w:rPr>
                <w:b w:val="0"/>
                <w:bCs w:val="0"/>
                <w:color w:val="000000"/>
                <w:sz w:val="24"/>
                <w:szCs w:val="24"/>
              </w:rPr>
              <w:t>6) метелка -  овсяница, мятлик;</w:t>
            </w:r>
          </w:p>
          <w:p w:rsidR="004D7DB8" w:rsidRPr="004D7DB8" w:rsidRDefault="004D7DB8" w:rsidP="004D7DB8">
            <w:pPr>
              <w:pStyle w:val="2"/>
              <w:shd w:val="clear" w:color="auto" w:fill="FFFFFF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4D7DB8">
              <w:rPr>
                <w:b w:val="0"/>
                <w:bCs w:val="0"/>
                <w:color w:val="000000"/>
                <w:sz w:val="24"/>
                <w:szCs w:val="24"/>
              </w:rPr>
              <w:t>7) щиток - тысячелистник;</w:t>
            </w:r>
          </w:p>
          <w:p w:rsidR="004D7DB8" w:rsidRPr="004D7DB8" w:rsidRDefault="004D7DB8" w:rsidP="004D7DB8">
            <w:pPr>
              <w:pStyle w:val="2"/>
              <w:shd w:val="clear" w:color="auto" w:fill="FFFFFF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4D7DB8">
              <w:rPr>
                <w:b w:val="0"/>
                <w:bCs w:val="0"/>
                <w:color w:val="000000"/>
                <w:sz w:val="24"/>
                <w:szCs w:val="24"/>
              </w:rPr>
              <w:t xml:space="preserve">8) простой зонтик - </w:t>
            </w:r>
            <w:r w:rsidRPr="004D7DB8">
              <w:rPr>
                <w:b w:val="0"/>
                <w:bCs w:val="0"/>
                <w:color w:val="000000"/>
                <w:sz w:val="24"/>
                <w:szCs w:val="24"/>
              </w:rPr>
              <w:lastRenderedPageBreak/>
              <w:t>семенники лука (батун и репчатый)</w:t>
            </w:r>
          </w:p>
          <w:p w:rsidR="004D7DB8" w:rsidRPr="004D7DB8" w:rsidRDefault="004D7DB8" w:rsidP="004D7DB8">
            <w:pPr>
              <w:pStyle w:val="2"/>
              <w:shd w:val="clear" w:color="auto" w:fill="FFFFFF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4D7DB8">
              <w:rPr>
                <w:b w:val="0"/>
                <w:bCs w:val="0"/>
                <w:color w:val="000000"/>
                <w:sz w:val="24"/>
                <w:szCs w:val="24"/>
              </w:rPr>
              <w:t>9) сложный зонтик - укроп;</w:t>
            </w:r>
          </w:p>
          <w:p w:rsidR="004D7DB8" w:rsidRPr="004D7DB8" w:rsidRDefault="004D7DB8" w:rsidP="004D7DB8">
            <w:pPr>
              <w:pStyle w:val="2"/>
              <w:shd w:val="clear" w:color="auto" w:fill="FFFFFF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4D7DB8">
              <w:rPr>
                <w:b w:val="0"/>
                <w:bCs w:val="0"/>
                <w:color w:val="000000"/>
                <w:sz w:val="24"/>
                <w:szCs w:val="24"/>
              </w:rPr>
              <w:t>10) головка - клевер;</w:t>
            </w:r>
          </w:p>
          <w:p w:rsidR="004D7DB8" w:rsidRPr="004D7DB8" w:rsidRDefault="004D7DB8" w:rsidP="004D7DB8">
            <w:pPr>
              <w:pStyle w:val="2"/>
              <w:shd w:val="clear" w:color="auto" w:fill="FFFFFF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4D7DB8">
              <w:rPr>
                <w:b w:val="0"/>
                <w:bCs w:val="0"/>
                <w:color w:val="000000"/>
                <w:sz w:val="24"/>
                <w:szCs w:val="24"/>
              </w:rPr>
              <w:t>11) корзинка - подсолнечник, одуванчик, ромашка, астра, рудбекия.</w:t>
            </w:r>
          </w:p>
          <w:p w:rsidR="004D7DB8" w:rsidRPr="004D7DB8" w:rsidRDefault="004D7DB8" w:rsidP="004D7DB8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</w:rPr>
            </w:pPr>
          </w:p>
        </w:tc>
      </w:tr>
    </w:tbl>
    <w:p w:rsidR="00DF216F" w:rsidRDefault="00DF216F" w:rsidP="00C15F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5F0C" w:rsidRDefault="00C15F0C" w:rsidP="00C15F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5F0C">
        <w:rPr>
          <w:rFonts w:ascii="Times New Roman" w:hAnsi="Times New Roman" w:cs="Times New Roman"/>
          <w:sz w:val="28"/>
          <w:szCs w:val="28"/>
        </w:rPr>
        <w:t>Для удобной работы с растениями располагать делянки необходимо</w:t>
      </w:r>
      <w:r w:rsidR="000D4C1C">
        <w:rPr>
          <w:rFonts w:ascii="Times New Roman" w:hAnsi="Times New Roman" w:cs="Times New Roman"/>
          <w:sz w:val="28"/>
          <w:szCs w:val="28"/>
        </w:rPr>
        <w:t xml:space="preserve"> </w:t>
      </w:r>
      <w:r w:rsidRPr="00C15F0C">
        <w:rPr>
          <w:rFonts w:ascii="Times New Roman" w:hAnsi="Times New Roman" w:cs="Times New Roman"/>
          <w:sz w:val="28"/>
          <w:szCs w:val="28"/>
        </w:rPr>
        <w:t>с учетом размеров и направления роста растений. Так,</w:t>
      </w:r>
      <w:r w:rsidR="000D4C1C">
        <w:rPr>
          <w:rFonts w:ascii="Times New Roman" w:hAnsi="Times New Roman" w:cs="Times New Roman"/>
          <w:sz w:val="28"/>
          <w:szCs w:val="28"/>
        </w:rPr>
        <w:t xml:space="preserve"> </w:t>
      </w:r>
      <w:r w:rsidRPr="00C15F0C">
        <w:rPr>
          <w:rFonts w:ascii="Times New Roman" w:hAnsi="Times New Roman" w:cs="Times New Roman"/>
          <w:sz w:val="28"/>
          <w:szCs w:val="28"/>
        </w:rPr>
        <w:t>прямостоячие, лазающие и вьющиеся растения необходимо</w:t>
      </w:r>
      <w:r w:rsidR="000D4C1C">
        <w:rPr>
          <w:rFonts w:ascii="Times New Roman" w:hAnsi="Times New Roman" w:cs="Times New Roman"/>
          <w:sz w:val="28"/>
          <w:szCs w:val="28"/>
        </w:rPr>
        <w:t xml:space="preserve"> </w:t>
      </w:r>
      <w:r w:rsidRPr="00C15F0C">
        <w:rPr>
          <w:rFonts w:ascii="Times New Roman" w:hAnsi="Times New Roman" w:cs="Times New Roman"/>
          <w:sz w:val="28"/>
          <w:szCs w:val="28"/>
        </w:rPr>
        <w:t>помещать в дальнюю часть отдела, а ползающие - в среднюю часть.</w:t>
      </w:r>
      <w:r w:rsidR="000D4C1C">
        <w:rPr>
          <w:rFonts w:ascii="Times New Roman" w:hAnsi="Times New Roman" w:cs="Times New Roman"/>
          <w:sz w:val="28"/>
          <w:szCs w:val="28"/>
        </w:rPr>
        <w:t xml:space="preserve"> </w:t>
      </w:r>
      <w:r w:rsidRPr="00C15F0C">
        <w:rPr>
          <w:rFonts w:ascii="Times New Roman" w:hAnsi="Times New Roman" w:cs="Times New Roman"/>
          <w:sz w:val="28"/>
          <w:szCs w:val="28"/>
        </w:rPr>
        <w:t>Растения с укороченными побегами следует располагать в начале</w:t>
      </w:r>
      <w:r w:rsidR="000D4C1C">
        <w:rPr>
          <w:rFonts w:ascii="Times New Roman" w:hAnsi="Times New Roman" w:cs="Times New Roman"/>
          <w:sz w:val="28"/>
          <w:szCs w:val="28"/>
        </w:rPr>
        <w:t xml:space="preserve"> </w:t>
      </w:r>
      <w:r w:rsidRPr="00C15F0C">
        <w:rPr>
          <w:rFonts w:ascii="Times New Roman" w:hAnsi="Times New Roman" w:cs="Times New Roman"/>
          <w:sz w:val="28"/>
          <w:szCs w:val="28"/>
        </w:rPr>
        <w:t>делянки. Зрительно этот участок воспринимается как зеленая горка,</w:t>
      </w:r>
      <w:r w:rsidR="000D4C1C">
        <w:rPr>
          <w:rFonts w:ascii="Times New Roman" w:hAnsi="Times New Roman" w:cs="Times New Roman"/>
          <w:sz w:val="28"/>
          <w:szCs w:val="28"/>
        </w:rPr>
        <w:t xml:space="preserve"> </w:t>
      </w:r>
      <w:r w:rsidRPr="00C15F0C">
        <w:rPr>
          <w:rFonts w:ascii="Times New Roman" w:hAnsi="Times New Roman" w:cs="Times New Roman"/>
          <w:sz w:val="28"/>
          <w:szCs w:val="28"/>
        </w:rPr>
        <w:t>что позволяет учащимся и работникам учебно-опытного участка</w:t>
      </w:r>
      <w:r w:rsidR="000D4C1C">
        <w:rPr>
          <w:rFonts w:ascii="Times New Roman" w:hAnsi="Times New Roman" w:cs="Times New Roman"/>
          <w:sz w:val="28"/>
          <w:szCs w:val="28"/>
        </w:rPr>
        <w:t xml:space="preserve"> </w:t>
      </w:r>
      <w:r w:rsidRPr="00C15F0C">
        <w:rPr>
          <w:rFonts w:ascii="Times New Roman" w:hAnsi="Times New Roman" w:cs="Times New Roman"/>
          <w:sz w:val="28"/>
          <w:szCs w:val="28"/>
        </w:rPr>
        <w:t xml:space="preserve">легко ухаживать за растениями. </w:t>
      </w:r>
    </w:p>
    <w:p w:rsidR="00C15F0C" w:rsidRPr="00AB4748" w:rsidRDefault="000D4C1C" w:rsidP="00C15F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748">
        <w:rPr>
          <w:rFonts w:ascii="Times New Roman" w:hAnsi="Times New Roman" w:cs="Times New Roman"/>
          <w:sz w:val="28"/>
          <w:szCs w:val="28"/>
        </w:rPr>
        <w:t>Эти коллекции растений могут использоваться для изучения морфологии и разнообразия листовой пластинки, строения цветка и соцветий, плодов и семян.</w:t>
      </w:r>
    </w:p>
    <w:p w:rsidR="000D4C1C" w:rsidRPr="00C15F0C" w:rsidRDefault="000D4C1C" w:rsidP="00C15F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2F82" w:rsidRDefault="00D62F82" w:rsidP="00D62F82">
      <w:pPr>
        <w:pStyle w:val="2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695AD7">
        <w:rPr>
          <w:sz w:val="28"/>
          <w:szCs w:val="28"/>
        </w:rPr>
        <w:t>ОТДЕЛ «СИСТЕМАТИКА ТРАВЯНИСТЫХ РАСТЕНИЙ»</w:t>
      </w:r>
    </w:p>
    <w:p w:rsidR="00D62F82" w:rsidRDefault="003D6D5A" w:rsidP="00C6667C">
      <w:pPr>
        <w:spacing w:after="0" w:line="360" w:lineRule="auto"/>
        <w:ind w:firstLine="709"/>
        <w:jc w:val="both"/>
        <w:rPr>
          <w:rFonts w:ascii="ArialMT" w:hAnsi="ArialMT"/>
          <w:color w:val="000000"/>
          <w:sz w:val="30"/>
          <w:szCs w:val="30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3D6D5A">
        <w:rPr>
          <w:rFonts w:ascii="Times New Roman" w:hAnsi="Times New Roman" w:cs="Times New Roman"/>
          <w:sz w:val="28"/>
          <w:szCs w:val="28"/>
        </w:rPr>
        <w:t xml:space="preserve">идовой состав </w:t>
      </w:r>
      <w:r>
        <w:rPr>
          <w:rFonts w:ascii="Times New Roman" w:hAnsi="Times New Roman" w:cs="Times New Roman"/>
          <w:sz w:val="28"/>
          <w:szCs w:val="28"/>
        </w:rPr>
        <w:t xml:space="preserve">этого отдела </w:t>
      </w:r>
      <w:r w:rsidRPr="003D6D5A">
        <w:rPr>
          <w:rFonts w:ascii="Times New Roman" w:hAnsi="Times New Roman" w:cs="Times New Roman"/>
          <w:sz w:val="28"/>
          <w:szCs w:val="28"/>
        </w:rPr>
        <w:t>полностью должен соответствовать систематике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6D5A">
        <w:rPr>
          <w:rFonts w:ascii="Times New Roman" w:hAnsi="Times New Roman" w:cs="Times New Roman"/>
          <w:sz w:val="28"/>
          <w:szCs w:val="28"/>
        </w:rPr>
        <w:t>растений, предлагаемой в программе по биологии. Этот минимум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6D5A">
        <w:rPr>
          <w:rFonts w:ascii="Times New Roman" w:hAnsi="Times New Roman" w:cs="Times New Roman"/>
          <w:sz w:val="28"/>
          <w:szCs w:val="28"/>
        </w:rPr>
        <w:t>растений обеспечит учителю возможность изучения сложной темы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6D5A">
        <w:rPr>
          <w:rFonts w:ascii="Times New Roman" w:hAnsi="Times New Roman" w:cs="Times New Roman"/>
          <w:sz w:val="28"/>
          <w:szCs w:val="28"/>
        </w:rPr>
        <w:t>на конкретных примерах растений местных видов.</w:t>
      </w:r>
      <w:r w:rsidR="004A6EA9" w:rsidRPr="004A6EA9">
        <w:rPr>
          <w:rFonts w:ascii="ArialMT" w:hAnsi="ArialMT"/>
          <w:color w:val="000000"/>
          <w:sz w:val="30"/>
          <w:szCs w:val="30"/>
        </w:rPr>
        <w:t xml:space="preserve"> </w:t>
      </w:r>
      <w:r w:rsidR="004A6EA9">
        <w:rPr>
          <w:rFonts w:ascii="ArialMT" w:hAnsi="ArialMT"/>
          <w:color w:val="000000"/>
          <w:sz w:val="30"/>
          <w:szCs w:val="30"/>
        </w:rPr>
        <w:t xml:space="preserve">В идеале этот отдел включает в себя представителей всех систематических групп. В план такого участка необходимо включать устройство водоема, где могут </w:t>
      </w:r>
      <w:r w:rsidR="004A6EA9">
        <w:rPr>
          <w:rFonts w:ascii="ArialMT" w:hAnsi="ArialMT"/>
          <w:color w:val="000000"/>
          <w:sz w:val="30"/>
          <w:szCs w:val="30"/>
        </w:rPr>
        <w:lastRenderedPageBreak/>
        <w:t>обитать водные растения и, в том числе, одноклеточные и многоклеточные водоросли, во влажных местах хвощи, плауны, затем папоротники и хвойные растения.</w:t>
      </w:r>
    </w:p>
    <w:p w:rsidR="00C6667C" w:rsidRDefault="00CC6421" w:rsidP="00CC642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838450" cy="2045587"/>
            <wp:effectExtent l="19050" t="0" r="0" b="0"/>
            <wp:docPr id="29" name="Рисунок 29" descr="https://pbs.twimg.com/media/DsLuWNrXgAU-sP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pbs.twimg.com/media/DsLuWNrXgAU-sPf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11865" t="7483" r="2031" b="97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045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6EA9" w:rsidRDefault="00CC6421" w:rsidP="00CC642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Пруд и альпийская горка</w:t>
      </w:r>
    </w:p>
    <w:p w:rsidR="00C6667C" w:rsidRDefault="00CC6421" w:rsidP="00C666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151152" cy="1914525"/>
            <wp:effectExtent l="19050" t="0" r="1498" b="0"/>
            <wp:docPr id="32" name="Рисунок 32" descr="https://kyzyl.spelov.ru/upload/resize_cache/iblock/d97/1000_1000_1/28131-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kyzyl.spelov.ru/upload/resize_cache/iblock/d97/1000_1000_1/28131--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1397" cy="19147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C6421">
        <w:t xml:space="preserve"> </w:t>
      </w:r>
      <w:r>
        <w:rPr>
          <w:noProof/>
          <w:lang w:eastAsia="ru-RU"/>
        </w:rPr>
        <w:drawing>
          <wp:inline distT="0" distB="0" distL="0" distR="0">
            <wp:extent cx="2562225" cy="1921669"/>
            <wp:effectExtent l="19050" t="0" r="0" b="0"/>
            <wp:docPr id="18" name="Рисунок 35" descr="https://www.packagile.ru/paporot/ena_16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www.packagile.ru/paporot/ena_163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1887" cy="1921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6421" w:rsidRPr="00C1679B" w:rsidRDefault="00CC6421" w:rsidP="00C666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13519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>Туя</w:t>
      </w:r>
      <w:r w:rsidRPr="00C1679B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</w:t>
      </w:r>
      <w:r w:rsidRPr="00CC6421">
        <w:rPr>
          <w:rFonts w:ascii="Times New Roman" w:hAnsi="Times New Roman" w:cs="Times New Roman"/>
          <w:sz w:val="28"/>
          <w:szCs w:val="28"/>
        </w:rPr>
        <w:t>Плаун</w:t>
      </w:r>
      <w:r w:rsidRPr="00C167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C6421">
        <w:rPr>
          <w:rFonts w:ascii="Times New Roman" w:hAnsi="Times New Roman" w:cs="Times New Roman"/>
          <w:sz w:val="28"/>
          <w:szCs w:val="28"/>
        </w:rPr>
        <w:t>годичный</w:t>
      </w:r>
      <w:r w:rsidRPr="00CC642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C1679B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 w:rsidRPr="00CC6421">
        <w:rPr>
          <w:rFonts w:ascii="Times New Roman" w:hAnsi="Times New Roman" w:cs="Times New Roman"/>
          <w:sz w:val="28"/>
          <w:szCs w:val="28"/>
          <w:lang w:val="en-US"/>
        </w:rPr>
        <w:t>Lycopodium</w:t>
      </w:r>
      <w:r w:rsidRPr="00C167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C6421">
        <w:rPr>
          <w:rFonts w:ascii="Times New Roman" w:hAnsi="Times New Roman" w:cs="Times New Roman"/>
          <w:sz w:val="28"/>
          <w:szCs w:val="28"/>
          <w:lang w:val="en-US"/>
        </w:rPr>
        <w:t>annotinum  L</w:t>
      </w:r>
      <w:r w:rsidRPr="00C1679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C6421" w:rsidRPr="00C1679B" w:rsidRDefault="00CC6421" w:rsidP="008E173B">
      <w:pPr>
        <w:pStyle w:val="2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  <w:lang w:val="en-US"/>
        </w:rPr>
      </w:pPr>
    </w:p>
    <w:p w:rsidR="00CC6421" w:rsidRDefault="00CC6421" w:rsidP="008E173B">
      <w:pPr>
        <w:pStyle w:val="2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3213081" cy="2143125"/>
            <wp:effectExtent l="19050" t="0" r="6369" b="0"/>
            <wp:docPr id="21" name="Рисунок 38" descr="https://avatars.mds.yandex.net/get-zen_doc/1704967/pub_5dd7dc238a84b306db255db8_5dd7e6b4bd6e064b370eff0a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avatars.mds.yandex.net/get-zen_doc/1704967/pub_5dd7dc238a84b306db255db8_5dd7e6b4bd6e064b370eff0a/scale_1200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5679" cy="2144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6421" w:rsidRPr="00DF216F" w:rsidRDefault="00DF216F" w:rsidP="00DF21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CC6421" w:rsidRPr="00DF216F">
        <w:rPr>
          <w:rFonts w:ascii="Times New Roman" w:hAnsi="Times New Roman" w:cs="Times New Roman"/>
          <w:sz w:val="28"/>
          <w:szCs w:val="28"/>
        </w:rPr>
        <w:t>Мох</w:t>
      </w:r>
    </w:p>
    <w:p w:rsidR="00DF216F" w:rsidRPr="00CC6421" w:rsidRDefault="00DF216F" w:rsidP="008E173B">
      <w:pPr>
        <w:pStyle w:val="2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8E173B" w:rsidRPr="00695AD7" w:rsidRDefault="008E173B" w:rsidP="008E173B">
      <w:pPr>
        <w:pStyle w:val="2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695AD7">
        <w:rPr>
          <w:sz w:val="28"/>
          <w:szCs w:val="28"/>
        </w:rPr>
        <w:lastRenderedPageBreak/>
        <w:t>ОТДЕЛ ДРЕВЕСНО-КУСТАРНИКОВЫХ РАСТЕНИЙ</w:t>
      </w:r>
      <w:r w:rsidRPr="00695AD7">
        <w:rPr>
          <w:sz w:val="28"/>
          <w:szCs w:val="28"/>
        </w:rPr>
        <w:br/>
        <w:t>(ДЕНДРАРИЙ)</w:t>
      </w:r>
    </w:p>
    <w:p w:rsidR="00C6667C" w:rsidRPr="00C6667C" w:rsidRDefault="00004E99" w:rsidP="00C666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MT" w:hAnsi="ArialMT"/>
          <w:color w:val="000000"/>
          <w:sz w:val="30"/>
          <w:szCs w:val="30"/>
        </w:rPr>
        <w:t>Дендрарий располагается в непосредственной близости к</w:t>
      </w:r>
      <w:r w:rsidR="00CC6421">
        <w:rPr>
          <w:rFonts w:ascii="ArialMT" w:hAnsi="ArialMT"/>
          <w:color w:val="000000"/>
          <w:sz w:val="30"/>
          <w:szCs w:val="30"/>
        </w:rPr>
        <w:t xml:space="preserve"> </w:t>
      </w:r>
      <w:r>
        <w:rPr>
          <w:rFonts w:ascii="ArialMT" w:hAnsi="ArialMT"/>
          <w:color w:val="000000"/>
          <w:sz w:val="30"/>
          <w:szCs w:val="30"/>
        </w:rPr>
        <w:t xml:space="preserve">систематическому отделу и </w:t>
      </w:r>
      <w:r w:rsidR="00CC6421">
        <w:rPr>
          <w:rFonts w:ascii="ArialMT" w:hAnsi="ArialMT"/>
          <w:color w:val="000000"/>
          <w:sz w:val="30"/>
          <w:szCs w:val="30"/>
        </w:rPr>
        <w:t xml:space="preserve">является логическим его </w:t>
      </w:r>
      <w:r>
        <w:rPr>
          <w:rFonts w:ascii="ArialMT" w:hAnsi="ArialMT"/>
          <w:color w:val="000000"/>
          <w:sz w:val="30"/>
          <w:szCs w:val="30"/>
        </w:rPr>
        <w:t>продолжением. Расположение древесно-кустарниковых форм</w:t>
      </w:r>
      <w:r w:rsidR="00CC6421">
        <w:rPr>
          <w:rFonts w:ascii="ArialMT" w:hAnsi="ArialMT"/>
          <w:color w:val="000000"/>
          <w:sz w:val="30"/>
          <w:szCs w:val="30"/>
        </w:rPr>
        <w:t xml:space="preserve"> </w:t>
      </w:r>
      <w:r>
        <w:rPr>
          <w:rFonts w:ascii="ArialMT" w:hAnsi="ArialMT"/>
          <w:color w:val="000000"/>
          <w:sz w:val="30"/>
          <w:szCs w:val="30"/>
        </w:rPr>
        <w:t>растений основано на систематике, которая уже применялась для</w:t>
      </w:r>
      <w:r w:rsidR="00CC6421">
        <w:rPr>
          <w:rFonts w:ascii="ArialMT" w:hAnsi="ArialMT"/>
          <w:color w:val="000000"/>
          <w:sz w:val="30"/>
          <w:szCs w:val="30"/>
        </w:rPr>
        <w:t xml:space="preserve"> </w:t>
      </w:r>
      <w:r>
        <w:rPr>
          <w:rFonts w:ascii="ArialMT" w:hAnsi="ArialMT"/>
          <w:color w:val="000000"/>
          <w:sz w:val="30"/>
          <w:szCs w:val="30"/>
        </w:rPr>
        <w:t>травянистых растений. Видовое многообразие дендрария</w:t>
      </w:r>
      <w:r w:rsidR="00CC6421">
        <w:rPr>
          <w:rFonts w:ascii="ArialMT" w:hAnsi="ArialMT"/>
          <w:color w:val="000000"/>
          <w:sz w:val="30"/>
          <w:szCs w:val="30"/>
        </w:rPr>
        <w:t xml:space="preserve"> п</w:t>
      </w:r>
      <w:r w:rsidR="00C6667C" w:rsidRPr="00C6667C">
        <w:rPr>
          <w:rFonts w:ascii="Times New Roman" w:hAnsi="Times New Roman" w:cs="Times New Roman"/>
          <w:sz w:val="28"/>
          <w:szCs w:val="28"/>
        </w:rPr>
        <w:t>редставляет собой коллекцию деревьев и кустарников. Располагается по периметру учебно-опытного участка. Отдел предназначен для изучения деревьев и кустарников, их биологии,</w:t>
      </w:r>
      <w:r w:rsidR="00CC6421">
        <w:rPr>
          <w:rFonts w:ascii="Times New Roman" w:hAnsi="Times New Roman" w:cs="Times New Roman"/>
          <w:sz w:val="28"/>
          <w:szCs w:val="28"/>
        </w:rPr>
        <w:t xml:space="preserve"> </w:t>
      </w:r>
      <w:r w:rsidR="00C6667C" w:rsidRPr="00C6667C">
        <w:rPr>
          <w:rFonts w:ascii="Times New Roman" w:hAnsi="Times New Roman" w:cs="Times New Roman"/>
          <w:sz w:val="28"/>
          <w:szCs w:val="28"/>
        </w:rPr>
        <w:t xml:space="preserve">приспособленности к жизни в различных условиях. </w:t>
      </w:r>
    </w:p>
    <w:p w:rsidR="00C6667C" w:rsidRPr="00C6667C" w:rsidRDefault="00C6667C" w:rsidP="00C666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667C">
        <w:rPr>
          <w:rFonts w:ascii="Times New Roman" w:hAnsi="Times New Roman" w:cs="Times New Roman"/>
          <w:sz w:val="28"/>
          <w:szCs w:val="28"/>
        </w:rPr>
        <w:t xml:space="preserve"> В этом отделе  произрастают следующие деревья, кустарники:</w:t>
      </w:r>
    </w:p>
    <w:p w:rsidR="00C6667C" w:rsidRPr="00C6667C" w:rsidRDefault="00CC6421" w:rsidP="00C666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6667C" w:rsidRPr="00C6667C">
        <w:rPr>
          <w:rFonts w:ascii="Times New Roman" w:hAnsi="Times New Roman" w:cs="Times New Roman"/>
          <w:sz w:val="28"/>
          <w:szCs w:val="28"/>
        </w:rPr>
        <w:t xml:space="preserve">.Клён ясенели́стный (Acer negundo) </w:t>
      </w:r>
    </w:p>
    <w:p w:rsidR="00C6667C" w:rsidRPr="00C6667C" w:rsidRDefault="00CC6421" w:rsidP="00C666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6667C" w:rsidRPr="00C6667C">
        <w:rPr>
          <w:rFonts w:ascii="Times New Roman" w:hAnsi="Times New Roman" w:cs="Times New Roman"/>
          <w:sz w:val="28"/>
          <w:szCs w:val="28"/>
        </w:rPr>
        <w:t>.Липа обыкно</w:t>
      </w:r>
      <w:r>
        <w:rPr>
          <w:rFonts w:ascii="Times New Roman" w:hAnsi="Times New Roman" w:cs="Times New Roman"/>
          <w:sz w:val="28"/>
          <w:szCs w:val="28"/>
        </w:rPr>
        <w:t>венная (</w:t>
      </w:r>
      <w:r w:rsidR="00C6667C" w:rsidRPr="00C6667C">
        <w:rPr>
          <w:rFonts w:ascii="Times New Roman" w:hAnsi="Times New Roman" w:cs="Times New Roman"/>
          <w:sz w:val="28"/>
          <w:szCs w:val="28"/>
        </w:rPr>
        <w:t>Tília ulgaris).</w:t>
      </w:r>
    </w:p>
    <w:p w:rsidR="00C6667C" w:rsidRPr="00C6667C" w:rsidRDefault="00CC6421" w:rsidP="00C666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6667C" w:rsidRPr="00C6667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Берёза пови́слая (</w:t>
      </w:r>
      <w:r w:rsidR="00C6667C" w:rsidRPr="00C6667C">
        <w:rPr>
          <w:rFonts w:ascii="Times New Roman" w:hAnsi="Times New Roman" w:cs="Times New Roman"/>
          <w:sz w:val="28"/>
          <w:szCs w:val="28"/>
        </w:rPr>
        <w:t>Bétula péndula)</w:t>
      </w:r>
    </w:p>
    <w:p w:rsidR="00C6667C" w:rsidRPr="00C6667C" w:rsidRDefault="00CC6421" w:rsidP="00C666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6667C" w:rsidRPr="00C6667C">
        <w:rPr>
          <w:rFonts w:ascii="Times New Roman" w:hAnsi="Times New Roman" w:cs="Times New Roman"/>
          <w:sz w:val="28"/>
          <w:szCs w:val="28"/>
        </w:rPr>
        <w:t>.Тополь пирамидальный (Populus pyramidalis).</w:t>
      </w:r>
    </w:p>
    <w:p w:rsidR="00C6667C" w:rsidRPr="00C6667C" w:rsidRDefault="00CC6421" w:rsidP="00C666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6667C" w:rsidRPr="00C6667C">
        <w:rPr>
          <w:rFonts w:ascii="Times New Roman" w:hAnsi="Times New Roman" w:cs="Times New Roman"/>
          <w:sz w:val="28"/>
          <w:szCs w:val="28"/>
        </w:rPr>
        <w:t>.Вяз граболистный (Ulmus carpinifolia)</w:t>
      </w:r>
    </w:p>
    <w:p w:rsidR="00C6667C" w:rsidRDefault="00CC6421" w:rsidP="00C666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6667C" w:rsidRPr="00C6667C">
        <w:rPr>
          <w:rFonts w:ascii="Times New Roman" w:hAnsi="Times New Roman" w:cs="Times New Roman"/>
          <w:sz w:val="28"/>
          <w:szCs w:val="28"/>
        </w:rPr>
        <w:t>.Сосна́ обыкнове́нная (Pínus sylvéstris)</w:t>
      </w:r>
    </w:p>
    <w:p w:rsidR="00CC6421" w:rsidRPr="00435CAC" w:rsidRDefault="00CC6421" w:rsidP="00C666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435CAC">
        <w:rPr>
          <w:rFonts w:ascii="Times New Roman" w:hAnsi="Times New Roman" w:cs="Times New Roman"/>
          <w:sz w:val="28"/>
          <w:szCs w:val="28"/>
        </w:rPr>
        <w:t xml:space="preserve"> Лиственница сибирская (</w:t>
      </w:r>
      <w:r w:rsidR="00435CAC" w:rsidRPr="00435CAC">
        <w:rPr>
          <w:rFonts w:ascii="Times New Roman" w:hAnsi="Times New Roman" w:cs="Times New Roman"/>
          <w:sz w:val="28"/>
          <w:szCs w:val="28"/>
        </w:rPr>
        <w:t>Larix sibirica Ledeb)</w:t>
      </w:r>
    </w:p>
    <w:p w:rsidR="00D62F82" w:rsidRPr="00E01529" w:rsidRDefault="00D62F82" w:rsidP="00D62F82">
      <w:pPr>
        <w:pStyle w:val="2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br/>
      </w:r>
      <w:r w:rsidRPr="00E01529">
        <w:rPr>
          <w:sz w:val="28"/>
          <w:szCs w:val="28"/>
        </w:rPr>
        <w:t>Заключение</w:t>
      </w:r>
    </w:p>
    <w:p w:rsidR="00D62F82" w:rsidRPr="00C02D33" w:rsidRDefault="00011677" w:rsidP="00C666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2D33">
        <w:rPr>
          <w:rFonts w:ascii="Times New Roman" w:hAnsi="Times New Roman" w:cs="Times New Roman"/>
          <w:sz w:val="28"/>
          <w:szCs w:val="28"/>
        </w:rPr>
        <w:t>На школьном учебно-опытном участке школьники закрепляют и совершенствуют теоретические знания, полученные на уроках биологии, отрабатывают практические умения по выращиванию и уходу за растениями весной, летом и осенью, ставя опыты, позволяющие выявить биологические закономерности развития растений в конкретных условиях, определить возможности повышения урожайности сельскохозяйственных культур.</w:t>
      </w:r>
    </w:p>
    <w:p w:rsidR="00C02D33" w:rsidRDefault="00C02D33" w:rsidP="00D62F82">
      <w:pPr>
        <w:pStyle w:val="2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C02D33" w:rsidRDefault="00C02D33" w:rsidP="00D62F82">
      <w:pPr>
        <w:pStyle w:val="2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C02D33" w:rsidRDefault="00C02D33" w:rsidP="00D62F82">
      <w:pPr>
        <w:pStyle w:val="2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D62F82" w:rsidRPr="006D1234" w:rsidRDefault="00D62F82" w:rsidP="00C02D33">
      <w:pPr>
        <w:pStyle w:val="2"/>
        <w:shd w:val="clear" w:color="auto" w:fill="FFFFFF"/>
        <w:spacing w:before="0" w:beforeAutospacing="0" w:after="0" w:afterAutospacing="0" w:line="360" w:lineRule="auto"/>
        <w:jc w:val="center"/>
        <w:rPr>
          <w:bCs w:val="0"/>
          <w:color w:val="000000"/>
          <w:sz w:val="28"/>
          <w:szCs w:val="28"/>
        </w:rPr>
      </w:pPr>
      <w:r w:rsidRPr="006D1234">
        <w:rPr>
          <w:sz w:val="28"/>
          <w:szCs w:val="28"/>
        </w:rPr>
        <w:lastRenderedPageBreak/>
        <w:t>ЗАДАНИЕ 2. Технологическая карта экскурсии</w:t>
      </w:r>
    </w:p>
    <w:p w:rsidR="00882FFC" w:rsidRDefault="00882FFC" w:rsidP="00C02D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82FFC" w:rsidRPr="00882FFC" w:rsidRDefault="00C02D33" w:rsidP="00882FF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82FFC">
        <w:rPr>
          <w:rFonts w:ascii="Times New Roman" w:hAnsi="Times New Roman" w:cs="Times New Roman"/>
          <w:sz w:val="28"/>
          <w:szCs w:val="28"/>
        </w:rPr>
        <w:t>Тема</w:t>
      </w:r>
      <w:r w:rsidR="00882FFC" w:rsidRPr="00882FFC">
        <w:rPr>
          <w:rFonts w:ascii="Times New Roman" w:hAnsi="Times New Roman" w:cs="Times New Roman"/>
          <w:sz w:val="28"/>
          <w:szCs w:val="28"/>
        </w:rPr>
        <w:t xml:space="preserve"> экскурсии на школьном учебно-опытном участке</w:t>
      </w:r>
      <w:r w:rsidRPr="00882FFC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62F82" w:rsidRPr="00882FFC" w:rsidRDefault="00C02D33" w:rsidP="00882FF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82FFC">
        <w:rPr>
          <w:rFonts w:ascii="Times New Roman" w:hAnsi="Times New Roman" w:cs="Times New Roman"/>
          <w:sz w:val="28"/>
          <w:szCs w:val="28"/>
        </w:rPr>
        <w:t>«Весна в жизни природного сообщества»</w:t>
      </w:r>
    </w:p>
    <w:p w:rsidR="00882FFC" w:rsidRDefault="00882FFC" w:rsidP="00C02D3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4812" w:rsidRPr="00244812" w:rsidRDefault="00244812" w:rsidP="00C02D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812">
        <w:rPr>
          <w:rFonts w:ascii="Times New Roman" w:hAnsi="Times New Roman" w:cs="Times New Roman"/>
          <w:sz w:val="28"/>
          <w:szCs w:val="28"/>
        </w:rPr>
        <w:t>В процессе экскурсии учащиеся знакомятся с характерными явлениями в жизни растений весной, их присп</w:t>
      </w:r>
      <w:r>
        <w:rPr>
          <w:rFonts w:ascii="Times New Roman" w:hAnsi="Times New Roman" w:cs="Times New Roman"/>
          <w:sz w:val="28"/>
          <w:szCs w:val="28"/>
        </w:rPr>
        <w:t>особленностью к совместному обит</w:t>
      </w:r>
      <w:r w:rsidRPr="00244812">
        <w:rPr>
          <w:rFonts w:ascii="Times New Roman" w:hAnsi="Times New Roman" w:cs="Times New Roman"/>
          <w:sz w:val="28"/>
          <w:szCs w:val="28"/>
        </w:rPr>
        <w:t xml:space="preserve">анию, к условиям окружающей среды, выявляют причины раннего цветения древесных и травянистых растений и смены сезонных явлений в жизни растений. </w:t>
      </w:r>
      <w:r>
        <w:rPr>
          <w:rFonts w:ascii="Times New Roman" w:hAnsi="Times New Roman" w:cs="Times New Roman"/>
          <w:sz w:val="28"/>
          <w:szCs w:val="28"/>
        </w:rPr>
        <w:t>Экскурсия</w:t>
      </w:r>
      <w:r w:rsidRPr="00244812">
        <w:rPr>
          <w:rFonts w:ascii="Times New Roman" w:hAnsi="Times New Roman" w:cs="Times New Roman"/>
          <w:sz w:val="28"/>
          <w:szCs w:val="28"/>
        </w:rPr>
        <w:t xml:space="preserve"> способствует эстетическому воспитанию учащихся средствами природы и бережному отношению к весенним эфемероидам.</w:t>
      </w:r>
      <w:r>
        <w:rPr>
          <w:rFonts w:ascii="Times New Roman" w:hAnsi="Times New Roman" w:cs="Times New Roman"/>
          <w:sz w:val="28"/>
          <w:szCs w:val="28"/>
        </w:rPr>
        <w:t xml:space="preserve"> Формируется уме</w:t>
      </w:r>
      <w:r w:rsidRPr="00244812">
        <w:rPr>
          <w:rFonts w:ascii="Times New Roman" w:hAnsi="Times New Roman" w:cs="Times New Roman"/>
          <w:sz w:val="28"/>
          <w:szCs w:val="28"/>
        </w:rPr>
        <w:t>ние наблюдать, анализировать, сравнивать, делать выводы.</w:t>
      </w:r>
    </w:p>
    <w:p w:rsidR="00C02D33" w:rsidRPr="00C02D33" w:rsidRDefault="00523E6C" w:rsidP="00C02D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2FFC">
        <w:rPr>
          <w:rFonts w:ascii="Times New Roman" w:hAnsi="Times New Roman" w:cs="Times New Roman"/>
          <w:b/>
          <w:sz w:val="28"/>
          <w:szCs w:val="28"/>
        </w:rPr>
        <w:t>Цель:</w:t>
      </w:r>
      <w:r w:rsidRPr="00C02D33">
        <w:rPr>
          <w:rFonts w:ascii="Times New Roman" w:hAnsi="Times New Roman" w:cs="Times New Roman"/>
          <w:sz w:val="28"/>
          <w:szCs w:val="28"/>
        </w:rPr>
        <w:t xml:space="preserve"> </w:t>
      </w:r>
      <w:r w:rsidR="00882FFC" w:rsidRPr="00882FFC">
        <w:rPr>
          <w:rFonts w:ascii="Times New Roman" w:hAnsi="Times New Roman" w:cs="Times New Roman"/>
          <w:sz w:val="28"/>
          <w:szCs w:val="28"/>
        </w:rPr>
        <w:t>сформировать понятие о природном сообществе, по</w:t>
      </w:r>
      <w:r w:rsidR="00882FFC" w:rsidRPr="00882FFC">
        <w:rPr>
          <w:rFonts w:ascii="Times New Roman" w:hAnsi="Times New Roman" w:cs="Times New Roman"/>
          <w:sz w:val="28"/>
          <w:szCs w:val="28"/>
        </w:rPr>
        <w:softHyphen/>
        <w:t>знакомить со структурой природного сообщества.</w:t>
      </w:r>
      <w:r w:rsidR="00882FFC" w:rsidRPr="00C02D33">
        <w:rPr>
          <w:rFonts w:ascii="Times New Roman" w:hAnsi="Times New Roman" w:cs="Times New Roman"/>
          <w:sz w:val="28"/>
          <w:szCs w:val="28"/>
        </w:rPr>
        <w:t xml:space="preserve"> </w:t>
      </w:r>
      <w:r w:rsidR="00C02D33" w:rsidRPr="00C02D33">
        <w:rPr>
          <w:rFonts w:ascii="Times New Roman" w:hAnsi="Times New Roman" w:cs="Times New Roman"/>
          <w:sz w:val="28"/>
          <w:szCs w:val="28"/>
        </w:rPr>
        <w:t>Изучить изменения у растений в связи с наступлением весны.</w:t>
      </w:r>
      <w:r w:rsidR="00882FFC">
        <w:rPr>
          <w:rFonts w:ascii="Times New Roman" w:hAnsi="Times New Roman" w:cs="Times New Roman"/>
          <w:sz w:val="28"/>
          <w:szCs w:val="28"/>
        </w:rPr>
        <w:t xml:space="preserve"> </w:t>
      </w:r>
      <w:r w:rsidR="00C02D33" w:rsidRPr="00C02D33">
        <w:rPr>
          <w:rFonts w:ascii="Times New Roman" w:hAnsi="Times New Roman" w:cs="Times New Roman"/>
          <w:sz w:val="28"/>
          <w:szCs w:val="28"/>
        </w:rPr>
        <w:t>Выяснить роль условий среды на развитие растений.</w:t>
      </w:r>
    </w:p>
    <w:p w:rsidR="00882FFC" w:rsidRPr="009404D6" w:rsidRDefault="00882FFC" w:rsidP="00882FFC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404D6">
        <w:rPr>
          <w:sz w:val="28"/>
          <w:szCs w:val="28"/>
        </w:rPr>
        <w:t>Предметные</w:t>
      </w:r>
      <w:r>
        <w:rPr>
          <w:sz w:val="28"/>
          <w:szCs w:val="28"/>
        </w:rPr>
        <w:t xml:space="preserve"> задачи</w:t>
      </w:r>
      <w:r w:rsidRPr="009404D6">
        <w:rPr>
          <w:sz w:val="28"/>
          <w:szCs w:val="28"/>
        </w:rPr>
        <w:t>:</w:t>
      </w:r>
    </w:p>
    <w:p w:rsidR="00882FFC" w:rsidRPr="00882FFC" w:rsidRDefault="00882FFC" w:rsidP="00882FFC">
      <w:pPr>
        <w:pStyle w:val="2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1069"/>
        <w:jc w:val="both"/>
        <w:rPr>
          <w:b w:val="0"/>
          <w:sz w:val="28"/>
          <w:szCs w:val="28"/>
        </w:rPr>
      </w:pPr>
      <w:r w:rsidRPr="00882FFC">
        <w:rPr>
          <w:b w:val="0"/>
          <w:sz w:val="28"/>
          <w:szCs w:val="28"/>
        </w:rPr>
        <w:t>использовать знания о многообразии и жизнедеятельности растений, их взаимосвязи с условиями среды обитания для объяснени</w:t>
      </w:r>
      <w:r>
        <w:rPr>
          <w:b w:val="0"/>
          <w:sz w:val="28"/>
          <w:szCs w:val="28"/>
        </w:rPr>
        <w:t>я весенних явлений в экосистеме;</w:t>
      </w:r>
    </w:p>
    <w:p w:rsidR="00882FFC" w:rsidRDefault="00882FFC" w:rsidP="00882FFC">
      <w:pPr>
        <w:pStyle w:val="2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1069"/>
        <w:jc w:val="both"/>
        <w:rPr>
          <w:b w:val="0"/>
          <w:sz w:val="28"/>
          <w:szCs w:val="28"/>
        </w:rPr>
      </w:pPr>
      <w:r w:rsidRPr="00882FFC">
        <w:rPr>
          <w:b w:val="0"/>
          <w:sz w:val="28"/>
          <w:szCs w:val="28"/>
        </w:rPr>
        <w:t>дать представ</w:t>
      </w:r>
      <w:r w:rsidRPr="00882FFC">
        <w:rPr>
          <w:b w:val="0"/>
          <w:sz w:val="28"/>
          <w:szCs w:val="28"/>
        </w:rPr>
        <w:softHyphen/>
        <w:t>ление о компонентах природного сообщества и их взаимосвязях</w:t>
      </w:r>
      <w:r>
        <w:rPr>
          <w:b w:val="0"/>
          <w:sz w:val="28"/>
          <w:szCs w:val="28"/>
        </w:rPr>
        <w:t>;</w:t>
      </w:r>
      <w:r w:rsidRPr="00CE6A99">
        <w:rPr>
          <w:b w:val="0"/>
          <w:sz w:val="28"/>
          <w:szCs w:val="28"/>
        </w:rPr>
        <w:t xml:space="preserve"> </w:t>
      </w:r>
    </w:p>
    <w:p w:rsidR="00882FFC" w:rsidRPr="00882FFC" w:rsidRDefault="00882FFC" w:rsidP="00882FFC">
      <w:pPr>
        <w:pStyle w:val="2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1069"/>
        <w:jc w:val="both"/>
      </w:pPr>
      <w:r w:rsidRPr="00882FFC">
        <w:rPr>
          <w:b w:val="0"/>
          <w:sz w:val="28"/>
          <w:szCs w:val="28"/>
        </w:rPr>
        <w:t>формировать понятие о биогеоценозе как о совокупности биотических организмов и абиотических условий среды на конкретной территории;</w:t>
      </w:r>
    </w:p>
    <w:p w:rsidR="00882FFC" w:rsidRDefault="00882FFC" w:rsidP="00882FFC">
      <w:pPr>
        <w:pStyle w:val="2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1069"/>
        <w:jc w:val="both"/>
        <w:rPr>
          <w:b w:val="0"/>
          <w:sz w:val="28"/>
          <w:szCs w:val="28"/>
        </w:rPr>
      </w:pPr>
      <w:r w:rsidRPr="00882FFC">
        <w:rPr>
          <w:b w:val="0"/>
          <w:sz w:val="28"/>
          <w:szCs w:val="28"/>
        </w:rPr>
        <w:t>познакомить с многообрази</w:t>
      </w:r>
      <w:r>
        <w:rPr>
          <w:b w:val="0"/>
          <w:sz w:val="28"/>
          <w:szCs w:val="28"/>
        </w:rPr>
        <w:t>ем природных сообществ;</w:t>
      </w:r>
    </w:p>
    <w:p w:rsidR="00613519" w:rsidRPr="00882FFC" w:rsidRDefault="00613519" w:rsidP="00882FFC">
      <w:pPr>
        <w:pStyle w:val="2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1069"/>
        <w:jc w:val="both"/>
        <w:rPr>
          <w:b w:val="0"/>
          <w:sz w:val="28"/>
          <w:szCs w:val="28"/>
        </w:rPr>
      </w:pPr>
      <w:r w:rsidRPr="00613519">
        <w:rPr>
          <w:b w:val="0"/>
          <w:sz w:val="28"/>
          <w:szCs w:val="28"/>
        </w:rPr>
        <w:t xml:space="preserve">познакомить и </w:t>
      </w:r>
      <w:r>
        <w:rPr>
          <w:b w:val="0"/>
          <w:sz w:val="28"/>
          <w:szCs w:val="28"/>
        </w:rPr>
        <w:t xml:space="preserve">наблюдать </w:t>
      </w:r>
      <w:r w:rsidRPr="00613519">
        <w:rPr>
          <w:b w:val="0"/>
          <w:sz w:val="28"/>
          <w:szCs w:val="28"/>
        </w:rPr>
        <w:t>на практике за изменениями, происходящими с наступлением весны</w:t>
      </w:r>
      <w:r>
        <w:rPr>
          <w:b w:val="0"/>
          <w:sz w:val="28"/>
          <w:szCs w:val="28"/>
        </w:rPr>
        <w:t>;</w:t>
      </w:r>
    </w:p>
    <w:p w:rsidR="00882FFC" w:rsidRDefault="00882FFC" w:rsidP="00882FFC">
      <w:pPr>
        <w:pStyle w:val="2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106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>о</w:t>
      </w:r>
      <w:r w:rsidRPr="009404D6">
        <w:rPr>
          <w:b w:val="0"/>
          <w:sz w:val="28"/>
          <w:szCs w:val="28"/>
        </w:rPr>
        <w:t>беспечить в ходе экскурсии повторение ранее пройденного материала, путем постановки проблемных вопросов, при ответе на которые обучающиеся применяют ранее накопленные знания</w:t>
      </w:r>
      <w:r>
        <w:rPr>
          <w:b w:val="0"/>
          <w:sz w:val="28"/>
          <w:szCs w:val="28"/>
        </w:rPr>
        <w:t>.</w:t>
      </w:r>
    </w:p>
    <w:p w:rsidR="00882FFC" w:rsidRPr="009404D6" w:rsidRDefault="00882FFC" w:rsidP="00882FFC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404D6">
        <w:rPr>
          <w:sz w:val="28"/>
          <w:szCs w:val="28"/>
        </w:rPr>
        <w:t>Метапредметные</w:t>
      </w:r>
      <w:r>
        <w:rPr>
          <w:sz w:val="28"/>
          <w:szCs w:val="28"/>
        </w:rPr>
        <w:t xml:space="preserve"> задачи</w:t>
      </w:r>
      <w:r w:rsidRPr="009404D6">
        <w:rPr>
          <w:sz w:val="28"/>
          <w:szCs w:val="28"/>
        </w:rPr>
        <w:t>:</w:t>
      </w:r>
    </w:p>
    <w:p w:rsidR="000021A3" w:rsidRDefault="000021A3" w:rsidP="000021A3">
      <w:pPr>
        <w:pStyle w:val="2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1069"/>
        <w:jc w:val="both"/>
        <w:rPr>
          <w:b w:val="0"/>
          <w:sz w:val="28"/>
          <w:szCs w:val="28"/>
        </w:rPr>
      </w:pPr>
      <w:r w:rsidRPr="000021A3">
        <w:rPr>
          <w:b w:val="0"/>
          <w:sz w:val="28"/>
          <w:szCs w:val="28"/>
        </w:rPr>
        <w:t>сотрудничество в микрогруппах, выполняя задание учителя, отр</w:t>
      </w:r>
      <w:r>
        <w:rPr>
          <w:b w:val="0"/>
          <w:sz w:val="28"/>
          <w:szCs w:val="28"/>
        </w:rPr>
        <w:t>аженное в инструкционных картах;</w:t>
      </w:r>
      <w:r w:rsidRPr="000021A3">
        <w:rPr>
          <w:b w:val="0"/>
          <w:sz w:val="28"/>
          <w:szCs w:val="28"/>
        </w:rPr>
        <w:t xml:space="preserve"> </w:t>
      </w:r>
    </w:p>
    <w:p w:rsidR="000021A3" w:rsidRPr="000021A3" w:rsidRDefault="000021A3" w:rsidP="000021A3">
      <w:pPr>
        <w:pStyle w:val="2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1069"/>
        <w:jc w:val="both"/>
        <w:rPr>
          <w:b w:val="0"/>
          <w:sz w:val="28"/>
          <w:szCs w:val="28"/>
        </w:rPr>
      </w:pPr>
      <w:r w:rsidRPr="000021A3">
        <w:rPr>
          <w:b w:val="0"/>
          <w:sz w:val="28"/>
          <w:szCs w:val="28"/>
        </w:rPr>
        <w:t>возможность формировать экологическое мышление и умение применять его в коммуникативной деятельности</w:t>
      </w:r>
      <w:r>
        <w:rPr>
          <w:b w:val="0"/>
          <w:sz w:val="28"/>
          <w:szCs w:val="28"/>
        </w:rPr>
        <w:t>.</w:t>
      </w:r>
    </w:p>
    <w:p w:rsidR="00882FFC" w:rsidRPr="009404D6" w:rsidRDefault="00882FFC" w:rsidP="00882FFC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404D6">
        <w:rPr>
          <w:sz w:val="28"/>
          <w:szCs w:val="28"/>
        </w:rPr>
        <w:t>Личностные</w:t>
      </w:r>
      <w:r>
        <w:rPr>
          <w:sz w:val="28"/>
          <w:szCs w:val="28"/>
        </w:rPr>
        <w:t xml:space="preserve"> задачи</w:t>
      </w:r>
      <w:r w:rsidRPr="009404D6">
        <w:rPr>
          <w:sz w:val="28"/>
          <w:szCs w:val="28"/>
        </w:rPr>
        <w:t>:</w:t>
      </w:r>
    </w:p>
    <w:p w:rsidR="000021A3" w:rsidRDefault="000021A3" w:rsidP="000021A3">
      <w:pPr>
        <w:pStyle w:val="2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1069"/>
        <w:jc w:val="both"/>
        <w:rPr>
          <w:b w:val="0"/>
          <w:sz w:val="28"/>
          <w:szCs w:val="28"/>
        </w:rPr>
      </w:pPr>
      <w:r w:rsidRPr="000021A3">
        <w:rPr>
          <w:b w:val="0"/>
          <w:sz w:val="28"/>
          <w:szCs w:val="28"/>
        </w:rPr>
        <w:t>развить у детей наблюдательность, самостоятельность суждений, умение работать в коллективе</w:t>
      </w:r>
      <w:r>
        <w:rPr>
          <w:b w:val="0"/>
          <w:sz w:val="28"/>
          <w:szCs w:val="28"/>
        </w:rPr>
        <w:t>;</w:t>
      </w:r>
    </w:p>
    <w:p w:rsidR="000021A3" w:rsidRDefault="000021A3" w:rsidP="000021A3">
      <w:pPr>
        <w:pStyle w:val="2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1069"/>
        <w:jc w:val="both"/>
        <w:rPr>
          <w:b w:val="0"/>
          <w:sz w:val="28"/>
          <w:szCs w:val="28"/>
        </w:rPr>
      </w:pPr>
      <w:r w:rsidRPr="000021A3">
        <w:rPr>
          <w:b w:val="0"/>
          <w:sz w:val="28"/>
          <w:szCs w:val="28"/>
        </w:rPr>
        <w:t>привить детям бережное отношение к природе</w:t>
      </w:r>
      <w:r>
        <w:rPr>
          <w:b w:val="0"/>
          <w:sz w:val="28"/>
          <w:szCs w:val="28"/>
        </w:rPr>
        <w:t>.</w:t>
      </w:r>
    </w:p>
    <w:p w:rsidR="00882FFC" w:rsidRPr="001C43D5" w:rsidRDefault="00882FFC" w:rsidP="00882FFC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</w:rPr>
      </w:pPr>
      <w:r w:rsidRPr="002E03A5">
        <w:rPr>
          <w:sz w:val="28"/>
          <w:szCs w:val="28"/>
        </w:rPr>
        <w:t>Оборудование:</w:t>
      </w:r>
      <w:r>
        <w:rPr>
          <w:sz w:val="28"/>
          <w:szCs w:val="28"/>
        </w:rPr>
        <w:t xml:space="preserve"> </w:t>
      </w:r>
      <w:r w:rsidRPr="001C43D5">
        <w:rPr>
          <w:b w:val="0"/>
          <w:sz w:val="28"/>
          <w:szCs w:val="28"/>
        </w:rPr>
        <w:t xml:space="preserve">дневник наблюдений, </w:t>
      </w:r>
      <w:r>
        <w:rPr>
          <w:b w:val="0"/>
          <w:sz w:val="28"/>
          <w:szCs w:val="28"/>
        </w:rPr>
        <w:t>карандаш</w:t>
      </w:r>
      <w:r w:rsidR="002147E9">
        <w:rPr>
          <w:b w:val="0"/>
          <w:sz w:val="28"/>
          <w:szCs w:val="28"/>
        </w:rPr>
        <w:t xml:space="preserve"> (ручка)</w:t>
      </w:r>
      <w:r>
        <w:rPr>
          <w:b w:val="0"/>
          <w:sz w:val="28"/>
          <w:szCs w:val="28"/>
        </w:rPr>
        <w:t>,</w:t>
      </w:r>
      <w:r w:rsidR="002147E9">
        <w:rPr>
          <w:b w:val="0"/>
          <w:sz w:val="28"/>
          <w:szCs w:val="28"/>
        </w:rPr>
        <w:t xml:space="preserve"> </w:t>
      </w:r>
      <w:r w:rsidRPr="001C43D5">
        <w:rPr>
          <w:b w:val="0"/>
          <w:sz w:val="28"/>
          <w:szCs w:val="28"/>
        </w:rPr>
        <w:t>лу</w:t>
      </w:r>
      <w:r>
        <w:rPr>
          <w:b w:val="0"/>
          <w:sz w:val="28"/>
          <w:szCs w:val="28"/>
        </w:rPr>
        <w:t>па,</w:t>
      </w:r>
      <w:r w:rsidRPr="00B97171">
        <w:rPr>
          <w:b w:val="0"/>
          <w:sz w:val="28"/>
          <w:szCs w:val="28"/>
        </w:rPr>
        <w:t xml:space="preserve"> </w:t>
      </w:r>
      <w:r w:rsidR="002147E9" w:rsidRPr="002147E9">
        <w:rPr>
          <w:b w:val="0"/>
          <w:sz w:val="28"/>
          <w:szCs w:val="28"/>
        </w:rPr>
        <w:t xml:space="preserve">скальпель, пакетики для почек, плодов и семян, </w:t>
      </w:r>
      <w:r w:rsidRPr="00B97171">
        <w:rPr>
          <w:b w:val="0"/>
          <w:sz w:val="28"/>
          <w:szCs w:val="28"/>
        </w:rPr>
        <w:t>карточки с заданиями</w:t>
      </w:r>
      <w:r>
        <w:rPr>
          <w:b w:val="0"/>
          <w:sz w:val="28"/>
          <w:szCs w:val="28"/>
        </w:rPr>
        <w:t xml:space="preserve"> </w:t>
      </w:r>
      <w:r w:rsidRPr="00B97171">
        <w:rPr>
          <w:b w:val="0"/>
          <w:sz w:val="28"/>
          <w:szCs w:val="28"/>
        </w:rPr>
        <w:t>для детей.</w:t>
      </w:r>
    </w:p>
    <w:p w:rsidR="00FE41C6" w:rsidRDefault="00FE41C6" w:rsidP="00FE41C6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</w:rPr>
      </w:pPr>
      <w:r w:rsidRPr="00FE41C6">
        <w:rPr>
          <w:b w:val="0"/>
          <w:i/>
          <w:sz w:val="28"/>
          <w:szCs w:val="28"/>
        </w:rPr>
        <w:t>Подготовительный этап.</w:t>
      </w:r>
      <w:r w:rsidRPr="00FE41C6">
        <w:rPr>
          <w:b w:val="0"/>
          <w:sz w:val="28"/>
          <w:szCs w:val="28"/>
        </w:rPr>
        <w:t xml:space="preserve"> Подготовка</w:t>
      </w:r>
      <w:r w:rsidRPr="007D020E">
        <w:rPr>
          <w:b w:val="0"/>
          <w:sz w:val="28"/>
          <w:szCs w:val="28"/>
        </w:rPr>
        <w:t xml:space="preserve"> учащихся к экскурсии заключается в том, что тему и задачи экскурсии сообщаются накануне. Проводится беседа о правилах поведения на экскурсии. Разрабатывается маршрут, по которому будет проходить экскурсия. </w:t>
      </w:r>
      <w:r>
        <w:rPr>
          <w:b w:val="0"/>
          <w:sz w:val="28"/>
          <w:szCs w:val="28"/>
        </w:rPr>
        <w:t>О</w:t>
      </w:r>
      <w:r w:rsidRPr="007D020E">
        <w:rPr>
          <w:b w:val="0"/>
          <w:sz w:val="28"/>
          <w:szCs w:val="28"/>
        </w:rPr>
        <w:t>бъяснить,</w:t>
      </w:r>
      <w:r>
        <w:rPr>
          <w:b w:val="0"/>
          <w:sz w:val="28"/>
          <w:szCs w:val="28"/>
        </w:rPr>
        <w:t xml:space="preserve"> как надо проводить</w:t>
      </w:r>
      <w:r w:rsidRPr="007D020E">
        <w:rPr>
          <w:b w:val="0"/>
          <w:sz w:val="28"/>
          <w:szCs w:val="28"/>
        </w:rPr>
        <w:t xml:space="preserve"> наблюдение</w:t>
      </w:r>
      <w:r>
        <w:rPr>
          <w:b w:val="0"/>
          <w:sz w:val="28"/>
          <w:szCs w:val="28"/>
        </w:rPr>
        <w:t xml:space="preserve"> за объектами.</w:t>
      </w:r>
    </w:p>
    <w:p w:rsidR="00C02D33" w:rsidRPr="0016052D" w:rsidRDefault="00FE41C6" w:rsidP="00FE41C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052D">
        <w:rPr>
          <w:rFonts w:ascii="Times New Roman" w:hAnsi="Times New Roman" w:cs="Times New Roman"/>
          <w:b/>
          <w:sz w:val="28"/>
          <w:szCs w:val="28"/>
        </w:rPr>
        <w:t>Ход экскурсии</w:t>
      </w:r>
    </w:p>
    <w:p w:rsidR="0016052D" w:rsidRDefault="0016052D" w:rsidP="00650145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</w:rPr>
      </w:pPr>
      <w:r w:rsidRPr="0016052D">
        <w:rPr>
          <w:b w:val="0"/>
          <w:i/>
          <w:sz w:val="28"/>
          <w:szCs w:val="28"/>
        </w:rPr>
        <w:t>Вводный</w:t>
      </w:r>
      <w:r w:rsidR="00523E6C" w:rsidRPr="0016052D">
        <w:rPr>
          <w:b w:val="0"/>
          <w:i/>
          <w:sz w:val="28"/>
          <w:szCs w:val="28"/>
        </w:rPr>
        <w:t xml:space="preserve"> этап:</w:t>
      </w:r>
      <w:r w:rsidR="00523E6C" w:rsidRPr="00FE41C6">
        <w:rPr>
          <w:b w:val="0"/>
          <w:sz w:val="28"/>
          <w:szCs w:val="28"/>
        </w:rPr>
        <w:t xml:space="preserve"> организация учащихся</w:t>
      </w:r>
      <w:r w:rsidR="00650145">
        <w:rPr>
          <w:b w:val="0"/>
          <w:sz w:val="28"/>
          <w:szCs w:val="28"/>
        </w:rPr>
        <w:t>, у</w:t>
      </w:r>
      <w:r w:rsidR="00650145" w:rsidRPr="00650145">
        <w:rPr>
          <w:b w:val="0"/>
          <w:sz w:val="28"/>
          <w:szCs w:val="28"/>
        </w:rPr>
        <w:t>ченики делятся на группы по 2-4 человека</w:t>
      </w:r>
      <w:r w:rsidR="00650145">
        <w:rPr>
          <w:b w:val="0"/>
          <w:sz w:val="28"/>
          <w:szCs w:val="28"/>
        </w:rPr>
        <w:t xml:space="preserve"> </w:t>
      </w:r>
      <w:r w:rsidR="00650145" w:rsidRPr="00650145">
        <w:rPr>
          <w:b w:val="0"/>
          <w:sz w:val="28"/>
          <w:szCs w:val="28"/>
        </w:rPr>
        <w:t>(в зависимости от числа учеников)</w:t>
      </w:r>
      <w:r w:rsidR="00C02D33" w:rsidRPr="00FE41C6">
        <w:rPr>
          <w:b w:val="0"/>
          <w:sz w:val="28"/>
          <w:szCs w:val="28"/>
        </w:rPr>
        <w:t>,</w:t>
      </w:r>
      <w:r w:rsidR="00523E6C" w:rsidRPr="00FE41C6">
        <w:rPr>
          <w:b w:val="0"/>
          <w:sz w:val="28"/>
          <w:szCs w:val="28"/>
        </w:rPr>
        <w:t xml:space="preserve"> проведение инструктажа по технике безопасности,</w:t>
      </w:r>
      <w:r w:rsidR="00C02D33" w:rsidRPr="00FE41C6">
        <w:rPr>
          <w:b w:val="0"/>
          <w:sz w:val="28"/>
          <w:szCs w:val="28"/>
        </w:rPr>
        <w:t xml:space="preserve"> </w:t>
      </w:r>
      <w:r w:rsidR="00FE41C6" w:rsidRPr="00FE41C6">
        <w:rPr>
          <w:b w:val="0"/>
          <w:sz w:val="28"/>
          <w:szCs w:val="28"/>
        </w:rPr>
        <w:t>по организации работы на</w:t>
      </w:r>
      <w:r w:rsidR="00FE41C6">
        <w:rPr>
          <w:b w:val="0"/>
          <w:sz w:val="28"/>
          <w:szCs w:val="28"/>
        </w:rPr>
        <w:t xml:space="preserve"> </w:t>
      </w:r>
      <w:r w:rsidR="00FE41C6" w:rsidRPr="00FE41C6">
        <w:rPr>
          <w:b w:val="0"/>
          <w:sz w:val="28"/>
          <w:szCs w:val="28"/>
        </w:rPr>
        <w:t>участке. Индивидуально-групповая работа по карточкам с</w:t>
      </w:r>
      <w:r w:rsidR="00FE41C6">
        <w:rPr>
          <w:b w:val="0"/>
          <w:sz w:val="28"/>
          <w:szCs w:val="28"/>
        </w:rPr>
        <w:t xml:space="preserve"> </w:t>
      </w:r>
      <w:r w:rsidR="00FE41C6" w:rsidRPr="00FE41C6">
        <w:rPr>
          <w:b w:val="0"/>
          <w:sz w:val="28"/>
          <w:szCs w:val="28"/>
        </w:rPr>
        <w:t>исследуемыми растениями. Работая с содержанием заданий,</w:t>
      </w:r>
      <w:r w:rsidR="00FE41C6">
        <w:rPr>
          <w:b w:val="0"/>
          <w:sz w:val="28"/>
          <w:szCs w:val="28"/>
        </w:rPr>
        <w:t xml:space="preserve"> </w:t>
      </w:r>
      <w:r w:rsidR="00FE41C6" w:rsidRPr="00FE41C6">
        <w:rPr>
          <w:b w:val="0"/>
          <w:sz w:val="28"/>
          <w:szCs w:val="28"/>
        </w:rPr>
        <w:t>делать записи по ходу их выполнения. Собрать в пакетики</w:t>
      </w:r>
      <w:r w:rsidR="00FE41C6">
        <w:rPr>
          <w:b w:val="0"/>
          <w:sz w:val="28"/>
          <w:szCs w:val="28"/>
        </w:rPr>
        <w:t xml:space="preserve"> </w:t>
      </w:r>
      <w:r w:rsidR="00FE41C6" w:rsidRPr="00FE41C6">
        <w:rPr>
          <w:b w:val="0"/>
          <w:sz w:val="28"/>
          <w:szCs w:val="28"/>
        </w:rPr>
        <w:t xml:space="preserve">найденные плоды и семена. </w:t>
      </w:r>
    </w:p>
    <w:p w:rsidR="0016052D" w:rsidRDefault="0016052D" w:rsidP="00FE41C6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</w:rPr>
      </w:pPr>
      <w:r w:rsidRPr="0016052D">
        <w:rPr>
          <w:b w:val="0"/>
          <w:sz w:val="28"/>
          <w:szCs w:val="28"/>
        </w:rPr>
        <w:t>Примерный перечень растений учебно-опытного участка, которые</w:t>
      </w:r>
      <w:r>
        <w:rPr>
          <w:b w:val="0"/>
          <w:sz w:val="28"/>
          <w:szCs w:val="28"/>
        </w:rPr>
        <w:t xml:space="preserve"> </w:t>
      </w:r>
      <w:r w:rsidRPr="0016052D">
        <w:rPr>
          <w:b w:val="0"/>
          <w:sz w:val="28"/>
          <w:szCs w:val="28"/>
        </w:rPr>
        <w:t>можно изучать на экскурсии: сосна, лиственница, тополь, береза,</w:t>
      </w:r>
      <w:r>
        <w:rPr>
          <w:b w:val="0"/>
          <w:sz w:val="28"/>
          <w:szCs w:val="28"/>
        </w:rPr>
        <w:t xml:space="preserve"> </w:t>
      </w:r>
      <w:r w:rsidRPr="0016052D">
        <w:rPr>
          <w:b w:val="0"/>
          <w:sz w:val="28"/>
          <w:szCs w:val="28"/>
        </w:rPr>
        <w:t>ива, смородина, рябина, черноплодная рябина, черёмуха, малина,</w:t>
      </w:r>
      <w:r>
        <w:rPr>
          <w:b w:val="0"/>
          <w:sz w:val="28"/>
          <w:szCs w:val="28"/>
        </w:rPr>
        <w:t xml:space="preserve"> </w:t>
      </w:r>
      <w:r w:rsidRPr="0016052D">
        <w:rPr>
          <w:b w:val="0"/>
          <w:sz w:val="28"/>
          <w:szCs w:val="28"/>
        </w:rPr>
        <w:t xml:space="preserve">крыжовник, </w:t>
      </w:r>
      <w:r w:rsidRPr="0016052D">
        <w:rPr>
          <w:b w:val="0"/>
          <w:sz w:val="28"/>
          <w:szCs w:val="28"/>
        </w:rPr>
        <w:lastRenderedPageBreak/>
        <w:t>барбарис, ирга, облепиха, боярышник, мать и мачеха,</w:t>
      </w:r>
      <w:r>
        <w:rPr>
          <w:b w:val="0"/>
          <w:sz w:val="28"/>
          <w:szCs w:val="28"/>
        </w:rPr>
        <w:t xml:space="preserve"> </w:t>
      </w:r>
      <w:r w:rsidRPr="0016052D">
        <w:rPr>
          <w:b w:val="0"/>
          <w:sz w:val="28"/>
          <w:szCs w:val="28"/>
        </w:rPr>
        <w:t>одуванчик, флоксы, ландыши и другие растения.</w:t>
      </w:r>
    </w:p>
    <w:p w:rsidR="0016052D" w:rsidRPr="0016052D" w:rsidRDefault="0016052D" w:rsidP="00FE41C6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i/>
          <w:sz w:val="28"/>
          <w:szCs w:val="28"/>
        </w:rPr>
      </w:pPr>
      <w:r w:rsidRPr="0016052D">
        <w:rPr>
          <w:b w:val="0"/>
          <w:i/>
          <w:sz w:val="28"/>
          <w:szCs w:val="28"/>
        </w:rPr>
        <w:t>Основной этап.</w:t>
      </w:r>
    </w:p>
    <w:p w:rsidR="00650145" w:rsidRDefault="00650145" w:rsidP="00650145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Учитель: </w:t>
      </w:r>
    </w:p>
    <w:p w:rsidR="00650145" w:rsidRPr="00650145" w:rsidRDefault="00650145" w:rsidP="00650145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</w:rPr>
      </w:pPr>
      <w:r w:rsidRPr="00650145">
        <w:rPr>
          <w:b w:val="0"/>
          <w:sz w:val="28"/>
          <w:szCs w:val="28"/>
        </w:rPr>
        <w:t>Весна — пора пробуждения природы. По календарю весна начинается 1 марта. В природе весна вступает в свои права с началом сокодвижения у деревьев, на юге раньше, а на севере позднее 1 марта.</w:t>
      </w:r>
      <w:r>
        <w:rPr>
          <w:b w:val="0"/>
          <w:sz w:val="28"/>
          <w:szCs w:val="28"/>
        </w:rPr>
        <w:t xml:space="preserve"> </w:t>
      </w:r>
      <w:r w:rsidRPr="00650145">
        <w:rPr>
          <w:b w:val="0"/>
          <w:sz w:val="28"/>
          <w:szCs w:val="28"/>
        </w:rPr>
        <w:t>Весеннее движение соков у деревьев и кустарников — первый признак весны. Оно наступает после того, как оттает почва и вода из корней начнет поступать во все органы растения.</w:t>
      </w:r>
    </w:p>
    <w:p w:rsidR="00650145" w:rsidRPr="00650145" w:rsidRDefault="00650145" w:rsidP="00650145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</w:rPr>
      </w:pPr>
      <w:r w:rsidRPr="00650145">
        <w:rPr>
          <w:b w:val="0"/>
          <w:sz w:val="28"/>
          <w:szCs w:val="28"/>
        </w:rPr>
        <w:t>В это время листьев еще нет. Вода, скапливаясь в клетках стеблей растений, растворяет запасенные в них органические вещества. Эти растворы передвигаются к набухшим и распускающимся почкам. Уже в начале марта, раньше, чем у других деревьев, начинается весеннее сокодвижение у клена остролистного, чуть позднее — у березы.</w:t>
      </w:r>
    </w:p>
    <w:p w:rsidR="00650145" w:rsidRPr="00650145" w:rsidRDefault="00650145" w:rsidP="00650145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</w:rPr>
      </w:pPr>
      <w:r w:rsidRPr="00650145">
        <w:rPr>
          <w:b w:val="0"/>
          <w:sz w:val="28"/>
          <w:szCs w:val="28"/>
        </w:rPr>
        <w:t>Второй признак весны — цветение ветроопыляемых деревьев и кустарников. Раннее цветение ольхи, орешника и других ветроопыляемых растений — хорошее приспособление к жизни в лесу. Голые безлистные ветви не затрудняют опыления. Пыльца, подхваченная ветром, свободно переносится с одного растения на другое.</w:t>
      </w:r>
    </w:p>
    <w:p w:rsidR="00650145" w:rsidRPr="00650145" w:rsidRDefault="00650145" w:rsidP="00650145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</w:rPr>
      </w:pPr>
      <w:r w:rsidRPr="00650145">
        <w:rPr>
          <w:b w:val="0"/>
          <w:sz w:val="28"/>
          <w:szCs w:val="28"/>
        </w:rPr>
        <w:t>Третий признак весны — цветение многолетних тр</w:t>
      </w:r>
      <w:r w:rsidR="00CB3E46">
        <w:rPr>
          <w:b w:val="0"/>
          <w:sz w:val="28"/>
          <w:szCs w:val="28"/>
        </w:rPr>
        <w:t>авянистых растений</w:t>
      </w:r>
      <w:r w:rsidRPr="00650145">
        <w:rPr>
          <w:b w:val="0"/>
          <w:sz w:val="28"/>
          <w:szCs w:val="28"/>
        </w:rPr>
        <w:t>. Растения, цветущие ранней весной, всегда привлекают к себе внимание, потому что они красивы и потому что после долгой зимы это первые цветущие растения. К сожалению, их нередко собирают, составляя большие букеты. Часто губят растения целиком, вырывая с корнями. Растения, у которых оборваны цветоносные побеги, не дают плодов и семян. Это затрудняет их размножение.</w:t>
      </w:r>
    </w:p>
    <w:p w:rsidR="00CB3E46" w:rsidRDefault="00CB3E46" w:rsidP="0016052D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</w:rPr>
      </w:pPr>
      <w:r w:rsidRPr="00CB3E46">
        <w:rPr>
          <w:b w:val="0"/>
          <w:sz w:val="28"/>
          <w:szCs w:val="28"/>
        </w:rPr>
        <w:t>Сообщество разных живых организмов, сложившееся в природе естественным путём, в определённых условиях среды, называют природным</w:t>
      </w:r>
      <w:r>
        <w:rPr>
          <w:b w:val="0"/>
          <w:sz w:val="28"/>
          <w:szCs w:val="28"/>
        </w:rPr>
        <w:t xml:space="preserve"> </w:t>
      </w:r>
      <w:r w:rsidRPr="00CB3E46">
        <w:rPr>
          <w:b w:val="0"/>
          <w:sz w:val="28"/>
          <w:szCs w:val="28"/>
        </w:rPr>
        <w:t>сообществом или биогеоценозом</w:t>
      </w:r>
      <w:r>
        <w:rPr>
          <w:b w:val="0"/>
          <w:sz w:val="28"/>
          <w:szCs w:val="28"/>
        </w:rPr>
        <w:t>.</w:t>
      </w:r>
      <w:r w:rsidRPr="00CB3E46">
        <w:rPr>
          <w:b w:val="0"/>
          <w:sz w:val="28"/>
          <w:szCs w:val="28"/>
        </w:rPr>
        <w:t xml:space="preserve"> Лес, луг, поле, болото — это особые </w:t>
      </w:r>
      <w:r w:rsidRPr="00CB3E46">
        <w:rPr>
          <w:b w:val="0"/>
          <w:sz w:val="28"/>
          <w:szCs w:val="28"/>
        </w:rPr>
        <w:lastRenderedPageBreak/>
        <w:t>природные сообщества, или биогеоценозы. В них протекает совместная жизнь живых организмов.</w:t>
      </w:r>
    </w:p>
    <w:p w:rsidR="00AF61B4" w:rsidRPr="0016052D" w:rsidRDefault="000B0A0F" w:rsidP="00AF61B4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*</w:t>
      </w:r>
      <w:r w:rsidR="00AF61B4" w:rsidRPr="0016052D">
        <w:rPr>
          <w:b w:val="0"/>
          <w:sz w:val="28"/>
          <w:szCs w:val="28"/>
        </w:rPr>
        <w:t>Рассказ учителя в ходе экскурсии по учебно</w:t>
      </w:r>
      <w:r w:rsidR="00AF61B4">
        <w:rPr>
          <w:b w:val="0"/>
          <w:sz w:val="28"/>
          <w:szCs w:val="28"/>
        </w:rPr>
        <w:t>-</w:t>
      </w:r>
      <w:r w:rsidR="00AF61B4" w:rsidRPr="0016052D">
        <w:rPr>
          <w:b w:val="0"/>
          <w:sz w:val="28"/>
          <w:szCs w:val="28"/>
        </w:rPr>
        <w:t>опытному участку по плану: вспомнить из природоведения видовой</w:t>
      </w:r>
      <w:r w:rsidR="00AF61B4">
        <w:rPr>
          <w:b w:val="0"/>
          <w:sz w:val="28"/>
          <w:szCs w:val="28"/>
        </w:rPr>
        <w:t xml:space="preserve"> </w:t>
      </w:r>
      <w:r w:rsidR="00AF61B4" w:rsidRPr="0016052D">
        <w:rPr>
          <w:b w:val="0"/>
          <w:sz w:val="28"/>
          <w:szCs w:val="28"/>
        </w:rPr>
        <w:t>состав растений, которые изучали на участке; какие условия среды</w:t>
      </w:r>
      <w:r w:rsidR="00AF61B4">
        <w:rPr>
          <w:b w:val="0"/>
          <w:sz w:val="28"/>
          <w:szCs w:val="28"/>
        </w:rPr>
        <w:t xml:space="preserve"> </w:t>
      </w:r>
      <w:r w:rsidR="00AF61B4" w:rsidRPr="0016052D">
        <w:rPr>
          <w:b w:val="0"/>
          <w:sz w:val="28"/>
          <w:szCs w:val="28"/>
        </w:rPr>
        <w:t>влияют на изменения в живой природе.</w:t>
      </w:r>
    </w:p>
    <w:p w:rsidR="000B0A0F" w:rsidRDefault="000B0A0F" w:rsidP="0016052D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</w:rPr>
      </w:pPr>
      <w:r w:rsidRPr="000B0A0F">
        <w:rPr>
          <w:b w:val="0"/>
          <w:sz w:val="28"/>
          <w:szCs w:val="28"/>
        </w:rPr>
        <w:t>Идут к месту проведения экскурсии</w:t>
      </w:r>
      <w:r>
        <w:rPr>
          <w:b w:val="0"/>
          <w:sz w:val="28"/>
          <w:szCs w:val="28"/>
        </w:rPr>
        <w:t>.</w:t>
      </w:r>
    </w:p>
    <w:p w:rsidR="000B0A0F" w:rsidRDefault="000B0A0F" w:rsidP="000B0A0F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</w:rPr>
      </w:pPr>
      <w:r w:rsidRPr="000B0A0F">
        <w:rPr>
          <w:b w:val="0"/>
          <w:sz w:val="28"/>
          <w:szCs w:val="28"/>
        </w:rPr>
        <w:t>Каждая группа в ходе экскурсии проводит наблюдение и записывает</w:t>
      </w:r>
      <w:r w:rsidRPr="000B0A0F">
        <w:rPr>
          <w:b w:val="0"/>
          <w:sz w:val="28"/>
          <w:szCs w:val="28"/>
        </w:rPr>
        <w:br/>
        <w:t>данные в дневник наблюдений. В конце экскурсии ученики</w:t>
      </w:r>
      <w:r w:rsidRPr="000B0A0F">
        <w:rPr>
          <w:b w:val="0"/>
          <w:sz w:val="28"/>
          <w:szCs w:val="28"/>
        </w:rPr>
        <w:br/>
        <w:t>собираются в летнем классе, обсуждают результаты исследований</w:t>
      </w:r>
      <w:r w:rsidRPr="000B0A0F">
        <w:rPr>
          <w:b w:val="0"/>
          <w:sz w:val="28"/>
          <w:szCs w:val="28"/>
        </w:rPr>
        <w:br/>
        <w:t xml:space="preserve">по основным </w:t>
      </w:r>
      <w:r w:rsidR="00EB5C5C">
        <w:rPr>
          <w:b w:val="0"/>
          <w:sz w:val="28"/>
          <w:szCs w:val="28"/>
        </w:rPr>
        <w:t>вопросам, предлагаемым учителем.</w:t>
      </w:r>
    </w:p>
    <w:p w:rsidR="00EB5C5C" w:rsidRPr="00EB5C5C" w:rsidRDefault="00EB5C5C" w:rsidP="00EB5C5C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</w:rPr>
      </w:pPr>
      <w:r w:rsidRPr="00EB5C5C">
        <w:rPr>
          <w:b w:val="0"/>
          <w:sz w:val="28"/>
          <w:szCs w:val="28"/>
        </w:rPr>
        <w:t>Организация экскурсии предусматривает,</w:t>
      </w:r>
      <w:r>
        <w:rPr>
          <w:b w:val="0"/>
          <w:sz w:val="28"/>
          <w:szCs w:val="28"/>
        </w:rPr>
        <w:t xml:space="preserve"> </w:t>
      </w:r>
      <w:r w:rsidRPr="00EB5C5C">
        <w:rPr>
          <w:b w:val="0"/>
          <w:sz w:val="28"/>
          <w:szCs w:val="28"/>
        </w:rPr>
        <w:t xml:space="preserve">практически, полностью самостоятельную работу учащихся. </w:t>
      </w:r>
    </w:p>
    <w:p w:rsidR="0016052D" w:rsidRDefault="00E17CD3" w:rsidP="0016052D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</w:t>
      </w:r>
      <w:r w:rsidRPr="00E17CD3">
        <w:rPr>
          <w:b w:val="0"/>
          <w:sz w:val="28"/>
          <w:szCs w:val="28"/>
        </w:rPr>
        <w:t>одержание заданий:</w:t>
      </w:r>
    </w:p>
    <w:p w:rsidR="00AF61B4" w:rsidRPr="00CB3E46" w:rsidRDefault="00AF61B4" w:rsidP="00AF61B4">
      <w:pPr>
        <w:pStyle w:val="2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  <w:r w:rsidRPr="00CB3E46">
        <w:rPr>
          <w:b w:val="0"/>
          <w:sz w:val="28"/>
          <w:szCs w:val="28"/>
        </w:rPr>
        <w:t>Опишите условия среды обитания двух-трех раннецветущих растений и их приспособленность к раннему цветению</w:t>
      </w:r>
      <w:r>
        <w:rPr>
          <w:b w:val="0"/>
          <w:sz w:val="28"/>
          <w:szCs w:val="28"/>
        </w:rPr>
        <w:t>.</w:t>
      </w:r>
    </w:p>
    <w:p w:rsidR="00E17CD3" w:rsidRPr="00E17CD3" w:rsidRDefault="00E17CD3" w:rsidP="00E17CD3">
      <w:pPr>
        <w:pStyle w:val="2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  <w:r w:rsidRPr="00E17CD3">
        <w:rPr>
          <w:b w:val="0"/>
          <w:sz w:val="28"/>
          <w:szCs w:val="28"/>
        </w:rPr>
        <w:t>Запишите название экосистемы и названия</w:t>
      </w:r>
      <w:r>
        <w:rPr>
          <w:b w:val="0"/>
          <w:sz w:val="28"/>
          <w:szCs w:val="28"/>
        </w:rPr>
        <w:t>,</w:t>
      </w:r>
      <w:r w:rsidRPr="00E17CD3">
        <w:rPr>
          <w:b w:val="0"/>
          <w:sz w:val="28"/>
          <w:szCs w:val="28"/>
        </w:rPr>
        <w:t xml:space="preserve"> преобладающих в ней видов растений, их жизненные формы.</w:t>
      </w:r>
    </w:p>
    <w:p w:rsidR="00CB3E46" w:rsidRPr="00CB3E46" w:rsidRDefault="00CB3E46" w:rsidP="00CB3E46">
      <w:pPr>
        <w:pStyle w:val="2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Запишите</w:t>
      </w:r>
      <w:r w:rsidRPr="00CB3E46">
        <w:rPr>
          <w:b w:val="0"/>
          <w:sz w:val="28"/>
          <w:szCs w:val="28"/>
        </w:rPr>
        <w:t xml:space="preserve"> несколько цветущих растений (травянистых, кустарников, деревьев) и укажите сроки начала их цветения.</w:t>
      </w:r>
    </w:p>
    <w:p w:rsidR="000B0A0F" w:rsidRDefault="000B0A0F" w:rsidP="00CB3E46">
      <w:pPr>
        <w:pStyle w:val="2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  <w:r w:rsidRPr="000B0A0F">
        <w:rPr>
          <w:b w:val="0"/>
          <w:sz w:val="28"/>
          <w:szCs w:val="28"/>
        </w:rPr>
        <w:t xml:space="preserve">Изучить видовой состав растений и животных </w:t>
      </w:r>
      <w:r>
        <w:rPr>
          <w:b w:val="0"/>
          <w:sz w:val="28"/>
          <w:szCs w:val="28"/>
        </w:rPr>
        <w:t xml:space="preserve">в </w:t>
      </w:r>
      <w:r w:rsidRPr="000B0A0F">
        <w:rPr>
          <w:b w:val="0"/>
          <w:sz w:val="28"/>
          <w:szCs w:val="28"/>
        </w:rPr>
        <w:t>древесно-кустарниково</w:t>
      </w:r>
      <w:r>
        <w:rPr>
          <w:b w:val="0"/>
          <w:sz w:val="28"/>
          <w:szCs w:val="28"/>
        </w:rPr>
        <w:t>м отделе УОУ</w:t>
      </w:r>
      <w:r w:rsidRPr="000B0A0F">
        <w:rPr>
          <w:b w:val="0"/>
          <w:sz w:val="28"/>
          <w:szCs w:val="28"/>
        </w:rPr>
        <w:t>. Составить план и схематически расположить</w:t>
      </w:r>
      <w:r>
        <w:rPr>
          <w:b w:val="0"/>
          <w:sz w:val="28"/>
          <w:szCs w:val="28"/>
        </w:rPr>
        <w:t xml:space="preserve"> </w:t>
      </w:r>
      <w:r w:rsidRPr="000B0A0F">
        <w:rPr>
          <w:b w:val="0"/>
          <w:sz w:val="28"/>
          <w:szCs w:val="28"/>
        </w:rPr>
        <w:t>растения и животных, обозначая их значками или начальными</w:t>
      </w:r>
      <w:r>
        <w:rPr>
          <w:b w:val="0"/>
          <w:sz w:val="28"/>
          <w:szCs w:val="28"/>
        </w:rPr>
        <w:t xml:space="preserve"> </w:t>
      </w:r>
      <w:r w:rsidRPr="000B0A0F">
        <w:rPr>
          <w:b w:val="0"/>
          <w:sz w:val="28"/>
          <w:szCs w:val="28"/>
        </w:rPr>
        <w:t>буквами. Выделить доминирующий вид растения (например, сосна,</w:t>
      </w:r>
      <w:r>
        <w:rPr>
          <w:b w:val="0"/>
          <w:sz w:val="28"/>
          <w:szCs w:val="28"/>
        </w:rPr>
        <w:t xml:space="preserve"> </w:t>
      </w:r>
      <w:r w:rsidRPr="000B0A0F">
        <w:rPr>
          <w:b w:val="0"/>
          <w:sz w:val="28"/>
          <w:szCs w:val="28"/>
        </w:rPr>
        <w:t>берёза, калина и т.д.). Распределить растения по ярусам. Дать</w:t>
      </w:r>
      <w:r>
        <w:rPr>
          <w:b w:val="0"/>
          <w:sz w:val="28"/>
          <w:szCs w:val="28"/>
        </w:rPr>
        <w:t xml:space="preserve"> </w:t>
      </w:r>
      <w:r w:rsidRPr="000B0A0F">
        <w:rPr>
          <w:b w:val="0"/>
          <w:sz w:val="28"/>
          <w:szCs w:val="28"/>
        </w:rPr>
        <w:t>название этому природному сообществу. Обосновать, с научной точки зрения, правильность названия сообщества.</w:t>
      </w:r>
    </w:p>
    <w:p w:rsidR="00EB5C5C" w:rsidRPr="00EB5C5C" w:rsidRDefault="00EB5C5C" w:rsidP="00EB5C5C">
      <w:pPr>
        <w:pStyle w:val="2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  <w:r w:rsidRPr="00EB5C5C">
        <w:rPr>
          <w:b w:val="0"/>
          <w:sz w:val="28"/>
          <w:szCs w:val="28"/>
        </w:rPr>
        <w:t xml:space="preserve">Изучить видовой состав растений и животных в отделе «Морфология травянистых растений» УОУ. Составить план и схематически расположить растения и животных, обозначая их </w:t>
      </w:r>
      <w:r w:rsidRPr="00EB5C5C">
        <w:rPr>
          <w:b w:val="0"/>
          <w:sz w:val="28"/>
          <w:szCs w:val="28"/>
        </w:rPr>
        <w:lastRenderedPageBreak/>
        <w:t>значками или начальными буквами. Выделить доминирующий вид растения (например, сосна, берёза, калина и т.д.). Распределить растения по ярусам. Дать название этому природному сообществу. Обосновать, с научной точки зрения, правильность названия сообщества.</w:t>
      </w:r>
    </w:p>
    <w:p w:rsidR="000B0A0F" w:rsidRDefault="000B0A0F" w:rsidP="00CB3E46">
      <w:pPr>
        <w:pStyle w:val="2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  <w:r w:rsidRPr="000B0A0F">
        <w:rPr>
          <w:b w:val="0"/>
          <w:sz w:val="28"/>
          <w:szCs w:val="28"/>
        </w:rPr>
        <w:t>Подготовить план растительного сообщества.</w:t>
      </w:r>
      <w:r>
        <w:rPr>
          <w:b w:val="0"/>
          <w:sz w:val="28"/>
          <w:szCs w:val="28"/>
        </w:rPr>
        <w:t xml:space="preserve"> </w:t>
      </w:r>
      <w:r w:rsidRPr="000B0A0F">
        <w:rPr>
          <w:b w:val="0"/>
          <w:sz w:val="28"/>
          <w:szCs w:val="28"/>
        </w:rPr>
        <w:t>Составить рассказ-обоснование. Обсудить вопросы: Что такое</w:t>
      </w:r>
      <w:r>
        <w:rPr>
          <w:b w:val="0"/>
          <w:sz w:val="28"/>
          <w:szCs w:val="28"/>
        </w:rPr>
        <w:t xml:space="preserve"> </w:t>
      </w:r>
      <w:r w:rsidRPr="000B0A0F">
        <w:rPr>
          <w:b w:val="0"/>
          <w:sz w:val="28"/>
          <w:szCs w:val="28"/>
        </w:rPr>
        <w:t>сообщество? Каковы отличия фитоценоза от биоценоза и</w:t>
      </w:r>
      <w:r>
        <w:rPr>
          <w:b w:val="0"/>
          <w:sz w:val="28"/>
          <w:szCs w:val="28"/>
        </w:rPr>
        <w:t xml:space="preserve"> </w:t>
      </w:r>
      <w:r w:rsidRPr="000B0A0F">
        <w:rPr>
          <w:b w:val="0"/>
          <w:sz w:val="28"/>
          <w:szCs w:val="28"/>
        </w:rPr>
        <w:t>биогеоценоза?</w:t>
      </w:r>
    </w:p>
    <w:p w:rsidR="00AF61B4" w:rsidRDefault="00AF61B4" w:rsidP="00CB3E46">
      <w:pPr>
        <w:pStyle w:val="2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  <w:r w:rsidRPr="00AF61B4">
        <w:rPr>
          <w:b w:val="0"/>
          <w:sz w:val="28"/>
          <w:szCs w:val="28"/>
        </w:rPr>
        <w:t>Руководствуясь записями в дневнике наблюдений о видовом</w:t>
      </w:r>
      <w:r>
        <w:rPr>
          <w:b w:val="0"/>
          <w:sz w:val="28"/>
          <w:szCs w:val="28"/>
        </w:rPr>
        <w:t xml:space="preserve"> </w:t>
      </w:r>
      <w:r w:rsidRPr="00AF61B4">
        <w:rPr>
          <w:b w:val="0"/>
          <w:sz w:val="28"/>
          <w:szCs w:val="28"/>
        </w:rPr>
        <w:t>многообразии растений учебно-опытного участка, найти как</w:t>
      </w:r>
      <w:r>
        <w:rPr>
          <w:b w:val="0"/>
          <w:sz w:val="28"/>
          <w:szCs w:val="28"/>
        </w:rPr>
        <w:t xml:space="preserve"> </w:t>
      </w:r>
      <w:r w:rsidRPr="00AF61B4">
        <w:rPr>
          <w:b w:val="0"/>
          <w:sz w:val="28"/>
          <w:szCs w:val="28"/>
        </w:rPr>
        <w:t>можно больше этих представителей. Отметить значками в</w:t>
      </w:r>
      <w:r>
        <w:rPr>
          <w:b w:val="0"/>
          <w:sz w:val="28"/>
          <w:szCs w:val="28"/>
        </w:rPr>
        <w:t xml:space="preserve"> </w:t>
      </w:r>
      <w:r w:rsidRPr="00AF61B4">
        <w:rPr>
          <w:b w:val="0"/>
          <w:sz w:val="28"/>
          <w:szCs w:val="28"/>
        </w:rPr>
        <w:t>имеющемся списке знакомые виды растений.</w:t>
      </w:r>
    </w:p>
    <w:p w:rsidR="00AF61B4" w:rsidRDefault="00AF61B4" w:rsidP="00CB3E46">
      <w:pPr>
        <w:pStyle w:val="2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  <w:r w:rsidRPr="00AF61B4">
        <w:rPr>
          <w:b w:val="0"/>
          <w:sz w:val="28"/>
          <w:szCs w:val="28"/>
        </w:rPr>
        <w:t>Рассмотреть под лупой верхушечные почки у древесных и</w:t>
      </w:r>
      <w:r>
        <w:rPr>
          <w:b w:val="0"/>
          <w:sz w:val="28"/>
          <w:szCs w:val="28"/>
        </w:rPr>
        <w:t xml:space="preserve"> </w:t>
      </w:r>
      <w:r w:rsidRPr="00AF61B4">
        <w:rPr>
          <w:b w:val="0"/>
          <w:sz w:val="28"/>
          <w:szCs w:val="28"/>
        </w:rPr>
        <w:t>кустарниковых форм (тополь, на нем наиболее наглядно можно</w:t>
      </w:r>
      <w:r>
        <w:rPr>
          <w:b w:val="0"/>
          <w:sz w:val="28"/>
          <w:szCs w:val="28"/>
        </w:rPr>
        <w:t xml:space="preserve"> </w:t>
      </w:r>
      <w:r w:rsidRPr="00AF61B4">
        <w:rPr>
          <w:b w:val="0"/>
          <w:sz w:val="28"/>
          <w:szCs w:val="28"/>
        </w:rPr>
        <w:t>изучить приспособленность растений к перенесению</w:t>
      </w:r>
      <w:r>
        <w:rPr>
          <w:b w:val="0"/>
          <w:sz w:val="28"/>
          <w:szCs w:val="28"/>
        </w:rPr>
        <w:t xml:space="preserve"> </w:t>
      </w:r>
      <w:r w:rsidRPr="00AF61B4">
        <w:rPr>
          <w:b w:val="0"/>
          <w:sz w:val="28"/>
          <w:szCs w:val="28"/>
        </w:rPr>
        <w:t>неблагоприятных условий). Снять верхнюю часть почки - чешуи,</w:t>
      </w:r>
      <w:r>
        <w:rPr>
          <w:b w:val="0"/>
          <w:sz w:val="28"/>
          <w:szCs w:val="28"/>
        </w:rPr>
        <w:t xml:space="preserve"> </w:t>
      </w:r>
      <w:r w:rsidRPr="00AF61B4">
        <w:rPr>
          <w:b w:val="0"/>
          <w:sz w:val="28"/>
          <w:szCs w:val="28"/>
        </w:rPr>
        <w:t>сравнить, как они отделялись у почки в зимний период. Потрогав руками чешуи, объяснить, почему на них много клейкого</w:t>
      </w:r>
      <w:r>
        <w:rPr>
          <w:b w:val="0"/>
          <w:sz w:val="28"/>
          <w:szCs w:val="28"/>
        </w:rPr>
        <w:t xml:space="preserve"> </w:t>
      </w:r>
      <w:r w:rsidRPr="00AF61B4">
        <w:rPr>
          <w:b w:val="0"/>
          <w:sz w:val="28"/>
          <w:szCs w:val="28"/>
        </w:rPr>
        <w:t>вещества (смолы или бальзама). Отделить поочередно все части</w:t>
      </w:r>
      <w:r>
        <w:rPr>
          <w:b w:val="0"/>
          <w:sz w:val="28"/>
          <w:szCs w:val="28"/>
        </w:rPr>
        <w:t xml:space="preserve"> </w:t>
      </w:r>
      <w:r w:rsidRPr="00AF61B4">
        <w:rPr>
          <w:b w:val="0"/>
          <w:sz w:val="28"/>
          <w:szCs w:val="28"/>
        </w:rPr>
        <w:t>почки. Определить её принадлежность к вегетативной или</w:t>
      </w:r>
      <w:r>
        <w:rPr>
          <w:b w:val="0"/>
          <w:sz w:val="28"/>
          <w:szCs w:val="28"/>
        </w:rPr>
        <w:t xml:space="preserve"> </w:t>
      </w:r>
      <w:r w:rsidRPr="00AF61B4">
        <w:rPr>
          <w:b w:val="0"/>
          <w:sz w:val="28"/>
          <w:szCs w:val="28"/>
        </w:rPr>
        <w:t>генеративной. Записать в дневник признаки, по которым</w:t>
      </w:r>
      <w:r>
        <w:rPr>
          <w:b w:val="0"/>
          <w:sz w:val="28"/>
          <w:szCs w:val="28"/>
        </w:rPr>
        <w:t xml:space="preserve"> определили принадлежность почки;</w:t>
      </w:r>
    </w:p>
    <w:p w:rsidR="00AF61B4" w:rsidRDefault="00AF61B4" w:rsidP="00CB3E46">
      <w:pPr>
        <w:pStyle w:val="2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  <w:r w:rsidRPr="00AF61B4">
        <w:rPr>
          <w:b w:val="0"/>
          <w:sz w:val="28"/>
          <w:szCs w:val="28"/>
        </w:rPr>
        <w:t>Рассмотреть под лупой боковые почки у древесных и</w:t>
      </w:r>
      <w:r>
        <w:rPr>
          <w:b w:val="0"/>
          <w:sz w:val="28"/>
          <w:szCs w:val="28"/>
        </w:rPr>
        <w:t xml:space="preserve"> </w:t>
      </w:r>
      <w:r w:rsidRPr="00AF61B4">
        <w:rPr>
          <w:b w:val="0"/>
          <w:sz w:val="28"/>
          <w:szCs w:val="28"/>
        </w:rPr>
        <w:t>кустарниковых форм</w:t>
      </w:r>
      <w:r>
        <w:rPr>
          <w:b w:val="0"/>
          <w:sz w:val="28"/>
          <w:szCs w:val="28"/>
        </w:rPr>
        <w:t xml:space="preserve"> (по плану 6);</w:t>
      </w:r>
    </w:p>
    <w:p w:rsidR="00AF61B4" w:rsidRPr="00AF61B4" w:rsidRDefault="00AF61B4" w:rsidP="00CB3E46">
      <w:pPr>
        <w:pStyle w:val="2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  <w:r w:rsidRPr="00AF61B4">
        <w:rPr>
          <w:b w:val="0"/>
          <w:sz w:val="28"/>
          <w:szCs w:val="28"/>
        </w:rPr>
        <w:t>Обосновать, почему некоторые луковичные растения в</w:t>
      </w:r>
      <w:r>
        <w:rPr>
          <w:b w:val="0"/>
          <w:sz w:val="28"/>
          <w:szCs w:val="28"/>
        </w:rPr>
        <w:t xml:space="preserve"> </w:t>
      </w:r>
      <w:r w:rsidRPr="00AF61B4">
        <w:rPr>
          <w:b w:val="0"/>
          <w:sz w:val="28"/>
          <w:szCs w:val="28"/>
        </w:rPr>
        <w:t>декоративном отделе только проросли, а некоторые уже</w:t>
      </w:r>
      <w:r>
        <w:rPr>
          <w:b w:val="0"/>
          <w:sz w:val="28"/>
          <w:szCs w:val="28"/>
        </w:rPr>
        <w:t xml:space="preserve"> </w:t>
      </w:r>
      <w:r w:rsidRPr="00AF61B4">
        <w:rPr>
          <w:b w:val="0"/>
          <w:sz w:val="28"/>
          <w:szCs w:val="28"/>
        </w:rPr>
        <w:t>зацвели.</w:t>
      </w:r>
    </w:p>
    <w:p w:rsidR="00AF61B4" w:rsidRPr="00AF61B4" w:rsidRDefault="00AF61B4" w:rsidP="00CB3E46">
      <w:pPr>
        <w:pStyle w:val="2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  <w:r w:rsidRPr="00AF61B4">
        <w:rPr>
          <w:b w:val="0"/>
          <w:sz w:val="28"/>
          <w:szCs w:val="28"/>
        </w:rPr>
        <w:t>Провести наблюдение в плодово-ягодном секторе. Объяснить,</w:t>
      </w:r>
      <w:r>
        <w:rPr>
          <w:b w:val="0"/>
          <w:sz w:val="28"/>
          <w:szCs w:val="28"/>
        </w:rPr>
        <w:t xml:space="preserve"> </w:t>
      </w:r>
      <w:r w:rsidRPr="00AF61B4">
        <w:rPr>
          <w:b w:val="0"/>
          <w:sz w:val="28"/>
          <w:szCs w:val="28"/>
        </w:rPr>
        <w:t>почему у одних растений почки уже почти распустились, а у</w:t>
      </w:r>
      <w:r>
        <w:rPr>
          <w:b w:val="0"/>
          <w:sz w:val="28"/>
          <w:szCs w:val="28"/>
        </w:rPr>
        <w:t xml:space="preserve"> </w:t>
      </w:r>
      <w:r w:rsidRPr="00AF61B4">
        <w:rPr>
          <w:b w:val="0"/>
          <w:sz w:val="28"/>
          <w:szCs w:val="28"/>
        </w:rPr>
        <w:t>других ещё плотно закрыты (смородина, малина). Какие</w:t>
      </w:r>
      <w:r>
        <w:rPr>
          <w:b w:val="0"/>
          <w:sz w:val="28"/>
          <w:szCs w:val="28"/>
        </w:rPr>
        <w:t xml:space="preserve"> </w:t>
      </w:r>
      <w:r w:rsidRPr="00AF61B4">
        <w:rPr>
          <w:b w:val="0"/>
          <w:sz w:val="28"/>
          <w:szCs w:val="28"/>
        </w:rPr>
        <w:t>изменения можно наблюдать у растений по краю сектора и в его</w:t>
      </w:r>
      <w:r>
        <w:rPr>
          <w:b w:val="0"/>
          <w:sz w:val="28"/>
          <w:szCs w:val="28"/>
        </w:rPr>
        <w:t xml:space="preserve"> </w:t>
      </w:r>
      <w:r w:rsidRPr="00AF61B4">
        <w:rPr>
          <w:b w:val="0"/>
          <w:sz w:val="28"/>
          <w:szCs w:val="28"/>
        </w:rPr>
        <w:t>середине (зарослях).</w:t>
      </w:r>
    </w:p>
    <w:p w:rsidR="00E17CD3" w:rsidRPr="000B0A0F" w:rsidRDefault="00AF61B4" w:rsidP="000B0A0F">
      <w:pPr>
        <w:pStyle w:val="2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  <w:r w:rsidRPr="000B0A0F">
        <w:rPr>
          <w:b w:val="0"/>
          <w:sz w:val="28"/>
          <w:szCs w:val="28"/>
        </w:rPr>
        <w:lastRenderedPageBreak/>
        <w:t xml:space="preserve"> </w:t>
      </w:r>
      <w:r w:rsidR="000B0A0F" w:rsidRPr="000B0A0F">
        <w:rPr>
          <w:b w:val="0"/>
          <w:sz w:val="28"/>
          <w:szCs w:val="28"/>
        </w:rPr>
        <w:t>Изучите в декоративном отделе и на Альпийской горке</w:t>
      </w:r>
      <w:r w:rsidR="000B0A0F">
        <w:rPr>
          <w:b w:val="0"/>
          <w:sz w:val="28"/>
          <w:szCs w:val="28"/>
        </w:rPr>
        <w:t xml:space="preserve"> </w:t>
      </w:r>
      <w:r w:rsidR="000B0A0F" w:rsidRPr="000B0A0F">
        <w:rPr>
          <w:b w:val="0"/>
          <w:sz w:val="28"/>
          <w:szCs w:val="28"/>
        </w:rPr>
        <w:t>первоцветы, их видовой состав. Выясните, при каких условиях они</w:t>
      </w:r>
      <w:r w:rsidR="000B0A0F">
        <w:rPr>
          <w:b w:val="0"/>
          <w:sz w:val="28"/>
          <w:szCs w:val="28"/>
        </w:rPr>
        <w:t xml:space="preserve"> </w:t>
      </w:r>
      <w:r w:rsidR="000B0A0F" w:rsidRPr="000B0A0F">
        <w:rPr>
          <w:b w:val="0"/>
          <w:sz w:val="28"/>
          <w:szCs w:val="28"/>
        </w:rPr>
        <w:t>зацвели раньше других растений. Какие приспособительные</w:t>
      </w:r>
      <w:r w:rsidR="000B0A0F">
        <w:rPr>
          <w:b w:val="0"/>
          <w:sz w:val="28"/>
          <w:szCs w:val="28"/>
        </w:rPr>
        <w:t xml:space="preserve"> </w:t>
      </w:r>
      <w:r w:rsidR="000B0A0F" w:rsidRPr="000B0A0F">
        <w:rPr>
          <w:b w:val="0"/>
          <w:sz w:val="28"/>
          <w:szCs w:val="28"/>
        </w:rPr>
        <w:t>признаки к опылению имеют эти растения.</w:t>
      </w:r>
    </w:p>
    <w:p w:rsidR="00E17CD3" w:rsidRPr="00EB5C5C" w:rsidRDefault="00EB5C5C" w:rsidP="0016052D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***</w:t>
      </w:r>
      <w:r w:rsidR="000B0A0F" w:rsidRPr="00EB5C5C">
        <w:rPr>
          <w:b w:val="0"/>
          <w:sz w:val="28"/>
          <w:szCs w:val="28"/>
        </w:rPr>
        <w:t>Эта разработка может быть использована учителем при организации двух экскурсий или одной обобщающей. Объем заданий варьирует от уровня подготовленности класса. Предпрофильный класс может выполнить задания полностью.</w:t>
      </w:r>
    </w:p>
    <w:p w:rsidR="00EB5C5C" w:rsidRPr="00EB5C5C" w:rsidRDefault="00EB5C5C" w:rsidP="00EB5C5C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i/>
          <w:sz w:val="28"/>
          <w:szCs w:val="28"/>
        </w:rPr>
      </w:pPr>
      <w:r w:rsidRPr="00EB5C5C">
        <w:rPr>
          <w:b w:val="0"/>
          <w:i/>
          <w:sz w:val="28"/>
          <w:szCs w:val="28"/>
        </w:rPr>
        <w:t>Заключительн</w:t>
      </w:r>
      <w:r>
        <w:rPr>
          <w:b w:val="0"/>
          <w:i/>
          <w:sz w:val="28"/>
          <w:szCs w:val="28"/>
        </w:rPr>
        <w:t>ый этап.</w:t>
      </w:r>
    </w:p>
    <w:p w:rsidR="00244812" w:rsidRPr="00244812" w:rsidRDefault="00244812" w:rsidP="00244812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/>
          <w:sz w:val="28"/>
          <w:szCs w:val="28"/>
        </w:rPr>
      </w:pPr>
      <w:r w:rsidRPr="00244812">
        <w:rPr>
          <w:b w:val="0"/>
          <w:color w:val="000000"/>
          <w:sz w:val="28"/>
          <w:szCs w:val="28"/>
        </w:rPr>
        <w:t>После выполнения самостоятельной работы учитель проводит заключительную беседу, подчеркивает, что все рано цветущие травянистые растения являются многолетними. У них хорошо развиты видоизмененные подземные побеги: корневища, клубни, луковицы. Запас органических питательных веществ дает возможность рано весной, быстро расти и развиваться.</w:t>
      </w:r>
    </w:p>
    <w:p w:rsidR="00244812" w:rsidRPr="00244812" w:rsidRDefault="00244812" w:rsidP="00244812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/>
          <w:sz w:val="28"/>
          <w:szCs w:val="28"/>
        </w:rPr>
      </w:pPr>
      <w:r w:rsidRPr="00244812">
        <w:rPr>
          <w:b w:val="0"/>
          <w:color w:val="000000"/>
          <w:sz w:val="28"/>
          <w:szCs w:val="28"/>
        </w:rPr>
        <w:t>Рано цветущие растения светолюбивы, цветки их крупного размера или собраны в яркие соцветия, опыляются насекомыми. Деревья, опыляющиеся при помощи ветра, цветут до полного распускания листьев.</w:t>
      </w:r>
    </w:p>
    <w:p w:rsidR="00EB5C5C" w:rsidRPr="00EB123D" w:rsidRDefault="00EB5C5C" w:rsidP="00EB5C5C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/>
          <w:sz w:val="28"/>
          <w:szCs w:val="28"/>
        </w:rPr>
      </w:pPr>
      <w:r w:rsidRPr="00524CC9">
        <w:rPr>
          <w:b w:val="0"/>
          <w:color w:val="000000"/>
          <w:sz w:val="28"/>
          <w:szCs w:val="28"/>
        </w:rPr>
        <w:t xml:space="preserve">В классе </w:t>
      </w:r>
      <w:r>
        <w:rPr>
          <w:b w:val="0"/>
          <w:color w:val="000000"/>
          <w:sz w:val="28"/>
          <w:szCs w:val="28"/>
        </w:rPr>
        <w:t>о</w:t>
      </w:r>
      <w:r w:rsidRPr="00EB123D">
        <w:rPr>
          <w:b w:val="0"/>
          <w:color w:val="000000"/>
          <w:sz w:val="28"/>
          <w:szCs w:val="28"/>
        </w:rPr>
        <w:t>бъясняются требования к выполнению отчёта по проведенной экскурсии.</w:t>
      </w:r>
    </w:p>
    <w:p w:rsidR="00244812" w:rsidRPr="00244812" w:rsidRDefault="00244812" w:rsidP="00244812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244812">
        <w:rPr>
          <w:color w:val="000000"/>
          <w:sz w:val="28"/>
          <w:szCs w:val="28"/>
        </w:rPr>
        <w:t>Составить отчет по экскурсии по следующему плану:</w:t>
      </w:r>
    </w:p>
    <w:p w:rsidR="00244812" w:rsidRPr="00244812" w:rsidRDefault="00244812" w:rsidP="00244812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/>
          <w:sz w:val="28"/>
          <w:szCs w:val="28"/>
        </w:rPr>
      </w:pPr>
      <w:r w:rsidRPr="00244812">
        <w:rPr>
          <w:b w:val="0"/>
          <w:color w:val="000000"/>
          <w:sz w:val="28"/>
          <w:szCs w:val="28"/>
        </w:rPr>
        <w:t>1. Какие деревья и кустарники наблюдали цветущими во время экскурсии?</w:t>
      </w:r>
    </w:p>
    <w:p w:rsidR="00244812" w:rsidRPr="00244812" w:rsidRDefault="00244812" w:rsidP="00244812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/>
          <w:sz w:val="28"/>
          <w:szCs w:val="28"/>
        </w:rPr>
      </w:pPr>
      <w:r w:rsidRPr="00244812">
        <w:rPr>
          <w:b w:val="0"/>
          <w:color w:val="000000"/>
          <w:sz w:val="28"/>
          <w:szCs w:val="28"/>
        </w:rPr>
        <w:t>2. Как</w:t>
      </w:r>
      <w:r>
        <w:rPr>
          <w:b w:val="0"/>
          <w:color w:val="000000"/>
          <w:sz w:val="28"/>
          <w:szCs w:val="28"/>
        </w:rPr>
        <w:t>ие цветущие травянистые растения</w:t>
      </w:r>
      <w:r w:rsidRPr="00244812">
        <w:rPr>
          <w:b w:val="0"/>
          <w:color w:val="000000"/>
          <w:sz w:val="28"/>
          <w:szCs w:val="28"/>
        </w:rPr>
        <w:t xml:space="preserve"> </w:t>
      </w:r>
      <w:r>
        <w:rPr>
          <w:b w:val="0"/>
          <w:color w:val="000000"/>
          <w:sz w:val="28"/>
          <w:szCs w:val="28"/>
        </w:rPr>
        <w:t>наблюдали</w:t>
      </w:r>
      <w:r w:rsidRPr="00244812">
        <w:rPr>
          <w:b w:val="0"/>
          <w:color w:val="000000"/>
          <w:sz w:val="28"/>
          <w:szCs w:val="28"/>
        </w:rPr>
        <w:t>?</w:t>
      </w:r>
      <w:r w:rsidRPr="00244812">
        <w:rPr>
          <w:b w:val="0"/>
          <w:sz w:val="28"/>
          <w:szCs w:val="28"/>
        </w:rPr>
        <w:t xml:space="preserve"> </w:t>
      </w:r>
      <w:r w:rsidRPr="000B0A0F">
        <w:rPr>
          <w:b w:val="0"/>
          <w:sz w:val="28"/>
          <w:szCs w:val="28"/>
        </w:rPr>
        <w:t>Какие приспособительные</w:t>
      </w:r>
      <w:r>
        <w:rPr>
          <w:b w:val="0"/>
          <w:sz w:val="28"/>
          <w:szCs w:val="28"/>
        </w:rPr>
        <w:t xml:space="preserve"> </w:t>
      </w:r>
      <w:r w:rsidRPr="000B0A0F">
        <w:rPr>
          <w:b w:val="0"/>
          <w:sz w:val="28"/>
          <w:szCs w:val="28"/>
        </w:rPr>
        <w:t>признаки к опылению имеют эти растения</w:t>
      </w:r>
      <w:r>
        <w:rPr>
          <w:b w:val="0"/>
          <w:sz w:val="28"/>
          <w:szCs w:val="28"/>
        </w:rPr>
        <w:t>.</w:t>
      </w:r>
    </w:p>
    <w:p w:rsidR="00244812" w:rsidRPr="00244812" w:rsidRDefault="00244812" w:rsidP="00244812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/>
          <w:sz w:val="28"/>
          <w:szCs w:val="28"/>
        </w:rPr>
      </w:pPr>
      <w:r w:rsidRPr="00244812">
        <w:rPr>
          <w:b w:val="0"/>
          <w:color w:val="000000"/>
          <w:sz w:val="28"/>
          <w:szCs w:val="28"/>
        </w:rPr>
        <w:t>3. Составить подробное описание одного травянистого растения</w:t>
      </w:r>
      <w:r>
        <w:rPr>
          <w:b w:val="0"/>
          <w:color w:val="000000"/>
          <w:sz w:val="28"/>
          <w:szCs w:val="28"/>
        </w:rPr>
        <w:t>,</w:t>
      </w:r>
      <w:r w:rsidRPr="00244812">
        <w:rPr>
          <w:b w:val="0"/>
          <w:color w:val="000000"/>
          <w:sz w:val="28"/>
          <w:szCs w:val="28"/>
        </w:rPr>
        <w:t xml:space="preserve"> </w:t>
      </w:r>
      <w:r>
        <w:rPr>
          <w:b w:val="0"/>
          <w:color w:val="000000"/>
          <w:sz w:val="28"/>
          <w:szCs w:val="28"/>
        </w:rPr>
        <w:t>рассмотренного</w:t>
      </w:r>
      <w:r w:rsidRPr="00244812">
        <w:rPr>
          <w:b w:val="0"/>
          <w:color w:val="000000"/>
          <w:sz w:val="28"/>
          <w:szCs w:val="28"/>
        </w:rPr>
        <w:t xml:space="preserve"> на экскурсии.</w:t>
      </w:r>
    </w:p>
    <w:p w:rsidR="00EB5C5C" w:rsidRDefault="00EB5C5C" w:rsidP="00EB5C5C">
      <w:pPr>
        <w:spacing w:after="0" w:line="360" w:lineRule="auto"/>
        <w:ind w:firstLine="709"/>
        <w:jc w:val="both"/>
        <w:rPr>
          <w:rFonts w:ascii="ArialMT" w:hAnsi="ArialMT"/>
          <w:color w:val="000000"/>
          <w:sz w:val="30"/>
          <w:szCs w:val="30"/>
        </w:rPr>
      </w:pPr>
    </w:p>
    <w:p w:rsidR="00EB5C5C" w:rsidRDefault="00EB5C5C" w:rsidP="00EB5C5C">
      <w:pPr>
        <w:spacing w:after="0" w:line="360" w:lineRule="auto"/>
        <w:ind w:firstLine="709"/>
        <w:jc w:val="both"/>
        <w:rPr>
          <w:rFonts w:ascii="ArialMT" w:hAnsi="ArialMT"/>
          <w:color w:val="000000"/>
          <w:sz w:val="30"/>
          <w:szCs w:val="30"/>
        </w:rPr>
      </w:pPr>
    </w:p>
    <w:p w:rsidR="00EB5C5C" w:rsidRDefault="00EB5C5C" w:rsidP="00EB5C5C">
      <w:pPr>
        <w:spacing w:after="0" w:line="360" w:lineRule="auto"/>
        <w:ind w:firstLine="709"/>
        <w:jc w:val="both"/>
        <w:rPr>
          <w:rFonts w:ascii="ArialMT" w:hAnsi="ArialMT"/>
          <w:color w:val="000000"/>
          <w:sz w:val="30"/>
          <w:szCs w:val="30"/>
        </w:rPr>
      </w:pPr>
    </w:p>
    <w:p w:rsidR="008B6D00" w:rsidRPr="0016052D" w:rsidRDefault="0016052D" w:rsidP="000B404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052D">
        <w:rPr>
          <w:rFonts w:ascii="Times New Roman" w:hAnsi="Times New Roman" w:cs="Times New Roman"/>
          <w:b/>
          <w:sz w:val="28"/>
          <w:szCs w:val="28"/>
        </w:rPr>
        <w:lastRenderedPageBreak/>
        <w:t>Индивидуальное задание</w:t>
      </w:r>
    </w:p>
    <w:p w:rsidR="008B6D00" w:rsidRPr="0016052D" w:rsidRDefault="008B6D00" w:rsidP="008B6D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52D">
        <w:rPr>
          <w:rFonts w:ascii="Times New Roman" w:hAnsi="Times New Roman" w:cs="Times New Roman"/>
          <w:sz w:val="28"/>
          <w:szCs w:val="28"/>
        </w:rPr>
        <w:t xml:space="preserve">Разработать летние задания для учащихся профильной школы </w:t>
      </w:r>
    </w:p>
    <w:p w:rsidR="008B6D00" w:rsidRDefault="008B6D00" w:rsidP="008B6D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6D00" w:rsidRDefault="008B6D00" w:rsidP="008B6D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Планирование летних заданий по общей биологии для учащихся с 9-го по 11-й класс наиболее актуально в свете профилизации образования. Именно в этот период жизни школьников им необходима помощь в правильном выборе дальнейшего пути. Увлечение биологией как предметом через выполнение летних заданий может перерасти в увлечение биологией как наукой. Задача учителя биологии разработать такие летние задания, которые помогут молодым людям более глубоко познать окружающий их мир, определиться с собственными возможностями в дальнейшем изучении этого мира.</w:t>
      </w:r>
    </w:p>
    <w:p w:rsidR="008B6D00" w:rsidRDefault="00CA30FC" w:rsidP="008B6D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0FC">
        <w:rPr>
          <w:rFonts w:ascii="Times New Roman" w:hAnsi="Times New Roman" w:cs="Times New Roman"/>
          <w:sz w:val="28"/>
          <w:szCs w:val="28"/>
        </w:rPr>
        <w:t>Распределение летних заданий лучше всего проводить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30FC">
        <w:rPr>
          <w:rFonts w:ascii="Times New Roman" w:hAnsi="Times New Roman" w:cs="Times New Roman"/>
          <w:sz w:val="28"/>
          <w:szCs w:val="28"/>
        </w:rPr>
        <w:t>постепенно в течение всего учебного года в связи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30FC">
        <w:rPr>
          <w:rFonts w:ascii="Times New Roman" w:hAnsi="Times New Roman" w:cs="Times New Roman"/>
          <w:sz w:val="28"/>
          <w:szCs w:val="28"/>
        </w:rPr>
        <w:t>прохождением тем школьной программы. В отведенные 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30FC">
        <w:rPr>
          <w:rFonts w:ascii="Times New Roman" w:hAnsi="Times New Roman" w:cs="Times New Roman"/>
          <w:sz w:val="28"/>
          <w:szCs w:val="28"/>
        </w:rPr>
        <w:t>программой часы, в основном, проводится инструктаж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30FC">
        <w:rPr>
          <w:rFonts w:ascii="Times New Roman" w:hAnsi="Times New Roman" w:cs="Times New Roman"/>
          <w:sz w:val="28"/>
          <w:szCs w:val="28"/>
        </w:rPr>
        <w:t>выполнению летних заданий. Важно провести практические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30FC">
        <w:rPr>
          <w:rFonts w:ascii="Times New Roman" w:hAnsi="Times New Roman" w:cs="Times New Roman"/>
          <w:sz w:val="28"/>
          <w:szCs w:val="28"/>
        </w:rPr>
        <w:t>работы, направленные на ознакомление учащихся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30FC">
        <w:rPr>
          <w:rFonts w:ascii="Times New Roman" w:hAnsi="Times New Roman" w:cs="Times New Roman"/>
          <w:sz w:val="28"/>
          <w:szCs w:val="28"/>
        </w:rPr>
        <w:t>гербаризацией растений, коллекционированием растений (их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30FC">
        <w:rPr>
          <w:rFonts w:ascii="Times New Roman" w:hAnsi="Times New Roman" w:cs="Times New Roman"/>
          <w:sz w:val="28"/>
          <w:szCs w:val="28"/>
        </w:rPr>
        <w:t>органов) и животных, оформлением дневников наблюдений.</w:t>
      </w:r>
    </w:p>
    <w:p w:rsidR="00CA30FC" w:rsidRDefault="00CA30FC" w:rsidP="00CA30F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0FC">
        <w:rPr>
          <w:rFonts w:ascii="Times New Roman" w:hAnsi="Times New Roman" w:cs="Times New Roman"/>
          <w:b/>
          <w:sz w:val="28"/>
          <w:szCs w:val="28"/>
        </w:rPr>
        <w:t>Цель организации летних заданий по биологии:</w:t>
      </w:r>
      <w:r>
        <w:rPr>
          <w:rFonts w:ascii="Times New Roman" w:hAnsi="Times New Roman" w:cs="Times New Roman"/>
          <w:sz w:val="28"/>
          <w:szCs w:val="28"/>
        </w:rPr>
        <w:t xml:space="preserve"> сделать изучение предмета биологии непрерывным, системным, формировать позитивную жизненную позицию, создать основу для профилизации.</w:t>
      </w:r>
    </w:p>
    <w:p w:rsidR="008B6D00" w:rsidRPr="00490DB5" w:rsidRDefault="00490DB5" w:rsidP="008B6D0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0DB5">
        <w:rPr>
          <w:rFonts w:ascii="Times New Roman" w:hAnsi="Times New Roman" w:cs="Times New Roman"/>
          <w:b/>
          <w:sz w:val="28"/>
          <w:szCs w:val="28"/>
        </w:rPr>
        <w:t>Ниже прилагается следующий план оформления дневника летних наблюдений (заданий).</w:t>
      </w:r>
    </w:p>
    <w:p w:rsidR="00490DB5" w:rsidRDefault="00490DB5" w:rsidP="008B6D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DB5">
        <w:rPr>
          <w:rFonts w:ascii="Times New Roman" w:hAnsi="Times New Roman" w:cs="Times New Roman"/>
          <w:sz w:val="28"/>
          <w:szCs w:val="28"/>
        </w:rPr>
        <w:t>Тема задания, его задачи.</w:t>
      </w:r>
    </w:p>
    <w:p w:rsidR="00490DB5" w:rsidRDefault="00490DB5" w:rsidP="008B6D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DB5">
        <w:rPr>
          <w:rFonts w:ascii="Times New Roman" w:hAnsi="Times New Roman" w:cs="Times New Roman"/>
          <w:sz w:val="28"/>
          <w:szCs w:val="28"/>
        </w:rPr>
        <w:t>План работы, характеристика объекта наблюдений.</w:t>
      </w:r>
    </w:p>
    <w:p w:rsidR="00CA30FC" w:rsidRDefault="00490DB5" w:rsidP="008B6D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DB5">
        <w:rPr>
          <w:rFonts w:ascii="Times New Roman" w:hAnsi="Times New Roman" w:cs="Times New Roman"/>
          <w:sz w:val="28"/>
          <w:szCs w:val="28"/>
        </w:rPr>
        <w:t>Время и место выполнения задания. Указываются сроки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0DB5">
        <w:rPr>
          <w:rFonts w:ascii="Times New Roman" w:hAnsi="Times New Roman" w:cs="Times New Roman"/>
          <w:sz w:val="28"/>
          <w:szCs w:val="28"/>
        </w:rPr>
        <w:t>выполнения работы, каждого из ее этапов. Необходимо подробно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0DB5">
        <w:rPr>
          <w:rFonts w:ascii="Times New Roman" w:hAnsi="Times New Roman" w:cs="Times New Roman"/>
          <w:sz w:val="28"/>
          <w:szCs w:val="28"/>
        </w:rPr>
        <w:t>описать место выполнения наблюдений.</w:t>
      </w:r>
    </w:p>
    <w:p w:rsidR="00490DB5" w:rsidRDefault="00490DB5" w:rsidP="008B6D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DB5">
        <w:rPr>
          <w:rFonts w:ascii="Times New Roman" w:hAnsi="Times New Roman" w:cs="Times New Roman"/>
          <w:sz w:val="28"/>
          <w:szCs w:val="28"/>
        </w:rPr>
        <w:t>Методика проведения работ.</w:t>
      </w:r>
    </w:p>
    <w:p w:rsidR="00490DB5" w:rsidRDefault="00490DB5" w:rsidP="008B6D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DB5">
        <w:rPr>
          <w:rFonts w:ascii="Times New Roman" w:hAnsi="Times New Roman" w:cs="Times New Roman"/>
          <w:sz w:val="28"/>
          <w:szCs w:val="28"/>
        </w:rPr>
        <w:lastRenderedPageBreak/>
        <w:t>Оборудование.</w:t>
      </w:r>
    </w:p>
    <w:p w:rsidR="00CA30FC" w:rsidRDefault="00490DB5" w:rsidP="008B6D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DB5">
        <w:rPr>
          <w:rFonts w:ascii="Times New Roman" w:hAnsi="Times New Roman" w:cs="Times New Roman"/>
          <w:sz w:val="28"/>
          <w:szCs w:val="28"/>
        </w:rPr>
        <w:t>Необходимо описать выполнение каждого этапа задания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0DB5">
        <w:rPr>
          <w:rFonts w:ascii="Times New Roman" w:hAnsi="Times New Roman" w:cs="Times New Roman"/>
          <w:sz w:val="28"/>
          <w:szCs w:val="28"/>
        </w:rPr>
        <w:t>(количество выходов для проведения наблюдения за объектом, 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0DB5">
        <w:rPr>
          <w:rFonts w:ascii="Times New Roman" w:hAnsi="Times New Roman" w:cs="Times New Roman"/>
          <w:sz w:val="28"/>
          <w:szCs w:val="28"/>
        </w:rPr>
        <w:t>регулярность, схема маршрута, заполнение таблиц,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0DB5">
        <w:rPr>
          <w:rFonts w:ascii="Times New Roman" w:hAnsi="Times New Roman" w:cs="Times New Roman"/>
          <w:sz w:val="28"/>
          <w:szCs w:val="28"/>
        </w:rPr>
        <w:t>предусмотренных заданием, оформление рисунков, фотографий).</w:t>
      </w:r>
    </w:p>
    <w:p w:rsidR="00490DB5" w:rsidRDefault="00490DB5" w:rsidP="008B6D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DB5">
        <w:rPr>
          <w:rFonts w:ascii="Times New Roman" w:hAnsi="Times New Roman" w:cs="Times New Roman"/>
          <w:sz w:val="28"/>
          <w:szCs w:val="28"/>
        </w:rPr>
        <w:t>Наблюдения за развитием растений должны проводиться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0DB5">
        <w:rPr>
          <w:rFonts w:ascii="Times New Roman" w:hAnsi="Times New Roman" w:cs="Times New Roman"/>
          <w:sz w:val="28"/>
          <w:szCs w:val="28"/>
        </w:rPr>
        <w:t>одновременно с наблюдениями за условиями погоды. Подробная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0DB5">
        <w:rPr>
          <w:rFonts w:ascii="Times New Roman" w:hAnsi="Times New Roman" w:cs="Times New Roman"/>
          <w:sz w:val="28"/>
          <w:szCs w:val="28"/>
        </w:rPr>
        <w:t>систематическая запись температурных и других условий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0DB5">
        <w:rPr>
          <w:rFonts w:ascii="Times New Roman" w:hAnsi="Times New Roman" w:cs="Times New Roman"/>
          <w:sz w:val="28"/>
          <w:szCs w:val="28"/>
        </w:rPr>
        <w:t>проводится при наличии на учебно-опытном участке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0DB5">
        <w:rPr>
          <w:rFonts w:ascii="Times New Roman" w:hAnsi="Times New Roman" w:cs="Times New Roman"/>
          <w:sz w:val="28"/>
          <w:szCs w:val="28"/>
        </w:rPr>
        <w:t>метеоплощадки с нужными для этого приборами.</w:t>
      </w:r>
    </w:p>
    <w:p w:rsidR="00490DB5" w:rsidRDefault="005D4B80" w:rsidP="008B6D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4B80">
        <w:rPr>
          <w:rFonts w:ascii="Times New Roman" w:hAnsi="Times New Roman" w:cs="Times New Roman"/>
          <w:sz w:val="28"/>
          <w:szCs w:val="28"/>
        </w:rPr>
        <w:t>Если такие наблюдения не ведутся, то можно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4B80">
        <w:rPr>
          <w:rFonts w:ascii="Times New Roman" w:hAnsi="Times New Roman" w:cs="Times New Roman"/>
          <w:sz w:val="28"/>
          <w:szCs w:val="28"/>
        </w:rPr>
        <w:t>ограничиться записью общих условий погоды, например: какая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4B80">
        <w:rPr>
          <w:rFonts w:ascii="Times New Roman" w:hAnsi="Times New Roman" w:cs="Times New Roman"/>
          <w:sz w:val="28"/>
          <w:szCs w:val="28"/>
        </w:rPr>
        <w:t>была весна (ранняя или поздняя, холодная или теплая, засушливая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4B80">
        <w:rPr>
          <w:rFonts w:ascii="Times New Roman" w:hAnsi="Times New Roman" w:cs="Times New Roman"/>
          <w:sz w:val="28"/>
          <w:szCs w:val="28"/>
        </w:rPr>
        <w:t>или влажная; были ли заморозки, и как они отразились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4B80">
        <w:rPr>
          <w:rFonts w:ascii="Times New Roman" w:hAnsi="Times New Roman" w:cs="Times New Roman"/>
          <w:sz w:val="28"/>
          <w:szCs w:val="28"/>
        </w:rPr>
        <w:t>растениях), какое было лето (дождливое или сухое, холодное или жаркое; отметить сильные бури и ливни), какая была осень (первые ночные заморозки, дожди, погода во время уборки урожая и т.д.).</w:t>
      </w:r>
    </w:p>
    <w:p w:rsidR="00490DB5" w:rsidRDefault="005D4B80" w:rsidP="008B6D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4B80">
        <w:rPr>
          <w:rFonts w:ascii="Times New Roman" w:hAnsi="Times New Roman" w:cs="Times New Roman"/>
          <w:sz w:val="28"/>
          <w:szCs w:val="28"/>
        </w:rPr>
        <w:t>При выполнении летних заданий учащиеся должны соблюдать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4B80">
        <w:rPr>
          <w:rFonts w:ascii="Times New Roman" w:hAnsi="Times New Roman" w:cs="Times New Roman"/>
          <w:sz w:val="28"/>
          <w:szCs w:val="28"/>
        </w:rPr>
        <w:t>определенные меры безопасности поведения в лесу, у водоемов.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4B80">
        <w:rPr>
          <w:rFonts w:ascii="Times New Roman" w:hAnsi="Times New Roman" w:cs="Times New Roman"/>
          <w:sz w:val="28"/>
          <w:szCs w:val="28"/>
        </w:rPr>
        <w:t>Наиболее подробно учителю необходимо ознакомить учащихся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4B80">
        <w:rPr>
          <w:rFonts w:ascii="Times New Roman" w:hAnsi="Times New Roman" w:cs="Times New Roman"/>
          <w:sz w:val="28"/>
          <w:szCs w:val="28"/>
        </w:rPr>
        <w:t>инструкциями при распределении летних заданий весной. Учащиеся 4-8-х классов должны быть только со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4B80">
        <w:rPr>
          <w:rFonts w:ascii="Times New Roman" w:hAnsi="Times New Roman" w:cs="Times New Roman"/>
          <w:sz w:val="28"/>
          <w:szCs w:val="28"/>
        </w:rPr>
        <w:t>взрослыми.</w:t>
      </w:r>
    </w:p>
    <w:p w:rsidR="003D4169" w:rsidRDefault="003D4169" w:rsidP="00490D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4169">
        <w:rPr>
          <w:rFonts w:ascii="Times New Roman" w:hAnsi="Times New Roman" w:cs="Times New Roman"/>
          <w:sz w:val="28"/>
          <w:szCs w:val="28"/>
        </w:rPr>
        <w:t>Результаты работы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3D4169">
        <w:rPr>
          <w:rFonts w:ascii="Times New Roman" w:hAnsi="Times New Roman" w:cs="Times New Roman"/>
          <w:sz w:val="28"/>
          <w:szCs w:val="28"/>
        </w:rPr>
        <w:t>Учащиеся дают краткий анализ проделанной работы, отвечают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4169">
        <w:rPr>
          <w:rFonts w:ascii="Times New Roman" w:hAnsi="Times New Roman" w:cs="Times New Roman"/>
          <w:sz w:val="28"/>
          <w:szCs w:val="28"/>
        </w:rPr>
        <w:t>вопросы, которые были поставлены в начале работы. Оформляют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4169">
        <w:rPr>
          <w:rFonts w:ascii="Times New Roman" w:hAnsi="Times New Roman" w:cs="Times New Roman"/>
          <w:sz w:val="28"/>
          <w:szCs w:val="28"/>
        </w:rPr>
        <w:t>гербарий, коллекции насекомых, моллюсков.</w:t>
      </w:r>
    </w:p>
    <w:p w:rsidR="008B6D00" w:rsidRDefault="003D4169" w:rsidP="00490D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*В</w:t>
      </w:r>
      <w:r w:rsidRPr="003D4169">
        <w:rPr>
          <w:rFonts w:ascii="Times New Roman" w:hAnsi="Times New Roman" w:cs="Times New Roman"/>
          <w:sz w:val="28"/>
          <w:szCs w:val="28"/>
        </w:rPr>
        <w:t>се рисунки (по возможности, фотографии)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4169">
        <w:rPr>
          <w:rFonts w:ascii="Times New Roman" w:hAnsi="Times New Roman" w:cs="Times New Roman"/>
          <w:sz w:val="28"/>
          <w:szCs w:val="28"/>
        </w:rPr>
        <w:t>оформляются самими учениками. Не следует использовать 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4169">
        <w:rPr>
          <w:rFonts w:ascii="Times New Roman" w:hAnsi="Times New Roman" w:cs="Times New Roman"/>
          <w:sz w:val="28"/>
          <w:szCs w:val="28"/>
        </w:rPr>
        <w:t>оформлении заданий иллюстрации, вырезанные из книг, журналов,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4169">
        <w:rPr>
          <w:rFonts w:ascii="Times New Roman" w:hAnsi="Times New Roman" w:cs="Times New Roman"/>
          <w:sz w:val="28"/>
          <w:szCs w:val="28"/>
        </w:rPr>
        <w:t>открытки, марки и т.д.</w:t>
      </w:r>
    </w:p>
    <w:p w:rsidR="0070314B" w:rsidRDefault="0070314B" w:rsidP="00D600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0314B" w:rsidRDefault="0070314B" w:rsidP="00D600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0314B" w:rsidRDefault="0070314B" w:rsidP="00D600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0314B" w:rsidRDefault="0070314B" w:rsidP="00D600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4041" w:rsidRPr="000B4041" w:rsidRDefault="000B4041" w:rsidP="000B404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B4041">
        <w:rPr>
          <w:rFonts w:ascii="Times New Roman" w:hAnsi="Times New Roman" w:cs="Times New Roman"/>
          <w:sz w:val="28"/>
          <w:szCs w:val="28"/>
        </w:rPr>
        <w:lastRenderedPageBreak/>
        <w:t>Тематика летних заданий</w:t>
      </w:r>
    </w:p>
    <w:p w:rsidR="000B4041" w:rsidRPr="000B4041" w:rsidRDefault="000B4041" w:rsidP="000B404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B4041">
        <w:rPr>
          <w:rFonts w:ascii="Times New Roman" w:hAnsi="Times New Roman" w:cs="Times New Roman"/>
          <w:sz w:val="28"/>
          <w:szCs w:val="28"/>
        </w:rPr>
        <w:t>по курсу «Растения, бактерии, грибы, лишайники»</w:t>
      </w:r>
    </w:p>
    <w:p w:rsidR="000B4041" w:rsidRDefault="000B4041" w:rsidP="000B4041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B4041" w:rsidRPr="00892E8D" w:rsidRDefault="000B4041" w:rsidP="000B404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2E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I. Изготовление учебно-наглядных пособий</w:t>
      </w:r>
    </w:p>
    <w:p w:rsidR="000B4041" w:rsidRPr="00892E8D" w:rsidRDefault="000B4041" w:rsidP="000B404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2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1. Общее знакомство с цветковыми растениями</w:t>
      </w:r>
    </w:p>
    <w:p w:rsidR="000B4041" w:rsidRPr="00892E8D" w:rsidRDefault="000B4041" w:rsidP="000B404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1.1. Органы цветкового растения.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1.2. Однолетние и двулетние растения.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1.3. Многообразие деревьев.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1.4. Многообразие кустарников.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1.5. Многообразие кустарничков.</w:t>
      </w:r>
    </w:p>
    <w:p w:rsidR="000B4041" w:rsidRPr="00892E8D" w:rsidRDefault="000B4041" w:rsidP="000B404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2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2. Корень</w:t>
      </w:r>
    </w:p>
    <w:p w:rsidR="000B4041" w:rsidRPr="00892E8D" w:rsidRDefault="000B4041" w:rsidP="000B404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 Типы корневых систем.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2.2. Влияние пикировки на развитие корневых систем.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2.3. Влияние удобрений на рост и развитие растений.</w:t>
      </w:r>
    </w:p>
    <w:p w:rsidR="000B4041" w:rsidRPr="00892E8D" w:rsidRDefault="000B4041" w:rsidP="000B404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2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3. Побег</w:t>
      </w:r>
    </w:p>
    <w:p w:rsidR="000B4041" w:rsidRPr="00892E8D" w:rsidRDefault="000B4041" w:rsidP="000B404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 Развитие побега из почки.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3.2. Влияние пинцировки на рост побега.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3.3. Листья простые и сложные.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3.4. Листорасположение.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3.5. Жилкование листьев.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3.6. Растения-паразиты.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3.7. Видоизменения листьев.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3.8. Осенняя раскраска листьев.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3.9. Спилы стволов деревьев.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3.10. Передвижение по стеблю воды и минеральных веществ.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3.11. Передвижение по стеблю органических веществ.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3.12. Корневище – видоизмененный побег.</w:t>
      </w:r>
    </w:p>
    <w:p w:rsidR="000B4041" w:rsidRPr="00892E8D" w:rsidRDefault="000B4041" w:rsidP="000B404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2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4. Цветок и плод</w:t>
      </w:r>
    </w:p>
    <w:p w:rsidR="000B4041" w:rsidRPr="00892E8D" w:rsidRDefault="000B4041" w:rsidP="000B404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4.1. Обоеполые цветки с простым и двойным околоцветником.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4.2. Раздельнополые цветки. Однодомные растения.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4.3. Раздельнополые цветки. Двудомные растения.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4.4. Виды соцветий.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4.5. Многообразие сухих плодов.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4.6. Распространение плодов и семян ветром.</w:t>
      </w:r>
    </w:p>
    <w:p w:rsidR="000B4041" w:rsidRPr="00892E8D" w:rsidRDefault="000B4041" w:rsidP="000B404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2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5. Экология растений</w:t>
      </w:r>
    </w:p>
    <w:p w:rsidR="000B4041" w:rsidRPr="00892E8D" w:rsidRDefault="000B4041" w:rsidP="000B404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5.1. Растения луга.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5.2. Растения леса (смешанного, соснового, елового).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5.3. Растения сухих мест обитания.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5.4. Водные и прибрежные растения.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5.5. Растения болот.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5.6. Эфемероиды.</w:t>
      </w:r>
    </w:p>
    <w:p w:rsidR="000B4041" w:rsidRPr="00892E8D" w:rsidRDefault="000B4041" w:rsidP="000B404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2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6. Классификация цветковых растений</w:t>
      </w:r>
    </w:p>
    <w:p w:rsidR="000B4041" w:rsidRPr="00892E8D" w:rsidRDefault="000B4041" w:rsidP="000B404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6.1. Строение цветков растений различных семейств.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6.2. Многообразие растений различных семейств.</w:t>
      </w:r>
    </w:p>
    <w:p w:rsidR="000B4041" w:rsidRPr="00892E8D" w:rsidRDefault="000B4041" w:rsidP="000B404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2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lastRenderedPageBreak/>
        <w:t>7. Сельскохозяйственные растения</w:t>
      </w:r>
    </w:p>
    <w:p w:rsidR="000B4041" w:rsidRPr="00892E8D" w:rsidRDefault="000B4041" w:rsidP="000B404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7.1. Фазы развития пшеницы.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7.2. Многообразие масличных культур.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7.3. Многообразие плодово-ягодных культур.</w:t>
      </w:r>
    </w:p>
    <w:p w:rsidR="000B4041" w:rsidRPr="00892E8D" w:rsidRDefault="000B4041" w:rsidP="000B404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2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8. Основные отделы растений</w:t>
      </w:r>
    </w:p>
    <w:p w:rsidR="000B4041" w:rsidRPr="00892E8D" w:rsidRDefault="000B4041" w:rsidP="000B404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8.1. Многообразие водорослей.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8.2. Многообразие моховидных.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8.3. Многообразие папоротникообразных.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8.4. Многообразие голосеменных растений.</w:t>
      </w:r>
    </w:p>
    <w:p w:rsidR="000B4041" w:rsidRPr="00892E8D" w:rsidRDefault="000B4041" w:rsidP="000B404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2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9. «Бактерии. Грибы. Лишайники»</w:t>
      </w:r>
    </w:p>
    <w:p w:rsidR="000B4041" w:rsidRPr="00892E8D" w:rsidRDefault="000B4041" w:rsidP="000B404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9.1. Грибы – паразиты растений.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9.2. Многообразие лишайников.</w:t>
      </w:r>
    </w:p>
    <w:p w:rsidR="00E90DEC" w:rsidRDefault="00E90DEC" w:rsidP="00490D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90DEC" w:rsidRPr="00E90DEC" w:rsidRDefault="00E90DEC" w:rsidP="00490D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DEC">
        <w:rPr>
          <w:rFonts w:ascii="Times New Roman" w:hAnsi="Times New Roman" w:cs="Times New Roman"/>
          <w:sz w:val="28"/>
          <w:szCs w:val="28"/>
        </w:rPr>
        <w:t xml:space="preserve">Рассмотрим </w:t>
      </w:r>
      <w:r>
        <w:rPr>
          <w:rFonts w:ascii="Times New Roman" w:hAnsi="Times New Roman" w:cs="Times New Roman"/>
          <w:sz w:val="28"/>
          <w:szCs w:val="28"/>
        </w:rPr>
        <w:t xml:space="preserve">более подробно </w:t>
      </w:r>
      <w:r w:rsidRPr="00E90DEC">
        <w:rPr>
          <w:rFonts w:ascii="Times New Roman" w:hAnsi="Times New Roman" w:cs="Times New Roman"/>
          <w:sz w:val="28"/>
          <w:szCs w:val="28"/>
        </w:rPr>
        <w:t>некоторые задания по темам</w:t>
      </w:r>
    </w:p>
    <w:p w:rsidR="003A0FB0" w:rsidRDefault="003A0FB0" w:rsidP="00490DB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0661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A0FB0">
        <w:rPr>
          <w:rFonts w:ascii="Times New Roman" w:hAnsi="Times New Roman" w:cs="Times New Roman"/>
          <w:b/>
          <w:sz w:val="28"/>
          <w:szCs w:val="28"/>
        </w:rPr>
        <w:t>Многообразие соцветий</w:t>
      </w:r>
    </w:p>
    <w:p w:rsidR="003A0FB0" w:rsidRPr="003A0FB0" w:rsidRDefault="003A0FB0" w:rsidP="003A0FB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621">
        <w:rPr>
          <w:rFonts w:ascii="Times New Roman" w:hAnsi="Times New Roman" w:cs="Times New Roman"/>
          <w:sz w:val="28"/>
          <w:szCs w:val="28"/>
        </w:rPr>
        <w:t xml:space="preserve">Задачи: изучить </w:t>
      </w:r>
      <w:r w:rsidRPr="003A0FB0">
        <w:rPr>
          <w:rFonts w:ascii="Times New Roman" w:hAnsi="Times New Roman" w:cs="Times New Roman"/>
          <w:sz w:val="28"/>
          <w:szCs w:val="28"/>
        </w:rPr>
        <w:t>строение различных типов соцветий и установить их значение в жизни растений.</w:t>
      </w:r>
    </w:p>
    <w:p w:rsidR="00EA562E" w:rsidRDefault="00EA562E" w:rsidP="00EA56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621">
        <w:rPr>
          <w:rFonts w:ascii="Times New Roman" w:hAnsi="Times New Roman" w:cs="Times New Roman"/>
          <w:sz w:val="28"/>
          <w:szCs w:val="28"/>
        </w:rPr>
        <w:t xml:space="preserve">Собирать </w:t>
      </w:r>
      <w:r>
        <w:rPr>
          <w:rFonts w:ascii="Times New Roman" w:hAnsi="Times New Roman" w:cs="Times New Roman"/>
          <w:sz w:val="28"/>
          <w:szCs w:val="28"/>
        </w:rPr>
        <w:t>соцветия разных видов растений</w:t>
      </w:r>
      <w:r w:rsidRPr="00E37621">
        <w:rPr>
          <w:rFonts w:ascii="Times New Roman" w:hAnsi="Times New Roman" w:cs="Times New Roman"/>
          <w:sz w:val="28"/>
          <w:szCs w:val="28"/>
        </w:rPr>
        <w:t xml:space="preserve">. Засушить </w:t>
      </w:r>
      <w:r>
        <w:rPr>
          <w:rFonts w:ascii="Times New Roman" w:hAnsi="Times New Roman" w:cs="Times New Roman"/>
          <w:sz w:val="28"/>
          <w:szCs w:val="28"/>
        </w:rPr>
        <w:t>их, с</w:t>
      </w:r>
      <w:r w:rsidRPr="0070314B">
        <w:rPr>
          <w:rFonts w:ascii="Times New Roman" w:hAnsi="Times New Roman" w:cs="Times New Roman"/>
          <w:sz w:val="28"/>
          <w:szCs w:val="28"/>
        </w:rPr>
        <w:t>оставить коллекцию.</w:t>
      </w:r>
      <w:r w:rsidRPr="00EA562E">
        <w:rPr>
          <w:rFonts w:ascii="Times New Roman" w:hAnsi="Times New Roman" w:cs="Times New Roman"/>
          <w:sz w:val="28"/>
          <w:szCs w:val="28"/>
        </w:rPr>
        <w:t xml:space="preserve"> </w:t>
      </w:r>
      <w:r w:rsidRPr="0070314B">
        <w:rPr>
          <w:rFonts w:ascii="Times New Roman" w:hAnsi="Times New Roman" w:cs="Times New Roman"/>
          <w:sz w:val="28"/>
          <w:szCs w:val="28"/>
        </w:rPr>
        <w:t>Сделать заголовок «</w:t>
      </w:r>
      <w:r>
        <w:rPr>
          <w:rFonts w:ascii="Times New Roman" w:hAnsi="Times New Roman" w:cs="Times New Roman"/>
          <w:sz w:val="28"/>
          <w:szCs w:val="28"/>
        </w:rPr>
        <w:t>Многообразие соцветий</w:t>
      </w:r>
      <w:r w:rsidRPr="0070314B">
        <w:rPr>
          <w:rFonts w:ascii="Times New Roman" w:hAnsi="Times New Roman" w:cs="Times New Roman"/>
          <w:sz w:val="28"/>
          <w:szCs w:val="28"/>
        </w:rPr>
        <w:t>».</w:t>
      </w:r>
      <w:r>
        <w:rPr>
          <w:rFonts w:ascii="Times New Roman" w:hAnsi="Times New Roman" w:cs="Times New Roman"/>
          <w:sz w:val="28"/>
          <w:szCs w:val="28"/>
        </w:rPr>
        <w:t xml:space="preserve"> Распределить соцветия по типам: сложные, простые.</w:t>
      </w:r>
    </w:p>
    <w:p w:rsidR="00EA562E" w:rsidRPr="00EA562E" w:rsidRDefault="00EA562E" w:rsidP="00EA56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Зарисовать</w:t>
      </w:r>
      <w:r w:rsidRPr="00EA562E">
        <w:rPr>
          <w:rFonts w:ascii="Times New Roman" w:hAnsi="Times New Roman" w:cs="Times New Roman"/>
          <w:sz w:val="28"/>
          <w:szCs w:val="28"/>
        </w:rPr>
        <w:t xml:space="preserve"> в таблице схемы соцветий, которые соответствуют рассматриваемым растениям. Приведите примеры растений, имеющих соответствующие соцветия. Запол</w:t>
      </w:r>
      <w:r w:rsidRPr="00EA562E">
        <w:rPr>
          <w:rFonts w:ascii="Times New Roman" w:hAnsi="Times New Roman" w:cs="Times New Roman"/>
          <w:sz w:val="28"/>
          <w:szCs w:val="28"/>
        </w:rPr>
        <w:softHyphen/>
        <w:t>ните таблицу.</w:t>
      </w:r>
    </w:p>
    <w:p w:rsidR="00EA562E" w:rsidRPr="00B14B80" w:rsidRDefault="00EA562E" w:rsidP="00EA562E">
      <w:pPr>
        <w:pStyle w:val="Style28"/>
        <w:widowControl/>
        <w:spacing w:line="240" w:lineRule="auto"/>
        <w:rPr>
          <w:rStyle w:val="FontStyle39"/>
          <w:sz w:val="6"/>
          <w:szCs w:val="6"/>
        </w:rPr>
      </w:pPr>
    </w:p>
    <w:tbl>
      <w:tblPr>
        <w:tblW w:w="0" w:type="auto"/>
        <w:jc w:val="center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122"/>
        <w:gridCol w:w="2107"/>
        <w:gridCol w:w="3686"/>
      </w:tblGrid>
      <w:tr w:rsidR="00EA562E" w:rsidRPr="00EA562E" w:rsidTr="00EA562E">
        <w:trPr>
          <w:trHeight w:val="329"/>
          <w:jc w:val="center"/>
        </w:trPr>
        <w:tc>
          <w:tcPr>
            <w:tcW w:w="2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562E" w:rsidRPr="00EA562E" w:rsidRDefault="00EA562E" w:rsidP="00BF7764">
            <w:pPr>
              <w:pStyle w:val="Style27"/>
              <w:widowControl/>
              <w:spacing w:line="240" w:lineRule="exact"/>
              <w:ind w:left="211"/>
              <w:jc w:val="left"/>
              <w:rPr>
                <w:rStyle w:val="FontStyle40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A562E">
              <w:rPr>
                <w:rStyle w:val="FontStyle40"/>
                <w:rFonts w:ascii="Times New Roman" w:hAnsi="Times New Roman" w:cs="Times New Roman"/>
                <w:b w:val="0"/>
                <w:sz w:val="24"/>
                <w:szCs w:val="24"/>
              </w:rPr>
              <w:t>Схема соцветия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562E" w:rsidRPr="00EA562E" w:rsidRDefault="00EA562E" w:rsidP="00BF7764">
            <w:pPr>
              <w:pStyle w:val="Style27"/>
              <w:widowControl/>
              <w:spacing w:line="240" w:lineRule="exact"/>
              <w:rPr>
                <w:rStyle w:val="FontStyle40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A562E">
              <w:rPr>
                <w:rStyle w:val="FontStyle40"/>
                <w:rFonts w:ascii="Times New Roman" w:hAnsi="Times New Roman" w:cs="Times New Roman"/>
                <w:b w:val="0"/>
                <w:sz w:val="24"/>
                <w:szCs w:val="24"/>
              </w:rPr>
              <w:t>Тип соцветия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562E" w:rsidRPr="00EA562E" w:rsidRDefault="00EA562E" w:rsidP="00BF7764">
            <w:pPr>
              <w:pStyle w:val="Style27"/>
              <w:widowControl/>
              <w:spacing w:line="240" w:lineRule="exact"/>
              <w:jc w:val="left"/>
              <w:rPr>
                <w:rStyle w:val="FontStyle40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A562E">
              <w:rPr>
                <w:rStyle w:val="FontStyle40"/>
                <w:rFonts w:ascii="Times New Roman" w:hAnsi="Times New Roman" w:cs="Times New Roman"/>
                <w:b w:val="0"/>
                <w:sz w:val="24"/>
                <w:szCs w:val="24"/>
              </w:rPr>
              <w:t xml:space="preserve">           Примеры растений</w:t>
            </w:r>
          </w:p>
        </w:tc>
      </w:tr>
      <w:tr w:rsidR="00EA562E" w:rsidRPr="00EA562E" w:rsidTr="00EA562E">
        <w:trPr>
          <w:trHeight w:val="438"/>
          <w:jc w:val="center"/>
        </w:trPr>
        <w:tc>
          <w:tcPr>
            <w:tcW w:w="2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62E" w:rsidRPr="00EA562E" w:rsidRDefault="00EA562E" w:rsidP="00BF7764">
            <w:pPr>
              <w:pStyle w:val="Style29"/>
              <w:widowControl/>
              <w:spacing w:line="240" w:lineRule="exact"/>
            </w:pP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562E" w:rsidRPr="00EA562E" w:rsidRDefault="00EA562E" w:rsidP="00BF7764">
            <w:pPr>
              <w:pStyle w:val="Style22"/>
              <w:widowControl/>
              <w:spacing w:line="240" w:lineRule="exact"/>
              <w:jc w:val="center"/>
              <w:rPr>
                <w:rStyle w:val="FontStyle33"/>
              </w:rPr>
            </w:pPr>
            <w:r w:rsidRPr="00EA562E">
              <w:rPr>
                <w:rStyle w:val="FontStyle33"/>
              </w:rPr>
              <w:t>Кисть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62E" w:rsidRPr="00EA562E" w:rsidRDefault="00EA562E" w:rsidP="00BF7764">
            <w:pPr>
              <w:pStyle w:val="Style29"/>
              <w:widowControl/>
              <w:spacing w:line="240" w:lineRule="exact"/>
            </w:pPr>
          </w:p>
        </w:tc>
      </w:tr>
      <w:tr w:rsidR="00EA562E" w:rsidRPr="00EA562E" w:rsidTr="00EA562E">
        <w:trPr>
          <w:trHeight w:val="415"/>
          <w:jc w:val="center"/>
        </w:trPr>
        <w:tc>
          <w:tcPr>
            <w:tcW w:w="2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62E" w:rsidRPr="00EA562E" w:rsidRDefault="00EA562E" w:rsidP="00BF7764">
            <w:pPr>
              <w:pStyle w:val="Style29"/>
              <w:widowControl/>
              <w:spacing w:line="240" w:lineRule="exact"/>
            </w:pP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562E" w:rsidRPr="00EA562E" w:rsidRDefault="00EA562E" w:rsidP="00BF7764">
            <w:pPr>
              <w:pStyle w:val="Style22"/>
              <w:widowControl/>
              <w:spacing w:line="240" w:lineRule="exact"/>
              <w:jc w:val="center"/>
              <w:rPr>
                <w:rStyle w:val="FontStyle33"/>
              </w:rPr>
            </w:pPr>
            <w:r w:rsidRPr="00EA562E">
              <w:rPr>
                <w:rStyle w:val="FontStyle33"/>
              </w:rPr>
              <w:t>Колос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62E" w:rsidRPr="00EA562E" w:rsidRDefault="00EA562E" w:rsidP="00BF7764">
            <w:pPr>
              <w:pStyle w:val="Style29"/>
              <w:widowControl/>
              <w:spacing w:line="240" w:lineRule="exact"/>
            </w:pPr>
          </w:p>
        </w:tc>
      </w:tr>
      <w:tr w:rsidR="00EA562E" w:rsidRPr="00EA562E" w:rsidTr="00EA562E">
        <w:trPr>
          <w:trHeight w:val="393"/>
          <w:jc w:val="center"/>
        </w:trPr>
        <w:tc>
          <w:tcPr>
            <w:tcW w:w="2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62E" w:rsidRPr="00EA562E" w:rsidRDefault="00EA562E" w:rsidP="00BF7764">
            <w:pPr>
              <w:pStyle w:val="Style29"/>
              <w:widowControl/>
              <w:spacing w:line="240" w:lineRule="exact"/>
            </w:pP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562E" w:rsidRPr="00EA562E" w:rsidRDefault="00EA562E" w:rsidP="00BF7764">
            <w:pPr>
              <w:pStyle w:val="Style22"/>
              <w:widowControl/>
              <w:spacing w:line="240" w:lineRule="exact"/>
              <w:jc w:val="center"/>
              <w:rPr>
                <w:rStyle w:val="FontStyle33"/>
              </w:rPr>
            </w:pPr>
            <w:r w:rsidRPr="00EA562E">
              <w:rPr>
                <w:rStyle w:val="FontStyle33"/>
              </w:rPr>
              <w:t>Зонтик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62E" w:rsidRPr="00EA562E" w:rsidRDefault="00EA562E" w:rsidP="00BF7764">
            <w:pPr>
              <w:pStyle w:val="Style29"/>
              <w:widowControl/>
              <w:spacing w:line="240" w:lineRule="exact"/>
            </w:pPr>
          </w:p>
        </w:tc>
      </w:tr>
      <w:tr w:rsidR="00EA562E" w:rsidRPr="00EA562E" w:rsidTr="00EA562E">
        <w:trPr>
          <w:trHeight w:val="412"/>
          <w:jc w:val="center"/>
        </w:trPr>
        <w:tc>
          <w:tcPr>
            <w:tcW w:w="2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62E" w:rsidRPr="00EA562E" w:rsidRDefault="00EA562E" w:rsidP="00BF7764">
            <w:pPr>
              <w:pStyle w:val="Style29"/>
              <w:widowControl/>
              <w:spacing w:line="240" w:lineRule="exact"/>
            </w:pP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562E" w:rsidRPr="00EA562E" w:rsidRDefault="00EA562E" w:rsidP="00BF7764">
            <w:pPr>
              <w:pStyle w:val="Style22"/>
              <w:widowControl/>
              <w:spacing w:line="240" w:lineRule="exact"/>
              <w:jc w:val="center"/>
              <w:rPr>
                <w:rStyle w:val="FontStyle33"/>
              </w:rPr>
            </w:pPr>
            <w:r w:rsidRPr="00EA562E">
              <w:rPr>
                <w:rStyle w:val="FontStyle33"/>
              </w:rPr>
              <w:t>Щиток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62E" w:rsidRPr="00EA562E" w:rsidRDefault="00EA562E" w:rsidP="00BF7764">
            <w:pPr>
              <w:pStyle w:val="Style29"/>
              <w:widowControl/>
              <w:spacing w:line="240" w:lineRule="exact"/>
            </w:pPr>
          </w:p>
        </w:tc>
      </w:tr>
      <w:tr w:rsidR="00EA562E" w:rsidRPr="00EA562E" w:rsidTr="00EA562E">
        <w:trPr>
          <w:trHeight w:val="418"/>
          <w:jc w:val="center"/>
        </w:trPr>
        <w:tc>
          <w:tcPr>
            <w:tcW w:w="2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62E" w:rsidRPr="00EA562E" w:rsidRDefault="00EA562E" w:rsidP="00BF7764">
            <w:pPr>
              <w:pStyle w:val="Style29"/>
              <w:widowControl/>
              <w:spacing w:line="240" w:lineRule="exact"/>
            </w:pP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562E" w:rsidRPr="00EA562E" w:rsidRDefault="00EA562E" w:rsidP="00BF7764">
            <w:pPr>
              <w:pStyle w:val="Style22"/>
              <w:widowControl/>
              <w:spacing w:line="240" w:lineRule="exact"/>
              <w:jc w:val="center"/>
              <w:rPr>
                <w:rStyle w:val="FontStyle33"/>
              </w:rPr>
            </w:pPr>
            <w:r w:rsidRPr="00EA562E">
              <w:rPr>
                <w:rStyle w:val="FontStyle33"/>
              </w:rPr>
              <w:t>Головка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62E" w:rsidRPr="00EA562E" w:rsidRDefault="00EA562E" w:rsidP="00BF7764">
            <w:pPr>
              <w:pStyle w:val="Style29"/>
              <w:widowControl/>
              <w:spacing w:line="240" w:lineRule="exact"/>
            </w:pPr>
          </w:p>
        </w:tc>
      </w:tr>
      <w:tr w:rsidR="00EA562E" w:rsidRPr="00EA562E" w:rsidTr="00EA562E">
        <w:trPr>
          <w:trHeight w:val="409"/>
          <w:jc w:val="center"/>
        </w:trPr>
        <w:tc>
          <w:tcPr>
            <w:tcW w:w="2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62E" w:rsidRPr="00EA562E" w:rsidRDefault="00EA562E" w:rsidP="00BF7764">
            <w:pPr>
              <w:pStyle w:val="Style29"/>
              <w:widowControl/>
              <w:spacing w:line="240" w:lineRule="exact"/>
            </w:pP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562E" w:rsidRPr="00EA562E" w:rsidRDefault="00EA562E" w:rsidP="00BF7764">
            <w:pPr>
              <w:pStyle w:val="Style22"/>
              <w:widowControl/>
              <w:spacing w:line="240" w:lineRule="exact"/>
              <w:jc w:val="center"/>
              <w:rPr>
                <w:rStyle w:val="FontStyle33"/>
              </w:rPr>
            </w:pPr>
            <w:r w:rsidRPr="00EA562E">
              <w:rPr>
                <w:rStyle w:val="FontStyle33"/>
              </w:rPr>
              <w:t>Початок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62E" w:rsidRPr="00EA562E" w:rsidRDefault="00EA562E" w:rsidP="00BF7764">
            <w:pPr>
              <w:pStyle w:val="Style29"/>
              <w:widowControl/>
              <w:spacing w:line="240" w:lineRule="exact"/>
            </w:pPr>
          </w:p>
        </w:tc>
      </w:tr>
      <w:tr w:rsidR="00EA562E" w:rsidRPr="00EA562E" w:rsidTr="00EA562E">
        <w:trPr>
          <w:trHeight w:val="414"/>
          <w:jc w:val="center"/>
        </w:trPr>
        <w:tc>
          <w:tcPr>
            <w:tcW w:w="2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62E" w:rsidRPr="00EA562E" w:rsidRDefault="00EA562E" w:rsidP="00BF7764">
            <w:pPr>
              <w:pStyle w:val="Style29"/>
              <w:widowControl/>
              <w:spacing w:line="240" w:lineRule="exact"/>
            </w:pP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562E" w:rsidRPr="00EA562E" w:rsidRDefault="00EA562E" w:rsidP="00BF7764">
            <w:pPr>
              <w:pStyle w:val="Style22"/>
              <w:widowControl/>
              <w:spacing w:line="240" w:lineRule="exact"/>
              <w:jc w:val="center"/>
              <w:rPr>
                <w:rStyle w:val="FontStyle33"/>
              </w:rPr>
            </w:pPr>
            <w:r w:rsidRPr="00EA562E">
              <w:rPr>
                <w:rStyle w:val="FontStyle33"/>
              </w:rPr>
              <w:t>Корзинка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62E" w:rsidRPr="00EA562E" w:rsidRDefault="00EA562E" w:rsidP="00BF7764">
            <w:pPr>
              <w:pStyle w:val="Style29"/>
              <w:widowControl/>
              <w:spacing w:line="240" w:lineRule="exact"/>
            </w:pPr>
          </w:p>
        </w:tc>
      </w:tr>
    </w:tbl>
    <w:p w:rsidR="00EA562E" w:rsidRPr="00B14B80" w:rsidRDefault="00EA562E" w:rsidP="00EA562E">
      <w:pPr>
        <w:pStyle w:val="Style4"/>
        <w:widowControl/>
        <w:spacing w:line="240" w:lineRule="auto"/>
        <w:ind w:firstLine="0"/>
        <w:rPr>
          <w:rStyle w:val="FontStyle33"/>
          <w:sz w:val="8"/>
          <w:szCs w:val="8"/>
        </w:rPr>
      </w:pPr>
    </w:p>
    <w:p w:rsidR="00EA562E" w:rsidRPr="00EA562E" w:rsidRDefault="00EA562E" w:rsidP="00EA56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62E">
        <w:rPr>
          <w:rFonts w:ascii="Times New Roman" w:hAnsi="Times New Roman" w:cs="Times New Roman"/>
          <w:sz w:val="28"/>
          <w:szCs w:val="28"/>
        </w:rPr>
        <w:t>Отметьте размеры и окраску цветков, из которых состоят изученные вами соцветия. Определите, каким образом осуществляется опыление растений, которым они принадлежат.</w:t>
      </w:r>
      <w:r>
        <w:rPr>
          <w:rFonts w:ascii="Times New Roman" w:hAnsi="Times New Roman" w:cs="Times New Roman"/>
          <w:sz w:val="28"/>
          <w:szCs w:val="28"/>
        </w:rPr>
        <w:t xml:space="preserve"> Данные записать в дневник наблюдений</w:t>
      </w:r>
    </w:p>
    <w:p w:rsidR="00EA562E" w:rsidRDefault="00EA562E" w:rsidP="00EA56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Pr="0070314B">
        <w:rPr>
          <w:rFonts w:ascii="Times New Roman" w:hAnsi="Times New Roman" w:cs="Times New Roman"/>
          <w:sz w:val="28"/>
          <w:szCs w:val="28"/>
        </w:rPr>
        <w:t>одписать каждую группу</w:t>
      </w:r>
      <w:r>
        <w:rPr>
          <w:rFonts w:ascii="Times New Roman" w:hAnsi="Times New Roman" w:cs="Times New Roman"/>
          <w:sz w:val="28"/>
          <w:szCs w:val="28"/>
        </w:rPr>
        <w:t xml:space="preserve"> соцветий в гербарной папке</w:t>
      </w:r>
      <w:r w:rsidRPr="0070314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314B">
        <w:rPr>
          <w:rFonts w:ascii="Times New Roman" w:hAnsi="Times New Roman" w:cs="Times New Roman"/>
          <w:sz w:val="28"/>
          <w:szCs w:val="28"/>
        </w:rPr>
        <w:t>Указать свою фамилию, имя, класс.</w:t>
      </w:r>
    </w:p>
    <w:p w:rsidR="00EA562E" w:rsidRDefault="00EA562E" w:rsidP="00490DB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7621" w:rsidRPr="007C0661" w:rsidRDefault="0070314B" w:rsidP="00490DB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0661">
        <w:rPr>
          <w:rFonts w:ascii="Times New Roman" w:hAnsi="Times New Roman" w:cs="Times New Roman"/>
          <w:b/>
          <w:sz w:val="28"/>
          <w:szCs w:val="28"/>
        </w:rPr>
        <w:t>Тема</w:t>
      </w:r>
      <w:r w:rsidR="00E37621" w:rsidRPr="007C0661">
        <w:rPr>
          <w:rFonts w:ascii="Times New Roman" w:hAnsi="Times New Roman" w:cs="Times New Roman"/>
          <w:b/>
          <w:sz w:val="28"/>
          <w:szCs w:val="28"/>
        </w:rPr>
        <w:t>: Приспособленность плодов и семян к распространению.</w:t>
      </w:r>
    </w:p>
    <w:p w:rsidR="005D4B80" w:rsidRDefault="00E37621" w:rsidP="00490D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621">
        <w:rPr>
          <w:rFonts w:ascii="Times New Roman" w:hAnsi="Times New Roman" w:cs="Times New Roman"/>
          <w:sz w:val="28"/>
          <w:szCs w:val="28"/>
        </w:rPr>
        <w:t>Задачи: изучить особенности плодов и семян дикорастущих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7621">
        <w:rPr>
          <w:rFonts w:ascii="Times New Roman" w:hAnsi="Times New Roman" w:cs="Times New Roman"/>
          <w:sz w:val="28"/>
          <w:szCs w:val="28"/>
        </w:rPr>
        <w:t>культурных растений, способствующие их распространению.</w:t>
      </w:r>
    </w:p>
    <w:p w:rsidR="00804796" w:rsidRDefault="00E37621" w:rsidP="00490D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621">
        <w:rPr>
          <w:rFonts w:ascii="Times New Roman" w:hAnsi="Times New Roman" w:cs="Times New Roman"/>
          <w:sz w:val="28"/>
          <w:szCs w:val="28"/>
        </w:rPr>
        <w:t>Собирать по 2-3 плода (с семенами) разных видов растений,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7621">
        <w:rPr>
          <w:rFonts w:ascii="Times New Roman" w:hAnsi="Times New Roman" w:cs="Times New Roman"/>
          <w:sz w:val="28"/>
          <w:szCs w:val="28"/>
        </w:rPr>
        <w:t>распространяющихся с помощью: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7621">
        <w:rPr>
          <w:rFonts w:ascii="Times New Roman" w:hAnsi="Times New Roman" w:cs="Times New Roman"/>
          <w:sz w:val="28"/>
          <w:szCs w:val="28"/>
        </w:rPr>
        <w:t>ветра, животных и человека, воды, самопроизвольно. Засушить плоды, более крупные предварительно разрезать.</w:t>
      </w:r>
    </w:p>
    <w:p w:rsidR="0070314B" w:rsidRDefault="0070314B" w:rsidP="00490D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14B">
        <w:rPr>
          <w:rFonts w:ascii="Times New Roman" w:hAnsi="Times New Roman" w:cs="Times New Roman"/>
          <w:sz w:val="28"/>
          <w:szCs w:val="28"/>
        </w:rPr>
        <w:t>Составить коллекцию.</w:t>
      </w:r>
    </w:p>
    <w:p w:rsidR="0070314B" w:rsidRDefault="0070314B" w:rsidP="00490D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14B">
        <w:rPr>
          <w:rFonts w:ascii="Times New Roman" w:hAnsi="Times New Roman" w:cs="Times New Roman"/>
          <w:sz w:val="28"/>
          <w:szCs w:val="28"/>
        </w:rPr>
        <w:t>Оформить работу в коллекционной коробке или на плотном листе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314B">
        <w:rPr>
          <w:rFonts w:ascii="Times New Roman" w:hAnsi="Times New Roman" w:cs="Times New Roman"/>
          <w:sz w:val="28"/>
          <w:szCs w:val="28"/>
        </w:rPr>
        <w:t>бумаги (ватмана).</w:t>
      </w:r>
    </w:p>
    <w:p w:rsidR="0070314B" w:rsidRDefault="0070314B" w:rsidP="00490D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14B">
        <w:rPr>
          <w:rFonts w:ascii="Times New Roman" w:hAnsi="Times New Roman" w:cs="Times New Roman"/>
          <w:sz w:val="28"/>
          <w:szCs w:val="28"/>
        </w:rPr>
        <w:t>Сделать заголовок «Способы распространения плодов и семян».</w:t>
      </w:r>
    </w:p>
    <w:p w:rsidR="005D4B80" w:rsidRDefault="0070314B" w:rsidP="00490D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14B">
        <w:rPr>
          <w:rFonts w:ascii="Times New Roman" w:hAnsi="Times New Roman" w:cs="Times New Roman"/>
          <w:sz w:val="28"/>
          <w:szCs w:val="28"/>
        </w:rPr>
        <w:t>Плоды и семена располагать группами по способам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314B">
        <w:rPr>
          <w:rFonts w:ascii="Times New Roman" w:hAnsi="Times New Roman" w:cs="Times New Roman"/>
          <w:sz w:val="28"/>
          <w:szCs w:val="28"/>
        </w:rPr>
        <w:t>распространения, подписать каждую группу.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314B">
        <w:rPr>
          <w:rFonts w:ascii="Times New Roman" w:hAnsi="Times New Roman" w:cs="Times New Roman"/>
          <w:sz w:val="28"/>
          <w:szCs w:val="28"/>
        </w:rPr>
        <w:t>Указать свою фамилию, имя, класс.</w:t>
      </w:r>
    </w:p>
    <w:p w:rsidR="00E90DEC" w:rsidRDefault="00E90DEC" w:rsidP="00490D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7621" w:rsidRPr="007C0661" w:rsidRDefault="0070314B" w:rsidP="00490DB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0661">
        <w:rPr>
          <w:rFonts w:ascii="Times New Roman" w:hAnsi="Times New Roman" w:cs="Times New Roman"/>
          <w:b/>
          <w:sz w:val="28"/>
          <w:szCs w:val="28"/>
        </w:rPr>
        <w:t>Тема: Распространение плодов и семян.</w:t>
      </w:r>
    </w:p>
    <w:p w:rsidR="0070314B" w:rsidRDefault="0070314B" w:rsidP="00490D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14B">
        <w:rPr>
          <w:rFonts w:ascii="Times New Roman" w:hAnsi="Times New Roman" w:cs="Times New Roman"/>
          <w:sz w:val="28"/>
          <w:szCs w:val="28"/>
        </w:rPr>
        <w:t>Задачи: выяснить признаки приспособленности к распространению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314B">
        <w:rPr>
          <w:rFonts w:ascii="Times New Roman" w:hAnsi="Times New Roman" w:cs="Times New Roman"/>
          <w:sz w:val="28"/>
          <w:szCs w:val="28"/>
        </w:rPr>
        <w:t>плодов и семян местных растений.</w:t>
      </w:r>
    </w:p>
    <w:p w:rsidR="0070314B" w:rsidRDefault="0070314B" w:rsidP="0070314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0314B">
        <w:rPr>
          <w:rFonts w:ascii="Times New Roman" w:hAnsi="Times New Roman" w:cs="Times New Roman"/>
          <w:sz w:val="28"/>
          <w:szCs w:val="28"/>
        </w:rPr>
        <w:t>План работы</w:t>
      </w:r>
    </w:p>
    <w:p w:rsidR="0070314B" w:rsidRDefault="0070314B" w:rsidP="007031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14B">
        <w:rPr>
          <w:rFonts w:ascii="Times New Roman" w:hAnsi="Times New Roman" w:cs="Times New Roman"/>
          <w:sz w:val="28"/>
          <w:szCs w:val="28"/>
        </w:rPr>
        <w:t>Соберите коллекцию плодов и семян, распространяющихся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314B">
        <w:rPr>
          <w:rFonts w:ascii="Times New Roman" w:hAnsi="Times New Roman" w:cs="Times New Roman"/>
          <w:sz w:val="28"/>
          <w:szCs w:val="28"/>
        </w:rPr>
        <w:t>разными способами: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7621" w:rsidRPr="0070314B" w:rsidRDefault="0070314B" w:rsidP="0070314B">
      <w:pPr>
        <w:pStyle w:val="a4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314B">
        <w:rPr>
          <w:rFonts w:ascii="Times New Roman" w:hAnsi="Times New Roman"/>
          <w:sz w:val="28"/>
          <w:szCs w:val="28"/>
        </w:rPr>
        <w:t>саморазбрасыванием (капуста, сурепка, чина, бобы, акация желтая, герань, фиалка);</w:t>
      </w:r>
    </w:p>
    <w:p w:rsidR="00E37621" w:rsidRPr="0070314B" w:rsidRDefault="0070314B" w:rsidP="0070314B">
      <w:pPr>
        <w:pStyle w:val="a4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314B">
        <w:rPr>
          <w:rFonts w:ascii="Times New Roman" w:hAnsi="Times New Roman"/>
          <w:sz w:val="28"/>
          <w:szCs w:val="28"/>
        </w:rPr>
        <w:t>животными и человеком (черемуха, жимолость, волчье лыко, вороний глаз, гусиный лук, чистотел, дуб, орешник, череда, гравилат, подорожник);</w:t>
      </w:r>
    </w:p>
    <w:p w:rsidR="0070314B" w:rsidRPr="0070314B" w:rsidRDefault="0070314B" w:rsidP="0070314B">
      <w:pPr>
        <w:pStyle w:val="a4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314B">
        <w:rPr>
          <w:rFonts w:ascii="Times New Roman" w:hAnsi="Times New Roman"/>
          <w:sz w:val="28"/>
          <w:szCs w:val="28"/>
        </w:rPr>
        <w:t>ветром (осина, тополь, береза, клен, липа, вяз, осот, одуванчик и другие);</w:t>
      </w:r>
    </w:p>
    <w:p w:rsidR="0070314B" w:rsidRPr="0070314B" w:rsidRDefault="0070314B" w:rsidP="0070314B">
      <w:pPr>
        <w:pStyle w:val="a4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314B">
        <w:rPr>
          <w:rFonts w:ascii="Times New Roman" w:hAnsi="Times New Roman"/>
          <w:sz w:val="28"/>
          <w:szCs w:val="28"/>
        </w:rPr>
        <w:t>водой (частуха, ежеголовник, кувшинка, кубышка и другие).</w:t>
      </w:r>
    </w:p>
    <w:p w:rsidR="0070314B" w:rsidRDefault="0070314B" w:rsidP="00490D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14B">
        <w:rPr>
          <w:rFonts w:ascii="Times New Roman" w:hAnsi="Times New Roman" w:cs="Times New Roman"/>
          <w:sz w:val="28"/>
          <w:szCs w:val="28"/>
        </w:rPr>
        <w:lastRenderedPageBreak/>
        <w:t>Определите, какие приспособления имеют эти растения для распространения плодов и семян. Оформите таблицу.</w:t>
      </w:r>
    </w:p>
    <w:p w:rsidR="0070314B" w:rsidRDefault="0070314B" w:rsidP="00490D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– </w:t>
      </w:r>
      <w:r w:rsidRPr="0070314B">
        <w:rPr>
          <w:rFonts w:ascii="Times New Roman" w:hAnsi="Times New Roman" w:cs="Times New Roman"/>
          <w:sz w:val="28"/>
          <w:szCs w:val="28"/>
        </w:rPr>
        <w:t>Приспособления п</w:t>
      </w:r>
      <w:r>
        <w:rPr>
          <w:rFonts w:ascii="Times New Roman" w:hAnsi="Times New Roman" w:cs="Times New Roman"/>
          <w:sz w:val="28"/>
          <w:szCs w:val="28"/>
        </w:rPr>
        <w:t>лодов и семян к распространению</w:t>
      </w:r>
    </w:p>
    <w:tbl>
      <w:tblPr>
        <w:tblStyle w:val="a8"/>
        <w:tblW w:w="0" w:type="auto"/>
        <w:tblLook w:val="04A0"/>
      </w:tblPr>
      <w:tblGrid>
        <w:gridCol w:w="1856"/>
        <w:gridCol w:w="1803"/>
        <w:gridCol w:w="1781"/>
        <w:gridCol w:w="1766"/>
        <w:gridCol w:w="2365"/>
      </w:tblGrid>
      <w:tr w:rsidR="0070314B" w:rsidTr="0070314B">
        <w:tc>
          <w:tcPr>
            <w:tcW w:w="1856" w:type="dxa"/>
            <w:vMerge w:val="restart"/>
          </w:tcPr>
          <w:p w:rsidR="0070314B" w:rsidRDefault="0070314B" w:rsidP="00E90D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MT" w:hAnsi="ArialMT"/>
                <w:color w:val="000000"/>
                <w:sz w:val="30"/>
                <w:szCs w:val="30"/>
              </w:rPr>
              <w:t>Название</w:t>
            </w:r>
            <w:r w:rsidR="00E90DEC">
              <w:rPr>
                <w:rFonts w:ascii="ArialMT" w:hAnsi="ArialMT"/>
                <w:color w:val="000000"/>
                <w:sz w:val="30"/>
                <w:szCs w:val="30"/>
              </w:rPr>
              <w:t xml:space="preserve"> </w:t>
            </w:r>
            <w:r>
              <w:rPr>
                <w:rFonts w:ascii="ArialMT" w:hAnsi="ArialMT"/>
                <w:color w:val="000000"/>
                <w:sz w:val="30"/>
                <w:szCs w:val="30"/>
              </w:rPr>
              <w:t>растений</w:t>
            </w:r>
          </w:p>
        </w:tc>
        <w:tc>
          <w:tcPr>
            <w:tcW w:w="5350" w:type="dxa"/>
            <w:gridSpan w:val="3"/>
          </w:tcPr>
          <w:p w:rsidR="0070314B" w:rsidRDefault="0070314B" w:rsidP="00703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MT" w:hAnsi="ArialMT"/>
                <w:color w:val="000000"/>
                <w:sz w:val="30"/>
                <w:szCs w:val="30"/>
              </w:rPr>
              <w:t>Способы распространения</w:t>
            </w:r>
          </w:p>
        </w:tc>
        <w:tc>
          <w:tcPr>
            <w:tcW w:w="2365" w:type="dxa"/>
            <w:vMerge w:val="restart"/>
          </w:tcPr>
          <w:p w:rsidR="0070314B" w:rsidRDefault="0070314B" w:rsidP="00703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MT" w:hAnsi="ArialMT"/>
                <w:color w:val="000000"/>
                <w:sz w:val="30"/>
                <w:szCs w:val="30"/>
              </w:rPr>
              <w:t>Приспособления</w:t>
            </w:r>
          </w:p>
        </w:tc>
      </w:tr>
      <w:tr w:rsidR="0070314B" w:rsidTr="0070314B">
        <w:tc>
          <w:tcPr>
            <w:tcW w:w="1856" w:type="dxa"/>
            <w:vMerge/>
          </w:tcPr>
          <w:p w:rsidR="0070314B" w:rsidRDefault="0070314B" w:rsidP="00703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3" w:type="dxa"/>
          </w:tcPr>
          <w:p w:rsidR="0070314B" w:rsidRDefault="0070314B" w:rsidP="00703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водой</w:t>
            </w:r>
          </w:p>
        </w:tc>
        <w:tc>
          <w:tcPr>
            <w:tcW w:w="1781" w:type="dxa"/>
          </w:tcPr>
          <w:p w:rsidR="0070314B" w:rsidRDefault="0070314B" w:rsidP="00703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ветром</w:t>
            </w:r>
          </w:p>
        </w:tc>
        <w:tc>
          <w:tcPr>
            <w:tcW w:w="1766" w:type="dxa"/>
          </w:tcPr>
          <w:p w:rsidR="0070314B" w:rsidRDefault="0070314B" w:rsidP="00703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животными и человеком</w:t>
            </w:r>
          </w:p>
        </w:tc>
        <w:tc>
          <w:tcPr>
            <w:tcW w:w="2365" w:type="dxa"/>
            <w:vMerge/>
          </w:tcPr>
          <w:p w:rsidR="0070314B" w:rsidRDefault="0070314B" w:rsidP="00703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314B" w:rsidTr="0070314B">
        <w:tc>
          <w:tcPr>
            <w:tcW w:w="1856" w:type="dxa"/>
          </w:tcPr>
          <w:p w:rsidR="0070314B" w:rsidRDefault="0070314B" w:rsidP="00703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3" w:type="dxa"/>
          </w:tcPr>
          <w:p w:rsidR="0070314B" w:rsidRDefault="0070314B" w:rsidP="00703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</w:tcPr>
          <w:p w:rsidR="0070314B" w:rsidRDefault="0070314B" w:rsidP="00703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6" w:type="dxa"/>
          </w:tcPr>
          <w:p w:rsidR="0070314B" w:rsidRDefault="0070314B" w:rsidP="00703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</w:tcPr>
          <w:p w:rsidR="0070314B" w:rsidRDefault="0070314B" w:rsidP="00703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0314B" w:rsidRDefault="0070314B" w:rsidP="00490D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0661" w:rsidRPr="007C0661" w:rsidRDefault="007C0661" w:rsidP="00490DB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0661">
        <w:rPr>
          <w:rFonts w:ascii="Times New Roman" w:hAnsi="Times New Roman" w:cs="Times New Roman"/>
          <w:b/>
          <w:sz w:val="28"/>
          <w:szCs w:val="28"/>
        </w:rPr>
        <w:t>Тема: Типы корневых систем</w:t>
      </w:r>
    </w:p>
    <w:p w:rsidR="0070314B" w:rsidRDefault="007C0661" w:rsidP="00490D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0661">
        <w:rPr>
          <w:rFonts w:ascii="Times New Roman" w:hAnsi="Times New Roman" w:cs="Times New Roman"/>
          <w:sz w:val="28"/>
          <w:szCs w:val="28"/>
        </w:rPr>
        <w:t>Цель: познакомиться с различными типами корневых систем,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0661">
        <w:rPr>
          <w:rFonts w:ascii="Times New Roman" w:hAnsi="Times New Roman" w:cs="Times New Roman"/>
          <w:sz w:val="28"/>
          <w:szCs w:val="28"/>
        </w:rPr>
        <w:t>научиться определять типы корневых систем растений.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0661">
        <w:rPr>
          <w:rFonts w:ascii="Times New Roman" w:hAnsi="Times New Roman" w:cs="Times New Roman"/>
          <w:sz w:val="28"/>
          <w:szCs w:val="28"/>
        </w:rPr>
        <w:t>Формировать умения готовить гербарий.</w:t>
      </w:r>
    </w:p>
    <w:p w:rsidR="00E90DEC" w:rsidRDefault="00E90DEC" w:rsidP="00490D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DEC">
        <w:rPr>
          <w:rFonts w:ascii="Times New Roman" w:hAnsi="Times New Roman" w:cs="Times New Roman"/>
          <w:sz w:val="28"/>
          <w:szCs w:val="28"/>
        </w:rPr>
        <w:t>План работы</w:t>
      </w:r>
    </w:p>
    <w:p w:rsidR="0070314B" w:rsidRPr="00490DB5" w:rsidRDefault="00E90DEC" w:rsidP="00490D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DEC">
        <w:rPr>
          <w:rFonts w:ascii="Times New Roman" w:hAnsi="Times New Roman" w:cs="Times New Roman"/>
          <w:sz w:val="28"/>
          <w:szCs w:val="28"/>
        </w:rPr>
        <w:t>Осторожно выкопать по 2-3 растения с мочковатой и стержневой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0DEC">
        <w:rPr>
          <w:rFonts w:ascii="Times New Roman" w:hAnsi="Times New Roman" w:cs="Times New Roman"/>
          <w:sz w:val="28"/>
          <w:szCs w:val="28"/>
        </w:rPr>
        <w:t>корневыми системами, стараясь не повредить подземную часть.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0DEC">
        <w:rPr>
          <w:rFonts w:ascii="Times New Roman" w:hAnsi="Times New Roman" w:cs="Times New Roman"/>
          <w:sz w:val="28"/>
          <w:szCs w:val="28"/>
        </w:rPr>
        <w:t>Выкапывать сорные или культурные растения.</w:t>
      </w:r>
    </w:p>
    <w:p w:rsidR="00E90DEC" w:rsidRDefault="00E90DEC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DEC">
        <w:rPr>
          <w:rFonts w:ascii="Times New Roman" w:hAnsi="Times New Roman" w:cs="Times New Roman"/>
          <w:sz w:val="28"/>
          <w:szCs w:val="28"/>
        </w:rPr>
        <w:t>Аккуратно отряхнув с корней землю, поместить растения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0DEC">
        <w:rPr>
          <w:rFonts w:ascii="Times New Roman" w:hAnsi="Times New Roman" w:cs="Times New Roman"/>
          <w:sz w:val="28"/>
          <w:szCs w:val="28"/>
        </w:rPr>
        <w:t>гербарную папку.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0DEC">
        <w:rPr>
          <w:rFonts w:ascii="Times New Roman" w:hAnsi="Times New Roman" w:cs="Times New Roman"/>
          <w:sz w:val="28"/>
          <w:szCs w:val="28"/>
        </w:rPr>
        <w:t>Засушить растения, соблюдая все правила гербаризации.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0DEC">
        <w:rPr>
          <w:rFonts w:ascii="Times New Roman" w:hAnsi="Times New Roman" w:cs="Times New Roman"/>
          <w:sz w:val="28"/>
          <w:szCs w:val="28"/>
        </w:rPr>
        <w:t>Через 7-10 дней приступить к составлению гербария.</w:t>
      </w:r>
    </w:p>
    <w:p w:rsidR="008B6D00" w:rsidRPr="00E90DEC" w:rsidRDefault="00E90DEC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DEC">
        <w:rPr>
          <w:rFonts w:ascii="Times New Roman" w:hAnsi="Times New Roman" w:cs="Times New Roman"/>
          <w:sz w:val="28"/>
          <w:szCs w:val="28"/>
        </w:rPr>
        <w:t>Оформить результаты по следующему плану:</w:t>
      </w:r>
    </w:p>
    <w:p w:rsidR="00E90DEC" w:rsidRPr="00FB3BA1" w:rsidRDefault="00FB3BA1" w:rsidP="00FB3BA1">
      <w:pPr>
        <w:pStyle w:val="a4"/>
        <w:numPr>
          <w:ilvl w:val="0"/>
          <w:numId w:val="12"/>
        </w:numPr>
        <w:spacing w:after="0" w:line="360" w:lineRule="auto"/>
        <w:ind w:left="0" w:firstLine="1069"/>
        <w:jc w:val="both"/>
        <w:rPr>
          <w:rFonts w:ascii="Times New Roman" w:hAnsi="Times New Roman"/>
          <w:sz w:val="28"/>
          <w:szCs w:val="28"/>
        </w:rPr>
      </w:pPr>
      <w:r w:rsidRPr="00FB3BA1">
        <w:rPr>
          <w:rFonts w:ascii="Times New Roman" w:hAnsi="Times New Roman"/>
          <w:sz w:val="28"/>
          <w:szCs w:val="28"/>
        </w:rPr>
        <w:t>каждое растение расположить на отдельном листе плотной бумаги так, чтобы правый нижний угол листа оставался свободным;</w:t>
      </w:r>
    </w:p>
    <w:p w:rsidR="00FB3BA1" w:rsidRDefault="00FB3BA1" w:rsidP="00FB3BA1">
      <w:pPr>
        <w:pStyle w:val="a4"/>
        <w:numPr>
          <w:ilvl w:val="0"/>
          <w:numId w:val="12"/>
        </w:numPr>
        <w:spacing w:after="0" w:line="360" w:lineRule="auto"/>
        <w:ind w:left="0" w:firstLine="1069"/>
        <w:jc w:val="both"/>
        <w:rPr>
          <w:rFonts w:ascii="Times New Roman" w:hAnsi="Times New Roman"/>
          <w:sz w:val="28"/>
          <w:szCs w:val="28"/>
        </w:rPr>
      </w:pPr>
      <w:r w:rsidRPr="00FB3BA1">
        <w:rPr>
          <w:rFonts w:ascii="Times New Roman" w:hAnsi="Times New Roman"/>
          <w:sz w:val="28"/>
          <w:szCs w:val="28"/>
        </w:rPr>
        <w:t>пришить в нескольких местах стебель и корневую систему растения, подобрав нитки соответствующих цветов. Каждый стежок завязывать на узел с изнаночной стороны, нить обрезать. Не оставлять длинных протяжек. Края листьев приклеить крахмальным клейстером;</w:t>
      </w:r>
    </w:p>
    <w:p w:rsidR="00FB3BA1" w:rsidRDefault="00FB3BA1" w:rsidP="00FB3BA1">
      <w:pPr>
        <w:pStyle w:val="a4"/>
        <w:numPr>
          <w:ilvl w:val="0"/>
          <w:numId w:val="12"/>
        </w:numPr>
        <w:spacing w:after="0" w:line="360" w:lineRule="auto"/>
        <w:ind w:left="0" w:firstLine="1069"/>
        <w:jc w:val="both"/>
        <w:rPr>
          <w:rFonts w:ascii="Times New Roman" w:hAnsi="Times New Roman"/>
          <w:sz w:val="28"/>
          <w:szCs w:val="28"/>
        </w:rPr>
      </w:pPr>
      <w:r w:rsidRPr="00FB3BA1">
        <w:rPr>
          <w:rFonts w:ascii="Times New Roman" w:hAnsi="Times New Roman"/>
          <w:sz w:val="28"/>
          <w:szCs w:val="28"/>
        </w:rPr>
        <w:t>проверить, правильно ли пришито растение. Для этого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3BA1">
        <w:rPr>
          <w:rFonts w:ascii="Times New Roman" w:hAnsi="Times New Roman"/>
          <w:sz w:val="28"/>
          <w:szCs w:val="28"/>
        </w:rPr>
        <w:t>перевернуть лист растением вниз. Ни одна часть растения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3BA1">
        <w:rPr>
          <w:rFonts w:ascii="Times New Roman" w:hAnsi="Times New Roman"/>
          <w:sz w:val="28"/>
          <w:szCs w:val="28"/>
        </w:rPr>
        <w:t>не должна отставать от бумаги;</w:t>
      </w:r>
    </w:p>
    <w:p w:rsidR="00FB3BA1" w:rsidRPr="00FB3BA1" w:rsidRDefault="00FB3BA1" w:rsidP="00FB3BA1">
      <w:pPr>
        <w:pStyle w:val="a4"/>
        <w:numPr>
          <w:ilvl w:val="0"/>
          <w:numId w:val="12"/>
        </w:numPr>
        <w:spacing w:after="0" w:line="360" w:lineRule="auto"/>
        <w:ind w:left="0" w:firstLine="1069"/>
        <w:jc w:val="both"/>
        <w:rPr>
          <w:rFonts w:ascii="Times New Roman" w:hAnsi="Times New Roman"/>
          <w:sz w:val="28"/>
          <w:szCs w:val="28"/>
        </w:rPr>
      </w:pPr>
      <w:r w:rsidRPr="00FB3BA1">
        <w:rPr>
          <w:rFonts w:ascii="Times New Roman" w:hAnsi="Times New Roman"/>
          <w:sz w:val="28"/>
          <w:szCs w:val="28"/>
        </w:rPr>
        <w:lastRenderedPageBreak/>
        <w:t>в правом нажнем углу листа начертить прямоугольную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3BA1">
        <w:rPr>
          <w:rFonts w:ascii="Times New Roman" w:hAnsi="Times New Roman"/>
          <w:sz w:val="28"/>
          <w:szCs w:val="28"/>
        </w:rPr>
        <w:t>рамку и в ней указать: название растения, тип корневой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3BA1">
        <w:rPr>
          <w:rFonts w:ascii="Times New Roman" w:hAnsi="Times New Roman"/>
          <w:sz w:val="28"/>
          <w:szCs w:val="28"/>
        </w:rPr>
        <w:t>системы, место сбора, дату сбора, фамилию, имя, класс.</w:t>
      </w:r>
    </w:p>
    <w:p w:rsidR="00E90DEC" w:rsidRDefault="00FB3BA1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BA1">
        <w:rPr>
          <w:rFonts w:ascii="Times New Roman" w:hAnsi="Times New Roman" w:cs="Times New Roman"/>
          <w:sz w:val="28"/>
          <w:szCs w:val="28"/>
        </w:rPr>
        <w:t>Каждый оформленный лист гербария поместить в гербарную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3BA1">
        <w:rPr>
          <w:rFonts w:ascii="Times New Roman" w:hAnsi="Times New Roman" w:cs="Times New Roman"/>
          <w:sz w:val="28"/>
          <w:szCs w:val="28"/>
        </w:rPr>
        <w:t>рубашку.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3BA1">
        <w:rPr>
          <w:rFonts w:ascii="Times New Roman" w:hAnsi="Times New Roman" w:cs="Times New Roman"/>
          <w:sz w:val="28"/>
          <w:szCs w:val="28"/>
        </w:rPr>
        <w:t>Сделать общую обложку для гербария и написать на ней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3BA1">
        <w:rPr>
          <w:rFonts w:ascii="Times New Roman" w:hAnsi="Times New Roman" w:cs="Times New Roman"/>
          <w:sz w:val="28"/>
          <w:szCs w:val="28"/>
        </w:rPr>
        <w:t>название «Типы корневых систем».</w:t>
      </w:r>
    </w:p>
    <w:p w:rsidR="000B4041" w:rsidRDefault="000B4041" w:rsidP="000B40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4041" w:rsidRPr="000B4041" w:rsidRDefault="000B4041" w:rsidP="000B404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4041">
        <w:rPr>
          <w:rFonts w:ascii="Times New Roman" w:hAnsi="Times New Roman" w:cs="Times New Roman"/>
          <w:b/>
          <w:sz w:val="28"/>
          <w:szCs w:val="28"/>
        </w:rPr>
        <w:t>Тема: Изучение приспособлений растений к перекрестному опылению</w:t>
      </w:r>
    </w:p>
    <w:p w:rsidR="000B4041" w:rsidRPr="000B4041" w:rsidRDefault="000B4041" w:rsidP="000B40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041">
        <w:rPr>
          <w:rFonts w:ascii="Times New Roman" w:hAnsi="Times New Roman" w:cs="Times New Roman"/>
          <w:sz w:val="28"/>
          <w:szCs w:val="28"/>
        </w:rPr>
        <w:t>1. Определите способы опыления у различных видов растений с помощью простых визуальных наблюдений.</w:t>
      </w:r>
    </w:p>
    <w:p w:rsidR="000B4041" w:rsidRPr="000B4041" w:rsidRDefault="000B4041" w:rsidP="000B40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041">
        <w:rPr>
          <w:rFonts w:ascii="Times New Roman" w:hAnsi="Times New Roman" w:cs="Times New Roman"/>
          <w:sz w:val="28"/>
          <w:szCs w:val="28"/>
        </w:rPr>
        <w:t>2. Установите вблизи цветка предметные стекла, смазанные вазелином. Рассмотрите под микроскопом прилипшую к стеклу пыльцу исследуемых видов растений, опишите и зарисуйте ее.</w:t>
      </w:r>
    </w:p>
    <w:p w:rsidR="000B4041" w:rsidRPr="000B4041" w:rsidRDefault="000B4041" w:rsidP="000B40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041">
        <w:rPr>
          <w:rFonts w:ascii="Times New Roman" w:hAnsi="Times New Roman" w:cs="Times New Roman"/>
          <w:sz w:val="28"/>
          <w:szCs w:val="28"/>
        </w:rPr>
        <w:t>3. Внимательно рассмотрите строение цветков разных растений. Выясните, как они приспособлены к определенному типу опыления. Опишите и зарисуйте цветки и имеющиеся у них приспособления.</w:t>
      </w:r>
    </w:p>
    <w:p w:rsidR="000B4041" w:rsidRPr="000B4041" w:rsidRDefault="000B4041" w:rsidP="000B40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041">
        <w:rPr>
          <w:rFonts w:ascii="Times New Roman" w:hAnsi="Times New Roman" w:cs="Times New Roman"/>
          <w:sz w:val="28"/>
          <w:szCs w:val="28"/>
        </w:rPr>
        <w:t>4. Проведите наблюдения за «поведением» цветков. Выясните время их раскрывания, опишите и зарисуйте последовательность отгибания, раскручивания лепестков, вытягивания тычинок, изменения положения цветка и т.д. Определите продолжительность жизни цветка.</w:t>
      </w:r>
    </w:p>
    <w:p w:rsidR="000B4041" w:rsidRPr="000B4041" w:rsidRDefault="000B4041" w:rsidP="000B40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041">
        <w:rPr>
          <w:rFonts w:ascii="Times New Roman" w:hAnsi="Times New Roman" w:cs="Times New Roman"/>
          <w:sz w:val="28"/>
          <w:szCs w:val="28"/>
        </w:rPr>
        <w:t>5. Проследите за «поведением» соцветий, расположением в них цветков. Выясните, одинаковы ли цветки в соцветии, одновременно ли они раскрываются.</w:t>
      </w:r>
    </w:p>
    <w:p w:rsidR="000B4041" w:rsidRPr="000B4041" w:rsidRDefault="000B4041" w:rsidP="000B40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041">
        <w:rPr>
          <w:rFonts w:ascii="Times New Roman" w:hAnsi="Times New Roman" w:cs="Times New Roman"/>
          <w:sz w:val="28"/>
          <w:szCs w:val="28"/>
        </w:rPr>
        <w:t>6. Пронаблюдайте за поведением насекомых на исследуемых растениях: какие насекомые посещают цветки, как насекомое садится на цветок, как долго на нем находится. Проследите за движениями ног и ротового аппарата насекомого. Подсчитайте частоту посещения насекомыми цветка за один час в разное время суток.</w:t>
      </w:r>
    </w:p>
    <w:p w:rsidR="000B4041" w:rsidRPr="000B4041" w:rsidRDefault="000B4041" w:rsidP="000B40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041">
        <w:rPr>
          <w:rFonts w:ascii="Times New Roman" w:hAnsi="Times New Roman" w:cs="Times New Roman"/>
          <w:sz w:val="28"/>
          <w:szCs w:val="28"/>
        </w:rPr>
        <w:lastRenderedPageBreak/>
        <w:t>7. Можно проследить за особенностями опыления одного вида растений в разных условиях (в лесу, на лугу, на опушке…).</w:t>
      </w:r>
    </w:p>
    <w:p w:rsidR="000B4041" w:rsidRPr="000B4041" w:rsidRDefault="000B4041" w:rsidP="000B40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041">
        <w:rPr>
          <w:rFonts w:ascii="Times New Roman" w:hAnsi="Times New Roman" w:cs="Times New Roman"/>
          <w:sz w:val="28"/>
          <w:szCs w:val="28"/>
        </w:rPr>
        <w:t>8. Установите связь строения и «поведения» цветков и соцветий растений, насекомых.</w:t>
      </w:r>
    </w:p>
    <w:p w:rsidR="000B4041" w:rsidRPr="000B4041" w:rsidRDefault="000B4041" w:rsidP="000B40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041">
        <w:rPr>
          <w:rFonts w:ascii="Times New Roman" w:hAnsi="Times New Roman" w:cs="Times New Roman"/>
          <w:sz w:val="28"/>
          <w:szCs w:val="28"/>
        </w:rPr>
        <w:t>9. Составьте отчет о проделанной работе, используя описания, рисунки, фотографии.</w:t>
      </w:r>
    </w:p>
    <w:p w:rsidR="000B4041" w:rsidRPr="000B4041" w:rsidRDefault="000B4041" w:rsidP="000B40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041">
        <w:rPr>
          <w:rFonts w:ascii="Times New Roman" w:hAnsi="Times New Roman" w:cs="Times New Roman"/>
          <w:sz w:val="28"/>
          <w:szCs w:val="28"/>
        </w:rPr>
        <w:t>Выступите с сообщением на уроке, школьной экологической конференции.</w:t>
      </w:r>
    </w:p>
    <w:p w:rsidR="003A0FB0" w:rsidRDefault="003A0FB0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EDB" w:rsidRDefault="00010EDB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EDB">
        <w:rPr>
          <w:rFonts w:ascii="Times New Roman" w:hAnsi="Times New Roman" w:cs="Times New Roman"/>
          <w:sz w:val="28"/>
          <w:szCs w:val="28"/>
        </w:rPr>
        <w:t xml:space="preserve">ТЕМАТИКА ЛЕТНИХ ЗАДАНИЙ </w:t>
      </w:r>
      <w:r w:rsidR="000B4041">
        <w:rPr>
          <w:rFonts w:ascii="Times New Roman" w:hAnsi="Times New Roman" w:cs="Times New Roman"/>
          <w:sz w:val="28"/>
          <w:szCs w:val="28"/>
        </w:rPr>
        <w:t>ПО КУРСУ</w:t>
      </w:r>
      <w:r w:rsidRPr="00010EDB">
        <w:rPr>
          <w:rFonts w:ascii="Times New Roman" w:hAnsi="Times New Roman" w:cs="Times New Roman"/>
          <w:sz w:val="28"/>
          <w:szCs w:val="28"/>
        </w:rPr>
        <w:t xml:space="preserve"> «ЖИВОТНЫЕ»</w:t>
      </w:r>
    </w:p>
    <w:p w:rsidR="000B4041" w:rsidRPr="00892E8D" w:rsidRDefault="000B4041" w:rsidP="000B404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2E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I. Изготовление учебно-наглядных пособий</w:t>
      </w:r>
    </w:p>
    <w:p w:rsidR="000B4041" w:rsidRPr="00892E8D" w:rsidRDefault="000B4041" w:rsidP="000B404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2E8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Коллекции демонстрационные</w:t>
      </w:r>
    </w:p>
    <w:p w:rsidR="000B4041" w:rsidRPr="00892E8D" w:rsidRDefault="000B4041" w:rsidP="000B404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Раковины моллюсков.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2. Отряд Жесткокрылые, или Жуки.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 Отряд Чешуекрылые, или Бабочки.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4. Отряд Двукрылые, или комары и мухи.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5. Отряд Перепончатокрылые.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6. Отряд Полужесткокрылые, или Клопы.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7. Отряд Прямокрылые.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8. Отряд Стрекозы.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9. Строительное искусство ручейников.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10. Листья, поврежденные насекомыми.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11. Удивительные перышки.</w:t>
      </w:r>
    </w:p>
    <w:p w:rsidR="000B4041" w:rsidRPr="00892E8D" w:rsidRDefault="000B4041" w:rsidP="000B404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2E8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Коллекционный раздаточный материал</w:t>
      </w:r>
    </w:p>
    <w:p w:rsidR="000B4041" w:rsidRPr="00892E8D" w:rsidRDefault="000B4041" w:rsidP="000B404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Раковины моллюсков.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2. Туловищные и хвостовые позвонки рыб.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 Чешуя различных видов рыб.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4. Майский жук.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5. Известковая скорлупа яйца птицы.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6. Виды перьев птицы.</w:t>
      </w:r>
    </w:p>
    <w:p w:rsidR="00FB3BA1" w:rsidRDefault="00FB3BA1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4041" w:rsidRPr="00E90DEC" w:rsidRDefault="000B4041" w:rsidP="000B40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DEC">
        <w:rPr>
          <w:rFonts w:ascii="Times New Roman" w:hAnsi="Times New Roman" w:cs="Times New Roman"/>
          <w:sz w:val="28"/>
          <w:szCs w:val="28"/>
        </w:rPr>
        <w:t xml:space="preserve">Рассмотрим </w:t>
      </w:r>
      <w:r>
        <w:rPr>
          <w:rFonts w:ascii="Times New Roman" w:hAnsi="Times New Roman" w:cs="Times New Roman"/>
          <w:sz w:val="28"/>
          <w:szCs w:val="28"/>
        </w:rPr>
        <w:t xml:space="preserve">более подробно </w:t>
      </w:r>
      <w:r w:rsidRPr="00E90DEC">
        <w:rPr>
          <w:rFonts w:ascii="Times New Roman" w:hAnsi="Times New Roman" w:cs="Times New Roman"/>
          <w:sz w:val="28"/>
          <w:szCs w:val="28"/>
        </w:rPr>
        <w:t>некоторые задания по темам</w:t>
      </w:r>
    </w:p>
    <w:p w:rsidR="00941CF3" w:rsidRPr="00941CF3" w:rsidRDefault="00941CF3" w:rsidP="00941CF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1CF3">
        <w:rPr>
          <w:rFonts w:ascii="Times New Roman" w:hAnsi="Times New Roman" w:cs="Times New Roman"/>
          <w:b/>
          <w:sz w:val="28"/>
          <w:szCs w:val="28"/>
        </w:rPr>
        <w:t>Тема: Изучение строения, поведения и почвообразовательной деятельности дождевых червей</w:t>
      </w:r>
    </w:p>
    <w:p w:rsidR="00941CF3" w:rsidRPr="00941CF3" w:rsidRDefault="00941CF3" w:rsidP="00941C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1CF3">
        <w:rPr>
          <w:rFonts w:ascii="Times New Roman" w:hAnsi="Times New Roman" w:cs="Times New Roman"/>
          <w:sz w:val="28"/>
          <w:szCs w:val="28"/>
        </w:rPr>
        <w:t xml:space="preserve">Семейство настоящих дождевых червей, или люмбрицид, (Lumbricidae) включает около 300 видов. Наиболее обычен в средней полосе Европейской части России вид дождевой червь обыкновенный, или большой красный </w:t>
      </w:r>
      <w:r w:rsidRPr="00941CF3">
        <w:rPr>
          <w:rFonts w:ascii="Times New Roman" w:hAnsi="Times New Roman" w:cs="Times New Roman"/>
          <w:sz w:val="28"/>
          <w:szCs w:val="28"/>
        </w:rPr>
        <w:lastRenderedPageBreak/>
        <w:t>выползок, (Lumbricus terrestris), отличающийся крупными размерами, уплощенным и расширенным хвостовым концом и интенсивной окраской спинной стороны передней трети тела. Этот вид удобен для наблюдений и экспериментов.</w:t>
      </w:r>
    </w:p>
    <w:p w:rsidR="00941CF3" w:rsidRPr="00941CF3" w:rsidRDefault="00941CF3" w:rsidP="00941C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1CF3">
        <w:rPr>
          <w:rFonts w:ascii="Times New Roman" w:hAnsi="Times New Roman" w:cs="Times New Roman"/>
          <w:sz w:val="28"/>
          <w:szCs w:val="28"/>
        </w:rPr>
        <w:t>1. Отловите несколько экземпляров червя дождевого обыкновенного, поместите одного из них на ровную поверхность и изучите его внешнее строение.</w:t>
      </w:r>
    </w:p>
    <w:p w:rsidR="00941CF3" w:rsidRDefault="00941CF3" w:rsidP="00941C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1CF3">
        <w:rPr>
          <w:rFonts w:ascii="Times New Roman" w:hAnsi="Times New Roman" w:cs="Times New Roman"/>
          <w:sz w:val="28"/>
          <w:szCs w:val="28"/>
        </w:rPr>
        <w:t>– Какова форма тела дождевого червя?</w:t>
      </w:r>
    </w:p>
    <w:p w:rsidR="00941CF3" w:rsidRDefault="00941CF3" w:rsidP="00941C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1CF3">
        <w:rPr>
          <w:rFonts w:ascii="Times New Roman" w:hAnsi="Times New Roman" w:cs="Times New Roman"/>
          <w:sz w:val="28"/>
          <w:szCs w:val="28"/>
        </w:rPr>
        <w:t>– Почему дождевого червя называют кольчатым?</w:t>
      </w:r>
    </w:p>
    <w:p w:rsidR="00941CF3" w:rsidRDefault="00941CF3" w:rsidP="00941C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1CF3">
        <w:rPr>
          <w:rFonts w:ascii="Times New Roman" w:hAnsi="Times New Roman" w:cs="Times New Roman"/>
          <w:sz w:val="28"/>
          <w:szCs w:val="28"/>
        </w:rPr>
        <w:t>– Найдите передний (более утолщенный и темный) и задний концы тела червя, опишите их окраску.</w:t>
      </w:r>
    </w:p>
    <w:p w:rsidR="00941CF3" w:rsidRPr="00941CF3" w:rsidRDefault="00941CF3" w:rsidP="00941C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1CF3">
        <w:rPr>
          <w:rFonts w:ascii="Times New Roman" w:hAnsi="Times New Roman" w:cs="Times New Roman"/>
          <w:sz w:val="28"/>
          <w:szCs w:val="28"/>
        </w:rPr>
        <w:t>– Найдите на теле червя утолщение – поясок. Подсчитайте, сколько члеников тела его образуют.</w:t>
      </w:r>
    </w:p>
    <w:p w:rsidR="00941CF3" w:rsidRPr="00941CF3" w:rsidRDefault="00941CF3" w:rsidP="00941C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1CF3">
        <w:rPr>
          <w:rFonts w:ascii="Times New Roman" w:hAnsi="Times New Roman" w:cs="Times New Roman"/>
          <w:sz w:val="28"/>
          <w:szCs w:val="28"/>
        </w:rPr>
        <w:t>Поверните червя брюшной стороной вверх, проведите смоченным водой пальцем по брюшной стороне от заднего конца тела к головному. Что чувствуете? Пустите червя ползать по бумаге. Что слышите?</w:t>
      </w:r>
    </w:p>
    <w:p w:rsidR="00941CF3" w:rsidRPr="00941CF3" w:rsidRDefault="00941CF3" w:rsidP="00941C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1CF3">
        <w:rPr>
          <w:rFonts w:ascii="Times New Roman" w:hAnsi="Times New Roman" w:cs="Times New Roman"/>
          <w:sz w:val="28"/>
          <w:szCs w:val="28"/>
        </w:rPr>
        <w:t>При помощи лупы отыщите щетинки, опишите их расположение и значение.</w:t>
      </w:r>
    </w:p>
    <w:p w:rsidR="00941CF3" w:rsidRPr="00941CF3" w:rsidRDefault="00941CF3" w:rsidP="00941C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1CF3">
        <w:rPr>
          <w:rFonts w:ascii="Times New Roman" w:hAnsi="Times New Roman" w:cs="Times New Roman"/>
          <w:sz w:val="28"/>
          <w:szCs w:val="28"/>
        </w:rPr>
        <w:t>Определите, с какой скоростью передвигается червь по стеклу и по шероховатой бумаге, как при этом меняется форма, длина и толщина тела. Объясните наблюдаемые явления.</w:t>
      </w:r>
    </w:p>
    <w:p w:rsidR="00941CF3" w:rsidRPr="00941CF3" w:rsidRDefault="00941CF3" w:rsidP="00941C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1CF3">
        <w:rPr>
          <w:rFonts w:ascii="Times New Roman" w:hAnsi="Times New Roman" w:cs="Times New Roman"/>
          <w:sz w:val="28"/>
          <w:szCs w:val="28"/>
        </w:rPr>
        <w:t>2. Пронаблюдайте, как реагирует червь на действие раздражителей. Прикоснитесь к нему иглой. Поднесите к переднему концу тела кусочек лука, не дотрагиваясь до червя. Осветите фонариком. Что вы наблюдаете? Объясните, что происходит.</w:t>
      </w:r>
    </w:p>
    <w:p w:rsidR="00941CF3" w:rsidRPr="00941CF3" w:rsidRDefault="00941CF3" w:rsidP="00941C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1CF3">
        <w:rPr>
          <w:rFonts w:ascii="Times New Roman" w:hAnsi="Times New Roman" w:cs="Times New Roman"/>
          <w:sz w:val="28"/>
          <w:szCs w:val="28"/>
        </w:rPr>
        <w:t>3. Сделайте узкостенный садок из двух одинаковых стекол (12×18 см) и прокладки между ними (резиновая трубка, деревянные бруски). Скрепите между собой стекла при помощи скобок, вырезанных из тонкой жести. Можно воспользоваться и двумя стеклянными банками (пол-литровой и майонезной), поставив меньшую из них в большую.</w:t>
      </w:r>
    </w:p>
    <w:p w:rsidR="00941CF3" w:rsidRPr="00941CF3" w:rsidRDefault="00941CF3" w:rsidP="00941C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1CF3">
        <w:rPr>
          <w:rFonts w:ascii="Times New Roman" w:hAnsi="Times New Roman" w:cs="Times New Roman"/>
          <w:sz w:val="28"/>
          <w:szCs w:val="28"/>
        </w:rPr>
        <w:lastRenderedPageBreak/>
        <w:t>4. Насыпьте в садок небольшой (около 4 см) слой увлажненной перегнойной земли, затем слой песка и снова перегной. Поместите на поверхность садка 2–3 небольших дождевых червей. Пронаблюдайте, как черви будут закапываться в верхний слой почвы. Попробуйте ухватить полузарывшегося червя за конец тела, чтобы вытащить его обратно. Легко ли это сделать? Почему?</w:t>
      </w:r>
    </w:p>
    <w:p w:rsidR="00941CF3" w:rsidRPr="00941CF3" w:rsidRDefault="00941CF3" w:rsidP="00941C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1CF3">
        <w:rPr>
          <w:rFonts w:ascii="Times New Roman" w:hAnsi="Times New Roman" w:cs="Times New Roman"/>
          <w:sz w:val="28"/>
          <w:szCs w:val="28"/>
        </w:rPr>
        <w:t>5. Подробно описывайте, зарисовывайте или фотографируйте изменения в состоянии грунта в садке каждые 3–5 дней. Исследуйте внутреннюю поверхность ходов дождевого червя. Каково значение слизи для жизни червя в почве?</w:t>
      </w:r>
    </w:p>
    <w:p w:rsidR="00941CF3" w:rsidRPr="00941CF3" w:rsidRDefault="00941CF3" w:rsidP="00941C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1CF3">
        <w:rPr>
          <w:rFonts w:ascii="Times New Roman" w:hAnsi="Times New Roman" w:cs="Times New Roman"/>
          <w:sz w:val="28"/>
          <w:szCs w:val="28"/>
        </w:rPr>
        <w:t>6. Поместите 3–4 червей в стеклянную банку и насыпьте до половины банки чистый песок. Поддерживайте песок сырым, выкладывайте на поверхность песка опавшие листья, ботву различных растений, кусочки вареного картофеля. Проследите, что с ними происходит. По истечении месяца измерьте толщину образовавшегося перегноя, сделайте вывод о влиянии дождевых червей на состав и структуру почвы, ее плодородие.</w:t>
      </w:r>
    </w:p>
    <w:p w:rsidR="00941CF3" w:rsidRPr="00941CF3" w:rsidRDefault="00941CF3" w:rsidP="00941C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1CF3">
        <w:rPr>
          <w:rFonts w:ascii="Times New Roman" w:hAnsi="Times New Roman" w:cs="Times New Roman"/>
          <w:sz w:val="28"/>
          <w:szCs w:val="28"/>
        </w:rPr>
        <w:t>7. Составьте подробный отчет о выполнении экспериментов и своих наблюдениях, сопроводив описание рисунками, фотографиями. Оцените значение деятельности дождевых червей в природе и для человека.</w:t>
      </w:r>
    </w:p>
    <w:p w:rsidR="00FB3BA1" w:rsidRDefault="00FB3BA1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1CF3" w:rsidRDefault="00941CF3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1BB4">
        <w:rPr>
          <w:rFonts w:ascii="Times New Roman" w:hAnsi="Times New Roman" w:cs="Times New Roman"/>
          <w:b/>
          <w:sz w:val="28"/>
          <w:szCs w:val="28"/>
        </w:rPr>
        <w:t>Тема</w:t>
      </w:r>
      <w:r w:rsidR="00DC1BB4" w:rsidRPr="00DC1BB4">
        <w:rPr>
          <w:rFonts w:ascii="Times New Roman" w:hAnsi="Times New Roman" w:cs="Times New Roman"/>
          <w:b/>
          <w:sz w:val="28"/>
          <w:szCs w:val="28"/>
        </w:rPr>
        <w:t>:</w:t>
      </w:r>
      <w:r w:rsidRPr="00DC1BB4">
        <w:rPr>
          <w:rFonts w:ascii="Times New Roman" w:hAnsi="Times New Roman" w:cs="Times New Roman"/>
          <w:b/>
          <w:sz w:val="28"/>
          <w:szCs w:val="28"/>
        </w:rPr>
        <w:t xml:space="preserve"> Рыжий лесной муравей, значение в природе.</w:t>
      </w:r>
    </w:p>
    <w:p w:rsidR="00DC1BB4" w:rsidRDefault="00DC1BB4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BB4">
        <w:rPr>
          <w:rFonts w:ascii="Times New Roman" w:hAnsi="Times New Roman" w:cs="Times New Roman"/>
          <w:sz w:val="28"/>
          <w:szCs w:val="28"/>
        </w:rPr>
        <w:t>Цель: изучить внешнее строение муравейников. Выяснить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1BB4">
        <w:rPr>
          <w:rFonts w:ascii="Times New Roman" w:hAnsi="Times New Roman" w:cs="Times New Roman"/>
          <w:sz w:val="28"/>
          <w:szCs w:val="28"/>
        </w:rPr>
        <w:t>особенности поведения рыжих лесных муравьев. Выяснить их роль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1BB4">
        <w:rPr>
          <w:rFonts w:ascii="Times New Roman" w:hAnsi="Times New Roman" w:cs="Times New Roman"/>
          <w:sz w:val="28"/>
          <w:szCs w:val="28"/>
        </w:rPr>
        <w:t>жизни других организмов.</w:t>
      </w:r>
    </w:p>
    <w:p w:rsidR="00DC1BB4" w:rsidRDefault="00DC1BB4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BB4">
        <w:rPr>
          <w:rFonts w:ascii="Times New Roman" w:hAnsi="Times New Roman" w:cs="Times New Roman"/>
          <w:sz w:val="28"/>
          <w:szCs w:val="28"/>
        </w:rPr>
        <w:t>План работы</w:t>
      </w:r>
    </w:p>
    <w:p w:rsidR="00DC1BB4" w:rsidRDefault="00DC1BB4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BB4">
        <w:rPr>
          <w:rFonts w:ascii="Times New Roman" w:hAnsi="Times New Roman" w:cs="Times New Roman"/>
          <w:sz w:val="28"/>
          <w:szCs w:val="28"/>
        </w:rPr>
        <w:t>Найти в лесу большой муравейник, определить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1BB4">
        <w:rPr>
          <w:rFonts w:ascii="Times New Roman" w:hAnsi="Times New Roman" w:cs="Times New Roman"/>
          <w:sz w:val="28"/>
          <w:szCs w:val="28"/>
        </w:rPr>
        <w:t>месторасположение муравейника, его размеры, выполнить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1BB4">
        <w:rPr>
          <w:rFonts w:ascii="Times New Roman" w:hAnsi="Times New Roman" w:cs="Times New Roman"/>
          <w:sz w:val="28"/>
          <w:szCs w:val="28"/>
        </w:rPr>
        <w:t>рисунок.</w:t>
      </w:r>
    </w:p>
    <w:p w:rsidR="00DC1BB4" w:rsidRDefault="00DC1BB4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BB4">
        <w:rPr>
          <w:rFonts w:ascii="Times New Roman" w:hAnsi="Times New Roman" w:cs="Times New Roman"/>
          <w:sz w:val="28"/>
          <w:szCs w:val="28"/>
        </w:rPr>
        <w:t>Определить, из какого материала построен муравейник, с какой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1BB4">
        <w:rPr>
          <w:rFonts w:ascii="Times New Roman" w:hAnsi="Times New Roman" w:cs="Times New Roman"/>
          <w:sz w:val="28"/>
          <w:szCs w:val="28"/>
        </w:rPr>
        <w:t>стороны от дерева он расположен.</w:t>
      </w:r>
    </w:p>
    <w:p w:rsidR="00DC1BB4" w:rsidRDefault="00DC1BB4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BB4">
        <w:rPr>
          <w:rFonts w:ascii="Times New Roman" w:hAnsi="Times New Roman" w:cs="Times New Roman"/>
          <w:sz w:val="28"/>
          <w:szCs w:val="28"/>
        </w:rPr>
        <w:lastRenderedPageBreak/>
        <w:t>Провести рукой над самой поверхностью муравейника и понюхать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1BB4">
        <w:rPr>
          <w:rFonts w:ascii="Times New Roman" w:hAnsi="Times New Roman" w:cs="Times New Roman"/>
          <w:sz w:val="28"/>
          <w:szCs w:val="28"/>
        </w:rPr>
        <w:t>ладонь. Как ведут себя муравьи при приближении руки?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1BB4">
        <w:rPr>
          <w:rFonts w:ascii="Times New Roman" w:hAnsi="Times New Roman" w:cs="Times New Roman"/>
          <w:sz w:val="28"/>
          <w:szCs w:val="28"/>
        </w:rPr>
        <w:t>Где собирают муравьи строительный материал для починки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1BB4">
        <w:rPr>
          <w:rFonts w:ascii="Times New Roman" w:hAnsi="Times New Roman" w:cs="Times New Roman"/>
          <w:sz w:val="28"/>
          <w:szCs w:val="28"/>
        </w:rPr>
        <w:t>поврежденных частей?</w:t>
      </w:r>
    </w:p>
    <w:p w:rsidR="00DC1BB4" w:rsidRDefault="00DC1BB4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BB4">
        <w:rPr>
          <w:rFonts w:ascii="Times New Roman" w:hAnsi="Times New Roman" w:cs="Times New Roman"/>
          <w:sz w:val="28"/>
          <w:szCs w:val="28"/>
        </w:rPr>
        <w:t>В какое время начинается и заканчивается деятельность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1BB4">
        <w:rPr>
          <w:rFonts w:ascii="Times New Roman" w:hAnsi="Times New Roman" w:cs="Times New Roman"/>
          <w:sz w:val="28"/>
          <w:szCs w:val="28"/>
        </w:rPr>
        <w:t>муравьев? Влияет ли погода на активность муравьев. Что выносят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1BB4">
        <w:rPr>
          <w:rFonts w:ascii="Times New Roman" w:hAnsi="Times New Roman" w:cs="Times New Roman"/>
          <w:sz w:val="28"/>
          <w:szCs w:val="28"/>
        </w:rPr>
        <w:t>муравьи из муравейника?</w:t>
      </w:r>
    </w:p>
    <w:p w:rsidR="00DC1BB4" w:rsidRDefault="00DC1BB4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BB4">
        <w:rPr>
          <w:rFonts w:ascii="Times New Roman" w:hAnsi="Times New Roman" w:cs="Times New Roman"/>
          <w:sz w:val="28"/>
          <w:szCs w:val="28"/>
        </w:rPr>
        <w:t>Выполнить задания</w:t>
      </w:r>
    </w:p>
    <w:p w:rsidR="00DC1BB4" w:rsidRDefault="00DC1BB4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BB4">
        <w:rPr>
          <w:rFonts w:ascii="Times New Roman" w:hAnsi="Times New Roman" w:cs="Times New Roman"/>
          <w:sz w:val="28"/>
          <w:szCs w:val="28"/>
        </w:rPr>
        <w:t>Пронаблюдать за поведением муравьев утром, днем и вечером,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1BB4">
        <w:rPr>
          <w:rFonts w:ascii="Times New Roman" w:hAnsi="Times New Roman" w:cs="Times New Roman"/>
          <w:sz w:val="28"/>
          <w:szCs w:val="28"/>
        </w:rPr>
        <w:t>солнечную погоду, пасмурную и дождливую.</w:t>
      </w:r>
    </w:p>
    <w:p w:rsidR="00DC1BB4" w:rsidRDefault="00DC1BB4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BB4">
        <w:rPr>
          <w:rFonts w:ascii="Times New Roman" w:hAnsi="Times New Roman" w:cs="Times New Roman"/>
          <w:sz w:val="28"/>
          <w:szCs w:val="28"/>
        </w:rPr>
        <w:t>Найти дорожки, по которым бегут муравьи к муравейнику и от него, проследить, куда ведут эти дорожки. Пронаблюдать, каких насекомых муравьи носят в муравейник.</w:t>
      </w:r>
    </w:p>
    <w:p w:rsidR="00DC1BB4" w:rsidRPr="00DC1BB4" w:rsidRDefault="00DC1BB4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BB4">
        <w:rPr>
          <w:rFonts w:ascii="Times New Roman" w:hAnsi="Times New Roman" w:cs="Times New Roman"/>
          <w:sz w:val="28"/>
          <w:szCs w:val="28"/>
        </w:rPr>
        <w:t>Подсчитать число насекомых, которых удается собрать за полчаса. Используют ли муравьи растительную пищу.</w:t>
      </w:r>
    </w:p>
    <w:p w:rsidR="00DC1BB4" w:rsidRDefault="00DC1BB4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BB4">
        <w:rPr>
          <w:rFonts w:ascii="Times New Roman" w:hAnsi="Times New Roman" w:cs="Times New Roman"/>
          <w:sz w:val="28"/>
          <w:szCs w:val="28"/>
        </w:rPr>
        <w:t>Около муравейника положить на дощечку несколько крупинок сахара и подкладывать несколько дней. После того, как появится дорожка, поместить на нее насекомых-вредителей леса.</w:t>
      </w:r>
    </w:p>
    <w:p w:rsidR="00DC1BB4" w:rsidRDefault="00DC1BB4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BB4">
        <w:rPr>
          <w:rFonts w:ascii="Times New Roman" w:hAnsi="Times New Roman" w:cs="Times New Roman"/>
          <w:sz w:val="28"/>
          <w:szCs w:val="28"/>
        </w:rPr>
        <w:t>Понаблюдать, как ведут себя муравьи. Данные записать в тетрадь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1BB4">
        <w:rPr>
          <w:rFonts w:ascii="Times New Roman" w:hAnsi="Times New Roman" w:cs="Times New Roman"/>
          <w:sz w:val="28"/>
          <w:szCs w:val="28"/>
        </w:rPr>
        <w:t>наблюдений. Выяснить, куда ведут муравьиные тропы, их длину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1BB4">
        <w:rPr>
          <w:rFonts w:ascii="Times New Roman" w:hAnsi="Times New Roman" w:cs="Times New Roman"/>
          <w:sz w:val="28"/>
          <w:szCs w:val="28"/>
        </w:rPr>
        <w:t>назначение.</w:t>
      </w:r>
    </w:p>
    <w:p w:rsidR="00DC1BB4" w:rsidRDefault="00DC1BB4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BB4">
        <w:rPr>
          <w:rFonts w:ascii="Times New Roman" w:hAnsi="Times New Roman" w:cs="Times New Roman"/>
          <w:sz w:val="28"/>
          <w:szCs w:val="28"/>
        </w:rPr>
        <w:t>Посадить на муравейник несколько особей муравьев, взятых 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1BB4">
        <w:rPr>
          <w:rFonts w:ascii="Times New Roman" w:hAnsi="Times New Roman" w:cs="Times New Roman"/>
          <w:sz w:val="28"/>
          <w:szCs w:val="28"/>
        </w:rPr>
        <w:t>другого муравейника, пронаблюдать, как будут относиться к ним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1BB4">
        <w:rPr>
          <w:rFonts w:ascii="Times New Roman" w:hAnsi="Times New Roman" w:cs="Times New Roman"/>
          <w:sz w:val="28"/>
          <w:szCs w:val="28"/>
        </w:rPr>
        <w:t>«коренные жители». Объяснить, какова биологическая роль такого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1BB4">
        <w:rPr>
          <w:rFonts w:ascii="Times New Roman" w:hAnsi="Times New Roman" w:cs="Times New Roman"/>
          <w:sz w:val="28"/>
          <w:szCs w:val="28"/>
        </w:rPr>
        <w:t>поведения муравьев.</w:t>
      </w:r>
    </w:p>
    <w:p w:rsidR="00DC1BB4" w:rsidRDefault="00DC1BB4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BB4">
        <w:rPr>
          <w:rFonts w:ascii="Times New Roman" w:hAnsi="Times New Roman" w:cs="Times New Roman"/>
          <w:sz w:val="28"/>
          <w:szCs w:val="28"/>
        </w:rPr>
        <w:t>Вымазать чужаков жидкостью, полученной из раздавленных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1BB4">
        <w:rPr>
          <w:rFonts w:ascii="Times New Roman" w:hAnsi="Times New Roman" w:cs="Times New Roman"/>
          <w:sz w:val="28"/>
          <w:szCs w:val="28"/>
        </w:rPr>
        <w:t>муравьев, взятых из муравейника, и поместить их в муравейник,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1BB4">
        <w:rPr>
          <w:rFonts w:ascii="Times New Roman" w:hAnsi="Times New Roman" w:cs="Times New Roman"/>
          <w:sz w:val="28"/>
          <w:szCs w:val="28"/>
        </w:rPr>
        <w:t>проследить, изменится ли отношение «коренных жителей» к этим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1BB4">
        <w:rPr>
          <w:rFonts w:ascii="Times New Roman" w:hAnsi="Times New Roman" w:cs="Times New Roman"/>
          <w:sz w:val="28"/>
          <w:szCs w:val="28"/>
        </w:rPr>
        <w:t>муравьям. Сделать соответствующий вывод.</w:t>
      </w:r>
    </w:p>
    <w:p w:rsidR="0006123B" w:rsidRDefault="0006123B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23B">
        <w:rPr>
          <w:rFonts w:ascii="Times New Roman" w:hAnsi="Times New Roman" w:cs="Times New Roman"/>
          <w:sz w:val="28"/>
          <w:szCs w:val="28"/>
        </w:rPr>
        <w:t>Поместить несколько муравьев на синюю лакмусовую бумажку,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123B">
        <w:rPr>
          <w:rFonts w:ascii="Times New Roman" w:hAnsi="Times New Roman" w:cs="Times New Roman"/>
          <w:sz w:val="28"/>
          <w:szCs w:val="28"/>
        </w:rPr>
        <w:t>пронаблюдать изменение цвета. Чем можно объяснить изменение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123B">
        <w:rPr>
          <w:rFonts w:ascii="Times New Roman" w:hAnsi="Times New Roman" w:cs="Times New Roman"/>
          <w:sz w:val="28"/>
          <w:szCs w:val="28"/>
        </w:rPr>
        <w:t>цвета лакмусовой бумажки.</w:t>
      </w:r>
    </w:p>
    <w:p w:rsidR="00DC1BB4" w:rsidRDefault="0006123B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23B">
        <w:rPr>
          <w:rFonts w:ascii="Times New Roman" w:hAnsi="Times New Roman" w:cs="Times New Roman"/>
          <w:sz w:val="28"/>
          <w:szCs w:val="28"/>
        </w:rPr>
        <w:lastRenderedPageBreak/>
        <w:t>Оформить свои наблюдения в дневник. Сделать фотографии,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123B">
        <w:rPr>
          <w:rFonts w:ascii="Times New Roman" w:hAnsi="Times New Roman" w:cs="Times New Roman"/>
          <w:sz w:val="28"/>
          <w:szCs w:val="28"/>
        </w:rPr>
        <w:t>видео съемки. Подготовить сообщение, слайд-программу,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123B">
        <w:rPr>
          <w:rFonts w:ascii="Times New Roman" w:hAnsi="Times New Roman" w:cs="Times New Roman"/>
          <w:sz w:val="28"/>
          <w:szCs w:val="28"/>
        </w:rPr>
        <w:t>видеоролик или презентацию по данным проведенных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123B">
        <w:rPr>
          <w:rFonts w:ascii="Times New Roman" w:hAnsi="Times New Roman" w:cs="Times New Roman"/>
          <w:sz w:val="28"/>
          <w:szCs w:val="28"/>
        </w:rPr>
        <w:t>наблюдений.</w:t>
      </w:r>
    </w:p>
    <w:p w:rsidR="0089172C" w:rsidRDefault="0089172C" w:rsidP="008917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172C" w:rsidRPr="0089172C" w:rsidRDefault="0089172C" w:rsidP="008917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172C">
        <w:rPr>
          <w:rFonts w:ascii="Times New Roman" w:hAnsi="Times New Roman" w:cs="Times New Roman"/>
          <w:sz w:val="28"/>
          <w:szCs w:val="28"/>
        </w:rPr>
        <w:t>Тематика летних заданий по курсу «Общая биология»</w:t>
      </w:r>
    </w:p>
    <w:p w:rsidR="0089172C" w:rsidRPr="00892E8D" w:rsidRDefault="0089172C" w:rsidP="008917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2E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I. Изготовление учебно-наглядных пособий (раздаточного материала к лабораторным работам)</w:t>
      </w:r>
    </w:p>
    <w:p w:rsidR="0089172C" w:rsidRPr="00892E8D" w:rsidRDefault="0089172C" w:rsidP="008917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2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Темы лабораторных работ и необходимые пособия</w:t>
      </w:r>
    </w:p>
    <w:p w:rsidR="0089172C" w:rsidRPr="00892E8D" w:rsidRDefault="0089172C" w:rsidP="008917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Морфологические особенности растений разных видов: гербарий разновидностей пшеницы, ячменя, ржи и др.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2. Фенотипы местных сортов растений: гербарий разных сортов одного вида пшеницы, ячменя, ржи и др.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 Изменчивость организмов: гербарии, коллекции семян и плодов полиплоидных растений.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4. Построение вариационного ряда и вариационной кривой модификационной изменчивости признака: наборы листьев одного дерева, кустарника; коллекции плодов и семян одного самоопыляющегося растения (гороха и др.)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5. Приспособленность организмов: гербарий растений разных мест обитания; коллекция «Приспособительные изменения в конечностях насекомых» (майский жук, жужелица, медведка, комнатная муха, клоп гладыш).</w:t>
      </w:r>
    </w:p>
    <w:p w:rsidR="0089172C" w:rsidRPr="00892E8D" w:rsidRDefault="0089172C" w:rsidP="008917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2E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II. Экспериментально–опытническая, проектная деятельность</w:t>
      </w:r>
    </w:p>
    <w:p w:rsidR="0089172C" w:rsidRPr="00892E8D" w:rsidRDefault="0089172C" w:rsidP="008917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2E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 «Основы генетики»</w:t>
      </w:r>
    </w:p>
    <w:p w:rsidR="0089172C" w:rsidRPr="00892E8D" w:rsidRDefault="0089172C" w:rsidP="008917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Основные закономерности наследования признаков.</w:t>
      </w:r>
    </w:p>
    <w:p w:rsidR="0089172C" w:rsidRPr="00892E8D" w:rsidRDefault="0089172C" w:rsidP="008917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Моногибридное скрещивание: «Наследование признаков окраски семян у гороха (кукурузы)».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Неполное доминирование: «Наследование признаков остистости у пшеницы»; «Наследование окраски околоцветника у ночной красавицы (львиного зева, космеи)».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• Дигибридное скрещивание: «Наследование признаков окраски 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формы семян у гороха»; «Наследо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вание формы и окраски плодов у томатов».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Анализирующее скрещивание: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«Выяснение чис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тосортности горох</w:t>
      </w:r>
      <w:r w:rsidR="00E04D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с желтыми гладкими семенами».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Взаимодействие генов: «Наследование формы плодов у тыквы»; «Наследование окраски плодов у тыквы»; «Наследование способности земляники образовывать усы».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Сцепленное наследование: «Наследование признаков окраски семян и характера эндосперма у кукурузы».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Сцепленное с полом наследование: «Закономерности наследования окраски оперения у кур (канареек)».</w:t>
      </w:r>
    </w:p>
    <w:p w:rsidR="0089172C" w:rsidRPr="00892E8D" w:rsidRDefault="0089172C" w:rsidP="008917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Основные закономерности изменчивости признаков.</w:t>
      </w:r>
    </w:p>
    <w:p w:rsidR="0089172C" w:rsidRPr="00892E8D" w:rsidRDefault="0089172C" w:rsidP="008917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«Закономерности модификационной изменчивости признаков у организмов».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«Изучение полиплоидов у пшениц, сахарной свеклы».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«Знакомство с генными мутациями, иллюстрирующими закон гомологических рядов в наследственной изменчивости».</w:t>
      </w:r>
    </w:p>
    <w:p w:rsidR="00E04D47" w:rsidRDefault="00E04D47" w:rsidP="0089172C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9172C" w:rsidRPr="00892E8D" w:rsidRDefault="0089172C" w:rsidP="008917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2E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Тема «Основы селекции»</w:t>
      </w:r>
    </w:p>
    <w:p w:rsidR="0089172C" w:rsidRPr="00892E8D" w:rsidRDefault="0089172C" w:rsidP="008917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«Изучение различных видов, разновидностей и сортов капусты, пшеницы, подсолнечника и др.».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«Изучение гетерозиса у томатов».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«Проведение индивидуального отбора у пшеницы».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«Проведение массового отбора у ржи».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«Получение новых сферотекоустойчивых сортов крыжовника на основе межвидовой гибридизации».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«Изучение пород кур с разным направлением продуктивности».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«Изучение пород кроликов с различной окраской и качеством шерсти».</w:t>
      </w:r>
    </w:p>
    <w:p w:rsidR="0089172C" w:rsidRPr="00892E8D" w:rsidRDefault="0089172C" w:rsidP="008917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2E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 «Эволюционное учение»</w:t>
      </w:r>
    </w:p>
    <w:p w:rsidR="0089172C" w:rsidRPr="00892E8D" w:rsidRDefault="0089172C" w:rsidP="008917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Роль изменчивости в эволюции: «Изучение изменчивости признака в популяции». 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Внутривидовая борьба за существование: «Влияние густоты посадки (площади питания) на рост, развитие и урожай моркови, на продолжительность цветения астр и др.».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Межвидовая борьба за существование: «Изучение взаимного угнетения видов на дарвиновской площадке»; «Изучение взаимного благоприятствования видов в совместных посевах гороха и овса, кукурузы и фасоли, люцерны и житняка и др.».</w:t>
      </w:r>
    </w:p>
    <w:p w:rsidR="0089172C" w:rsidRPr="00892E8D" w:rsidRDefault="0089172C" w:rsidP="008917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2E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 «Основы экологии»</w:t>
      </w:r>
    </w:p>
    <w:p w:rsidR="0089172C" w:rsidRPr="00892E8D" w:rsidRDefault="0089172C" w:rsidP="008917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Изучение влияния различных абиотических факторов на рост и развитие растений.</w:t>
      </w:r>
    </w:p>
    <w:p w:rsidR="0089172C" w:rsidRPr="00892E8D" w:rsidRDefault="0089172C" w:rsidP="008917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«Влияние длины дня на развитие растений длинного дня. Опыт с редисом».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«Влияние длины дня на развитие растений короткого дня. Опыт с просом».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«Влияние среды обитания на рост и развитие стрелолиста».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«Влияние различной освещенности на рост и развитие одуванчика».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«Влияние различной освещенности на окраску листьев колеуса».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«Влияние изменения температуры на окраску цветков у китайской примулы».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«Влияние температуры на окраску шерсти кроликов».</w:t>
      </w:r>
    </w:p>
    <w:p w:rsidR="0089172C" w:rsidRPr="00892E8D" w:rsidRDefault="0089172C" w:rsidP="008917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2E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 «Биосфера и научно-технический прогресс»</w:t>
      </w:r>
    </w:p>
    <w:p w:rsidR="0089172C" w:rsidRPr="00892E8D" w:rsidRDefault="0089172C" w:rsidP="008917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2E8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Коллективный исследовательский проект «Мы и наш город»</w:t>
      </w:r>
    </w:p>
    <w:p w:rsidR="0089172C" w:rsidRPr="00892E8D" w:rsidRDefault="0089172C" w:rsidP="008917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«Проблема чистой воды».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«Воздух, которым мы дышим».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«Город и бытовые отходы».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«Производство и потребление энергии в городе».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«Промышленность города. Экологические проблемы, поиски решения».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«Автомобиль в городе. Проблемы, поиски решения».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«Зеленые зоны города».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«Дачный участок как экосистема».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«Жилье человека в городе».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«Экологическое состояние школьных помещений».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«Мои потребности и экология».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«Здоровье горожанина».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«Город будущего – будущее города».</w:t>
      </w:r>
    </w:p>
    <w:p w:rsidR="0089172C" w:rsidRPr="00892E8D" w:rsidRDefault="0089172C" w:rsidP="008917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2E8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Коллективный исследовательский проект «Мастерская природы»</w:t>
      </w:r>
    </w:p>
    <w:p w:rsidR="0089172C" w:rsidRPr="00892E8D" w:rsidRDefault="0089172C" w:rsidP="008917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«Бионика – наука величайших возможностей».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«Мир ощущений».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«Живые барометры, гигрометры, сейсмографы».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• «Биомеханика».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«Гармония красоты и целесообразности».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«Биологическая связь».</w:t>
      </w:r>
    </w:p>
    <w:p w:rsidR="0089172C" w:rsidRPr="00892E8D" w:rsidRDefault="0089172C" w:rsidP="008917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Реферативные работы.</w:t>
      </w:r>
    </w:p>
    <w:p w:rsidR="0089172C" w:rsidRPr="00892E8D" w:rsidRDefault="0089172C" w:rsidP="008917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«Близнецовый метод в генетике человека».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«Величие и трагедия отечественной генетики».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«Лысенко против Вавилова – истина не посередине».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«Жизнь и деятельность Чарльза Дарвина».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«Теория естественного отбора – сторонники и противники».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«Гипотезы происхождения жизни на Земле».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«Гипотезы происхождения человека».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«Ритмы жизни».</w:t>
      </w:r>
      <w:r w:rsidRPr="0089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«Разнообразие жизни на планете как уникальная ценность».</w:t>
      </w:r>
    </w:p>
    <w:p w:rsidR="0006123B" w:rsidRDefault="0006123B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0461" w:rsidRPr="00E04D47" w:rsidRDefault="003A0461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4D47">
        <w:rPr>
          <w:rFonts w:ascii="Times New Roman" w:hAnsi="Times New Roman" w:cs="Times New Roman"/>
          <w:b/>
          <w:sz w:val="28"/>
          <w:szCs w:val="28"/>
        </w:rPr>
        <w:t>Тема: Наблюдения за лягушками</w:t>
      </w:r>
    </w:p>
    <w:p w:rsidR="003A0461" w:rsidRDefault="003A0461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461">
        <w:rPr>
          <w:rFonts w:ascii="Times New Roman" w:hAnsi="Times New Roman" w:cs="Times New Roman"/>
          <w:sz w:val="28"/>
          <w:szCs w:val="28"/>
        </w:rPr>
        <w:t>Цель изучить особенности строения остромордой лягушки в связи со средой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0461">
        <w:rPr>
          <w:rFonts w:ascii="Times New Roman" w:hAnsi="Times New Roman" w:cs="Times New Roman"/>
          <w:sz w:val="28"/>
          <w:szCs w:val="28"/>
        </w:rPr>
        <w:t>обитания и образом жизни. Выяснить влияние условий внешней среды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0461">
        <w:rPr>
          <w:rFonts w:ascii="Times New Roman" w:hAnsi="Times New Roman" w:cs="Times New Roman"/>
          <w:sz w:val="28"/>
          <w:szCs w:val="28"/>
        </w:rPr>
        <w:t>изменение окраски остромордой лягушки.</w:t>
      </w:r>
    </w:p>
    <w:p w:rsidR="003A0461" w:rsidRDefault="003A0461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461">
        <w:rPr>
          <w:rFonts w:ascii="Times New Roman" w:hAnsi="Times New Roman" w:cs="Times New Roman"/>
          <w:sz w:val="28"/>
          <w:szCs w:val="28"/>
        </w:rPr>
        <w:t>Ход работы</w:t>
      </w:r>
    </w:p>
    <w:p w:rsidR="00E04D47" w:rsidRDefault="003A0461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461">
        <w:rPr>
          <w:rFonts w:ascii="Times New Roman" w:hAnsi="Times New Roman" w:cs="Times New Roman"/>
          <w:sz w:val="28"/>
          <w:szCs w:val="28"/>
        </w:rPr>
        <w:t>Найти лягушку и ознакомиться с ее внешним строением. Определить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0461">
        <w:rPr>
          <w:rFonts w:ascii="Times New Roman" w:hAnsi="Times New Roman" w:cs="Times New Roman"/>
          <w:sz w:val="28"/>
          <w:szCs w:val="28"/>
        </w:rPr>
        <w:t>размеры тела, отделы тела, особенности покрова, окраски, строение глаза,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0461">
        <w:rPr>
          <w:rFonts w:ascii="Times New Roman" w:hAnsi="Times New Roman" w:cs="Times New Roman"/>
          <w:sz w:val="28"/>
          <w:szCs w:val="28"/>
        </w:rPr>
        <w:t>барабанные перепонки, затягивающие среднее ухо, расположенные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0461">
        <w:rPr>
          <w:rFonts w:ascii="Times New Roman" w:hAnsi="Times New Roman" w:cs="Times New Roman"/>
          <w:sz w:val="28"/>
          <w:szCs w:val="28"/>
        </w:rPr>
        <w:t>бокам головы позади глаз. Рассмотреть задние и передние конечности,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4D47">
        <w:rPr>
          <w:rFonts w:ascii="Times New Roman" w:hAnsi="Times New Roman" w:cs="Times New Roman"/>
          <w:sz w:val="28"/>
          <w:szCs w:val="28"/>
        </w:rPr>
        <w:t>установить, в чем сходство и различие.</w:t>
      </w:r>
    </w:p>
    <w:p w:rsidR="00E04D47" w:rsidRDefault="003A0461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461">
        <w:rPr>
          <w:rFonts w:ascii="Times New Roman" w:hAnsi="Times New Roman" w:cs="Times New Roman"/>
          <w:sz w:val="28"/>
          <w:szCs w:val="28"/>
        </w:rPr>
        <w:t>Пронаблюдать за дыханием лягушки. Подсчитать, сколько выдохов и вдохов</w:t>
      </w:r>
      <w:r w:rsidR="00E04D47">
        <w:rPr>
          <w:rFonts w:ascii="Times New Roman" w:hAnsi="Times New Roman" w:cs="Times New Roman"/>
          <w:sz w:val="28"/>
          <w:szCs w:val="28"/>
        </w:rPr>
        <w:t xml:space="preserve"> </w:t>
      </w:r>
      <w:r w:rsidRPr="003A0461">
        <w:rPr>
          <w:rFonts w:ascii="Times New Roman" w:hAnsi="Times New Roman" w:cs="Times New Roman"/>
          <w:sz w:val="28"/>
          <w:szCs w:val="28"/>
        </w:rPr>
        <w:t>делает лягушка в течение минуты.</w:t>
      </w:r>
    </w:p>
    <w:p w:rsidR="003A0461" w:rsidRDefault="003A0461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461">
        <w:rPr>
          <w:rFonts w:ascii="Times New Roman" w:hAnsi="Times New Roman" w:cs="Times New Roman"/>
          <w:sz w:val="28"/>
          <w:szCs w:val="28"/>
        </w:rPr>
        <w:t>Выяснить, как изменяется окраска остромордой лягушки в результате</w:t>
      </w:r>
      <w:r w:rsidR="00E04D47">
        <w:rPr>
          <w:rFonts w:ascii="Times New Roman" w:hAnsi="Times New Roman" w:cs="Times New Roman"/>
          <w:sz w:val="28"/>
          <w:szCs w:val="28"/>
        </w:rPr>
        <w:t xml:space="preserve"> </w:t>
      </w:r>
      <w:r w:rsidRPr="003A0461">
        <w:rPr>
          <w:rFonts w:ascii="Times New Roman" w:hAnsi="Times New Roman" w:cs="Times New Roman"/>
          <w:sz w:val="28"/>
          <w:szCs w:val="28"/>
        </w:rPr>
        <w:t>воздействия различной температуры.</w:t>
      </w:r>
    </w:p>
    <w:p w:rsidR="003A0461" w:rsidRDefault="00E04D47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D47">
        <w:rPr>
          <w:rFonts w:ascii="Times New Roman" w:hAnsi="Times New Roman" w:cs="Times New Roman"/>
          <w:sz w:val="28"/>
          <w:szCs w:val="28"/>
        </w:rPr>
        <w:t>Для опыта взять 3-х лягушек примерно одного цвета. Одну лягушку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4D47">
        <w:rPr>
          <w:rFonts w:ascii="Times New Roman" w:hAnsi="Times New Roman" w:cs="Times New Roman"/>
          <w:sz w:val="28"/>
          <w:szCs w:val="28"/>
        </w:rPr>
        <w:t>содержать в обычных условиях, другую</w:t>
      </w:r>
      <w:r>
        <w:rPr>
          <w:rFonts w:ascii="Times New Roman" w:hAnsi="Times New Roman" w:cs="Times New Roman"/>
          <w:sz w:val="28"/>
          <w:szCs w:val="28"/>
        </w:rPr>
        <w:t xml:space="preserve"> поместить в условия пониженной </w:t>
      </w:r>
      <w:r w:rsidRPr="00E04D47">
        <w:rPr>
          <w:rFonts w:ascii="Times New Roman" w:hAnsi="Times New Roman" w:cs="Times New Roman"/>
          <w:sz w:val="28"/>
          <w:szCs w:val="28"/>
        </w:rPr>
        <w:t>температуры. Для этого банку с лягушко</w:t>
      </w:r>
      <w:r>
        <w:rPr>
          <w:rFonts w:ascii="Times New Roman" w:hAnsi="Times New Roman" w:cs="Times New Roman"/>
          <w:sz w:val="28"/>
          <w:szCs w:val="28"/>
        </w:rPr>
        <w:t xml:space="preserve">й опустить в сосуд со льдом или </w:t>
      </w:r>
      <w:r w:rsidRPr="00E04D47">
        <w:rPr>
          <w:rFonts w:ascii="Times New Roman" w:hAnsi="Times New Roman" w:cs="Times New Roman"/>
          <w:sz w:val="28"/>
          <w:szCs w:val="28"/>
        </w:rPr>
        <w:t>очень холодной водой. Отметить время н</w:t>
      </w:r>
      <w:r>
        <w:rPr>
          <w:rFonts w:ascii="Times New Roman" w:hAnsi="Times New Roman" w:cs="Times New Roman"/>
          <w:sz w:val="28"/>
          <w:szCs w:val="28"/>
        </w:rPr>
        <w:t xml:space="preserve">ачала изменения окраски и время </w:t>
      </w:r>
      <w:r w:rsidRPr="00E04D47">
        <w:rPr>
          <w:rFonts w:ascii="Times New Roman" w:hAnsi="Times New Roman" w:cs="Times New Roman"/>
          <w:sz w:val="28"/>
          <w:szCs w:val="28"/>
        </w:rPr>
        <w:t>максимального изменения окраски</w:t>
      </w:r>
      <w:r>
        <w:rPr>
          <w:rFonts w:ascii="Times New Roman" w:hAnsi="Times New Roman" w:cs="Times New Roman"/>
          <w:sz w:val="28"/>
          <w:szCs w:val="28"/>
        </w:rPr>
        <w:t>. Результаты записать в таблицу.</w:t>
      </w:r>
    </w:p>
    <w:p w:rsidR="00E04D47" w:rsidRPr="00E04D47" w:rsidRDefault="00E04D47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D47">
        <w:rPr>
          <w:rFonts w:ascii="Times New Roman" w:hAnsi="Times New Roman" w:cs="Times New Roman"/>
          <w:sz w:val="28"/>
          <w:szCs w:val="28"/>
        </w:rPr>
        <w:lastRenderedPageBreak/>
        <w:t>Аналогичный опыт провести с третьей лягушкой, поместив в сосуд с водой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4D47">
        <w:rPr>
          <w:rFonts w:ascii="Times New Roman" w:hAnsi="Times New Roman" w:cs="Times New Roman"/>
          <w:sz w:val="28"/>
          <w:szCs w:val="28"/>
        </w:rPr>
        <w:t>температурой - 25°С. Полученные данные записать в таблицу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04D47" w:rsidRDefault="00E04D47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D47">
        <w:rPr>
          <w:rFonts w:ascii="Times New Roman" w:hAnsi="Times New Roman" w:cs="Times New Roman"/>
          <w:sz w:val="28"/>
          <w:szCs w:val="28"/>
        </w:rPr>
        <w:t>Опыт повторить несколько раз с лягушками различного размера. Сравнить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4D47">
        <w:rPr>
          <w:rFonts w:ascii="Times New Roman" w:hAnsi="Times New Roman" w:cs="Times New Roman"/>
          <w:sz w:val="28"/>
          <w:szCs w:val="28"/>
        </w:rPr>
        <w:t>изменения окраски подопытных лягушек и контрольных (которые содержатся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4D47">
        <w:rPr>
          <w:rFonts w:ascii="Times New Roman" w:hAnsi="Times New Roman" w:cs="Times New Roman"/>
          <w:sz w:val="28"/>
          <w:szCs w:val="28"/>
        </w:rPr>
        <w:t>при обычных условиях). Сделайте выводы и запишите в дневник. Ход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4D47">
        <w:rPr>
          <w:rFonts w:ascii="Times New Roman" w:hAnsi="Times New Roman" w:cs="Times New Roman"/>
          <w:sz w:val="28"/>
          <w:szCs w:val="28"/>
        </w:rPr>
        <w:t>исследования и его результаты фиксировать на видеокамеру. Сделать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4D47">
        <w:rPr>
          <w:rFonts w:ascii="Times New Roman" w:hAnsi="Times New Roman" w:cs="Times New Roman"/>
          <w:sz w:val="28"/>
          <w:szCs w:val="28"/>
        </w:rPr>
        <w:t>фотографии. Подготовить презентацию к отчету.</w:t>
      </w:r>
    </w:p>
    <w:p w:rsidR="00E04D47" w:rsidRDefault="00E04D47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D47">
        <w:rPr>
          <w:rFonts w:ascii="Times New Roman" w:hAnsi="Times New Roman" w:cs="Times New Roman"/>
          <w:sz w:val="28"/>
          <w:szCs w:val="28"/>
        </w:rPr>
        <w:t>Примечание. В ходе проведения опытов должна сохраняться одинаковая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4D47">
        <w:rPr>
          <w:rFonts w:ascii="Times New Roman" w:hAnsi="Times New Roman" w:cs="Times New Roman"/>
          <w:sz w:val="28"/>
          <w:szCs w:val="28"/>
        </w:rPr>
        <w:t>всех лягушек влажность.</w:t>
      </w:r>
    </w:p>
    <w:p w:rsidR="002005DC" w:rsidRDefault="002005DC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05DC" w:rsidRDefault="002005DC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05DC" w:rsidRDefault="002005DC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05DC" w:rsidRDefault="002005DC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05DC" w:rsidRDefault="002005DC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05DC" w:rsidRDefault="002005DC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05DC" w:rsidRDefault="002005DC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05DC" w:rsidRDefault="002005DC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05DC" w:rsidRDefault="002005DC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05DC" w:rsidRDefault="002005DC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05DC" w:rsidRDefault="002005DC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05DC" w:rsidRDefault="002005DC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05DC" w:rsidRDefault="002005DC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05DC" w:rsidRDefault="002005DC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05DC" w:rsidRDefault="002005DC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05DC" w:rsidRDefault="002005DC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05DC" w:rsidRDefault="002005DC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05DC" w:rsidRDefault="002005DC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05DC" w:rsidRDefault="002005DC" w:rsidP="007C0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05DC" w:rsidRPr="00DC1BB4" w:rsidRDefault="002005DC" w:rsidP="00C167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005DC" w:rsidRPr="00DC1BB4" w:rsidSect="00C35A49">
      <w:footerReference w:type="default" r:id="rId2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4C1B" w:rsidRDefault="00534C1B" w:rsidP="00C35A49">
      <w:pPr>
        <w:spacing w:after="0" w:line="240" w:lineRule="auto"/>
      </w:pPr>
      <w:r>
        <w:separator/>
      </w:r>
    </w:p>
  </w:endnote>
  <w:endnote w:type="continuationSeparator" w:id="1">
    <w:p w:rsidR="00534C1B" w:rsidRDefault="00534C1B" w:rsidP="00C35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7152637"/>
      <w:docPartObj>
        <w:docPartGallery w:val="Page Numbers (Bottom of Page)"/>
        <w:docPartUnique/>
      </w:docPartObj>
    </w:sdtPr>
    <w:sdtContent>
      <w:p w:rsidR="00BF7764" w:rsidRDefault="00E22552">
        <w:pPr>
          <w:pStyle w:val="ab"/>
          <w:jc w:val="center"/>
        </w:pPr>
        <w:fldSimple w:instr=" PAGE   \* MERGEFORMAT ">
          <w:r w:rsidR="00C1679B">
            <w:rPr>
              <w:noProof/>
            </w:rPr>
            <w:t>5</w:t>
          </w:r>
        </w:fldSimple>
      </w:p>
    </w:sdtContent>
  </w:sdt>
  <w:p w:rsidR="00BF7764" w:rsidRDefault="00BF7764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4C1B" w:rsidRDefault="00534C1B" w:rsidP="00C35A49">
      <w:pPr>
        <w:spacing w:after="0" w:line="240" w:lineRule="auto"/>
      </w:pPr>
      <w:r>
        <w:separator/>
      </w:r>
    </w:p>
  </w:footnote>
  <w:footnote w:type="continuationSeparator" w:id="1">
    <w:p w:rsidR="00534C1B" w:rsidRDefault="00534C1B" w:rsidP="00C35A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76F07"/>
    <w:multiLevelType w:val="hybridMultilevel"/>
    <w:tmpl w:val="5824F76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EE5212F"/>
    <w:multiLevelType w:val="hybridMultilevel"/>
    <w:tmpl w:val="9364D46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F9E5CB7"/>
    <w:multiLevelType w:val="hybridMultilevel"/>
    <w:tmpl w:val="2F30D3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8EE0ADA"/>
    <w:multiLevelType w:val="multilevel"/>
    <w:tmpl w:val="F25C3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3373DD9"/>
    <w:multiLevelType w:val="hybridMultilevel"/>
    <w:tmpl w:val="95206B2A"/>
    <w:lvl w:ilvl="0" w:tplc="F1DAE6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8906632"/>
    <w:multiLevelType w:val="hybridMultilevel"/>
    <w:tmpl w:val="B54008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E4246F"/>
    <w:multiLevelType w:val="hybridMultilevel"/>
    <w:tmpl w:val="B992BD68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FC441B"/>
    <w:multiLevelType w:val="hybridMultilevel"/>
    <w:tmpl w:val="033C7172"/>
    <w:lvl w:ilvl="0" w:tplc="1E4A58E6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F565F33"/>
    <w:multiLevelType w:val="hybridMultilevel"/>
    <w:tmpl w:val="D42E8D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69193E4B"/>
    <w:multiLevelType w:val="hybridMultilevel"/>
    <w:tmpl w:val="12989F1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6FA152AF"/>
    <w:multiLevelType w:val="multilevel"/>
    <w:tmpl w:val="78F26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4E001DB"/>
    <w:multiLevelType w:val="hybridMultilevel"/>
    <w:tmpl w:val="9F2277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9"/>
  </w:num>
  <w:num w:numId="4">
    <w:abstractNumId w:val="2"/>
  </w:num>
  <w:num w:numId="5">
    <w:abstractNumId w:val="3"/>
  </w:num>
  <w:num w:numId="6">
    <w:abstractNumId w:val="10"/>
  </w:num>
  <w:num w:numId="7">
    <w:abstractNumId w:val="8"/>
  </w:num>
  <w:num w:numId="8">
    <w:abstractNumId w:val="4"/>
  </w:num>
  <w:num w:numId="9">
    <w:abstractNumId w:val="7"/>
  </w:num>
  <w:num w:numId="10">
    <w:abstractNumId w:val="6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2032"/>
    <w:rsid w:val="000021A3"/>
    <w:rsid w:val="00004E99"/>
    <w:rsid w:val="00010EDB"/>
    <w:rsid w:val="00011677"/>
    <w:rsid w:val="000424BC"/>
    <w:rsid w:val="0006123B"/>
    <w:rsid w:val="000B0A0F"/>
    <w:rsid w:val="000B4041"/>
    <w:rsid w:val="000B4987"/>
    <w:rsid w:val="000D4C1C"/>
    <w:rsid w:val="000E4C2E"/>
    <w:rsid w:val="000E53C0"/>
    <w:rsid w:val="00102032"/>
    <w:rsid w:val="0016052D"/>
    <w:rsid w:val="001A6F41"/>
    <w:rsid w:val="002005DC"/>
    <w:rsid w:val="002121E9"/>
    <w:rsid w:val="002147E9"/>
    <w:rsid w:val="00244812"/>
    <w:rsid w:val="00277831"/>
    <w:rsid w:val="0029701F"/>
    <w:rsid w:val="002A4A71"/>
    <w:rsid w:val="002A7479"/>
    <w:rsid w:val="002B43FA"/>
    <w:rsid w:val="00396A5B"/>
    <w:rsid w:val="003A0461"/>
    <w:rsid w:val="003A0FB0"/>
    <w:rsid w:val="003D4169"/>
    <w:rsid w:val="003D6D5A"/>
    <w:rsid w:val="00435CAC"/>
    <w:rsid w:val="004524D6"/>
    <w:rsid w:val="00490DB5"/>
    <w:rsid w:val="00496306"/>
    <w:rsid w:val="004A6EA9"/>
    <w:rsid w:val="004D7DB8"/>
    <w:rsid w:val="00523E6C"/>
    <w:rsid w:val="00531ED6"/>
    <w:rsid w:val="00534C1B"/>
    <w:rsid w:val="00563259"/>
    <w:rsid w:val="00580BB5"/>
    <w:rsid w:val="00581B53"/>
    <w:rsid w:val="005C36C4"/>
    <w:rsid w:val="005D4B80"/>
    <w:rsid w:val="00613519"/>
    <w:rsid w:val="0064228B"/>
    <w:rsid w:val="00650145"/>
    <w:rsid w:val="00681558"/>
    <w:rsid w:val="0070314B"/>
    <w:rsid w:val="0071041F"/>
    <w:rsid w:val="007B1AF6"/>
    <w:rsid w:val="007C0661"/>
    <w:rsid w:val="00804796"/>
    <w:rsid w:val="00882FFC"/>
    <w:rsid w:val="00887E9A"/>
    <w:rsid w:val="0089172C"/>
    <w:rsid w:val="008B6D00"/>
    <w:rsid w:val="008E173B"/>
    <w:rsid w:val="00941CF3"/>
    <w:rsid w:val="009605A4"/>
    <w:rsid w:val="009E4ADC"/>
    <w:rsid w:val="009F00EF"/>
    <w:rsid w:val="009F2557"/>
    <w:rsid w:val="00A575E3"/>
    <w:rsid w:val="00A82586"/>
    <w:rsid w:val="00AB4748"/>
    <w:rsid w:val="00AF61B4"/>
    <w:rsid w:val="00B764EF"/>
    <w:rsid w:val="00BF3E73"/>
    <w:rsid w:val="00BF7764"/>
    <w:rsid w:val="00C02D33"/>
    <w:rsid w:val="00C15F0C"/>
    <w:rsid w:val="00C1679B"/>
    <w:rsid w:val="00C35A49"/>
    <w:rsid w:val="00C6667C"/>
    <w:rsid w:val="00C9190F"/>
    <w:rsid w:val="00CA30FC"/>
    <w:rsid w:val="00CB3E46"/>
    <w:rsid w:val="00CC6421"/>
    <w:rsid w:val="00D070E8"/>
    <w:rsid w:val="00D600D3"/>
    <w:rsid w:val="00D62F82"/>
    <w:rsid w:val="00DC1BB4"/>
    <w:rsid w:val="00DF216F"/>
    <w:rsid w:val="00E04D47"/>
    <w:rsid w:val="00E17CD3"/>
    <w:rsid w:val="00E22552"/>
    <w:rsid w:val="00E37621"/>
    <w:rsid w:val="00E90DEC"/>
    <w:rsid w:val="00EA562E"/>
    <w:rsid w:val="00EB5C5C"/>
    <w:rsid w:val="00EB7EBE"/>
    <w:rsid w:val="00F54174"/>
    <w:rsid w:val="00F912D7"/>
    <w:rsid w:val="00FB3BA1"/>
    <w:rsid w:val="00FC6E4F"/>
    <w:rsid w:val="00FE41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032"/>
  </w:style>
  <w:style w:type="paragraph" w:styleId="2">
    <w:name w:val="heading 2"/>
    <w:basedOn w:val="a"/>
    <w:link w:val="20"/>
    <w:uiPriority w:val="9"/>
    <w:qFormat/>
    <w:rsid w:val="002A4A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0203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2A4A7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99"/>
    <w:qFormat/>
    <w:rsid w:val="002A4A71"/>
    <w:rPr>
      <w:b/>
      <w:bCs/>
    </w:rPr>
  </w:style>
  <w:style w:type="paragraph" w:styleId="a4">
    <w:name w:val="List Paragraph"/>
    <w:basedOn w:val="a"/>
    <w:uiPriority w:val="34"/>
    <w:qFormat/>
    <w:rsid w:val="002A4A71"/>
    <w:pPr>
      <w:ind w:left="720"/>
      <w:contextualSpacing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D62F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62F82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0424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A575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semiHidden/>
    <w:unhideWhenUsed/>
    <w:rsid w:val="00C35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C35A49"/>
  </w:style>
  <w:style w:type="paragraph" w:styleId="ab">
    <w:name w:val="footer"/>
    <w:basedOn w:val="a"/>
    <w:link w:val="ac"/>
    <w:uiPriority w:val="99"/>
    <w:unhideWhenUsed/>
    <w:rsid w:val="00C35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35A49"/>
  </w:style>
  <w:style w:type="character" w:customStyle="1" w:styleId="ad">
    <w:name w:val="Основной текст_"/>
    <w:basedOn w:val="a0"/>
    <w:link w:val="3"/>
    <w:rsid w:val="00882FFC"/>
    <w:rPr>
      <w:rFonts w:ascii="Times New Roman" w:eastAsia="Times New Roman" w:hAnsi="Times New Roman" w:cs="Times New Roman"/>
      <w:spacing w:val="-1"/>
      <w:sz w:val="19"/>
      <w:szCs w:val="19"/>
      <w:shd w:val="clear" w:color="auto" w:fill="FFFFFF"/>
    </w:rPr>
  </w:style>
  <w:style w:type="character" w:customStyle="1" w:styleId="0pt">
    <w:name w:val="Основной текст + Интервал 0 pt"/>
    <w:basedOn w:val="ad"/>
    <w:rsid w:val="00882FFC"/>
    <w:rPr>
      <w:color w:val="000000"/>
      <w:spacing w:val="0"/>
      <w:w w:val="100"/>
      <w:position w:val="0"/>
      <w:lang w:val="ru-RU"/>
    </w:rPr>
  </w:style>
  <w:style w:type="paragraph" w:customStyle="1" w:styleId="3">
    <w:name w:val="Основной текст3"/>
    <w:basedOn w:val="a"/>
    <w:link w:val="ad"/>
    <w:rsid w:val="00882FFC"/>
    <w:pPr>
      <w:widowControl w:val="0"/>
      <w:shd w:val="clear" w:color="auto" w:fill="FFFFFF"/>
      <w:spacing w:after="2100" w:line="226" w:lineRule="exact"/>
      <w:ind w:hanging="300"/>
      <w:jc w:val="center"/>
    </w:pPr>
    <w:rPr>
      <w:rFonts w:ascii="Times New Roman" w:eastAsia="Times New Roman" w:hAnsi="Times New Roman" w:cs="Times New Roman"/>
      <w:spacing w:val="-1"/>
      <w:sz w:val="19"/>
      <w:szCs w:val="19"/>
    </w:rPr>
  </w:style>
  <w:style w:type="paragraph" w:customStyle="1" w:styleId="Style4">
    <w:name w:val="Style4"/>
    <w:basedOn w:val="a"/>
    <w:uiPriority w:val="99"/>
    <w:rsid w:val="003A0FB0"/>
    <w:pPr>
      <w:widowControl w:val="0"/>
      <w:autoSpaceDE w:val="0"/>
      <w:autoSpaceDN w:val="0"/>
      <w:adjustRightInd w:val="0"/>
      <w:spacing w:after="0" w:line="293" w:lineRule="exact"/>
      <w:ind w:hanging="394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3">
    <w:name w:val="Font Style33"/>
    <w:basedOn w:val="a0"/>
    <w:uiPriority w:val="99"/>
    <w:rsid w:val="003A0FB0"/>
    <w:rPr>
      <w:rFonts w:ascii="Times New Roman" w:hAnsi="Times New Roman" w:cs="Times New Roman"/>
      <w:sz w:val="24"/>
      <w:szCs w:val="24"/>
    </w:rPr>
  </w:style>
  <w:style w:type="character" w:customStyle="1" w:styleId="FontStyle40">
    <w:name w:val="Font Style40"/>
    <w:basedOn w:val="a0"/>
    <w:uiPriority w:val="99"/>
    <w:rsid w:val="00EA562E"/>
    <w:rPr>
      <w:rFonts w:ascii="Segoe UI" w:hAnsi="Segoe UI" w:cs="Segoe UI"/>
      <w:b/>
      <w:bCs/>
      <w:sz w:val="22"/>
      <w:szCs w:val="22"/>
    </w:rPr>
  </w:style>
  <w:style w:type="paragraph" w:customStyle="1" w:styleId="Style27">
    <w:name w:val="Style27"/>
    <w:basedOn w:val="a"/>
    <w:uiPriority w:val="99"/>
    <w:rsid w:val="00EA562E"/>
    <w:pPr>
      <w:widowControl w:val="0"/>
      <w:autoSpaceDE w:val="0"/>
      <w:autoSpaceDN w:val="0"/>
      <w:adjustRightInd w:val="0"/>
      <w:spacing w:after="0" w:line="221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8">
    <w:name w:val="Style28"/>
    <w:basedOn w:val="a"/>
    <w:uiPriority w:val="99"/>
    <w:rsid w:val="00EA562E"/>
    <w:pPr>
      <w:widowControl w:val="0"/>
      <w:autoSpaceDE w:val="0"/>
      <w:autoSpaceDN w:val="0"/>
      <w:adjustRightInd w:val="0"/>
      <w:spacing w:after="0" w:line="264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9">
    <w:name w:val="Style29"/>
    <w:basedOn w:val="a"/>
    <w:uiPriority w:val="99"/>
    <w:rsid w:val="00EA562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9">
    <w:name w:val="Font Style39"/>
    <w:basedOn w:val="a0"/>
    <w:uiPriority w:val="99"/>
    <w:rsid w:val="00EA562E"/>
    <w:rPr>
      <w:rFonts w:ascii="Segoe UI" w:hAnsi="Segoe UI" w:cs="Segoe UI"/>
      <w:b/>
      <w:bCs/>
      <w:sz w:val="22"/>
      <w:szCs w:val="22"/>
    </w:rPr>
  </w:style>
  <w:style w:type="paragraph" w:customStyle="1" w:styleId="Style22">
    <w:name w:val="Style22"/>
    <w:basedOn w:val="a"/>
    <w:uiPriority w:val="99"/>
    <w:rsid w:val="00EA562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8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6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6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4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4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4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1694</TotalTime>
  <Pages>1</Pages>
  <Words>6501</Words>
  <Characters>37061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43476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X64</dc:creator>
  <cp:keywords/>
  <dc:description/>
  <cp:lastModifiedBy>user</cp:lastModifiedBy>
  <cp:revision>11</cp:revision>
  <dcterms:created xsi:type="dcterms:W3CDTF">2021-06-13T11:10:00Z</dcterms:created>
  <dcterms:modified xsi:type="dcterms:W3CDTF">2022-10-19T14:57:00Z</dcterms:modified>
</cp:coreProperties>
</file>