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82" w:rsidRDefault="00205382" w:rsidP="00516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382">
        <w:rPr>
          <w:rFonts w:ascii="Times New Roman" w:hAnsi="Times New Roman" w:cs="Times New Roman"/>
          <w:b/>
          <w:sz w:val="28"/>
          <w:szCs w:val="28"/>
        </w:rPr>
        <w:t>ЯМАЛО-НЕНЕЦКИЙ АВТОНОМНЫЙ ОКРУГ                                                         МУНИЦИПАЛЬНОЕ ОБРАЗОВАНИЕ ЯМАЛЬСКИЙ РАЙОН                                МУНИЦИПАЛЬНОЕ БЮДЖЕТНОЕ ОБЩЕОБРАЗОВАТЕЛЬНОЕ УЧРЕЖДЕНИЕ «НОВОПОРТОВСКАЯ ШКОЛА-ИНТЕРНАТ ИМЕНИ Л.В. ЛАПЦУЯ»</w:t>
      </w:r>
    </w:p>
    <w:p w:rsidR="00205382" w:rsidRDefault="00205382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144E57" w:rsidRDefault="00144E57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144E57" w:rsidRDefault="00144E57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144E57" w:rsidRDefault="00144E57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144E57" w:rsidRDefault="00144E57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144E57" w:rsidRDefault="00144E57" w:rsidP="00144E57">
      <w:pPr>
        <w:rPr>
          <w:rFonts w:ascii="Times New Roman" w:hAnsi="Times New Roman" w:cs="Times New Roman"/>
          <w:b/>
          <w:sz w:val="28"/>
          <w:szCs w:val="28"/>
        </w:rPr>
      </w:pPr>
    </w:p>
    <w:p w:rsidR="00205382" w:rsidRDefault="00205382" w:rsidP="002053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382" w:rsidRDefault="00205382" w:rsidP="002053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382">
        <w:rPr>
          <w:rFonts w:ascii="Times New Roman" w:hAnsi="Times New Roman" w:cs="Times New Roman"/>
          <w:b/>
          <w:sz w:val="28"/>
          <w:szCs w:val="28"/>
        </w:rPr>
        <w:t>ИСПОЛЬЗОВАНИЕ КОМПЛЕКСА «LEARNING BREAKTHROUGH KIT» УЧИТЕЛЕМ-ЛОГОПЕДОМ В РАБОТЕ С ДЕТЬМИ ОВЗ</w:t>
      </w:r>
    </w:p>
    <w:p w:rsidR="00205382" w:rsidRPr="00205382" w:rsidRDefault="00205382" w:rsidP="00205382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Научная статья </w:t>
      </w:r>
    </w:p>
    <w:p w:rsidR="00205382" w:rsidRPr="00205382" w:rsidRDefault="002E2485" w:rsidP="002E24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205382" w:rsidRPr="0020538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05382" w:rsidRPr="00205382">
        <w:rPr>
          <w:rFonts w:ascii="Times New Roman" w:hAnsi="Times New Roman" w:cs="Times New Roman"/>
          <w:sz w:val="28"/>
          <w:szCs w:val="28"/>
        </w:rPr>
        <w:t>Клиппа Анастасия Сергеевна, учитель – логопед.</w:t>
      </w:r>
      <w:bookmarkStart w:id="0" w:name="_GoBack"/>
      <w:bookmarkEnd w:id="0"/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44E57" w:rsidRPr="00205382" w:rsidRDefault="00144E57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05382">
        <w:rPr>
          <w:rFonts w:ascii="Times New Roman" w:hAnsi="Times New Roman" w:cs="Times New Roman"/>
          <w:sz w:val="20"/>
          <w:szCs w:val="20"/>
        </w:rPr>
        <w:t>с. Новый Порт</w:t>
      </w:r>
    </w:p>
    <w:p w:rsidR="00144E57" w:rsidRPr="00144E57" w:rsidRDefault="00E862E0" w:rsidP="00144E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2022</w:t>
      </w:r>
      <w:r w:rsidR="00144E57" w:rsidRPr="00205382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144E57" w:rsidRDefault="00144E57" w:rsidP="005165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9CB" w:rsidRDefault="002F7A86" w:rsidP="00516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A2E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ИСПОЛЬЗОВАНИЕ КОМПЛЕКСА «</w:t>
      </w:r>
      <w:r w:rsidRPr="00A05A2E">
        <w:rPr>
          <w:rFonts w:ascii="Times New Roman" w:hAnsi="Times New Roman" w:cs="Times New Roman"/>
          <w:b/>
          <w:sz w:val="28"/>
          <w:szCs w:val="28"/>
          <w:lang w:val="en-US"/>
        </w:rPr>
        <w:t>LEARNING</w:t>
      </w:r>
      <w:r w:rsidRPr="00A13F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5A2E" w:rsidRPr="00A05A2E">
        <w:rPr>
          <w:rFonts w:ascii="Times New Roman" w:hAnsi="Times New Roman" w:cs="Times New Roman"/>
          <w:b/>
          <w:sz w:val="28"/>
          <w:szCs w:val="28"/>
          <w:lang w:val="en-US"/>
        </w:rPr>
        <w:t>BREAKTHROUGH</w:t>
      </w:r>
      <w:r w:rsidR="00A05A2E" w:rsidRPr="00A13F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5A2E" w:rsidRPr="00A05A2E">
        <w:rPr>
          <w:rFonts w:ascii="Times New Roman" w:hAnsi="Times New Roman" w:cs="Times New Roman"/>
          <w:b/>
          <w:sz w:val="28"/>
          <w:szCs w:val="28"/>
          <w:lang w:val="en-US"/>
        </w:rPr>
        <w:t>KIT</w:t>
      </w:r>
      <w:r w:rsidR="00A05A2E" w:rsidRPr="00A05A2E">
        <w:rPr>
          <w:rFonts w:ascii="Times New Roman" w:hAnsi="Times New Roman" w:cs="Times New Roman"/>
          <w:b/>
          <w:sz w:val="28"/>
          <w:szCs w:val="28"/>
        </w:rPr>
        <w:t>» УЧИТЕЛЕМ-ЛОГОПЕДОМ В РАБОТЕ С ДЕТЬМИ ОВЗ</w:t>
      </w:r>
    </w:p>
    <w:p w:rsidR="00A05A2E" w:rsidRPr="0051657F" w:rsidRDefault="00A05A2E" w:rsidP="005165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A2E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="000F6886" w:rsidRPr="004E7D23">
        <w:rPr>
          <w:rFonts w:ascii="Times New Roman" w:hAnsi="Times New Roman" w:cs="Times New Roman"/>
          <w:b/>
          <w:sz w:val="28"/>
          <w:szCs w:val="28"/>
        </w:rPr>
        <w:t>Актуальность проблемы исследования</w:t>
      </w:r>
      <w:r w:rsidR="000F6886">
        <w:rPr>
          <w:rFonts w:ascii="Times New Roman" w:hAnsi="Times New Roman" w:cs="Times New Roman"/>
          <w:sz w:val="28"/>
          <w:szCs w:val="28"/>
        </w:rPr>
        <w:t xml:space="preserve"> обусловлена тем, что в современной образовательной структуре одним из важнейших направлений является работа с детьми ОВЗ, осуществляемая учителями-логопедами. В процессе проведения занятий необходимо использовать </w:t>
      </w:r>
      <w:r w:rsidR="00A13F32">
        <w:rPr>
          <w:rFonts w:ascii="Times New Roman" w:hAnsi="Times New Roman" w:cs="Times New Roman"/>
          <w:sz w:val="28"/>
          <w:szCs w:val="28"/>
        </w:rPr>
        <w:t>эффективные программы</w:t>
      </w:r>
      <w:r w:rsidR="000F6886">
        <w:rPr>
          <w:rFonts w:ascii="Times New Roman" w:hAnsi="Times New Roman" w:cs="Times New Roman"/>
          <w:sz w:val="28"/>
          <w:szCs w:val="28"/>
        </w:rPr>
        <w:t xml:space="preserve"> и методики, которые оптимизируют коррекционно-логопедическую работу, а также </w:t>
      </w:r>
      <w:r w:rsidR="003A377A">
        <w:rPr>
          <w:rFonts w:ascii="Times New Roman" w:hAnsi="Times New Roman" w:cs="Times New Roman"/>
          <w:sz w:val="28"/>
          <w:szCs w:val="28"/>
        </w:rPr>
        <w:t xml:space="preserve">улучшат речевое развитие детей, к одной из таких программ относится комплекс упражнений </w:t>
      </w:r>
      <w:r w:rsidR="003A377A" w:rsidRPr="003A377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A377A" w:rsidRPr="003A377A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3A377A" w:rsidRPr="003A3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77A" w:rsidRPr="003A377A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3A377A" w:rsidRPr="003A3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77A" w:rsidRPr="003A377A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3A377A" w:rsidRPr="003A377A">
        <w:rPr>
          <w:rFonts w:ascii="Times New Roman" w:hAnsi="Times New Roman" w:cs="Times New Roman"/>
          <w:sz w:val="28"/>
          <w:szCs w:val="28"/>
        </w:rPr>
        <w:t>»</w:t>
      </w:r>
      <w:r w:rsidR="003A377A">
        <w:rPr>
          <w:rFonts w:ascii="Times New Roman" w:hAnsi="Times New Roman" w:cs="Times New Roman"/>
          <w:sz w:val="28"/>
          <w:szCs w:val="28"/>
        </w:rPr>
        <w:t>.</w:t>
      </w:r>
    </w:p>
    <w:p w:rsidR="00E04D6A" w:rsidRDefault="00782575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Методологическая основа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4D6A">
        <w:rPr>
          <w:rFonts w:ascii="Times New Roman" w:hAnsi="Times New Roman" w:cs="Times New Roman"/>
          <w:sz w:val="28"/>
          <w:szCs w:val="28"/>
        </w:rPr>
        <w:t>м</w:t>
      </w:r>
      <w:r w:rsidR="00E04D6A" w:rsidRPr="00E04D6A">
        <w:rPr>
          <w:rFonts w:ascii="Times New Roman" w:hAnsi="Times New Roman" w:cs="Times New Roman"/>
          <w:sz w:val="28"/>
          <w:szCs w:val="28"/>
        </w:rPr>
        <w:t>атериалами исследования послужили работы</w:t>
      </w:r>
      <w:r w:rsidR="00E04D6A">
        <w:rPr>
          <w:rFonts w:ascii="Times New Roman" w:hAnsi="Times New Roman" w:cs="Times New Roman"/>
          <w:sz w:val="28"/>
          <w:szCs w:val="28"/>
        </w:rPr>
        <w:t xml:space="preserve"> по логопедии</w:t>
      </w:r>
      <w:r w:rsidR="00E04D6A" w:rsidRPr="00E04D6A">
        <w:rPr>
          <w:rFonts w:ascii="Times New Roman" w:hAnsi="Times New Roman" w:cs="Times New Roman"/>
          <w:sz w:val="28"/>
          <w:szCs w:val="28"/>
        </w:rPr>
        <w:t xml:space="preserve"> российских авторов</w:t>
      </w:r>
      <w:r w:rsidR="00E04D6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992167">
        <w:rPr>
          <w:rFonts w:ascii="Times New Roman" w:hAnsi="Times New Roman" w:cs="Times New Roman"/>
          <w:sz w:val="28"/>
          <w:szCs w:val="28"/>
        </w:rPr>
        <w:t>методические пособия, разработанные учителями-логопедами</w:t>
      </w:r>
      <w:r w:rsidR="00E04D6A" w:rsidRPr="00E04D6A">
        <w:rPr>
          <w:rFonts w:ascii="Times New Roman" w:hAnsi="Times New Roman" w:cs="Times New Roman"/>
          <w:sz w:val="28"/>
          <w:szCs w:val="28"/>
        </w:rPr>
        <w:t xml:space="preserve">. В работе использовались метод систематизации и классификации, </w:t>
      </w:r>
      <w:r w:rsidR="00992167">
        <w:rPr>
          <w:rFonts w:ascii="Times New Roman" w:hAnsi="Times New Roman" w:cs="Times New Roman"/>
          <w:sz w:val="28"/>
          <w:szCs w:val="28"/>
        </w:rPr>
        <w:t>теоретический анализ, наблюдение и эксперимент.</w:t>
      </w:r>
    </w:p>
    <w:p w:rsidR="00992167" w:rsidRDefault="00FB09CE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r>
        <w:rPr>
          <w:rFonts w:ascii="Times New Roman" w:hAnsi="Times New Roman" w:cs="Times New Roman"/>
          <w:sz w:val="28"/>
          <w:szCs w:val="28"/>
        </w:rPr>
        <w:t>дети с ОВЗ.</w:t>
      </w:r>
    </w:p>
    <w:p w:rsidR="00FB09CE" w:rsidRDefault="00FB09CE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использования комплекса </w:t>
      </w:r>
      <w:r w:rsidRPr="00FB09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B09CE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FB09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9CE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FB09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09CE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FB09C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работе с детьми ОВЗ.</w:t>
      </w:r>
    </w:p>
    <w:p w:rsidR="00BC6487" w:rsidRDefault="00BC6487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487">
        <w:rPr>
          <w:rFonts w:ascii="Times New Roman" w:hAnsi="Times New Roman" w:cs="Times New Roman"/>
          <w:sz w:val="28"/>
          <w:szCs w:val="28"/>
        </w:rPr>
        <w:t xml:space="preserve">выявление и анализ наиболее эффективных </w:t>
      </w:r>
      <w:r>
        <w:rPr>
          <w:rFonts w:ascii="Times New Roman" w:hAnsi="Times New Roman" w:cs="Times New Roman"/>
          <w:sz w:val="28"/>
          <w:szCs w:val="28"/>
        </w:rPr>
        <w:t>упражнений</w:t>
      </w:r>
      <w:r w:rsidRPr="00BC6487">
        <w:rPr>
          <w:rFonts w:ascii="Times New Roman" w:hAnsi="Times New Roman" w:cs="Times New Roman"/>
          <w:sz w:val="28"/>
          <w:szCs w:val="28"/>
        </w:rPr>
        <w:t xml:space="preserve"> комплекса «</w:t>
      </w:r>
      <w:proofErr w:type="spellStart"/>
      <w:r w:rsidRPr="00BC6487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BC6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487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BC6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487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BC6487">
        <w:rPr>
          <w:rFonts w:ascii="Times New Roman" w:hAnsi="Times New Roman" w:cs="Times New Roman"/>
          <w:sz w:val="28"/>
          <w:szCs w:val="28"/>
        </w:rPr>
        <w:t>» для проведения коррекционно</w:t>
      </w:r>
      <w:r>
        <w:rPr>
          <w:rFonts w:ascii="Times New Roman" w:hAnsi="Times New Roman" w:cs="Times New Roman"/>
          <w:sz w:val="28"/>
          <w:szCs w:val="28"/>
        </w:rPr>
        <w:t>-логопедической</w:t>
      </w:r>
      <w:r w:rsidRPr="00BC6487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>с детьми,</w:t>
      </w:r>
      <w:r w:rsidRPr="00BC6487">
        <w:rPr>
          <w:rFonts w:ascii="Times New Roman" w:hAnsi="Times New Roman" w:cs="Times New Roman"/>
          <w:sz w:val="28"/>
          <w:szCs w:val="28"/>
        </w:rPr>
        <w:t xml:space="preserve"> позволит повысить </w:t>
      </w:r>
      <w:r>
        <w:rPr>
          <w:rFonts w:ascii="Times New Roman" w:hAnsi="Times New Roman" w:cs="Times New Roman"/>
          <w:sz w:val="28"/>
          <w:szCs w:val="28"/>
        </w:rPr>
        <w:t>качество</w:t>
      </w:r>
      <w:r w:rsidRPr="00BC6487">
        <w:rPr>
          <w:rFonts w:ascii="Times New Roman" w:hAnsi="Times New Roman" w:cs="Times New Roman"/>
          <w:sz w:val="28"/>
          <w:szCs w:val="28"/>
        </w:rPr>
        <w:t xml:space="preserve"> коррекционной работы</w:t>
      </w:r>
      <w:r>
        <w:rPr>
          <w:rFonts w:ascii="Times New Roman" w:hAnsi="Times New Roman" w:cs="Times New Roman"/>
          <w:sz w:val="28"/>
          <w:szCs w:val="28"/>
        </w:rPr>
        <w:t xml:space="preserve"> учителей-логопедов</w:t>
      </w:r>
      <w:r w:rsidRPr="00BC6487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FB09CE" w:rsidRPr="00DA462B" w:rsidRDefault="00B93659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62B">
        <w:rPr>
          <w:rFonts w:ascii="Times New Roman" w:hAnsi="Times New Roman" w:cs="Times New Roman"/>
          <w:b/>
          <w:sz w:val="28"/>
          <w:szCs w:val="28"/>
        </w:rPr>
        <w:t>Цель:</w:t>
      </w:r>
      <w:r w:rsidRPr="00DA462B">
        <w:rPr>
          <w:rFonts w:ascii="Times New Roman" w:hAnsi="Times New Roman" w:cs="Times New Roman"/>
          <w:sz w:val="28"/>
          <w:szCs w:val="28"/>
        </w:rPr>
        <w:t xml:space="preserve"> проанализировать</w:t>
      </w:r>
      <w:r w:rsidR="00DA462B" w:rsidRPr="00DA462B">
        <w:rPr>
          <w:rFonts w:ascii="Times New Roman" w:hAnsi="Times New Roman" w:cs="Times New Roman"/>
          <w:sz w:val="28"/>
          <w:szCs w:val="28"/>
        </w:rPr>
        <w:t xml:space="preserve"> эффективность использования</w:t>
      </w:r>
      <w:r w:rsidRPr="00DA462B">
        <w:rPr>
          <w:rFonts w:ascii="Times New Roman" w:hAnsi="Times New Roman" w:cs="Times New Roman"/>
          <w:sz w:val="28"/>
          <w:szCs w:val="28"/>
        </w:rPr>
        <w:t xml:space="preserve"> комплекса «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>» учителем-логопедом в работе с детьми ОВЗ.</w:t>
      </w:r>
    </w:p>
    <w:p w:rsidR="00B93659" w:rsidRPr="004E7D23" w:rsidRDefault="00B93659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93659" w:rsidRDefault="00B93659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65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рассмотреть особенности детей с ОВЗ;</w:t>
      </w:r>
    </w:p>
    <w:p w:rsidR="00B93659" w:rsidRPr="00A13F32" w:rsidRDefault="00B93659" w:rsidP="00E04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13F32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F21E4D">
        <w:rPr>
          <w:rFonts w:ascii="Times New Roman" w:hAnsi="Times New Roman" w:cs="Times New Roman"/>
          <w:sz w:val="28"/>
          <w:szCs w:val="28"/>
        </w:rPr>
        <w:t>изучить</w:t>
      </w:r>
      <w:r w:rsidR="00F21E4D" w:rsidRPr="00A13F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21E4D" w:rsidRPr="00F21E4D">
        <w:rPr>
          <w:rFonts w:ascii="Times New Roman" w:hAnsi="Times New Roman" w:cs="Times New Roman"/>
          <w:sz w:val="28"/>
          <w:szCs w:val="28"/>
        </w:rPr>
        <w:t>комплекс</w:t>
      </w:r>
      <w:r w:rsidR="00F21E4D" w:rsidRPr="00A13F32">
        <w:rPr>
          <w:rFonts w:ascii="Times New Roman" w:hAnsi="Times New Roman" w:cs="Times New Roman"/>
          <w:sz w:val="28"/>
          <w:szCs w:val="28"/>
          <w:lang w:val="en-US"/>
        </w:rPr>
        <w:t xml:space="preserve"> «Learning Breakthrough Kit»;</w:t>
      </w:r>
    </w:p>
    <w:p w:rsidR="003A377A" w:rsidRDefault="00F21E4D" w:rsidP="000F68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E4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провести исследование, </w:t>
      </w:r>
      <w:r w:rsidRPr="00F21E4D">
        <w:rPr>
          <w:rFonts w:ascii="Times New Roman" w:hAnsi="Times New Roman" w:cs="Times New Roman"/>
          <w:sz w:val="28"/>
          <w:szCs w:val="28"/>
        </w:rPr>
        <w:t>направленно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1E4D">
        <w:rPr>
          <w:rFonts w:ascii="Times New Roman" w:hAnsi="Times New Roman" w:cs="Times New Roman"/>
          <w:sz w:val="28"/>
          <w:szCs w:val="28"/>
        </w:rPr>
        <w:t xml:space="preserve"> на выявление </w:t>
      </w:r>
      <w:r w:rsidRPr="00DA462B">
        <w:rPr>
          <w:rFonts w:ascii="Times New Roman" w:hAnsi="Times New Roman" w:cs="Times New Roman"/>
          <w:sz w:val="28"/>
          <w:szCs w:val="28"/>
        </w:rPr>
        <w:t>эффективности использования комплекса «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62B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DA462B">
        <w:rPr>
          <w:rFonts w:ascii="Times New Roman" w:hAnsi="Times New Roman" w:cs="Times New Roman"/>
          <w:sz w:val="28"/>
          <w:szCs w:val="28"/>
        </w:rPr>
        <w:t>» учителем-</w:t>
      </w:r>
      <w:r w:rsidRPr="00F21E4D">
        <w:rPr>
          <w:rFonts w:ascii="Times New Roman" w:hAnsi="Times New Roman" w:cs="Times New Roman"/>
          <w:sz w:val="28"/>
          <w:szCs w:val="28"/>
        </w:rPr>
        <w:t>логопедом в работе с детьми ОВЗ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1E4D" w:rsidRDefault="00B77FF4" w:rsidP="000F68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Научная новизна: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AB4">
        <w:rPr>
          <w:rFonts w:ascii="Times New Roman" w:hAnsi="Times New Roman" w:cs="Times New Roman"/>
          <w:sz w:val="28"/>
          <w:szCs w:val="28"/>
        </w:rPr>
        <w:t xml:space="preserve">в процессе проведения исследования были получены следующие результаты: при </w:t>
      </w:r>
      <w:r w:rsidR="00B50AB4" w:rsidRPr="00B50AB4">
        <w:rPr>
          <w:rFonts w:ascii="Times New Roman" w:hAnsi="Times New Roman" w:cs="Times New Roman"/>
          <w:sz w:val="28"/>
          <w:szCs w:val="28"/>
        </w:rPr>
        <w:t>регулярн</w:t>
      </w:r>
      <w:r w:rsidR="00B50AB4">
        <w:rPr>
          <w:rFonts w:ascii="Times New Roman" w:hAnsi="Times New Roman" w:cs="Times New Roman"/>
          <w:sz w:val="28"/>
          <w:szCs w:val="28"/>
        </w:rPr>
        <w:t>ом</w:t>
      </w:r>
      <w:r w:rsidR="00B50AB4" w:rsidRPr="00B50AB4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B50AB4">
        <w:rPr>
          <w:rFonts w:ascii="Times New Roman" w:hAnsi="Times New Roman" w:cs="Times New Roman"/>
          <w:sz w:val="28"/>
          <w:szCs w:val="28"/>
        </w:rPr>
        <w:t>и</w:t>
      </w:r>
      <w:r w:rsidR="00B50AB4" w:rsidRPr="00B50AB4">
        <w:rPr>
          <w:rFonts w:ascii="Times New Roman" w:hAnsi="Times New Roman" w:cs="Times New Roman"/>
          <w:sz w:val="28"/>
          <w:szCs w:val="28"/>
        </w:rPr>
        <w:t xml:space="preserve"> комплекса «</w:t>
      </w:r>
      <w:proofErr w:type="spellStart"/>
      <w:r w:rsidR="00B50AB4" w:rsidRPr="00B50AB4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B50AB4" w:rsidRPr="00B50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AB4" w:rsidRPr="00B50AB4">
        <w:rPr>
          <w:rFonts w:ascii="Times New Roman" w:hAnsi="Times New Roman" w:cs="Times New Roman"/>
          <w:sz w:val="28"/>
          <w:szCs w:val="28"/>
        </w:rPr>
        <w:lastRenderedPageBreak/>
        <w:t>Breakthrough</w:t>
      </w:r>
      <w:proofErr w:type="spellEnd"/>
      <w:r w:rsidR="00B50AB4" w:rsidRPr="00B50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AB4" w:rsidRPr="00B50AB4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B50AB4" w:rsidRPr="00B50AB4">
        <w:rPr>
          <w:rFonts w:ascii="Times New Roman" w:hAnsi="Times New Roman" w:cs="Times New Roman"/>
          <w:sz w:val="28"/>
          <w:szCs w:val="28"/>
        </w:rPr>
        <w:t>» у детей с ОВЗ значительно улучш</w:t>
      </w:r>
      <w:r w:rsidR="00B50AB4">
        <w:rPr>
          <w:rFonts w:ascii="Times New Roman" w:hAnsi="Times New Roman" w:cs="Times New Roman"/>
          <w:sz w:val="28"/>
          <w:szCs w:val="28"/>
        </w:rPr>
        <w:t>ается</w:t>
      </w:r>
      <w:r w:rsidR="00B50AB4" w:rsidRPr="00B50AB4">
        <w:rPr>
          <w:rFonts w:ascii="Times New Roman" w:hAnsi="Times New Roman" w:cs="Times New Roman"/>
          <w:sz w:val="28"/>
          <w:szCs w:val="28"/>
        </w:rPr>
        <w:t xml:space="preserve"> динамика развития речевой деятельности.</w:t>
      </w:r>
      <w:r w:rsidR="00B50AB4">
        <w:rPr>
          <w:rFonts w:ascii="Times New Roman" w:hAnsi="Times New Roman" w:cs="Times New Roman"/>
          <w:sz w:val="28"/>
          <w:szCs w:val="28"/>
        </w:rPr>
        <w:t xml:space="preserve"> Так, за 3 месяца</w:t>
      </w:r>
      <w:r w:rsidR="00856807">
        <w:rPr>
          <w:rFonts w:ascii="Times New Roman" w:hAnsi="Times New Roman" w:cs="Times New Roman"/>
          <w:sz w:val="28"/>
          <w:szCs w:val="28"/>
        </w:rPr>
        <w:t>,</w:t>
      </w:r>
      <w:r w:rsidR="00B50AB4">
        <w:rPr>
          <w:rFonts w:ascii="Times New Roman" w:hAnsi="Times New Roman" w:cs="Times New Roman"/>
          <w:sz w:val="28"/>
          <w:szCs w:val="28"/>
        </w:rPr>
        <w:t xml:space="preserve"> у детей были обнаружены улучшения в работе мелкой моторики, произношении слов и звуков.</w:t>
      </w:r>
    </w:p>
    <w:p w:rsidR="009A7438" w:rsidRDefault="00956705" w:rsidP="00321B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Теоретиче</w:t>
      </w:r>
      <w:r w:rsidR="00321B91" w:rsidRPr="004E7D23">
        <w:rPr>
          <w:rFonts w:ascii="Times New Roman" w:hAnsi="Times New Roman" w:cs="Times New Roman"/>
          <w:b/>
          <w:sz w:val="28"/>
          <w:szCs w:val="28"/>
        </w:rPr>
        <w:t>ская значимость</w:t>
      </w:r>
      <w:r w:rsidR="00321B91">
        <w:rPr>
          <w:rFonts w:ascii="Times New Roman" w:hAnsi="Times New Roman" w:cs="Times New Roman"/>
          <w:sz w:val="28"/>
          <w:szCs w:val="28"/>
        </w:rPr>
        <w:t xml:space="preserve"> состоит в том, что изучение современных источников информации позволит выявить основные проблемные аспекты, на базе которых, возможно будет провести практическое исследование.</w:t>
      </w:r>
    </w:p>
    <w:p w:rsidR="00834604" w:rsidRPr="00321B91" w:rsidRDefault="009A7438" w:rsidP="0051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D23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9A7438">
        <w:rPr>
          <w:rFonts w:ascii="Times New Roman" w:hAnsi="Times New Roman" w:cs="Times New Roman"/>
          <w:sz w:val="28"/>
          <w:szCs w:val="28"/>
        </w:rPr>
        <w:t xml:space="preserve"> работы заключается в том, что при успешном анализе теоретических сведений об особенностях </w:t>
      </w:r>
      <w:r w:rsidR="00321B91" w:rsidRPr="00321B91">
        <w:rPr>
          <w:rFonts w:ascii="Times New Roman" w:hAnsi="Times New Roman" w:cs="Times New Roman"/>
          <w:sz w:val="28"/>
          <w:szCs w:val="28"/>
        </w:rPr>
        <w:t>использования комплекса «</w:t>
      </w:r>
      <w:proofErr w:type="spellStart"/>
      <w:r w:rsidR="00321B91" w:rsidRPr="00321B91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321B91" w:rsidRPr="00321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B91" w:rsidRPr="00321B91">
        <w:rPr>
          <w:rFonts w:ascii="Times New Roman" w:hAnsi="Times New Roman" w:cs="Times New Roman"/>
          <w:sz w:val="28"/>
          <w:szCs w:val="28"/>
        </w:rPr>
        <w:t>Breakthr</w:t>
      </w:r>
      <w:r w:rsidR="00321B91">
        <w:rPr>
          <w:rFonts w:ascii="Times New Roman" w:hAnsi="Times New Roman" w:cs="Times New Roman"/>
          <w:sz w:val="28"/>
          <w:szCs w:val="28"/>
        </w:rPr>
        <w:t>ough</w:t>
      </w:r>
      <w:proofErr w:type="spellEnd"/>
      <w:r w:rsidR="00321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B91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321B91">
        <w:rPr>
          <w:rFonts w:ascii="Times New Roman" w:hAnsi="Times New Roman" w:cs="Times New Roman"/>
          <w:sz w:val="28"/>
          <w:szCs w:val="28"/>
        </w:rPr>
        <w:t>» в работе с детьми ОВЗ,</w:t>
      </w:r>
      <w:r w:rsidRPr="009A7438">
        <w:rPr>
          <w:rFonts w:ascii="Times New Roman" w:hAnsi="Times New Roman" w:cs="Times New Roman"/>
          <w:sz w:val="28"/>
          <w:szCs w:val="28"/>
        </w:rPr>
        <w:t xml:space="preserve"> возможно выявить наиболее эффективные </w:t>
      </w:r>
      <w:r w:rsidR="00321B91">
        <w:rPr>
          <w:rFonts w:ascii="Times New Roman" w:hAnsi="Times New Roman" w:cs="Times New Roman"/>
          <w:sz w:val="28"/>
          <w:szCs w:val="28"/>
        </w:rPr>
        <w:t>упражнения и задания</w:t>
      </w:r>
      <w:r w:rsidRPr="009A7438">
        <w:rPr>
          <w:rFonts w:ascii="Times New Roman" w:hAnsi="Times New Roman" w:cs="Times New Roman"/>
          <w:sz w:val="28"/>
          <w:szCs w:val="28"/>
        </w:rPr>
        <w:t xml:space="preserve"> для проведения коррекционной работы по развитию </w:t>
      </w:r>
      <w:r w:rsidR="00321B91">
        <w:rPr>
          <w:rFonts w:ascii="Times New Roman" w:hAnsi="Times New Roman" w:cs="Times New Roman"/>
          <w:sz w:val="28"/>
          <w:szCs w:val="28"/>
        </w:rPr>
        <w:t>речевой деятельности</w:t>
      </w:r>
      <w:r w:rsidRPr="009A7438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321B91">
        <w:rPr>
          <w:rFonts w:ascii="Times New Roman" w:hAnsi="Times New Roman" w:cs="Times New Roman"/>
          <w:sz w:val="28"/>
          <w:szCs w:val="28"/>
        </w:rPr>
        <w:t>с ОВЗ</w:t>
      </w:r>
      <w:r w:rsidRPr="009A7438">
        <w:rPr>
          <w:rFonts w:ascii="Times New Roman" w:hAnsi="Times New Roman" w:cs="Times New Roman"/>
          <w:sz w:val="28"/>
          <w:szCs w:val="28"/>
        </w:rPr>
        <w:t xml:space="preserve">, которые возможно будет внедрить в рабочий процесс </w:t>
      </w:r>
      <w:r w:rsidR="00321B91">
        <w:rPr>
          <w:rFonts w:ascii="Times New Roman" w:hAnsi="Times New Roman" w:cs="Times New Roman"/>
          <w:sz w:val="28"/>
          <w:szCs w:val="28"/>
        </w:rPr>
        <w:t>учителей-логопедов</w:t>
      </w:r>
      <w:r w:rsidRPr="009A7438">
        <w:rPr>
          <w:rFonts w:ascii="Times New Roman" w:hAnsi="Times New Roman" w:cs="Times New Roman"/>
          <w:sz w:val="28"/>
          <w:szCs w:val="28"/>
        </w:rPr>
        <w:t>.</w:t>
      </w:r>
    </w:p>
    <w:p w:rsidR="00834604" w:rsidRDefault="00A05A2E" w:rsidP="0051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3447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752" w:rsidRPr="00344752">
        <w:rPr>
          <w:rFonts w:ascii="Times New Roman" w:hAnsi="Times New Roman" w:cs="Times New Roman"/>
          <w:sz w:val="28"/>
          <w:szCs w:val="28"/>
        </w:rPr>
        <w:t>комплекс «</w:t>
      </w:r>
      <w:proofErr w:type="spellStart"/>
      <w:r w:rsidR="00344752" w:rsidRPr="00344752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344752" w:rsidRPr="00344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752" w:rsidRPr="00344752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344752" w:rsidRPr="003447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752" w:rsidRPr="00344752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344752" w:rsidRPr="00344752">
        <w:rPr>
          <w:rFonts w:ascii="Times New Roman" w:hAnsi="Times New Roman" w:cs="Times New Roman"/>
          <w:sz w:val="28"/>
          <w:szCs w:val="28"/>
        </w:rPr>
        <w:t>»,</w:t>
      </w:r>
      <w:r w:rsidR="003447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752" w:rsidRPr="00344752">
        <w:rPr>
          <w:rFonts w:ascii="Times New Roman" w:hAnsi="Times New Roman" w:cs="Times New Roman"/>
          <w:sz w:val="28"/>
          <w:szCs w:val="28"/>
        </w:rPr>
        <w:t>ОВЗ, учитель-логопед, упр</w:t>
      </w:r>
      <w:r w:rsidR="00566DAF">
        <w:rPr>
          <w:rFonts w:ascii="Times New Roman" w:hAnsi="Times New Roman" w:cs="Times New Roman"/>
          <w:sz w:val="28"/>
          <w:szCs w:val="28"/>
        </w:rPr>
        <w:t>а</w:t>
      </w:r>
      <w:r w:rsidR="00344752" w:rsidRPr="00344752">
        <w:rPr>
          <w:rFonts w:ascii="Times New Roman" w:hAnsi="Times New Roman" w:cs="Times New Roman"/>
          <w:sz w:val="28"/>
          <w:szCs w:val="28"/>
        </w:rPr>
        <w:t xml:space="preserve">жнения, </w:t>
      </w:r>
      <w:r w:rsidR="001712C1" w:rsidRPr="001712C1">
        <w:rPr>
          <w:rFonts w:ascii="Times New Roman" w:hAnsi="Times New Roman" w:cs="Times New Roman"/>
          <w:sz w:val="28"/>
          <w:szCs w:val="28"/>
        </w:rPr>
        <w:t>речевая деятельность, корр</w:t>
      </w:r>
      <w:r w:rsidR="001712C1">
        <w:rPr>
          <w:rFonts w:ascii="Times New Roman" w:hAnsi="Times New Roman" w:cs="Times New Roman"/>
          <w:sz w:val="28"/>
          <w:szCs w:val="28"/>
        </w:rPr>
        <w:t xml:space="preserve">екционно-логопедические занятия, </w:t>
      </w:r>
      <w:r w:rsidR="001712C1" w:rsidRPr="001712C1">
        <w:rPr>
          <w:rFonts w:ascii="Times New Roman" w:hAnsi="Times New Roman" w:cs="Times New Roman"/>
          <w:sz w:val="28"/>
          <w:szCs w:val="28"/>
        </w:rPr>
        <w:t>балансировочн</w:t>
      </w:r>
      <w:r w:rsidR="001712C1">
        <w:rPr>
          <w:rFonts w:ascii="Times New Roman" w:hAnsi="Times New Roman" w:cs="Times New Roman"/>
          <w:sz w:val="28"/>
          <w:szCs w:val="28"/>
        </w:rPr>
        <w:t>ая</w:t>
      </w:r>
      <w:r w:rsidR="001712C1" w:rsidRPr="001712C1">
        <w:rPr>
          <w:rFonts w:ascii="Times New Roman" w:hAnsi="Times New Roman" w:cs="Times New Roman"/>
          <w:sz w:val="28"/>
          <w:szCs w:val="28"/>
        </w:rPr>
        <w:t xml:space="preserve"> доск</w:t>
      </w:r>
      <w:r w:rsidR="001712C1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B93659" w:rsidRDefault="004E7D23" w:rsidP="000F24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Термины и сокращения.</w:t>
      </w:r>
    </w:p>
    <w:p w:rsidR="004E7D23" w:rsidRPr="00DA462B" w:rsidRDefault="002D51AC" w:rsidP="000F24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62B">
        <w:rPr>
          <w:rFonts w:ascii="Times New Roman" w:hAnsi="Times New Roman" w:cs="Times New Roman"/>
          <w:sz w:val="28"/>
          <w:szCs w:val="28"/>
        </w:rPr>
        <w:t xml:space="preserve">1. </w:t>
      </w:r>
      <w:r w:rsidR="00856807" w:rsidRPr="00DA462B">
        <w:rPr>
          <w:rFonts w:ascii="Times New Roman" w:hAnsi="Times New Roman" w:cs="Times New Roman"/>
          <w:sz w:val="28"/>
          <w:szCs w:val="28"/>
        </w:rPr>
        <w:t>Дети с ОВЗ (Ограниченными возможностями здоровья) - это дети, имеющие недостатки в психическом или (и) физическом развитии, подтвержденные психолого-медико-педагогической комиссией и препятствующие получению образования без создания специальный условий.</w:t>
      </w:r>
    </w:p>
    <w:p w:rsidR="008A29CB" w:rsidRDefault="002D51AC" w:rsidP="00B827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D51AC">
        <w:rPr>
          <w:rFonts w:ascii="Times New Roman" w:hAnsi="Times New Roman" w:cs="Times New Roman"/>
          <w:sz w:val="28"/>
          <w:szCs w:val="28"/>
        </w:rPr>
        <w:t>Комплекс «</w:t>
      </w:r>
      <w:proofErr w:type="spellStart"/>
      <w:r w:rsidRPr="002D51AC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2D5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1AC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2D5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1AC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2D51AC">
        <w:rPr>
          <w:rFonts w:ascii="Times New Roman" w:hAnsi="Times New Roman" w:cs="Times New Roman"/>
          <w:sz w:val="28"/>
          <w:szCs w:val="28"/>
        </w:rPr>
        <w:t xml:space="preserve">» представляет собой систему специальных упражнений, посредством использования балансировочной доски </w:t>
      </w:r>
      <w:proofErr w:type="spellStart"/>
      <w:r w:rsidRPr="002D51AC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 w:rsidRPr="002D51AC">
        <w:rPr>
          <w:rFonts w:ascii="Times New Roman" w:hAnsi="Times New Roman" w:cs="Times New Roman"/>
          <w:sz w:val="28"/>
          <w:szCs w:val="28"/>
        </w:rPr>
        <w:t>.</w:t>
      </w:r>
    </w:p>
    <w:p w:rsidR="008A29CB" w:rsidRDefault="008317DD" w:rsidP="008317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ОВЗ </w:t>
      </w:r>
      <w:r w:rsidRPr="008317D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17DD">
        <w:rPr>
          <w:rFonts w:ascii="Times New Roman" w:hAnsi="Times New Roman" w:cs="Times New Roman"/>
          <w:sz w:val="28"/>
          <w:szCs w:val="28"/>
        </w:rPr>
        <w:t>ограниченные возможности здоровья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4A28" w:rsidRDefault="00824A28" w:rsidP="008317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Др. – другие.</w:t>
      </w:r>
    </w:p>
    <w:p w:rsidR="00824A28" w:rsidRDefault="00CA1ECD" w:rsidP="004D20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См. – сантиметр.</w:t>
      </w:r>
    </w:p>
    <w:p w:rsidR="00FE6C5C" w:rsidRDefault="00FE6C5C" w:rsidP="004D20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т.п. – и тому подобное.</w:t>
      </w:r>
    </w:p>
    <w:p w:rsidR="00FE6C5C" w:rsidRDefault="00FE6C5C" w:rsidP="004D20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Табл. – таблица.</w:t>
      </w:r>
    </w:p>
    <w:p w:rsidR="00FE6C5C" w:rsidRDefault="00FE6C5C" w:rsidP="005165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– рисунок.</w:t>
      </w:r>
      <w:r w:rsidR="005165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19D" w:rsidRDefault="00D70D23" w:rsidP="001A2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D74F3">
        <w:rPr>
          <w:rFonts w:ascii="Times New Roman" w:hAnsi="Times New Roman" w:cs="Times New Roman"/>
          <w:sz w:val="28"/>
          <w:szCs w:val="28"/>
        </w:rPr>
        <w:t>современном обществе существует отдельная категория детей, которые имеют ограниченные возможности здоровья</w:t>
      </w:r>
      <w:r w:rsidR="000271F8">
        <w:rPr>
          <w:rFonts w:ascii="Times New Roman" w:hAnsi="Times New Roman" w:cs="Times New Roman"/>
          <w:sz w:val="28"/>
          <w:szCs w:val="28"/>
        </w:rPr>
        <w:t xml:space="preserve">, связанные с различными </w:t>
      </w:r>
      <w:r w:rsidR="000271F8">
        <w:rPr>
          <w:rFonts w:ascii="Times New Roman" w:hAnsi="Times New Roman" w:cs="Times New Roman"/>
          <w:sz w:val="28"/>
          <w:szCs w:val="28"/>
        </w:rPr>
        <w:lastRenderedPageBreak/>
        <w:t>речевыми нарушениями</w:t>
      </w:r>
      <w:r w:rsidR="008D74F3">
        <w:rPr>
          <w:rFonts w:ascii="Times New Roman" w:hAnsi="Times New Roman" w:cs="Times New Roman"/>
          <w:sz w:val="28"/>
          <w:szCs w:val="28"/>
        </w:rPr>
        <w:t xml:space="preserve">. Для таких детей необходима организация </w:t>
      </w:r>
      <w:r w:rsidR="000271F8">
        <w:rPr>
          <w:rFonts w:ascii="Times New Roman" w:hAnsi="Times New Roman" w:cs="Times New Roman"/>
          <w:sz w:val="28"/>
          <w:szCs w:val="28"/>
        </w:rPr>
        <w:t>коррекционно-логопедических</w:t>
      </w:r>
      <w:r w:rsidR="00170859">
        <w:rPr>
          <w:rFonts w:ascii="Times New Roman" w:hAnsi="Times New Roman" w:cs="Times New Roman"/>
          <w:sz w:val="28"/>
          <w:szCs w:val="28"/>
        </w:rPr>
        <w:t xml:space="preserve"> </w:t>
      </w:r>
      <w:r w:rsidR="008D74F3">
        <w:rPr>
          <w:rFonts w:ascii="Times New Roman" w:hAnsi="Times New Roman" w:cs="Times New Roman"/>
          <w:sz w:val="28"/>
          <w:szCs w:val="28"/>
        </w:rPr>
        <w:t>занятий, где будет проводит</w:t>
      </w:r>
      <w:r w:rsidR="007067BA">
        <w:rPr>
          <w:rFonts w:ascii="Times New Roman" w:hAnsi="Times New Roman" w:cs="Times New Roman"/>
          <w:sz w:val="28"/>
          <w:szCs w:val="28"/>
        </w:rPr>
        <w:t>ь</w:t>
      </w:r>
      <w:r w:rsidR="008D74F3">
        <w:rPr>
          <w:rFonts w:ascii="Times New Roman" w:hAnsi="Times New Roman" w:cs="Times New Roman"/>
          <w:sz w:val="28"/>
          <w:szCs w:val="28"/>
        </w:rPr>
        <w:t>ся специальная работа, направленная на</w:t>
      </w:r>
      <w:r w:rsidR="008317DD">
        <w:rPr>
          <w:rFonts w:ascii="Times New Roman" w:hAnsi="Times New Roman" w:cs="Times New Roman"/>
          <w:sz w:val="28"/>
          <w:szCs w:val="28"/>
        </w:rPr>
        <w:t xml:space="preserve"> </w:t>
      </w:r>
      <w:r w:rsidR="008D74F3">
        <w:rPr>
          <w:rFonts w:ascii="Times New Roman" w:hAnsi="Times New Roman" w:cs="Times New Roman"/>
          <w:sz w:val="28"/>
          <w:szCs w:val="28"/>
        </w:rPr>
        <w:t xml:space="preserve">улучшение </w:t>
      </w:r>
      <w:r w:rsidR="000271F8">
        <w:rPr>
          <w:rFonts w:ascii="Times New Roman" w:hAnsi="Times New Roman" w:cs="Times New Roman"/>
          <w:sz w:val="28"/>
          <w:szCs w:val="28"/>
        </w:rPr>
        <w:t>развития речи</w:t>
      </w:r>
      <w:r w:rsidR="008D74F3">
        <w:rPr>
          <w:rFonts w:ascii="Times New Roman" w:hAnsi="Times New Roman" w:cs="Times New Roman"/>
          <w:sz w:val="28"/>
          <w:szCs w:val="28"/>
        </w:rPr>
        <w:t xml:space="preserve"> детей. Каждый </w:t>
      </w:r>
      <w:r w:rsidR="000271F8"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="008D74F3">
        <w:rPr>
          <w:rFonts w:ascii="Times New Roman" w:hAnsi="Times New Roman" w:cs="Times New Roman"/>
          <w:sz w:val="28"/>
          <w:szCs w:val="28"/>
        </w:rPr>
        <w:t xml:space="preserve">использует в работе с детьми определённые методы и программы, которые оказывают положительное воздействие на </w:t>
      </w:r>
      <w:r w:rsidR="000271F8">
        <w:rPr>
          <w:rFonts w:ascii="Times New Roman" w:hAnsi="Times New Roman" w:cs="Times New Roman"/>
          <w:sz w:val="28"/>
          <w:szCs w:val="28"/>
        </w:rPr>
        <w:t>речевую активность</w:t>
      </w:r>
      <w:r w:rsidR="008D74F3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:rsidR="00D70D23" w:rsidRDefault="008D74F3" w:rsidP="007105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существует очень много различных программ, одной из которых является комплекс </w:t>
      </w:r>
      <w:r w:rsidR="00B2792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2792A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B2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92A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B2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92A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B2792A">
        <w:rPr>
          <w:rFonts w:ascii="Times New Roman" w:hAnsi="Times New Roman" w:cs="Times New Roman"/>
          <w:sz w:val="28"/>
          <w:szCs w:val="28"/>
        </w:rPr>
        <w:t xml:space="preserve">», разработанный американским учёным – </w:t>
      </w:r>
      <w:r w:rsidR="00B2792A" w:rsidRPr="00B2792A">
        <w:rPr>
          <w:rFonts w:ascii="Times New Roman" w:hAnsi="Times New Roman" w:cs="Times New Roman"/>
          <w:sz w:val="28"/>
          <w:szCs w:val="28"/>
        </w:rPr>
        <w:t>Фрэнк</w:t>
      </w:r>
      <w:r w:rsidR="00B2792A">
        <w:rPr>
          <w:rFonts w:ascii="Times New Roman" w:hAnsi="Times New Roman" w:cs="Times New Roman"/>
          <w:sz w:val="28"/>
          <w:szCs w:val="28"/>
        </w:rPr>
        <w:t>ом</w:t>
      </w:r>
      <w:r w:rsidR="00B2792A" w:rsidRPr="00B2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92A" w:rsidRPr="00B2792A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 w:rsidR="00B2792A">
        <w:rPr>
          <w:rFonts w:ascii="Times New Roman" w:hAnsi="Times New Roman" w:cs="Times New Roman"/>
          <w:sz w:val="28"/>
          <w:szCs w:val="28"/>
        </w:rPr>
        <w:t>. Данная программа включает комплекс упражнений, которые направленные на психическое и физическое развитие детей с ОВЗ</w:t>
      </w:r>
      <w:r w:rsidR="00965CF2">
        <w:rPr>
          <w:rFonts w:ascii="Times New Roman" w:hAnsi="Times New Roman" w:cs="Times New Roman"/>
          <w:sz w:val="28"/>
          <w:szCs w:val="28"/>
        </w:rPr>
        <w:t>, в том числе и на совершенствование речевой деятельности</w:t>
      </w:r>
      <w:r w:rsidR="00EE057C" w:rsidRPr="00A13F32">
        <w:rPr>
          <w:rFonts w:ascii="Times New Roman" w:hAnsi="Times New Roman" w:cs="Times New Roman"/>
          <w:sz w:val="28"/>
          <w:szCs w:val="28"/>
        </w:rPr>
        <w:t xml:space="preserve"> [3]</w:t>
      </w:r>
      <w:r w:rsidR="00965CF2">
        <w:rPr>
          <w:rFonts w:ascii="Times New Roman" w:hAnsi="Times New Roman" w:cs="Times New Roman"/>
          <w:sz w:val="28"/>
          <w:szCs w:val="28"/>
        </w:rPr>
        <w:t>.</w:t>
      </w:r>
    </w:p>
    <w:p w:rsidR="00B2792A" w:rsidRDefault="00BD3E25" w:rsidP="007105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ОВЗ – это особенные дети, имеющие физические и психологические </w:t>
      </w:r>
      <w:r w:rsidR="00D76352">
        <w:rPr>
          <w:rFonts w:ascii="Times New Roman" w:hAnsi="Times New Roman" w:cs="Times New Roman"/>
          <w:sz w:val="28"/>
          <w:szCs w:val="28"/>
        </w:rPr>
        <w:t>проблемы</w:t>
      </w:r>
      <w:r>
        <w:rPr>
          <w:rFonts w:ascii="Times New Roman" w:hAnsi="Times New Roman" w:cs="Times New Roman"/>
          <w:sz w:val="28"/>
          <w:szCs w:val="28"/>
        </w:rPr>
        <w:t>, которые препятствуют полноценному их развитию</w:t>
      </w:r>
      <w:r w:rsidR="007565BE" w:rsidRPr="00A13F32">
        <w:rPr>
          <w:rFonts w:ascii="Times New Roman" w:hAnsi="Times New Roman" w:cs="Times New Roman"/>
          <w:sz w:val="28"/>
          <w:szCs w:val="28"/>
        </w:rPr>
        <w:t xml:space="preserve"> </w:t>
      </w:r>
      <w:r w:rsidR="007565BE" w:rsidRPr="001703F2">
        <w:rPr>
          <w:rFonts w:ascii="Times New Roman" w:hAnsi="Times New Roman" w:cs="Times New Roman"/>
          <w:sz w:val="28"/>
          <w:szCs w:val="28"/>
        </w:rPr>
        <w:t>[10]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CC2" w:rsidRDefault="00D76352" w:rsidP="00B54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возникновения различных отклонений у детей в первую очередь связана с</w:t>
      </w:r>
      <w:r w:rsidR="00091599">
        <w:rPr>
          <w:rFonts w:ascii="Times New Roman" w:hAnsi="Times New Roman" w:cs="Times New Roman"/>
          <w:sz w:val="28"/>
          <w:szCs w:val="28"/>
        </w:rPr>
        <w:t xml:space="preserve"> работоспособност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="00091599">
        <w:rPr>
          <w:rFonts w:ascii="Times New Roman" w:hAnsi="Times New Roman" w:cs="Times New Roman"/>
          <w:sz w:val="28"/>
          <w:szCs w:val="28"/>
        </w:rPr>
        <w:t xml:space="preserve"> мозга</w:t>
      </w:r>
      <w:r w:rsidR="00B54937">
        <w:rPr>
          <w:rFonts w:ascii="Times New Roman" w:hAnsi="Times New Roman" w:cs="Times New Roman"/>
          <w:sz w:val="28"/>
          <w:szCs w:val="28"/>
        </w:rPr>
        <w:t>.</w:t>
      </w:r>
      <w:r w:rsidR="00B54937" w:rsidRPr="00B54937">
        <w:rPr>
          <w:rFonts w:ascii="Times New Roman" w:hAnsi="Times New Roman" w:cs="Times New Roman"/>
          <w:sz w:val="28"/>
          <w:szCs w:val="28"/>
        </w:rPr>
        <w:t xml:space="preserve"> Такая проблема, в первую очередь связана с поражением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рeчeвых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зoн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кopы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гoлoвнoгo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мoзгa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, которые могли произойти ещё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вo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внyтpиyтpoбнoм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или на ранних стадиях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paзвития</w:t>
      </w:r>
      <w:proofErr w:type="spellEnd"/>
      <w:r w:rsidR="00B54937" w:rsidRPr="00B5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937" w:rsidRPr="00B54937">
        <w:rPr>
          <w:rFonts w:ascii="Times New Roman" w:hAnsi="Times New Roman" w:cs="Times New Roman"/>
          <w:sz w:val="28"/>
          <w:szCs w:val="28"/>
        </w:rPr>
        <w:t>человекa</w:t>
      </w:r>
      <w:proofErr w:type="spellEnd"/>
      <w:r w:rsidR="007565BE" w:rsidRPr="00A13F32">
        <w:rPr>
          <w:rFonts w:ascii="Times New Roman" w:hAnsi="Times New Roman" w:cs="Times New Roman"/>
          <w:sz w:val="28"/>
          <w:szCs w:val="28"/>
        </w:rPr>
        <w:t xml:space="preserve"> [14]</w:t>
      </w:r>
      <w:r w:rsidR="00B54937">
        <w:rPr>
          <w:rFonts w:ascii="Times New Roman" w:hAnsi="Times New Roman" w:cs="Times New Roman"/>
          <w:sz w:val="28"/>
          <w:szCs w:val="28"/>
        </w:rPr>
        <w:t>.</w:t>
      </w:r>
      <w:r w:rsidR="00F31CC2">
        <w:rPr>
          <w:rFonts w:ascii="Times New Roman" w:hAnsi="Times New Roman" w:cs="Times New Roman"/>
          <w:sz w:val="28"/>
          <w:szCs w:val="28"/>
        </w:rPr>
        <w:t xml:space="preserve"> </w:t>
      </w:r>
      <w:r w:rsidR="00B54937">
        <w:rPr>
          <w:rFonts w:ascii="Times New Roman" w:hAnsi="Times New Roman" w:cs="Times New Roman"/>
          <w:sz w:val="28"/>
          <w:szCs w:val="28"/>
        </w:rPr>
        <w:t>Подобные</w:t>
      </w:r>
      <w:r w:rsidR="00F31CC2">
        <w:rPr>
          <w:rFonts w:ascii="Times New Roman" w:hAnsi="Times New Roman" w:cs="Times New Roman"/>
          <w:sz w:val="28"/>
          <w:szCs w:val="28"/>
        </w:rPr>
        <w:t xml:space="preserve"> </w:t>
      </w:r>
      <w:r w:rsidR="00591F54">
        <w:rPr>
          <w:rFonts w:ascii="Times New Roman" w:hAnsi="Times New Roman" w:cs="Times New Roman"/>
          <w:sz w:val="28"/>
          <w:szCs w:val="28"/>
        </w:rPr>
        <w:t>дефекты</w:t>
      </w:r>
      <w:r w:rsidR="00F31CC2">
        <w:rPr>
          <w:rFonts w:ascii="Times New Roman" w:hAnsi="Times New Roman" w:cs="Times New Roman"/>
          <w:sz w:val="28"/>
          <w:szCs w:val="28"/>
        </w:rPr>
        <w:t xml:space="preserve"> могут привести к </w:t>
      </w:r>
      <w:r w:rsidR="00F31CC2" w:rsidRPr="00F31CC2">
        <w:rPr>
          <w:rFonts w:ascii="Times New Roman" w:hAnsi="Times New Roman" w:cs="Times New Roman"/>
          <w:sz w:val="28"/>
          <w:szCs w:val="28"/>
        </w:rPr>
        <w:t xml:space="preserve">замедлению речи, </w:t>
      </w:r>
      <w:r w:rsidR="00591F54">
        <w:rPr>
          <w:rFonts w:ascii="Times New Roman" w:hAnsi="Times New Roman" w:cs="Times New Roman"/>
          <w:sz w:val="28"/>
          <w:szCs w:val="28"/>
        </w:rPr>
        <w:t>нарушению</w:t>
      </w:r>
      <w:r w:rsidR="00F31CC2">
        <w:rPr>
          <w:rFonts w:ascii="Times New Roman" w:hAnsi="Times New Roman" w:cs="Times New Roman"/>
          <w:sz w:val="28"/>
          <w:szCs w:val="28"/>
        </w:rPr>
        <w:t xml:space="preserve"> </w:t>
      </w:r>
      <w:r w:rsidR="00C40877">
        <w:rPr>
          <w:rFonts w:ascii="Times New Roman" w:hAnsi="Times New Roman" w:cs="Times New Roman"/>
          <w:sz w:val="28"/>
          <w:szCs w:val="28"/>
        </w:rPr>
        <w:t>звуков и других языковых нарушений</w:t>
      </w:r>
      <w:r w:rsidR="00F31CC2">
        <w:rPr>
          <w:rFonts w:ascii="Times New Roman" w:hAnsi="Times New Roman" w:cs="Times New Roman"/>
          <w:sz w:val="28"/>
          <w:szCs w:val="28"/>
        </w:rPr>
        <w:t xml:space="preserve">, что в комплексе образуют </w:t>
      </w:r>
      <w:r>
        <w:rPr>
          <w:rFonts w:ascii="Times New Roman" w:hAnsi="Times New Roman" w:cs="Times New Roman"/>
          <w:sz w:val="28"/>
          <w:szCs w:val="28"/>
        </w:rPr>
        <w:t>появление детей с ОВЗ</w:t>
      </w:r>
      <w:r w:rsidR="007565BE" w:rsidRPr="00A13F32">
        <w:rPr>
          <w:rFonts w:ascii="Times New Roman" w:hAnsi="Times New Roman" w:cs="Times New Roman"/>
          <w:sz w:val="28"/>
          <w:szCs w:val="28"/>
        </w:rPr>
        <w:t xml:space="preserve"> [2]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368C" w:rsidRDefault="001C368C" w:rsidP="001C36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8C">
        <w:rPr>
          <w:rFonts w:ascii="Times New Roman" w:hAnsi="Times New Roman" w:cs="Times New Roman"/>
          <w:sz w:val="28"/>
          <w:szCs w:val="28"/>
        </w:rPr>
        <w:t>В систему дефекта речи входит достаточно много элементов, провоцирующих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речевой пассивности. К разновидностям болезней, связанных с речевой деятельностью детей, относятся </w:t>
      </w:r>
      <w:r w:rsidR="00003108" w:rsidRPr="00003108">
        <w:rPr>
          <w:rFonts w:ascii="Times New Roman" w:hAnsi="Times New Roman" w:cs="Times New Roman"/>
          <w:sz w:val="28"/>
          <w:szCs w:val="28"/>
        </w:rPr>
        <w:t xml:space="preserve">алалия, афазия, дизартрия, </w:t>
      </w:r>
      <w:proofErr w:type="spellStart"/>
      <w:r w:rsidR="00003108" w:rsidRPr="00003108">
        <w:rPr>
          <w:rFonts w:ascii="Times New Roman" w:hAnsi="Times New Roman" w:cs="Times New Roman"/>
          <w:sz w:val="28"/>
          <w:szCs w:val="28"/>
        </w:rPr>
        <w:t>ринолалия</w:t>
      </w:r>
      <w:proofErr w:type="spellEnd"/>
      <w:r w:rsidR="00637871">
        <w:rPr>
          <w:rFonts w:ascii="Times New Roman" w:hAnsi="Times New Roman" w:cs="Times New Roman"/>
          <w:sz w:val="28"/>
          <w:szCs w:val="28"/>
        </w:rPr>
        <w:t>.</w:t>
      </w:r>
      <w:r w:rsidR="007565BE" w:rsidRPr="00A13F32">
        <w:rPr>
          <w:rFonts w:ascii="Times New Roman" w:hAnsi="Times New Roman" w:cs="Times New Roman"/>
          <w:sz w:val="28"/>
          <w:szCs w:val="28"/>
        </w:rPr>
        <w:t xml:space="preserve"> [1]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6FFA" w:rsidRPr="00CD6FFA" w:rsidRDefault="004953CA" w:rsidP="001B69E8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целом, все</w:t>
      </w:r>
      <w:r w:rsidR="00C8073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дет</w:t>
      </w:r>
      <w:r w:rsidR="00C80733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, независимо от </w:t>
      </w:r>
      <w:r w:rsidR="001C368C">
        <w:rPr>
          <w:rFonts w:ascii="Times New Roman" w:hAnsi="Times New Roman" w:cs="Times New Roman"/>
          <w:sz w:val="28"/>
          <w:szCs w:val="28"/>
        </w:rPr>
        <w:t>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368C">
        <w:rPr>
          <w:rFonts w:ascii="Times New Roman" w:hAnsi="Times New Roman" w:cs="Times New Roman"/>
          <w:sz w:val="28"/>
          <w:szCs w:val="28"/>
        </w:rPr>
        <w:t>болезни</w:t>
      </w:r>
      <w:r w:rsidR="00C80733">
        <w:rPr>
          <w:rFonts w:ascii="Times New Roman" w:hAnsi="Times New Roman" w:cs="Times New Roman"/>
          <w:sz w:val="28"/>
          <w:szCs w:val="28"/>
        </w:rPr>
        <w:t>, требуется специальная система воспитания и обучения, которая должна проводиться в учреждениях с оборудованными классами, где будут организованы все необходимые условия, для проведения коррекционно-логопедических занятий.</w:t>
      </w:r>
    </w:p>
    <w:p w:rsidR="001A219D" w:rsidRDefault="002A4E9A" w:rsidP="001A2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проведения </w:t>
      </w:r>
      <w:r w:rsidRPr="002A4E9A">
        <w:rPr>
          <w:rFonts w:ascii="Times New Roman" w:hAnsi="Times New Roman" w:cs="Times New Roman"/>
          <w:sz w:val="28"/>
          <w:szCs w:val="28"/>
        </w:rPr>
        <w:t>коррекционно-логопедических занятий</w:t>
      </w:r>
      <w:r>
        <w:rPr>
          <w:rFonts w:ascii="Times New Roman" w:hAnsi="Times New Roman" w:cs="Times New Roman"/>
          <w:sz w:val="28"/>
          <w:szCs w:val="28"/>
        </w:rPr>
        <w:t xml:space="preserve"> учитель должен использовать </w:t>
      </w:r>
      <w:r w:rsidRPr="002A4E9A">
        <w:rPr>
          <w:rFonts w:ascii="Times New Roman" w:hAnsi="Times New Roman" w:cs="Times New Roman"/>
          <w:sz w:val="28"/>
          <w:szCs w:val="28"/>
        </w:rPr>
        <w:t>специальны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A4E9A">
        <w:rPr>
          <w:rFonts w:ascii="Times New Roman" w:hAnsi="Times New Roman" w:cs="Times New Roman"/>
          <w:sz w:val="28"/>
          <w:szCs w:val="28"/>
        </w:rPr>
        <w:t xml:space="preserve"> педагогически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A4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инструменты, </w:t>
      </w:r>
      <w:r w:rsidRPr="002A4E9A">
        <w:rPr>
          <w:rFonts w:ascii="Times New Roman" w:hAnsi="Times New Roman" w:cs="Times New Roman"/>
          <w:sz w:val="28"/>
          <w:szCs w:val="28"/>
        </w:rPr>
        <w:t>методик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A4E9A">
        <w:rPr>
          <w:rFonts w:ascii="Times New Roman" w:hAnsi="Times New Roman" w:cs="Times New Roman"/>
          <w:sz w:val="28"/>
          <w:szCs w:val="28"/>
        </w:rPr>
        <w:t xml:space="preserve"> и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A4E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направленные на улучшение развития </w:t>
      </w:r>
      <w:r w:rsidR="00F530B4">
        <w:rPr>
          <w:rFonts w:ascii="Times New Roman" w:hAnsi="Times New Roman" w:cs="Times New Roman"/>
          <w:sz w:val="28"/>
          <w:szCs w:val="28"/>
        </w:rPr>
        <w:t xml:space="preserve">речи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EE057C" w:rsidRPr="00A13F32">
        <w:rPr>
          <w:rFonts w:ascii="Times New Roman" w:hAnsi="Times New Roman" w:cs="Times New Roman"/>
          <w:sz w:val="28"/>
          <w:szCs w:val="28"/>
        </w:rPr>
        <w:t xml:space="preserve"> [5]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A4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A4E9A">
        <w:rPr>
          <w:rFonts w:ascii="Times New Roman" w:hAnsi="Times New Roman" w:cs="Times New Roman"/>
          <w:sz w:val="28"/>
          <w:szCs w:val="28"/>
        </w:rPr>
        <w:t xml:space="preserve">дной из </w:t>
      </w:r>
      <w:r>
        <w:rPr>
          <w:rFonts w:ascii="Times New Roman" w:hAnsi="Times New Roman" w:cs="Times New Roman"/>
          <w:sz w:val="28"/>
          <w:szCs w:val="28"/>
        </w:rPr>
        <w:lastRenderedPageBreak/>
        <w:t>таких программ</w:t>
      </w:r>
      <w:r w:rsidRPr="002A4E9A">
        <w:rPr>
          <w:rFonts w:ascii="Times New Roman" w:hAnsi="Times New Roman" w:cs="Times New Roman"/>
          <w:sz w:val="28"/>
          <w:szCs w:val="28"/>
        </w:rPr>
        <w:t xml:space="preserve"> является комплекс «</w:t>
      </w:r>
      <w:proofErr w:type="spellStart"/>
      <w:r w:rsidRPr="002A4E9A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2A4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E9A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2A4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E9A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2A4E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 всё чаще применяется в работе современных учителей-логопедов</w:t>
      </w:r>
      <w:r w:rsidR="001A219D">
        <w:rPr>
          <w:rFonts w:ascii="Times New Roman" w:hAnsi="Times New Roman" w:cs="Times New Roman"/>
          <w:sz w:val="28"/>
          <w:szCs w:val="28"/>
        </w:rPr>
        <w:t>, так как в этой программе представлен один из эффективных методов –</w:t>
      </w:r>
      <w:r w:rsidR="001A219D" w:rsidRPr="001A219D">
        <w:rPr>
          <w:rFonts w:ascii="Times New Roman" w:hAnsi="Times New Roman" w:cs="Times New Roman"/>
          <w:sz w:val="28"/>
          <w:szCs w:val="28"/>
        </w:rPr>
        <w:t xml:space="preserve"> метод мозжечковой стимуляции</w:t>
      </w:r>
      <w:r w:rsidR="001A219D">
        <w:rPr>
          <w:rFonts w:ascii="Times New Roman" w:hAnsi="Times New Roman" w:cs="Times New Roman"/>
          <w:sz w:val="28"/>
          <w:szCs w:val="28"/>
        </w:rPr>
        <w:t>, которая представляет собой</w:t>
      </w:r>
      <w:r w:rsidR="001A219D" w:rsidRPr="001A219D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1A219D">
        <w:rPr>
          <w:rFonts w:ascii="Times New Roman" w:hAnsi="Times New Roman" w:cs="Times New Roman"/>
          <w:sz w:val="28"/>
          <w:szCs w:val="28"/>
        </w:rPr>
        <w:t>у различных</w:t>
      </w:r>
      <w:r w:rsidR="001A219D" w:rsidRPr="001A219D">
        <w:rPr>
          <w:rFonts w:ascii="Times New Roman" w:hAnsi="Times New Roman" w:cs="Times New Roman"/>
          <w:sz w:val="28"/>
          <w:szCs w:val="28"/>
        </w:rPr>
        <w:t xml:space="preserve"> физических упражнений, направленных на </w:t>
      </w:r>
      <w:r w:rsidR="001A219D">
        <w:rPr>
          <w:rFonts w:ascii="Times New Roman" w:hAnsi="Times New Roman" w:cs="Times New Roman"/>
          <w:sz w:val="28"/>
          <w:szCs w:val="28"/>
        </w:rPr>
        <w:t xml:space="preserve">оптимизацию </w:t>
      </w:r>
      <w:r w:rsidR="001A219D" w:rsidRPr="001A219D">
        <w:rPr>
          <w:rFonts w:ascii="Times New Roman" w:hAnsi="Times New Roman" w:cs="Times New Roman"/>
          <w:sz w:val="28"/>
          <w:szCs w:val="28"/>
        </w:rPr>
        <w:t>функций мозжечка, активно участвующ</w:t>
      </w:r>
      <w:r w:rsidR="001A219D">
        <w:rPr>
          <w:rFonts w:ascii="Times New Roman" w:hAnsi="Times New Roman" w:cs="Times New Roman"/>
          <w:sz w:val="28"/>
          <w:szCs w:val="28"/>
        </w:rPr>
        <w:t>его</w:t>
      </w:r>
      <w:r w:rsidR="001A219D" w:rsidRPr="001A219D">
        <w:rPr>
          <w:rFonts w:ascii="Times New Roman" w:hAnsi="Times New Roman" w:cs="Times New Roman"/>
          <w:sz w:val="28"/>
          <w:szCs w:val="28"/>
        </w:rPr>
        <w:t xml:space="preserve"> в формировании </w:t>
      </w:r>
      <w:r w:rsidR="001A219D">
        <w:rPr>
          <w:rFonts w:ascii="Times New Roman" w:hAnsi="Times New Roman" w:cs="Times New Roman"/>
          <w:sz w:val="28"/>
          <w:szCs w:val="28"/>
        </w:rPr>
        <w:t xml:space="preserve">и развитии </w:t>
      </w:r>
      <w:r w:rsidR="001A219D" w:rsidRPr="001A219D">
        <w:rPr>
          <w:rFonts w:ascii="Times New Roman" w:hAnsi="Times New Roman" w:cs="Times New Roman"/>
          <w:sz w:val="28"/>
          <w:szCs w:val="28"/>
        </w:rPr>
        <w:t>реч</w:t>
      </w:r>
      <w:r w:rsidR="001A219D">
        <w:rPr>
          <w:rFonts w:ascii="Times New Roman" w:hAnsi="Times New Roman" w:cs="Times New Roman"/>
          <w:sz w:val="28"/>
          <w:szCs w:val="28"/>
        </w:rPr>
        <w:t>евой деятельности</w:t>
      </w:r>
      <w:r w:rsidR="00154AD1" w:rsidRPr="00A13F32">
        <w:rPr>
          <w:rFonts w:ascii="Times New Roman" w:hAnsi="Times New Roman" w:cs="Times New Roman"/>
          <w:sz w:val="28"/>
          <w:szCs w:val="28"/>
        </w:rPr>
        <w:t xml:space="preserve"> [13]</w:t>
      </w:r>
      <w:r w:rsidR="001A219D" w:rsidRPr="001A219D">
        <w:rPr>
          <w:rFonts w:ascii="Times New Roman" w:hAnsi="Times New Roman" w:cs="Times New Roman"/>
          <w:sz w:val="28"/>
          <w:szCs w:val="28"/>
        </w:rPr>
        <w:t>.</w:t>
      </w:r>
    </w:p>
    <w:p w:rsidR="002A4E9A" w:rsidRDefault="006132B6" w:rsidP="00CC6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132B6">
        <w:rPr>
          <w:rFonts w:ascii="Times New Roman" w:hAnsi="Times New Roman" w:cs="Times New Roman"/>
          <w:sz w:val="28"/>
          <w:szCs w:val="28"/>
        </w:rPr>
        <w:t>омплекс «</w:t>
      </w:r>
      <w:proofErr w:type="spellStart"/>
      <w:r w:rsidRPr="006132B6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613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32B6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6132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32B6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6132B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был разработан </w:t>
      </w:r>
      <w:r w:rsidRPr="006132B6">
        <w:rPr>
          <w:rFonts w:ascii="Times New Roman" w:hAnsi="Times New Roman" w:cs="Times New Roman"/>
          <w:sz w:val="28"/>
          <w:szCs w:val="28"/>
        </w:rPr>
        <w:t xml:space="preserve">Фрэнком </w:t>
      </w:r>
      <w:proofErr w:type="spellStart"/>
      <w:r w:rsidRPr="006132B6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1960 году. Основная идея создания такого комплекса упражнений возникла у американского учёного в процессе работы с детьми, имеющими низкий уровень </w:t>
      </w:r>
      <w:r w:rsidR="007E7741">
        <w:rPr>
          <w:rFonts w:ascii="Times New Roman" w:hAnsi="Times New Roman" w:cs="Times New Roman"/>
          <w:sz w:val="28"/>
          <w:szCs w:val="28"/>
        </w:rPr>
        <w:t>умственной</w:t>
      </w:r>
      <w:r>
        <w:rPr>
          <w:rFonts w:ascii="Times New Roman" w:hAnsi="Times New Roman" w:cs="Times New Roman"/>
          <w:sz w:val="28"/>
          <w:szCs w:val="28"/>
        </w:rPr>
        <w:t xml:space="preserve"> активности</w:t>
      </w:r>
      <w:r w:rsidR="007E7741">
        <w:rPr>
          <w:rFonts w:ascii="Times New Roman" w:hAnsi="Times New Roman" w:cs="Times New Roman"/>
          <w:sz w:val="28"/>
          <w:szCs w:val="28"/>
        </w:rPr>
        <w:t>, которая проявлялась в медленном чтении учеников</w:t>
      </w:r>
      <w:r>
        <w:rPr>
          <w:rFonts w:ascii="Times New Roman" w:hAnsi="Times New Roman" w:cs="Times New Roman"/>
          <w:sz w:val="28"/>
          <w:szCs w:val="28"/>
        </w:rPr>
        <w:t xml:space="preserve">. Учёный, после проведения ряда исследований, разработал методику работы с такими детьми, которая </w:t>
      </w:r>
      <w:r w:rsidR="00637871">
        <w:rPr>
          <w:rFonts w:ascii="Times New Roman" w:hAnsi="Times New Roman" w:cs="Times New Roman"/>
          <w:sz w:val="28"/>
          <w:szCs w:val="28"/>
        </w:rPr>
        <w:t>впоследствии</w:t>
      </w:r>
      <w:r>
        <w:rPr>
          <w:rFonts w:ascii="Times New Roman" w:hAnsi="Times New Roman" w:cs="Times New Roman"/>
          <w:sz w:val="28"/>
          <w:szCs w:val="28"/>
        </w:rPr>
        <w:t xml:space="preserve"> использовалась в концепциях других зарубежных и отечественных учёных. В качестве примера, приведём применение этой концепции в </w:t>
      </w:r>
      <w:r w:rsidRPr="006132B6">
        <w:rPr>
          <w:rFonts w:ascii="Times New Roman" w:hAnsi="Times New Roman" w:cs="Times New Roman"/>
          <w:sz w:val="28"/>
          <w:szCs w:val="28"/>
        </w:rPr>
        <w:t>теори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132B6">
        <w:rPr>
          <w:rFonts w:ascii="Times New Roman" w:hAnsi="Times New Roman" w:cs="Times New Roman"/>
          <w:sz w:val="28"/>
          <w:szCs w:val="28"/>
        </w:rPr>
        <w:t xml:space="preserve"> уровневой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2B6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Pr="006132B6">
        <w:rPr>
          <w:rFonts w:ascii="Times New Roman" w:hAnsi="Times New Roman" w:cs="Times New Roman"/>
          <w:sz w:val="28"/>
          <w:szCs w:val="28"/>
        </w:rPr>
        <w:t>Бренштейна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детской </w:t>
      </w:r>
      <w:r w:rsidRPr="006132B6">
        <w:rPr>
          <w:rFonts w:ascii="Times New Roman" w:hAnsi="Times New Roman" w:cs="Times New Roman"/>
          <w:sz w:val="28"/>
          <w:szCs w:val="28"/>
        </w:rPr>
        <w:t>нейропсихологии Л.С. Цветково</w:t>
      </w:r>
      <w:r>
        <w:rPr>
          <w:rFonts w:ascii="Times New Roman" w:hAnsi="Times New Roman" w:cs="Times New Roman"/>
          <w:sz w:val="28"/>
          <w:szCs w:val="28"/>
        </w:rPr>
        <w:t xml:space="preserve">й, а также подходе </w:t>
      </w:r>
      <w:r w:rsidRPr="006132B6">
        <w:rPr>
          <w:rFonts w:ascii="Times New Roman" w:hAnsi="Times New Roman" w:cs="Times New Roman"/>
          <w:sz w:val="28"/>
          <w:szCs w:val="28"/>
        </w:rPr>
        <w:t>А.Н. Леонтьева</w:t>
      </w:r>
      <w:r w:rsidR="00154AD1" w:rsidRPr="00A13F32">
        <w:rPr>
          <w:rFonts w:ascii="Times New Roman" w:hAnsi="Times New Roman" w:cs="Times New Roman"/>
          <w:sz w:val="28"/>
          <w:szCs w:val="28"/>
        </w:rPr>
        <w:t xml:space="preserve"> [17]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F65" w:rsidRDefault="00CC6F65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731DF" w:rsidRPr="00B731DF">
        <w:rPr>
          <w:rFonts w:ascii="Times New Roman" w:hAnsi="Times New Roman" w:cs="Times New Roman"/>
          <w:sz w:val="28"/>
          <w:szCs w:val="28"/>
        </w:rPr>
        <w:t>омпл</w:t>
      </w:r>
      <w:r w:rsidR="00B731DF">
        <w:rPr>
          <w:rFonts w:ascii="Times New Roman" w:hAnsi="Times New Roman" w:cs="Times New Roman"/>
          <w:sz w:val="28"/>
          <w:szCs w:val="28"/>
        </w:rPr>
        <w:t>екс «</w:t>
      </w:r>
      <w:proofErr w:type="spellStart"/>
      <w:r w:rsidR="00B731DF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B731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1DF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B731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31DF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B731D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представляет собой </w:t>
      </w:r>
      <w:r w:rsidR="0031748A">
        <w:rPr>
          <w:rFonts w:ascii="Times New Roman" w:hAnsi="Times New Roman" w:cs="Times New Roman"/>
          <w:sz w:val="28"/>
          <w:szCs w:val="28"/>
        </w:rPr>
        <w:t xml:space="preserve">систему специальных упражнений, посредством использования </w:t>
      </w:r>
      <w:r w:rsidR="0031748A" w:rsidRPr="0031748A">
        <w:rPr>
          <w:rFonts w:ascii="Times New Roman" w:hAnsi="Times New Roman" w:cs="Times New Roman"/>
          <w:sz w:val="28"/>
          <w:szCs w:val="28"/>
        </w:rPr>
        <w:t>балансировочной доск</w:t>
      </w:r>
      <w:r w:rsidR="0031748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31748A" w:rsidRPr="0031748A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 w:rsidR="00154AD1" w:rsidRPr="00A13F32">
        <w:rPr>
          <w:rFonts w:ascii="Times New Roman" w:hAnsi="Times New Roman" w:cs="Times New Roman"/>
          <w:sz w:val="28"/>
          <w:szCs w:val="28"/>
        </w:rPr>
        <w:t xml:space="preserve"> [15]</w:t>
      </w:r>
      <w:r w:rsidR="003174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F65" w:rsidRDefault="0031748A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задачей этой программы является стимуляция </w:t>
      </w:r>
      <w:r w:rsidR="00782040">
        <w:rPr>
          <w:rFonts w:ascii="Times New Roman" w:hAnsi="Times New Roman" w:cs="Times New Roman"/>
          <w:sz w:val="28"/>
          <w:szCs w:val="28"/>
        </w:rPr>
        <w:t xml:space="preserve">головного </w:t>
      </w:r>
      <w:r>
        <w:rPr>
          <w:rFonts w:ascii="Times New Roman" w:hAnsi="Times New Roman" w:cs="Times New Roman"/>
          <w:sz w:val="28"/>
          <w:szCs w:val="28"/>
        </w:rPr>
        <w:t>моз</w:t>
      </w:r>
      <w:r w:rsidR="00782040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, которая позвол</w:t>
      </w:r>
      <w:r w:rsidR="00782040">
        <w:rPr>
          <w:rFonts w:ascii="Times New Roman" w:hAnsi="Times New Roman" w:cs="Times New Roman"/>
          <w:sz w:val="28"/>
          <w:szCs w:val="28"/>
        </w:rPr>
        <w:t>яе</w:t>
      </w:r>
      <w:r>
        <w:rPr>
          <w:rFonts w:ascii="Times New Roman" w:hAnsi="Times New Roman" w:cs="Times New Roman"/>
          <w:sz w:val="28"/>
          <w:szCs w:val="28"/>
        </w:rPr>
        <w:t xml:space="preserve">т развивать </w:t>
      </w:r>
      <w:r w:rsidR="008811A3">
        <w:rPr>
          <w:rFonts w:ascii="Times New Roman" w:hAnsi="Times New Roman" w:cs="Times New Roman"/>
          <w:sz w:val="28"/>
          <w:szCs w:val="28"/>
        </w:rPr>
        <w:t xml:space="preserve">отдельные функции коры мозга, </w:t>
      </w:r>
      <w:r w:rsidR="00467872">
        <w:rPr>
          <w:rFonts w:ascii="Times New Roman" w:hAnsi="Times New Roman" w:cs="Times New Roman"/>
          <w:sz w:val="28"/>
          <w:szCs w:val="28"/>
        </w:rPr>
        <w:t xml:space="preserve">в том числе и </w:t>
      </w:r>
      <w:r w:rsidR="008811A3">
        <w:rPr>
          <w:rFonts w:ascii="Times New Roman" w:hAnsi="Times New Roman" w:cs="Times New Roman"/>
          <w:sz w:val="28"/>
          <w:szCs w:val="28"/>
        </w:rPr>
        <w:t>ответственные за речевую деятельность</w:t>
      </w:r>
      <w:r w:rsidR="0026785E">
        <w:rPr>
          <w:rFonts w:ascii="Times New Roman" w:hAnsi="Times New Roman" w:cs="Times New Roman"/>
          <w:sz w:val="28"/>
          <w:szCs w:val="28"/>
        </w:rPr>
        <w:t xml:space="preserve"> ребёнка, </w:t>
      </w:r>
      <w:r w:rsidR="00467872">
        <w:rPr>
          <w:rFonts w:ascii="Times New Roman" w:hAnsi="Times New Roman" w:cs="Times New Roman"/>
          <w:sz w:val="28"/>
          <w:szCs w:val="28"/>
        </w:rPr>
        <w:t>а это</w:t>
      </w:r>
      <w:r w:rsidR="0026785E">
        <w:rPr>
          <w:rFonts w:ascii="Times New Roman" w:hAnsi="Times New Roman" w:cs="Times New Roman"/>
          <w:sz w:val="28"/>
          <w:szCs w:val="28"/>
        </w:rPr>
        <w:t xml:space="preserve"> в дальнейшем поспособствует </w:t>
      </w:r>
      <w:r w:rsidR="008811A3">
        <w:rPr>
          <w:rFonts w:ascii="Times New Roman" w:hAnsi="Times New Roman" w:cs="Times New Roman"/>
          <w:sz w:val="28"/>
          <w:szCs w:val="28"/>
        </w:rPr>
        <w:t>устранению речевых дефектов</w:t>
      </w:r>
      <w:r w:rsidR="00EE057C" w:rsidRPr="00A13F32">
        <w:rPr>
          <w:rFonts w:ascii="Times New Roman" w:hAnsi="Times New Roman" w:cs="Times New Roman"/>
          <w:sz w:val="28"/>
          <w:szCs w:val="28"/>
        </w:rPr>
        <w:t xml:space="preserve"> [9]</w:t>
      </w:r>
      <w:r w:rsidR="002678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F65" w:rsidRPr="00A13F32" w:rsidRDefault="0026785E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отметить, что комплекс </w:t>
      </w:r>
      <w:r w:rsidRPr="0026785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6785E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267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5E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267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85E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2678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26785E">
        <w:rPr>
          <w:rFonts w:ascii="Times New Roman" w:hAnsi="Times New Roman" w:cs="Times New Roman"/>
          <w:sz w:val="28"/>
          <w:szCs w:val="28"/>
        </w:rPr>
        <w:t>универсальн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6785E">
        <w:rPr>
          <w:rFonts w:ascii="Times New Roman" w:hAnsi="Times New Roman" w:cs="Times New Roman"/>
          <w:sz w:val="28"/>
          <w:szCs w:val="28"/>
        </w:rPr>
        <w:t xml:space="preserve"> балансировочн</w:t>
      </w:r>
      <w:r>
        <w:rPr>
          <w:rFonts w:ascii="Times New Roman" w:hAnsi="Times New Roman" w:cs="Times New Roman"/>
          <w:sz w:val="28"/>
          <w:szCs w:val="28"/>
        </w:rPr>
        <w:t>ой системой</w:t>
      </w:r>
      <w:r w:rsidRPr="002678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которую можно регулярно применять на коррекционно-логопедических занятиях с детьми, имеющими </w:t>
      </w:r>
      <w:r w:rsidR="00637871">
        <w:rPr>
          <w:rFonts w:ascii="Times New Roman" w:hAnsi="Times New Roman" w:cs="Times New Roman"/>
          <w:sz w:val="28"/>
          <w:szCs w:val="28"/>
        </w:rPr>
        <w:t>различные ОВЗ</w:t>
      </w:r>
      <w:r w:rsidR="008811A3">
        <w:rPr>
          <w:rFonts w:ascii="Times New Roman" w:hAnsi="Times New Roman" w:cs="Times New Roman"/>
          <w:sz w:val="28"/>
          <w:szCs w:val="28"/>
        </w:rPr>
        <w:t>, непосредственно связанные с речью</w:t>
      </w:r>
      <w:r>
        <w:rPr>
          <w:rFonts w:ascii="Times New Roman" w:hAnsi="Times New Roman" w:cs="Times New Roman"/>
          <w:sz w:val="28"/>
          <w:szCs w:val="28"/>
        </w:rPr>
        <w:t>:</w:t>
      </w:r>
      <w:r w:rsidR="00154AD1" w:rsidRPr="00A13F32">
        <w:rPr>
          <w:rFonts w:ascii="Times New Roman" w:hAnsi="Times New Roman" w:cs="Times New Roman"/>
          <w:sz w:val="28"/>
          <w:szCs w:val="28"/>
        </w:rPr>
        <w:t xml:space="preserve"> [6]</w:t>
      </w:r>
    </w:p>
    <w:p w:rsidR="00872A27" w:rsidRDefault="003D7D58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72A27" w:rsidRPr="00872A27">
        <w:rPr>
          <w:rFonts w:ascii="Times New Roman" w:hAnsi="Times New Roman" w:cs="Times New Roman"/>
          <w:sz w:val="28"/>
          <w:szCs w:val="28"/>
        </w:rPr>
        <w:t xml:space="preserve"> </w:t>
      </w:r>
      <w:r w:rsidR="008811A3">
        <w:rPr>
          <w:rFonts w:ascii="Times New Roman" w:hAnsi="Times New Roman" w:cs="Times New Roman"/>
          <w:sz w:val="28"/>
          <w:szCs w:val="28"/>
        </w:rPr>
        <w:t xml:space="preserve">общие </w:t>
      </w:r>
      <w:r>
        <w:rPr>
          <w:rFonts w:ascii="Times New Roman" w:hAnsi="Times New Roman" w:cs="Times New Roman"/>
          <w:sz w:val="28"/>
          <w:szCs w:val="28"/>
        </w:rPr>
        <w:t>речевые отклонения, которые прослеживаются не только</w:t>
      </w:r>
      <w:r w:rsidR="008811A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устной форме, но и письменной</w:t>
      </w:r>
      <w:r w:rsidR="00EE057C" w:rsidRPr="00A13F32">
        <w:rPr>
          <w:rFonts w:ascii="Times New Roman" w:hAnsi="Times New Roman" w:cs="Times New Roman"/>
          <w:sz w:val="28"/>
          <w:szCs w:val="28"/>
        </w:rPr>
        <w:t xml:space="preserve"> [7]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11A3" w:rsidRDefault="008811A3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1A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проблемы, связанные с произношением слов;</w:t>
      </w:r>
    </w:p>
    <w:p w:rsidR="00CD42CB" w:rsidRDefault="00CD42CB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2C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2CB">
        <w:rPr>
          <w:rFonts w:ascii="Times New Roman" w:hAnsi="Times New Roman" w:cs="Times New Roman"/>
          <w:sz w:val="28"/>
          <w:szCs w:val="28"/>
        </w:rPr>
        <w:t>нарушение голосообразования и дыхания</w:t>
      </w:r>
      <w:r>
        <w:rPr>
          <w:rFonts w:ascii="Times New Roman" w:hAnsi="Times New Roman" w:cs="Times New Roman"/>
          <w:sz w:val="28"/>
          <w:szCs w:val="28"/>
        </w:rPr>
        <w:t xml:space="preserve"> в процессе общения;</w:t>
      </w:r>
    </w:p>
    <w:p w:rsidR="00CD42CB" w:rsidRDefault="00CD42CB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2CB"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471" w:rsidRPr="008D4471">
        <w:rPr>
          <w:rFonts w:ascii="Times New Roman" w:hAnsi="Times New Roman" w:cs="Times New Roman"/>
          <w:sz w:val="28"/>
          <w:szCs w:val="28"/>
        </w:rPr>
        <w:t>фонетико-фонематическое нарушение реч</w:t>
      </w:r>
      <w:r w:rsidR="008D4471">
        <w:rPr>
          <w:rFonts w:ascii="Times New Roman" w:hAnsi="Times New Roman" w:cs="Times New Roman"/>
          <w:sz w:val="28"/>
          <w:szCs w:val="28"/>
        </w:rPr>
        <w:t>евой деятельности;</w:t>
      </w:r>
    </w:p>
    <w:p w:rsidR="00D41BBC" w:rsidRDefault="00D41BBC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BB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1BBC">
        <w:rPr>
          <w:rFonts w:ascii="Times New Roman" w:hAnsi="Times New Roman" w:cs="Times New Roman"/>
          <w:sz w:val="28"/>
          <w:szCs w:val="28"/>
        </w:rPr>
        <w:t>нарушени</w:t>
      </w:r>
      <w:r w:rsidR="00780BBE">
        <w:rPr>
          <w:rFonts w:ascii="Times New Roman" w:hAnsi="Times New Roman" w:cs="Times New Roman"/>
          <w:sz w:val="28"/>
          <w:szCs w:val="28"/>
        </w:rPr>
        <w:t>я</w:t>
      </w:r>
      <w:r w:rsidRPr="00D41BBC">
        <w:rPr>
          <w:rFonts w:ascii="Times New Roman" w:hAnsi="Times New Roman" w:cs="Times New Roman"/>
          <w:sz w:val="28"/>
          <w:szCs w:val="28"/>
        </w:rPr>
        <w:t xml:space="preserve"> аутистического спектра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4471" w:rsidRDefault="008D4471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471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заикание;</w:t>
      </w:r>
    </w:p>
    <w:p w:rsidR="00872A27" w:rsidRDefault="00872A27" w:rsidP="00B73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A27">
        <w:rPr>
          <w:rFonts w:ascii="Times New Roman" w:hAnsi="Times New Roman" w:cs="Times New Roman"/>
          <w:sz w:val="28"/>
          <w:szCs w:val="28"/>
        </w:rPr>
        <w:t xml:space="preserve">–  </w:t>
      </w:r>
      <w:r w:rsidR="008811A3">
        <w:rPr>
          <w:rFonts w:ascii="Times New Roman" w:hAnsi="Times New Roman" w:cs="Times New Roman"/>
          <w:sz w:val="28"/>
          <w:szCs w:val="28"/>
        </w:rPr>
        <w:t>сложность в произношении звуков</w:t>
      </w:r>
      <w:r w:rsidR="003D7D58">
        <w:rPr>
          <w:rFonts w:ascii="Times New Roman" w:hAnsi="Times New Roman" w:cs="Times New Roman"/>
          <w:sz w:val="28"/>
          <w:szCs w:val="28"/>
        </w:rPr>
        <w:t xml:space="preserve"> и </w:t>
      </w:r>
      <w:r w:rsidR="00824A28">
        <w:rPr>
          <w:rFonts w:ascii="Times New Roman" w:hAnsi="Times New Roman" w:cs="Times New Roman"/>
          <w:sz w:val="28"/>
          <w:szCs w:val="28"/>
        </w:rPr>
        <w:t>др</w:t>
      </w:r>
      <w:r w:rsidR="003D7D58">
        <w:rPr>
          <w:rFonts w:ascii="Times New Roman" w:hAnsi="Times New Roman" w:cs="Times New Roman"/>
          <w:sz w:val="28"/>
          <w:szCs w:val="28"/>
        </w:rPr>
        <w:t>.</w:t>
      </w:r>
      <w:r w:rsidR="008D44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1DF" w:rsidRDefault="00A7014A" w:rsidP="00A701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несмотря на то, что учителя-логопеды могут беспрепятственно использовать данный б</w:t>
      </w:r>
      <w:r w:rsidRPr="00A7014A">
        <w:rPr>
          <w:rFonts w:ascii="Times New Roman" w:hAnsi="Times New Roman" w:cs="Times New Roman"/>
          <w:sz w:val="28"/>
          <w:szCs w:val="28"/>
        </w:rPr>
        <w:t>алансировочный комплекс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работе, нужно учитывать тот факт, что он имеет несколько противопоказаний, которые должны учитывать педагоги при работе с детьми ОВЗ. Так, например, к данному комплексу упражнений нельзя допускать детей с повышенной </w:t>
      </w:r>
      <w:r w:rsidRPr="00A7014A">
        <w:rPr>
          <w:rFonts w:ascii="Times New Roman" w:hAnsi="Times New Roman" w:cs="Times New Roman"/>
          <w:sz w:val="28"/>
          <w:szCs w:val="28"/>
        </w:rPr>
        <w:t>судорожной готовност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A7014A">
        <w:rPr>
          <w:rFonts w:ascii="Times New Roman" w:hAnsi="Times New Roman" w:cs="Times New Roman"/>
          <w:sz w:val="28"/>
          <w:szCs w:val="28"/>
        </w:rPr>
        <w:t xml:space="preserve"> головного мозга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637871">
        <w:rPr>
          <w:rFonts w:ascii="Times New Roman" w:hAnsi="Times New Roman" w:cs="Times New Roman"/>
          <w:sz w:val="28"/>
          <w:szCs w:val="28"/>
        </w:rPr>
        <w:t>больных эпилепсией</w:t>
      </w:r>
      <w:r w:rsidR="00154AD1" w:rsidRPr="00A13F32">
        <w:rPr>
          <w:rFonts w:ascii="Times New Roman" w:hAnsi="Times New Roman" w:cs="Times New Roman"/>
          <w:sz w:val="28"/>
          <w:szCs w:val="28"/>
        </w:rPr>
        <w:t xml:space="preserve"> [11]</w:t>
      </w:r>
      <w:r w:rsidR="00813E56" w:rsidRPr="00813E56">
        <w:rPr>
          <w:rFonts w:ascii="Times New Roman" w:hAnsi="Times New Roman" w:cs="Times New Roman"/>
          <w:sz w:val="28"/>
          <w:szCs w:val="28"/>
        </w:rPr>
        <w:t>.</w:t>
      </w:r>
    </w:p>
    <w:p w:rsidR="00481C45" w:rsidRDefault="00481C45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481C45">
        <w:rPr>
          <w:rFonts w:ascii="Times New Roman" w:hAnsi="Times New Roman" w:cs="Times New Roman"/>
          <w:bCs/>
          <w:sz w:val="28"/>
          <w:szCs w:val="28"/>
        </w:rPr>
        <w:t>омплекс «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Learning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Breakthrough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Kit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состоит из шести блоков, каждый из которых включает несколько упражнений, которые могут использоваться учителем-логопедом на занятиях, а их выбор будет зависеть от индивидуальных особенностей детей. Итак, рассмотрим более подробно блоки, входящие в структуру программы </w:t>
      </w:r>
      <w:r w:rsidRPr="00481C45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Learning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Breakthrough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bCs/>
          <w:sz w:val="28"/>
          <w:szCs w:val="28"/>
        </w:rPr>
        <w:t>Kit</w:t>
      </w:r>
      <w:proofErr w:type="spellEnd"/>
      <w:r w:rsidRPr="00481C4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81C45" w:rsidRDefault="00F93A5C" w:rsidP="00F93A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Первый блок: </w:t>
      </w:r>
      <w:r w:rsidR="00481C45" w:rsidRPr="00F93A5C">
        <w:rPr>
          <w:rFonts w:ascii="Times New Roman" w:hAnsi="Times New Roman" w:cs="Times New Roman"/>
          <w:bCs/>
          <w:sz w:val="28"/>
          <w:szCs w:val="28"/>
        </w:rPr>
        <w:t xml:space="preserve">«Освоение балансировочной доски </w:t>
      </w:r>
      <w:proofErr w:type="spellStart"/>
      <w:r w:rsidR="00481C45" w:rsidRPr="00F93A5C">
        <w:rPr>
          <w:rFonts w:ascii="Times New Roman" w:hAnsi="Times New Roman" w:cs="Times New Roman"/>
          <w:bCs/>
          <w:sz w:val="28"/>
          <w:szCs w:val="28"/>
        </w:rPr>
        <w:t>Б</w:t>
      </w:r>
      <w:r w:rsidR="002835BB">
        <w:rPr>
          <w:rFonts w:ascii="Times New Roman" w:hAnsi="Times New Roman" w:cs="Times New Roman"/>
          <w:bCs/>
          <w:sz w:val="28"/>
          <w:szCs w:val="28"/>
        </w:rPr>
        <w:t>и</w:t>
      </w:r>
      <w:r w:rsidR="00481C45" w:rsidRPr="00F93A5C">
        <w:rPr>
          <w:rFonts w:ascii="Times New Roman" w:hAnsi="Times New Roman" w:cs="Times New Roman"/>
          <w:bCs/>
          <w:sz w:val="28"/>
          <w:szCs w:val="28"/>
        </w:rPr>
        <w:t>л</w:t>
      </w:r>
      <w:r w:rsidR="002835BB">
        <w:rPr>
          <w:rFonts w:ascii="Times New Roman" w:hAnsi="Times New Roman" w:cs="Times New Roman"/>
          <w:bCs/>
          <w:sz w:val="28"/>
          <w:szCs w:val="28"/>
        </w:rPr>
        <w:t>ь</w:t>
      </w:r>
      <w:r w:rsidR="00481C45" w:rsidRPr="00F93A5C">
        <w:rPr>
          <w:rFonts w:ascii="Times New Roman" w:hAnsi="Times New Roman" w:cs="Times New Roman"/>
          <w:bCs/>
          <w:sz w:val="28"/>
          <w:szCs w:val="28"/>
        </w:rPr>
        <w:t>г</w:t>
      </w:r>
      <w:r w:rsidR="002835BB">
        <w:rPr>
          <w:rFonts w:ascii="Times New Roman" w:hAnsi="Times New Roman" w:cs="Times New Roman"/>
          <w:bCs/>
          <w:sz w:val="28"/>
          <w:szCs w:val="28"/>
        </w:rPr>
        <w:t>о</w:t>
      </w:r>
      <w:r w:rsidR="00481C45" w:rsidRPr="00F93A5C"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481C45" w:rsidRPr="00F93A5C">
        <w:rPr>
          <w:rFonts w:ascii="Times New Roman" w:hAnsi="Times New Roman" w:cs="Times New Roman"/>
          <w:bCs/>
          <w:sz w:val="28"/>
          <w:szCs w:val="28"/>
        </w:rPr>
        <w:t>».</w:t>
      </w:r>
    </w:p>
    <w:p w:rsidR="003261C0" w:rsidRDefault="00F93A5C" w:rsidP="003261C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Второй блок: 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>«Комплекс упражнений с сенсорными мешочками»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41BCF">
        <w:rPr>
          <w:rFonts w:ascii="Times New Roman" w:hAnsi="Times New Roman" w:cs="Times New Roman"/>
          <w:bCs/>
          <w:sz w:val="28"/>
          <w:szCs w:val="28"/>
        </w:rPr>
        <w:t xml:space="preserve">Суть данного упражнения заключается в том, что учитель-логопед на каждый сенсорный мешочек закрепляет конкретное задание, которое должен выполнить ребёнок. Все сенсорные мешочки существенно отличаются между собой, то есть у них разные размеры, цвета и вес, что позволяет разнообразить количество упражнений. Основной задачей </w:t>
      </w:r>
      <w:r w:rsidR="003261C0">
        <w:rPr>
          <w:rFonts w:ascii="Times New Roman" w:hAnsi="Times New Roman" w:cs="Times New Roman"/>
          <w:bCs/>
          <w:sz w:val="28"/>
          <w:szCs w:val="28"/>
        </w:rPr>
        <w:t>этого</w:t>
      </w:r>
      <w:r w:rsidR="00241BCF">
        <w:rPr>
          <w:rFonts w:ascii="Times New Roman" w:hAnsi="Times New Roman" w:cs="Times New Roman"/>
          <w:bCs/>
          <w:sz w:val="28"/>
          <w:szCs w:val="28"/>
        </w:rPr>
        <w:t xml:space="preserve"> упражнени</w:t>
      </w:r>
      <w:r w:rsidR="003261C0">
        <w:rPr>
          <w:rFonts w:ascii="Times New Roman" w:hAnsi="Times New Roman" w:cs="Times New Roman"/>
          <w:bCs/>
          <w:sz w:val="28"/>
          <w:szCs w:val="28"/>
        </w:rPr>
        <w:t>я</w:t>
      </w:r>
      <w:r w:rsidR="00241BCF">
        <w:rPr>
          <w:rFonts w:ascii="Times New Roman" w:hAnsi="Times New Roman" w:cs="Times New Roman"/>
          <w:bCs/>
          <w:sz w:val="28"/>
          <w:szCs w:val="28"/>
        </w:rPr>
        <w:t xml:space="preserve"> является </w:t>
      </w:r>
      <w:r w:rsidR="003261C0">
        <w:rPr>
          <w:rFonts w:ascii="Times New Roman" w:hAnsi="Times New Roman" w:cs="Times New Roman"/>
          <w:bCs/>
          <w:sz w:val="28"/>
          <w:szCs w:val="28"/>
        </w:rPr>
        <w:t xml:space="preserve">улучшить </w:t>
      </w:r>
      <w:r w:rsidR="003261C0" w:rsidRPr="003261C0">
        <w:rPr>
          <w:rFonts w:ascii="Times New Roman" w:hAnsi="Times New Roman" w:cs="Times New Roman"/>
          <w:bCs/>
          <w:sz w:val="28"/>
          <w:szCs w:val="28"/>
        </w:rPr>
        <w:t>мелк</w:t>
      </w:r>
      <w:r w:rsidR="003261C0">
        <w:rPr>
          <w:rFonts w:ascii="Times New Roman" w:hAnsi="Times New Roman" w:cs="Times New Roman"/>
          <w:bCs/>
          <w:sz w:val="28"/>
          <w:szCs w:val="28"/>
        </w:rPr>
        <w:t>ую</w:t>
      </w:r>
      <w:r w:rsidR="003261C0" w:rsidRPr="003261C0">
        <w:rPr>
          <w:rFonts w:ascii="Times New Roman" w:hAnsi="Times New Roman" w:cs="Times New Roman"/>
          <w:bCs/>
          <w:sz w:val="28"/>
          <w:szCs w:val="28"/>
        </w:rPr>
        <w:t xml:space="preserve"> моторик</w:t>
      </w:r>
      <w:r w:rsidR="003261C0">
        <w:rPr>
          <w:rFonts w:ascii="Times New Roman" w:hAnsi="Times New Roman" w:cs="Times New Roman"/>
          <w:bCs/>
          <w:sz w:val="28"/>
          <w:szCs w:val="28"/>
        </w:rPr>
        <w:t>у</w:t>
      </w:r>
      <w:r w:rsidR="003261C0" w:rsidRPr="003261C0">
        <w:rPr>
          <w:rFonts w:ascii="Times New Roman" w:hAnsi="Times New Roman" w:cs="Times New Roman"/>
          <w:bCs/>
          <w:sz w:val="28"/>
          <w:szCs w:val="28"/>
        </w:rPr>
        <w:t xml:space="preserve"> рук</w:t>
      </w:r>
      <w:r w:rsidR="003261C0">
        <w:rPr>
          <w:rFonts w:ascii="Times New Roman" w:hAnsi="Times New Roman" w:cs="Times New Roman"/>
          <w:bCs/>
          <w:sz w:val="28"/>
          <w:szCs w:val="28"/>
        </w:rPr>
        <w:t>, что скажется положительным образом на развитии речи у детей с ОВЗ</w:t>
      </w:r>
      <w:r w:rsidR="001B4617" w:rsidRPr="00A13F32">
        <w:rPr>
          <w:rFonts w:ascii="Times New Roman" w:hAnsi="Times New Roman" w:cs="Times New Roman"/>
          <w:bCs/>
          <w:sz w:val="28"/>
          <w:szCs w:val="28"/>
        </w:rPr>
        <w:t xml:space="preserve"> [8]</w:t>
      </w:r>
      <w:r w:rsidR="003261C0">
        <w:rPr>
          <w:rFonts w:ascii="Times New Roman" w:hAnsi="Times New Roman" w:cs="Times New Roman"/>
          <w:bCs/>
          <w:sz w:val="28"/>
          <w:szCs w:val="28"/>
        </w:rPr>
        <w:t xml:space="preserve">. Таким образом, чем больше будут </w:t>
      </w:r>
      <w:r w:rsidR="003261C0" w:rsidRPr="003261C0">
        <w:rPr>
          <w:rFonts w:ascii="Times New Roman" w:hAnsi="Times New Roman" w:cs="Times New Roman"/>
          <w:bCs/>
          <w:sz w:val="28"/>
          <w:szCs w:val="28"/>
        </w:rPr>
        <w:t>развиты паль</w:t>
      </w:r>
      <w:r w:rsidR="003261C0">
        <w:rPr>
          <w:rFonts w:ascii="Times New Roman" w:hAnsi="Times New Roman" w:cs="Times New Roman"/>
          <w:bCs/>
          <w:sz w:val="28"/>
          <w:szCs w:val="28"/>
        </w:rPr>
        <w:t>цы у детей</w:t>
      </w:r>
      <w:r w:rsidR="003261C0" w:rsidRPr="003261C0">
        <w:rPr>
          <w:rFonts w:ascii="Times New Roman" w:hAnsi="Times New Roman" w:cs="Times New Roman"/>
          <w:bCs/>
          <w:sz w:val="28"/>
          <w:szCs w:val="28"/>
        </w:rPr>
        <w:t xml:space="preserve">, тем </w:t>
      </w:r>
      <w:r w:rsidR="003261C0">
        <w:rPr>
          <w:rFonts w:ascii="Times New Roman" w:hAnsi="Times New Roman" w:cs="Times New Roman"/>
          <w:bCs/>
          <w:sz w:val="28"/>
          <w:szCs w:val="28"/>
        </w:rPr>
        <w:t>быстрее будет ими осваиваться речевая деятельность.</w:t>
      </w:r>
    </w:p>
    <w:p w:rsidR="00467872" w:rsidRDefault="00241BCF" w:rsidP="001A219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Третий блок: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 «Комплекс упражнений с мячом-маятником»</w:t>
      </w:r>
      <w:r>
        <w:rPr>
          <w:rFonts w:ascii="Times New Roman" w:hAnsi="Times New Roman" w:cs="Times New Roman"/>
          <w:bCs/>
          <w:sz w:val="28"/>
          <w:szCs w:val="28"/>
        </w:rPr>
        <w:t xml:space="preserve">. Все упражнения, в аспекте этого </w:t>
      </w:r>
      <w:r w:rsidR="00637871">
        <w:rPr>
          <w:rFonts w:ascii="Times New Roman" w:hAnsi="Times New Roman" w:cs="Times New Roman"/>
          <w:bCs/>
          <w:sz w:val="28"/>
          <w:szCs w:val="28"/>
        </w:rPr>
        <w:t>блока, выполняются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мячом</w:t>
      </w:r>
      <w:r w:rsidR="00467872">
        <w:rPr>
          <w:rFonts w:ascii="Times New Roman" w:hAnsi="Times New Roman" w:cs="Times New Roman"/>
          <w:bCs/>
          <w:sz w:val="28"/>
          <w:szCs w:val="28"/>
        </w:rPr>
        <w:t xml:space="preserve">. Цель использования этого упражнения состоит в коррекции звукопроизношения детей. Так, учитель-логопед может на занятиях провести следующее упражнение: ребёнок </w:t>
      </w:r>
      <w:r w:rsidR="006E5DB9">
        <w:rPr>
          <w:rFonts w:ascii="Times New Roman" w:hAnsi="Times New Roman" w:cs="Times New Roman"/>
          <w:bCs/>
          <w:sz w:val="28"/>
          <w:szCs w:val="28"/>
        </w:rPr>
        <w:t xml:space="preserve">двумя руками </w:t>
      </w:r>
      <w:r w:rsidR="00467872">
        <w:rPr>
          <w:rFonts w:ascii="Times New Roman" w:hAnsi="Times New Roman" w:cs="Times New Roman"/>
          <w:bCs/>
          <w:sz w:val="28"/>
          <w:szCs w:val="28"/>
        </w:rPr>
        <w:t xml:space="preserve">должен поймать и бросить мяч, который подвешивается на резинку к какому-либо объекту (расстояние от объекта до пола должно </w:t>
      </w:r>
      <w:r w:rsidR="001A219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составлять не менее 1 </w:t>
      </w:r>
      <w:r w:rsidR="006E5DB9">
        <w:rPr>
          <w:rFonts w:ascii="Times New Roman" w:hAnsi="Times New Roman" w:cs="Times New Roman"/>
          <w:bCs/>
          <w:sz w:val="28"/>
          <w:szCs w:val="28"/>
        </w:rPr>
        <w:t>м</w:t>
      </w:r>
      <w:r w:rsidR="0098574A">
        <w:rPr>
          <w:rFonts w:ascii="Times New Roman" w:hAnsi="Times New Roman" w:cs="Times New Roman"/>
          <w:bCs/>
          <w:sz w:val="28"/>
          <w:szCs w:val="28"/>
        </w:rPr>
        <w:t>етр</w:t>
      </w:r>
      <w:r w:rsidR="006E5DB9">
        <w:rPr>
          <w:rFonts w:ascii="Times New Roman" w:hAnsi="Times New Roman" w:cs="Times New Roman"/>
          <w:bCs/>
          <w:sz w:val="28"/>
          <w:szCs w:val="28"/>
        </w:rPr>
        <w:t xml:space="preserve"> 30 см.), </w:t>
      </w:r>
      <w:r w:rsidR="00467872" w:rsidRPr="00467872">
        <w:rPr>
          <w:rFonts w:ascii="Times New Roman" w:hAnsi="Times New Roman" w:cs="Times New Roman"/>
          <w:bCs/>
          <w:sz w:val="28"/>
          <w:szCs w:val="28"/>
        </w:rPr>
        <w:t>про</w:t>
      </w:r>
      <w:r w:rsidR="006E5DB9">
        <w:rPr>
          <w:rFonts w:ascii="Times New Roman" w:hAnsi="Times New Roman" w:cs="Times New Roman"/>
          <w:bCs/>
          <w:sz w:val="28"/>
          <w:szCs w:val="28"/>
        </w:rPr>
        <w:t xml:space="preserve">говаривая при этом слог </w:t>
      </w:r>
      <w:r w:rsidR="00467872" w:rsidRPr="00467872">
        <w:rPr>
          <w:rFonts w:ascii="Times New Roman" w:hAnsi="Times New Roman" w:cs="Times New Roman"/>
          <w:bCs/>
          <w:sz w:val="28"/>
          <w:szCs w:val="28"/>
        </w:rPr>
        <w:t>с автоматизируемым звуком</w:t>
      </w:r>
      <w:r w:rsidR="00EE057C" w:rsidRPr="00A13F32">
        <w:rPr>
          <w:rFonts w:ascii="Times New Roman" w:hAnsi="Times New Roman" w:cs="Times New Roman"/>
          <w:bCs/>
          <w:sz w:val="28"/>
          <w:szCs w:val="28"/>
        </w:rPr>
        <w:t xml:space="preserve"> [20]</w:t>
      </w:r>
      <w:r w:rsidR="006E5DB9">
        <w:rPr>
          <w:rFonts w:ascii="Times New Roman" w:hAnsi="Times New Roman" w:cs="Times New Roman"/>
          <w:bCs/>
          <w:sz w:val="28"/>
          <w:szCs w:val="28"/>
        </w:rPr>
        <w:t>.</w:t>
      </w:r>
    </w:p>
    <w:p w:rsidR="000477B1" w:rsidRDefault="00E26E84" w:rsidP="000477B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Четвёртый блок: 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>«Комплек</w:t>
      </w:r>
      <w:r>
        <w:rPr>
          <w:rFonts w:ascii="Times New Roman" w:hAnsi="Times New Roman" w:cs="Times New Roman"/>
          <w:bCs/>
          <w:sz w:val="28"/>
          <w:szCs w:val="28"/>
        </w:rPr>
        <w:t xml:space="preserve">с упражнений с цветной планкой». </w:t>
      </w:r>
      <w:r w:rsidR="000477B1">
        <w:rPr>
          <w:rFonts w:ascii="Times New Roman" w:hAnsi="Times New Roman" w:cs="Times New Roman"/>
          <w:bCs/>
          <w:sz w:val="28"/>
          <w:szCs w:val="28"/>
        </w:rPr>
        <w:t xml:space="preserve">Такое упражнение применяется для визуального контроля моторики </w:t>
      </w:r>
      <w:r w:rsidR="00B6535B">
        <w:rPr>
          <w:rFonts w:ascii="Times New Roman" w:hAnsi="Times New Roman" w:cs="Times New Roman"/>
          <w:bCs/>
          <w:sz w:val="28"/>
          <w:szCs w:val="28"/>
        </w:rPr>
        <w:t xml:space="preserve">рук </w:t>
      </w:r>
      <w:r w:rsidR="000477B1">
        <w:rPr>
          <w:rFonts w:ascii="Times New Roman" w:hAnsi="Times New Roman" w:cs="Times New Roman"/>
          <w:bCs/>
          <w:sz w:val="28"/>
          <w:szCs w:val="28"/>
        </w:rPr>
        <w:t>и требует точных действий и координации ребёнка</w:t>
      </w:r>
      <w:r w:rsidR="00EE057C" w:rsidRPr="00A13F32">
        <w:rPr>
          <w:rFonts w:ascii="Times New Roman" w:hAnsi="Times New Roman" w:cs="Times New Roman"/>
          <w:bCs/>
          <w:sz w:val="28"/>
          <w:szCs w:val="28"/>
        </w:rPr>
        <w:t xml:space="preserve"> [18]</w:t>
      </w:r>
      <w:r w:rsidR="000477B1">
        <w:rPr>
          <w:rFonts w:ascii="Times New Roman" w:hAnsi="Times New Roman" w:cs="Times New Roman"/>
          <w:bCs/>
          <w:sz w:val="28"/>
          <w:szCs w:val="28"/>
        </w:rPr>
        <w:t>. Например, к упражнению этого блока можно отнести следующее: ребёнку даётся мяч и п</w:t>
      </w:r>
      <w:r w:rsidR="00D47707">
        <w:rPr>
          <w:rFonts w:ascii="Times New Roman" w:hAnsi="Times New Roman" w:cs="Times New Roman"/>
          <w:bCs/>
          <w:sz w:val="28"/>
          <w:szCs w:val="28"/>
        </w:rPr>
        <w:t>ланка</w:t>
      </w:r>
      <w:r w:rsidR="000477B1">
        <w:rPr>
          <w:rFonts w:ascii="Times New Roman" w:hAnsi="Times New Roman" w:cs="Times New Roman"/>
          <w:bCs/>
          <w:sz w:val="28"/>
          <w:szCs w:val="28"/>
        </w:rPr>
        <w:t xml:space="preserve"> у которой два конца различного цвета – один красный, другой зелёный. Сначала необходимо ударить по мячу красным концом п</w:t>
      </w:r>
      <w:r w:rsidR="00D47707">
        <w:rPr>
          <w:rFonts w:ascii="Times New Roman" w:hAnsi="Times New Roman" w:cs="Times New Roman"/>
          <w:bCs/>
          <w:sz w:val="28"/>
          <w:szCs w:val="28"/>
        </w:rPr>
        <w:t>ланки</w:t>
      </w:r>
      <w:r w:rsidR="000477B1">
        <w:rPr>
          <w:rFonts w:ascii="Times New Roman" w:hAnsi="Times New Roman" w:cs="Times New Roman"/>
          <w:bCs/>
          <w:sz w:val="28"/>
          <w:szCs w:val="28"/>
        </w:rPr>
        <w:t>, а когда он будет направляться в обратном направлении, необходимо повторить удар, только уже зелёной областью палки.</w:t>
      </w:r>
      <w:r w:rsidR="00D47707">
        <w:rPr>
          <w:rFonts w:ascii="Times New Roman" w:hAnsi="Times New Roman" w:cs="Times New Roman"/>
          <w:bCs/>
          <w:sz w:val="28"/>
          <w:szCs w:val="28"/>
        </w:rPr>
        <w:t xml:space="preserve"> Данное задание необходимо выполнять </w:t>
      </w:r>
      <w:r w:rsidR="00D47707" w:rsidRPr="00D47707">
        <w:rPr>
          <w:rFonts w:ascii="Times New Roman" w:hAnsi="Times New Roman" w:cs="Times New Roman"/>
          <w:bCs/>
          <w:sz w:val="28"/>
          <w:szCs w:val="28"/>
        </w:rPr>
        <w:t>с использованием речевого материала.</w:t>
      </w:r>
    </w:p>
    <w:p w:rsidR="003D2908" w:rsidRDefault="000477B1" w:rsidP="0098021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Пятый блок: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 «Комплекс упражнений с доской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 цифрами»</w:t>
      </w:r>
      <w:r>
        <w:rPr>
          <w:rFonts w:ascii="Times New Roman" w:hAnsi="Times New Roman" w:cs="Times New Roman"/>
          <w:bCs/>
          <w:sz w:val="28"/>
          <w:szCs w:val="28"/>
        </w:rPr>
        <w:t xml:space="preserve">. Например, нужно </w:t>
      </w:r>
      <w:r w:rsidR="003D2908">
        <w:rPr>
          <w:rFonts w:ascii="Times New Roman" w:hAnsi="Times New Roman" w:cs="Times New Roman"/>
          <w:bCs/>
          <w:sz w:val="28"/>
          <w:szCs w:val="28"/>
        </w:rPr>
        <w:t>на доске разместить несколько изображений</w:t>
      </w:r>
      <w:r w:rsidR="00980216">
        <w:rPr>
          <w:rFonts w:ascii="Times New Roman" w:hAnsi="Times New Roman" w:cs="Times New Roman"/>
          <w:bCs/>
          <w:sz w:val="28"/>
          <w:szCs w:val="28"/>
        </w:rPr>
        <w:t xml:space="preserve"> и попросить ребёнка бросить мяч в </w:t>
      </w:r>
      <w:r w:rsidR="003D2908" w:rsidRPr="003D2908">
        <w:rPr>
          <w:rFonts w:ascii="Times New Roman" w:hAnsi="Times New Roman" w:cs="Times New Roman"/>
          <w:bCs/>
          <w:sz w:val="28"/>
          <w:szCs w:val="28"/>
        </w:rPr>
        <w:t>картинку с автоматизированным звуком</w:t>
      </w:r>
      <w:r w:rsidR="00980216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3D2908" w:rsidRPr="003D2908">
        <w:rPr>
          <w:rFonts w:ascii="Times New Roman" w:hAnsi="Times New Roman" w:cs="Times New Roman"/>
          <w:bCs/>
          <w:sz w:val="28"/>
          <w:szCs w:val="28"/>
        </w:rPr>
        <w:t>назвать</w:t>
      </w:r>
      <w:r w:rsidR="00980216">
        <w:rPr>
          <w:rFonts w:ascii="Times New Roman" w:hAnsi="Times New Roman" w:cs="Times New Roman"/>
          <w:bCs/>
          <w:sz w:val="28"/>
          <w:szCs w:val="28"/>
        </w:rPr>
        <w:t xml:space="preserve"> то, что изображено на этой картинке</w:t>
      </w:r>
      <w:r w:rsidR="003D2908" w:rsidRPr="003D2908">
        <w:rPr>
          <w:rFonts w:ascii="Times New Roman" w:hAnsi="Times New Roman" w:cs="Times New Roman"/>
          <w:bCs/>
          <w:sz w:val="28"/>
          <w:szCs w:val="28"/>
        </w:rPr>
        <w:t>.</w:t>
      </w:r>
    </w:p>
    <w:p w:rsidR="005E0E91" w:rsidRDefault="000477B1" w:rsidP="005E0E9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Шестой блок: 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«Комплекс упражнений с </w:t>
      </w:r>
      <w:r w:rsidR="005E0E91">
        <w:rPr>
          <w:rFonts w:ascii="Times New Roman" w:hAnsi="Times New Roman" w:cs="Times New Roman"/>
          <w:bCs/>
          <w:sz w:val="28"/>
          <w:szCs w:val="28"/>
        </w:rPr>
        <w:t>доской для отбивания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E0E91">
        <w:rPr>
          <w:rFonts w:ascii="Times New Roman" w:hAnsi="Times New Roman" w:cs="Times New Roman"/>
          <w:bCs/>
          <w:sz w:val="28"/>
          <w:szCs w:val="28"/>
        </w:rPr>
        <w:t xml:space="preserve">Здесь учитель-логопед может предложить ребёнку ударить мячом в картинку, </w:t>
      </w:r>
      <w:r w:rsidR="00637871">
        <w:rPr>
          <w:rFonts w:ascii="Times New Roman" w:hAnsi="Times New Roman" w:cs="Times New Roman"/>
          <w:bCs/>
          <w:sz w:val="28"/>
          <w:szCs w:val="28"/>
        </w:rPr>
        <w:t>где, например,</w:t>
      </w:r>
      <w:r w:rsidR="005E0E91">
        <w:rPr>
          <w:rFonts w:ascii="Times New Roman" w:hAnsi="Times New Roman" w:cs="Times New Roman"/>
          <w:bCs/>
          <w:sz w:val="28"/>
          <w:szCs w:val="28"/>
        </w:rPr>
        <w:t xml:space="preserve"> звук будет находит</w:t>
      </w:r>
      <w:r w:rsidR="005D37B2">
        <w:rPr>
          <w:rFonts w:ascii="Times New Roman" w:hAnsi="Times New Roman" w:cs="Times New Roman"/>
          <w:bCs/>
          <w:sz w:val="28"/>
          <w:szCs w:val="28"/>
        </w:rPr>
        <w:t>ь</w:t>
      </w:r>
      <w:r w:rsidR="005E0E91">
        <w:rPr>
          <w:rFonts w:ascii="Times New Roman" w:hAnsi="Times New Roman" w:cs="Times New Roman"/>
          <w:bCs/>
          <w:sz w:val="28"/>
          <w:szCs w:val="28"/>
        </w:rPr>
        <w:t>ся в начале слова.</w:t>
      </w:r>
    </w:p>
    <w:p w:rsidR="00EA335F" w:rsidRDefault="00EA335F" w:rsidP="000477B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Все упражнения, которые включены в программный комплекс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Learning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Breakthrough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могут дополняться другими заданиями или и</w:t>
      </w:r>
      <w:r w:rsidR="001B69E8">
        <w:rPr>
          <w:rFonts w:ascii="Times New Roman" w:hAnsi="Times New Roman" w:cs="Times New Roman"/>
          <w:bCs/>
          <w:sz w:val="28"/>
          <w:szCs w:val="28"/>
        </w:rPr>
        <w:t>зменяться по усмотрению учителя</w:t>
      </w:r>
      <w:r w:rsidR="005E0E91">
        <w:rPr>
          <w:rFonts w:ascii="Times New Roman" w:hAnsi="Times New Roman" w:cs="Times New Roman"/>
          <w:bCs/>
          <w:sz w:val="28"/>
          <w:szCs w:val="28"/>
        </w:rPr>
        <w:t>-логопеда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81C45" w:rsidRDefault="005E0E91" w:rsidP="005E0E9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процессе проведения коррекционно-логопедической работы учитель может 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использовать следующие принципы построения программы с </w:t>
      </w:r>
      <w:r>
        <w:rPr>
          <w:rFonts w:ascii="Times New Roman" w:hAnsi="Times New Roman" w:cs="Times New Roman"/>
          <w:bCs/>
          <w:sz w:val="28"/>
          <w:szCs w:val="28"/>
        </w:rPr>
        <w:t>использованием</w:t>
      </w:r>
      <w:r w:rsidR="00481C45" w:rsidRPr="00481C45">
        <w:rPr>
          <w:rFonts w:ascii="Times New Roman" w:hAnsi="Times New Roman" w:cs="Times New Roman"/>
          <w:bCs/>
          <w:sz w:val="28"/>
          <w:szCs w:val="28"/>
        </w:rPr>
        <w:t xml:space="preserve"> комплекса «</w:t>
      </w:r>
      <w:proofErr w:type="spellStart"/>
      <w:r w:rsidR="00481C45" w:rsidRPr="00481C45">
        <w:rPr>
          <w:rFonts w:ascii="Times New Roman" w:hAnsi="Times New Roman" w:cs="Times New Roman"/>
          <w:bCs/>
          <w:sz w:val="28"/>
          <w:szCs w:val="28"/>
        </w:rPr>
        <w:t>Learning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Breakthrough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DB63C3">
        <w:rPr>
          <w:rFonts w:ascii="Times New Roman" w:hAnsi="Times New Roman" w:cs="Times New Roman"/>
          <w:bCs/>
          <w:sz w:val="28"/>
          <w:szCs w:val="28"/>
        </w:rPr>
        <w:t xml:space="preserve"> (табл</w:t>
      </w:r>
      <w:r w:rsidR="00834604">
        <w:rPr>
          <w:rFonts w:ascii="Times New Roman" w:hAnsi="Times New Roman" w:cs="Times New Roman"/>
          <w:bCs/>
          <w:sz w:val="28"/>
          <w:szCs w:val="28"/>
        </w:rPr>
        <w:t>.</w:t>
      </w:r>
      <w:r w:rsidR="004D205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63C3">
        <w:rPr>
          <w:rFonts w:ascii="Times New Roman" w:hAnsi="Times New Roman" w:cs="Times New Roman"/>
          <w:bCs/>
          <w:sz w:val="28"/>
          <w:szCs w:val="28"/>
        </w:rPr>
        <w:t>1)</w:t>
      </w:r>
      <w:r w:rsidR="002A26C1" w:rsidRPr="001703F2">
        <w:rPr>
          <w:rFonts w:ascii="Times New Roman" w:hAnsi="Times New Roman" w:cs="Times New Roman"/>
          <w:bCs/>
          <w:sz w:val="28"/>
          <w:szCs w:val="28"/>
        </w:rPr>
        <w:t xml:space="preserve"> [4]</w:t>
      </w:r>
      <w:r w:rsidR="00DB63C3">
        <w:rPr>
          <w:rFonts w:ascii="Times New Roman" w:hAnsi="Times New Roman" w:cs="Times New Roman"/>
          <w:bCs/>
          <w:sz w:val="28"/>
          <w:szCs w:val="28"/>
        </w:rPr>
        <w:t>.</w:t>
      </w:r>
    </w:p>
    <w:p w:rsidR="00DB63C3" w:rsidRPr="00DB63C3" w:rsidRDefault="00DB63C3" w:rsidP="00DB63C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63C3">
        <w:rPr>
          <w:rFonts w:ascii="Times New Roman" w:hAnsi="Times New Roman" w:cs="Times New Roman"/>
          <w:b/>
          <w:bCs/>
          <w:sz w:val="28"/>
          <w:szCs w:val="28"/>
        </w:rPr>
        <w:t>Таблица 1 – Основные принципы построения программы с использованием комплекса «</w:t>
      </w:r>
      <w:proofErr w:type="spellStart"/>
      <w:r w:rsidRPr="00DB63C3">
        <w:rPr>
          <w:rFonts w:ascii="Times New Roman" w:hAnsi="Times New Roman" w:cs="Times New Roman"/>
          <w:b/>
          <w:bCs/>
          <w:sz w:val="28"/>
          <w:szCs w:val="28"/>
        </w:rPr>
        <w:t>Learning</w:t>
      </w:r>
      <w:proofErr w:type="spellEnd"/>
      <w:r w:rsidRPr="00DB63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B63C3">
        <w:rPr>
          <w:rFonts w:ascii="Times New Roman" w:hAnsi="Times New Roman" w:cs="Times New Roman"/>
          <w:b/>
          <w:bCs/>
          <w:sz w:val="28"/>
          <w:szCs w:val="28"/>
        </w:rPr>
        <w:t>Breakthrough</w:t>
      </w:r>
      <w:proofErr w:type="spellEnd"/>
      <w:r w:rsidRPr="00DB63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B63C3">
        <w:rPr>
          <w:rFonts w:ascii="Times New Roman" w:hAnsi="Times New Roman" w:cs="Times New Roman"/>
          <w:b/>
          <w:bCs/>
          <w:sz w:val="28"/>
          <w:szCs w:val="28"/>
        </w:rPr>
        <w:t>Kit</w:t>
      </w:r>
      <w:proofErr w:type="spellEnd"/>
      <w:r w:rsidRPr="00DB63C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5"/>
        <w:tblW w:w="9639" w:type="dxa"/>
        <w:tblInd w:w="108" w:type="dxa"/>
        <w:tblLook w:val="04A0" w:firstRow="1" w:lastRow="0" w:firstColumn="1" w:lastColumn="0" w:noHBand="0" w:noVBand="1"/>
      </w:tblPr>
      <w:tblGrid>
        <w:gridCol w:w="458"/>
        <w:gridCol w:w="3257"/>
        <w:gridCol w:w="5924"/>
      </w:tblGrid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57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принципа</w:t>
            </w:r>
          </w:p>
        </w:tc>
        <w:tc>
          <w:tcPr>
            <w:tcW w:w="5924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принципа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57" w:type="dxa"/>
          </w:tcPr>
          <w:p w:rsidR="00DB63C3" w:rsidRPr="00DB63C3" w:rsidRDefault="00DB63C3" w:rsidP="00DB63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637871">
              <w:rPr>
                <w:rFonts w:ascii="Times New Roman" w:hAnsi="Times New Roman" w:cs="Times New Roman"/>
                <w:bCs/>
                <w:sz w:val="24"/>
                <w:szCs w:val="24"/>
              </w:rPr>
              <w:t>ринцип «От простого к сложному»</w:t>
            </w:r>
          </w:p>
        </w:tc>
        <w:tc>
          <w:tcPr>
            <w:tcW w:w="5924" w:type="dxa"/>
          </w:tcPr>
          <w:p w:rsidR="00DB63C3" w:rsidRPr="00DB63C3" w:rsidRDefault="00DB63C3" w:rsidP="00DB63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Данный принцип построен на том, что логопед на занятиях с детьми сначала использует самые простые упражнения, а затем постепенно усложняет их, увеличивая при этом количество повторений.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57" w:type="dxa"/>
          </w:tcPr>
          <w:p w:rsidR="00DB63C3" w:rsidRPr="00DB63C3" w:rsidRDefault="00DB63C3" w:rsidP="00DB63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Принцип </w:t>
            </w:r>
            <w:r w:rsidR="00637871">
              <w:rPr>
                <w:rFonts w:ascii="Times New Roman" w:hAnsi="Times New Roman" w:cs="Times New Roman"/>
                <w:bCs/>
                <w:sz w:val="24"/>
                <w:szCs w:val="24"/>
              </w:rPr>
              <w:t>«Оптимального уровня сложности»</w:t>
            </w:r>
          </w:p>
        </w:tc>
        <w:tc>
          <w:tcPr>
            <w:tcW w:w="5924" w:type="dxa"/>
          </w:tcPr>
          <w:p w:rsidR="00DB63C3" w:rsidRPr="00DB63C3" w:rsidRDefault="00DB63C3" w:rsidP="00DB63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рамках этого принципа, учитель-логопед должен самостоятельно подобрать набор упражнений, сложность которых, будет зависеть исключительно от </w:t>
            </w: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индивидуальных особенностей детей.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3257" w:type="dxa"/>
          </w:tcPr>
          <w:p w:rsidR="00DB63C3" w:rsidRPr="00DB63C3" w:rsidRDefault="00637871" w:rsidP="00DB63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 «Поэтапного усвоения»</w:t>
            </w:r>
          </w:p>
        </w:tc>
        <w:tc>
          <w:tcPr>
            <w:tcW w:w="5924" w:type="dxa"/>
          </w:tcPr>
          <w:p w:rsidR="00DB63C3" w:rsidRPr="00DB63C3" w:rsidRDefault="00DB63C3" w:rsidP="00DB63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Если в процессе проведения занятий дети не могут усвоить упражнение, логопед должен разделить его на несколько частей, отрабатывая каждое действие поэтапно, пока дети не освоят это упражнение полностью</w:t>
            </w:r>
            <w:r w:rsidR="00EE057C" w:rsidRPr="00A13F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E057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[16]</w:t>
            </w: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57" w:type="dxa"/>
          </w:tcPr>
          <w:p w:rsidR="00DB63C3" w:rsidRPr="00DB63C3" w:rsidRDefault="00637871" w:rsidP="00DB63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 «Усложнения инструкции»</w:t>
            </w:r>
          </w:p>
        </w:tc>
        <w:tc>
          <w:tcPr>
            <w:tcW w:w="5924" w:type="dxa"/>
          </w:tcPr>
          <w:p w:rsidR="00DB63C3" w:rsidRPr="00DB63C3" w:rsidRDefault="00DB63C3" w:rsidP="00DB63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Согласно этому принципу, учитель-логопед должен постепенно усложнять инструкцию по выполн</w:t>
            </w:r>
            <w:r w:rsidR="005E6695">
              <w:rPr>
                <w:rFonts w:ascii="Times New Roman" w:hAnsi="Times New Roman" w:cs="Times New Roman"/>
                <w:bCs/>
                <w:sz w:val="24"/>
                <w:szCs w:val="24"/>
              </w:rPr>
              <w:t>ен</w:t>
            </w: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ию какого-либо упражнения</w:t>
            </w:r>
            <w:r w:rsidR="00EE057C" w:rsidRPr="00A13F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[12]</w:t>
            </w: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. Например, сначала инструкция предоставляется как образец действий, затем разворачивается в речевом плане, и в итоге сворачивается до обозначения ожидаемого результата.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257" w:type="dxa"/>
          </w:tcPr>
          <w:p w:rsidR="007E034B" w:rsidRDefault="007E034B" w:rsidP="007E03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</w:t>
            </w:r>
          </w:p>
          <w:p w:rsidR="00DB63C3" w:rsidRPr="007E034B" w:rsidRDefault="00637871" w:rsidP="007E03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«Би/моно/попеременно»</w:t>
            </w:r>
          </w:p>
        </w:tc>
        <w:tc>
          <w:tcPr>
            <w:tcW w:w="5924" w:type="dxa"/>
          </w:tcPr>
          <w:p w:rsidR="00DB63C3" w:rsidRPr="007548B6" w:rsidRDefault="007548B6" w:rsidP="007548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Смысл этого принципа состоит в отработке упражнений, посредством применения всех элементов оборудования «</w:t>
            </w:r>
            <w:proofErr w:type="spellStart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Learning</w:t>
            </w:r>
            <w:proofErr w:type="spellEnd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Breakthrough</w:t>
            </w:r>
            <w:proofErr w:type="spellEnd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Kit</w:t>
            </w:r>
            <w:proofErr w:type="spellEnd"/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57" w:type="dxa"/>
          </w:tcPr>
          <w:p w:rsidR="00DB63C3" w:rsidRPr="007548B6" w:rsidRDefault="007548B6" w:rsidP="007548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48B6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r w:rsidR="00637871">
              <w:rPr>
                <w:rFonts w:ascii="Times New Roman" w:hAnsi="Times New Roman" w:cs="Times New Roman"/>
                <w:bCs/>
                <w:sz w:val="24"/>
                <w:szCs w:val="24"/>
              </w:rPr>
              <w:t>инцип «Направленности движений»</w:t>
            </w:r>
          </w:p>
        </w:tc>
        <w:tc>
          <w:tcPr>
            <w:tcW w:w="5924" w:type="dxa"/>
          </w:tcPr>
          <w:p w:rsidR="00DB63C3" w:rsidRPr="00105733" w:rsidRDefault="00105733" w:rsidP="001057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Упражнения отрабатываются с каждым из элементов оборудования «</w:t>
            </w:r>
            <w:proofErr w:type="spellStart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Learning</w:t>
            </w:r>
            <w:proofErr w:type="spellEnd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Breakthrough</w:t>
            </w:r>
            <w:proofErr w:type="spellEnd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Kit</w:t>
            </w:r>
            <w:proofErr w:type="spellEnd"/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»: сначала по центру расположения ребёнка, затем в правой и левой половине пространства</w:t>
            </w:r>
            <w:r w:rsidR="00EC246E" w:rsidRPr="00A13F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[19]</w:t>
            </w:r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DB63C3" w:rsidTr="00105733">
        <w:tc>
          <w:tcPr>
            <w:tcW w:w="458" w:type="dxa"/>
          </w:tcPr>
          <w:p w:rsidR="00DB63C3" w:rsidRPr="00DB63C3" w:rsidRDefault="00DB63C3" w:rsidP="00DB63C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63C3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57" w:type="dxa"/>
          </w:tcPr>
          <w:p w:rsidR="00DB63C3" w:rsidRPr="00105733" w:rsidRDefault="00637871" w:rsidP="005E0E9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 «Новизны»</w:t>
            </w:r>
          </w:p>
        </w:tc>
        <w:tc>
          <w:tcPr>
            <w:tcW w:w="5924" w:type="dxa"/>
          </w:tcPr>
          <w:p w:rsidR="00DB63C3" w:rsidRPr="00105733" w:rsidRDefault="00105733" w:rsidP="001057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5733">
              <w:rPr>
                <w:rFonts w:ascii="Times New Roman" w:hAnsi="Times New Roman" w:cs="Times New Roman"/>
                <w:bCs/>
                <w:sz w:val="24"/>
                <w:szCs w:val="24"/>
              </w:rPr>
              <w:t>Здесь учитель-логопед должен организовать для детей нестандартную обстановку для проведения занятий, что вызовет у них эффект новизны.</w:t>
            </w:r>
          </w:p>
        </w:tc>
      </w:tr>
    </w:tbl>
    <w:p w:rsidR="00105733" w:rsidRDefault="00105733" w:rsidP="0010573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1C45" w:rsidRPr="00481C45" w:rsidRDefault="00481C45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C45">
        <w:rPr>
          <w:rFonts w:ascii="Times New Roman" w:hAnsi="Times New Roman" w:cs="Times New Roman"/>
          <w:sz w:val="28"/>
          <w:szCs w:val="28"/>
        </w:rPr>
        <w:t>В рамках проведения исследования, направленного на выявление эффективности использования комплекса «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>» учителем-логопедом в работе с детьми ОВЗ, был проведён экспер</w:t>
      </w:r>
      <w:r w:rsidR="00FA3BB6">
        <w:rPr>
          <w:rFonts w:ascii="Times New Roman" w:hAnsi="Times New Roman" w:cs="Times New Roman"/>
          <w:sz w:val="28"/>
          <w:szCs w:val="28"/>
        </w:rPr>
        <w:t>и</w:t>
      </w:r>
      <w:r w:rsidRPr="00481C45">
        <w:rPr>
          <w:rFonts w:ascii="Times New Roman" w:hAnsi="Times New Roman" w:cs="Times New Roman"/>
          <w:sz w:val="28"/>
          <w:szCs w:val="28"/>
        </w:rPr>
        <w:t>мент, в котором приняло участие 1</w:t>
      </w:r>
      <w:r w:rsidR="00AC2E71">
        <w:rPr>
          <w:rFonts w:ascii="Times New Roman" w:hAnsi="Times New Roman" w:cs="Times New Roman"/>
          <w:sz w:val="28"/>
          <w:szCs w:val="28"/>
        </w:rPr>
        <w:t>0</w:t>
      </w:r>
      <w:r w:rsidR="001703F2">
        <w:rPr>
          <w:rFonts w:ascii="Times New Roman" w:hAnsi="Times New Roman" w:cs="Times New Roman"/>
          <w:sz w:val="28"/>
          <w:szCs w:val="28"/>
        </w:rPr>
        <w:t xml:space="preserve"> человек в возрасте от </w:t>
      </w:r>
      <w:r w:rsidR="001703F2" w:rsidRPr="001703F2">
        <w:rPr>
          <w:rFonts w:ascii="Times New Roman" w:hAnsi="Times New Roman" w:cs="Times New Roman"/>
          <w:sz w:val="28"/>
          <w:szCs w:val="28"/>
        </w:rPr>
        <w:t>7</w:t>
      </w:r>
      <w:r w:rsidRPr="00481C45">
        <w:rPr>
          <w:rFonts w:ascii="Times New Roman" w:hAnsi="Times New Roman" w:cs="Times New Roman"/>
          <w:sz w:val="28"/>
          <w:szCs w:val="28"/>
        </w:rPr>
        <w:t xml:space="preserve"> до 9 лет</w:t>
      </w:r>
      <w:r w:rsidR="00724E0B">
        <w:rPr>
          <w:rFonts w:ascii="Times New Roman" w:hAnsi="Times New Roman" w:cs="Times New Roman"/>
          <w:sz w:val="28"/>
          <w:szCs w:val="28"/>
        </w:rPr>
        <w:t>.</w:t>
      </w:r>
      <w:r w:rsidR="00A514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CB1" w:rsidRDefault="00481C45" w:rsidP="00AE53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C45">
        <w:rPr>
          <w:rFonts w:ascii="Times New Roman" w:hAnsi="Times New Roman" w:cs="Times New Roman"/>
          <w:sz w:val="28"/>
          <w:szCs w:val="28"/>
        </w:rPr>
        <w:t xml:space="preserve">Сущность эксперимента состояла в проведении регулярных коррекционно-логопедических занятий с детьми, </w:t>
      </w:r>
      <w:r w:rsidR="008A5AEB">
        <w:rPr>
          <w:rFonts w:ascii="Times New Roman" w:hAnsi="Times New Roman" w:cs="Times New Roman"/>
          <w:sz w:val="28"/>
          <w:szCs w:val="28"/>
        </w:rPr>
        <w:t>страдающими речевыми п</w:t>
      </w:r>
      <w:r w:rsidR="00D73ACD">
        <w:rPr>
          <w:rFonts w:ascii="Times New Roman" w:hAnsi="Times New Roman" w:cs="Times New Roman"/>
          <w:sz w:val="28"/>
          <w:szCs w:val="28"/>
        </w:rPr>
        <w:t>а</w:t>
      </w:r>
      <w:r w:rsidR="008A5AEB">
        <w:rPr>
          <w:rFonts w:ascii="Times New Roman" w:hAnsi="Times New Roman" w:cs="Times New Roman"/>
          <w:sz w:val="28"/>
          <w:szCs w:val="28"/>
        </w:rPr>
        <w:t xml:space="preserve">тологиями, </w:t>
      </w:r>
      <w:r w:rsidRPr="00481C45">
        <w:rPr>
          <w:rFonts w:ascii="Times New Roman" w:hAnsi="Times New Roman" w:cs="Times New Roman"/>
          <w:sz w:val="28"/>
          <w:szCs w:val="28"/>
        </w:rPr>
        <w:t xml:space="preserve">посредством использования комплекса </w:t>
      </w:r>
      <w:r w:rsidR="008A5AEB">
        <w:rPr>
          <w:rFonts w:ascii="Times New Roman" w:hAnsi="Times New Roman" w:cs="Times New Roman"/>
          <w:sz w:val="28"/>
          <w:szCs w:val="28"/>
        </w:rPr>
        <w:t xml:space="preserve">упражнений </w:t>
      </w:r>
      <w:r w:rsidRPr="00481C4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1C45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481C45">
        <w:rPr>
          <w:rFonts w:ascii="Times New Roman" w:hAnsi="Times New Roman" w:cs="Times New Roman"/>
          <w:sz w:val="28"/>
          <w:szCs w:val="28"/>
        </w:rPr>
        <w:t xml:space="preserve">». </w:t>
      </w:r>
      <w:r w:rsidR="00F22CB1">
        <w:rPr>
          <w:rFonts w:ascii="Times New Roman" w:hAnsi="Times New Roman" w:cs="Times New Roman"/>
          <w:sz w:val="28"/>
          <w:szCs w:val="28"/>
        </w:rPr>
        <w:t>Занятия осуществлялись</w:t>
      </w:r>
      <w:r w:rsidRPr="00481C45">
        <w:rPr>
          <w:rFonts w:ascii="Times New Roman" w:hAnsi="Times New Roman" w:cs="Times New Roman"/>
          <w:sz w:val="28"/>
          <w:szCs w:val="28"/>
        </w:rPr>
        <w:t xml:space="preserve"> 3 раза в неделю </w:t>
      </w:r>
      <w:r w:rsidR="00F22CB1">
        <w:rPr>
          <w:rFonts w:ascii="Times New Roman" w:hAnsi="Times New Roman" w:cs="Times New Roman"/>
          <w:sz w:val="28"/>
          <w:szCs w:val="28"/>
        </w:rPr>
        <w:t xml:space="preserve">(понедельник, среда, пятница) </w:t>
      </w:r>
      <w:r w:rsidRPr="00481C45">
        <w:rPr>
          <w:rFonts w:ascii="Times New Roman" w:hAnsi="Times New Roman" w:cs="Times New Roman"/>
          <w:sz w:val="28"/>
          <w:szCs w:val="28"/>
        </w:rPr>
        <w:t xml:space="preserve">по 30-40 минут. </w:t>
      </w:r>
      <w:r w:rsidR="00F22CB1">
        <w:rPr>
          <w:rFonts w:ascii="Times New Roman" w:hAnsi="Times New Roman" w:cs="Times New Roman"/>
          <w:sz w:val="28"/>
          <w:szCs w:val="28"/>
        </w:rPr>
        <w:t>Общая длительность э</w:t>
      </w:r>
      <w:r w:rsidRPr="00481C45">
        <w:rPr>
          <w:rFonts w:ascii="Times New Roman" w:hAnsi="Times New Roman" w:cs="Times New Roman"/>
          <w:sz w:val="28"/>
          <w:szCs w:val="28"/>
        </w:rPr>
        <w:t>ксперимент</w:t>
      </w:r>
      <w:r w:rsidR="00F22CB1">
        <w:rPr>
          <w:rFonts w:ascii="Times New Roman" w:hAnsi="Times New Roman" w:cs="Times New Roman"/>
          <w:sz w:val="28"/>
          <w:szCs w:val="28"/>
        </w:rPr>
        <w:t>а</w:t>
      </w:r>
      <w:r w:rsidRPr="00481C45">
        <w:rPr>
          <w:rFonts w:ascii="Times New Roman" w:hAnsi="Times New Roman" w:cs="Times New Roman"/>
          <w:sz w:val="28"/>
          <w:szCs w:val="28"/>
        </w:rPr>
        <w:t xml:space="preserve"> продолжала</w:t>
      </w:r>
      <w:r w:rsidR="00F22CB1">
        <w:rPr>
          <w:rFonts w:ascii="Times New Roman" w:hAnsi="Times New Roman" w:cs="Times New Roman"/>
          <w:sz w:val="28"/>
          <w:szCs w:val="28"/>
        </w:rPr>
        <w:t xml:space="preserve">сь </w:t>
      </w:r>
      <w:r w:rsidRPr="00481C45">
        <w:rPr>
          <w:rFonts w:ascii="Times New Roman" w:hAnsi="Times New Roman" w:cs="Times New Roman"/>
          <w:sz w:val="28"/>
          <w:szCs w:val="28"/>
        </w:rPr>
        <w:t>3 месяца.</w:t>
      </w:r>
    </w:p>
    <w:p w:rsidR="00AE5393" w:rsidRDefault="00AE5393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проведения эксперимента для каждого ребёнка была составлена индивидуальная программа</w:t>
      </w:r>
      <w:r w:rsidRPr="00AE5393">
        <w:t xml:space="preserve"> </w:t>
      </w:r>
      <w:r w:rsidRPr="00AE5393">
        <w:rPr>
          <w:rFonts w:ascii="Times New Roman" w:hAnsi="Times New Roman" w:cs="Times New Roman"/>
          <w:sz w:val="28"/>
          <w:szCs w:val="28"/>
        </w:rPr>
        <w:t>освоения комплекса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Kit</w:t>
      </w:r>
      <w:proofErr w:type="spellEnd"/>
      <w:r>
        <w:rPr>
          <w:rFonts w:ascii="Times New Roman" w:hAnsi="Times New Roman" w:cs="Times New Roman"/>
          <w:sz w:val="28"/>
          <w:szCs w:val="28"/>
        </w:rPr>
        <w:t>», включающая ряд упражнений, сложность которых зависела от возраста и специфических особенностей развития ребёнка.</w:t>
      </w:r>
    </w:p>
    <w:p w:rsidR="00D604DB" w:rsidRDefault="00D604DB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к</w:t>
      </w:r>
      <w:r w:rsidR="00E3075B">
        <w:rPr>
          <w:rFonts w:ascii="Times New Roman" w:hAnsi="Times New Roman" w:cs="Times New Roman"/>
          <w:sz w:val="28"/>
          <w:szCs w:val="28"/>
        </w:rPr>
        <w:t>оррекционно-логопедическо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E3075B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307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включала в себя три блока упражнений, взятых из </w:t>
      </w:r>
      <w:r w:rsidRPr="00D604DB">
        <w:rPr>
          <w:rFonts w:ascii="Times New Roman" w:hAnsi="Times New Roman" w:cs="Times New Roman"/>
          <w:sz w:val="28"/>
          <w:szCs w:val="28"/>
        </w:rPr>
        <w:t>комплекса «</w:t>
      </w:r>
      <w:proofErr w:type="spellStart"/>
      <w:r w:rsidRPr="00D604DB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D6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DB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Pr="00D6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DB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Pr="00D604D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E5393" w:rsidRDefault="00D604DB" w:rsidP="00D604DB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4DB">
        <w:rPr>
          <w:rFonts w:ascii="Times New Roman" w:hAnsi="Times New Roman" w:cs="Times New Roman"/>
          <w:sz w:val="28"/>
          <w:szCs w:val="28"/>
        </w:rPr>
        <w:t xml:space="preserve">Освоение балансировочной доски </w:t>
      </w:r>
      <w:proofErr w:type="spellStart"/>
      <w:r w:rsidRPr="00D604D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604D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604D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604DB"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604DB" w:rsidRDefault="00D604DB" w:rsidP="00D604DB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4DB">
        <w:rPr>
          <w:rFonts w:ascii="Times New Roman" w:hAnsi="Times New Roman" w:cs="Times New Roman"/>
          <w:sz w:val="28"/>
          <w:szCs w:val="28"/>
        </w:rPr>
        <w:lastRenderedPageBreak/>
        <w:t>Комплекс уп</w:t>
      </w:r>
      <w:r>
        <w:rPr>
          <w:rFonts w:ascii="Times New Roman" w:hAnsi="Times New Roman" w:cs="Times New Roman"/>
          <w:sz w:val="28"/>
          <w:szCs w:val="28"/>
        </w:rPr>
        <w:t>ражнений с сенсорными мешочками</w:t>
      </w:r>
      <w:r w:rsidRPr="00D604DB">
        <w:rPr>
          <w:rFonts w:ascii="Times New Roman" w:hAnsi="Times New Roman" w:cs="Times New Roman"/>
          <w:sz w:val="28"/>
          <w:szCs w:val="28"/>
        </w:rPr>
        <w:t>.</w:t>
      </w:r>
    </w:p>
    <w:p w:rsidR="00D604DB" w:rsidRPr="00D604DB" w:rsidRDefault="00D604DB" w:rsidP="00D604DB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4DB">
        <w:rPr>
          <w:rFonts w:ascii="Times New Roman" w:hAnsi="Times New Roman" w:cs="Times New Roman"/>
          <w:sz w:val="28"/>
          <w:szCs w:val="28"/>
        </w:rPr>
        <w:t>Комплекс упражнений с доской и цифрами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00E5" w:rsidRDefault="00D604DB" w:rsidP="00090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 показал, что упражнения на </w:t>
      </w:r>
      <w:r w:rsidRPr="00D604DB">
        <w:rPr>
          <w:rFonts w:ascii="Times New Roman" w:hAnsi="Times New Roman" w:cs="Times New Roman"/>
          <w:sz w:val="28"/>
          <w:szCs w:val="28"/>
        </w:rPr>
        <w:t>балансировочной доск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6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04DB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детей вызвали наибольший интерес</w:t>
      </w:r>
      <w:r w:rsidR="00992824">
        <w:rPr>
          <w:rFonts w:ascii="Times New Roman" w:hAnsi="Times New Roman" w:cs="Times New Roman"/>
          <w:sz w:val="28"/>
          <w:szCs w:val="28"/>
        </w:rPr>
        <w:t>, так с</w:t>
      </w:r>
      <w:r w:rsidR="00481C45" w:rsidRPr="00481C45">
        <w:rPr>
          <w:rFonts w:ascii="Times New Roman" w:hAnsi="Times New Roman" w:cs="Times New Roman"/>
          <w:sz w:val="28"/>
          <w:szCs w:val="28"/>
        </w:rPr>
        <w:t>тоя на доске</w:t>
      </w:r>
      <w:r w:rsidR="00992824">
        <w:rPr>
          <w:rFonts w:ascii="Times New Roman" w:hAnsi="Times New Roman" w:cs="Times New Roman"/>
          <w:sz w:val="28"/>
          <w:szCs w:val="28"/>
        </w:rPr>
        <w:t xml:space="preserve"> дети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 выполня</w:t>
      </w:r>
      <w:r w:rsidR="00992824">
        <w:rPr>
          <w:rFonts w:ascii="Times New Roman" w:hAnsi="Times New Roman" w:cs="Times New Roman"/>
          <w:sz w:val="28"/>
          <w:szCs w:val="28"/>
        </w:rPr>
        <w:t xml:space="preserve">ли 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задания с </w:t>
      </w:r>
      <w:r w:rsidR="00992824">
        <w:rPr>
          <w:rFonts w:ascii="Times New Roman" w:hAnsi="Times New Roman" w:cs="Times New Roman"/>
          <w:sz w:val="28"/>
          <w:szCs w:val="28"/>
        </w:rPr>
        <w:t xml:space="preserve">различными предметами, </w:t>
      </w:r>
      <w:r w:rsidR="00481C45" w:rsidRPr="00481C45">
        <w:rPr>
          <w:rFonts w:ascii="Times New Roman" w:hAnsi="Times New Roman" w:cs="Times New Roman"/>
          <w:sz w:val="28"/>
          <w:szCs w:val="28"/>
        </w:rPr>
        <w:t>при этом</w:t>
      </w:r>
      <w:r w:rsidR="00992824">
        <w:rPr>
          <w:rFonts w:ascii="Times New Roman" w:hAnsi="Times New Roman" w:cs="Times New Roman"/>
          <w:sz w:val="28"/>
          <w:szCs w:val="28"/>
        </w:rPr>
        <w:t xml:space="preserve"> одновременно держали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 равновесие.</w:t>
      </w:r>
      <w:r w:rsidR="00992824">
        <w:rPr>
          <w:rFonts w:ascii="Times New Roman" w:hAnsi="Times New Roman" w:cs="Times New Roman"/>
          <w:sz w:val="28"/>
          <w:szCs w:val="28"/>
        </w:rPr>
        <w:t xml:space="preserve"> Среди упражнений, которые выполняли дети, стоя на доске </w:t>
      </w:r>
      <w:proofErr w:type="spellStart"/>
      <w:r w:rsidR="00992824" w:rsidRPr="00992824">
        <w:rPr>
          <w:rFonts w:ascii="Times New Roman" w:hAnsi="Times New Roman" w:cs="Times New Roman"/>
          <w:sz w:val="28"/>
          <w:szCs w:val="28"/>
        </w:rPr>
        <w:t>Бильгоу</w:t>
      </w:r>
      <w:proofErr w:type="spellEnd"/>
      <w:r w:rsidR="00992824">
        <w:rPr>
          <w:rFonts w:ascii="Times New Roman" w:hAnsi="Times New Roman" w:cs="Times New Roman"/>
          <w:sz w:val="28"/>
          <w:szCs w:val="28"/>
        </w:rPr>
        <w:t>, можно отметить</w:t>
      </w:r>
      <w:r w:rsidR="000900E5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2A3ECC">
        <w:rPr>
          <w:rFonts w:ascii="Times New Roman" w:hAnsi="Times New Roman" w:cs="Times New Roman"/>
          <w:sz w:val="28"/>
          <w:szCs w:val="28"/>
        </w:rPr>
        <w:t>ую</w:t>
      </w:r>
      <w:r w:rsidR="000900E5">
        <w:rPr>
          <w:rFonts w:ascii="Times New Roman" w:hAnsi="Times New Roman" w:cs="Times New Roman"/>
          <w:sz w:val="28"/>
          <w:szCs w:val="28"/>
        </w:rPr>
        <w:t xml:space="preserve">: игра с мячом, в процессе которой учитель-логопед и ребёнок обменивались мячом, при этом называя </w:t>
      </w:r>
      <w:r w:rsidR="00481C45" w:rsidRPr="00481C45">
        <w:rPr>
          <w:rFonts w:ascii="Times New Roman" w:hAnsi="Times New Roman" w:cs="Times New Roman"/>
          <w:sz w:val="28"/>
          <w:szCs w:val="28"/>
        </w:rPr>
        <w:t>буквы алфавита,</w:t>
      </w:r>
      <w:r w:rsidR="000900E5">
        <w:rPr>
          <w:rFonts w:ascii="Times New Roman" w:hAnsi="Times New Roman" w:cs="Times New Roman"/>
          <w:sz w:val="28"/>
          <w:szCs w:val="28"/>
        </w:rPr>
        <w:t xml:space="preserve"> птиц,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 домашних животн</w:t>
      </w:r>
      <w:r w:rsidR="000900E5">
        <w:rPr>
          <w:rFonts w:ascii="Times New Roman" w:hAnsi="Times New Roman" w:cs="Times New Roman"/>
          <w:sz w:val="28"/>
          <w:szCs w:val="28"/>
        </w:rPr>
        <w:t>ых, овощей и фруктов и т.п.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0E5" w:rsidRDefault="002A3ECC" w:rsidP="00FD6E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3ECC">
        <w:rPr>
          <w:rFonts w:ascii="Times New Roman" w:hAnsi="Times New Roman" w:cs="Times New Roman"/>
          <w:sz w:val="28"/>
          <w:szCs w:val="28"/>
        </w:rPr>
        <w:t>Комплекс упражнений с сенсорными мешочками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D6E18">
        <w:rPr>
          <w:rFonts w:ascii="Times New Roman" w:hAnsi="Times New Roman" w:cs="Times New Roman"/>
          <w:sz w:val="28"/>
          <w:szCs w:val="28"/>
        </w:rPr>
        <w:t xml:space="preserve">Одним из таких заданий, которое предлагалось к выполнению детям, участвующим в эксперименте, было следующее: ребёнку было предоставлено </w:t>
      </w:r>
      <w:r w:rsidR="00FD6E18" w:rsidRPr="00FD6E18">
        <w:rPr>
          <w:rFonts w:ascii="Times New Roman" w:hAnsi="Times New Roman" w:cs="Times New Roman"/>
          <w:sz w:val="28"/>
          <w:szCs w:val="28"/>
        </w:rPr>
        <w:t>3 мешочк</w:t>
      </w:r>
      <w:r w:rsidR="00FD6E18">
        <w:rPr>
          <w:rFonts w:ascii="Times New Roman" w:hAnsi="Times New Roman" w:cs="Times New Roman"/>
          <w:sz w:val="28"/>
          <w:szCs w:val="28"/>
        </w:rPr>
        <w:t>а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с разнообразным наполнением: горох</w:t>
      </w:r>
      <w:r w:rsidR="00FD6E18">
        <w:rPr>
          <w:rFonts w:ascii="Times New Roman" w:hAnsi="Times New Roman" w:cs="Times New Roman"/>
          <w:sz w:val="28"/>
          <w:szCs w:val="28"/>
        </w:rPr>
        <w:t>ом</w:t>
      </w:r>
      <w:r w:rsidR="00FD6E18" w:rsidRPr="00FD6E18">
        <w:rPr>
          <w:rFonts w:ascii="Times New Roman" w:hAnsi="Times New Roman" w:cs="Times New Roman"/>
          <w:sz w:val="28"/>
          <w:szCs w:val="28"/>
        </w:rPr>
        <w:t>, тыквенны</w:t>
      </w:r>
      <w:r w:rsidR="00FD6E18">
        <w:rPr>
          <w:rFonts w:ascii="Times New Roman" w:hAnsi="Times New Roman" w:cs="Times New Roman"/>
          <w:sz w:val="28"/>
          <w:szCs w:val="28"/>
        </w:rPr>
        <w:t>ми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семечк</w:t>
      </w:r>
      <w:r w:rsidR="00FD6E18">
        <w:rPr>
          <w:rFonts w:ascii="Times New Roman" w:hAnsi="Times New Roman" w:cs="Times New Roman"/>
          <w:sz w:val="28"/>
          <w:szCs w:val="28"/>
        </w:rPr>
        <w:t>ами и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</w:t>
      </w:r>
      <w:r w:rsidR="00FD6E18">
        <w:rPr>
          <w:rFonts w:ascii="Times New Roman" w:hAnsi="Times New Roman" w:cs="Times New Roman"/>
          <w:sz w:val="28"/>
          <w:szCs w:val="28"/>
        </w:rPr>
        <w:t>пуговицами</w:t>
      </w:r>
      <w:r w:rsidR="00FD6E18" w:rsidRPr="00FD6E18">
        <w:rPr>
          <w:rFonts w:ascii="Times New Roman" w:hAnsi="Times New Roman" w:cs="Times New Roman"/>
          <w:sz w:val="28"/>
          <w:szCs w:val="28"/>
        </w:rPr>
        <w:t>.</w:t>
      </w:r>
      <w:r w:rsidR="00FD6E18">
        <w:rPr>
          <w:rFonts w:ascii="Times New Roman" w:hAnsi="Times New Roman" w:cs="Times New Roman"/>
          <w:sz w:val="28"/>
          <w:szCs w:val="28"/>
        </w:rPr>
        <w:t xml:space="preserve"> Целью участника является определить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на ощупь </w:t>
      </w:r>
      <w:r w:rsidR="00FD6E18">
        <w:rPr>
          <w:rFonts w:ascii="Times New Roman" w:hAnsi="Times New Roman" w:cs="Times New Roman"/>
          <w:sz w:val="28"/>
          <w:szCs w:val="28"/>
        </w:rPr>
        <w:t>содержимое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мешочка</w:t>
      </w:r>
      <w:r w:rsidR="00FD6E18">
        <w:rPr>
          <w:rFonts w:ascii="Times New Roman" w:hAnsi="Times New Roman" w:cs="Times New Roman"/>
          <w:sz w:val="28"/>
          <w:szCs w:val="28"/>
        </w:rPr>
        <w:t>.</w:t>
      </w:r>
    </w:p>
    <w:p w:rsidR="00750304" w:rsidRDefault="00FD6E18" w:rsidP="007503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E18">
        <w:rPr>
          <w:rFonts w:ascii="Times New Roman" w:hAnsi="Times New Roman" w:cs="Times New Roman"/>
          <w:sz w:val="28"/>
          <w:szCs w:val="28"/>
        </w:rPr>
        <w:t>Комплекс упражнений с доской и цифрами</w:t>
      </w:r>
      <w:r>
        <w:rPr>
          <w:rFonts w:ascii="Times New Roman" w:hAnsi="Times New Roman" w:cs="Times New Roman"/>
          <w:sz w:val="28"/>
          <w:szCs w:val="28"/>
        </w:rPr>
        <w:t xml:space="preserve"> также применялся учителем на коррекционно-логопедических занятиях. Например, </w:t>
      </w:r>
      <w:r w:rsidR="006D4144">
        <w:rPr>
          <w:rFonts w:ascii="Times New Roman" w:hAnsi="Times New Roman" w:cs="Times New Roman"/>
          <w:sz w:val="28"/>
          <w:szCs w:val="28"/>
        </w:rPr>
        <w:t>использовалось следующее</w:t>
      </w:r>
      <w:r>
        <w:rPr>
          <w:rFonts w:ascii="Times New Roman" w:hAnsi="Times New Roman" w:cs="Times New Roman"/>
          <w:sz w:val="28"/>
          <w:szCs w:val="28"/>
        </w:rPr>
        <w:t xml:space="preserve"> упражнени</w:t>
      </w:r>
      <w:r w:rsidR="006D414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6D4144">
        <w:rPr>
          <w:rFonts w:ascii="Times New Roman" w:hAnsi="Times New Roman" w:cs="Times New Roman"/>
          <w:sz w:val="28"/>
          <w:szCs w:val="28"/>
        </w:rPr>
        <w:t xml:space="preserve"> </w:t>
      </w:r>
      <w:r w:rsidR="00274B68">
        <w:rPr>
          <w:rFonts w:ascii="Times New Roman" w:hAnsi="Times New Roman" w:cs="Times New Roman"/>
          <w:sz w:val="28"/>
          <w:szCs w:val="28"/>
        </w:rPr>
        <w:t xml:space="preserve">поиск на доске предмета </w:t>
      </w:r>
      <w:r w:rsidR="00274B68" w:rsidRPr="00274B68">
        <w:rPr>
          <w:rFonts w:ascii="Times New Roman" w:hAnsi="Times New Roman" w:cs="Times New Roman"/>
          <w:sz w:val="28"/>
          <w:szCs w:val="28"/>
        </w:rPr>
        <w:t>с автоматизируемым звуком</w:t>
      </w:r>
      <w:r w:rsidR="00750304">
        <w:rPr>
          <w:rFonts w:ascii="Times New Roman" w:hAnsi="Times New Roman" w:cs="Times New Roman"/>
          <w:sz w:val="28"/>
          <w:szCs w:val="28"/>
        </w:rPr>
        <w:t>, принцип упражнения найти этот предмет, на</w:t>
      </w:r>
      <w:r w:rsidR="00440A3C">
        <w:rPr>
          <w:rFonts w:ascii="Times New Roman" w:hAnsi="Times New Roman" w:cs="Times New Roman"/>
          <w:sz w:val="28"/>
          <w:szCs w:val="28"/>
        </w:rPr>
        <w:t>з</w:t>
      </w:r>
      <w:r w:rsidR="00750304">
        <w:rPr>
          <w:rFonts w:ascii="Times New Roman" w:hAnsi="Times New Roman" w:cs="Times New Roman"/>
          <w:sz w:val="28"/>
          <w:szCs w:val="28"/>
        </w:rPr>
        <w:t>вать и ударить по нему мячом.</w:t>
      </w:r>
    </w:p>
    <w:p w:rsidR="00481C45" w:rsidRPr="00481C45" w:rsidRDefault="00FB08EB" w:rsidP="007503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наблюдения </w:t>
      </w:r>
      <w:r w:rsidR="00750304">
        <w:rPr>
          <w:rFonts w:ascii="Times New Roman" w:hAnsi="Times New Roman" w:cs="Times New Roman"/>
          <w:sz w:val="28"/>
          <w:szCs w:val="28"/>
        </w:rPr>
        <w:t xml:space="preserve">учителя-логопеда </w:t>
      </w:r>
      <w:r>
        <w:rPr>
          <w:rFonts w:ascii="Times New Roman" w:hAnsi="Times New Roman" w:cs="Times New Roman"/>
          <w:sz w:val="28"/>
          <w:szCs w:val="28"/>
        </w:rPr>
        <w:t xml:space="preserve">показал, что </w:t>
      </w:r>
      <w:r w:rsidR="00481C45" w:rsidRPr="00481C45">
        <w:rPr>
          <w:rFonts w:ascii="Times New Roman" w:hAnsi="Times New Roman" w:cs="Times New Roman"/>
          <w:sz w:val="28"/>
          <w:szCs w:val="28"/>
        </w:rPr>
        <w:t>через 3 месяца регулярного использования комплекса «</w:t>
      </w:r>
      <w:proofErr w:type="spellStart"/>
      <w:r w:rsidR="00481C45" w:rsidRPr="00481C45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481C45"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1C45" w:rsidRPr="00481C45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481C45" w:rsidRPr="00481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1C45" w:rsidRPr="00481C45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481C45" w:rsidRPr="00481C45">
        <w:rPr>
          <w:rFonts w:ascii="Times New Roman" w:hAnsi="Times New Roman" w:cs="Times New Roman"/>
          <w:sz w:val="28"/>
          <w:szCs w:val="28"/>
        </w:rPr>
        <w:t>» у детей</w:t>
      </w:r>
      <w:r w:rsidR="00750304">
        <w:rPr>
          <w:rFonts w:ascii="Times New Roman" w:hAnsi="Times New Roman" w:cs="Times New Roman"/>
          <w:sz w:val="28"/>
          <w:szCs w:val="28"/>
        </w:rPr>
        <w:t xml:space="preserve"> с ОВЗ</w:t>
      </w:r>
      <w:r w:rsidR="00481C45" w:rsidRPr="00481C45">
        <w:rPr>
          <w:rFonts w:ascii="Times New Roman" w:hAnsi="Times New Roman" w:cs="Times New Roman"/>
          <w:sz w:val="28"/>
          <w:szCs w:val="28"/>
        </w:rPr>
        <w:t xml:space="preserve"> </w:t>
      </w:r>
      <w:r w:rsidR="00750304">
        <w:rPr>
          <w:rFonts w:ascii="Times New Roman" w:hAnsi="Times New Roman" w:cs="Times New Roman"/>
          <w:sz w:val="28"/>
          <w:szCs w:val="28"/>
        </w:rPr>
        <w:t>значительно улучшилась динамика развития речевой деятельности. Результаты исследования показали, что у 3-х детей (</w:t>
      </w:r>
      <w:r w:rsidR="00296D81">
        <w:rPr>
          <w:rFonts w:ascii="Times New Roman" w:hAnsi="Times New Roman" w:cs="Times New Roman"/>
          <w:sz w:val="28"/>
          <w:szCs w:val="28"/>
        </w:rPr>
        <w:t>30</w:t>
      </w:r>
      <w:r w:rsidR="00D1558E">
        <w:rPr>
          <w:rFonts w:ascii="Times New Roman" w:hAnsi="Times New Roman" w:cs="Times New Roman"/>
          <w:sz w:val="28"/>
          <w:szCs w:val="28"/>
        </w:rPr>
        <w:t xml:space="preserve"> %) в возрасте 7-9</w:t>
      </w:r>
      <w:r w:rsidR="00750304">
        <w:rPr>
          <w:rFonts w:ascii="Times New Roman" w:hAnsi="Times New Roman" w:cs="Times New Roman"/>
          <w:sz w:val="28"/>
          <w:szCs w:val="28"/>
        </w:rPr>
        <w:t xml:space="preserve"> лет </w:t>
      </w:r>
      <w:r w:rsidR="00AC2E71">
        <w:rPr>
          <w:rFonts w:ascii="Times New Roman" w:hAnsi="Times New Roman" w:cs="Times New Roman"/>
          <w:sz w:val="28"/>
          <w:szCs w:val="28"/>
        </w:rPr>
        <w:t>улучшилась работа</w:t>
      </w:r>
      <w:r w:rsidR="00750304">
        <w:rPr>
          <w:rFonts w:ascii="Times New Roman" w:hAnsi="Times New Roman" w:cs="Times New Roman"/>
          <w:sz w:val="28"/>
          <w:szCs w:val="28"/>
        </w:rPr>
        <w:t xml:space="preserve"> мелк</w:t>
      </w:r>
      <w:r w:rsidR="00AC2E71">
        <w:rPr>
          <w:rFonts w:ascii="Times New Roman" w:hAnsi="Times New Roman" w:cs="Times New Roman"/>
          <w:sz w:val="28"/>
          <w:szCs w:val="28"/>
        </w:rPr>
        <w:t>ой</w:t>
      </w:r>
      <w:r w:rsidR="00750304">
        <w:rPr>
          <w:rFonts w:ascii="Times New Roman" w:hAnsi="Times New Roman" w:cs="Times New Roman"/>
          <w:sz w:val="28"/>
          <w:szCs w:val="28"/>
        </w:rPr>
        <w:t xml:space="preserve"> моторик</w:t>
      </w:r>
      <w:r w:rsidR="00AC2E71">
        <w:rPr>
          <w:rFonts w:ascii="Times New Roman" w:hAnsi="Times New Roman" w:cs="Times New Roman"/>
          <w:sz w:val="28"/>
          <w:szCs w:val="28"/>
        </w:rPr>
        <w:t>и</w:t>
      </w:r>
      <w:r w:rsidR="00750304">
        <w:rPr>
          <w:rFonts w:ascii="Times New Roman" w:hAnsi="Times New Roman" w:cs="Times New Roman"/>
          <w:sz w:val="28"/>
          <w:szCs w:val="28"/>
        </w:rPr>
        <w:t xml:space="preserve"> рук, </w:t>
      </w:r>
      <w:r w:rsidR="00AC2E71">
        <w:rPr>
          <w:rFonts w:ascii="Times New Roman" w:hAnsi="Times New Roman" w:cs="Times New Roman"/>
          <w:sz w:val="28"/>
          <w:szCs w:val="28"/>
        </w:rPr>
        <w:t xml:space="preserve">у </w:t>
      </w:r>
      <w:r w:rsidR="00AC2776">
        <w:rPr>
          <w:rFonts w:ascii="Times New Roman" w:hAnsi="Times New Roman" w:cs="Times New Roman"/>
          <w:sz w:val="28"/>
          <w:szCs w:val="28"/>
        </w:rPr>
        <w:t>5</w:t>
      </w:r>
      <w:r w:rsidR="00AC2E71">
        <w:rPr>
          <w:rFonts w:ascii="Times New Roman" w:hAnsi="Times New Roman" w:cs="Times New Roman"/>
          <w:sz w:val="28"/>
          <w:szCs w:val="28"/>
        </w:rPr>
        <w:t xml:space="preserve"> человек (50%) усовершенствовалось произношение звуков, </w:t>
      </w:r>
      <w:r w:rsidR="00296D81">
        <w:rPr>
          <w:rFonts w:ascii="Times New Roman" w:hAnsi="Times New Roman" w:cs="Times New Roman"/>
          <w:sz w:val="28"/>
          <w:szCs w:val="28"/>
        </w:rPr>
        <w:t xml:space="preserve">и </w:t>
      </w:r>
      <w:r w:rsidR="00AC2E71">
        <w:rPr>
          <w:rFonts w:ascii="Times New Roman" w:hAnsi="Times New Roman" w:cs="Times New Roman"/>
          <w:sz w:val="28"/>
          <w:szCs w:val="28"/>
        </w:rPr>
        <w:t xml:space="preserve">у </w:t>
      </w:r>
      <w:r w:rsidR="00296D81">
        <w:rPr>
          <w:rFonts w:ascii="Times New Roman" w:hAnsi="Times New Roman" w:cs="Times New Roman"/>
          <w:sz w:val="28"/>
          <w:szCs w:val="28"/>
        </w:rPr>
        <w:t>2-х детей (20 %) улучшилось произношение слов (рис.1).</w:t>
      </w:r>
    </w:p>
    <w:p w:rsidR="00481C45" w:rsidRPr="00481C45" w:rsidRDefault="00F33986" w:rsidP="00B62C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74080" cy="2506980"/>
            <wp:effectExtent l="0" t="0" r="7620" b="762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62CAA" w:rsidRDefault="00B62CAA" w:rsidP="00B62C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CAA">
        <w:rPr>
          <w:rFonts w:ascii="Times New Roman" w:hAnsi="Times New Roman" w:cs="Times New Roman"/>
          <w:b/>
          <w:sz w:val="28"/>
          <w:szCs w:val="28"/>
        </w:rPr>
        <w:t xml:space="preserve">Рисунок 1. </w:t>
      </w:r>
      <w:r>
        <w:rPr>
          <w:rFonts w:ascii="Times New Roman" w:hAnsi="Times New Roman" w:cs="Times New Roman"/>
          <w:b/>
          <w:sz w:val="28"/>
          <w:szCs w:val="28"/>
        </w:rPr>
        <w:t>Эффективность</w:t>
      </w:r>
      <w:r w:rsidRPr="00B62CAA">
        <w:rPr>
          <w:rFonts w:ascii="Times New Roman" w:hAnsi="Times New Roman" w:cs="Times New Roman"/>
          <w:b/>
          <w:sz w:val="28"/>
          <w:szCs w:val="28"/>
        </w:rPr>
        <w:t xml:space="preserve"> использования комплекса «</w:t>
      </w:r>
      <w:proofErr w:type="spellStart"/>
      <w:r w:rsidRPr="00B62CAA">
        <w:rPr>
          <w:rFonts w:ascii="Times New Roman" w:hAnsi="Times New Roman" w:cs="Times New Roman"/>
          <w:b/>
          <w:sz w:val="28"/>
          <w:szCs w:val="28"/>
        </w:rPr>
        <w:t>Learning</w:t>
      </w:r>
      <w:proofErr w:type="spellEnd"/>
      <w:r w:rsidRPr="00B62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2CAA">
        <w:rPr>
          <w:rFonts w:ascii="Times New Roman" w:hAnsi="Times New Roman" w:cs="Times New Roman"/>
          <w:b/>
          <w:sz w:val="28"/>
          <w:szCs w:val="28"/>
        </w:rPr>
        <w:t>Breakthrough</w:t>
      </w:r>
      <w:proofErr w:type="spellEnd"/>
      <w:r w:rsidRPr="00B62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2CAA">
        <w:rPr>
          <w:rFonts w:ascii="Times New Roman" w:hAnsi="Times New Roman" w:cs="Times New Roman"/>
          <w:b/>
          <w:sz w:val="28"/>
          <w:szCs w:val="28"/>
        </w:rPr>
        <w:t>Kit</w:t>
      </w:r>
      <w:proofErr w:type="spellEnd"/>
      <w:r w:rsidRPr="00B62CAA">
        <w:rPr>
          <w:rFonts w:ascii="Times New Roman" w:hAnsi="Times New Roman" w:cs="Times New Roman"/>
          <w:b/>
          <w:sz w:val="28"/>
          <w:szCs w:val="28"/>
        </w:rPr>
        <w:t>» (%)</w:t>
      </w:r>
    </w:p>
    <w:p w:rsidR="00B62CAA" w:rsidRPr="00B62CAA" w:rsidRDefault="00B62CAA" w:rsidP="00B62C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2CAA" w:rsidRDefault="00FF7B29" w:rsidP="00FB0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B08EB" w:rsidRPr="00FB08EB">
        <w:rPr>
          <w:rFonts w:ascii="Times New Roman" w:hAnsi="Times New Roman" w:cs="Times New Roman"/>
          <w:sz w:val="28"/>
          <w:szCs w:val="28"/>
        </w:rPr>
        <w:t xml:space="preserve">рактика применения комплекса </w:t>
      </w:r>
      <w:r w:rsidR="00B62CAA" w:rsidRPr="00B62CA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2CAA" w:rsidRPr="00B62CAA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B62CAA" w:rsidRPr="00B62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2CAA" w:rsidRPr="00B62CAA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B62CAA" w:rsidRPr="00B62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2CAA" w:rsidRPr="00B62CAA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B62CAA" w:rsidRPr="00B62CAA">
        <w:rPr>
          <w:rFonts w:ascii="Times New Roman" w:hAnsi="Times New Roman" w:cs="Times New Roman"/>
          <w:sz w:val="28"/>
          <w:szCs w:val="28"/>
        </w:rPr>
        <w:t>»</w:t>
      </w:r>
      <w:r w:rsidR="00B62CAA">
        <w:rPr>
          <w:rFonts w:ascii="Times New Roman" w:hAnsi="Times New Roman" w:cs="Times New Roman"/>
          <w:sz w:val="28"/>
          <w:szCs w:val="28"/>
        </w:rPr>
        <w:t xml:space="preserve"> </w:t>
      </w:r>
      <w:r w:rsidR="00FB08EB" w:rsidRPr="00FB08EB">
        <w:rPr>
          <w:rFonts w:ascii="Times New Roman" w:hAnsi="Times New Roman" w:cs="Times New Roman"/>
          <w:sz w:val="28"/>
          <w:szCs w:val="28"/>
        </w:rPr>
        <w:t>в коррекционно-</w:t>
      </w:r>
      <w:r w:rsidR="00B62CAA">
        <w:rPr>
          <w:rFonts w:ascii="Times New Roman" w:hAnsi="Times New Roman" w:cs="Times New Roman"/>
          <w:sz w:val="28"/>
          <w:szCs w:val="28"/>
        </w:rPr>
        <w:t>логопедической</w:t>
      </w:r>
      <w:r w:rsidR="00FB08EB" w:rsidRPr="00FB08EB">
        <w:rPr>
          <w:rFonts w:ascii="Times New Roman" w:hAnsi="Times New Roman" w:cs="Times New Roman"/>
          <w:sz w:val="28"/>
          <w:szCs w:val="28"/>
        </w:rPr>
        <w:t xml:space="preserve"> работе показ</w:t>
      </w:r>
      <w:r w:rsidR="00B62CAA">
        <w:rPr>
          <w:rFonts w:ascii="Times New Roman" w:hAnsi="Times New Roman" w:cs="Times New Roman"/>
          <w:sz w:val="28"/>
          <w:szCs w:val="28"/>
        </w:rPr>
        <w:t>ала</w:t>
      </w:r>
      <w:r w:rsidR="00FB08EB" w:rsidRPr="00FB08EB">
        <w:rPr>
          <w:rFonts w:ascii="Times New Roman" w:hAnsi="Times New Roman" w:cs="Times New Roman"/>
          <w:sz w:val="28"/>
          <w:szCs w:val="28"/>
        </w:rPr>
        <w:t xml:space="preserve">, что </w:t>
      </w:r>
      <w:r w:rsidR="00B62CAA">
        <w:rPr>
          <w:rFonts w:ascii="Times New Roman" w:hAnsi="Times New Roman" w:cs="Times New Roman"/>
          <w:sz w:val="28"/>
          <w:szCs w:val="28"/>
        </w:rPr>
        <w:t>использование данных упражнений оказывает положительное воздействие на речевое развитие детей.</w:t>
      </w:r>
    </w:p>
    <w:p w:rsidR="00E26E84" w:rsidRDefault="00B62CAA" w:rsidP="00FF7B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Оценивая полученные результаты</w:t>
      </w:r>
      <w:r w:rsidR="006378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констатировать, что </w:t>
      </w:r>
      <w:r w:rsidRPr="00B62CAA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B29" w:rsidRPr="00FF7B29">
        <w:rPr>
          <w:rFonts w:ascii="Times New Roman" w:hAnsi="Times New Roman" w:cs="Times New Roman"/>
          <w:sz w:val="28"/>
          <w:szCs w:val="28"/>
        </w:rPr>
        <w:t>комплекса «</w:t>
      </w:r>
      <w:proofErr w:type="spellStart"/>
      <w:r w:rsidR="00FF7B29" w:rsidRPr="00FF7B29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FF7B29" w:rsidRPr="00FF7B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7B29" w:rsidRPr="00FF7B29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FF7B29" w:rsidRPr="00FF7B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7B29" w:rsidRPr="00FF7B29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FF7B29" w:rsidRPr="00FF7B29">
        <w:rPr>
          <w:rFonts w:ascii="Times New Roman" w:hAnsi="Times New Roman" w:cs="Times New Roman"/>
          <w:sz w:val="28"/>
          <w:szCs w:val="28"/>
        </w:rPr>
        <w:t>»</w:t>
      </w:r>
      <w:r w:rsidR="00FF7B29">
        <w:rPr>
          <w:rFonts w:ascii="Times New Roman" w:hAnsi="Times New Roman" w:cs="Times New Roman"/>
          <w:sz w:val="28"/>
          <w:szCs w:val="28"/>
        </w:rPr>
        <w:t xml:space="preserve"> учителем-логопедом является эффективной методикой при работе с детьми ОВЗ, так как данные упражнения </w:t>
      </w:r>
      <w:r w:rsidR="00E26E84" w:rsidRPr="00E26E84">
        <w:rPr>
          <w:rFonts w:ascii="Times New Roman" w:hAnsi="Times New Roman" w:cs="Times New Roman"/>
          <w:sz w:val="28"/>
          <w:szCs w:val="28"/>
        </w:rPr>
        <w:t>добавля</w:t>
      </w:r>
      <w:r w:rsidR="00FF7B29">
        <w:rPr>
          <w:rFonts w:ascii="Times New Roman" w:hAnsi="Times New Roman" w:cs="Times New Roman"/>
          <w:sz w:val="28"/>
          <w:szCs w:val="28"/>
        </w:rPr>
        <w:t>ю</w:t>
      </w:r>
      <w:r w:rsidR="00E26E84" w:rsidRPr="00E26E84">
        <w:rPr>
          <w:rFonts w:ascii="Times New Roman" w:hAnsi="Times New Roman" w:cs="Times New Roman"/>
          <w:sz w:val="28"/>
          <w:szCs w:val="28"/>
        </w:rPr>
        <w:t>т разнообразия занятиям, усилива</w:t>
      </w:r>
      <w:r w:rsidR="00FF7B29">
        <w:rPr>
          <w:rFonts w:ascii="Times New Roman" w:hAnsi="Times New Roman" w:cs="Times New Roman"/>
          <w:sz w:val="28"/>
          <w:szCs w:val="28"/>
        </w:rPr>
        <w:t>ю</w:t>
      </w:r>
      <w:r w:rsidR="00E26E84" w:rsidRPr="00E26E84">
        <w:rPr>
          <w:rFonts w:ascii="Times New Roman" w:hAnsi="Times New Roman" w:cs="Times New Roman"/>
          <w:sz w:val="28"/>
          <w:szCs w:val="28"/>
        </w:rPr>
        <w:t>т и закрепля</w:t>
      </w:r>
      <w:r w:rsidR="00FF7B29">
        <w:rPr>
          <w:rFonts w:ascii="Times New Roman" w:hAnsi="Times New Roman" w:cs="Times New Roman"/>
          <w:sz w:val="28"/>
          <w:szCs w:val="28"/>
        </w:rPr>
        <w:t>ю</w:t>
      </w:r>
      <w:r w:rsidR="00E26E84" w:rsidRPr="00E26E84">
        <w:rPr>
          <w:rFonts w:ascii="Times New Roman" w:hAnsi="Times New Roman" w:cs="Times New Roman"/>
          <w:sz w:val="28"/>
          <w:szCs w:val="28"/>
        </w:rPr>
        <w:t xml:space="preserve">т результат логопедической коррекции. </w:t>
      </w:r>
    </w:p>
    <w:p w:rsidR="00481C45" w:rsidRDefault="00FF7B29" w:rsidP="000E24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25E02">
        <w:rPr>
          <w:rFonts w:ascii="Times New Roman" w:hAnsi="Times New Roman" w:cs="Times New Roman"/>
          <w:sz w:val="28"/>
          <w:szCs w:val="28"/>
        </w:rPr>
        <w:t xml:space="preserve">можно сделать вывод о том, что </w:t>
      </w:r>
      <w:r w:rsidR="000E24DE">
        <w:rPr>
          <w:rFonts w:ascii="Times New Roman" w:hAnsi="Times New Roman" w:cs="Times New Roman"/>
          <w:sz w:val="28"/>
          <w:szCs w:val="28"/>
        </w:rPr>
        <w:t xml:space="preserve">учитель-логопед в своей работе должен активно </w:t>
      </w:r>
      <w:r w:rsidR="000E24DE" w:rsidRPr="000E24DE">
        <w:rPr>
          <w:rFonts w:ascii="Times New Roman" w:hAnsi="Times New Roman" w:cs="Times New Roman"/>
          <w:sz w:val="28"/>
          <w:szCs w:val="28"/>
        </w:rPr>
        <w:t>использова</w:t>
      </w:r>
      <w:r w:rsidR="000E24DE">
        <w:rPr>
          <w:rFonts w:ascii="Times New Roman" w:hAnsi="Times New Roman" w:cs="Times New Roman"/>
          <w:sz w:val="28"/>
          <w:szCs w:val="28"/>
        </w:rPr>
        <w:t>ть</w:t>
      </w:r>
      <w:r w:rsidR="000E24DE" w:rsidRPr="000E24DE">
        <w:rPr>
          <w:rFonts w:ascii="Times New Roman" w:hAnsi="Times New Roman" w:cs="Times New Roman"/>
          <w:sz w:val="28"/>
          <w:szCs w:val="28"/>
        </w:rPr>
        <w:t xml:space="preserve"> комплекс «</w:t>
      </w:r>
      <w:proofErr w:type="spellStart"/>
      <w:r w:rsidR="000E24DE" w:rsidRPr="000E24DE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0E24DE" w:rsidRPr="000E2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E" w:rsidRPr="000E24DE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0E24DE" w:rsidRPr="000E2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E" w:rsidRPr="000E24DE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0E24DE" w:rsidRPr="000E24DE">
        <w:rPr>
          <w:rFonts w:ascii="Times New Roman" w:hAnsi="Times New Roman" w:cs="Times New Roman"/>
          <w:sz w:val="28"/>
          <w:szCs w:val="28"/>
        </w:rPr>
        <w:t>»</w:t>
      </w:r>
      <w:r w:rsidR="000E24DE">
        <w:rPr>
          <w:rFonts w:ascii="Times New Roman" w:hAnsi="Times New Roman" w:cs="Times New Roman"/>
          <w:sz w:val="28"/>
          <w:szCs w:val="28"/>
        </w:rPr>
        <w:t>, так как он оказывает положительное воздействие на развитие</w:t>
      </w:r>
      <w:r w:rsidR="000E24DE" w:rsidRPr="000E24DE">
        <w:rPr>
          <w:rFonts w:ascii="Times New Roman" w:hAnsi="Times New Roman" w:cs="Times New Roman"/>
          <w:sz w:val="28"/>
          <w:szCs w:val="28"/>
        </w:rPr>
        <w:t xml:space="preserve"> головного мозга</w:t>
      </w:r>
      <w:r w:rsidR="000E24DE">
        <w:rPr>
          <w:rFonts w:ascii="Times New Roman" w:hAnsi="Times New Roman" w:cs="Times New Roman"/>
          <w:sz w:val="28"/>
          <w:szCs w:val="28"/>
        </w:rPr>
        <w:t xml:space="preserve"> и речевой деятельности детей с ОВЗ. </w:t>
      </w:r>
      <w:r w:rsidR="00FD6E18" w:rsidRPr="00FD6E18">
        <w:rPr>
          <w:rFonts w:ascii="Times New Roman" w:hAnsi="Times New Roman" w:cs="Times New Roman"/>
          <w:sz w:val="28"/>
          <w:szCs w:val="28"/>
        </w:rPr>
        <w:t>Представленная программа</w:t>
      </w:r>
      <w:r w:rsidR="000E24DE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может использоваться в нашей </w:t>
      </w:r>
      <w:r w:rsidR="000E24DE">
        <w:rPr>
          <w:rFonts w:ascii="Times New Roman" w:hAnsi="Times New Roman" w:cs="Times New Roman"/>
          <w:sz w:val="28"/>
          <w:szCs w:val="28"/>
        </w:rPr>
        <w:t>школе</w:t>
      </w:r>
      <w:r w:rsidR="00FD6E18" w:rsidRPr="00FD6E18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0A4A97">
        <w:rPr>
          <w:rFonts w:ascii="Times New Roman" w:hAnsi="Times New Roman" w:cs="Times New Roman"/>
          <w:sz w:val="28"/>
          <w:szCs w:val="28"/>
        </w:rPr>
        <w:t>, имеющими различные речевые отклонения</w:t>
      </w:r>
      <w:r w:rsidR="00FD6E18" w:rsidRPr="00FD6E18">
        <w:rPr>
          <w:rFonts w:ascii="Times New Roman" w:hAnsi="Times New Roman" w:cs="Times New Roman"/>
          <w:sz w:val="28"/>
          <w:szCs w:val="28"/>
        </w:rPr>
        <w:t>.</w:t>
      </w:r>
    </w:p>
    <w:p w:rsidR="00B62CAA" w:rsidRPr="00474071" w:rsidRDefault="00B62CAA" w:rsidP="00FF7B29">
      <w:pPr>
        <w:spacing w:after="0" w:line="360" w:lineRule="auto"/>
        <w:jc w:val="both"/>
      </w:pPr>
    </w:p>
    <w:p w:rsidR="00481C45" w:rsidRPr="00C17E7C" w:rsidRDefault="00474071" w:rsidP="00C17E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071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71302" w:rsidRDefault="00671302" w:rsidP="00671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894382">
        <w:rPr>
          <w:rFonts w:ascii="Times New Roman" w:hAnsi="Times New Roman" w:cs="Times New Roman"/>
          <w:sz w:val="28"/>
          <w:szCs w:val="28"/>
        </w:rPr>
        <w:t>Айзман</w:t>
      </w:r>
      <w:proofErr w:type="spellEnd"/>
      <w:r w:rsidR="00894382">
        <w:rPr>
          <w:rFonts w:ascii="Times New Roman" w:hAnsi="Times New Roman" w:cs="Times New Roman"/>
          <w:sz w:val="28"/>
          <w:szCs w:val="28"/>
        </w:rPr>
        <w:t xml:space="preserve"> Р.</w:t>
      </w:r>
      <w:r w:rsidRPr="00671302">
        <w:rPr>
          <w:rFonts w:ascii="Times New Roman" w:hAnsi="Times New Roman" w:cs="Times New Roman"/>
          <w:sz w:val="28"/>
          <w:szCs w:val="28"/>
        </w:rPr>
        <w:t xml:space="preserve">И. Медико-биологические основы дефектологии. </w:t>
      </w:r>
      <w:r w:rsidR="00894382" w:rsidRPr="00894382">
        <w:rPr>
          <w:rFonts w:ascii="Times New Roman" w:hAnsi="Times New Roman" w:cs="Times New Roman"/>
          <w:sz w:val="28"/>
          <w:szCs w:val="28"/>
        </w:rPr>
        <w:t xml:space="preserve">– </w:t>
      </w:r>
      <w:r w:rsidRPr="00671302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Pr="0067130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671302">
        <w:rPr>
          <w:rFonts w:ascii="Times New Roman" w:hAnsi="Times New Roman" w:cs="Times New Roman"/>
          <w:sz w:val="28"/>
          <w:szCs w:val="28"/>
        </w:rPr>
        <w:t xml:space="preserve">, 2020. </w:t>
      </w:r>
      <w:r w:rsidR="00894382" w:rsidRPr="00894382">
        <w:rPr>
          <w:rFonts w:ascii="Times New Roman" w:hAnsi="Times New Roman" w:cs="Times New Roman"/>
          <w:sz w:val="28"/>
          <w:szCs w:val="28"/>
        </w:rPr>
        <w:t xml:space="preserve">– </w:t>
      </w:r>
      <w:r w:rsidRPr="00671302">
        <w:rPr>
          <w:rFonts w:ascii="Times New Roman" w:hAnsi="Times New Roman" w:cs="Times New Roman"/>
          <w:sz w:val="28"/>
          <w:szCs w:val="28"/>
        </w:rPr>
        <w:t xml:space="preserve"> 225 с.</w:t>
      </w:r>
      <w:r w:rsidR="008943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302" w:rsidRDefault="00671302" w:rsidP="00671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71302">
        <w:rPr>
          <w:rFonts w:ascii="Times New Roman" w:hAnsi="Times New Roman" w:cs="Times New Roman"/>
          <w:sz w:val="28"/>
          <w:szCs w:val="28"/>
        </w:rPr>
        <w:t>Белова-Давид, Р.А. Нарушение речи у дошкольников: учебник / Р.А. Белова-Давид. – М.: ВЛАДОС, 2018. – 301 с.</w:t>
      </w:r>
    </w:p>
    <w:p w:rsidR="00C17E7C" w:rsidRDefault="00C17E7C" w:rsidP="00671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C17E7C">
        <w:rPr>
          <w:rFonts w:ascii="Times New Roman" w:hAnsi="Times New Roman" w:cs="Times New Roman"/>
          <w:sz w:val="28"/>
          <w:szCs w:val="28"/>
        </w:rPr>
        <w:t>Бобылова</w:t>
      </w:r>
      <w:proofErr w:type="spellEnd"/>
      <w:r w:rsidRPr="00C17E7C">
        <w:rPr>
          <w:rFonts w:ascii="Times New Roman" w:hAnsi="Times New Roman" w:cs="Times New Roman"/>
          <w:sz w:val="28"/>
          <w:szCs w:val="28"/>
        </w:rPr>
        <w:t xml:space="preserve">, М.Ю. Моторная и сенсорная алалия: сложности диагностики / М.Ю. </w:t>
      </w:r>
      <w:proofErr w:type="spellStart"/>
      <w:r w:rsidRPr="00C17E7C">
        <w:rPr>
          <w:rFonts w:ascii="Times New Roman" w:hAnsi="Times New Roman" w:cs="Times New Roman"/>
          <w:sz w:val="28"/>
          <w:szCs w:val="28"/>
        </w:rPr>
        <w:t>Бобылова</w:t>
      </w:r>
      <w:proofErr w:type="spellEnd"/>
      <w:r w:rsidRPr="00C17E7C">
        <w:rPr>
          <w:rFonts w:ascii="Times New Roman" w:hAnsi="Times New Roman" w:cs="Times New Roman"/>
          <w:sz w:val="28"/>
          <w:szCs w:val="28"/>
        </w:rPr>
        <w:t xml:space="preserve">, А.А. Капустина, Т.А. </w:t>
      </w:r>
      <w:proofErr w:type="spellStart"/>
      <w:r w:rsidRPr="00C17E7C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C17E7C">
        <w:rPr>
          <w:rFonts w:ascii="Times New Roman" w:hAnsi="Times New Roman" w:cs="Times New Roman"/>
          <w:sz w:val="28"/>
          <w:szCs w:val="28"/>
        </w:rPr>
        <w:t xml:space="preserve"> // Психология и образование. – 2017. – № 4. – С. 13-17.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7A5" w:rsidRDefault="009330CE" w:rsidP="006713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A67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A67A5" w:rsidRPr="001A67A5">
        <w:rPr>
          <w:rFonts w:ascii="Times New Roman" w:hAnsi="Times New Roman" w:cs="Times New Roman"/>
          <w:sz w:val="28"/>
          <w:szCs w:val="28"/>
        </w:rPr>
        <w:t>Боронина</w:t>
      </w:r>
      <w:proofErr w:type="spellEnd"/>
      <w:r w:rsidR="001A67A5">
        <w:rPr>
          <w:rFonts w:ascii="Times New Roman" w:hAnsi="Times New Roman" w:cs="Times New Roman"/>
          <w:sz w:val="28"/>
          <w:szCs w:val="28"/>
        </w:rPr>
        <w:t>,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 О.В.</w:t>
      </w:r>
      <w:r w:rsidR="001A67A5">
        <w:rPr>
          <w:rFonts w:ascii="Times New Roman" w:hAnsi="Times New Roman" w:cs="Times New Roman"/>
          <w:sz w:val="28"/>
          <w:szCs w:val="28"/>
        </w:rPr>
        <w:t xml:space="preserve"> 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Реализация программы мозжечковой стимуляции с применением балансировочного комплекса </w:t>
      </w:r>
      <w:proofErr w:type="spellStart"/>
      <w:r w:rsidR="001A67A5" w:rsidRPr="001A67A5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1A67A5" w:rsidRPr="001A6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7A5" w:rsidRPr="001A67A5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1A67A5" w:rsidRPr="001A6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67A5" w:rsidRPr="001A67A5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1A67A5" w:rsidRPr="001A67A5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1A67A5" w:rsidRPr="001A67A5">
        <w:rPr>
          <w:rFonts w:ascii="Times New Roman" w:hAnsi="Times New Roman" w:cs="Times New Roman"/>
          <w:sz w:val="28"/>
          <w:szCs w:val="28"/>
        </w:rPr>
        <w:t>Balametrics</w:t>
      </w:r>
      <w:proofErr w:type="spellEnd"/>
      <w:r w:rsidR="001A67A5" w:rsidRPr="001A67A5">
        <w:rPr>
          <w:rFonts w:ascii="Times New Roman" w:hAnsi="Times New Roman" w:cs="Times New Roman"/>
          <w:sz w:val="28"/>
          <w:szCs w:val="28"/>
        </w:rPr>
        <w:t>) в коррекционно-развивающей работе с детьми</w:t>
      </w:r>
      <w:r w:rsidR="001A67A5">
        <w:rPr>
          <w:rFonts w:ascii="Times New Roman" w:hAnsi="Times New Roman" w:cs="Times New Roman"/>
          <w:sz w:val="28"/>
          <w:szCs w:val="28"/>
        </w:rPr>
        <w:t xml:space="preserve"> </w:t>
      </w:r>
      <w:r w:rsidR="001A67A5" w:rsidRPr="001A67A5">
        <w:rPr>
          <w:rFonts w:ascii="Times New Roman" w:hAnsi="Times New Roman" w:cs="Times New Roman"/>
          <w:sz w:val="28"/>
          <w:szCs w:val="28"/>
        </w:rPr>
        <w:t>в группах разной направленности (общеразвивающей, комбинированной,</w:t>
      </w:r>
      <w:r w:rsidR="001A67A5">
        <w:rPr>
          <w:rFonts w:ascii="Times New Roman" w:hAnsi="Times New Roman" w:cs="Times New Roman"/>
          <w:sz w:val="28"/>
          <w:szCs w:val="28"/>
        </w:rPr>
        <w:t xml:space="preserve"> </w:t>
      </w:r>
      <w:r w:rsidR="001A67A5" w:rsidRPr="001A67A5">
        <w:rPr>
          <w:rFonts w:ascii="Times New Roman" w:hAnsi="Times New Roman" w:cs="Times New Roman"/>
          <w:sz w:val="28"/>
          <w:szCs w:val="28"/>
        </w:rPr>
        <w:t>компенсирующей)</w:t>
      </w:r>
      <w:r w:rsidR="001A67A5">
        <w:rPr>
          <w:rFonts w:ascii="Times New Roman" w:hAnsi="Times New Roman" w:cs="Times New Roman"/>
          <w:sz w:val="28"/>
          <w:szCs w:val="28"/>
        </w:rPr>
        <w:t xml:space="preserve">: методическое пособие 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/ </w:t>
      </w:r>
      <w:r w:rsidR="001A67A5"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 w:rsidR="001A67A5">
        <w:rPr>
          <w:rFonts w:ascii="Times New Roman" w:hAnsi="Times New Roman" w:cs="Times New Roman"/>
          <w:sz w:val="28"/>
          <w:szCs w:val="28"/>
        </w:rPr>
        <w:t>Боронина</w:t>
      </w:r>
      <w:proofErr w:type="spellEnd"/>
      <w:r w:rsidR="001A67A5" w:rsidRPr="001A67A5">
        <w:rPr>
          <w:rFonts w:ascii="Times New Roman" w:hAnsi="Times New Roman" w:cs="Times New Roman"/>
          <w:sz w:val="28"/>
          <w:szCs w:val="28"/>
        </w:rPr>
        <w:t>. –</w:t>
      </w:r>
      <w:r w:rsidR="001A67A5">
        <w:rPr>
          <w:rFonts w:ascii="Times New Roman" w:hAnsi="Times New Roman" w:cs="Times New Roman"/>
          <w:sz w:val="28"/>
          <w:szCs w:val="28"/>
        </w:rPr>
        <w:t xml:space="preserve"> Челябинск,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 20</w:t>
      </w:r>
      <w:r w:rsidR="001A67A5">
        <w:rPr>
          <w:rFonts w:ascii="Times New Roman" w:hAnsi="Times New Roman" w:cs="Times New Roman"/>
          <w:sz w:val="28"/>
          <w:szCs w:val="28"/>
        </w:rPr>
        <w:t>19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. – </w:t>
      </w:r>
      <w:r w:rsidR="001A67A5">
        <w:rPr>
          <w:rFonts w:ascii="Times New Roman" w:hAnsi="Times New Roman" w:cs="Times New Roman"/>
          <w:sz w:val="28"/>
          <w:szCs w:val="28"/>
        </w:rPr>
        <w:t>5 с.</w:t>
      </w:r>
    </w:p>
    <w:p w:rsidR="00671302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r w:rsidR="00671302" w:rsidRPr="00671302">
        <w:rPr>
          <w:rFonts w:ascii="Times New Roman" w:hAnsi="Times New Roman" w:cs="Times New Roman"/>
          <w:sz w:val="28"/>
          <w:szCs w:val="28"/>
        </w:rPr>
        <w:t>Глухов, В.П. Формирование связной речи детей дошкольного возраста с общим недоразвитием речи: книга / В.П. Глухов. – М.: АРКТИ, 2016. – 152 с.</w:t>
      </w:r>
    </w:p>
    <w:p w:rsidR="00671302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r w:rsidR="00671302" w:rsidRPr="00671302">
        <w:rPr>
          <w:rFonts w:ascii="Times New Roman" w:hAnsi="Times New Roman" w:cs="Times New Roman"/>
          <w:sz w:val="28"/>
          <w:szCs w:val="28"/>
        </w:rPr>
        <w:t>Жукова, Н.С. Преодоление недоразвития речи у детей: учебное пособие / Н.С. Жукова. – М., 2019. – 196 с.</w:t>
      </w:r>
    </w:p>
    <w:p w:rsidR="00671302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71302">
        <w:rPr>
          <w:rFonts w:ascii="Times New Roman" w:hAnsi="Times New Roman" w:cs="Times New Roman"/>
          <w:sz w:val="28"/>
          <w:szCs w:val="28"/>
        </w:rPr>
        <w:t>.</w:t>
      </w:r>
      <w:r w:rsidR="00671302" w:rsidRPr="00671302">
        <w:t xml:space="preserve">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Зоеман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 xml:space="preserve">, М. Расстройства речи в детском возрасте: учебник </w:t>
      </w:r>
      <w:proofErr w:type="gramStart"/>
      <w:r w:rsidR="00671302" w:rsidRPr="00671302">
        <w:rPr>
          <w:rFonts w:ascii="Times New Roman" w:hAnsi="Times New Roman" w:cs="Times New Roman"/>
          <w:sz w:val="28"/>
          <w:szCs w:val="28"/>
        </w:rPr>
        <w:t>/  М.</w:t>
      </w:r>
      <w:proofErr w:type="gramEnd"/>
      <w:r w:rsidR="00671302" w:rsidRPr="00671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Зоеман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>. – М., 2016. –  169 с.</w:t>
      </w:r>
    </w:p>
    <w:p w:rsidR="00F23BA4" w:rsidRPr="00F23BA4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23BA4">
        <w:rPr>
          <w:rFonts w:ascii="Times New Roman" w:hAnsi="Times New Roman" w:cs="Times New Roman"/>
          <w:sz w:val="28"/>
          <w:szCs w:val="28"/>
        </w:rPr>
        <w:t xml:space="preserve">. </w:t>
      </w:r>
      <w:r w:rsidR="00F23BA4" w:rsidRPr="00F23BA4">
        <w:rPr>
          <w:rFonts w:ascii="Times New Roman" w:hAnsi="Times New Roman" w:cs="Times New Roman"/>
          <w:sz w:val="28"/>
          <w:szCs w:val="28"/>
        </w:rPr>
        <w:t>Клыкова</w:t>
      </w:r>
      <w:r w:rsidR="00F23BA4">
        <w:rPr>
          <w:rFonts w:ascii="Times New Roman" w:hAnsi="Times New Roman" w:cs="Times New Roman"/>
          <w:sz w:val="28"/>
          <w:szCs w:val="28"/>
        </w:rPr>
        <w:t xml:space="preserve">, И.А. Сенсорные (тактильные) мешочки </w:t>
      </w:r>
      <w:r w:rsidR="00F23BA4" w:rsidRPr="00A13F32">
        <w:rPr>
          <w:rFonts w:ascii="Times New Roman" w:hAnsi="Times New Roman" w:cs="Times New Roman"/>
          <w:sz w:val="28"/>
          <w:szCs w:val="28"/>
        </w:rPr>
        <w:t>[</w:t>
      </w:r>
      <w:r w:rsidR="00F23BA4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F23BA4" w:rsidRPr="00A13F32">
        <w:rPr>
          <w:rFonts w:ascii="Times New Roman" w:hAnsi="Times New Roman" w:cs="Times New Roman"/>
          <w:sz w:val="28"/>
          <w:szCs w:val="28"/>
        </w:rPr>
        <w:t>]</w:t>
      </w:r>
      <w:r w:rsidR="00F23BA4">
        <w:rPr>
          <w:rFonts w:ascii="Times New Roman" w:hAnsi="Times New Roman" w:cs="Times New Roman"/>
          <w:sz w:val="28"/>
          <w:szCs w:val="28"/>
        </w:rPr>
        <w:t xml:space="preserve">. – Режим доступа: </w:t>
      </w:r>
      <w:r w:rsidR="00F23BA4" w:rsidRPr="00F23BA4">
        <w:rPr>
          <w:rFonts w:ascii="Times New Roman" w:hAnsi="Times New Roman" w:cs="Times New Roman"/>
          <w:sz w:val="28"/>
          <w:szCs w:val="28"/>
        </w:rPr>
        <w:t>dsterem.znam.obr55.ru/</w:t>
      </w:r>
      <w:proofErr w:type="spellStart"/>
      <w:r w:rsidR="00F23BA4" w:rsidRPr="00F23BA4">
        <w:rPr>
          <w:rFonts w:ascii="Times New Roman" w:hAnsi="Times New Roman" w:cs="Times New Roman"/>
          <w:sz w:val="28"/>
          <w:szCs w:val="28"/>
        </w:rPr>
        <w:t>files</w:t>
      </w:r>
      <w:proofErr w:type="spellEnd"/>
      <w:r w:rsidR="00F23BA4" w:rsidRPr="00F23BA4">
        <w:rPr>
          <w:rFonts w:ascii="Times New Roman" w:hAnsi="Times New Roman" w:cs="Times New Roman"/>
          <w:sz w:val="28"/>
          <w:szCs w:val="28"/>
        </w:rPr>
        <w:t>/2019/03/сенсорные-мешочки.pdf</w:t>
      </w:r>
      <w:r w:rsidR="00F23BA4">
        <w:rPr>
          <w:rFonts w:ascii="Times New Roman" w:hAnsi="Times New Roman" w:cs="Times New Roman"/>
          <w:sz w:val="28"/>
          <w:szCs w:val="28"/>
        </w:rPr>
        <w:t xml:space="preserve"> (дата обращения: 13.11.2021).</w:t>
      </w:r>
    </w:p>
    <w:p w:rsidR="00671302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 xml:space="preserve">, Р.И.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Логопатопсихология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 xml:space="preserve">: учебное пособие для студентов / Р.И.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>. – М.: Изд-во ВЛАДОС, 2019. – 285 с.</w:t>
      </w:r>
    </w:p>
    <w:p w:rsidR="00C17E7C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17E7C">
        <w:rPr>
          <w:rFonts w:ascii="Times New Roman" w:hAnsi="Times New Roman" w:cs="Times New Roman"/>
          <w:sz w:val="28"/>
          <w:szCs w:val="28"/>
        </w:rPr>
        <w:t xml:space="preserve">. </w:t>
      </w:r>
      <w:r w:rsidR="00C17E7C" w:rsidRPr="00C17E7C">
        <w:rPr>
          <w:rFonts w:ascii="Times New Roman" w:hAnsi="Times New Roman" w:cs="Times New Roman"/>
          <w:sz w:val="28"/>
          <w:szCs w:val="28"/>
        </w:rPr>
        <w:t>Логинова, В.И. Программа развития и воспитания детей в детском саду: книга / В.И. Логинова. – СПб.: Детство-Пресс, 2016. – 244 с.</w:t>
      </w:r>
    </w:p>
    <w:p w:rsidR="00894382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C17E7C">
        <w:rPr>
          <w:rFonts w:ascii="Times New Roman" w:hAnsi="Times New Roman" w:cs="Times New Roman"/>
          <w:sz w:val="28"/>
          <w:szCs w:val="28"/>
        </w:rPr>
        <w:t xml:space="preserve">. </w:t>
      </w:r>
      <w:r w:rsidR="00894382">
        <w:rPr>
          <w:rFonts w:ascii="Times New Roman" w:hAnsi="Times New Roman" w:cs="Times New Roman"/>
          <w:sz w:val="28"/>
          <w:szCs w:val="28"/>
        </w:rPr>
        <w:t>Лосева, С.</w:t>
      </w:r>
      <w:r w:rsidR="00894382" w:rsidRPr="00894382">
        <w:rPr>
          <w:rFonts w:ascii="Times New Roman" w:hAnsi="Times New Roman" w:cs="Times New Roman"/>
          <w:sz w:val="28"/>
          <w:szCs w:val="28"/>
        </w:rPr>
        <w:t>М. Логопедическая работа с умственно отсталыми дошкольниками. – М.: Редкая птица, 2020. – 160 с.</w:t>
      </w:r>
      <w:r w:rsidR="008943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7E7C" w:rsidRDefault="00C17E7C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30C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7E7C">
        <w:rPr>
          <w:rFonts w:ascii="Times New Roman" w:hAnsi="Times New Roman" w:cs="Times New Roman"/>
          <w:sz w:val="28"/>
          <w:szCs w:val="28"/>
        </w:rPr>
        <w:t>Матвиенко, Е.Н. Основные направления коррекционно-педагогической работы со старшими дошкольниками с моторной алалией / Е.Н. Матвиенко, О.Д. Минаева // Молодой ученый. – 2017. – № 26. – С. 169-170.</w:t>
      </w:r>
    </w:p>
    <w:p w:rsidR="002D74B6" w:rsidRDefault="002D74B6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30C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Матросова, Т.А. Роль мозжечковой стимуляции в развитии функционального базиса речи у детей с РАС </w:t>
      </w:r>
      <w:r w:rsidRPr="002D74B6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Т.А. Матросова, В.К. </w:t>
      </w:r>
      <w:proofErr w:type="spellStart"/>
      <w:r w:rsidRPr="002D74B6">
        <w:rPr>
          <w:rFonts w:ascii="Times New Roman" w:hAnsi="Times New Roman" w:cs="Times New Roman"/>
          <w:sz w:val="28"/>
          <w:szCs w:val="28"/>
        </w:rPr>
        <w:t>Бекельман</w:t>
      </w:r>
      <w:proofErr w:type="spellEnd"/>
      <w:r w:rsidRPr="002D74B6">
        <w:rPr>
          <w:rFonts w:ascii="Times New Roman" w:hAnsi="Times New Roman" w:cs="Times New Roman"/>
          <w:sz w:val="28"/>
          <w:szCs w:val="28"/>
        </w:rPr>
        <w:t xml:space="preserve"> // Медработник дошкольного образовательного учреждения. –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D74B6">
        <w:rPr>
          <w:rFonts w:ascii="Times New Roman" w:hAnsi="Times New Roman" w:cs="Times New Roman"/>
          <w:sz w:val="28"/>
          <w:szCs w:val="28"/>
        </w:rPr>
        <w:t xml:space="preserve">. – № </w:t>
      </w:r>
      <w:r w:rsidR="00651B4C">
        <w:rPr>
          <w:rFonts w:ascii="Times New Roman" w:hAnsi="Times New Roman" w:cs="Times New Roman"/>
          <w:sz w:val="28"/>
          <w:szCs w:val="28"/>
        </w:rPr>
        <w:t>5</w:t>
      </w:r>
      <w:r w:rsidRPr="002D74B6">
        <w:rPr>
          <w:rFonts w:ascii="Times New Roman" w:hAnsi="Times New Roman" w:cs="Times New Roman"/>
          <w:sz w:val="28"/>
          <w:szCs w:val="28"/>
        </w:rPr>
        <w:t xml:space="preserve">. – С. </w:t>
      </w:r>
      <w:r w:rsidR="00651B4C">
        <w:rPr>
          <w:rFonts w:ascii="Times New Roman" w:hAnsi="Times New Roman" w:cs="Times New Roman"/>
          <w:sz w:val="28"/>
          <w:szCs w:val="28"/>
        </w:rPr>
        <w:t>46</w:t>
      </w:r>
      <w:r w:rsidRPr="002D74B6">
        <w:rPr>
          <w:rFonts w:ascii="Times New Roman" w:hAnsi="Times New Roman" w:cs="Times New Roman"/>
          <w:sz w:val="28"/>
          <w:szCs w:val="28"/>
        </w:rPr>
        <w:t>-</w:t>
      </w:r>
      <w:r w:rsidR="00651B4C">
        <w:rPr>
          <w:rFonts w:ascii="Times New Roman" w:hAnsi="Times New Roman" w:cs="Times New Roman"/>
          <w:sz w:val="28"/>
          <w:szCs w:val="28"/>
        </w:rPr>
        <w:t>50</w:t>
      </w:r>
      <w:r w:rsidRPr="002D74B6">
        <w:rPr>
          <w:rFonts w:ascii="Times New Roman" w:hAnsi="Times New Roman" w:cs="Times New Roman"/>
          <w:sz w:val="28"/>
          <w:szCs w:val="28"/>
        </w:rPr>
        <w:t>.</w:t>
      </w:r>
      <w:r w:rsidR="00651B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B74" w:rsidRDefault="00C17E7C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330CE">
        <w:rPr>
          <w:rFonts w:ascii="Times New Roman" w:hAnsi="Times New Roman" w:cs="Times New Roman"/>
          <w:sz w:val="28"/>
          <w:szCs w:val="28"/>
        </w:rPr>
        <w:t>4</w:t>
      </w:r>
      <w:r w:rsidR="003E5B74">
        <w:rPr>
          <w:rFonts w:ascii="Times New Roman" w:hAnsi="Times New Roman" w:cs="Times New Roman"/>
          <w:sz w:val="28"/>
          <w:szCs w:val="28"/>
        </w:rPr>
        <w:t xml:space="preserve">. Охлопкова, Т.Н. </w:t>
      </w:r>
      <w:r w:rsidR="003E5B74" w:rsidRPr="003E5B74">
        <w:rPr>
          <w:rFonts w:ascii="Times New Roman" w:hAnsi="Times New Roman" w:cs="Times New Roman"/>
          <w:sz w:val="28"/>
          <w:szCs w:val="28"/>
        </w:rPr>
        <w:t xml:space="preserve">Применение мозжечковой стимуляции в коррекции нарушений речи: методическое пособие </w:t>
      </w:r>
      <w:r w:rsidR="00025319" w:rsidRPr="00A13F32">
        <w:rPr>
          <w:rFonts w:ascii="Times New Roman" w:hAnsi="Times New Roman" w:cs="Times New Roman"/>
          <w:sz w:val="28"/>
          <w:szCs w:val="28"/>
        </w:rPr>
        <w:t xml:space="preserve">/ </w:t>
      </w:r>
      <w:r w:rsidR="00025319">
        <w:rPr>
          <w:rFonts w:ascii="Times New Roman" w:hAnsi="Times New Roman" w:cs="Times New Roman"/>
          <w:sz w:val="28"/>
          <w:szCs w:val="28"/>
        </w:rPr>
        <w:t>Т.Н</w:t>
      </w:r>
      <w:r w:rsidR="003E5B74" w:rsidRPr="003E5B74">
        <w:rPr>
          <w:rFonts w:ascii="Times New Roman" w:hAnsi="Times New Roman" w:cs="Times New Roman"/>
          <w:sz w:val="28"/>
          <w:szCs w:val="28"/>
        </w:rPr>
        <w:t xml:space="preserve">. </w:t>
      </w:r>
      <w:r w:rsidR="00025319">
        <w:rPr>
          <w:rFonts w:ascii="Times New Roman" w:hAnsi="Times New Roman" w:cs="Times New Roman"/>
          <w:sz w:val="28"/>
          <w:szCs w:val="28"/>
        </w:rPr>
        <w:t>Охлопкова</w:t>
      </w:r>
      <w:r w:rsidR="003E5B74" w:rsidRPr="003E5B74">
        <w:rPr>
          <w:rFonts w:ascii="Times New Roman" w:hAnsi="Times New Roman" w:cs="Times New Roman"/>
          <w:sz w:val="28"/>
          <w:szCs w:val="28"/>
        </w:rPr>
        <w:t xml:space="preserve">. – </w:t>
      </w:r>
      <w:r w:rsidR="00025319">
        <w:rPr>
          <w:rFonts w:ascii="Times New Roman" w:hAnsi="Times New Roman" w:cs="Times New Roman"/>
          <w:sz w:val="28"/>
          <w:szCs w:val="28"/>
        </w:rPr>
        <w:t>М.</w:t>
      </w:r>
      <w:r w:rsidR="003E5B74" w:rsidRPr="003E5B74">
        <w:rPr>
          <w:rFonts w:ascii="Times New Roman" w:hAnsi="Times New Roman" w:cs="Times New Roman"/>
          <w:sz w:val="28"/>
          <w:szCs w:val="28"/>
        </w:rPr>
        <w:t>, 20</w:t>
      </w:r>
      <w:r w:rsidR="00025319">
        <w:rPr>
          <w:rFonts w:ascii="Times New Roman" w:hAnsi="Times New Roman" w:cs="Times New Roman"/>
          <w:sz w:val="28"/>
          <w:szCs w:val="28"/>
        </w:rPr>
        <w:t>21</w:t>
      </w:r>
      <w:r w:rsidR="003E5B74" w:rsidRPr="003E5B74">
        <w:rPr>
          <w:rFonts w:ascii="Times New Roman" w:hAnsi="Times New Roman" w:cs="Times New Roman"/>
          <w:sz w:val="28"/>
          <w:szCs w:val="28"/>
        </w:rPr>
        <w:t xml:space="preserve">. – </w:t>
      </w:r>
      <w:r w:rsidR="00025319">
        <w:rPr>
          <w:rFonts w:ascii="Times New Roman" w:hAnsi="Times New Roman" w:cs="Times New Roman"/>
          <w:sz w:val="28"/>
          <w:szCs w:val="28"/>
        </w:rPr>
        <w:t>10</w:t>
      </w:r>
      <w:r w:rsidR="003E5B74" w:rsidRPr="003E5B74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9330CE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9330CE">
        <w:rPr>
          <w:rFonts w:ascii="Times New Roman" w:hAnsi="Times New Roman" w:cs="Times New Roman"/>
          <w:sz w:val="28"/>
          <w:szCs w:val="28"/>
        </w:rPr>
        <w:t>Помазкова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30CE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Мозжечковая стимуляция как эффективный метод речевого развития (авторская разработка) </w:t>
      </w:r>
      <w:r w:rsidRPr="009330CE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Помазкова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3F32">
        <w:rPr>
          <w:rFonts w:ascii="Times New Roman" w:hAnsi="Times New Roman" w:cs="Times New Roman"/>
          <w:sz w:val="28"/>
          <w:szCs w:val="28"/>
        </w:rPr>
        <w:t xml:space="preserve">// </w:t>
      </w:r>
      <w:r w:rsidRPr="009330CE">
        <w:rPr>
          <w:rFonts w:ascii="Times New Roman" w:hAnsi="Times New Roman" w:cs="Times New Roman"/>
          <w:sz w:val="28"/>
          <w:szCs w:val="28"/>
        </w:rPr>
        <w:t xml:space="preserve">Вопросы дошкольной педагогики. – 2020. –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330CE">
        <w:rPr>
          <w:rFonts w:ascii="Times New Roman" w:hAnsi="Times New Roman" w:cs="Times New Roman"/>
          <w:sz w:val="28"/>
          <w:szCs w:val="28"/>
        </w:rPr>
        <w:t xml:space="preserve">. – С.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330CE">
        <w:rPr>
          <w:rFonts w:ascii="Times New Roman" w:hAnsi="Times New Roman" w:cs="Times New Roman"/>
          <w:sz w:val="28"/>
          <w:szCs w:val="28"/>
        </w:rPr>
        <w:t>4-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9330CE">
        <w:rPr>
          <w:rFonts w:ascii="Times New Roman" w:hAnsi="Times New Roman" w:cs="Times New Roman"/>
          <w:sz w:val="28"/>
          <w:szCs w:val="28"/>
        </w:rPr>
        <w:t>.</w:t>
      </w:r>
    </w:p>
    <w:p w:rsidR="00671302" w:rsidRDefault="00C17E7C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30CE">
        <w:rPr>
          <w:rFonts w:ascii="Times New Roman" w:hAnsi="Times New Roman" w:cs="Times New Roman"/>
          <w:sz w:val="28"/>
          <w:szCs w:val="28"/>
        </w:rPr>
        <w:t>6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r w:rsidR="00671302" w:rsidRPr="00671302">
        <w:rPr>
          <w:rFonts w:ascii="Times New Roman" w:hAnsi="Times New Roman" w:cs="Times New Roman"/>
          <w:sz w:val="28"/>
          <w:szCs w:val="28"/>
        </w:rPr>
        <w:t xml:space="preserve">Свириденко, И.А. Особенности развития речи дошкольников в норме и с задержкой психического развития / И.А. Свириденко, Н.В. </w:t>
      </w:r>
      <w:proofErr w:type="spellStart"/>
      <w:r w:rsidR="00671302" w:rsidRPr="00671302">
        <w:rPr>
          <w:rFonts w:ascii="Times New Roman" w:hAnsi="Times New Roman" w:cs="Times New Roman"/>
          <w:sz w:val="28"/>
          <w:szCs w:val="28"/>
        </w:rPr>
        <w:t>Ключко</w:t>
      </w:r>
      <w:proofErr w:type="spellEnd"/>
      <w:r w:rsidR="00671302" w:rsidRPr="00671302">
        <w:rPr>
          <w:rFonts w:ascii="Times New Roman" w:hAnsi="Times New Roman" w:cs="Times New Roman"/>
          <w:sz w:val="28"/>
          <w:szCs w:val="28"/>
        </w:rPr>
        <w:t xml:space="preserve"> // Аллея науки. – 2018. – № 11. – С. 894-899.</w:t>
      </w:r>
    </w:p>
    <w:p w:rsidR="006E4E34" w:rsidRDefault="00C17E7C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30CE">
        <w:rPr>
          <w:rFonts w:ascii="Times New Roman" w:hAnsi="Times New Roman" w:cs="Times New Roman"/>
          <w:sz w:val="28"/>
          <w:szCs w:val="28"/>
        </w:rPr>
        <w:t>7</w:t>
      </w:r>
      <w:r w:rsidR="006E4E34">
        <w:rPr>
          <w:rFonts w:ascii="Times New Roman" w:hAnsi="Times New Roman" w:cs="Times New Roman"/>
          <w:sz w:val="28"/>
          <w:szCs w:val="28"/>
        </w:rPr>
        <w:t xml:space="preserve">. </w:t>
      </w:r>
      <w:r w:rsidR="006E4E34" w:rsidRPr="006E4E34">
        <w:rPr>
          <w:rFonts w:ascii="Times New Roman" w:hAnsi="Times New Roman" w:cs="Times New Roman"/>
          <w:sz w:val="28"/>
          <w:szCs w:val="28"/>
        </w:rPr>
        <w:t>Сухоручко</w:t>
      </w:r>
      <w:r w:rsidR="006E4E34">
        <w:rPr>
          <w:rFonts w:ascii="Times New Roman" w:hAnsi="Times New Roman" w:cs="Times New Roman"/>
          <w:sz w:val="28"/>
          <w:szCs w:val="28"/>
        </w:rPr>
        <w:t>,</w:t>
      </w:r>
      <w:r w:rsidR="006E4E34" w:rsidRPr="006E4E34">
        <w:rPr>
          <w:rFonts w:ascii="Times New Roman" w:hAnsi="Times New Roman" w:cs="Times New Roman"/>
          <w:sz w:val="28"/>
          <w:szCs w:val="28"/>
        </w:rPr>
        <w:t xml:space="preserve"> С</w:t>
      </w:r>
      <w:r w:rsidR="006E4E34">
        <w:rPr>
          <w:rFonts w:ascii="Times New Roman" w:hAnsi="Times New Roman" w:cs="Times New Roman"/>
          <w:sz w:val="28"/>
          <w:szCs w:val="28"/>
        </w:rPr>
        <w:t>.</w:t>
      </w:r>
      <w:r w:rsidR="006E4E34" w:rsidRPr="006E4E34">
        <w:rPr>
          <w:rFonts w:ascii="Times New Roman" w:hAnsi="Times New Roman" w:cs="Times New Roman"/>
          <w:sz w:val="28"/>
          <w:szCs w:val="28"/>
        </w:rPr>
        <w:t>Н</w:t>
      </w:r>
      <w:r w:rsidR="006E4E34">
        <w:rPr>
          <w:rFonts w:ascii="Times New Roman" w:hAnsi="Times New Roman" w:cs="Times New Roman"/>
          <w:sz w:val="28"/>
          <w:szCs w:val="28"/>
        </w:rPr>
        <w:t xml:space="preserve">. </w:t>
      </w:r>
      <w:r w:rsidR="006E4E34" w:rsidRPr="006E4E34">
        <w:rPr>
          <w:rFonts w:ascii="Times New Roman" w:hAnsi="Times New Roman" w:cs="Times New Roman"/>
          <w:sz w:val="28"/>
          <w:szCs w:val="28"/>
        </w:rPr>
        <w:t xml:space="preserve">Возможность применения балансировочного комплекса </w:t>
      </w:r>
      <w:r w:rsidR="006E4E3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E4E34" w:rsidRPr="006E4E34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6E4E34" w:rsidRPr="006E4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E34" w:rsidRPr="006E4E34">
        <w:rPr>
          <w:rFonts w:ascii="Times New Roman" w:hAnsi="Times New Roman" w:cs="Times New Roman"/>
          <w:sz w:val="28"/>
          <w:szCs w:val="28"/>
        </w:rPr>
        <w:t>Breakthrough</w:t>
      </w:r>
      <w:proofErr w:type="spellEnd"/>
      <w:r w:rsidR="006E4E34" w:rsidRPr="006E4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E34" w:rsidRPr="006E4E34">
        <w:rPr>
          <w:rFonts w:ascii="Times New Roman" w:hAnsi="Times New Roman" w:cs="Times New Roman"/>
          <w:sz w:val="28"/>
          <w:szCs w:val="28"/>
        </w:rPr>
        <w:t>Kit</w:t>
      </w:r>
      <w:proofErr w:type="spellEnd"/>
      <w:r w:rsidR="006E4E34">
        <w:rPr>
          <w:rFonts w:ascii="Times New Roman" w:hAnsi="Times New Roman" w:cs="Times New Roman"/>
          <w:sz w:val="28"/>
          <w:szCs w:val="28"/>
        </w:rPr>
        <w:t>»</w:t>
      </w:r>
      <w:r w:rsidR="006E4E34" w:rsidRPr="006E4E34">
        <w:rPr>
          <w:rFonts w:ascii="Times New Roman" w:hAnsi="Times New Roman" w:cs="Times New Roman"/>
          <w:sz w:val="28"/>
          <w:szCs w:val="28"/>
        </w:rPr>
        <w:t xml:space="preserve"> в коррекционно-раз</w:t>
      </w:r>
      <w:r w:rsidR="006E4E34">
        <w:rPr>
          <w:rFonts w:ascii="Times New Roman" w:hAnsi="Times New Roman" w:cs="Times New Roman"/>
          <w:sz w:val="28"/>
          <w:szCs w:val="28"/>
        </w:rPr>
        <w:t xml:space="preserve">вивающей работе с детьми с ОВЗ 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/ </w:t>
      </w:r>
      <w:r w:rsidR="001A67A5">
        <w:rPr>
          <w:rFonts w:ascii="Times New Roman" w:hAnsi="Times New Roman" w:cs="Times New Roman"/>
          <w:sz w:val="28"/>
          <w:szCs w:val="28"/>
        </w:rPr>
        <w:t>С.Н. Сухоручко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 // </w:t>
      </w:r>
      <w:r w:rsidR="001A67A5">
        <w:rPr>
          <w:rFonts w:ascii="Times New Roman" w:hAnsi="Times New Roman" w:cs="Times New Roman"/>
          <w:sz w:val="28"/>
          <w:szCs w:val="28"/>
        </w:rPr>
        <w:t>Вестник педагога</w:t>
      </w:r>
      <w:r w:rsidR="001A67A5" w:rsidRPr="001A67A5">
        <w:rPr>
          <w:rFonts w:ascii="Times New Roman" w:hAnsi="Times New Roman" w:cs="Times New Roman"/>
          <w:sz w:val="28"/>
          <w:szCs w:val="28"/>
        </w:rPr>
        <w:t>. – 20</w:t>
      </w:r>
      <w:r w:rsidR="001A67A5">
        <w:rPr>
          <w:rFonts w:ascii="Times New Roman" w:hAnsi="Times New Roman" w:cs="Times New Roman"/>
          <w:sz w:val="28"/>
          <w:szCs w:val="28"/>
        </w:rPr>
        <w:t>20</w:t>
      </w:r>
      <w:r w:rsidR="001A67A5" w:rsidRPr="001A67A5">
        <w:rPr>
          <w:rFonts w:ascii="Times New Roman" w:hAnsi="Times New Roman" w:cs="Times New Roman"/>
          <w:sz w:val="28"/>
          <w:szCs w:val="28"/>
        </w:rPr>
        <w:t xml:space="preserve">. – № </w:t>
      </w:r>
      <w:r w:rsidR="001A67A5">
        <w:rPr>
          <w:rFonts w:ascii="Times New Roman" w:hAnsi="Times New Roman" w:cs="Times New Roman"/>
          <w:sz w:val="28"/>
          <w:szCs w:val="28"/>
        </w:rPr>
        <w:t>3</w:t>
      </w:r>
      <w:r w:rsidR="001A67A5" w:rsidRPr="001A67A5">
        <w:rPr>
          <w:rFonts w:ascii="Times New Roman" w:hAnsi="Times New Roman" w:cs="Times New Roman"/>
          <w:sz w:val="28"/>
          <w:szCs w:val="28"/>
        </w:rPr>
        <w:t>. – С. 4-</w:t>
      </w:r>
      <w:r w:rsidR="001A67A5">
        <w:rPr>
          <w:rFonts w:ascii="Times New Roman" w:hAnsi="Times New Roman" w:cs="Times New Roman"/>
          <w:sz w:val="28"/>
          <w:szCs w:val="28"/>
        </w:rPr>
        <w:t>5</w:t>
      </w:r>
      <w:r w:rsidR="001A67A5" w:rsidRPr="001A67A5">
        <w:rPr>
          <w:rFonts w:ascii="Times New Roman" w:hAnsi="Times New Roman" w:cs="Times New Roman"/>
          <w:sz w:val="28"/>
          <w:szCs w:val="28"/>
        </w:rPr>
        <w:t>.</w:t>
      </w:r>
    </w:p>
    <w:p w:rsidR="00671302" w:rsidRDefault="00C17E7C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30CE">
        <w:rPr>
          <w:rFonts w:ascii="Times New Roman" w:hAnsi="Times New Roman" w:cs="Times New Roman"/>
          <w:sz w:val="28"/>
          <w:szCs w:val="28"/>
        </w:rPr>
        <w:t>8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r w:rsidR="00671302" w:rsidRPr="00671302">
        <w:rPr>
          <w:rFonts w:ascii="Times New Roman" w:hAnsi="Times New Roman" w:cs="Times New Roman"/>
          <w:sz w:val="28"/>
          <w:szCs w:val="28"/>
        </w:rPr>
        <w:t>Ушакова, О.С. Развитие речи детей 4-5 лет. Средняя группа: книга / О.С. Ушакова.  –  М., 2021. – 192 с.</w:t>
      </w:r>
    </w:p>
    <w:p w:rsidR="009330CE" w:rsidRDefault="009330CE" w:rsidP="00481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Pr="009330CE">
        <w:rPr>
          <w:rFonts w:ascii="Times New Roman" w:hAnsi="Times New Roman" w:cs="Times New Roman"/>
          <w:sz w:val="28"/>
          <w:szCs w:val="28"/>
        </w:rPr>
        <w:t>Шаховская, С.Н. Алалия / С.Н. Шаховская // Логопедия. Теория и практика. – 2018. – № 2. – С. 174-176.</w:t>
      </w:r>
    </w:p>
    <w:p w:rsidR="003453A9" w:rsidRPr="003453A9" w:rsidRDefault="009330CE" w:rsidP="00352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453A9" w:rsidRPr="003453A9" w:rsidSect="00205382">
          <w:type w:val="continuous"/>
          <w:pgSz w:w="11900" w:h="16840"/>
          <w:pgMar w:top="567" w:right="1134" w:bottom="1134" w:left="1134" w:header="720" w:footer="72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>20</w:t>
      </w:r>
      <w:r w:rsidR="00671302">
        <w:rPr>
          <w:rFonts w:ascii="Times New Roman" w:hAnsi="Times New Roman" w:cs="Times New Roman"/>
          <w:sz w:val="28"/>
          <w:szCs w:val="28"/>
        </w:rPr>
        <w:t xml:space="preserve">. </w:t>
      </w:r>
      <w:r w:rsidR="00671302" w:rsidRPr="00671302">
        <w:rPr>
          <w:rFonts w:ascii="Times New Roman" w:hAnsi="Times New Roman" w:cs="Times New Roman"/>
          <w:sz w:val="28"/>
          <w:szCs w:val="28"/>
        </w:rPr>
        <w:t xml:space="preserve">Яшина, В.И. Теория и методика развития речи детей: учебное пособие / В.И. Яшина, В.М. Макарова. </w:t>
      </w:r>
      <w:r w:rsidR="00315EA6">
        <w:rPr>
          <w:rFonts w:ascii="Times New Roman" w:hAnsi="Times New Roman" w:cs="Times New Roman"/>
          <w:sz w:val="28"/>
          <w:szCs w:val="28"/>
        </w:rPr>
        <w:t xml:space="preserve"> –  М</w:t>
      </w:r>
      <w:r w:rsidR="007E1602">
        <w:rPr>
          <w:rFonts w:ascii="Times New Roman" w:hAnsi="Times New Roman" w:cs="Times New Roman"/>
          <w:sz w:val="28"/>
          <w:szCs w:val="28"/>
        </w:rPr>
        <w:t>.: Академия, 2017. – 184 с.</w:t>
      </w:r>
    </w:p>
    <w:p w:rsidR="00A05A2E" w:rsidRDefault="00E75EE9" w:rsidP="00E75E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Справка оригинальности</w:t>
      </w:r>
    </w:p>
    <w:p w:rsidR="00E75EE9" w:rsidRPr="00A05A2E" w:rsidRDefault="00E75EE9" w:rsidP="00E75EE9">
      <w:pPr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326239" cy="2575560"/>
            <wp:effectExtent l="0" t="0" r="8255" b="0"/>
            <wp:docPr id="2" name="Рисунок 2" descr="D:\Users\Елена\Desktop\лорп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Елена\Desktop\лорпа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3" r="2546" b="-36"/>
                    <a:stretch/>
                  </pic:blipFill>
                  <pic:spPr bwMode="auto">
                    <a:xfrm>
                      <a:off x="0" y="0"/>
                      <a:ext cx="7330598" cy="257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5EE9" w:rsidRPr="00A05A2E" w:rsidSect="003525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77A"/>
    <w:multiLevelType w:val="hybridMultilevel"/>
    <w:tmpl w:val="B8342F62"/>
    <w:lvl w:ilvl="0" w:tplc="2FFAEBE8">
      <w:start w:val="1"/>
      <w:numFmt w:val="decimal"/>
      <w:lvlText w:val="%1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5D6763"/>
    <w:multiLevelType w:val="hybridMultilevel"/>
    <w:tmpl w:val="0DAA8D98"/>
    <w:lvl w:ilvl="0" w:tplc="A1DACCAC">
      <w:start w:val="1"/>
      <w:numFmt w:val="decimal"/>
      <w:lvlText w:val="%1."/>
      <w:lvlJc w:val="left"/>
      <w:pPr>
        <w:ind w:left="1534" w:hanging="850"/>
      </w:pPr>
      <w:rPr>
        <w:rFonts w:ascii="Times New Roman" w:eastAsia="Times New Roman" w:hAnsi="Times New Roman" w:cs="Times New Roman" w:hint="default"/>
        <w:b/>
        <w:bCs/>
        <w:color w:val="252525"/>
        <w:w w:val="99"/>
        <w:sz w:val="24"/>
        <w:szCs w:val="24"/>
        <w:lang w:val="ru-RU" w:eastAsia="en-US" w:bidi="ar-SA"/>
      </w:rPr>
    </w:lvl>
    <w:lvl w:ilvl="1" w:tplc="8DFC6B0A">
      <w:numFmt w:val="bullet"/>
      <w:lvlText w:val="•"/>
      <w:lvlJc w:val="left"/>
      <w:pPr>
        <w:ind w:left="2396" w:hanging="850"/>
      </w:pPr>
      <w:rPr>
        <w:rFonts w:hint="default"/>
        <w:lang w:val="ru-RU" w:eastAsia="en-US" w:bidi="ar-SA"/>
      </w:rPr>
    </w:lvl>
    <w:lvl w:ilvl="2" w:tplc="BFE64CB2">
      <w:numFmt w:val="bullet"/>
      <w:lvlText w:val="•"/>
      <w:lvlJc w:val="left"/>
      <w:pPr>
        <w:ind w:left="3252" w:hanging="850"/>
      </w:pPr>
      <w:rPr>
        <w:rFonts w:hint="default"/>
        <w:lang w:val="ru-RU" w:eastAsia="en-US" w:bidi="ar-SA"/>
      </w:rPr>
    </w:lvl>
    <w:lvl w:ilvl="3" w:tplc="AFB677C2">
      <w:numFmt w:val="bullet"/>
      <w:lvlText w:val="•"/>
      <w:lvlJc w:val="left"/>
      <w:pPr>
        <w:ind w:left="4108" w:hanging="850"/>
      </w:pPr>
      <w:rPr>
        <w:rFonts w:hint="default"/>
        <w:lang w:val="ru-RU" w:eastAsia="en-US" w:bidi="ar-SA"/>
      </w:rPr>
    </w:lvl>
    <w:lvl w:ilvl="4" w:tplc="DBD6206C">
      <w:numFmt w:val="bullet"/>
      <w:lvlText w:val="•"/>
      <w:lvlJc w:val="left"/>
      <w:pPr>
        <w:ind w:left="4964" w:hanging="850"/>
      </w:pPr>
      <w:rPr>
        <w:rFonts w:hint="default"/>
        <w:lang w:val="ru-RU" w:eastAsia="en-US" w:bidi="ar-SA"/>
      </w:rPr>
    </w:lvl>
    <w:lvl w:ilvl="5" w:tplc="2326A9F0">
      <w:numFmt w:val="bullet"/>
      <w:lvlText w:val="•"/>
      <w:lvlJc w:val="left"/>
      <w:pPr>
        <w:ind w:left="5820" w:hanging="850"/>
      </w:pPr>
      <w:rPr>
        <w:rFonts w:hint="default"/>
        <w:lang w:val="ru-RU" w:eastAsia="en-US" w:bidi="ar-SA"/>
      </w:rPr>
    </w:lvl>
    <w:lvl w:ilvl="6" w:tplc="02CC8A00">
      <w:numFmt w:val="bullet"/>
      <w:lvlText w:val="•"/>
      <w:lvlJc w:val="left"/>
      <w:pPr>
        <w:ind w:left="6676" w:hanging="850"/>
      </w:pPr>
      <w:rPr>
        <w:rFonts w:hint="default"/>
        <w:lang w:val="ru-RU" w:eastAsia="en-US" w:bidi="ar-SA"/>
      </w:rPr>
    </w:lvl>
    <w:lvl w:ilvl="7" w:tplc="885C9464">
      <w:numFmt w:val="bullet"/>
      <w:lvlText w:val="•"/>
      <w:lvlJc w:val="left"/>
      <w:pPr>
        <w:ind w:left="7532" w:hanging="850"/>
      </w:pPr>
      <w:rPr>
        <w:rFonts w:hint="default"/>
        <w:lang w:val="ru-RU" w:eastAsia="en-US" w:bidi="ar-SA"/>
      </w:rPr>
    </w:lvl>
    <w:lvl w:ilvl="8" w:tplc="5096F5CC">
      <w:numFmt w:val="bullet"/>
      <w:lvlText w:val="•"/>
      <w:lvlJc w:val="left"/>
      <w:pPr>
        <w:ind w:left="8388" w:hanging="850"/>
      </w:pPr>
      <w:rPr>
        <w:rFonts w:hint="default"/>
        <w:lang w:val="ru-RU" w:eastAsia="en-US" w:bidi="ar-SA"/>
      </w:rPr>
    </w:lvl>
  </w:abstractNum>
  <w:abstractNum w:abstractNumId="2" w15:restartNumberingAfterBreak="0">
    <w:nsid w:val="2ADD0EF8"/>
    <w:multiLevelType w:val="hybridMultilevel"/>
    <w:tmpl w:val="CA28E754"/>
    <w:lvl w:ilvl="0" w:tplc="6E08B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470705E"/>
    <w:multiLevelType w:val="multilevel"/>
    <w:tmpl w:val="2034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E14666"/>
    <w:multiLevelType w:val="hybridMultilevel"/>
    <w:tmpl w:val="F304818E"/>
    <w:lvl w:ilvl="0" w:tplc="E8CED294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BF52999"/>
    <w:multiLevelType w:val="hybridMultilevel"/>
    <w:tmpl w:val="13F28ACE"/>
    <w:lvl w:ilvl="0" w:tplc="192C262E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68D1F1A"/>
    <w:multiLevelType w:val="hybridMultilevel"/>
    <w:tmpl w:val="7FA45046"/>
    <w:lvl w:ilvl="0" w:tplc="B2F4B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C215A47"/>
    <w:multiLevelType w:val="hybridMultilevel"/>
    <w:tmpl w:val="19DA3D00"/>
    <w:lvl w:ilvl="0" w:tplc="B2DE8BFE">
      <w:start w:val="1"/>
      <w:numFmt w:val="decimal"/>
      <w:lvlText w:val="%1"/>
      <w:lvlJc w:val="left"/>
      <w:pPr>
        <w:ind w:left="864" w:hanging="1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F066E16">
      <w:numFmt w:val="bullet"/>
      <w:lvlText w:val="•"/>
      <w:lvlJc w:val="left"/>
      <w:pPr>
        <w:ind w:left="1784" w:hanging="180"/>
      </w:pPr>
      <w:rPr>
        <w:rFonts w:hint="default"/>
        <w:lang w:val="ru-RU" w:eastAsia="en-US" w:bidi="ar-SA"/>
      </w:rPr>
    </w:lvl>
    <w:lvl w:ilvl="2" w:tplc="D6B8DB2E">
      <w:numFmt w:val="bullet"/>
      <w:lvlText w:val="•"/>
      <w:lvlJc w:val="left"/>
      <w:pPr>
        <w:ind w:left="2708" w:hanging="180"/>
      </w:pPr>
      <w:rPr>
        <w:rFonts w:hint="default"/>
        <w:lang w:val="ru-RU" w:eastAsia="en-US" w:bidi="ar-SA"/>
      </w:rPr>
    </w:lvl>
    <w:lvl w:ilvl="3" w:tplc="F3A81536">
      <w:numFmt w:val="bullet"/>
      <w:lvlText w:val="•"/>
      <w:lvlJc w:val="left"/>
      <w:pPr>
        <w:ind w:left="3632" w:hanging="180"/>
      </w:pPr>
      <w:rPr>
        <w:rFonts w:hint="default"/>
        <w:lang w:val="ru-RU" w:eastAsia="en-US" w:bidi="ar-SA"/>
      </w:rPr>
    </w:lvl>
    <w:lvl w:ilvl="4" w:tplc="F620CF52">
      <w:numFmt w:val="bullet"/>
      <w:lvlText w:val="•"/>
      <w:lvlJc w:val="left"/>
      <w:pPr>
        <w:ind w:left="4556" w:hanging="180"/>
      </w:pPr>
      <w:rPr>
        <w:rFonts w:hint="default"/>
        <w:lang w:val="ru-RU" w:eastAsia="en-US" w:bidi="ar-SA"/>
      </w:rPr>
    </w:lvl>
    <w:lvl w:ilvl="5" w:tplc="F4C603C8">
      <w:numFmt w:val="bullet"/>
      <w:lvlText w:val="•"/>
      <w:lvlJc w:val="left"/>
      <w:pPr>
        <w:ind w:left="5480" w:hanging="180"/>
      </w:pPr>
      <w:rPr>
        <w:rFonts w:hint="default"/>
        <w:lang w:val="ru-RU" w:eastAsia="en-US" w:bidi="ar-SA"/>
      </w:rPr>
    </w:lvl>
    <w:lvl w:ilvl="6" w:tplc="8FD210C2">
      <w:numFmt w:val="bullet"/>
      <w:lvlText w:val="•"/>
      <w:lvlJc w:val="left"/>
      <w:pPr>
        <w:ind w:left="6404" w:hanging="180"/>
      </w:pPr>
      <w:rPr>
        <w:rFonts w:hint="default"/>
        <w:lang w:val="ru-RU" w:eastAsia="en-US" w:bidi="ar-SA"/>
      </w:rPr>
    </w:lvl>
    <w:lvl w:ilvl="7" w:tplc="4C20F27C">
      <w:numFmt w:val="bullet"/>
      <w:lvlText w:val="•"/>
      <w:lvlJc w:val="left"/>
      <w:pPr>
        <w:ind w:left="7328" w:hanging="180"/>
      </w:pPr>
      <w:rPr>
        <w:rFonts w:hint="default"/>
        <w:lang w:val="ru-RU" w:eastAsia="en-US" w:bidi="ar-SA"/>
      </w:rPr>
    </w:lvl>
    <w:lvl w:ilvl="8" w:tplc="FF1A14EE">
      <w:numFmt w:val="bullet"/>
      <w:lvlText w:val="•"/>
      <w:lvlJc w:val="left"/>
      <w:pPr>
        <w:ind w:left="8252" w:hanging="18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86"/>
    <w:rsid w:val="00003108"/>
    <w:rsid w:val="00020B90"/>
    <w:rsid w:val="00025319"/>
    <w:rsid w:val="000271F8"/>
    <w:rsid w:val="00030913"/>
    <w:rsid w:val="000477B1"/>
    <w:rsid w:val="00055A1F"/>
    <w:rsid w:val="000659C7"/>
    <w:rsid w:val="00083AEE"/>
    <w:rsid w:val="00087B01"/>
    <w:rsid w:val="000900E5"/>
    <w:rsid w:val="00091599"/>
    <w:rsid w:val="000A4A97"/>
    <w:rsid w:val="000D5308"/>
    <w:rsid w:val="000D6503"/>
    <w:rsid w:val="000E24DE"/>
    <w:rsid w:val="000E72D9"/>
    <w:rsid w:val="000F2459"/>
    <w:rsid w:val="000F6886"/>
    <w:rsid w:val="00105733"/>
    <w:rsid w:val="0011048D"/>
    <w:rsid w:val="00144E57"/>
    <w:rsid w:val="00154AD1"/>
    <w:rsid w:val="00157876"/>
    <w:rsid w:val="001703F2"/>
    <w:rsid w:val="00170859"/>
    <w:rsid w:val="001712C1"/>
    <w:rsid w:val="00181141"/>
    <w:rsid w:val="001A219D"/>
    <w:rsid w:val="001A67A5"/>
    <w:rsid w:val="001B4617"/>
    <w:rsid w:val="001B69E8"/>
    <w:rsid w:val="001C2668"/>
    <w:rsid w:val="001C368C"/>
    <w:rsid w:val="00205382"/>
    <w:rsid w:val="00216F5E"/>
    <w:rsid w:val="002235BB"/>
    <w:rsid w:val="00233412"/>
    <w:rsid w:val="00241BCF"/>
    <w:rsid w:val="0026785E"/>
    <w:rsid w:val="00274B68"/>
    <w:rsid w:val="002835BB"/>
    <w:rsid w:val="00296D81"/>
    <w:rsid w:val="002A26C1"/>
    <w:rsid w:val="002A3ECC"/>
    <w:rsid w:val="002A4E9A"/>
    <w:rsid w:val="002D51AC"/>
    <w:rsid w:val="002D74B6"/>
    <w:rsid w:val="002E2485"/>
    <w:rsid w:val="002F7A86"/>
    <w:rsid w:val="00315EA6"/>
    <w:rsid w:val="0031748A"/>
    <w:rsid w:val="00321B91"/>
    <w:rsid w:val="003261C0"/>
    <w:rsid w:val="003401CD"/>
    <w:rsid w:val="00344752"/>
    <w:rsid w:val="003453A9"/>
    <w:rsid w:val="0035253E"/>
    <w:rsid w:val="003A377A"/>
    <w:rsid w:val="003D2908"/>
    <w:rsid w:val="003D7D58"/>
    <w:rsid w:val="003E5B74"/>
    <w:rsid w:val="003E7374"/>
    <w:rsid w:val="004368C1"/>
    <w:rsid w:val="00440A3C"/>
    <w:rsid w:val="00467872"/>
    <w:rsid w:val="00474071"/>
    <w:rsid w:val="00481C45"/>
    <w:rsid w:val="004953CA"/>
    <w:rsid w:val="004B2197"/>
    <w:rsid w:val="004D205C"/>
    <w:rsid w:val="004D6540"/>
    <w:rsid w:val="004E7D23"/>
    <w:rsid w:val="0051657F"/>
    <w:rsid w:val="00566DAF"/>
    <w:rsid w:val="00591B62"/>
    <w:rsid w:val="00591F54"/>
    <w:rsid w:val="00593183"/>
    <w:rsid w:val="005C141F"/>
    <w:rsid w:val="005D37B2"/>
    <w:rsid w:val="005D500C"/>
    <w:rsid w:val="005E0E91"/>
    <w:rsid w:val="005E6695"/>
    <w:rsid w:val="006132B6"/>
    <w:rsid w:val="00622F3A"/>
    <w:rsid w:val="00637871"/>
    <w:rsid w:val="00651B4C"/>
    <w:rsid w:val="00671302"/>
    <w:rsid w:val="006D4144"/>
    <w:rsid w:val="006E4E34"/>
    <w:rsid w:val="006E5DB9"/>
    <w:rsid w:val="00704BCF"/>
    <w:rsid w:val="007067BA"/>
    <w:rsid w:val="00710550"/>
    <w:rsid w:val="00724E0B"/>
    <w:rsid w:val="00750304"/>
    <w:rsid w:val="007548B6"/>
    <w:rsid w:val="007565BE"/>
    <w:rsid w:val="00780BBE"/>
    <w:rsid w:val="00782040"/>
    <w:rsid w:val="00782575"/>
    <w:rsid w:val="00797F60"/>
    <w:rsid w:val="007E034B"/>
    <w:rsid w:val="007E1602"/>
    <w:rsid w:val="007E5DF7"/>
    <w:rsid w:val="007E7741"/>
    <w:rsid w:val="00813E56"/>
    <w:rsid w:val="00824A28"/>
    <w:rsid w:val="008317DD"/>
    <w:rsid w:val="00834604"/>
    <w:rsid w:val="00856807"/>
    <w:rsid w:val="00870CAD"/>
    <w:rsid w:val="00872A27"/>
    <w:rsid w:val="008811A3"/>
    <w:rsid w:val="00894382"/>
    <w:rsid w:val="008A29CB"/>
    <w:rsid w:val="008A5AEB"/>
    <w:rsid w:val="008C41FE"/>
    <w:rsid w:val="008D4471"/>
    <w:rsid w:val="008D74F3"/>
    <w:rsid w:val="008E7F19"/>
    <w:rsid w:val="00912956"/>
    <w:rsid w:val="00913931"/>
    <w:rsid w:val="009146FD"/>
    <w:rsid w:val="009330CE"/>
    <w:rsid w:val="00935CE4"/>
    <w:rsid w:val="00956705"/>
    <w:rsid w:val="00965CF2"/>
    <w:rsid w:val="00980216"/>
    <w:rsid w:val="0098574A"/>
    <w:rsid w:val="00992167"/>
    <w:rsid w:val="00992824"/>
    <w:rsid w:val="00996763"/>
    <w:rsid w:val="009A0047"/>
    <w:rsid w:val="009A7438"/>
    <w:rsid w:val="009D4833"/>
    <w:rsid w:val="009D4AE1"/>
    <w:rsid w:val="009F3DF8"/>
    <w:rsid w:val="00A05A2E"/>
    <w:rsid w:val="00A13F32"/>
    <w:rsid w:val="00A51498"/>
    <w:rsid w:val="00A7014A"/>
    <w:rsid w:val="00AC12DF"/>
    <w:rsid w:val="00AC2776"/>
    <w:rsid w:val="00AC2E71"/>
    <w:rsid w:val="00AE5393"/>
    <w:rsid w:val="00B24498"/>
    <w:rsid w:val="00B2792A"/>
    <w:rsid w:val="00B50AB4"/>
    <w:rsid w:val="00B537CE"/>
    <w:rsid w:val="00B54937"/>
    <w:rsid w:val="00B62CAA"/>
    <w:rsid w:val="00B63584"/>
    <w:rsid w:val="00B6535B"/>
    <w:rsid w:val="00B731DF"/>
    <w:rsid w:val="00B77FF4"/>
    <w:rsid w:val="00B827B0"/>
    <w:rsid w:val="00B82C84"/>
    <w:rsid w:val="00B86066"/>
    <w:rsid w:val="00B93659"/>
    <w:rsid w:val="00BC6487"/>
    <w:rsid w:val="00BD3E25"/>
    <w:rsid w:val="00C17E7C"/>
    <w:rsid w:val="00C25E02"/>
    <w:rsid w:val="00C40877"/>
    <w:rsid w:val="00C80733"/>
    <w:rsid w:val="00CA1ECD"/>
    <w:rsid w:val="00CC6F65"/>
    <w:rsid w:val="00CD42CB"/>
    <w:rsid w:val="00CD6FFA"/>
    <w:rsid w:val="00CE074E"/>
    <w:rsid w:val="00CF2421"/>
    <w:rsid w:val="00D1558E"/>
    <w:rsid w:val="00D41BBC"/>
    <w:rsid w:val="00D44A6E"/>
    <w:rsid w:val="00D47707"/>
    <w:rsid w:val="00D604DB"/>
    <w:rsid w:val="00D70D23"/>
    <w:rsid w:val="00D73ACD"/>
    <w:rsid w:val="00D76352"/>
    <w:rsid w:val="00D9424C"/>
    <w:rsid w:val="00DA462B"/>
    <w:rsid w:val="00DA59F2"/>
    <w:rsid w:val="00DB63C3"/>
    <w:rsid w:val="00E04D6A"/>
    <w:rsid w:val="00E05B55"/>
    <w:rsid w:val="00E26E84"/>
    <w:rsid w:val="00E3075B"/>
    <w:rsid w:val="00E75EE9"/>
    <w:rsid w:val="00E862E0"/>
    <w:rsid w:val="00EA335F"/>
    <w:rsid w:val="00EB5BB8"/>
    <w:rsid w:val="00EC246E"/>
    <w:rsid w:val="00EE057C"/>
    <w:rsid w:val="00F21E4D"/>
    <w:rsid w:val="00F22CB1"/>
    <w:rsid w:val="00F23BA4"/>
    <w:rsid w:val="00F31CC2"/>
    <w:rsid w:val="00F33986"/>
    <w:rsid w:val="00F530B4"/>
    <w:rsid w:val="00F768A2"/>
    <w:rsid w:val="00F93A5C"/>
    <w:rsid w:val="00FA3BB6"/>
    <w:rsid w:val="00FB08EB"/>
    <w:rsid w:val="00FB09CE"/>
    <w:rsid w:val="00FB332C"/>
    <w:rsid w:val="00FC2CA8"/>
    <w:rsid w:val="00FD6E18"/>
    <w:rsid w:val="00FE6C5C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36206"/>
  <w15:docId w15:val="{B5CB8142-A5C2-44E4-80AA-7CB3D5EF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055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7B01"/>
    <w:pPr>
      <w:ind w:left="720"/>
      <w:contextualSpacing/>
    </w:pPr>
  </w:style>
  <w:style w:type="table" w:styleId="a5">
    <w:name w:val="Table Grid"/>
    <w:basedOn w:val="a1"/>
    <w:uiPriority w:val="59"/>
    <w:rsid w:val="00DB6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3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Улучшилась работа мелкой моторики </c:v>
                </c:pt>
                <c:pt idx="1">
                  <c:v>Усовершенствовалось произношение звуков</c:v>
                </c:pt>
                <c:pt idx="2">
                  <c:v>Улучшилось произношение слов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50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58-4FDE-AF88-35E3AB6F64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1261952"/>
        <c:axId val="180372032"/>
      </c:barChart>
      <c:catAx>
        <c:axId val="1712619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80372032"/>
        <c:crosses val="autoZero"/>
        <c:auto val="1"/>
        <c:lblAlgn val="ctr"/>
        <c:lblOffset val="100"/>
        <c:noMultiLvlLbl val="0"/>
      </c:catAx>
      <c:valAx>
        <c:axId val="180372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12619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13</Pages>
  <Words>2931</Words>
  <Characters>16711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336</cp:revision>
  <dcterms:created xsi:type="dcterms:W3CDTF">2021-11-13T13:15:00Z</dcterms:created>
  <dcterms:modified xsi:type="dcterms:W3CDTF">2022-10-15T10:38:00Z</dcterms:modified>
</cp:coreProperties>
</file>