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58D" w:rsidRPr="002F463F" w:rsidRDefault="002F463F" w:rsidP="00271779">
      <w:pPr>
        <w:shd w:val="clear" w:color="auto" w:fill="FFFFFF"/>
        <w:spacing w:after="0" w:line="28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46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</w:t>
      </w:r>
      <w:r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A25EA"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Образ крестьянина, истоки его бед и пути их пре</w:t>
      </w:r>
      <w:r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одоления в стихотворении Н.А. </w:t>
      </w:r>
      <w:r w:rsidR="008A25EA"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Некрасова «Размышления у парадного подъезда»</w:t>
      </w:r>
    </w:p>
    <w:p w:rsidR="002F463F" w:rsidRPr="002F463F" w:rsidRDefault="002F463F" w:rsidP="00271779">
      <w:pPr>
        <w:shd w:val="clear" w:color="auto" w:fill="FFFFFF"/>
        <w:spacing w:after="0" w:line="28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F46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</w:t>
      </w:r>
      <w:r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7 класс</w:t>
      </w:r>
    </w:p>
    <w:p w:rsidR="002F463F" w:rsidRPr="00106FD9" w:rsidRDefault="002F463F" w:rsidP="000149AE">
      <w:pPr>
        <w:shd w:val="clear" w:color="auto" w:fill="FFFFFF"/>
        <w:spacing w:after="0" w:line="28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6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УМК: </w:t>
      </w:r>
      <w:r w:rsidR="00106F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106FD9" w:rsidRPr="00106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Литература</w:t>
      </w:r>
      <w:r w:rsidR="00106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106FD9" w:rsidRPr="00106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 ред. Г.С. </w:t>
      </w:r>
      <w:proofErr w:type="spellStart"/>
      <w:r w:rsidR="00106FD9" w:rsidRPr="00106F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Меркина</w:t>
      </w:r>
      <w:proofErr w:type="spellEnd"/>
    </w:p>
    <w:p w:rsidR="002F463F" w:rsidRDefault="002F463F" w:rsidP="00271779">
      <w:pPr>
        <w:shd w:val="clear" w:color="auto" w:fill="FFFFFF"/>
        <w:spacing w:after="0" w:line="28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Количество часов: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</w:t>
      </w:r>
    </w:p>
    <w:p w:rsidR="002F463F" w:rsidRPr="002F463F" w:rsidRDefault="002F463F" w:rsidP="00271779">
      <w:pPr>
        <w:shd w:val="clear" w:color="auto" w:fill="FFFFFF"/>
        <w:spacing w:after="0" w:line="280" w:lineRule="atLeast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Место урока в системе работ по предмету: </w:t>
      </w:r>
      <w:r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комбинированный урок</w:t>
      </w:r>
    </w:p>
    <w:p w:rsidR="00F6714A" w:rsidRDefault="00271779" w:rsidP="00271779">
      <w:pPr>
        <w:pStyle w:val="a3"/>
        <w:spacing w:before="0" w:beforeAutospacing="0" w:after="0" w:afterAutospacing="0" w:line="280" w:lineRule="atLeast"/>
        <w:ind w:firstLine="567"/>
        <w:jc w:val="both"/>
        <w:rPr>
          <w:sz w:val="28"/>
          <w:szCs w:val="28"/>
        </w:rPr>
      </w:pPr>
      <w:r w:rsidRPr="00271779">
        <w:rPr>
          <w:b/>
          <w:bCs/>
          <w:iCs/>
          <w:color w:val="000000"/>
          <w:sz w:val="28"/>
          <w:szCs w:val="28"/>
        </w:rPr>
        <w:t>Цель</w:t>
      </w:r>
      <w:r w:rsidR="00F6714A" w:rsidRPr="00271779">
        <w:rPr>
          <w:b/>
          <w:bCs/>
          <w:iCs/>
          <w:color w:val="000000"/>
          <w:sz w:val="28"/>
          <w:szCs w:val="28"/>
        </w:rPr>
        <w:t xml:space="preserve"> урока:</w:t>
      </w:r>
      <w:r w:rsidRPr="00271779">
        <w:t xml:space="preserve"> </w:t>
      </w:r>
      <w:r w:rsidRPr="00271779">
        <w:rPr>
          <w:sz w:val="28"/>
          <w:szCs w:val="28"/>
        </w:rPr>
        <w:t xml:space="preserve">познакомить </w:t>
      </w:r>
      <w:proofErr w:type="gramStart"/>
      <w:r w:rsidRPr="00271779">
        <w:rPr>
          <w:sz w:val="28"/>
          <w:szCs w:val="28"/>
        </w:rPr>
        <w:t>обучающихся</w:t>
      </w:r>
      <w:proofErr w:type="gramEnd"/>
      <w:r w:rsidRPr="00271779">
        <w:rPr>
          <w:sz w:val="28"/>
          <w:szCs w:val="28"/>
        </w:rPr>
        <w:t xml:space="preserve"> со стихотворением Н. А. Некрасова</w:t>
      </w:r>
      <w:r w:rsidR="000149AE">
        <w:rPr>
          <w:sz w:val="28"/>
          <w:szCs w:val="28"/>
        </w:rPr>
        <w:t xml:space="preserve"> «Размышления у парадного подъезда»</w:t>
      </w:r>
      <w:r w:rsidRPr="00271779">
        <w:rPr>
          <w:sz w:val="28"/>
          <w:szCs w:val="28"/>
        </w:rPr>
        <w:t>, привлечь внимание к глубокому раздумью автора о</w:t>
      </w:r>
      <w:r w:rsidR="007A3C7B">
        <w:rPr>
          <w:sz w:val="28"/>
          <w:szCs w:val="28"/>
        </w:rPr>
        <w:t xml:space="preserve"> судьбе</w:t>
      </w:r>
      <w:r w:rsidRPr="00271779">
        <w:rPr>
          <w:sz w:val="28"/>
          <w:szCs w:val="28"/>
        </w:rPr>
        <w:t xml:space="preserve"> народ</w:t>
      </w:r>
      <w:r w:rsidR="007A3C7B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271779" w:rsidRPr="00271779" w:rsidRDefault="00271779" w:rsidP="00271779">
      <w:pPr>
        <w:pStyle w:val="a3"/>
        <w:spacing w:before="0" w:beforeAutospacing="0" w:after="0" w:afterAutospacing="0" w:line="280" w:lineRule="atLeast"/>
        <w:ind w:firstLine="567"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271779">
        <w:rPr>
          <w:b/>
          <w:sz w:val="28"/>
          <w:szCs w:val="28"/>
        </w:rPr>
        <w:t>Задачи</w:t>
      </w:r>
      <w:r>
        <w:rPr>
          <w:b/>
          <w:sz w:val="28"/>
          <w:szCs w:val="28"/>
        </w:rPr>
        <w:t xml:space="preserve"> урока</w:t>
      </w:r>
      <w:r w:rsidRPr="00271779">
        <w:rPr>
          <w:b/>
          <w:sz w:val="28"/>
          <w:szCs w:val="28"/>
        </w:rPr>
        <w:t>:</w:t>
      </w:r>
    </w:p>
    <w:p w:rsidR="00F6714A" w:rsidRPr="002F463F" w:rsidRDefault="00F6714A" w:rsidP="002F463F">
      <w:pPr>
        <w:pStyle w:val="a3"/>
        <w:spacing w:before="0" w:beforeAutospacing="0" w:after="0" w:afterAutospacing="0" w:line="28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F463F">
        <w:rPr>
          <w:b/>
          <w:bCs/>
          <w:i/>
          <w:iCs/>
          <w:color w:val="000000"/>
          <w:sz w:val="28"/>
          <w:szCs w:val="28"/>
        </w:rPr>
        <w:t xml:space="preserve">1) </w:t>
      </w:r>
      <w:proofErr w:type="gramStart"/>
      <w:r w:rsidRPr="002F463F">
        <w:rPr>
          <w:b/>
          <w:bCs/>
          <w:i/>
          <w:iCs/>
          <w:color w:val="000000"/>
          <w:sz w:val="28"/>
          <w:szCs w:val="28"/>
        </w:rPr>
        <w:t>образовательные</w:t>
      </w:r>
      <w:proofErr w:type="gramEnd"/>
      <w:r w:rsidRPr="002F463F">
        <w:rPr>
          <w:b/>
          <w:bCs/>
          <w:i/>
          <w:iCs/>
          <w:color w:val="000000"/>
          <w:sz w:val="28"/>
          <w:szCs w:val="28"/>
        </w:rPr>
        <w:t>:</w:t>
      </w:r>
      <w:r w:rsidR="002F463F">
        <w:rPr>
          <w:rFonts w:ascii="Arial" w:hAnsi="Arial" w:cs="Arial"/>
          <w:color w:val="000000"/>
          <w:sz w:val="28"/>
          <w:szCs w:val="28"/>
        </w:rPr>
        <w:t xml:space="preserve"> </w:t>
      </w:r>
      <w:r w:rsidR="000149AE">
        <w:rPr>
          <w:color w:val="000000"/>
          <w:sz w:val="28"/>
          <w:szCs w:val="28"/>
        </w:rPr>
        <w:t>п</w:t>
      </w:r>
      <w:r w:rsidRPr="002F463F">
        <w:rPr>
          <w:color w:val="000000"/>
          <w:sz w:val="28"/>
          <w:szCs w:val="28"/>
        </w:rPr>
        <w:t xml:space="preserve">роанализировать </w:t>
      </w:r>
      <w:r w:rsidR="005517E4" w:rsidRPr="002F463F">
        <w:rPr>
          <w:color w:val="000000"/>
          <w:sz w:val="28"/>
          <w:szCs w:val="28"/>
        </w:rPr>
        <w:t xml:space="preserve">образ крестьянина в </w:t>
      </w:r>
      <w:r w:rsidRPr="002F463F">
        <w:rPr>
          <w:color w:val="000000"/>
          <w:sz w:val="28"/>
          <w:szCs w:val="28"/>
        </w:rPr>
        <w:t>стихотворени</w:t>
      </w:r>
      <w:r w:rsidR="005517E4" w:rsidRPr="002F463F">
        <w:rPr>
          <w:color w:val="000000"/>
          <w:sz w:val="28"/>
          <w:szCs w:val="28"/>
        </w:rPr>
        <w:t>и</w:t>
      </w:r>
      <w:r w:rsidRPr="002F463F">
        <w:rPr>
          <w:color w:val="000000"/>
          <w:sz w:val="28"/>
          <w:szCs w:val="28"/>
        </w:rPr>
        <w:t xml:space="preserve"> «Размышление у парадного подъезда».</w:t>
      </w:r>
    </w:p>
    <w:p w:rsidR="00F6714A" w:rsidRPr="002F463F" w:rsidRDefault="00F6714A" w:rsidP="002F463F">
      <w:pPr>
        <w:pStyle w:val="a3"/>
        <w:spacing w:before="0" w:beforeAutospacing="0" w:after="0" w:afterAutospacing="0" w:line="28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F463F">
        <w:rPr>
          <w:b/>
          <w:bCs/>
          <w:i/>
          <w:iCs/>
          <w:color w:val="000000"/>
          <w:sz w:val="28"/>
          <w:szCs w:val="28"/>
        </w:rPr>
        <w:t>2) развивающие:</w:t>
      </w:r>
      <w:r w:rsidR="002F463F">
        <w:rPr>
          <w:rFonts w:ascii="Arial" w:hAnsi="Arial" w:cs="Arial"/>
          <w:color w:val="000000"/>
          <w:sz w:val="28"/>
          <w:szCs w:val="28"/>
        </w:rPr>
        <w:t xml:space="preserve"> </w:t>
      </w:r>
      <w:r w:rsidR="000149AE">
        <w:rPr>
          <w:color w:val="000000"/>
          <w:sz w:val="28"/>
          <w:szCs w:val="28"/>
        </w:rPr>
        <w:t>ф</w:t>
      </w:r>
      <w:r w:rsidRPr="002F463F">
        <w:rPr>
          <w:color w:val="000000"/>
          <w:sz w:val="28"/>
          <w:szCs w:val="28"/>
        </w:rPr>
        <w:t>ормировать умения и навыки анализа стихотворного текста, понимание идейного содержания.</w:t>
      </w:r>
    </w:p>
    <w:p w:rsidR="00F6714A" w:rsidRPr="00305031" w:rsidRDefault="00F6714A" w:rsidP="002F463F">
      <w:pPr>
        <w:pStyle w:val="a3"/>
        <w:spacing w:before="0" w:beforeAutospacing="0" w:after="0" w:afterAutospacing="0" w:line="280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F463F">
        <w:rPr>
          <w:b/>
          <w:bCs/>
          <w:i/>
          <w:iCs/>
          <w:color w:val="000000"/>
          <w:sz w:val="28"/>
          <w:szCs w:val="28"/>
        </w:rPr>
        <w:t>3) воспитательные:</w:t>
      </w:r>
      <w:r w:rsidR="00305031">
        <w:rPr>
          <w:rFonts w:ascii="Arial" w:hAnsi="Arial" w:cs="Arial"/>
          <w:color w:val="000000"/>
          <w:sz w:val="28"/>
          <w:szCs w:val="28"/>
        </w:rPr>
        <w:t xml:space="preserve"> </w:t>
      </w:r>
      <w:r w:rsidR="000149AE">
        <w:rPr>
          <w:color w:val="000000"/>
          <w:sz w:val="28"/>
          <w:szCs w:val="28"/>
        </w:rPr>
        <w:t>в</w:t>
      </w:r>
      <w:r w:rsidRPr="002F463F">
        <w:rPr>
          <w:color w:val="000000"/>
          <w:sz w:val="28"/>
          <w:szCs w:val="28"/>
        </w:rPr>
        <w:t>оспитывать гражданственность, патриотизм, активную жизненную позицию на примере жизни и творчества поэта.</w:t>
      </w:r>
    </w:p>
    <w:p w:rsidR="00305031" w:rsidRPr="000227C3" w:rsidRDefault="00303A07" w:rsidP="00271779">
      <w:pPr>
        <w:pStyle w:val="a3"/>
        <w:spacing w:before="0" w:beforeAutospacing="0" w:after="0" w:afterAutospacing="0" w:line="280" w:lineRule="atLeast"/>
        <w:ind w:firstLine="567"/>
        <w:jc w:val="both"/>
        <w:rPr>
          <w:b/>
          <w:sz w:val="28"/>
          <w:szCs w:val="28"/>
        </w:rPr>
      </w:pPr>
      <w:r w:rsidRPr="000227C3">
        <w:rPr>
          <w:b/>
          <w:sz w:val="28"/>
          <w:szCs w:val="28"/>
        </w:rPr>
        <w:t xml:space="preserve">Планируемые результаты: </w:t>
      </w:r>
    </w:p>
    <w:p w:rsidR="00303A07" w:rsidRPr="000149AE" w:rsidRDefault="00305031" w:rsidP="002F463F">
      <w:pPr>
        <w:pStyle w:val="a3"/>
        <w:spacing w:before="0" w:beforeAutospacing="0" w:after="0" w:afterAutospacing="0" w:line="280" w:lineRule="atLeast"/>
        <w:jc w:val="both"/>
        <w:rPr>
          <w:sz w:val="28"/>
          <w:szCs w:val="28"/>
        </w:rPr>
      </w:pPr>
      <w:r w:rsidRPr="000149AE">
        <w:rPr>
          <w:b/>
          <w:i/>
          <w:sz w:val="28"/>
          <w:szCs w:val="28"/>
        </w:rPr>
        <w:t>Личностные результаты:</w:t>
      </w:r>
      <w:r w:rsidRPr="000149AE">
        <w:rPr>
          <w:sz w:val="28"/>
          <w:szCs w:val="28"/>
        </w:rPr>
        <w:t xml:space="preserve"> воспитание патриотизма, любви и уважения к Отечеству, чувства гордости за свою Родину, прошлое и настоящее народа России; формирование коммуникативной компетентности в общении и сотрудничестве со сверстниками; развитие эстетического сознания через освоение художественного наследия народов России и мира, творческой деятельности эстетического характера. </w:t>
      </w:r>
    </w:p>
    <w:p w:rsidR="000227C3" w:rsidRPr="000149AE" w:rsidRDefault="00305031" w:rsidP="002F463F">
      <w:pPr>
        <w:pStyle w:val="a3"/>
        <w:spacing w:before="0" w:beforeAutospacing="0" w:after="0" w:afterAutospacing="0" w:line="280" w:lineRule="atLeast"/>
        <w:jc w:val="both"/>
        <w:rPr>
          <w:i/>
          <w:sz w:val="28"/>
          <w:szCs w:val="28"/>
        </w:rPr>
      </w:pPr>
      <w:proofErr w:type="spellStart"/>
      <w:r w:rsidRPr="000149AE">
        <w:rPr>
          <w:b/>
          <w:i/>
          <w:sz w:val="28"/>
          <w:szCs w:val="28"/>
        </w:rPr>
        <w:t>Метапредметные</w:t>
      </w:r>
      <w:proofErr w:type="spellEnd"/>
      <w:r w:rsidRPr="000149AE">
        <w:rPr>
          <w:b/>
          <w:i/>
          <w:sz w:val="28"/>
          <w:szCs w:val="28"/>
        </w:rPr>
        <w:t xml:space="preserve"> результаты:</w:t>
      </w:r>
      <w:r w:rsidRPr="000149AE">
        <w:rPr>
          <w:i/>
          <w:sz w:val="28"/>
          <w:szCs w:val="28"/>
        </w:rPr>
        <w:t xml:space="preserve"> </w:t>
      </w:r>
    </w:p>
    <w:p w:rsidR="00305031" w:rsidRPr="000149AE" w:rsidRDefault="000227C3" w:rsidP="00271779">
      <w:pPr>
        <w:pStyle w:val="a3"/>
        <w:spacing w:before="0" w:beforeAutospacing="0" w:after="0" w:afterAutospacing="0" w:line="280" w:lineRule="atLeast"/>
        <w:ind w:firstLine="426"/>
        <w:jc w:val="both"/>
        <w:rPr>
          <w:sz w:val="28"/>
          <w:szCs w:val="28"/>
        </w:rPr>
      </w:pPr>
      <w:proofErr w:type="gramStart"/>
      <w:r w:rsidRPr="000149AE">
        <w:rPr>
          <w:i/>
          <w:sz w:val="28"/>
          <w:szCs w:val="28"/>
        </w:rPr>
        <w:t>Регулятивные</w:t>
      </w:r>
      <w:r w:rsidRPr="000149AE">
        <w:rPr>
          <w:sz w:val="28"/>
          <w:szCs w:val="28"/>
        </w:rPr>
        <w:t xml:space="preserve">: </w:t>
      </w:r>
      <w:r w:rsidR="00271779" w:rsidRPr="000149AE">
        <w:rPr>
          <w:sz w:val="28"/>
          <w:szCs w:val="28"/>
        </w:rPr>
        <w:t xml:space="preserve">умение </w:t>
      </w:r>
      <w:r w:rsidR="00271779" w:rsidRPr="000149AE">
        <w:rPr>
          <w:sz w:val="28"/>
          <w:szCs w:val="28"/>
          <w:shd w:val="clear" w:color="auto" w:fill="FFFFFF"/>
        </w:rPr>
        <w:t>определять цель </w:t>
      </w:r>
      <w:hyperlink r:id="rId6" w:tooltip="Образовательная деятельность" w:history="1">
        <w:r w:rsidR="00271779" w:rsidRPr="000149AE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учебной деятельности</w:t>
        </w:r>
      </w:hyperlink>
      <w:r w:rsidR="00271779" w:rsidRPr="000149AE">
        <w:rPr>
          <w:sz w:val="28"/>
          <w:szCs w:val="28"/>
          <w:shd w:val="clear" w:color="auto" w:fill="FFFFFF"/>
        </w:rPr>
        <w:t>, определять правильность выполненного задания; умение корректировать работу.</w:t>
      </w:r>
      <w:proofErr w:type="gramEnd"/>
    </w:p>
    <w:p w:rsidR="00271779" w:rsidRPr="000149AE" w:rsidRDefault="000227C3" w:rsidP="00271779">
      <w:pPr>
        <w:pStyle w:val="a3"/>
        <w:spacing w:before="0" w:beforeAutospacing="0" w:after="0" w:afterAutospacing="0" w:line="280" w:lineRule="atLeast"/>
        <w:ind w:firstLine="426"/>
        <w:jc w:val="both"/>
        <w:rPr>
          <w:sz w:val="28"/>
          <w:szCs w:val="28"/>
          <w:shd w:val="clear" w:color="auto" w:fill="FFFFFF"/>
        </w:rPr>
      </w:pPr>
      <w:proofErr w:type="gramStart"/>
      <w:r w:rsidRPr="000149AE">
        <w:rPr>
          <w:i/>
          <w:sz w:val="28"/>
          <w:szCs w:val="28"/>
        </w:rPr>
        <w:t>Познавательные</w:t>
      </w:r>
      <w:proofErr w:type="gramEnd"/>
      <w:r w:rsidRPr="000149AE">
        <w:rPr>
          <w:sz w:val="28"/>
          <w:szCs w:val="28"/>
        </w:rPr>
        <w:t xml:space="preserve">: </w:t>
      </w:r>
      <w:r w:rsidRPr="000149AE">
        <w:rPr>
          <w:sz w:val="28"/>
          <w:szCs w:val="28"/>
          <w:shd w:val="clear" w:color="auto" w:fill="FFFFFF"/>
        </w:rPr>
        <w:t xml:space="preserve">развитие учебно-познавательного интереса к новому материалу, развитие интереса к чтению, </w:t>
      </w:r>
      <w:r w:rsidR="00271779" w:rsidRPr="000149AE">
        <w:rPr>
          <w:sz w:val="28"/>
          <w:szCs w:val="28"/>
          <w:shd w:val="clear" w:color="auto" w:fill="FFFFFF"/>
        </w:rPr>
        <w:t xml:space="preserve">умение извлекать </w:t>
      </w:r>
      <w:r w:rsidRPr="000149AE">
        <w:rPr>
          <w:sz w:val="28"/>
          <w:szCs w:val="28"/>
          <w:shd w:val="clear" w:color="auto" w:fill="FFFFFF"/>
        </w:rPr>
        <w:t>информаци</w:t>
      </w:r>
      <w:r w:rsidR="00271779" w:rsidRPr="000149AE">
        <w:rPr>
          <w:sz w:val="28"/>
          <w:szCs w:val="28"/>
          <w:shd w:val="clear" w:color="auto" w:fill="FFFFFF"/>
        </w:rPr>
        <w:t>ю из</w:t>
      </w:r>
      <w:r w:rsidRPr="000149AE">
        <w:rPr>
          <w:sz w:val="28"/>
          <w:szCs w:val="28"/>
          <w:shd w:val="clear" w:color="auto" w:fill="FFFFFF"/>
        </w:rPr>
        <w:t xml:space="preserve"> лирического текста</w:t>
      </w:r>
      <w:r w:rsidR="00271779" w:rsidRPr="000149AE">
        <w:rPr>
          <w:sz w:val="28"/>
          <w:szCs w:val="28"/>
          <w:shd w:val="clear" w:color="auto" w:fill="FFFFFF"/>
        </w:rPr>
        <w:t>.</w:t>
      </w:r>
    </w:p>
    <w:p w:rsidR="000227C3" w:rsidRPr="000149AE" w:rsidRDefault="000227C3" w:rsidP="00271779">
      <w:pPr>
        <w:pStyle w:val="a3"/>
        <w:spacing w:before="0" w:beforeAutospacing="0" w:after="0" w:afterAutospacing="0" w:line="280" w:lineRule="atLeast"/>
        <w:ind w:firstLine="426"/>
        <w:jc w:val="both"/>
        <w:rPr>
          <w:sz w:val="28"/>
          <w:szCs w:val="28"/>
        </w:rPr>
      </w:pPr>
      <w:r w:rsidRPr="000149AE">
        <w:rPr>
          <w:i/>
          <w:sz w:val="28"/>
          <w:szCs w:val="28"/>
          <w:shd w:val="clear" w:color="auto" w:fill="FFFFFF"/>
        </w:rPr>
        <w:t>Коммуникативные</w:t>
      </w:r>
      <w:r w:rsidRPr="000149AE">
        <w:rPr>
          <w:sz w:val="28"/>
          <w:szCs w:val="28"/>
          <w:shd w:val="clear" w:color="auto" w:fill="FFFFFF"/>
        </w:rPr>
        <w:t xml:space="preserve">: умение общаться, </w:t>
      </w:r>
      <w:r w:rsidR="00271779" w:rsidRPr="000149AE">
        <w:rPr>
          <w:sz w:val="28"/>
          <w:szCs w:val="28"/>
          <w:shd w:val="clear" w:color="auto" w:fill="FFFFFF"/>
        </w:rPr>
        <w:t xml:space="preserve">вести </w:t>
      </w:r>
      <w:r w:rsidRPr="000149AE">
        <w:rPr>
          <w:sz w:val="28"/>
          <w:szCs w:val="28"/>
          <w:shd w:val="clear" w:color="auto" w:fill="FFFFFF"/>
        </w:rPr>
        <w:t>диалог</w:t>
      </w:r>
      <w:r w:rsidR="00271779" w:rsidRPr="000149AE">
        <w:rPr>
          <w:sz w:val="28"/>
          <w:szCs w:val="28"/>
          <w:shd w:val="clear" w:color="auto" w:fill="FFFFFF"/>
        </w:rPr>
        <w:t xml:space="preserve"> внутри группы</w:t>
      </w:r>
      <w:r w:rsidRPr="000149AE">
        <w:rPr>
          <w:sz w:val="28"/>
          <w:szCs w:val="28"/>
          <w:shd w:val="clear" w:color="auto" w:fill="FFFFFF"/>
        </w:rPr>
        <w:t xml:space="preserve">, </w:t>
      </w:r>
      <w:r w:rsidR="00271779" w:rsidRPr="000149AE">
        <w:rPr>
          <w:sz w:val="28"/>
          <w:szCs w:val="28"/>
          <w:shd w:val="clear" w:color="auto" w:fill="FFFFFF"/>
        </w:rPr>
        <w:t>умение аргументировать свое мнение и анализировать высказывания других участников образовательного процесса</w:t>
      </w:r>
      <w:r w:rsidRPr="000149AE">
        <w:rPr>
          <w:sz w:val="28"/>
          <w:szCs w:val="28"/>
          <w:shd w:val="clear" w:color="auto" w:fill="FFFFFF"/>
        </w:rPr>
        <w:t>.</w:t>
      </w:r>
    </w:p>
    <w:p w:rsidR="00305031" w:rsidRPr="000149AE" w:rsidRDefault="00305031" w:rsidP="002F463F">
      <w:pPr>
        <w:pStyle w:val="a3"/>
        <w:spacing w:before="0" w:beforeAutospacing="0" w:after="0" w:afterAutospacing="0" w:line="280" w:lineRule="atLeast"/>
        <w:jc w:val="both"/>
        <w:rPr>
          <w:b/>
          <w:sz w:val="28"/>
          <w:szCs w:val="28"/>
        </w:rPr>
      </w:pPr>
      <w:r w:rsidRPr="000149AE">
        <w:rPr>
          <w:b/>
          <w:i/>
          <w:sz w:val="28"/>
          <w:szCs w:val="28"/>
        </w:rPr>
        <w:t>Предметные результаты:</w:t>
      </w:r>
      <w:r w:rsidR="00271779" w:rsidRPr="000149AE">
        <w:rPr>
          <w:b/>
          <w:sz w:val="28"/>
          <w:szCs w:val="28"/>
        </w:rPr>
        <w:t xml:space="preserve"> </w:t>
      </w:r>
      <w:r w:rsidR="00271779" w:rsidRPr="000149AE">
        <w:rPr>
          <w:sz w:val="28"/>
          <w:szCs w:val="28"/>
        </w:rPr>
        <w:t xml:space="preserve">знание содержания стихотворения, </w:t>
      </w:r>
      <w:r w:rsidR="000149AE" w:rsidRPr="000149AE">
        <w:rPr>
          <w:sz w:val="28"/>
          <w:szCs w:val="28"/>
        </w:rPr>
        <w:t>умение интерпретировать авторскую позицию, совершенствование умений в нахождении и определении выразительных средств языка, совершенствование умений при создании собственных высказываний (устных и письменных).</w:t>
      </w:r>
    </w:p>
    <w:p w:rsidR="00A30F93" w:rsidRPr="002F463F" w:rsidRDefault="00F6714A" w:rsidP="00271779">
      <w:pPr>
        <w:pStyle w:val="a3"/>
        <w:spacing w:before="0" w:beforeAutospacing="0" w:after="0" w:afterAutospacing="0" w:line="280" w:lineRule="atLeast"/>
        <w:ind w:firstLine="567"/>
        <w:jc w:val="both"/>
        <w:rPr>
          <w:b/>
          <w:color w:val="000000"/>
          <w:sz w:val="28"/>
          <w:szCs w:val="28"/>
        </w:rPr>
      </w:pPr>
      <w:r w:rsidRPr="002F463F">
        <w:rPr>
          <w:b/>
          <w:color w:val="000000"/>
          <w:sz w:val="28"/>
          <w:szCs w:val="28"/>
        </w:rPr>
        <w:t>Оборудование</w:t>
      </w:r>
      <w:r w:rsidR="00A30F93" w:rsidRPr="002F463F">
        <w:rPr>
          <w:b/>
          <w:color w:val="000000"/>
          <w:sz w:val="28"/>
          <w:szCs w:val="28"/>
        </w:rPr>
        <w:t xml:space="preserve">: </w:t>
      </w:r>
      <w:r w:rsidR="00A30F93" w:rsidRPr="002F463F">
        <w:rPr>
          <w:color w:val="000000"/>
          <w:sz w:val="28"/>
          <w:szCs w:val="28"/>
        </w:rPr>
        <w:t>ноутбук, экран, мультимедийный</w:t>
      </w:r>
      <w:r w:rsidR="00A30F93" w:rsidRPr="002F463F">
        <w:rPr>
          <w:b/>
          <w:color w:val="000000"/>
          <w:sz w:val="28"/>
          <w:szCs w:val="28"/>
        </w:rPr>
        <w:t xml:space="preserve"> </w:t>
      </w:r>
      <w:r w:rsidR="00A30F93" w:rsidRPr="002F463F">
        <w:rPr>
          <w:color w:val="000000"/>
          <w:sz w:val="28"/>
          <w:szCs w:val="28"/>
        </w:rPr>
        <w:t>проектор</w:t>
      </w:r>
      <w:r w:rsidR="00271779">
        <w:rPr>
          <w:color w:val="000000"/>
          <w:sz w:val="28"/>
          <w:szCs w:val="28"/>
        </w:rPr>
        <w:t>.</w:t>
      </w:r>
      <w:r w:rsidRPr="002F463F">
        <w:rPr>
          <w:b/>
          <w:color w:val="000000"/>
          <w:sz w:val="28"/>
          <w:szCs w:val="28"/>
        </w:rPr>
        <w:t xml:space="preserve"> </w:t>
      </w:r>
    </w:p>
    <w:p w:rsidR="00F6714A" w:rsidRPr="002F463F" w:rsidRDefault="00A30F93" w:rsidP="00271779">
      <w:pPr>
        <w:pStyle w:val="a3"/>
        <w:spacing w:before="0" w:beforeAutospacing="0" w:after="0" w:afterAutospacing="0" w:line="280" w:lineRule="atLeast"/>
        <w:ind w:firstLine="567"/>
        <w:jc w:val="both"/>
        <w:rPr>
          <w:b/>
          <w:color w:val="000000"/>
          <w:sz w:val="28"/>
          <w:szCs w:val="28"/>
        </w:rPr>
      </w:pPr>
      <w:r w:rsidRPr="002F463F">
        <w:rPr>
          <w:b/>
          <w:color w:val="000000"/>
          <w:sz w:val="28"/>
          <w:szCs w:val="28"/>
        </w:rPr>
        <w:t xml:space="preserve">Дидактические </w:t>
      </w:r>
      <w:r w:rsidR="00F6714A" w:rsidRPr="002F463F">
        <w:rPr>
          <w:b/>
          <w:color w:val="000000"/>
          <w:sz w:val="28"/>
          <w:szCs w:val="28"/>
        </w:rPr>
        <w:t>материалы:</w:t>
      </w:r>
      <w:r w:rsidRPr="002F463F">
        <w:rPr>
          <w:color w:val="000000"/>
          <w:sz w:val="28"/>
          <w:szCs w:val="28"/>
        </w:rPr>
        <w:t xml:space="preserve"> п</w:t>
      </w:r>
      <w:r w:rsidR="00F6714A" w:rsidRPr="002F463F">
        <w:rPr>
          <w:color w:val="000000"/>
          <w:sz w:val="28"/>
          <w:szCs w:val="28"/>
        </w:rPr>
        <w:t xml:space="preserve">ортрет Н.А.Некрасова, иллюстрации для создания словарей стихотворения, толковые словари, </w:t>
      </w:r>
      <w:r w:rsidR="009B49D3" w:rsidRPr="002F463F">
        <w:rPr>
          <w:color w:val="000000"/>
          <w:sz w:val="28"/>
          <w:szCs w:val="28"/>
        </w:rPr>
        <w:t>приглашения на урок для учащихся</w:t>
      </w:r>
      <w:r w:rsidR="00271779">
        <w:rPr>
          <w:color w:val="000000"/>
          <w:sz w:val="28"/>
          <w:szCs w:val="28"/>
        </w:rPr>
        <w:t>,</w:t>
      </w:r>
      <w:r w:rsidR="00271779" w:rsidRPr="00271779">
        <w:rPr>
          <w:color w:val="000000"/>
          <w:sz w:val="28"/>
          <w:szCs w:val="28"/>
        </w:rPr>
        <w:t xml:space="preserve"> </w:t>
      </w:r>
      <w:r w:rsidR="00271779" w:rsidRPr="002F463F">
        <w:rPr>
          <w:color w:val="000000"/>
          <w:sz w:val="28"/>
          <w:szCs w:val="28"/>
        </w:rPr>
        <w:t>презентация</w:t>
      </w:r>
      <w:r w:rsidR="009B49D3" w:rsidRPr="002F463F">
        <w:rPr>
          <w:color w:val="000000"/>
          <w:sz w:val="28"/>
          <w:szCs w:val="28"/>
        </w:rPr>
        <w:t>.</w:t>
      </w:r>
    </w:p>
    <w:p w:rsidR="00F6714A" w:rsidRDefault="00F6714A" w:rsidP="00F6714A">
      <w:pPr>
        <w:shd w:val="clear" w:color="auto" w:fill="FFFFFF"/>
        <w:spacing w:after="0" w:line="43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758D" w:rsidRDefault="00ED758D" w:rsidP="005517E4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ED758D" w:rsidRPr="004A069E" w:rsidRDefault="004A069E" w:rsidP="005517E4">
      <w:pPr>
        <w:pStyle w:val="a4"/>
        <w:numPr>
          <w:ilvl w:val="0"/>
          <w:numId w:val="4"/>
        </w:numPr>
        <w:shd w:val="clear" w:color="auto" w:fill="FFFFFF"/>
        <w:spacing w:after="0" w:line="435" w:lineRule="atLeast"/>
        <w:ind w:left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A06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Организационный </w:t>
      </w:r>
      <w:r w:rsidR="00303A0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момент</w:t>
      </w:r>
    </w:p>
    <w:p w:rsidR="00477092" w:rsidRPr="00477092" w:rsidRDefault="00A30F93" w:rsidP="005517E4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ED75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Здравствуйте, ребята! У вас на руках приглашения на мероприятие. Я прошу вас сесть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место, указанное в открытке.</w:t>
      </w:r>
      <w:r w:rsidR="00ED758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477092" w:rsidRPr="004A069E" w:rsidRDefault="004A069E" w:rsidP="004A069E">
      <w:pPr>
        <w:pStyle w:val="a4"/>
        <w:numPr>
          <w:ilvl w:val="0"/>
          <w:numId w:val="4"/>
        </w:numPr>
        <w:shd w:val="clear" w:color="auto" w:fill="FFFFFF"/>
        <w:spacing w:before="360" w:after="210" w:line="435" w:lineRule="atLeast"/>
        <w:ind w:left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4A069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Актуализация знаний.</w:t>
      </w:r>
      <w:r w:rsidR="00303A0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Постановка проблемы.</w:t>
      </w:r>
    </w:p>
    <w:p w:rsidR="00ED758D" w:rsidRPr="005517E4" w:rsidRDefault="004A069E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Отлично! Все нашли свои места. </w:t>
      </w:r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ы успели прочитать в приглашении, </w:t>
      </w:r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стало поводом для нашей встречи.</w:t>
      </w:r>
    </w:p>
    <w:p w:rsidR="00A30F93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День рождения Н.А. Некрасова</w:t>
      </w:r>
      <w:r w:rsidR="004516D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200-летие со дня рождения поэта. </w:t>
      </w:r>
    </w:p>
    <w:p w:rsidR="00ED758D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Верно! И я надеюсь, что наш праздник, торжество литературы</w:t>
      </w:r>
      <w:r w:rsidR="000F2EA1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будет интересным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познавательным!</w:t>
      </w:r>
    </w:p>
    <w:p w:rsidR="00ED758D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 вспомним, без чего</w:t>
      </w:r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или без кого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не обходится ни один день рождения?</w:t>
      </w:r>
    </w:p>
    <w:p w:rsidR="00477092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 гостей</w:t>
      </w:r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ED758D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ED758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Верно, гости </w:t>
      </w:r>
      <w:r w:rsidR="00C2492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уже на месте</w:t>
      </w:r>
      <w:r w:rsidR="005100FB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это мы с вами. А еще?</w:t>
      </w:r>
    </w:p>
    <w:p w:rsidR="0094751F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Без именинника. </w:t>
      </w:r>
    </w:p>
    <w:p w:rsidR="0094751F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Конечно! </w:t>
      </w:r>
      <w:proofErr w:type="gramStart"/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Разместим портрет</w:t>
      </w:r>
      <w:proofErr w:type="gramEnd"/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Н.А. Некрасова на доске</w:t>
      </w:r>
    </w:p>
    <w:p w:rsidR="00A30F93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 теплых слов об имениннике</w:t>
      </w:r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2113F4" w:rsidRPr="004516DD" w:rsidRDefault="00A30F93" w:rsidP="004A069E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Отлично! 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Я просила вас подготовить биографию поэта в форме поздравительной </w:t>
      </w:r>
      <w:r w:rsidR="005517E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речи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Кто первым поздравит Н.А. Некрасова? </w:t>
      </w:r>
      <w:r w:rsidR="005517E4" w:rsidRPr="004516DD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(учащиеся рассказывают биографию Н.А.Некрасова в заданной учителем форме)</w:t>
      </w:r>
    </w:p>
    <w:p w:rsidR="002113F4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69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чем еще ассоциируется день рождения?</w:t>
      </w:r>
    </w:p>
    <w:p w:rsidR="005100FB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69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подарками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5D16BC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698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Точно! И 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ы, 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надеюсь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приготовили подарок Н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иколаю Алексеевичу</w:t>
      </w:r>
      <w:r w:rsidR="0047709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77092" w:rsidRPr="005517E4" w:rsidRDefault="00477092" w:rsidP="005517E4">
      <w:pPr>
        <w:pStyle w:val="a4"/>
        <w:shd w:val="clear" w:color="auto" w:fill="FFFFFF"/>
        <w:spacing w:before="360" w:after="0" w:line="435" w:lineRule="atLeast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(учащиеся инсценируют притчу)</w:t>
      </w:r>
    </w:p>
    <w:p w:rsidR="005D16BC" w:rsidRPr="005517E4" w:rsidRDefault="005D16BC" w:rsidP="005517E4">
      <w:pPr>
        <w:shd w:val="clear" w:color="auto" w:fill="FFFFFF"/>
        <w:spacing w:after="0" w:line="435" w:lineRule="atLeast"/>
        <w:jc w:val="center"/>
        <w:outlineLvl w:val="2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Притча о богатых людях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Один оте</w:t>
      </w:r>
      <w:proofErr w:type="gramStart"/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ц</w:t>
      </w:r>
      <w:r w:rsidR="00477092"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-</w:t>
      </w:r>
      <w:proofErr w:type="gramEnd"/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 xml:space="preserve"> богач решил показать своему </w:t>
      </w:r>
      <w:r w:rsidR="00477092"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пяти</w:t>
      </w: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летнему сыну</w:t>
      </w:r>
      <w:r w:rsidR="00681A95"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,</w:t>
      </w: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 xml:space="preserve"> как живут бедные люди. Отвёз его в деревню в одну очень бедную семью на ферму.</w:t>
      </w:r>
      <w:r w:rsidR="00477092"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 xml:space="preserve"> </w:t>
      </w: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Они пробыли в этой семье один день и одну ночь. Когда они вернулись домой, отец спросил сына: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-Понравилось тебе путешествие?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Сын ответил: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-Да, было всё замечательно!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Тогда отец спросил: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-И что тебе показала эта поездка?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На что сын ответил: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-Я увидел, что у нас одна собака, а у них четыре пса, у нас есть бассейн в саду, а у них  – бухта, из которой видно бескрайнее море. Мы включаем лампочки в саду ночью для освещения, а им светят звёзды.</w:t>
      </w:r>
    </w:p>
    <w:p w:rsidR="005D16BC" w:rsidRPr="005517E4" w:rsidRDefault="005D16BC" w:rsidP="009C04B3">
      <w:pPr>
        <w:shd w:val="clear" w:color="auto" w:fill="FFFFFF"/>
        <w:spacing w:after="0" w:line="390" w:lineRule="atLeast"/>
        <w:jc w:val="both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Отец был изумлён таким ответом. А сын добавил:</w:t>
      </w:r>
    </w:p>
    <w:p w:rsidR="005D16BC" w:rsidRPr="005517E4" w:rsidRDefault="005D16BC" w:rsidP="005517E4">
      <w:pPr>
        <w:shd w:val="clear" w:color="auto" w:fill="FFFFFF"/>
        <w:spacing w:after="0" w:line="435" w:lineRule="atLeast"/>
        <w:jc w:val="both"/>
        <w:outlineLvl w:val="2"/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</w:pPr>
      <w:r w:rsidRPr="005517E4">
        <w:rPr>
          <w:rFonts w:ascii="Times New Roman" w:eastAsia="Times New Roman" w:hAnsi="Times New Roman" w:cs="Times New Roman"/>
          <w:i/>
          <w:color w:val="222222"/>
          <w:sz w:val="24"/>
          <w:szCs w:val="24"/>
          <w:lang w:eastAsia="ru-RU"/>
        </w:rPr>
        <w:t>-Спасибо, папа, что показал мне, какими богатыми могут быть люди.</w:t>
      </w:r>
    </w:p>
    <w:p w:rsidR="005D16BC" w:rsidRPr="005517E4" w:rsidRDefault="004A069E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16BC" w:rsidRPr="005517E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 чем эта притча? </w:t>
      </w:r>
    </w:p>
    <w:p w:rsidR="005D16BC" w:rsidRPr="005517E4" w:rsidRDefault="00A30F93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16BC" w:rsidRPr="005517E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 чистоте детского восприятия, о чистоте детского сердца, о богатых и бедных, о том, что богатство может заключаться не только в материальных благах</w:t>
      </w:r>
      <w:r w:rsidR="004A069E" w:rsidRPr="005517E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5D16BC" w:rsidRPr="005517E4" w:rsidRDefault="004A069E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16BC" w:rsidRPr="005517E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Молодцы! </w:t>
      </w:r>
      <w:proofErr w:type="gramStart"/>
      <w:r w:rsidR="005D16BC" w:rsidRPr="005517E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в чем, если  не в материальном,  может быть заключено богатство?</w:t>
      </w:r>
      <w:proofErr w:type="gramEnd"/>
    </w:p>
    <w:p w:rsidR="005D16BC" w:rsidRPr="005517E4" w:rsidRDefault="00A30F93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16BC" w:rsidRPr="005517E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 духовных качествах человека.</w:t>
      </w:r>
    </w:p>
    <w:p w:rsidR="005D16BC" w:rsidRPr="005517E4" w:rsidRDefault="004A069E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Хорошо. Кто в этой притче 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абсолютно точно 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обладает этими качествами? </w:t>
      </w:r>
    </w:p>
    <w:p w:rsidR="005D16BC" w:rsidRPr="005517E4" w:rsidRDefault="00A30F93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Ребенок, который увидел это богатство, семья бедняков, потому что мы не услышали из их уст жалоб, они </w:t>
      </w:r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довольствуются</w:t>
      </w:r>
      <w:r w:rsidR="005D16BC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тем, что у них есть. </w:t>
      </w:r>
    </w:p>
    <w:p w:rsidR="002113F4" w:rsidRPr="005517E4" w:rsidRDefault="004A069E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Молодцы! В свете этих рассуждени</w:t>
      </w:r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предположите, почему мы заговорили об этом?</w:t>
      </w:r>
    </w:p>
    <w:p w:rsidR="002113F4" w:rsidRPr="005517E4" w:rsidRDefault="00A30F93" w:rsidP="004A069E">
      <w:pPr>
        <w:pStyle w:val="a4"/>
        <w:shd w:val="clear" w:color="auto" w:fill="FFFFFF"/>
        <w:spacing w:after="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Будем </w:t>
      </w:r>
      <w:r w:rsidR="00EC24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изучать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произведение, в котором поднимается тема духовного и материального богатства, тема 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противопоставления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бедных и богатых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тема противоборства или сосуществования богачей и бедняков.</w:t>
      </w:r>
    </w:p>
    <w:p w:rsidR="009B49D3" w:rsidRPr="005517E4" w:rsidRDefault="004A069E" w:rsidP="005517E4">
      <w:pPr>
        <w:pStyle w:val="a4"/>
        <w:shd w:val="clear" w:color="auto" w:fill="FFFFFF"/>
        <w:spacing w:after="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Верно! Мы с вами сегодня </w:t>
      </w:r>
      <w:r w:rsidR="009B49D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порассуждаем об образе главного героя поэзии Н.А. Некрасова.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149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ком</w:t>
      </w:r>
      <w:r w:rsidR="009B49D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как вы думаете?</w:t>
      </w:r>
    </w:p>
    <w:p w:rsidR="005517E4" w:rsidRPr="005517E4" w:rsidRDefault="009B49D3" w:rsidP="005517E4">
      <w:pPr>
        <w:pStyle w:val="a4"/>
        <w:shd w:val="clear" w:color="auto" w:fill="FFFFFF"/>
        <w:spacing w:after="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Предполагаемые ответы учеников: 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Мы обратимся к образу крестьянина. </w:t>
      </w:r>
    </w:p>
    <w:p w:rsidR="004A069E" w:rsidRPr="005517E4" w:rsidRDefault="009B49D3" w:rsidP="005517E4">
      <w:pPr>
        <w:pStyle w:val="a4"/>
        <w:shd w:val="clear" w:color="auto" w:fill="FFFFFF"/>
        <w:spacing w:after="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И рассуждать о судьбе крестьянства</w:t>
      </w:r>
      <w:r w:rsidR="00EC24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мы будем на примере стихотворения Н.А. Некрасова </w:t>
      </w:r>
      <w:r w:rsidR="002113F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«Размышления у парадного подъезда». </w:t>
      </w:r>
    </w:p>
    <w:p w:rsidR="005517E4" w:rsidRPr="005517E4" w:rsidRDefault="005517E4" w:rsidP="005517E4">
      <w:pPr>
        <w:pStyle w:val="a4"/>
        <w:shd w:val="clear" w:color="auto" w:fill="FFFFFF"/>
        <w:spacing w:after="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А что для достижения нашей цели необходимо?</w:t>
      </w:r>
    </w:p>
    <w:p w:rsidR="004A069E" w:rsidRPr="00EC2418" w:rsidRDefault="005517E4" w:rsidP="00EC2418">
      <w:pPr>
        <w:pStyle w:val="a4"/>
        <w:shd w:val="clear" w:color="auto" w:fill="FFFFFF"/>
        <w:spacing w:after="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Предполагаемые ответы учеников: </w:t>
      </w:r>
      <w:r w:rsidR="00B502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="000149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спомнить прочитанный дома те</w:t>
      </w:r>
      <w:proofErr w:type="gramStart"/>
      <w:r w:rsidR="000149A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кст</w:t>
      </w:r>
      <w:r w:rsidR="00EC24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</w:t>
      </w:r>
      <w:proofErr w:type="gramEnd"/>
      <w:r w:rsidR="00EC24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оизведения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EC24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понять его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содержание, </w:t>
      </w:r>
      <w:r w:rsidR="00EC24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понять истоки бед крестьянина и пути преодоления его бедственного положения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A069E" w:rsidRPr="004A069E" w:rsidRDefault="00303A07" w:rsidP="004A069E">
      <w:pPr>
        <w:pStyle w:val="a4"/>
        <w:numPr>
          <w:ilvl w:val="0"/>
          <w:numId w:val="4"/>
        </w:numPr>
        <w:shd w:val="clear" w:color="auto" w:fill="FFFFFF"/>
        <w:spacing w:after="0" w:line="43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Содержательный (основной этап).</w:t>
      </w:r>
    </w:p>
    <w:p w:rsidR="00A30F93" w:rsidRPr="005517E4" w:rsidRDefault="004A069E" w:rsidP="004A069E">
      <w:pPr>
        <w:pStyle w:val="a4"/>
        <w:shd w:val="clear" w:color="auto" w:fill="FFFFFF"/>
        <w:spacing w:after="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517E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 верно, молодцы! 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Однако</w:t>
      </w:r>
      <w:r w:rsidR="00C2492D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не будем забывать, что мы на празднике. 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что может стать лучшим подарком для поэта?</w:t>
      </w:r>
    </w:p>
    <w:p w:rsidR="00ED758D" w:rsidRPr="005517E4" w:rsidRDefault="00A30F93" w:rsidP="004A069E">
      <w:pPr>
        <w:pStyle w:val="a4"/>
        <w:shd w:val="clear" w:color="auto" w:fill="FFFFFF"/>
        <w:spacing w:before="360" w:after="21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Чтение его 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произведений.</w:t>
      </w:r>
    </w:p>
    <w:p w:rsidR="005517E4" w:rsidRPr="005517E4" w:rsidRDefault="004A069E" w:rsidP="005517E4">
      <w:pPr>
        <w:pStyle w:val="a4"/>
        <w:shd w:val="clear" w:color="auto" w:fill="FFFFFF"/>
        <w:spacing w:before="360" w:after="210" w:line="435" w:lineRule="atLeast"/>
        <w:ind w:left="0" w:firstLine="731"/>
        <w:jc w:val="both"/>
        <w:outlineLvl w:val="2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C04B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Верно! Перед в</w:t>
      </w:r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ами лежат тексты стихотворения.</w:t>
      </w:r>
      <w:r w:rsidR="000F2EA1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Предлагаю прочесть самое начало, </w:t>
      </w:r>
      <w:r w:rsidR="00B5023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 бы представить себе время</w:t>
      </w:r>
      <w:r w:rsidR="005517E4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 котором жил и творил поэт </w:t>
      </w:r>
      <w:r w:rsidR="005517E4"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(учащиеся читают стихотворение от слов «Вот парадный подъезд…» до слов «А иные просители плачут»).</w:t>
      </w:r>
    </w:p>
    <w:p w:rsidR="009C04B3" w:rsidRPr="005517E4" w:rsidRDefault="004A069E" w:rsidP="005517E4">
      <w:pPr>
        <w:pStyle w:val="a4"/>
        <w:shd w:val="clear" w:color="auto" w:fill="FFFFFF"/>
        <w:spacing w:before="360" w:after="210" w:line="435" w:lineRule="atLeast"/>
        <w:ind w:left="0" w:firstLine="709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Ребята, скажите, пожалуйста, все ли слова в этом отрывке были понятны? </w:t>
      </w:r>
    </w:p>
    <w:p w:rsidR="009C04B3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Нет: прожектеры, холопский недуг.</w:t>
      </w:r>
    </w:p>
    <w:p w:rsidR="009C04B3" w:rsidRPr="005517E4" w:rsidRDefault="004A069E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над значением этих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и других непонятных 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слов нам придется поработать. </w:t>
      </w:r>
      <w:r w:rsidR="00C2492D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Ребята, я вспомнила, что мы забыли подписать открытки имениннику. Предлагаю оформить их прямо сейчас. 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Вы </w:t>
      </w:r>
      <w:proofErr w:type="gramStart"/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</w:t>
      </w:r>
      <w:proofErr w:type="gramEnd"/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? Отлично! На столах у вас лежат ватманы, вырез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ан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ные </w:t>
      </w:r>
      <w:r w:rsidR="00C2492D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иллюстрации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 словари. Задание: составить </w:t>
      </w:r>
      <w:r w:rsidR="001F10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иллюстрированный</w:t>
      </w:r>
      <w:r w:rsidR="009C04B3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словарь к стихотворению «Размышление у парадного подъезда»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  <w:r w:rsidR="000F2EA1" w:rsidRPr="000149AE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(Ученики работают в группах, слова для толкования  у групп различаются, </w:t>
      </w:r>
      <w:r w:rsidR="001F1095" w:rsidRPr="000149AE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иллюстрированные</w:t>
      </w:r>
      <w:r w:rsidR="000F2EA1" w:rsidRPr="000149AE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словари по мере готовности вывешиваются на доску).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Молодцы! Вижу, что все группы справились. Мы вывесим наши открытки на самое почетное место на литературном дне рождения – на доску. Они помогут нам при анализе текста. </w:t>
      </w:r>
    </w:p>
    <w:p w:rsidR="009C04B3" w:rsidRPr="005517E4" w:rsidRDefault="004A069E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Скажите, пожалуйста, а удалось найти значение словосочетания «холопский недуг»?</w:t>
      </w:r>
    </w:p>
    <w:p w:rsidR="000F2EA1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Нет.</w:t>
      </w:r>
    </w:p>
    <w:p w:rsidR="000F2EA1" w:rsidRPr="005517E4" w:rsidRDefault="004A069E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Значит, нам нужно порассуждать самим. Зачем приезжают гости к дому богача?</w:t>
      </w:r>
    </w:p>
    <w:p w:rsidR="000F2EA1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С просьбами о помощи, возможно, об устройстве на работу.</w:t>
      </w:r>
    </w:p>
    <w:p w:rsidR="000F2EA1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Хорошо, в какие дни появляются гости с такими просьбами?</w:t>
      </w:r>
    </w:p>
    <w:p w:rsidR="000F2EA1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обычные.</w:t>
      </w:r>
    </w:p>
    <w:p w:rsidR="000F2EA1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А «холопский недуг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»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замечает Некрасов у гостей, которые приезжают…</w:t>
      </w:r>
    </w:p>
    <w:p w:rsidR="000F2EA1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«По торжественным дням».</w:t>
      </w:r>
    </w:p>
    <w:p w:rsidR="000F2EA1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F2EA1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Правильно.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Так зачем приезжают гости в праздничные дни? </w:t>
      </w:r>
    </w:p>
    <w:p w:rsidR="00412844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Записать свое имя званье, чтобы вельможа увидел, кто </w:t>
      </w:r>
      <w:r w:rsid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>поздравил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его в этот день,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кто о нем вспомнил,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кому можно оказать поддержку.</w:t>
      </w:r>
    </w:p>
    <w:p w:rsidR="00412844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Молодцы! Так что за «холопский недуг» имеет в виду поэт?</w:t>
      </w:r>
    </w:p>
    <w:p w:rsidR="00412844" w:rsidRPr="005517E4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proofErr w:type="gramStart"/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Раболепие перед вышестоящим, </w:t>
      </w:r>
      <w:proofErr w:type="spellStart"/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пресмыкание</w:t>
      </w:r>
      <w:proofErr w:type="spellEnd"/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перед чином. </w:t>
      </w:r>
      <w:proofErr w:type="gramEnd"/>
    </w:p>
    <w:p w:rsidR="00412844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12844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Правильно. Скажите, пожалуйста, ребята, а кто </w:t>
      </w:r>
      <w:r w:rsidR="005A0A6B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противопоставлен этим </w:t>
      </w:r>
      <w:r w:rsid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>гостям</w:t>
      </w:r>
      <w:r w:rsidR="00412844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</w:t>
      </w:r>
      <w:r w:rsidR="00A50042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>Чей образ</w:t>
      </w:r>
      <w:r w:rsidR="00681A95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детально вырисо</w:t>
      </w:r>
      <w:r w:rsidR="00412844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>вывает поэт?</w:t>
      </w:r>
    </w:p>
    <w:p w:rsidR="00412844" w:rsidRPr="005A0A6B" w:rsidRDefault="00A30F9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0149AE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 крестьян, пришедших к вельможе, стоит особняком.</w:t>
      </w:r>
    </w:p>
    <w:p w:rsidR="00412844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A0A6B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Учитель:</w:t>
      </w:r>
      <w:r w:rsidRPr="005A0A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12844" w:rsidRP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>Точно! Я и их пригласила на наш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праздник –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5A0A6B">
        <w:rPr>
          <w:rFonts w:ascii="Times New Roman" w:hAnsi="Times New Roman" w:cs="Times New Roman"/>
          <w:sz w:val="28"/>
          <w:szCs w:val="28"/>
          <w:shd w:val="clear" w:color="auto" w:fill="FFFFFF"/>
        </w:rPr>
        <w:t>это же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любимые герои Некрасова. Но они задерживаются, </w:t>
      </w:r>
      <w:r w:rsidR="0009209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мы с вами помним, что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бредут</w:t>
      </w:r>
      <w:r w:rsidR="0009209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они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из 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«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дальних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lastRenderedPageBreak/>
        <w:t>губерний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»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 Опишите, пожалу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йста, нашему швейцару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,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  выглядят крестьяне из стихотворения, чтобы он их пропустил</w:t>
      </w:r>
      <w:r w:rsidR="00412844" w:rsidRP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. </w:t>
      </w:r>
      <w:r w:rsidR="00412844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(Используя прием «словесное рисование»</w:t>
      </w:r>
      <w:r w:rsidR="00981070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,</w:t>
      </w:r>
      <w:r w:rsidR="00412844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ученики восстанавливают образ героев из текста</w:t>
      </w:r>
      <w:r w:rsidR="00981070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по памяти</w:t>
      </w:r>
      <w:r w:rsidR="00412844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).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412844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Отлично! Теперь-то их точ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но узнают и пропустят. А попали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ли они к 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вельможе</w:t>
      </w:r>
      <w:r w:rsidR="00412844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?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681A95" w:rsidRPr="005517E4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Нет, швейцар не пустил их даже после того, как они протянули ему «скудную лепту».</w:t>
      </w:r>
    </w:p>
    <w:p w:rsidR="00681A95" w:rsidRPr="005A0A6B" w:rsidRDefault="009B49D3" w:rsidP="009B49D3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Обратимся к нашим открыткам: что такое «скудная лепта»?  Какие еще слова в описании крестьян вызывали у вас интерес при чтении? Найдите их толкование на наших откры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тках </w:t>
      </w:r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(дети называют слова «</w:t>
      </w:r>
      <w:proofErr w:type="spellStart"/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армячишка</w:t>
      </w:r>
      <w:proofErr w:type="spellEnd"/>
      <w:r w:rsidR="00681A95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»</w:t>
      </w:r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, «котомка», «</w:t>
      </w:r>
      <w:proofErr w:type="spellStart"/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кошли</w:t>
      </w:r>
      <w:proofErr w:type="spellEnd"/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», «пилигримы»</w:t>
      </w:r>
      <w:r w:rsidR="00681A95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)</w:t>
      </w:r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.</w:t>
      </w:r>
    </w:p>
    <w:p w:rsidR="00681A95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Итак, швейцар не пустил пилигримов. На кого они возлагают теперь  надежду?</w:t>
      </w:r>
    </w:p>
    <w:p w:rsidR="00681A95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5A0A6B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Только на Бога </w:t>
      </w:r>
      <w:r w:rsidR="005A0A6B" w:rsidRP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(</w:t>
      </w:r>
      <w:r w:rsid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учащиеся </w:t>
      </w:r>
      <w:r w:rsidR="005A0A6B" w:rsidRP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приводят слова из текста).</w:t>
      </w:r>
      <w:r w:rsidR="00681A95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</w:p>
    <w:p w:rsidR="00EB52D0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Действительно ли так тяжело мужику? Что пишет об этом Некрасов?</w:t>
      </w:r>
    </w:p>
    <w:p w:rsidR="00EB52D0" w:rsidRPr="005A0A6B" w:rsidRDefault="00EB52D0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</w:pPr>
      <w:proofErr w:type="gramStart"/>
      <w:r w:rsidRPr="005A0A6B">
        <w:rPr>
          <w:rFonts w:ascii="Times New Roman" w:hAnsi="Times New Roman" w:cs="Times New Roman"/>
          <w:i/>
          <w:color w:val="212529"/>
          <w:sz w:val="28"/>
          <w:szCs w:val="28"/>
          <w:u w:val="single"/>
          <w:shd w:val="clear" w:color="auto" w:fill="FFFFFF"/>
        </w:rPr>
        <w:t>Подготовленный</w:t>
      </w:r>
      <w:r w:rsidR="005A0A6B">
        <w:rPr>
          <w:rFonts w:ascii="Times New Roman" w:hAnsi="Times New Roman" w:cs="Times New Roman"/>
          <w:i/>
          <w:color w:val="212529"/>
          <w:sz w:val="28"/>
          <w:szCs w:val="28"/>
          <w:u w:val="single"/>
          <w:shd w:val="clear" w:color="auto" w:fill="FFFFFF"/>
        </w:rPr>
        <w:t xml:space="preserve"> ученик читает отрывок наизусть </w:t>
      </w:r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(от слов «Родная земля!</w:t>
      </w:r>
      <w:proofErr w:type="gramEnd"/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</w:t>
      </w:r>
      <w:proofErr w:type="gramStart"/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Назови мне такую обитель…» до слов «То бурлаки идут бечевой»)</w:t>
      </w:r>
      <w:r w:rsid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под фоновый аккомпанемент песни «Прощай, жизнь» Крестьянского хора им.</w:t>
      </w:r>
      <w:r w:rsidR="00B50231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</w:t>
      </w:r>
      <w:r w:rsid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Пятницкого.</w:t>
      </w:r>
      <w:r w:rsidR="005A0A6B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.</w:t>
      </w:r>
      <w:proofErr w:type="gramEnd"/>
    </w:p>
    <w:p w:rsidR="00EB52D0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Снова обратимся к открыткам. Какие слова из этого отрывка они нам пояснят? 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(</w:t>
      </w:r>
      <w:r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учащиеся</w:t>
      </w:r>
      <w:r w:rsidR="00EB52D0" w:rsidRPr="005A0A6B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читают толкования слов «остроги», «овин», «бурлаки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»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)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.</w:t>
      </w:r>
    </w:p>
    <w:p w:rsidR="00412844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Мы с вами услышали мужицкий стон, который раздается по всей Руси, который сливается в многоголосый гул, в песню. От чего стонет мужик?</w:t>
      </w:r>
    </w:p>
    <w:p w:rsidR="00EB52D0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От гнета крепостников, от </w:t>
      </w:r>
      <w:proofErr w:type="spellStart"/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засилия</w:t>
      </w:r>
      <w:proofErr w:type="spellEnd"/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власти, от бесправия. </w:t>
      </w:r>
    </w:p>
    <w:p w:rsidR="00EB52D0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B52D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Так есть ли надежда на улучшение его положения? </w:t>
      </w:r>
    </w:p>
    <w:p w:rsidR="00981070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98107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Да, </w:t>
      </w:r>
      <w:r w:rsidR="007B5E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Н.А. </w:t>
      </w:r>
      <w:r w:rsidR="0098107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Некрасов нам эту надежду оставляет.</w:t>
      </w:r>
    </w:p>
    <w:p w:rsidR="00981070" w:rsidRPr="007B5E8C" w:rsidRDefault="009B49D3" w:rsidP="007B5E8C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81070"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В каких строчках мы слышим, что не все потеряно, не все возможности исчерпаны?</w:t>
      </w:r>
      <w:r w:rsidR="007B5E8C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7B5E8C" w:rsidRP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(</w:t>
      </w:r>
      <w:r w:rsidR="00092092" w:rsidRP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учащиеся читают </w:t>
      </w:r>
      <w:r w:rsidR="007B5E8C" w:rsidRPr="00092092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от слов «Ты проснешься ль, исполненный сил…» до слов «И духовно навеки почил?»)</w:t>
      </w:r>
    </w:p>
    <w:p w:rsidR="009C04B3" w:rsidRPr="005517E4" w:rsidRDefault="009B49D3" w:rsidP="005A0A6B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Кто или что, по мнению поэта, может помочь народу? </w:t>
      </w:r>
    </w:p>
    <w:p w:rsidR="00981070" w:rsidRPr="007B5E8C" w:rsidRDefault="009B49D3" w:rsidP="007B5E8C">
      <w:pPr>
        <w:pStyle w:val="a4"/>
        <w:shd w:val="clear" w:color="auto" w:fill="FFFFFF"/>
        <w:spacing w:before="360" w:after="210" w:line="435" w:lineRule="atLeast"/>
        <w:ind w:left="0" w:firstLine="72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Только он сам. Народ должен «пробудиться», должен скинуть оковы рабства, должен восстать против </w:t>
      </w:r>
      <w:proofErr w:type="spellStart"/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засилия</w:t>
      </w:r>
      <w:proofErr w:type="spellEnd"/>
      <w:r w:rsidR="00981070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крепостников и собственного бесправия.</w:t>
      </w:r>
    </w:p>
    <w:p w:rsidR="009B49D3" w:rsidRPr="007B5E8C" w:rsidRDefault="007B5E8C" w:rsidP="00477092">
      <w:pPr>
        <w:pStyle w:val="a4"/>
        <w:numPr>
          <w:ilvl w:val="0"/>
          <w:numId w:val="4"/>
        </w:numPr>
        <w:shd w:val="clear" w:color="auto" w:fill="FFFFFF"/>
        <w:spacing w:before="360" w:after="210" w:line="435" w:lineRule="atLeast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Динамическая пауза</w:t>
      </w:r>
    </w:p>
    <w:p w:rsidR="0094751F" w:rsidRDefault="009B49D3" w:rsidP="009B49D3">
      <w:pPr>
        <w:pStyle w:val="a4"/>
        <w:shd w:val="clear" w:color="auto" w:fill="FFFFFF"/>
        <w:spacing w:before="360" w:after="210" w:line="435" w:lineRule="atLeast"/>
        <w:ind w:left="10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E645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мы, ребята,  тоже  можем помочь крестьянам. 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Удивлены? Совсем скоро я вам расскажу, как, н</w:t>
      </w:r>
      <w:r w:rsidR="002E645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прежде мы с вами должны пройти обряд посвящения в крестьян</w:t>
      </w:r>
      <w:r w:rsid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r w:rsidR="002E6453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чтобы помочь нашим героям, </w:t>
      </w:r>
      <w:r w:rsid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должны понять, как они живут</w:t>
      </w:r>
      <w:r w:rsidR="00303A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tbl>
      <w:tblPr>
        <w:tblStyle w:val="a6"/>
        <w:tblW w:w="0" w:type="auto"/>
        <w:jc w:val="center"/>
        <w:tblInd w:w="658" w:type="dxa"/>
        <w:tblLook w:val="04A0"/>
      </w:tblPr>
      <w:tblGrid>
        <w:gridCol w:w="3164"/>
        <w:gridCol w:w="6005"/>
      </w:tblGrid>
      <w:tr w:rsidR="00092092" w:rsidRPr="005517E4" w:rsidTr="001075AD">
        <w:trPr>
          <w:trHeight w:val="912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поле рано выходили.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Мы пахали, боронили.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Ходьба на месте.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Наклоны вправо-влево.</w:t>
            </w:r>
          </w:p>
        </w:tc>
      </w:tr>
      <w:tr w:rsidR="00092092" w:rsidRPr="005517E4" w:rsidTr="001075AD">
        <w:trPr>
          <w:trHeight w:val="912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Конь помощник был у нас.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Он пахал – ну, просто класс!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Повороты вправо-влево.</w:t>
            </w:r>
          </w:p>
        </w:tc>
      </w:tr>
      <w:tr w:rsidR="00092092" w:rsidRPr="005517E4" w:rsidTr="001075AD">
        <w:trPr>
          <w:trHeight w:val="761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Зерна в землю мы бросали,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колосья поспевали.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Имитация движений сеятеля.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Руки вверх.</w:t>
            </w:r>
          </w:p>
        </w:tc>
      </w:tr>
      <w:tr w:rsidR="00092092" w:rsidRPr="005517E4" w:rsidTr="001075AD">
        <w:trPr>
          <w:trHeight w:val="912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Чудный будет урожай – 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Испечем мы каравай.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Разведение рук в стороны.</w:t>
            </w:r>
          </w:p>
        </w:tc>
      </w:tr>
      <w:tr w:rsidR="00092092" w:rsidRPr="005517E4" w:rsidTr="001075AD">
        <w:trPr>
          <w:trHeight w:val="851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Будем мы колосья жать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в снопы их собирать.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Наклоны влево-вправо</w:t>
            </w:r>
          </w:p>
        </w:tc>
      </w:tr>
      <w:tr w:rsidR="00092092" w:rsidRPr="005517E4" w:rsidTr="001075AD">
        <w:trPr>
          <w:trHeight w:val="912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 риге их посушим ловко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 смолотим со сноровкой.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Разведение рук в стороны.</w:t>
            </w:r>
          </w:p>
        </w:tc>
      </w:tr>
      <w:tr w:rsidR="00092092" w:rsidRPr="005517E4" w:rsidTr="001075AD">
        <w:trPr>
          <w:trHeight w:val="912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Будут все мешки с зерном,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Их в амбар мы уберем.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Ходьба на месте.</w:t>
            </w:r>
          </w:p>
        </w:tc>
      </w:tr>
      <w:tr w:rsidR="00092092" w:rsidRPr="005517E4" w:rsidTr="001075AD">
        <w:trPr>
          <w:trHeight w:val="912"/>
          <w:jc w:val="center"/>
        </w:trPr>
        <w:tc>
          <w:tcPr>
            <w:tcW w:w="0" w:type="auto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Смелет мельница муку – </w:t>
            </w: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Будем рады пирогу!</w:t>
            </w:r>
          </w:p>
        </w:tc>
        <w:tc>
          <w:tcPr>
            <w:tcW w:w="6005" w:type="dxa"/>
          </w:tcPr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092092" w:rsidRPr="005517E4" w:rsidRDefault="00092092" w:rsidP="001075AD">
            <w:pPr>
              <w:pStyle w:val="a4"/>
              <w:spacing w:before="360" w:after="210"/>
              <w:ind w:left="0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17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Руки вверх.</w:t>
            </w:r>
          </w:p>
        </w:tc>
      </w:tr>
    </w:tbl>
    <w:p w:rsidR="009B49D3" w:rsidRPr="004516DD" w:rsidRDefault="004516DD" w:rsidP="004516DD">
      <w:pPr>
        <w:pStyle w:val="a4"/>
        <w:numPr>
          <w:ilvl w:val="0"/>
          <w:numId w:val="4"/>
        </w:numPr>
        <w:shd w:val="clear" w:color="auto" w:fill="FFFFFF"/>
        <w:spacing w:before="360" w:after="210" w:line="435" w:lineRule="atLeast"/>
        <w:ind w:left="0" w:firstLine="360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7B5E8C" w:rsidRPr="004516D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Первичная проверка понимания. Контроль усвоения, обсуждение допущенных ошибок и их коррекция.</w:t>
      </w:r>
    </w:p>
    <w:p w:rsidR="0094751F" w:rsidRPr="005517E4" w:rsidRDefault="009B49D3" w:rsidP="007B5E8C">
      <w:pPr>
        <w:pStyle w:val="a4"/>
        <w:shd w:val="clear" w:color="auto" w:fill="FFFFFF"/>
        <w:spacing w:before="360" w:after="210" w:line="435" w:lineRule="atLeast"/>
        <w:ind w:left="0" w:firstLine="10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теперь я как ведущая нашего юбилея объявляю конкурс. Ни один день рождения не обходится без соревнования, но у нас необычный юбилей</w:t>
      </w:r>
      <w:r w:rsidR="00106F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06FD9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–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юбилей писателя, поэтому и состязание будет литературное.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Наша цель – помочь крестьянам отстоять право на свободу.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первой группе объявляется конкурс на </w:t>
      </w:r>
      <w:r w:rsidR="00C27465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подбор и верное определение 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художественных тропов (записываете термин и пример из текста)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мы с вами  должны быть </w:t>
      </w:r>
      <w:r w:rsidR="00A50042"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убедительными,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речь наша </w:t>
      </w:r>
      <w:r w:rsidR="00C27465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должна быть стройной и образной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="00C27465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50042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чтобы достучаться до черствого сердца вельможи</w:t>
      </w:r>
      <w:r w:rsidR="0094751F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Во второй группе объявляется конкурс на самое эмоциональное письмо-обращение к вельможе из стихотворения.</w:t>
      </w:r>
    </w:p>
    <w:p w:rsidR="009B49D3" w:rsidRPr="007B5E8C" w:rsidRDefault="0094751F" w:rsidP="009B49D3">
      <w:pPr>
        <w:pStyle w:val="a4"/>
        <w:shd w:val="clear" w:color="auto" w:fill="FFFFFF"/>
        <w:spacing w:before="360" w:after="210" w:line="435" w:lineRule="atLeast"/>
        <w:jc w:val="both"/>
        <w:outlineLvl w:val="2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7B5E8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Проверка работ в группах.   </w:t>
      </w:r>
    </w:p>
    <w:p w:rsidR="007B5E8C" w:rsidRPr="007B5E8C" w:rsidRDefault="00303A07" w:rsidP="009C04B3">
      <w:pPr>
        <w:pStyle w:val="a4"/>
        <w:numPr>
          <w:ilvl w:val="0"/>
          <w:numId w:val="4"/>
        </w:numPr>
        <w:shd w:val="clear" w:color="auto" w:fill="FFFFFF"/>
        <w:spacing w:before="360" w:after="210" w:line="43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Подведение итогов. Домашнее задание</w:t>
      </w:r>
    </w:p>
    <w:p w:rsidR="0077113E" w:rsidRPr="00303A07" w:rsidRDefault="009B49D3" w:rsidP="007B5E8C">
      <w:pPr>
        <w:pStyle w:val="a4"/>
        <w:shd w:val="clear" w:color="auto" w:fill="FFFFFF"/>
        <w:spacing w:after="0" w:line="435" w:lineRule="atLeast"/>
        <w:ind w:left="0" w:firstLine="709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7B5E8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lastRenderedPageBreak/>
        <w:t>Учитель:</w:t>
      </w:r>
      <w:r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A50042"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Ну что ж, ребята, подошел к концу наш праздник. Надеюсь</w:t>
      </w:r>
      <w:r w:rsidR="007B5E8C"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вам </w:t>
      </w:r>
      <w:r w:rsidR="00A50042"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было интересно на литературном юбилее. Напоследок я предлагаю вам оставить свои пожелания </w:t>
      </w:r>
      <w:r w:rsidR="0077113E"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Н.А.Некрасову, его творчеству:</w:t>
      </w:r>
    </w:p>
    <w:p w:rsidR="0077113E" w:rsidRDefault="007B5E8C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517E4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Предполагаемые ответы учеников:</w:t>
      </w:r>
      <w:r w:rsidRPr="005517E4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77113E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Я желаю, чтобы поэзия Н.А. Некрасова жила в веках, оставалась популярной.</w:t>
      </w:r>
      <w:r w:rsidR="008A25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7113E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хочу пожелать поэту, чтобы его мысли о свободе человека, о равенстве были услышаны последующими поколениями. Мы не должны повторять ошибки прошлого.</w:t>
      </w:r>
    </w:p>
    <w:p w:rsidR="00106FD9" w:rsidRDefault="00106FD9" w:rsidP="00106FD9">
      <w:pPr>
        <w:pStyle w:val="a4"/>
        <w:numPr>
          <w:ilvl w:val="0"/>
          <w:numId w:val="4"/>
        </w:numPr>
        <w:shd w:val="clear" w:color="auto" w:fill="FFFFFF"/>
        <w:spacing w:after="0" w:line="43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Этап рефлексии</w:t>
      </w:r>
    </w:p>
    <w:p w:rsidR="00106FD9" w:rsidRDefault="00106FD9" w:rsidP="00106FD9">
      <w:pPr>
        <w:pStyle w:val="a4"/>
        <w:shd w:val="clear" w:color="auto" w:fill="FFFFFF"/>
        <w:spacing w:after="0" w:line="435" w:lineRule="atLeast"/>
        <w:ind w:left="0" w:firstLine="1080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A25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Учащиеся заполняют карточки-анкеты: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A25E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«На уроке я работал _____, потому что ______. Своей работой на уроке я __________. Урок для меня показался __________. Материал урока для меня был _________».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03A07" w:rsidRPr="00303A07" w:rsidRDefault="00303A07" w:rsidP="00303A07">
      <w:pPr>
        <w:pStyle w:val="a4"/>
        <w:numPr>
          <w:ilvl w:val="0"/>
          <w:numId w:val="4"/>
        </w:numPr>
        <w:shd w:val="clear" w:color="auto" w:fill="FFFFFF"/>
        <w:spacing w:after="0" w:line="43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Домашнее задание</w:t>
      </w:r>
    </w:p>
    <w:p w:rsidR="00106FD9" w:rsidRDefault="008A25EA" w:rsidP="00106FD9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B5E8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Учитель:</w:t>
      </w:r>
      <w:r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77113E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я хочу, ребята,  пожелать всем нам, чтобы  мы с вами больше читали, интересовались литературой и историей нашей страны, чтобы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могли</w:t>
      </w:r>
      <w:r w:rsidR="00106F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дать</w:t>
      </w:r>
      <w:r w:rsidR="0077113E" w:rsidRPr="005517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верную оценку </w:t>
      </w:r>
      <w:r w:rsid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событиям прошлого и настоящего. И в качестве домашнего задания я предлагаю вам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познакомиться со</w:t>
      </w:r>
      <w:r w:rsid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стихотворение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Н.А.Некрасова «Железная дорога».</w:t>
      </w:r>
      <w:r w:rsidRPr="007B5E8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711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Спасибо вам за работу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ребята</w:t>
      </w:r>
      <w:r w:rsidR="007711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До скорых встреч.  </w:t>
      </w:r>
    </w:p>
    <w:p w:rsidR="00754334" w:rsidRDefault="0077113E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303A07" w:rsidRPr="002F463F" w:rsidRDefault="00303A07" w:rsidP="00303A07">
      <w:pPr>
        <w:pStyle w:val="a4"/>
        <w:numPr>
          <w:ilvl w:val="0"/>
          <w:numId w:val="4"/>
        </w:numPr>
        <w:shd w:val="clear" w:color="auto" w:fill="FFFFFF"/>
        <w:spacing w:after="0" w:line="435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2F463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Литература:</w:t>
      </w:r>
    </w:p>
    <w:p w:rsidR="00303A07" w:rsidRPr="002F463F" w:rsidRDefault="00303A07" w:rsidP="002F463F">
      <w:pPr>
        <w:pStyle w:val="a4"/>
        <w:shd w:val="clear" w:color="auto" w:fill="FFFFFF"/>
        <w:spacing w:after="0" w:line="435" w:lineRule="atLeast"/>
        <w:ind w:left="0" w:firstLine="1080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Черных, О.П. </w:t>
      </w:r>
      <w:proofErr w:type="spellStart"/>
      <w:r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Физкульминутки</w:t>
      </w:r>
      <w:proofErr w:type="spellEnd"/>
      <w:r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занятиях по этнографии</w:t>
      </w:r>
      <w:r w:rsidR="002F463F"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/ Черных О.П. – Текст: электронный – </w:t>
      </w:r>
      <w:r w:rsidR="002F463F"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URL</w:t>
      </w:r>
      <w:r w:rsidR="002F463F"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  <w:hyperlink r:id="rId7" w:history="1">
        <w:r w:rsidR="002F463F" w:rsidRPr="002F463F">
          <w:rPr>
            <w:rStyle w:val="a5"/>
            <w:rFonts w:ascii="Times New Roman" w:eastAsia="Times New Roman" w:hAnsi="Times New Roman" w:cs="Times New Roman"/>
            <w:bCs/>
            <w:lang w:eastAsia="ru-RU"/>
          </w:rPr>
          <w:t>https://docviewer.yandex.ru/view/60989790/?*=5nsBTt%2BF3mezGD2HqNrGLOoleGV7InVybCI6InlhLWJyb3dzZXI6Ly80RFQxdVhFUFJySlJYbFVGb2V3cnVKTVNGX0F2cUtsRGJETmc2cjgtNVZsSTZZV2xjY25LczJzVDdmTGh5WWtoMUtzbEhHLU90Z2Vubjg4dnVMNlRxZ2g1eUtrUnU4YXNhaE5mSzlHUXlMdmY5LWZoNlF4UHIxSktTSWpSVEllbktsR0UyandDQkhOTi1BU2lFSjhKbEE9PT9zaWduPTJVWkQzLXN4V28wZ0hLVDYwejQ3MGhwTW5VVkw2QzdxV3pjWktIaHRjNW89IiwidGl0bGUiOiJjaGVybnloX28ucC5fcmFib3RhLmRvYyIsIm5vaWZyYW1lIjpmYWxzZSwidWlkIjoiNjA5ODk3OTAiLCJ0cyI6MTYyOTIzNzIyNDAyNiwieXUiOiIxMDI3OTgzMzExNjA5NTA5MTY0In0%3D</w:t>
        </w:r>
      </w:hyperlink>
      <w:r w:rsid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F463F" w:rsidRPr="002F463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(дата обращения: 10.08.2021)</w:t>
      </w:r>
    </w:p>
    <w:p w:rsidR="00303A07" w:rsidRDefault="00303A07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3A07" w:rsidRDefault="00303A07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3A07" w:rsidRDefault="00303A07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3A07" w:rsidRDefault="00303A07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03A07" w:rsidRPr="008A25EA" w:rsidRDefault="00303A07" w:rsidP="00303A07">
      <w:pPr>
        <w:shd w:val="clear" w:color="auto" w:fill="FFFFFF"/>
        <w:spacing w:after="0" w:line="435" w:lineRule="atLeast"/>
        <w:ind w:firstLine="709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sectPr w:rsidR="00303A07" w:rsidRPr="008A25EA" w:rsidSect="009C04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B6A63"/>
    <w:multiLevelType w:val="hybridMultilevel"/>
    <w:tmpl w:val="C3669DE4"/>
    <w:lvl w:ilvl="0" w:tplc="2ACC59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B3595"/>
    <w:multiLevelType w:val="hybridMultilevel"/>
    <w:tmpl w:val="BB986870"/>
    <w:lvl w:ilvl="0" w:tplc="FFE238E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A7D2D"/>
    <w:multiLevelType w:val="multilevel"/>
    <w:tmpl w:val="DCB83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C471F7"/>
    <w:multiLevelType w:val="multilevel"/>
    <w:tmpl w:val="A3441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6FC7"/>
    <w:rsid w:val="000149AE"/>
    <w:rsid w:val="000227C3"/>
    <w:rsid w:val="000449FB"/>
    <w:rsid w:val="00092092"/>
    <w:rsid w:val="000F2EA1"/>
    <w:rsid w:val="00106FD9"/>
    <w:rsid w:val="001E3009"/>
    <w:rsid w:val="001F1095"/>
    <w:rsid w:val="002113F4"/>
    <w:rsid w:val="00271779"/>
    <w:rsid w:val="002E6453"/>
    <w:rsid w:val="002F463F"/>
    <w:rsid w:val="00303A07"/>
    <w:rsid w:val="00305031"/>
    <w:rsid w:val="003C7821"/>
    <w:rsid w:val="00412844"/>
    <w:rsid w:val="00441EE2"/>
    <w:rsid w:val="004516DD"/>
    <w:rsid w:val="00477092"/>
    <w:rsid w:val="004A069E"/>
    <w:rsid w:val="005100FB"/>
    <w:rsid w:val="005517E4"/>
    <w:rsid w:val="005A0A6B"/>
    <w:rsid w:val="005A3BC1"/>
    <w:rsid w:val="005D16BC"/>
    <w:rsid w:val="00630E17"/>
    <w:rsid w:val="00681A95"/>
    <w:rsid w:val="006C1F95"/>
    <w:rsid w:val="006C4999"/>
    <w:rsid w:val="007523EB"/>
    <w:rsid w:val="00754334"/>
    <w:rsid w:val="0077113E"/>
    <w:rsid w:val="007A3C7B"/>
    <w:rsid w:val="007B5E8C"/>
    <w:rsid w:val="00864135"/>
    <w:rsid w:val="008A25EA"/>
    <w:rsid w:val="008D2B3C"/>
    <w:rsid w:val="0094751F"/>
    <w:rsid w:val="00981070"/>
    <w:rsid w:val="009B49D3"/>
    <w:rsid w:val="009C04B3"/>
    <w:rsid w:val="009C6FC7"/>
    <w:rsid w:val="009F3BF8"/>
    <w:rsid w:val="00A3077F"/>
    <w:rsid w:val="00A30F93"/>
    <w:rsid w:val="00A50042"/>
    <w:rsid w:val="00B50231"/>
    <w:rsid w:val="00C2492D"/>
    <w:rsid w:val="00C27465"/>
    <w:rsid w:val="00C302B0"/>
    <w:rsid w:val="00CB1F22"/>
    <w:rsid w:val="00CF7065"/>
    <w:rsid w:val="00D57961"/>
    <w:rsid w:val="00E839E0"/>
    <w:rsid w:val="00EB52D0"/>
    <w:rsid w:val="00EC2418"/>
    <w:rsid w:val="00ED758D"/>
    <w:rsid w:val="00F6714A"/>
    <w:rsid w:val="00FF2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334"/>
  </w:style>
  <w:style w:type="paragraph" w:styleId="3">
    <w:name w:val="heading 3"/>
    <w:basedOn w:val="a"/>
    <w:link w:val="30"/>
    <w:uiPriority w:val="9"/>
    <w:qFormat/>
    <w:rsid w:val="009C6F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6F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D758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C04B3"/>
    <w:rPr>
      <w:color w:val="0000FF"/>
      <w:u w:val="single"/>
    </w:rPr>
  </w:style>
  <w:style w:type="table" w:styleId="a6">
    <w:name w:val="Table Grid"/>
    <w:basedOn w:val="a1"/>
    <w:uiPriority w:val="59"/>
    <w:rsid w:val="007523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9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ocviewer.yandex.ru/view/60989790/?*=5nsBTt%2BF3mezGD2HqNrGLOoleGV7InVybCI6InlhLWJyb3dzZXI6Ly80RFQxdVhFUFJySlJYbFVGb2V3cnVKTVNGX0F2cUtsRGJETmc2cjgtNVZsSTZZV2xjY25LczJzVDdmTGh5WWtoMUtzbEhHLU90Z2Vubjg4dnVMNlRxZ2g1eUtrUnU4YXNhaE5mSzlHUXlMdmY5LWZoNlF4UHIxSktTSWpSVEllbktsR0UyandDQkhOTi1BU2lFSjhKbEE9PT9zaWduPTJVWkQzLXN4V28wZ0hLVDYwejQ3MGhwTW5VVkw2QzdxV3pjWktIaHRjNW89IiwidGl0bGUiOiJjaGVybnloX28ucC5fcmFib3RhLmRvYyIsIm5vaWZyYW1lIjpmYWxzZSwidWlkIjoiNjA5ODk3OTAiLCJ0cyI6MTYyOTIzNzIyNDAyNiwieXUiOiIxMDI3OTgzMzExNjA5NTA5MTY0In0%3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andia.ru/text/category/obrazovatelmznaya_deyatelmznostm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AEAA5-ED0D-439E-BFCC-B0BF9F770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2124</Words>
  <Characters>12111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dcterms:created xsi:type="dcterms:W3CDTF">2022-07-13T12:48:00Z</dcterms:created>
  <dcterms:modified xsi:type="dcterms:W3CDTF">2022-07-18T14:11:00Z</dcterms:modified>
</cp:coreProperties>
</file>