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BB3" w:rsidRDefault="00083253">
      <w:pPr>
        <w:spacing w:before="74" w:line="388" w:lineRule="auto"/>
        <w:ind w:left="239" w:right="745"/>
        <w:jc w:val="center"/>
        <w:rPr>
          <w:sz w:val="28"/>
        </w:rPr>
      </w:pPr>
      <w:r>
        <w:rPr>
          <w:sz w:val="28"/>
        </w:rPr>
        <w:t>Государственное</w:t>
      </w:r>
      <w:r>
        <w:rPr>
          <w:spacing w:val="-5"/>
          <w:sz w:val="28"/>
        </w:rPr>
        <w:t xml:space="preserve"> </w:t>
      </w:r>
      <w:r>
        <w:rPr>
          <w:sz w:val="28"/>
        </w:rPr>
        <w:t>бюджетное</w:t>
      </w:r>
      <w:r>
        <w:rPr>
          <w:spacing w:val="-5"/>
          <w:sz w:val="28"/>
        </w:rPr>
        <w:t xml:space="preserve"> </w:t>
      </w:r>
      <w:r>
        <w:rPr>
          <w:sz w:val="28"/>
        </w:rPr>
        <w:t>общеобразовательное</w:t>
      </w:r>
      <w:r>
        <w:rPr>
          <w:spacing w:val="-5"/>
          <w:sz w:val="28"/>
        </w:rPr>
        <w:t xml:space="preserve"> </w:t>
      </w:r>
      <w:r>
        <w:rPr>
          <w:sz w:val="28"/>
        </w:rPr>
        <w:t>учреждение</w:t>
      </w:r>
      <w:r>
        <w:rPr>
          <w:spacing w:val="-5"/>
          <w:sz w:val="28"/>
        </w:rPr>
        <w:t xml:space="preserve"> </w:t>
      </w:r>
      <w:r>
        <w:rPr>
          <w:sz w:val="28"/>
        </w:rPr>
        <w:t>Самарской</w:t>
      </w:r>
      <w:r>
        <w:rPr>
          <w:spacing w:val="-5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-5"/>
          <w:sz w:val="28"/>
        </w:rPr>
        <w:t xml:space="preserve"> </w:t>
      </w:r>
      <w:r>
        <w:rPr>
          <w:sz w:val="28"/>
        </w:rPr>
        <w:t>средняя</w:t>
      </w:r>
      <w:r>
        <w:rPr>
          <w:spacing w:val="-5"/>
          <w:sz w:val="28"/>
        </w:rPr>
        <w:t xml:space="preserve"> </w:t>
      </w:r>
      <w:r>
        <w:rPr>
          <w:sz w:val="28"/>
        </w:rPr>
        <w:t>общеобразовательная</w:t>
      </w:r>
      <w:r>
        <w:rPr>
          <w:spacing w:val="-5"/>
          <w:sz w:val="28"/>
        </w:rPr>
        <w:t xml:space="preserve"> </w:t>
      </w:r>
      <w:r>
        <w:rPr>
          <w:sz w:val="28"/>
        </w:rPr>
        <w:t>школа</w:t>
      </w:r>
      <w:r>
        <w:rPr>
          <w:spacing w:val="-67"/>
          <w:sz w:val="28"/>
        </w:rPr>
        <w:t xml:space="preserve"> </w:t>
      </w:r>
      <w:r>
        <w:rPr>
          <w:sz w:val="28"/>
        </w:rPr>
        <w:t>Им.</w:t>
      </w:r>
      <w:r>
        <w:rPr>
          <w:spacing w:val="-3"/>
          <w:sz w:val="28"/>
        </w:rPr>
        <w:t xml:space="preserve"> </w:t>
      </w:r>
      <w:r>
        <w:rPr>
          <w:sz w:val="28"/>
        </w:rPr>
        <w:t>А.И.</w:t>
      </w:r>
      <w:r>
        <w:rPr>
          <w:spacing w:val="-1"/>
          <w:sz w:val="28"/>
        </w:rPr>
        <w:t xml:space="preserve"> </w:t>
      </w:r>
      <w:r>
        <w:rPr>
          <w:sz w:val="28"/>
        </w:rPr>
        <w:t>Кузнецова</w:t>
      </w:r>
      <w:r>
        <w:rPr>
          <w:spacing w:val="-3"/>
          <w:sz w:val="28"/>
        </w:rPr>
        <w:t xml:space="preserve"> </w:t>
      </w:r>
      <w:r>
        <w:rPr>
          <w:sz w:val="28"/>
        </w:rPr>
        <w:t>с.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Курумоч</w:t>
      </w:r>
      <w:proofErr w:type="spellEnd"/>
      <w:r>
        <w:rPr>
          <w:sz w:val="28"/>
        </w:rPr>
        <w:t xml:space="preserve"> муниципального</w:t>
      </w:r>
      <w:r>
        <w:rPr>
          <w:spacing w:val="-2"/>
          <w:sz w:val="28"/>
        </w:rPr>
        <w:t xml:space="preserve"> </w:t>
      </w:r>
      <w:r>
        <w:rPr>
          <w:sz w:val="28"/>
        </w:rPr>
        <w:t>района</w:t>
      </w:r>
    </w:p>
    <w:p w:rsidR="00127BB3" w:rsidRDefault="00083253">
      <w:pPr>
        <w:spacing w:before="2"/>
        <w:ind w:left="239" w:right="671"/>
        <w:jc w:val="center"/>
        <w:rPr>
          <w:sz w:val="28"/>
        </w:rPr>
      </w:pPr>
      <w:proofErr w:type="gramStart"/>
      <w:r>
        <w:rPr>
          <w:sz w:val="28"/>
        </w:rPr>
        <w:t>Волжский</w:t>
      </w:r>
      <w:proofErr w:type="gramEnd"/>
      <w:r>
        <w:rPr>
          <w:spacing w:val="-2"/>
          <w:sz w:val="28"/>
        </w:rPr>
        <w:t xml:space="preserve"> </w:t>
      </w:r>
      <w:r>
        <w:rPr>
          <w:sz w:val="28"/>
        </w:rPr>
        <w:t>Самарской</w:t>
      </w:r>
      <w:r>
        <w:rPr>
          <w:spacing w:val="-5"/>
          <w:sz w:val="28"/>
        </w:rPr>
        <w:t xml:space="preserve"> </w:t>
      </w:r>
      <w:r>
        <w:rPr>
          <w:sz w:val="28"/>
        </w:rPr>
        <w:t>области</w:t>
      </w:r>
    </w:p>
    <w:p w:rsidR="00127BB3" w:rsidRDefault="00127BB3">
      <w:pPr>
        <w:pStyle w:val="a3"/>
        <w:rPr>
          <w:sz w:val="30"/>
        </w:rPr>
      </w:pPr>
    </w:p>
    <w:p w:rsidR="00127BB3" w:rsidRDefault="00127BB3">
      <w:pPr>
        <w:pStyle w:val="a3"/>
        <w:rPr>
          <w:sz w:val="30"/>
        </w:rPr>
      </w:pPr>
    </w:p>
    <w:p w:rsidR="00127BB3" w:rsidRDefault="00127BB3">
      <w:pPr>
        <w:pStyle w:val="a3"/>
        <w:rPr>
          <w:sz w:val="30"/>
        </w:rPr>
      </w:pPr>
    </w:p>
    <w:p w:rsidR="00127BB3" w:rsidRDefault="00127BB3">
      <w:pPr>
        <w:pStyle w:val="a3"/>
        <w:spacing w:before="4"/>
        <w:rPr>
          <w:sz w:val="39"/>
        </w:rPr>
      </w:pPr>
    </w:p>
    <w:p w:rsidR="00127BB3" w:rsidRDefault="00083253">
      <w:pPr>
        <w:pStyle w:val="1"/>
        <w:spacing w:line="388" w:lineRule="auto"/>
        <w:ind w:left="5090" w:right="5586" w:firstLine="1152"/>
      </w:pPr>
      <w:r>
        <w:t>Рабочая программа</w:t>
      </w:r>
      <w:r>
        <w:rPr>
          <w:spacing w:val="1"/>
        </w:rPr>
        <w:t xml:space="preserve"> </w:t>
      </w:r>
      <w:r>
        <w:t>Коррекционно-развивающих</w:t>
      </w:r>
      <w:r>
        <w:rPr>
          <w:spacing w:val="-11"/>
        </w:rPr>
        <w:t xml:space="preserve"> </w:t>
      </w:r>
      <w:r>
        <w:t>занятий</w:t>
      </w:r>
    </w:p>
    <w:p w:rsidR="00127BB3" w:rsidRDefault="00083253">
      <w:pPr>
        <w:spacing w:before="1" w:line="388" w:lineRule="auto"/>
        <w:ind w:left="5409" w:right="5232" w:hanging="663"/>
        <w:rPr>
          <w:sz w:val="28"/>
        </w:rPr>
      </w:pPr>
      <w:r>
        <w:rPr>
          <w:sz w:val="28"/>
        </w:rPr>
        <w:t>для детей с задержкой психического развития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2022-2023</w:t>
      </w:r>
      <w:r>
        <w:rPr>
          <w:sz w:val="28"/>
        </w:rPr>
        <w:t xml:space="preserve"> учебный</w:t>
      </w:r>
      <w:r>
        <w:rPr>
          <w:spacing w:val="-1"/>
          <w:sz w:val="28"/>
        </w:rPr>
        <w:t xml:space="preserve"> </w:t>
      </w:r>
      <w:r>
        <w:rPr>
          <w:sz w:val="28"/>
        </w:rPr>
        <w:t>год (9</w:t>
      </w:r>
      <w:r>
        <w:rPr>
          <w:spacing w:val="1"/>
          <w:sz w:val="28"/>
        </w:rPr>
        <w:t xml:space="preserve"> </w:t>
      </w:r>
      <w:r>
        <w:rPr>
          <w:sz w:val="28"/>
        </w:rPr>
        <w:t>класс)</w:t>
      </w:r>
    </w:p>
    <w:p w:rsidR="00127BB3" w:rsidRDefault="00127BB3">
      <w:pPr>
        <w:pStyle w:val="a3"/>
        <w:rPr>
          <w:sz w:val="30"/>
        </w:rPr>
      </w:pPr>
    </w:p>
    <w:p w:rsidR="00127BB3" w:rsidRDefault="00127BB3">
      <w:pPr>
        <w:pStyle w:val="a3"/>
        <w:rPr>
          <w:sz w:val="30"/>
        </w:rPr>
      </w:pPr>
    </w:p>
    <w:p w:rsidR="00127BB3" w:rsidRDefault="00127BB3">
      <w:pPr>
        <w:pStyle w:val="a3"/>
        <w:rPr>
          <w:sz w:val="30"/>
        </w:rPr>
      </w:pPr>
    </w:p>
    <w:p w:rsidR="00127BB3" w:rsidRDefault="00127BB3">
      <w:pPr>
        <w:pStyle w:val="a3"/>
        <w:rPr>
          <w:sz w:val="30"/>
        </w:rPr>
      </w:pPr>
    </w:p>
    <w:p w:rsidR="00127BB3" w:rsidRDefault="00127BB3">
      <w:pPr>
        <w:pStyle w:val="a3"/>
        <w:rPr>
          <w:sz w:val="30"/>
        </w:rPr>
      </w:pPr>
    </w:p>
    <w:p w:rsidR="00127BB3" w:rsidRDefault="00127BB3">
      <w:pPr>
        <w:pStyle w:val="a3"/>
        <w:rPr>
          <w:sz w:val="30"/>
        </w:rPr>
      </w:pPr>
    </w:p>
    <w:p w:rsidR="00083253" w:rsidRDefault="00083253">
      <w:pPr>
        <w:spacing w:before="185"/>
        <w:ind w:left="11420" w:right="709" w:hanging="588"/>
        <w:jc w:val="right"/>
        <w:rPr>
          <w:sz w:val="28"/>
        </w:rPr>
      </w:pPr>
      <w:r>
        <w:rPr>
          <w:sz w:val="28"/>
        </w:rPr>
        <w:t>Составитель</w:t>
      </w:r>
      <w:r>
        <w:rPr>
          <w:spacing w:val="1"/>
          <w:sz w:val="28"/>
        </w:rPr>
        <w:t xml:space="preserve"> </w:t>
      </w:r>
      <w:r>
        <w:rPr>
          <w:sz w:val="28"/>
        </w:rPr>
        <w:t>- Педагог-</w:t>
      </w:r>
      <w:proofErr w:type="spellStart"/>
      <w:r>
        <w:rPr>
          <w:sz w:val="28"/>
        </w:rPr>
        <w:t>психолог</w:t>
      </w:r>
    </w:p>
    <w:p w:rsidR="00127BB3" w:rsidRDefault="00083253">
      <w:pPr>
        <w:spacing w:before="185"/>
        <w:ind w:left="11420" w:right="709" w:hanging="588"/>
        <w:jc w:val="right"/>
        <w:rPr>
          <w:sz w:val="28"/>
        </w:rPr>
      </w:pPr>
      <w:r>
        <w:rPr>
          <w:sz w:val="28"/>
        </w:rPr>
        <w:t>Мазурцева</w:t>
      </w:r>
      <w:proofErr w:type="spellEnd"/>
      <w:r>
        <w:rPr>
          <w:sz w:val="28"/>
        </w:rPr>
        <w:t xml:space="preserve"> Марина </w:t>
      </w:r>
      <w:proofErr w:type="spellStart"/>
      <w:r>
        <w:rPr>
          <w:sz w:val="28"/>
        </w:rPr>
        <w:t>Сергнеевна</w:t>
      </w:r>
      <w:proofErr w:type="spellEnd"/>
    </w:p>
    <w:p w:rsidR="00127BB3" w:rsidRDefault="00127BB3">
      <w:pPr>
        <w:pStyle w:val="a3"/>
        <w:rPr>
          <w:sz w:val="30"/>
        </w:rPr>
      </w:pPr>
    </w:p>
    <w:p w:rsidR="00127BB3" w:rsidRDefault="00127BB3">
      <w:pPr>
        <w:pStyle w:val="a3"/>
        <w:rPr>
          <w:sz w:val="30"/>
        </w:rPr>
      </w:pPr>
    </w:p>
    <w:p w:rsidR="00127BB3" w:rsidRDefault="00127BB3">
      <w:pPr>
        <w:pStyle w:val="a3"/>
        <w:rPr>
          <w:sz w:val="30"/>
        </w:rPr>
      </w:pPr>
    </w:p>
    <w:p w:rsidR="00127BB3" w:rsidRDefault="00127BB3">
      <w:pPr>
        <w:pStyle w:val="a3"/>
        <w:rPr>
          <w:sz w:val="30"/>
        </w:rPr>
      </w:pPr>
    </w:p>
    <w:p w:rsidR="00127BB3" w:rsidRDefault="00127BB3">
      <w:pPr>
        <w:pStyle w:val="a3"/>
        <w:rPr>
          <w:sz w:val="30"/>
        </w:rPr>
      </w:pPr>
    </w:p>
    <w:p w:rsidR="00127BB3" w:rsidRDefault="00083253">
      <w:pPr>
        <w:spacing w:before="208"/>
        <w:ind w:left="239" w:right="736"/>
        <w:jc w:val="center"/>
        <w:rPr>
          <w:sz w:val="28"/>
        </w:rPr>
      </w:pPr>
      <w:r>
        <w:rPr>
          <w:sz w:val="28"/>
        </w:rPr>
        <w:t>с.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Курумоч</w:t>
      </w:r>
      <w:proofErr w:type="spellEnd"/>
      <w:r>
        <w:rPr>
          <w:sz w:val="28"/>
        </w:rPr>
        <w:t>, 2022</w:t>
      </w:r>
      <w:bookmarkStart w:id="0" w:name="_GoBack"/>
      <w:bookmarkEnd w:id="0"/>
      <w:r>
        <w:rPr>
          <w:sz w:val="28"/>
        </w:rPr>
        <w:t>г.</w:t>
      </w:r>
    </w:p>
    <w:p w:rsidR="00127BB3" w:rsidRDefault="00127BB3">
      <w:pPr>
        <w:jc w:val="center"/>
        <w:rPr>
          <w:sz w:val="28"/>
        </w:rPr>
        <w:sectPr w:rsidR="00127BB3">
          <w:type w:val="continuous"/>
          <w:pgSz w:w="16840" w:h="11910" w:orient="landscape"/>
          <w:pgMar w:top="740" w:right="420" w:bottom="280" w:left="920" w:header="720" w:footer="720" w:gutter="0"/>
          <w:cols w:space="720"/>
        </w:sectPr>
      </w:pPr>
    </w:p>
    <w:p w:rsidR="00127BB3" w:rsidRDefault="00127BB3">
      <w:pPr>
        <w:pStyle w:val="a3"/>
        <w:spacing w:before="7"/>
        <w:rPr>
          <w:sz w:val="14"/>
        </w:rPr>
      </w:pPr>
    </w:p>
    <w:p w:rsidR="00127BB3" w:rsidRDefault="00083253">
      <w:pPr>
        <w:pStyle w:val="2"/>
        <w:spacing w:before="90"/>
        <w:ind w:left="239" w:right="204"/>
        <w:jc w:val="center"/>
      </w:pPr>
      <w:r>
        <w:t>Пояснительная</w:t>
      </w:r>
      <w:r>
        <w:rPr>
          <w:spacing w:val="-3"/>
        </w:rPr>
        <w:t xml:space="preserve"> </w:t>
      </w:r>
      <w:r>
        <w:t>записка</w:t>
      </w:r>
    </w:p>
    <w:p w:rsidR="00127BB3" w:rsidRDefault="00127BB3">
      <w:pPr>
        <w:pStyle w:val="a3"/>
        <w:rPr>
          <w:b/>
        </w:rPr>
      </w:pPr>
    </w:p>
    <w:p w:rsidR="00127BB3" w:rsidRDefault="00083253">
      <w:pPr>
        <w:ind w:left="753"/>
        <w:rPr>
          <w:b/>
          <w:sz w:val="24"/>
        </w:rPr>
      </w:pPr>
      <w:r>
        <w:rPr>
          <w:b/>
          <w:sz w:val="24"/>
        </w:rPr>
        <w:t>Актуальность</w:t>
      </w:r>
    </w:p>
    <w:p w:rsidR="00127BB3" w:rsidRDefault="00083253">
      <w:pPr>
        <w:pStyle w:val="a3"/>
        <w:spacing w:before="1"/>
        <w:ind w:left="753"/>
      </w:pPr>
      <w:r>
        <w:t>Психологическое</w:t>
      </w:r>
      <w:r>
        <w:rPr>
          <w:spacing w:val="-4"/>
        </w:rPr>
        <w:t xml:space="preserve"> </w:t>
      </w:r>
      <w:r>
        <w:t>сопровождение</w:t>
      </w:r>
      <w:r>
        <w:rPr>
          <w:spacing w:val="-1"/>
        </w:rPr>
        <w:t xml:space="preserve"> </w:t>
      </w:r>
      <w:r>
        <w:t>учащихся</w:t>
      </w:r>
      <w:r>
        <w:rPr>
          <w:spacing w:val="-3"/>
        </w:rPr>
        <w:t xml:space="preserve"> </w:t>
      </w:r>
      <w:r>
        <w:t>7</w:t>
      </w:r>
      <w:r>
        <w:rPr>
          <w:spacing w:val="-2"/>
        </w:rPr>
        <w:t xml:space="preserve"> </w:t>
      </w:r>
      <w:r>
        <w:t>вида</w:t>
      </w:r>
      <w:r>
        <w:rPr>
          <w:spacing w:val="-4"/>
        </w:rPr>
        <w:t xml:space="preserve"> </w:t>
      </w:r>
      <w:r>
        <w:t>является</w:t>
      </w:r>
      <w:r>
        <w:rPr>
          <w:spacing w:val="-2"/>
        </w:rPr>
        <w:t xml:space="preserve"> </w:t>
      </w:r>
      <w:r>
        <w:t>важным</w:t>
      </w:r>
      <w:r>
        <w:rPr>
          <w:spacing w:val="-4"/>
        </w:rPr>
        <w:t xml:space="preserve"> </w:t>
      </w:r>
      <w:r>
        <w:t>направлением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педагога-психолога.</w:t>
      </w:r>
    </w:p>
    <w:p w:rsidR="00127BB3" w:rsidRDefault="00083253">
      <w:pPr>
        <w:pStyle w:val="a3"/>
        <w:ind w:left="212" w:right="718" w:firstLine="540"/>
        <w:jc w:val="both"/>
      </w:pPr>
      <w:r>
        <w:t>У довольно большого числа детей, с задержкой психического развития имеются грубые первичные интеллектуальные нарушения.</w:t>
      </w:r>
      <w:r>
        <w:rPr>
          <w:spacing w:val="1"/>
        </w:rPr>
        <w:t xml:space="preserve"> </w:t>
      </w:r>
      <w:r>
        <w:t>Поэтому неотъемлемой составляющей в системе коррекционно-р</w:t>
      </w:r>
      <w:r>
        <w:t>азвивающей работы с учащимися</w:t>
      </w:r>
      <w:r>
        <w:rPr>
          <w:spacing w:val="1"/>
        </w:rPr>
        <w:t xml:space="preserve"> </w:t>
      </w:r>
      <w:r>
        <w:t>индивидуальные и групповые занятия с</w:t>
      </w:r>
      <w:r>
        <w:rPr>
          <w:spacing w:val="1"/>
        </w:rPr>
        <w:t xml:space="preserve"> </w:t>
      </w:r>
      <w:r>
        <w:t>психологом</w:t>
      </w:r>
      <w:r>
        <w:rPr>
          <w:spacing w:val="-1"/>
        </w:rPr>
        <w:t xml:space="preserve"> </w:t>
      </w:r>
      <w:r>
        <w:t>по формированию общих</w:t>
      </w:r>
      <w:r>
        <w:rPr>
          <w:spacing w:val="2"/>
        </w:rPr>
        <w:t xml:space="preserve"> </w:t>
      </w:r>
      <w:r>
        <w:t>(познавательных)</w:t>
      </w:r>
      <w:r>
        <w:rPr>
          <w:spacing w:val="-1"/>
        </w:rPr>
        <w:t xml:space="preserve"> </w:t>
      </w:r>
      <w:r>
        <w:t>способностей</w:t>
      </w:r>
      <w:r>
        <w:rPr>
          <w:spacing w:val="-2"/>
        </w:rPr>
        <w:t xml:space="preserve"> </w:t>
      </w:r>
      <w:r>
        <w:t>к</w:t>
      </w:r>
      <w:r>
        <w:rPr>
          <w:spacing w:val="2"/>
        </w:rPr>
        <w:t xml:space="preserve"> </w:t>
      </w:r>
      <w:r>
        <w:t>учению.</w:t>
      </w:r>
    </w:p>
    <w:p w:rsidR="00127BB3" w:rsidRDefault="00083253">
      <w:pPr>
        <w:pStyle w:val="a3"/>
        <w:ind w:left="212" w:right="712" w:firstLine="600"/>
        <w:jc w:val="both"/>
      </w:pPr>
      <w:r>
        <w:t>Основным психологическим новообразованием подросткового возраста является развитие самосознания – способности и потр</w:t>
      </w:r>
      <w:r>
        <w:t>ебности</w:t>
      </w:r>
      <w:r>
        <w:rPr>
          <w:spacing w:val="1"/>
        </w:rPr>
        <w:t xml:space="preserve"> </w:t>
      </w:r>
      <w:r>
        <w:t>познать самого себя как личность, обладающую качествами, присущими только ей. Поэтому наряду с развитием познавательной сферы в</w:t>
      </w:r>
      <w:r>
        <w:rPr>
          <w:spacing w:val="1"/>
        </w:rPr>
        <w:t xml:space="preserve"> </w:t>
      </w:r>
      <w:r>
        <w:t>работе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подростками</w:t>
      </w:r>
      <w:r>
        <w:rPr>
          <w:spacing w:val="-1"/>
        </w:rPr>
        <w:t xml:space="preserve"> </w:t>
      </w:r>
      <w:r>
        <w:t>большую значимость приобретают занятия,</w:t>
      </w:r>
      <w:r>
        <w:rPr>
          <w:spacing w:val="-4"/>
        </w:rPr>
        <w:t xml:space="preserve"> </w:t>
      </w:r>
      <w:r>
        <w:t>направленные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самосознания.</w:t>
      </w:r>
    </w:p>
    <w:p w:rsidR="00127BB3" w:rsidRDefault="00083253">
      <w:pPr>
        <w:pStyle w:val="a3"/>
        <w:ind w:left="212" w:right="710" w:firstLine="540"/>
        <w:jc w:val="both"/>
      </w:pPr>
      <w:r>
        <w:t>Кроме того, общая мо</w:t>
      </w:r>
      <w:r>
        <w:t>тивация ребёнка смещается к общению со сверстниками. В общении как деятельности происходит усвоение</w:t>
      </w:r>
      <w:r>
        <w:rPr>
          <w:spacing w:val="1"/>
        </w:rPr>
        <w:t xml:space="preserve"> </w:t>
      </w:r>
      <w:r>
        <w:t>ребенком социальных норм, переоценка ценностей, удовлетворяется потребность в признании и самоутверждении. Поэтому важная часть</w:t>
      </w:r>
      <w:r>
        <w:rPr>
          <w:spacing w:val="1"/>
        </w:rPr>
        <w:t xml:space="preserve"> </w:t>
      </w:r>
      <w:r>
        <w:t>занятий</w:t>
      </w:r>
      <w:r>
        <w:rPr>
          <w:spacing w:val="-1"/>
        </w:rPr>
        <w:t xml:space="preserve"> </w:t>
      </w:r>
      <w:r>
        <w:t>отводится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формиро</w:t>
      </w:r>
      <w:r>
        <w:t>вание</w:t>
      </w:r>
      <w:r>
        <w:rPr>
          <w:spacing w:val="-1"/>
        </w:rPr>
        <w:t xml:space="preserve"> </w:t>
      </w:r>
      <w:r>
        <w:t>навыков</w:t>
      </w:r>
      <w:r>
        <w:rPr>
          <w:spacing w:val="-1"/>
        </w:rPr>
        <w:t xml:space="preserve"> </w:t>
      </w:r>
      <w:r>
        <w:t>конструктивного</w:t>
      </w:r>
      <w:r>
        <w:rPr>
          <w:spacing w:val="-1"/>
        </w:rPr>
        <w:t xml:space="preserve"> </w:t>
      </w:r>
      <w:r>
        <w:t>общения. Также</w:t>
      </w:r>
      <w:r>
        <w:rPr>
          <w:spacing w:val="-3"/>
        </w:rPr>
        <w:t xml:space="preserve"> </w:t>
      </w:r>
      <w:r>
        <w:t>рассматривается</w:t>
      </w:r>
      <w:r>
        <w:rPr>
          <w:spacing w:val="-1"/>
        </w:rPr>
        <w:t xml:space="preserve"> </w:t>
      </w:r>
      <w:r>
        <w:t>тема</w:t>
      </w:r>
      <w:r>
        <w:rPr>
          <w:spacing w:val="-1"/>
        </w:rPr>
        <w:t xml:space="preserve"> </w:t>
      </w:r>
      <w:r>
        <w:t>агрессивного</w:t>
      </w:r>
      <w:r>
        <w:rPr>
          <w:spacing w:val="-1"/>
        </w:rPr>
        <w:t xml:space="preserve"> </w:t>
      </w:r>
      <w:r>
        <w:t>поведения.</w:t>
      </w:r>
    </w:p>
    <w:p w:rsidR="00127BB3" w:rsidRDefault="00083253">
      <w:pPr>
        <w:pStyle w:val="a3"/>
        <w:ind w:left="212" w:right="721" w:firstLine="540"/>
        <w:jc w:val="both"/>
      </w:pPr>
      <w:r>
        <w:rPr>
          <w:b/>
        </w:rPr>
        <w:t xml:space="preserve">Цель программы: </w:t>
      </w:r>
      <w:r>
        <w:t>оказание помощи детям в получении развития, соответствующего их способностям и возможностям, в процессе</w:t>
      </w:r>
      <w:r>
        <w:rPr>
          <w:spacing w:val="1"/>
        </w:rPr>
        <w:t xml:space="preserve"> </w:t>
      </w:r>
      <w:r>
        <w:t>обучения</w:t>
      </w:r>
      <w:r>
        <w:rPr>
          <w:spacing w:val="-1"/>
        </w:rPr>
        <w:t xml:space="preserve"> </w:t>
      </w:r>
      <w:r>
        <w:t>и воспитания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средней школе.</w:t>
      </w:r>
    </w:p>
    <w:p w:rsidR="00127BB3" w:rsidRDefault="00083253">
      <w:pPr>
        <w:pStyle w:val="2"/>
        <w:ind w:left="753"/>
      </w:pPr>
      <w:r>
        <w:t>Задачи</w:t>
      </w:r>
      <w:r>
        <w:rPr>
          <w:spacing w:val="-1"/>
        </w:rPr>
        <w:t xml:space="preserve"> </w:t>
      </w:r>
      <w:r>
        <w:t>программы:</w:t>
      </w:r>
    </w:p>
    <w:p w:rsidR="00127BB3" w:rsidRDefault="00083253">
      <w:pPr>
        <w:pStyle w:val="a4"/>
        <w:numPr>
          <w:ilvl w:val="0"/>
          <w:numId w:val="5"/>
        </w:numPr>
        <w:tabs>
          <w:tab w:val="left" w:pos="2337"/>
          <w:tab w:val="left" w:pos="2338"/>
        </w:tabs>
        <w:ind w:hanging="865"/>
        <w:rPr>
          <w:sz w:val="24"/>
        </w:rPr>
      </w:pPr>
      <w:r>
        <w:rPr>
          <w:sz w:val="24"/>
        </w:rPr>
        <w:t>Формирование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3"/>
          <w:sz w:val="24"/>
        </w:rPr>
        <w:t xml:space="preserve"> </w:t>
      </w:r>
      <w:r>
        <w:rPr>
          <w:sz w:val="24"/>
        </w:rPr>
        <w:t>психологических предпосылок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деятельности.</w:t>
      </w:r>
    </w:p>
    <w:p w:rsidR="00127BB3" w:rsidRDefault="00083253">
      <w:pPr>
        <w:pStyle w:val="a4"/>
        <w:numPr>
          <w:ilvl w:val="0"/>
          <w:numId w:val="5"/>
        </w:numPr>
        <w:tabs>
          <w:tab w:val="left" w:pos="2337"/>
          <w:tab w:val="left" w:pos="2338"/>
        </w:tabs>
        <w:spacing w:before="1"/>
        <w:ind w:hanging="865"/>
        <w:rPr>
          <w:sz w:val="24"/>
        </w:rPr>
      </w:pPr>
      <w:r>
        <w:rPr>
          <w:sz w:val="24"/>
        </w:rPr>
        <w:t>Предупреждение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дезадаптации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детей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школе.</w:t>
      </w:r>
    </w:p>
    <w:p w:rsidR="00127BB3" w:rsidRDefault="00083253">
      <w:pPr>
        <w:pStyle w:val="a4"/>
        <w:numPr>
          <w:ilvl w:val="0"/>
          <w:numId w:val="5"/>
        </w:numPr>
        <w:tabs>
          <w:tab w:val="left" w:pos="2337"/>
          <w:tab w:val="left" w:pos="2338"/>
        </w:tabs>
        <w:ind w:hanging="865"/>
        <w:rPr>
          <w:sz w:val="24"/>
        </w:rPr>
      </w:pPr>
      <w:r>
        <w:rPr>
          <w:sz w:val="24"/>
        </w:rPr>
        <w:t>Содействие</w:t>
      </w:r>
      <w:r>
        <w:rPr>
          <w:spacing w:val="-4"/>
          <w:sz w:val="24"/>
        </w:rPr>
        <w:t xml:space="preserve"> </w:t>
      </w:r>
      <w:r>
        <w:rPr>
          <w:sz w:val="24"/>
        </w:rPr>
        <w:t>ребенку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решении</w:t>
      </w:r>
      <w:r>
        <w:rPr>
          <w:spacing w:val="-3"/>
          <w:sz w:val="24"/>
        </w:rPr>
        <w:t xml:space="preserve"> </w:t>
      </w:r>
      <w:r>
        <w:rPr>
          <w:sz w:val="24"/>
        </w:rPr>
        <w:t>актуальных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задач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развития.</w:t>
      </w:r>
    </w:p>
    <w:p w:rsidR="00127BB3" w:rsidRDefault="00083253">
      <w:pPr>
        <w:pStyle w:val="a4"/>
        <w:numPr>
          <w:ilvl w:val="0"/>
          <w:numId w:val="5"/>
        </w:numPr>
        <w:tabs>
          <w:tab w:val="left" w:pos="2337"/>
          <w:tab w:val="left" w:pos="2338"/>
        </w:tabs>
        <w:ind w:hanging="865"/>
        <w:rPr>
          <w:sz w:val="24"/>
        </w:rPr>
      </w:pPr>
      <w:r>
        <w:rPr>
          <w:sz w:val="24"/>
        </w:rPr>
        <w:t>Развитие</w:t>
      </w:r>
      <w:r>
        <w:rPr>
          <w:spacing w:val="-6"/>
          <w:sz w:val="24"/>
        </w:rPr>
        <w:t xml:space="preserve"> </w:t>
      </w:r>
      <w:r>
        <w:rPr>
          <w:sz w:val="24"/>
        </w:rPr>
        <w:t>интеллектуальных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-3"/>
          <w:sz w:val="24"/>
        </w:rPr>
        <w:t xml:space="preserve"> </w:t>
      </w:r>
      <w:r>
        <w:rPr>
          <w:sz w:val="24"/>
        </w:rPr>
        <w:t>учащихся,</w:t>
      </w:r>
      <w:r>
        <w:rPr>
          <w:spacing w:val="-5"/>
          <w:sz w:val="24"/>
        </w:rPr>
        <w:t xml:space="preserve"> </w:t>
      </w:r>
      <w:r>
        <w:rPr>
          <w:sz w:val="24"/>
        </w:rPr>
        <w:t>коррекция</w:t>
      </w:r>
      <w:r>
        <w:rPr>
          <w:spacing w:val="-8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процессов.</w:t>
      </w:r>
    </w:p>
    <w:p w:rsidR="00127BB3" w:rsidRDefault="00083253">
      <w:pPr>
        <w:pStyle w:val="a4"/>
        <w:numPr>
          <w:ilvl w:val="0"/>
          <w:numId w:val="5"/>
        </w:numPr>
        <w:tabs>
          <w:tab w:val="left" w:pos="2337"/>
          <w:tab w:val="left" w:pos="2338"/>
        </w:tabs>
        <w:ind w:hanging="865"/>
        <w:rPr>
          <w:sz w:val="24"/>
        </w:rPr>
      </w:pPr>
      <w:r>
        <w:rPr>
          <w:sz w:val="24"/>
        </w:rPr>
        <w:t>Развитие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коррекция</w:t>
      </w:r>
      <w:r>
        <w:rPr>
          <w:spacing w:val="-4"/>
          <w:sz w:val="24"/>
        </w:rPr>
        <w:t xml:space="preserve"> </w:t>
      </w:r>
      <w:r>
        <w:rPr>
          <w:sz w:val="24"/>
        </w:rPr>
        <w:t>мотивационной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эмоциональной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сфер</w:t>
      </w:r>
      <w:r>
        <w:rPr>
          <w:spacing w:val="-2"/>
          <w:sz w:val="24"/>
        </w:rPr>
        <w:t xml:space="preserve"> </w:t>
      </w:r>
      <w:r>
        <w:rPr>
          <w:sz w:val="24"/>
        </w:rPr>
        <w:t>учащихся.</w:t>
      </w:r>
    </w:p>
    <w:p w:rsidR="00127BB3" w:rsidRDefault="00083253">
      <w:pPr>
        <w:pStyle w:val="2"/>
      </w:pPr>
      <w:r>
        <w:t>Содержание</w:t>
      </w:r>
      <w:r>
        <w:rPr>
          <w:spacing w:val="-6"/>
        </w:rPr>
        <w:t xml:space="preserve"> </w:t>
      </w:r>
      <w:r>
        <w:t>программы</w:t>
      </w:r>
      <w:r>
        <w:rPr>
          <w:spacing w:val="-5"/>
        </w:rPr>
        <w:t xml:space="preserve"> </w:t>
      </w:r>
      <w:r>
        <w:t>коррекционной</w:t>
      </w:r>
      <w:r>
        <w:rPr>
          <w:spacing w:val="-4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определяют</w:t>
      </w:r>
      <w:r>
        <w:rPr>
          <w:spacing w:val="-4"/>
        </w:rPr>
        <w:t xml:space="preserve"> </w:t>
      </w:r>
      <w:r>
        <w:t>следующие</w:t>
      </w:r>
      <w:r>
        <w:rPr>
          <w:spacing w:val="-5"/>
        </w:rPr>
        <w:t xml:space="preserve"> </w:t>
      </w:r>
      <w:r>
        <w:t>принципы:</w:t>
      </w:r>
    </w:p>
    <w:p w:rsidR="00127BB3" w:rsidRDefault="00083253">
      <w:pPr>
        <w:pStyle w:val="a4"/>
        <w:numPr>
          <w:ilvl w:val="0"/>
          <w:numId w:val="4"/>
        </w:numPr>
        <w:tabs>
          <w:tab w:val="left" w:pos="518"/>
        </w:tabs>
        <w:spacing w:before="2" w:line="237" w:lineRule="auto"/>
        <w:ind w:right="722" w:firstLine="0"/>
        <w:jc w:val="both"/>
        <w:rPr>
          <w:sz w:val="24"/>
        </w:rPr>
      </w:pPr>
      <w:r>
        <w:rPr>
          <w:b/>
          <w:i/>
          <w:sz w:val="24"/>
        </w:rPr>
        <w:t>Соблюдение интересов ребёнка</w:t>
      </w:r>
      <w:r>
        <w:rPr>
          <w:b/>
          <w:sz w:val="24"/>
        </w:rPr>
        <w:t xml:space="preserve">. </w:t>
      </w:r>
      <w:r>
        <w:rPr>
          <w:sz w:val="24"/>
        </w:rPr>
        <w:t>Принцип определяет позицию специалиста, который призван решать проблему ребёнка с максимальной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пользой</w:t>
      </w:r>
      <w:r>
        <w:rPr>
          <w:spacing w:val="-1"/>
          <w:sz w:val="24"/>
        </w:rPr>
        <w:t xml:space="preserve"> </w:t>
      </w:r>
      <w:r>
        <w:rPr>
          <w:sz w:val="24"/>
        </w:rPr>
        <w:t>и в</w:t>
      </w:r>
      <w:r>
        <w:rPr>
          <w:spacing w:val="-3"/>
          <w:sz w:val="24"/>
        </w:rPr>
        <w:t xml:space="preserve"> </w:t>
      </w:r>
      <w:r>
        <w:rPr>
          <w:sz w:val="24"/>
        </w:rPr>
        <w:t>интересах</w:t>
      </w:r>
      <w:r>
        <w:rPr>
          <w:spacing w:val="2"/>
          <w:sz w:val="24"/>
        </w:rPr>
        <w:t xml:space="preserve"> </w:t>
      </w:r>
      <w:r>
        <w:rPr>
          <w:sz w:val="24"/>
        </w:rPr>
        <w:t>ребёнка.</w:t>
      </w:r>
    </w:p>
    <w:p w:rsidR="00127BB3" w:rsidRDefault="00083253">
      <w:pPr>
        <w:pStyle w:val="a4"/>
        <w:numPr>
          <w:ilvl w:val="0"/>
          <w:numId w:val="4"/>
        </w:numPr>
        <w:tabs>
          <w:tab w:val="left" w:pos="552"/>
        </w:tabs>
        <w:spacing w:before="1"/>
        <w:ind w:right="723" w:firstLine="0"/>
        <w:jc w:val="both"/>
        <w:rPr>
          <w:sz w:val="24"/>
        </w:rPr>
      </w:pPr>
      <w:r>
        <w:rPr>
          <w:b/>
          <w:i/>
          <w:sz w:val="24"/>
        </w:rPr>
        <w:t xml:space="preserve">Системность. </w:t>
      </w:r>
      <w:r>
        <w:rPr>
          <w:sz w:val="24"/>
        </w:rPr>
        <w:t>Принцип обеспечивает единство диагностики, коррекции и развития, т. е. системный подход к анализу особенностей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</w:t>
      </w:r>
      <w:r>
        <w:rPr>
          <w:sz w:val="24"/>
        </w:rPr>
        <w:t>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коррекции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нарушений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ограниченными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возможностями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всесторонний</w:t>
      </w:r>
      <w:r>
        <w:rPr>
          <w:spacing w:val="1"/>
          <w:sz w:val="24"/>
        </w:rPr>
        <w:t xml:space="preserve"> </w:t>
      </w:r>
      <w:r>
        <w:rPr>
          <w:sz w:val="24"/>
        </w:rPr>
        <w:t>многоуровневый</w:t>
      </w:r>
      <w:r>
        <w:rPr>
          <w:spacing w:val="1"/>
          <w:sz w:val="24"/>
        </w:rPr>
        <w:t xml:space="preserve"> </w:t>
      </w:r>
      <w:r>
        <w:rPr>
          <w:sz w:val="24"/>
        </w:rPr>
        <w:t>подход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специалистов различного профиля, взаимодействие и согласованность их действий в решении проблем ребёнка; участие в данном процессе</w:t>
      </w:r>
      <w:r>
        <w:rPr>
          <w:spacing w:val="1"/>
          <w:sz w:val="24"/>
        </w:rPr>
        <w:t xml:space="preserve"> </w:t>
      </w:r>
      <w:r>
        <w:rPr>
          <w:sz w:val="24"/>
        </w:rPr>
        <w:t>всех</w:t>
      </w:r>
      <w:r>
        <w:rPr>
          <w:spacing w:val="3"/>
          <w:sz w:val="24"/>
        </w:rPr>
        <w:t xml:space="preserve"> </w:t>
      </w:r>
      <w:r>
        <w:rPr>
          <w:sz w:val="24"/>
        </w:rPr>
        <w:t>участников образовательного процесса.</w:t>
      </w:r>
    </w:p>
    <w:p w:rsidR="00127BB3" w:rsidRDefault="00083253">
      <w:pPr>
        <w:pStyle w:val="a4"/>
        <w:numPr>
          <w:ilvl w:val="0"/>
          <w:numId w:val="4"/>
        </w:numPr>
        <w:tabs>
          <w:tab w:val="left" w:pos="516"/>
        </w:tabs>
        <w:spacing w:before="1"/>
        <w:ind w:right="711" w:firstLine="0"/>
        <w:jc w:val="both"/>
        <w:rPr>
          <w:sz w:val="24"/>
        </w:rPr>
      </w:pPr>
      <w:r>
        <w:rPr>
          <w:b/>
          <w:i/>
          <w:sz w:val="24"/>
        </w:rPr>
        <w:t>Непрерывность</w:t>
      </w:r>
      <w:r>
        <w:rPr>
          <w:b/>
          <w:sz w:val="24"/>
        </w:rPr>
        <w:t xml:space="preserve">. </w:t>
      </w:r>
      <w:r>
        <w:rPr>
          <w:sz w:val="24"/>
        </w:rPr>
        <w:t>Принцип гарантирует ребёнку и его родителям (законным представителям) непрерывность помощи до полного решения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проблемы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определения подхода</w:t>
      </w:r>
      <w:r>
        <w:rPr>
          <w:spacing w:val="-1"/>
          <w:sz w:val="24"/>
        </w:rPr>
        <w:t xml:space="preserve"> </w:t>
      </w:r>
      <w:r>
        <w:rPr>
          <w:sz w:val="24"/>
        </w:rPr>
        <w:t>к её</w:t>
      </w:r>
      <w:r>
        <w:rPr>
          <w:spacing w:val="-1"/>
          <w:sz w:val="24"/>
        </w:rPr>
        <w:t xml:space="preserve"> </w:t>
      </w:r>
      <w:r>
        <w:rPr>
          <w:sz w:val="24"/>
        </w:rPr>
        <w:t>решению.</w:t>
      </w:r>
    </w:p>
    <w:p w:rsidR="00127BB3" w:rsidRDefault="00083253">
      <w:pPr>
        <w:pStyle w:val="a4"/>
        <w:numPr>
          <w:ilvl w:val="0"/>
          <w:numId w:val="4"/>
        </w:numPr>
        <w:tabs>
          <w:tab w:val="left" w:pos="571"/>
        </w:tabs>
        <w:ind w:right="719" w:firstLine="0"/>
        <w:jc w:val="both"/>
        <w:rPr>
          <w:sz w:val="24"/>
        </w:rPr>
      </w:pPr>
      <w:r>
        <w:rPr>
          <w:b/>
          <w:i/>
          <w:sz w:val="24"/>
        </w:rPr>
        <w:t>Вариативность.</w:t>
      </w:r>
      <w:r>
        <w:rPr>
          <w:b/>
          <w:i/>
          <w:spacing w:val="1"/>
          <w:sz w:val="24"/>
        </w:rPr>
        <w:t xml:space="preserve"> </w:t>
      </w:r>
      <w:r>
        <w:rPr>
          <w:sz w:val="24"/>
        </w:rPr>
        <w:t>Принцип предполагает создание в</w:t>
      </w:r>
      <w:r>
        <w:rPr>
          <w:sz w:val="24"/>
        </w:rPr>
        <w:t>ариативных условий для получения образования детьми, имеющими различные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недостатки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физическом</w:t>
      </w:r>
      <w:r>
        <w:rPr>
          <w:spacing w:val="-1"/>
          <w:sz w:val="24"/>
        </w:rPr>
        <w:t xml:space="preserve"> </w:t>
      </w:r>
      <w:r>
        <w:rPr>
          <w:sz w:val="24"/>
        </w:rPr>
        <w:t>и (или) психическом</w:t>
      </w:r>
      <w:r>
        <w:rPr>
          <w:spacing w:val="-1"/>
          <w:sz w:val="24"/>
        </w:rPr>
        <w:t xml:space="preserve"> </w:t>
      </w:r>
      <w:r>
        <w:rPr>
          <w:sz w:val="24"/>
        </w:rPr>
        <w:t>развитии.</w:t>
      </w:r>
    </w:p>
    <w:p w:rsidR="00127BB3" w:rsidRDefault="00083253">
      <w:pPr>
        <w:pStyle w:val="a4"/>
        <w:numPr>
          <w:ilvl w:val="0"/>
          <w:numId w:val="4"/>
        </w:numPr>
        <w:tabs>
          <w:tab w:val="left" w:pos="609"/>
        </w:tabs>
        <w:ind w:right="719" w:firstLine="0"/>
        <w:jc w:val="both"/>
        <w:rPr>
          <w:sz w:val="24"/>
        </w:rPr>
      </w:pPr>
      <w:r>
        <w:rPr>
          <w:b/>
          <w:i/>
          <w:sz w:val="24"/>
        </w:rPr>
        <w:t>Рекомендательный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характер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оказания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помощи.</w:t>
      </w:r>
      <w:r>
        <w:rPr>
          <w:b/>
          <w:i/>
          <w:spacing w:val="1"/>
          <w:sz w:val="24"/>
        </w:rPr>
        <w:t xml:space="preserve"> </w:t>
      </w:r>
      <w:proofErr w:type="gramStart"/>
      <w:r>
        <w:rPr>
          <w:sz w:val="24"/>
        </w:rPr>
        <w:t>Принцип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обеспечивает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гарантированных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прав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родителей (закон</w:t>
      </w:r>
      <w:r>
        <w:rPr>
          <w:sz w:val="24"/>
        </w:rPr>
        <w:t>ных представителей) детей с ограниченными возможностями здоровья выбирать формы получения детьми 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28"/>
          <w:sz w:val="24"/>
        </w:rPr>
        <w:t xml:space="preserve"> </w:t>
      </w:r>
      <w:r>
        <w:rPr>
          <w:sz w:val="24"/>
        </w:rPr>
        <w:t>учреждения,</w:t>
      </w:r>
      <w:r>
        <w:rPr>
          <w:spacing w:val="25"/>
          <w:sz w:val="24"/>
        </w:rPr>
        <w:t xml:space="preserve"> </w:t>
      </w:r>
      <w:r>
        <w:rPr>
          <w:sz w:val="24"/>
        </w:rPr>
        <w:t>защищать</w:t>
      </w:r>
      <w:r>
        <w:rPr>
          <w:spacing w:val="26"/>
          <w:sz w:val="24"/>
        </w:rPr>
        <w:t xml:space="preserve"> </w:t>
      </w:r>
      <w:r>
        <w:rPr>
          <w:sz w:val="24"/>
        </w:rPr>
        <w:t>законные</w:t>
      </w:r>
      <w:r>
        <w:rPr>
          <w:spacing w:val="25"/>
          <w:sz w:val="24"/>
        </w:rPr>
        <w:t xml:space="preserve"> </w:t>
      </w:r>
      <w:r>
        <w:rPr>
          <w:sz w:val="24"/>
        </w:rPr>
        <w:t>права</w:t>
      </w:r>
      <w:r>
        <w:rPr>
          <w:spacing w:val="24"/>
          <w:sz w:val="24"/>
        </w:rPr>
        <w:t xml:space="preserve"> </w:t>
      </w:r>
      <w:r>
        <w:rPr>
          <w:sz w:val="24"/>
        </w:rPr>
        <w:t>и</w:t>
      </w:r>
      <w:r>
        <w:rPr>
          <w:spacing w:val="26"/>
          <w:sz w:val="24"/>
        </w:rPr>
        <w:t xml:space="preserve"> </w:t>
      </w:r>
      <w:r>
        <w:rPr>
          <w:sz w:val="24"/>
        </w:rPr>
        <w:t>интересы</w:t>
      </w:r>
      <w:r>
        <w:rPr>
          <w:spacing w:val="26"/>
          <w:sz w:val="24"/>
        </w:rPr>
        <w:t xml:space="preserve"> </w:t>
      </w:r>
      <w:r>
        <w:rPr>
          <w:sz w:val="24"/>
        </w:rPr>
        <w:t>детей,</w:t>
      </w:r>
      <w:r>
        <w:rPr>
          <w:spacing w:val="25"/>
          <w:sz w:val="24"/>
        </w:rPr>
        <w:t xml:space="preserve"> </w:t>
      </w:r>
      <w:r>
        <w:rPr>
          <w:sz w:val="24"/>
        </w:rPr>
        <w:t>включая</w:t>
      </w:r>
      <w:r>
        <w:rPr>
          <w:spacing w:val="25"/>
          <w:sz w:val="24"/>
        </w:rPr>
        <w:t xml:space="preserve"> </w:t>
      </w:r>
      <w:r>
        <w:rPr>
          <w:sz w:val="24"/>
        </w:rPr>
        <w:t>обязательное</w:t>
      </w:r>
      <w:r>
        <w:rPr>
          <w:spacing w:val="25"/>
          <w:sz w:val="24"/>
        </w:rPr>
        <w:t xml:space="preserve"> </w:t>
      </w:r>
      <w:r>
        <w:rPr>
          <w:sz w:val="24"/>
        </w:rPr>
        <w:t>согласование</w:t>
      </w:r>
      <w:r>
        <w:rPr>
          <w:spacing w:val="24"/>
          <w:sz w:val="24"/>
        </w:rPr>
        <w:t xml:space="preserve"> </w:t>
      </w:r>
      <w:r>
        <w:rPr>
          <w:sz w:val="24"/>
        </w:rPr>
        <w:t>с</w:t>
      </w:r>
      <w:r>
        <w:rPr>
          <w:spacing w:val="24"/>
          <w:sz w:val="24"/>
        </w:rPr>
        <w:t xml:space="preserve"> </w:t>
      </w:r>
      <w:r>
        <w:rPr>
          <w:sz w:val="24"/>
        </w:rPr>
        <w:t>родителями</w:t>
      </w:r>
      <w:r>
        <w:rPr>
          <w:spacing w:val="27"/>
          <w:sz w:val="24"/>
        </w:rPr>
        <w:t xml:space="preserve"> </w:t>
      </w:r>
      <w:r>
        <w:rPr>
          <w:sz w:val="24"/>
        </w:rPr>
        <w:t>(законными</w:t>
      </w:r>
      <w:proofErr w:type="gramEnd"/>
    </w:p>
    <w:p w:rsidR="00127BB3" w:rsidRDefault="00127BB3">
      <w:pPr>
        <w:jc w:val="both"/>
        <w:rPr>
          <w:sz w:val="24"/>
        </w:rPr>
        <w:sectPr w:rsidR="00127BB3">
          <w:pgSz w:w="16840" w:h="11910" w:orient="landscape"/>
          <w:pgMar w:top="1100" w:right="420" w:bottom="280" w:left="920" w:header="720" w:footer="720" w:gutter="0"/>
          <w:cols w:space="720"/>
        </w:sectPr>
      </w:pPr>
    </w:p>
    <w:p w:rsidR="00127BB3" w:rsidRDefault="00083253">
      <w:pPr>
        <w:pStyle w:val="a3"/>
        <w:spacing w:before="79"/>
        <w:ind w:left="212" w:right="723"/>
        <w:jc w:val="both"/>
      </w:pPr>
      <w:r>
        <w:lastRenderedPageBreak/>
        <w:t>представителями) вопроса о направлении (переводе) детей с ограниченными возможностями здоровья в специальные (коррекционные)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-1"/>
        </w:rPr>
        <w:t xml:space="preserve"> </w:t>
      </w:r>
      <w:r>
        <w:t>учреждения (классы, группы).</w:t>
      </w:r>
    </w:p>
    <w:p w:rsidR="00127BB3" w:rsidRDefault="00083253">
      <w:pPr>
        <w:pStyle w:val="2"/>
      </w:pPr>
      <w:r>
        <w:t>Направления</w:t>
      </w:r>
      <w:r>
        <w:rPr>
          <w:spacing w:val="-2"/>
        </w:rPr>
        <w:t xml:space="preserve"> </w:t>
      </w:r>
      <w:r>
        <w:t>работы:</w:t>
      </w:r>
    </w:p>
    <w:p w:rsidR="00127BB3" w:rsidRDefault="00083253">
      <w:pPr>
        <w:pStyle w:val="a3"/>
        <w:ind w:left="212" w:right="718"/>
        <w:jc w:val="both"/>
      </w:pPr>
      <w:r>
        <w:t>Программа коррекционной работы на ступени основного</w:t>
      </w:r>
      <w:r>
        <w:rPr>
          <w:spacing w:val="1"/>
        </w:rPr>
        <w:t xml:space="preserve"> </w:t>
      </w:r>
      <w:r>
        <w:t>общего образов</w:t>
      </w:r>
      <w:r>
        <w:t>ания включает в себя взаимосвязанные направления. Данные</w:t>
      </w:r>
      <w:r>
        <w:rPr>
          <w:spacing w:val="1"/>
        </w:rPr>
        <w:t xml:space="preserve"> </w:t>
      </w:r>
      <w:r>
        <w:t>направления</w:t>
      </w:r>
      <w:r>
        <w:rPr>
          <w:spacing w:val="-1"/>
        </w:rPr>
        <w:t xml:space="preserve"> </w:t>
      </w:r>
      <w:r>
        <w:t>отражают</w:t>
      </w:r>
      <w:r>
        <w:rPr>
          <w:spacing w:val="-2"/>
        </w:rPr>
        <w:t xml:space="preserve"> </w:t>
      </w:r>
      <w:r>
        <w:t>её</w:t>
      </w:r>
      <w:r>
        <w:rPr>
          <w:spacing w:val="-1"/>
        </w:rPr>
        <w:t xml:space="preserve"> </w:t>
      </w:r>
      <w:r>
        <w:t>основное</w:t>
      </w:r>
      <w:r>
        <w:rPr>
          <w:spacing w:val="-1"/>
        </w:rPr>
        <w:t xml:space="preserve"> </w:t>
      </w:r>
      <w:r>
        <w:t>содержание:</w:t>
      </w:r>
    </w:p>
    <w:p w:rsidR="00127BB3" w:rsidRDefault="00083253">
      <w:pPr>
        <w:pStyle w:val="a4"/>
        <w:numPr>
          <w:ilvl w:val="0"/>
          <w:numId w:val="4"/>
        </w:numPr>
        <w:tabs>
          <w:tab w:val="left" w:pos="532"/>
        </w:tabs>
        <w:ind w:right="712" w:firstLine="0"/>
        <w:jc w:val="both"/>
        <w:rPr>
          <w:sz w:val="24"/>
        </w:rPr>
      </w:pPr>
      <w:r>
        <w:rPr>
          <w:b/>
          <w:sz w:val="24"/>
        </w:rPr>
        <w:t xml:space="preserve">диагностическая работа </w:t>
      </w:r>
      <w:r>
        <w:rPr>
          <w:sz w:val="24"/>
        </w:rPr>
        <w:t>обеспечивает своевременное выявление неуспешных детей, детей с ограниченными возможностями здоровья,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комплексного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обс</w:t>
      </w:r>
      <w:r>
        <w:rPr>
          <w:sz w:val="24"/>
        </w:rPr>
        <w:t>ледования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подготовку</w:t>
      </w:r>
      <w:r>
        <w:rPr>
          <w:spacing w:val="1"/>
          <w:sz w:val="24"/>
        </w:rPr>
        <w:t xml:space="preserve"> </w:t>
      </w:r>
      <w:r>
        <w:rPr>
          <w:sz w:val="24"/>
        </w:rPr>
        <w:t>рекомендаций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оказанию</w:t>
      </w:r>
      <w:r>
        <w:rPr>
          <w:spacing w:val="1"/>
          <w:sz w:val="24"/>
        </w:rPr>
        <w:t xml:space="preserve"> </w:t>
      </w:r>
      <w:r>
        <w:rPr>
          <w:sz w:val="24"/>
        </w:rPr>
        <w:t>им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психолого-медико-педагогической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помощи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2"/>
          <w:sz w:val="24"/>
        </w:rPr>
        <w:t xml:space="preserve"> </w:t>
      </w:r>
      <w:r>
        <w:rPr>
          <w:sz w:val="24"/>
        </w:rPr>
        <w:t>учреждения;</w:t>
      </w:r>
    </w:p>
    <w:p w:rsidR="00127BB3" w:rsidRDefault="00083253">
      <w:pPr>
        <w:pStyle w:val="a4"/>
        <w:numPr>
          <w:ilvl w:val="0"/>
          <w:numId w:val="4"/>
        </w:numPr>
        <w:tabs>
          <w:tab w:val="left" w:pos="525"/>
        </w:tabs>
        <w:ind w:right="708" w:firstLine="0"/>
        <w:jc w:val="both"/>
        <w:rPr>
          <w:sz w:val="24"/>
        </w:rPr>
      </w:pPr>
      <w:r>
        <w:rPr>
          <w:b/>
          <w:sz w:val="24"/>
        </w:rPr>
        <w:t xml:space="preserve">коррекционно-развивающая работа </w:t>
      </w:r>
      <w:r>
        <w:rPr>
          <w:sz w:val="24"/>
        </w:rPr>
        <w:t>обеспечивает своевременную специализированную помощь в освоении содержания образования и</w:t>
      </w:r>
      <w:r>
        <w:rPr>
          <w:spacing w:val="1"/>
          <w:sz w:val="24"/>
        </w:rPr>
        <w:t xml:space="preserve"> </w:t>
      </w:r>
      <w:r>
        <w:rPr>
          <w:sz w:val="24"/>
        </w:rPr>
        <w:t>корре</w:t>
      </w:r>
      <w:r>
        <w:rPr>
          <w:sz w:val="24"/>
        </w:rPr>
        <w:t>кцию недостатков в физическом и (или) психическом развитии неуспешных детей и детей с ограниченными возможностями здоровья в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условиях общеобразовательного учреждения; способствует формированию универсальных учебных действий </w:t>
      </w:r>
      <w:proofErr w:type="gramStart"/>
      <w:r>
        <w:rPr>
          <w:sz w:val="24"/>
        </w:rPr>
        <w:t>у</w:t>
      </w:r>
      <w:proofErr w:type="gramEnd"/>
      <w:r>
        <w:rPr>
          <w:sz w:val="24"/>
        </w:rPr>
        <w:t xml:space="preserve"> обучающихся (личностных,</w:t>
      </w:r>
      <w:r>
        <w:rPr>
          <w:spacing w:val="1"/>
          <w:sz w:val="24"/>
        </w:rPr>
        <w:t xml:space="preserve"> </w:t>
      </w:r>
      <w:r>
        <w:rPr>
          <w:sz w:val="24"/>
        </w:rPr>
        <w:t>регул</w:t>
      </w:r>
      <w:r>
        <w:rPr>
          <w:sz w:val="24"/>
        </w:rPr>
        <w:t>ятивных,</w:t>
      </w:r>
      <w:r>
        <w:rPr>
          <w:spacing w:val="-1"/>
          <w:sz w:val="24"/>
        </w:rPr>
        <w:t xml:space="preserve"> </w:t>
      </w:r>
      <w:r>
        <w:rPr>
          <w:sz w:val="24"/>
        </w:rPr>
        <w:t>познавательных,</w:t>
      </w:r>
      <w:r>
        <w:rPr>
          <w:spacing w:val="-3"/>
          <w:sz w:val="24"/>
        </w:rPr>
        <w:t xml:space="preserve"> </w:t>
      </w:r>
      <w:r>
        <w:rPr>
          <w:sz w:val="24"/>
        </w:rPr>
        <w:t>коммуникативных);</w:t>
      </w:r>
    </w:p>
    <w:p w:rsidR="00127BB3" w:rsidRDefault="00083253">
      <w:pPr>
        <w:pStyle w:val="2"/>
        <w:spacing w:before="1"/>
      </w:pPr>
      <w:r>
        <w:t>Личностные,</w:t>
      </w:r>
      <w:r>
        <w:rPr>
          <w:spacing w:val="-4"/>
        </w:rPr>
        <w:t xml:space="preserve"> </w:t>
      </w:r>
      <w:r>
        <w:t>коммуникативные,</w:t>
      </w:r>
      <w:r>
        <w:rPr>
          <w:spacing w:val="-3"/>
        </w:rPr>
        <w:t xml:space="preserve"> </w:t>
      </w:r>
      <w:r>
        <w:t>познавательные</w:t>
      </w:r>
      <w:r>
        <w:rPr>
          <w:spacing w:val="-6"/>
        </w:rPr>
        <w:t xml:space="preserve"> </w:t>
      </w:r>
      <w:r>
        <w:t>результаты</w:t>
      </w:r>
      <w:r>
        <w:rPr>
          <w:spacing w:val="-3"/>
        </w:rPr>
        <w:t xml:space="preserve"> </w:t>
      </w:r>
      <w:r>
        <w:t>освоения</w:t>
      </w:r>
      <w:r>
        <w:rPr>
          <w:spacing w:val="-4"/>
        </w:rPr>
        <w:t xml:space="preserve"> </w:t>
      </w:r>
      <w:r>
        <w:t>программы</w:t>
      </w:r>
    </w:p>
    <w:p w:rsidR="00127BB3" w:rsidRDefault="00083253">
      <w:pPr>
        <w:pStyle w:val="3"/>
        <w:jc w:val="both"/>
      </w:pPr>
      <w:r>
        <w:t>Личностные</w:t>
      </w:r>
      <w:r>
        <w:rPr>
          <w:spacing w:val="-5"/>
        </w:rPr>
        <w:t xml:space="preserve"> </w:t>
      </w:r>
      <w:r>
        <w:t>универсальные</w:t>
      </w:r>
      <w:r>
        <w:rPr>
          <w:spacing w:val="-4"/>
        </w:rPr>
        <w:t xml:space="preserve"> </w:t>
      </w:r>
      <w:r>
        <w:t>учебные</w:t>
      </w:r>
      <w:r>
        <w:rPr>
          <w:spacing w:val="-4"/>
        </w:rPr>
        <w:t xml:space="preserve"> </w:t>
      </w:r>
      <w:r>
        <w:t>действия</w:t>
      </w:r>
    </w:p>
    <w:p w:rsidR="00127BB3" w:rsidRDefault="00083253">
      <w:pPr>
        <w:pStyle w:val="a3"/>
        <w:ind w:left="212"/>
        <w:jc w:val="both"/>
      </w:pPr>
      <w:r>
        <w:t>У</w:t>
      </w:r>
      <w:r>
        <w:rPr>
          <w:spacing w:val="-1"/>
        </w:rPr>
        <w:t xml:space="preserve"> </w:t>
      </w:r>
      <w:r>
        <w:t>учащегося</w:t>
      </w:r>
      <w:r>
        <w:rPr>
          <w:spacing w:val="-3"/>
        </w:rPr>
        <w:t xml:space="preserve"> </w:t>
      </w:r>
      <w:r>
        <w:t>будут</w:t>
      </w:r>
      <w:r>
        <w:rPr>
          <w:spacing w:val="-3"/>
        </w:rPr>
        <w:t xml:space="preserve"> </w:t>
      </w:r>
      <w:r>
        <w:t>сформированы:</w:t>
      </w:r>
    </w:p>
    <w:p w:rsidR="00127BB3" w:rsidRDefault="00083253">
      <w:pPr>
        <w:pStyle w:val="a4"/>
        <w:numPr>
          <w:ilvl w:val="0"/>
          <w:numId w:val="3"/>
        </w:numPr>
        <w:tabs>
          <w:tab w:val="left" w:pos="352"/>
        </w:tabs>
        <w:ind w:right="1567" w:firstLine="0"/>
        <w:rPr>
          <w:sz w:val="24"/>
        </w:rPr>
      </w:pPr>
      <w:r>
        <w:rPr>
          <w:sz w:val="24"/>
        </w:rPr>
        <w:t>внутренняя</w:t>
      </w:r>
      <w:r>
        <w:rPr>
          <w:spacing w:val="-3"/>
          <w:sz w:val="24"/>
        </w:rPr>
        <w:t xml:space="preserve"> </w:t>
      </w:r>
      <w:r>
        <w:rPr>
          <w:sz w:val="24"/>
        </w:rPr>
        <w:t>позиция</w:t>
      </w:r>
      <w:r>
        <w:rPr>
          <w:spacing w:val="-3"/>
          <w:sz w:val="24"/>
        </w:rPr>
        <w:t xml:space="preserve"> </w:t>
      </w:r>
      <w:r>
        <w:rPr>
          <w:sz w:val="24"/>
        </w:rPr>
        <w:t>школьника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уровне</w:t>
      </w:r>
      <w:r>
        <w:rPr>
          <w:spacing w:val="-4"/>
          <w:sz w:val="24"/>
        </w:rPr>
        <w:t xml:space="preserve"> </w:t>
      </w:r>
      <w:r>
        <w:rPr>
          <w:sz w:val="24"/>
        </w:rPr>
        <w:t>положительного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школе,</w:t>
      </w:r>
      <w:r>
        <w:rPr>
          <w:spacing w:val="-2"/>
          <w:sz w:val="24"/>
        </w:rPr>
        <w:t xml:space="preserve"> </w:t>
      </w:r>
      <w:r>
        <w:rPr>
          <w:sz w:val="24"/>
        </w:rPr>
        <w:t>ориентации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содержательные</w:t>
      </w:r>
      <w:r>
        <w:rPr>
          <w:spacing w:val="-4"/>
          <w:sz w:val="24"/>
        </w:rPr>
        <w:t xml:space="preserve"> </w:t>
      </w:r>
      <w:r>
        <w:rPr>
          <w:sz w:val="24"/>
        </w:rPr>
        <w:t>моменты</w:t>
      </w:r>
      <w:r>
        <w:rPr>
          <w:spacing w:val="-3"/>
          <w:sz w:val="24"/>
        </w:rPr>
        <w:t xml:space="preserve"> </w:t>
      </w:r>
      <w:r>
        <w:rPr>
          <w:sz w:val="24"/>
        </w:rPr>
        <w:t>школьной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действительности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принятия образца</w:t>
      </w:r>
      <w:r>
        <w:rPr>
          <w:spacing w:val="1"/>
          <w:sz w:val="24"/>
        </w:rPr>
        <w:t xml:space="preserve"> </w:t>
      </w:r>
      <w:r>
        <w:rPr>
          <w:sz w:val="24"/>
        </w:rPr>
        <w:t>«хорошего</w:t>
      </w:r>
      <w:r>
        <w:rPr>
          <w:spacing w:val="1"/>
          <w:sz w:val="24"/>
        </w:rPr>
        <w:t xml:space="preserve"> </w:t>
      </w:r>
      <w:r>
        <w:rPr>
          <w:sz w:val="24"/>
        </w:rPr>
        <w:t>ученика»;</w:t>
      </w:r>
    </w:p>
    <w:p w:rsidR="00127BB3" w:rsidRDefault="00083253">
      <w:pPr>
        <w:pStyle w:val="a4"/>
        <w:numPr>
          <w:ilvl w:val="0"/>
          <w:numId w:val="3"/>
        </w:numPr>
        <w:tabs>
          <w:tab w:val="left" w:pos="352"/>
        </w:tabs>
        <w:ind w:left="352"/>
        <w:rPr>
          <w:sz w:val="24"/>
        </w:rPr>
      </w:pPr>
      <w:r>
        <w:rPr>
          <w:sz w:val="24"/>
        </w:rPr>
        <w:t>широкая</w:t>
      </w:r>
      <w:r>
        <w:rPr>
          <w:spacing w:val="-4"/>
          <w:sz w:val="24"/>
        </w:rPr>
        <w:t xml:space="preserve"> </w:t>
      </w:r>
      <w:r>
        <w:rPr>
          <w:sz w:val="24"/>
        </w:rPr>
        <w:t>мотивационная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основа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-4"/>
          <w:sz w:val="24"/>
        </w:rPr>
        <w:t xml:space="preserve"> </w:t>
      </w:r>
      <w:r>
        <w:rPr>
          <w:sz w:val="24"/>
        </w:rPr>
        <w:t>включающая</w:t>
      </w:r>
      <w:r>
        <w:rPr>
          <w:spacing w:val="-3"/>
          <w:sz w:val="24"/>
        </w:rPr>
        <w:t xml:space="preserve"> </w:t>
      </w:r>
      <w:r>
        <w:rPr>
          <w:sz w:val="24"/>
        </w:rPr>
        <w:t>социальные,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учебно-познавательные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внешние</w:t>
      </w:r>
      <w:r>
        <w:rPr>
          <w:spacing w:val="-4"/>
          <w:sz w:val="24"/>
        </w:rPr>
        <w:t xml:space="preserve"> </w:t>
      </w:r>
      <w:r>
        <w:rPr>
          <w:sz w:val="24"/>
        </w:rPr>
        <w:t>мотивы;</w:t>
      </w:r>
    </w:p>
    <w:p w:rsidR="00127BB3" w:rsidRDefault="00083253">
      <w:pPr>
        <w:pStyle w:val="a4"/>
        <w:numPr>
          <w:ilvl w:val="0"/>
          <w:numId w:val="3"/>
        </w:numPr>
        <w:tabs>
          <w:tab w:val="left" w:pos="355"/>
        </w:tabs>
        <w:ind w:left="354" w:hanging="143"/>
        <w:rPr>
          <w:sz w:val="24"/>
        </w:rPr>
      </w:pPr>
      <w:r>
        <w:rPr>
          <w:sz w:val="24"/>
        </w:rPr>
        <w:t>учебно-познавательный</w:t>
      </w:r>
      <w:r>
        <w:rPr>
          <w:spacing w:val="-4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новому</w:t>
      </w:r>
      <w:r>
        <w:rPr>
          <w:spacing w:val="-4"/>
          <w:sz w:val="24"/>
        </w:rPr>
        <w:t xml:space="preserve"> </w:t>
      </w:r>
      <w:r>
        <w:rPr>
          <w:sz w:val="24"/>
        </w:rPr>
        <w:t>учебному</w:t>
      </w:r>
      <w:r>
        <w:rPr>
          <w:spacing w:val="-8"/>
          <w:sz w:val="24"/>
        </w:rPr>
        <w:t xml:space="preserve"> </w:t>
      </w:r>
      <w:r>
        <w:rPr>
          <w:sz w:val="24"/>
        </w:rPr>
        <w:t>материалу;</w:t>
      </w:r>
    </w:p>
    <w:p w:rsidR="00127BB3" w:rsidRDefault="00083253">
      <w:pPr>
        <w:pStyle w:val="a4"/>
        <w:numPr>
          <w:ilvl w:val="0"/>
          <w:numId w:val="3"/>
        </w:numPr>
        <w:tabs>
          <w:tab w:val="left" w:pos="352"/>
        </w:tabs>
        <w:spacing w:before="1"/>
        <w:ind w:right="1000" w:firstLine="0"/>
        <w:rPr>
          <w:sz w:val="24"/>
        </w:rPr>
      </w:pPr>
      <w:r>
        <w:rPr>
          <w:sz w:val="24"/>
        </w:rPr>
        <w:t>ориентация на понимание причин успеха в учебной деятельности, в том числе на самоанализ и самоконтроль результата, на анализ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соответствия</w:t>
      </w:r>
      <w:r>
        <w:rPr>
          <w:spacing w:val="-3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-3"/>
          <w:sz w:val="24"/>
        </w:rPr>
        <w:t xml:space="preserve"> </w:t>
      </w:r>
      <w:r>
        <w:rPr>
          <w:sz w:val="24"/>
        </w:rPr>
        <w:t>требованиям</w:t>
      </w:r>
      <w:r>
        <w:rPr>
          <w:spacing w:val="-4"/>
          <w:sz w:val="24"/>
        </w:rPr>
        <w:t xml:space="preserve"> </w:t>
      </w:r>
      <w:r>
        <w:rPr>
          <w:sz w:val="24"/>
        </w:rPr>
        <w:t>конкретной</w:t>
      </w:r>
      <w:r>
        <w:rPr>
          <w:spacing w:val="-5"/>
          <w:sz w:val="24"/>
        </w:rPr>
        <w:t xml:space="preserve"> </w:t>
      </w:r>
      <w:r>
        <w:rPr>
          <w:sz w:val="24"/>
        </w:rPr>
        <w:t>задачи,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понимание</w:t>
      </w:r>
      <w:r>
        <w:rPr>
          <w:spacing w:val="-4"/>
          <w:sz w:val="24"/>
        </w:rPr>
        <w:t xml:space="preserve"> </w:t>
      </w:r>
      <w:r>
        <w:rPr>
          <w:sz w:val="24"/>
        </w:rPr>
        <w:t>предложений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оценок учителей,</w:t>
      </w:r>
      <w:r>
        <w:rPr>
          <w:spacing w:val="-3"/>
          <w:sz w:val="24"/>
        </w:rPr>
        <w:t xml:space="preserve"> </w:t>
      </w:r>
      <w:r>
        <w:rPr>
          <w:sz w:val="24"/>
        </w:rPr>
        <w:t>товарищей,</w:t>
      </w:r>
      <w:r>
        <w:rPr>
          <w:spacing w:val="-3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-57"/>
          <w:sz w:val="24"/>
        </w:rPr>
        <w:t xml:space="preserve"> </w:t>
      </w:r>
      <w:r>
        <w:rPr>
          <w:sz w:val="24"/>
        </w:rPr>
        <w:t>людей;</w:t>
      </w:r>
    </w:p>
    <w:p w:rsidR="00127BB3" w:rsidRDefault="00083253">
      <w:pPr>
        <w:pStyle w:val="a4"/>
        <w:numPr>
          <w:ilvl w:val="0"/>
          <w:numId w:val="3"/>
        </w:numPr>
        <w:tabs>
          <w:tab w:val="left" w:pos="352"/>
        </w:tabs>
        <w:ind w:left="352"/>
        <w:rPr>
          <w:sz w:val="24"/>
        </w:rPr>
      </w:pPr>
      <w:r>
        <w:rPr>
          <w:sz w:val="24"/>
        </w:rPr>
        <w:t>способность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самооценке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5"/>
          <w:sz w:val="24"/>
        </w:rPr>
        <w:t xml:space="preserve"> </w:t>
      </w:r>
      <w:r>
        <w:rPr>
          <w:sz w:val="24"/>
        </w:rPr>
        <w:t>критериев</w:t>
      </w:r>
      <w:r>
        <w:rPr>
          <w:spacing w:val="2"/>
          <w:sz w:val="24"/>
        </w:rPr>
        <w:t xml:space="preserve"> </w:t>
      </w:r>
      <w:r>
        <w:rPr>
          <w:sz w:val="24"/>
        </w:rPr>
        <w:t>успешности учебной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деятельности;</w:t>
      </w:r>
    </w:p>
    <w:p w:rsidR="00127BB3" w:rsidRDefault="00083253">
      <w:pPr>
        <w:pStyle w:val="a4"/>
        <w:numPr>
          <w:ilvl w:val="0"/>
          <w:numId w:val="3"/>
        </w:numPr>
        <w:tabs>
          <w:tab w:val="left" w:pos="352"/>
        </w:tabs>
        <w:ind w:left="352"/>
        <w:rPr>
          <w:sz w:val="24"/>
        </w:rPr>
      </w:pPr>
      <w:proofErr w:type="spellStart"/>
      <w:r>
        <w:rPr>
          <w:sz w:val="24"/>
        </w:rPr>
        <w:t>эмпатия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как</w:t>
      </w:r>
      <w:r>
        <w:rPr>
          <w:spacing w:val="-3"/>
          <w:sz w:val="24"/>
        </w:rPr>
        <w:t xml:space="preserve"> </w:t>
      </w:r>
      <w:r>
        <w:rPr>
          <w:sz w:val="24"/>
        </w:rPr>
        <w:t>понимание</w:t>
      </w:r>
      <w:r>
        <w:rPr>
          <w:spacing w:val="-4"/>
          <w:sz w:val="24"/>
        </w:rPr>
        <w:t xml:space="preserve"> </w:t>
      </w:r>
      <w:r>
        <w:rPr>
          <w:sz w:val="24"/>
        </w:rPr>
        <w:t>чу</w:t>
      </w:r>
      <w:proofErr w:type="gramStart"/>
      <w:r>
        <w:rPr>
          <w:sz w:val="24"/>
        </w:rPr>
        <w:t>вств</w:t>
      </w:r>
      <w:r>
        <w:rPr>
          <w:spacing w:val="-3"/>
          <w:sz w:val="24"/>
        </w:rPr>
        <w:t xml:space="preserve"> </w:t>
      </w:r>
      <w:r>
        <w:rPr>
          <w:sz w:val="24"/>
        </w:rPr>
        <w:t>др</w:t>
      </w:r>
      <w:proofErr w:type="gramEnd"/>
      <w:r>
        <w:rPr>
          <w:sz w:val="24"/>
        </w:rPr>
        <w:t>угих</w:t>
      </w:r>
      <w:r>
        <w:rPr>
          <w:spacing w:val="-1"/>
          <w:sz w:val="24"/>
        </w:rPr>
        <w:t xml:space="preserve"> </w:t>
      </w:r>
      <w:r>
        <w:rPr>
          <w:sz w:val="24"/>
        </w:rPr>
        <w:t>людей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сопереживание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им.</w:t>
      </w:r>
    </w:p>
    <w:p w:rsidR="00127BB3" w:rsidRDefault="00083253">
      <w:pPr>
        <w:pStyle w:val="3"/>
      </w:pPr>
      <w:r>
        <w:t>Познавательные</w:t>
      </w:r>
      <w:r>
        <w:rPr>
          <w:spacing w:val="-5"/>
        </w:rPr>
        <w:t xml:space="preserve"> </w:t>
      </w:r>
      <w:r>
        <w:t>универсальные</w:t>
      </w:r>
      <w:r>
        <w:rPr>
          <w:spacing w:val="-3"/>
        </w:rPr>
        <w:t xml:space="preserve"> </w:t>
      </w:r>
      <w:r>
        <w:t>учебные</w:t>
      </w:r>
      <w:r>
        <w:rPr>
          <w:spacing w:val="-5"/>
        </w:rPr>
        <w:t xml:space="preserve"> </w:t>
      </w:r>
      <w:r>
        <w:t>действия</w:t>
      </w:r>
    </w:p>
    <w:p w:rsidR="00127BB3" w:rsidRDefault="00083253">
      <w:pPr>
        <w:pStyle w:val="a3"/>
        <w:ind w:left="212"/>
      </w:pPr>
      <w:r>
        <w:t>Ученик</w:t>
      </w:r>
      <w:r>
        <w:rPr>
          <w:spacing w:val="-5"/>
        </w:rPr>
        <w:t xml:space="preserve"> </w:t>
      </w:r>
      <w:r>
        <w:t>научится:</w:t>
      </w:r>
    </w:p>
    <w:p w:rsidR="00127BB3" w:rsidRDefault="00083253">
      <w:pPr>
        <w:pStyle w:val="a4"/>
        <w:numPr>
          <w:ilvl w:val="0"/>
          <w:numId w:val="3"/>
        </w:numPr>
        <w:tabs>
          <w:tab w:val="left" w:pos="352"/>
        </w:tabs>
        <w:ind w:left="352"/>
        <w:rPr>
          <w:sz w:val="24"/>
        </w:rPr>
      </w:pPr>
      <w:r>
        <w:rPr>
          <w:sz w:val="24"/>
        </w:rPr>
        <w:t>осуществлять</w:t>
      </w:r>
      <w:r>
        <w:rPr>
          <w:spacing w:val="-4"/>
          <w:sz w:val="24"/>
        </w:rPr>
        <w:t xml:space="preserve"> </w:t>
      </w:r>
      <w:r>
        <w:rPr>
          <w:sz w:val="24"/>
        </w:rPr>
        <w:t>поиск</w:t>
      </w:r>
      <w:r>
        <w:rPr>
          <w:spacing w:val="-4"/>
          <w:sz w:val="24"/>
        </w:rPr>
        <w:t xml:space="preserve"> </w:t>
      </w:r>
      <w:r>
        <w:rPr>
          <w:sz w:val="24"/>
        </w:rPr>
        <w:t>необходимой</w:t>
      </w:r>
      <w:r>
        <w:rPr>
          <w:spacing w:val="-4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5"/>
          <w:sz w:val="24"/>
        </w:rPr>
        <w:t xml:space="preserve"> </w:t>
      </w:r>
      <w:r>
        <w:rPr>
          <w:sz w:val="24"/>
        </w:rPr>
        <w:t>заданий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4"/>
          <w:sz w:val="24"/>
        </w:rPr>
        <w:t xml:space="preserve"> </w:t>
      </w:r>
      <w:r>
        <w:rPr>
          <w:sz w:val="24"/>
        </w:rPr>
        <w:t>литературы;</w:t>
      </w:r>
    </w:p>
    <w:p w:rsidR="00127BB3" w:rsidRDefault="00083253">
      <w:pPr>
        <w:pStyle w:val="a4"/>
        <w:numPr>
          <w:ilvl w:val="0"/>
          <w:numId w:val="3"/>
        </w:numPr>
        <w:tabs>
          <w:tab w:val="left" w:pos="352"/>
        </w:tabs>
        <w:ind w:left="352"/>
        <w:rPr>
          <w:sz w:val="24"/>
        </w:rPr>
      </w:pPr>
      <w:r>
        <w:rPr>
          <w:sz w:val="24"/>
        </w:rPr>
        <w:t>строить</w:t>
      </w:r>
      <w:r>
        <w:rPr>
          <w:spacing w:val="-1"/>
          <w:sz w:val="24"/>
        </w:rPr>
        <w:t xml:space="preserve"> </w:t>
      </w:r>
      <w:r>
        <w:rPr>
          <w:sz w:val="24"/>
        </w:rPr>
        <w:t>рассуждения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форме</w:t>
      </w:r>
      <w:r>
        <w:rPr>
          <w:spacing w:val="-3"/>
          <w:sz w:val="24"/>
        </w:rPr>
        <w:t xml:space="preserve"> </w:t>
      </w:r>
      <w:r>
        <w:rPr>
          <w:sz w:val="24"/>
        </w:rPr>
        <w:t>связи</w:t>
      </w:r>
      <w:r>
        <w:rPr>
          <w:spacing w:val="-2"/>
          <w:sz w:val="24"/>
        </w:rPr>
        <w:t xml:space="preserve"> </w:t>
      </w:r>
      <w:r>
        <w:rPr>
          <w:sz w:val="24"/>
        </w:rPr>
        <w:t>простых</w:t>
      </w:r>
      <w:r>
        <w:rPr>
          <w:spacing w:val="-1"/>
          <w:sz w:val="24"/>
        </w:rPr>
        <w:t xml:space="preserve"> </w:t>
      </w:r>
      <w:r>
        <w:rPr>
          <w:sz w:val="24"/>
        </w:rPr>
        <w:t>суждений</w:t>
      </w:r>
      <w:r>
        <w:rPr>
          <w:spacing w:val="-2"/>
          <w:sz w:val="24"/>
        </w:rPr>
        <w:t xml:space="preserve"> </w:t>
      </w:r>
      <w:r>
        <w:rPr>
          <w:sz w:val="24"/>
        </w:rPr>
        <w:t>об</w:t>
      </w:r>
      <w:r>
        <w:rPr>
          <w:spacing w:val="-1"/>
          <w:sz w:val="24"/>
        </w:rPr>
        <w:t xml:space="preserve"> </w:t>
      </w:r>
      <w:r>
        <w:rPr>
          <w:sz w:val="24"/>
        </w:rPr>
        <w:t>объекте,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строении,</w:t>
      </w:r>
      <w:r>
        <w:rPr>
          <w:spacing w:val="-2"/>
          <w:sz w:val="24"/>
        </w:rPr>
        <w:t xml:space="preserve"> </w:t>
      </w:r>
      <w:r>
        <w:rPr>
          <w:sz w:val="24"/>
        </w:rPr>
        <w:t>свойствах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связях;</w:t>
      </w:r>
    </w:p>
    <w:p w:rsidR="00127BB3" w:rsidRDefault="00083253">
      <w:pPr>
        <w:pStyle w:val="a4"/>
        <w:numPr>
          <w:ilvl w:val="0"/>
          <w:numId w:val="3"/>
        </w:numPr>
        <w:tabs>
          <w:tab w:val="left" w:pos="352"/>
        </w:tabs>
        <w:ind w:right="908" w:firstLine="0"/>
        <w:rPr>
          <w:sz w:val="24"/>
        </w:rPr>
      </w:pPr>
      <w:r>
        <w:rPr>
          <w:sz w:val="24"/>
        </w:rPr>
        <w:t>обобщать, т. е. осуществлять генерализацию и выведение общност</w:t>
      </w:r>
      <w:r>
        <w:rPr>
          <w:sz w:val="24"/>
        </w:rPr>
        <w:t>и для целого ряда или класса единичных объектов на основе выделения</w:t>
      </w:r>
      <w:r>
        <w:rPr>
          <w:spacing w:val="-57"/>
          <w:sz w:val="24"/>
        </w:rPr>
        <w:t xml:space="preserve"> </w:t>
      </w:r>
      <w:r>
        <w:rPr>
          <w:sz w:val="24"/>
        </w:rPr>
        <w:t>сущностной</w:t>
      </w:r>
      <w:r>
        <w:rPr>
          <w:spacing w:val="-1"/>
          <w:sz w:val="24"/>
        </w:rPr>
        <w:t xml:space="preserve"> </w:t>
      </w:r>
      <w:r>
        <w:rPr>
          <w:sz w:val="24"/>
        </w:rPr>
        <w:t>связи.</w:t>
      </w:r>
    </w:p>
    <w:p w:rsidR="00127BB3" w:rsidRDefault="00083253">
      <w:pPr>
        <w:pStyle w:val="3"/>
        <w:spacing w:before="1"/>
      </w:pPr>
      <w:r>
        <w:t>Коммуникативные</w:t>
      </w:r>
      <w:r>
        <w:rPr>
          <w:spacing w:val="-5"/>
        </w:rPr>
        <w:t xml:space="preserve"> </w:t>
      </w:r>
      <w:r>
        <w:t>универсальные</w:t>
      </w:r>
      <w:r>
        <w:rPr>
          <w:spacing w:val="-4"/>
        </w:rPr>
        <w:t xml:space="preserve"> </w:t>
      </w:r>
      <w:r>
        <w:t>учебные</w:t>
      </w:r>
      <w:r>
        <w:rPr>
          <w:spacing w:val="-4"/>
        </w:rPr>
        <w:t xml:space="preserve"> </w:t>
      </w:r>
      <w:r>
        <w:t>действия</w:t>
      </w:r>
    </w:p>
    <w:p w:rsidR="00127BB3" w:rsidRDefault="00083253">
      <w:pPr>
        <w:pStyle w:val="a3"/>
        <w:ind w:left="212"/>
      </w:pPr>
      <w:r>
        <w:t>Ученик</w:t>
      </w:r>
      <w:r>
        <w:rPr>
          <w:spacing w:val="-5"/>
        </w:rPr>
        <w:t xml:space="preserve"> </w:t>
      </w:r>
      <w:r>
        <w:t>научится:</w:t>
      </w:r>
    </w:p>
    <w:p w:rsidR="00127BB3" w:rsidRDefault="00083253">
      <w:pPr>
        <w:pStyle w:val="a4"/>
        <w:numPr>
          <w:ilvl w:val="0"/>
          <w:numId w:val="3"/>
        </w:numPr>
        <w:tabs>
          <w:tab w:val="left" w:pos="352"/>
        </w:tabs>
        <w:ind w:left="352"/>
        <w:rPr>
          <w:sz w:val="24"/>
        </w:rPr>
      </w:pPr>
      <w:r>
        <w:rPr>
          <w:sz w:val="24"/>
        </w:rPr>
        <w:t>адекватно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коммуникативные,</w:t>
      </w:r>
      <w:r>
        <w:rPr>
          <w:spacing w:val="-4"/>
          <w:sz w:val="24"/>
        </w:rPr>
        <w:t xml:space="preserve"> </w:t>
      </w:r>
      <w:r>
        <w:rPr>
          <w:sz w:val="24"/>
        </w:rPr>
        <w:t>прежде</w:t>
      </w:r>
      <w:r>
        <w:rPr>
          <w:spacing w:val="-4"/>
          <w:sz w:val="24"/>
        </w:rPr>
        <w:t xml:space="preserve"> </w:t>
      </w:r>
      <w:r>
        <w:rPr>
          <w:sz w:val="24"/>
        </w:rPr>
        <w:t>всего</w:t>
      </w:r>
      <w:r>
        <w:rPr>
          <w:spacing w:val="-4"/>
          <w:sz w:val="24"/>
        </w:rPr>
        <w:t xml:space="preserve"> </w:t>
      </w:r>
      <w:r>
        <w:rPr>
          <w:sz w:val="24"/>
        </w:rPr>
        <w:t>речевые,</w:t>
      </w:r>
      <w:r>
        <w:rPr>
          <w:spacing w:val="-4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4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1"/>
          <w:sz w:val="24"/>
        </w:rPr>
        <w:t xml:space="preserve"> </w:t>
      </w:r>
      <w:r>
        <w:rPr>
          <w:sz w:val="24"/>
        </w:rPr>
        <w:t>коммуникативных</w:t>
      </w:r>
      <w:r>
        <w:rPr>
          <w:spacing w:val="-4"/>
          <w:sz w:val="24"/>
        </w:rPr>
        <w:t xml:space="preserve"> </w:t>
      </w:r>
      <w:r>
        <w:rPr>
          <w:sz w:val="24"/>
        </w:rPr>
        <w:t>задач;</w:t>
      </w:r>
    </w:p>
    <w:p w:rsidR="00127BB3" w:rsidRDefault="00083253">
      <w:pPr>
        <w:pStyle w:val="a4"/>
        <w:numPr>
          <w:ilvl w:val="0"/>
          <w:numId w:val="3"/>
        </w:numPr>
        <w:tabs>
          <w:tab w:val="left" w:pos="352"/>
        </w:tabs>
        <w:ind w:right="2447" w:firstLine="0"/>
        <w:rPr>
          <w:sz w:val="24"/>
        </w:rPr>
      </w:pPr>
      <w:r>
        <w:rPr>
          <w:sz w:val="24"/>
        </w:rPr>
        <w:t>допускать</w:t>
      </w:r>
      <w:r>
        <w:rPr>
          <w:spacing w:val="-2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существования у</w:t>
      </w:r>
      <w:r>
        <w:rPr>
          <w:spacing w:val="-6"/>
          <w:sz w:val="24"/>
        </w:rPr>
        <w:t xml:space="preserve"> </w:t>
      </w:r>
      <w:r>
        <w:rPr>
          <w:sz w:val="24"/>
        </w:rPr>
        <w:t>людей</w:t>
      </w:r>
      <w:r>
        <w:rPr>
          <w:spacing w:val="-2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1"/>
          <w:sz w:val="24"/>
        </w:rPr>
        <w:t xml:space="preserve"> </w:t>
      </w:r>
      <w:r>
        <w:rPr>
          <w:sz w:val="24"/>
        </w:rPr>
        <w:t>точек</w:t>
      </w:r>
      <w:r>
        <w:rPr>
          <w:spacing w:val="-2"/>
          <w:sz w:val="24"/>
        </w:rPr>
        <w:t xml:space="preserve"> </w:t>
      </w:r>
      <w:r>
        <w:rPr>
          <w:sz w:val="24"/>
        </w:rPr>
        <w:t>зрения,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том</w:t>
      </w:r>
      <w:r>
        <w:rPr>
          <w:spacing w:val="-2"/>
          <w:sz w:val="24"/>
        </w:rPr>
        <w:t xml:space="preserve"> </w:t>
      </w:r>
      <w:r>
        <w:rPr>
          <w:sz w:val="24"/>
        </w:rPr>
        <w:t>числе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совпадающих с</w:t>
      </w:r>
      <w:r>
        <w:rPr>
          <w:spacing w:val="-3"/>
          <w:sz w:val="24"/>
        </w:rPr>
        <w:t xml:space="preserve"> </w:t>
      </w:r>
      <w:r>
        <w:rPr>
          <w:sz w:val="24"/>
        </w:rPr>
        <w:t>его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собственной</w:t>
      </w:r>
      <w:proofErr w:type="gram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ориентироваться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позицию партнёра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3"/>
          <w:sz w:val="24"/>
        </w:rPr>
        <w:t xml:space="preserve"> </w:t>
      </w:r>
      <w:r>
        <w:rPr>
          <w:sz w:val="24"/>
        </w:rPr>
        <w:t>общении</w:t>
      </w:r>
      <w:r>
        <w:rPr>
          <w:spacing w:val="-1"/>
          <w:sz w:val="24"/>
        </w:rPr>
        <w:t xml:space="preserve"> </w:t>
      </w:r>
      <w:r>
        <w:rPr>
          <w:sz w:val="24"/>
        </w:rPr>
        <w:t>и взаимодействии;</w:t>
      </w:r>
    </w:p>
    <w:p w:rsidR="00127BB3" w:rsidRDefault="00083253">
      <w:pPr>
        <w:pStyle w:val="a4"/>
        <w:numPr>
          <w:ilvl w:val="0"/>
          <w:numId w:val="2"/>
        </w:numPr>
        <w:tabs>
          <w:tab w:val="left" w:pos="336"/>
        </w:tabs>
        <w:ind w:hanging="124"/>
        <w:rPr>
          <w:sz w:val="24"/>
        </w:rPr>
      </w:pPr>
      <w:r>
        <w:rPr>
          <w:sz w:val="24"/>
        </w:rPr>
        <w:t>формулировать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собственное</w:t>
      </w:r>
      <w:r>
        <w:rPr>
          <w:spacing w:val="-3"/>
          <w:sz w:val="24"/>
        </w:rPr>
        <w:t xml:space="preserve"> </w:t>
      </w:r>
      <w:r>
        <w:rPr>
          <w:sz w:val="24"/>
        </w:rPr>
        <w:t>мнение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позицию.</w:t>
      </w:r>
    </w:p>
    <w:p w:rsidR="00127BB3" w:rsidRDefault="00127BB3">
      <w:pPr>
        <w:rPr>
          <w:sz w:val="24"/>
        </w:rPr>
        <w:sectPr w:rsidR="00127BB3">
          <w:pgSz w:w="16840" w:h="11910" w:orient="landscape"/>
          <w:pgMar w:top="480" w:right="420" w:bottom="280" w:left="920" w:header="720" w:footer="720" w:gutter="0"/>
          <w:cols w:space="720"/>
        </w:sectPr>
      </w:pPr>
    </w:p>
    <w:p w:rsidR="00127BB3" w:rsidRDefault="00083253">
      <w:pPr>
        <w:pStyle w:val="a3"/>
        <w:spacing w:before="79"/>
        <w:ind w:left="212" w:right="710"/>
        <w:jc w:val="both"/>
      </w:pPr>
      <w:r>
        <w:rPr>
          <w:b/>
        </w:rPr>
        <w:lastRenderedPageBreak/>
        <w:t xml:space="preserve">Организация занятий: </w:t>
      </w:r>
      <w:r>
        <w:t>Данная программа рассчитана на три месяца обучения (10 занятий). Занятия проводятся в кабинете психолога, один</w:t>
      </w:r>
      <w:r>
        <w:rPr>
          <w:spacing w:val="1"/>
        </w:rPr>
        <w:t xml:space="preserve"> </w:t>
      </w:r>
      <w:r>
        <w:t>раз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неделю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минут</w:t>
      </w:r>
      <w:r>
        <w:rPr>
          <w:spacing w:val="1"/>
        </w:rPr>
        <w:t xml:space="preserve"> </w:t>
      </w:r>
      <w:r>
        <w:t>(</w:t>
      </w:r>
      <w:proofErr w:type="gramStart"/>
      <w:r>
        <w:t>возможно</w:t>
      </w:r>
      <w:proofErr w:type="gramEnd"/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минут).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групповые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индивидуальные.</w:t>
      </w:r>
      <w:r>
        <w:rPr>
          <w:spacing w:val="1"/>
        </w:rPr>
        <w:t xml:space="preserve"> </w:t>
      </w:r>
      <w:r>
        <w:t>Тема,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зан</w:t>
      </w:r>
      <w:r>
        <w:t>ятий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корректироваться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 результатов диагностики.</w:t>
      </w:r>
    </w:p>
    <w:p w:rsidR="00127BB3" w:rsidRDefault="00083253">
      <w:pPr>
        <w:pStyle w:val="1"/>
        <w:spacing w:before="1" w:line="322" w:lineRule="exact"/>
        <w:jc w:val="both"/>
      </w:pPr>
      <w:r>
        <w:t>Психолого-педагогическая</w:t>
      </w:r>
      <w:r>
        <w:rPr>
          <w:spacing w:val="-3"/>
        </w:rPr>
        <w:t xml:space="preserve"> </w:t>
      </w:r>
      <w:r>
        <w:t>характеристика</w:t>
      </w:r>
      <w:r>
        <w:rPr>
          <w:spacing w:val="-6"/>
        </w:rPr>
        <w:t xml:space="preserve"> </w:t>
      </w:r>
      <w:proofErr w:type="gramStart"/>
      <w:r>
        <w:t>обучающихся</w:t>
      </w:r>
      <w:proofErr w:type="gramEnd"/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ЗПР</w:t>
      </w:r>
    </w:p>
    <w:p w:rsidR="00127BB3" w:rsidRDefault="00083253">
      <w:pPr>
        <w:spacing w:line="242" w:lineRule="auto"/>
        <w:ind w:left="212" w:right="717" w:firstLine="708"/>
        <w:jc w:val="both"/>
        <w:rPr>
          <w:sz w:val="28"/>
        </w:rPr>
      </w:pPr>
      <w:r>
        <w:rPr>
          <w:sz w:val="28"/>
        </w:rPr>
        <w:t xml:space="preserve">Обучающиеся с ЗПР— </w:t>
      </w:r>
      <w:proofErr w:type="gramStart"/>
      <w:r>
        <w:rPr>
          <w:sz w:val="28"/>
        </w:rPr>
        <w:t>эт</w:t>
      </w:r>
      <w:proofErr w:type="gramEnd"/>
      <w:r>
        <w:rPr>
          <w:sz w:val="28"/>
        </w:rPr>
        <w:t>о дети, имеющее недостатки в психологическом развитии, подтвержденные ПМПК и</w:t>
      </w:r>
      <w:r>
        <w:rPr>
          <w:spacing w:val="1"/>
          <w:sz w:val="28"/>
        </w:rPr>
        <w:t xml:space="preserve"> </w:t>
      </w:r>
      <w:r>
        <w:rPr>
          <w:sz w:val="28"/>
        </w:rPr>
        <w:t>препятствующие</w:t>
      </w:r>
      <w:r>
        <w:rPr>
          <w:spacing w:val="-1"/>
          <w:sz w:val="28"/>
        </w:rPr>
        <w:t xml:space="preserve"> </w:t>
      </w:r>
      <w:r>
        <w:rPr>
          <w:sz w:val="28"/>
        </w:rPr>
        <w:t>получению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образования без</w:t>
      </w:r>
      <w:r>
        <w:rPr>
          <w:spacing w:val="-2"/>
          <w:sz w:val="28"/>
        </w:rPr>
        <w:t xml:space="preserve"> </w:t>
      </w:r>
      <w:r>
        <w:rPr>
          <w:sz w:val="28"/>
        </w:rPr>
        <w:t>создания специальных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</w:t>
      </w:r>
      <w:r>
        <w:rPr>
          <w:sz w:val="28"/>
          <w:vertAlign w:val="superscript"/>
        </w:rPr>
        <w:t>1</w:t>
      </w:r>
      <w:r>
        <w:rPr>
          <w:sz w:val="28"/>
        </w:rPr>
        <w:t>.</w:t>
      </w:r>
    </w:p>
    <w:p w:rsidR="00127BB3" w:rsidRDefault="00083253">
      <w:pPr>
        <w:ind w:left="212" w:right="710" w:firstLine="708"/>
        <w:jc w:val="both"/>
        <w:rPr>
          <w:sz w:val="28"/>
        </w:rPr>
      </w:pPr>
      <w:r>
        <w:rPr>
          <w:color w:val="000009"/>
          <w:sz w:val="28"/>
        </w:rPr>
        <w:t>Категория обучающихся с ЗПР – наиболее многочисленная среди детей с ограниченными возможностями здоровья</w:t>
      </w:r>
      <w:r>
        <w:rPr>
          <w:color w:val="000009"/>
          <w:spacing w:val="-67"/>
          <w:sz w:val="28"/>
        </w:rPr>
        <w:t xml:space="preserve"> </w:t>
      </w:r>
      <w:r>
        <w:rPr>
          <w:color w:val="000009"/>
          <w:sz w:val="28"/>
        </w:rPr>
        <w:t>(ОВЗ)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и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неоднородная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по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составу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группа</w:t>
      </w:r>
      <w:r>
        <w:rPr>
          <w:color w:val="000009"/>
          <w:spacing w:val="1"/>
          <w:sz w:val="28"/>
        </w:rPr>
        <w:t xml:space="preserve"> </w:t>
      </w:r>
      <w:proofErr w:type="spellStart"/>
      <w:r>
        <w:rPr>
          <w:color w:val="000009"/>
          <w:sz w:val="28"/>
        </w:rPr>
        <w:t>школьников</w:t>
      </w:r>
      <w:proofErr w:type="gramStart"/>
      <w:r>
        <w:rPr>
          <w:color w:val="000009"/>
          <w:sz w:val="28"/>
        </w:rPr>
        <w:t>.С</w:t>
      </w:r>
      <w:proofErr w:type="gramEnd"/>
      <w:r>
        <w:rPr>
          <w:color w:val="000009"/>
          <w:sz w:val="28"/>
        </w:rPr>
        <w:t>реди</w:t>
      </w:r>
      <w:proofErr w:type="spellEnd"/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причин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возникновения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ЗПР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могут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фигурировать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органическая и/или функциональная недостаточность центральной нервной системы, конституциональные факторы,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хронические соматические заболевания, неблагоприятные условия воспитания, психическая и социальная депривация.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Подобное разнообразие этиологических ф</w:t>
      </w:r>
      <w:r>
        <w:rPr>
          <w:color w:val="000009"/>
          <w:sz w:val="28"/>
        </w:rPr>
        <w:t>акторов обусловливает значительный диапазон выраженности нарушений</w:t>
      </w:r>
      <w:r>
        <w:rPr>
          <w:color w:val="000009"/>
          <w:spacing w:val="70"/>
          <w:sz w:val="28"/>
        </w:rPr>
        <w:t xml:space="preserve"> </w:t>
      </w:r>
      <w:r>
        <w:rPr>
          <w:color w:val="000009"/>
          <w:sz w:val="28"/>
        </w:rPr>
        <w:t>—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от состояний, приближающихся к уровню возрастной нормы, до состояний, требующих отграничения от умственной</w:t>
      </w:r>
      <w:r>
        <w:rPr>
          <w:color w:val="000009"/>
          <w:spacing w:val="1"/>
          <w:sz w:val="28"/>
        </w:rPr>
        <w:t xml:space="preserve"> </w:t>
      </w:r>
      <w:r>
        <w:rPr>
          <w:color w:val="000009"/>
          <w:sz w:val="28"/>
        </w:rPr>
        <w:t>отсталости.</w:t>
      </w:r>
    </w:p>
    <w:p w:rsidR="00127BB3" w:rsidRDefault="00127BB3">
      <w:pPr>
        <w:pStyle w:val="a3"/>
        <w:spacing w:before="6"/>
        <w:rPr>
          <w:sz w:val="23"/>
        </w:rPr>
      </w:pPr>
    </w:p>
    <w:p w:rsidR="00127BB3" w:rsidRDefault="00083253">
      <w:pPr>
        <w:pStyle w:val="2"/>
      </w:pPr>
      <w:r>
        <w:t>Тематический</w:t>
      </w:r>
      <w:r>
        <w:rPr>
          <w:spacing w:val="-4"/>
        </w:rPr>
        <w:t xml:space="preserve"> </w:t>
      </w:r>
      <w:r>
        <w:t>план</w:t>
      </w:r>
    </w:p>
    <w:p w:rsidR="00127BB3" w:rsidRDefault="00127BB3">
      <w:pPr>
        <w:pStyle w:val="a3"/>
        <w:spacing w:before="1"/>
        <w:rPr>
          <w:b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8"/>
        <w:gridCol w:w="2987"/>
        <w:gridCol w:w="5714"/>
        <w:gridCol w:w="3074"/>
        <w:gridCol w:w="2378"/>
      </w:tblGrid>
      <w:tr w:rsidR="00127BB3">
        <w:trPr>
          <w:trHeight w:val="275"/>
        </w:trPr>
        <w:tc>
          <w:tcPr>
            <w:tcW w:w="948" w:type="dxa"/>
          </w:tcPr>
          <w:p w:rsidR="00127BB3" w:rsidRDefault="00083253">
            <w:pPr>
              <w:pStyle w:val="TableParagraph"/>
              <w:spacing w:line="256" w:lineRule="exac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№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>/п</w:t>
            </w:r>
          </w:p>
        </w:tc>
        <w:tc>
          <w:tcPr>
            <w:tcW w:w="2987" w:type="dxa"/>
          </w:tcPr>
          <w:p w:rsidR="00127BB3" w:rsidRDefault="00083253">
            <w:pPr>
              <w:pStyle w:val="TableParagraph"/>
              <w:spacing w:line="256" w:lineRule="exact"/>
              <w:ind w:left="108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Название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раздела</w:t>
            </w:r>
          </w:p>
        </w:tc>
        <w:tc>
          <w:tcPr>
            <w:tcW w:w="5714" w:type="dxa"/>
          </w:tcPr>
          <w:p w:rsidR="00127BB3" w:rsidRDefault="00083253">
            <w:pPr>
              <w:pStyle w:val="TableParagraph"/>
              <w:spacing w:line="256" w:lineRule="exact"/>
              <w:ind w:left="109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Цель</w:t>
            </w:r>
          </w:p>
        </w:tc>
        <w:tc>
          <w:tcPr>
            <w:tcW w:w="3074" w:type="dxa"/>
          </w:tcPr>
          <w:p w:rsidR="00127BB3" w:rsidRDefault="00083253">
            <w:pPr>
              <w:pStyle w:val="TableParagraph"/>
              <w:spacing w:line="256" w:lineRule="exact"/>
              <w:ind w:left="112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Ожидаемые</w:t>
            </w:r>
            <w:r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результаты</w:t>
            </w:r>
          </w:p>
        </w:tc>
        <w:tc>
          <w:tcPr>
            <w:tcW w:w="2378" w:type="dxa"/>
          </w:tcPr>
          <w:p w:rsidR="00127BB3" w:rsidRDefault="00083253">
            <w:pPr>
              <w:pStyle w:val="TableParagraph"/>
              <w:spacing w:line="256" w:lineRule="exact"/>
              <w:ind w:left="111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Кол-во</w:t>
            </w:r>
            <w:r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часов</w:t>
            </w:r>
          </w:p>
        </w:tc>
      </w:tr>
      <w:tr w:rsidR="00127BB3">
        <w:trPr>
          <w:trHeight w:val="2668"/>
        </w:trPr>
        <w:tc>
          <w:tcPr>
            <w:tcW w:w="948" w:type="dxa"/>
          </w:tcPr>
          <w:p w:rsidR="00127BB3" w:rsidRDefault="00083253">
            <w:pPr>
              <w:pStyle w:val="TableParagraph"/>
              <w:spacing w:line="275" w:lineRule="exact"/>
              <w:ind w:left="7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2987" w:type="dxa"/>
          </w:tcPr>
          <w:p w:rsidR="00127BB3" w:rsidRDefault="00083253">
            <w:pPr>
              <w:pStyle w:val="TableParagraph"/>
              <w:ind w:left="10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Эмоционально-волевая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сфера</w:t>
            </w:r>
          </w:p>
        </w:tc>
        <w:tc>
          <w:tcPr>
            <w:tcW w:w="5714" w:type="dxa"/>
          </w:tcPr>
          <w:p w:rsidR="00127BB3" w:rsidRDefault="00083253">
            <w:pPr>
              <w:pStyle w:val="TableParagraph"/>
              <w:tabs>
                <w:tab w:val="left" w:pos="1339"/>
                <w:tab w:val="left" w:pos="3395"/>
                <w:tab w:val="left" w:pos="4707"/>
              </w:tabs>
              <w:ind w:left="109" w:right="9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Снятие</w:t>
            </w:r>
            <w:r>
              <w:rPr>
                <w:rFonts w:ascii="Times New Roman" w:hAnsi="Times New Roman"/>
                <w:sz w:val="24"/>
              </w:rPr>
              <w:tab/>
              <w:t>отрицательных</w:t>
            </w:r>
            <w:r>
              <w:rPr>
                <w:rFonts w:ascii="Times New Roman" w:hAnsi="Times New Roman"/>
                <w:sz w:val="24"/>
              </w:rPr>
              <w:tab/>
              <w:t>эмоций,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развитие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коммуникативных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навыков.</w:t>
            </w:r>
          </w:p>
        </w:tc>
        <w:tc>
          <w:tcPr>
            <w:tcW w:w="3074" w:type="dxa"/>
          </w:tcPr>
          <w:p w:rsidR="00127BB3" w:rsidRDefault="00083253">
            <w:pPr>
              <w:pStyle w:val="TableParagraph"/>
              <w:ind w:left="112" w:right="50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Знать: упражнения для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снятия эмоционального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напряжения.</w:t>
            </w:r>
          </w:p>
          <w:p w:rsidR="00127BB3" w:rsidRDefault="00083253">
            <w:pPr>
              <w:pStyle w:val="TableParagraph"/>
              <w:ind w:left="112" w:right="106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Уметь: выполнять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упражнения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самостоятельно.</w:t>
            </w:r>
          </w:p>
        </w:tc>
        <w:tc>
          <w:tcPr>
            <w:tcW w:w="2378" w:type="dxa"/>
          </w:tcPr>
          <w:p w:rsidR="00127BB3" w:rsidRDefault="00083253">
            <w:pPr>
              <w:pStyle w:val="TableParagraph"/>
              <w:spacing w:line="275" w:lineRule="exact"/>
              <w:ind w:left="738" w:right="72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13</w:t>
            </w:r>
          </w:p>
        </w:tc>
      </w:tr>
      <w:tr w:rsidR="00127BB3">
        <w:trPr>
          <w:trHeight w:val="1656"/>
        </w:trPr>
        <w:tc>
          <w:tcPr>
            <w:tcW w:w="948" w:type="dxa"/>
          </w:tcPr>
          <w:p w:rsidR="00127BB3" w:rsidRDefault="00083253">
            <w:pPr>
              <w:pStyle w:val="TableParagraph"/>
              <w:spacing w:line="276" w:lineRule="exact"/>
              <w:ind w:left="7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2987" w:type="dxa"/>
          </w:tcPr>
          <w:p w:rsidR="00127BB3" w:rsidRDefault="00083253">
            <w:pPr>
              <w:pStyle w:val="TableParagraph"/>
              <w:spacing w:line="276" w:lineRule="exact"/>
              <w:ind w:left="10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Познавательные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процессы</w:t>
            </w:r>
          </w:p>
        </w:tc>
        <w:tc>
          <w:tcPr>
            <w:tcW w:w="5714" w:type="dxa"/>
          </w:tcPr>
          <w:p w:rsidR="00127BB3" w:rsidRDefault="00083253">
            <w:pPr>
              <w:pStyle w:val="TableParagraph"/>
              <w:tabs>
                <w:tab w:val="left" w:pos="1898"/>
                <w:tab w:val="left" w:pos="4388"/>
              </w:tabs>
              <w:ind w:left="109" w:right="9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Развитие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познавательной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активности,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целенаправленности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мысленного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процесса.</w:t>
            </w:r>
          </w:p>
        </w:tc>
        <w:tc>
          <w:tcPr>
            <w:tcW w:w="3074" w:type="dxa"/>
          </w:tcPr>
          <w:p w:rsidR="00127BB3" w:rsidRDefault="00083253">
            <w:pPr>
              <w:pStyle w:val="TableParagraph"/>
              <w:tabs>
                <w:tab w:val="left" w:pos="1822"/>
                <w:tab w:val="left" w:pos="2199"/>
              </w:tabs>
              <w:spacing w:line="276" w:lineRule="exact"/>
              <w:ind w:left="112" w:right="91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Знать: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виды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памяти,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игры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упражнения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для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развития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познавательных процессов.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Уметь: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самостоятельно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тренировать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память,</w:t>
            </w:r>
            <w:r>
              <w:rPr>
                <w:rFonts w:ascii="Times New Roman" w:hAnsi="Times New Roman"/>
                <w:spacing w:val="-5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внимание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мышление,</w:t>
            </w:r>
          </w:p>
        </w:tc>
        <w:tc>
          <w:tcPr>
            <w:tcW w:w="2378" w:type="dxa"/>
          </w:tcPr>
          <w:p w:rsidR="00127BB3" w:rsidRDefault="00083253">
            <w:pPr>
              <w:pStyle w:val="TableParagraph"/>
              <w:spacing w:line="276" w:lineRule="exact"/>
              <w:ind w:left="738" w:right="72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18</w:t>
            </w:r>
          </w:p>
        </w:tc>
      </w:tr>
    </w:tbl>
    <w:p w:rsidR="00127BB3" w:rsidRDefault="00083253">
      <w:pPr>
        <w:pStyle w:val="a3"/>
        <w:spacing w:before="2"/>
        <w:rPr>
          <w:b/>
          <w:sz w:val="26"/>
        </w:rPr>
      </w:pPr>
      <w:r>
        <w:pict>
          <v:rect id="_x0000_s1026" style="position:absolute;margin-left:56.65pt;margin-top:17.05pt;width:2in;height:.7pt;z-index:-251658752;mso-wrap-distance-left:0;mso-wrap-distance-right:0;mso-position-horizontal-relative:page;mso-position-vertical-relative:text" fillcolor="black" stroked="f">
            <w10:wrap type="topAndBottom" anchorx="page"/>
          </v:rect>
        </w:pict>
      </w:r>
    </w:p>
    <w:p w:rsidR="00127BB3" w:rsidRDefault="00083253">
      <w:pPr>
        <w:spacing w:before="174"/>
        <w:ind w:left="212"/>
        <w:rPr>
          <w:sz w:val="16"/>
        </w:rPr>
      </w:pPr>
      <w:r>
        <w:rPr>
          <w:sz w:val="16"/>
        </w:rPr>
        <w:t>1</w:t>
      </w:r>
    </w:p>
    <w:p w:rsidR="00127BB3" w:rsidRDefault="00127BB3">
      <w:pPr>
        <w:rPr>
          <w:sz w:val="16"/>
        </w:rPr>
        <w:sectPr w:rsidR="00127BB3">
          <w:pgSz w:w="16840" w:h="11910" w:orient="landscape"/>
          <w:pgMar w:top="480" w:right="42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8"/>
        <w:gridCol w:w="2987"/>
        <w:gridCol w:w="5714"/>
        <w:gridCol w:w="3074"/>
        <w:gridCol w:w="2378"/>
      </w:tblGrid>
      <w:tr w:rsidR="00127BB3">
        <w:trPr>
          <w:trHeight w:val="275"/>
        </w:trPr>
        <w:tc>
          <w:tcPr>
            <w:tcW w:w="948" w:type="dxa"/>
          </w:tcPr>
          <w:p w:rsidR="00127BB3" w:rsidRDefault="00127BB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987" w:type="dxa"/>
          </w:tcPr>
          <w:p w:rsidR="00127BB3" w:rsidRDefault="00127BB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714" w:type="dxa"/>
          </w:tcPr>
          <w:p w:rsidR="00127BB3" w:rsidRDefault="00127BB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4" w:type="dxa"/>
          </w:tcPr>
          <w:p w:rsidR="00127BB3" w:rsidRDefault="00083253">
            <w:pPr>
              <w:pStyle w:val="TableParagraph"/>
              <w:spacing w:line="256" w:lineRule="exact"/>
              <w:ind w:left="11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восприятие.</w:t>
            </w:r>
          </w:p>
        </w:tc>
        <w:tc>
          <w:tcPr>
            <w:tcW w:w="2378" w:type="dxa"/>
          </w:tcPr>
          <w:p w:rsidR="00127BB3" w:rsidRDefault="00127BB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127BB3">
        <w:trPr>
          <w:trHeight w:val="554"/>
        </w:trPr>
        <w:tc>
          <w:tcPr>
            <w:tcW w:w="948" w:type="dxa"/>
          </w:tcPr>
          <w:p w:rsidR="00127BB3" w:rsidRDefault="00083253">
            <w:pPr>
              <w:pStyle w:val="TableParagraph"/>
              <w:spacing w:before="1"/>
              <w:ind w:left="7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2987" w:type="dxa"/>
          </w:tcPr>
          <w:p w:rsidR="00127BB3" w:rsidRDefault="00083253">
            <w:pPr>
              <w:pStyle w:val="TableParagraph"/>
              <w:spacing w:before="1"/>
              <w:ind w:left="10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Итоговые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занятия</w:t>
            </w:r>
          </w:p>
        </w:tc>
        <w:tc>
          <w:tcPr>
            <w:tcW w:w="5714" w:type="dxa"/>
          </w:tcPr>
          <w:p w:rsidR="00127BB3" w:rsidRDefault="00083253">
            <w:pPr>
              <w:pStyle w:val="TableParagraph"/>
              <w:spacing w:line="270" w:lineRule="atLeast"/>
              <w:ind w:left="10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Повторная</w:t>
            </w:r>
            <w:r>
              <w:rPr>
                <w:rFonts w:ascii="Times New Roman" w:hAnsi="Times New Roman"/>
                <w:spacing w:val="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диагностика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эмоционально</w:t>
            </w:r>
            <w:r>
              <w:rPr>
                <w:rFonts w:ascii="Times New Roman" w:hAnsi="Times New Roman"/>
                <w:spacing w:val="1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pacing w:val="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волевой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сферы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познавательных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процессов</w:t>
            </w:r>
          </w:p>
        </w:tc>
        <w:tc>
          <w:tcPr>
            <w:tcW w:w="3074" w:type="dxa"/>
          </w:tcPr>
          <w:p w:rsidR="00127BB3" w:rsidRDefault="00127BB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378" w:type="dxa"/>
          </w:tcPr>
          <w:p w:rsidR="00127BB3" w:rsidRDefault="00083253">
            <w:pPr>
              <w:pStyle w:val="TableParagraph"/>
              <w:spacing w:before="1"/>
              <w:ind w:left="1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</w:tr>
      <w:tr w:rsidR="00127BB3">
        <w:trPr>
          <w:trHeight w:val="275"/>
        </w:trPr>
        <w:tc>
          <w:tcPr>
            <w:tcW w:w="12723" w:type="dxa"/>
            <w:gridSpan w:val="4"/>
          </w:tcPr>
          <w:p w:rsidR="00127BB3" w:rsidRDefault="00083253">
            <w:pPr>
              <w:pStyle w:val="TableParagraph"/>
              <w:spacing w:line="256" w:lineRule="exact"/>
              <w:ind w:left="0" w:right="90"/>
              <w:jc w:val="righ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Итого</w:t>
            </w:r>
          </w:p>
        </w:tc>
        <w:tc>
          <w:tcPr>
            <w:tcW w:w="2378" w:type="dxa"/>
          </w:tcPr>
          <w:p w:rsidR="00127BB3" w:rsidRDefault="00083253">
            <w:pPr>
              <w:pStyle w:val="TableParagraph"/>
              <w:spacing w:line="256" w:lineRule="exact"/>
              <w:ind w:left="738" w:right="72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часов</w:t>
            </w:r>
          </w:p>
        </w:tc>
      </w:tr>
    </w:tbl>
    <w:p w:rsidR="00127BB3" w:rsidRDefault="00127BB3">
      <w:pPr>
        <w:pStyle w:val="a3"/>
        <w:rPr>
          <w:sz w:val="20"/>
        </w:rPr>
      </w:pPr>
    </w:p>
    <w:p w:rsidR="00127BB3" w:rsidRDefault="00127BB3">
      <w:pPr>
        <w:pStyle w:val="a3"/>
        <w:spacing w:before="1"/>
        <w:rPr>
          <w:sz w:val="20"/>
        </w:rPr>
      </w:pPr>
    </w:p>
    <w:p w:rsidR="00127BB3" w:rsidRDefault="00083253">
      <w:pPr>
        <w:pStyle w:val="2"/>
        <w:spacing w:before="90"/>
        <w:ind w:left="239" w:right="737"/>
        <w:jc w:val="center"/>
      </w:pPr>
      <w:r>
        <w:t>Календарно-тематическое</w:t>
      </w:r>
      <w:r>
        <w:rPr>
          <w:spacing w:val="-7"/>
        </w:rPr>
        <w:t xml:space="preserve"> </w:t>
      </w:r>
      <w:r>
        <w:t>планирование</w:t>
      </w:r>
    </w:p>
    <w:p w:rsidR="00127BB3" w:rsidRDefault="00127BB3">
      <w:pPr>
        <w:pStyle w:val="a3"/>
        <w:spacing w:before="1"/>
        <w:rPr>
          <w:b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2360"/>
        <w:gridCol w:w="2960"/>
        <w:gridCol w:w="867"/>
        <w:gridCol w:w="1278"/>
        <w:gridCol w:w="1275"/>
        <w:gridCol w:w="6098"/>
      </w:tblGrid>
      <w:tr w:rsidR="00127BB3">
        <w:trPr>
          <w:trHeight w:val="878"/>
        </w:trPr>
        <w:tc>
          <w:tcPr>
            <w:tcW w:w="444" w:type="dxa"/>
          </w:tcPr>
          <w:p w:rsidR="00127BB3" w:rsidRDefault="00083253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2360" w:type="dxa"/>
          </w:tcPr>
          <w:p w:rsidR="00127BB3" w:rsidRDefault="00083253">
            <w:pPr>
              <w:pStyle w:val="TableParagraph"/>
              <w:spacing w:line="292" w:lineRule="exact"/>
              <w:ind w:left="228"/>
              <w:rPr>
                <w:b/>
                <w:sz w:val="24"/>
              </w:rPr>
            </w:pPr>
            <w:r>
              <w:rPr>
                <w:b/>
                <w:sz w:val="24"/>
              </w:rPr>
              <w:t>Название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раздела</w:t>
            </w:r>
          </w:p>
        </w:tc>
        <w:tc>
          <w:tcPr>
            <w:tcW w:w="2960" w:type="dxa"/>
          </w:tcPr>
          <w:p w:rsidR="00127BB3" w:rsidRDefault="00083253">
            <w:pPr>
              <w:pStyle w:val="TableParagraph"/>
              <w:spacing w:line="292" w:lineRule="exact"/>
              <w:ind w:left="1196" w:right="11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</w:p>
        </w:tc>
        <w:tc>
          <w:tcPr>
            <w:tcW w:w="867" w:type="dxa"/>
          </w:tcPr>
          <w:p w:rsidR="00127BB3" w:rsidRDefault="00083253">
            <w:pPr>
              <w:pStyle w:val="TableParagraph"/>
              <w:ind w:left="152" w:right="82" w:hanging="39"/>
              <w:rPr>
                <w:b/>
                <w:sz w:val="24"/>
              </w:rPr>
            </w:pPr>
            <w:proofErr w:type="spellStart"/>
            <w:proofErr w:type="gramStart"/>
            <w:r>
              <w:rPr>
                <w:b/>
                <w:sz w:val="24"/>
              </w:rPr>
              <w:t>Колич</w:t>
            </w:r>
            <w:proofErr w:type="spellEnd"/>
            <w:r>
              <w:rPr>
                <w:b/>
                <w:spacing w:val="-5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ество</w:t>
            </w:r>
            <w:proofErr w:type="spellEnd"/>
            <w:proofErr w:type="gramEnd"/>
          </w:p>
          <w:p w:rsidR="00127BB3" w:rsidRDefault="00083253">
            <w:pPr>
              <w:pStyle w:val="TableParagraph"/>
              <w:spacing w:line="273" w:lineRule="exact"/>
              <w:ind w:left="143"/>
              <w:rPr>
                <w:b/>
                <w:sz w:val="24"/>
              </w:rPr>
            </w:pPr>
            <w:r>
              <w:rPr>
                <w:b/>
                <w:sz w:val="24"/>
              </w:rPr>
              <w:t>часов</w:t>
            </w:r>
          </w:p>
        </w:tc>
        <w:tc>
          <w:tcPr>
            <w:tcW w:w="1278" w:type="dxa"/>
          </w:tcPr>
          <w:p w:rsidR="00127BB3" w:rsidRDefault="00083253">
            <w:pPr>
              <w:pStyle w:val="TableParagraph"/>
              <w:ind w:left="118" w:right="105"/>
              <w:jc w:val="center"/>
              <w:rPr>
                <w:b/>
                <w:sz w:val="24"/>
              </w:rPr>
            </w:pPr>
            <w:proofErr w:type="spellStart"/>
            <w:proofErr w:type="gramStart"/>
            <w:r>
              <w:rPr>
                <w:b/>
                <w:sz w:val="24"/>
              </w:rPr>
              <w:t>Предпола</w:t>
            </w:r>
            <w:proofErr w:type="spellEnd"/>
            <w:r>
              <w:rPr>
                <w:b/>
                <w:spacing w:val="-5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гаемая</w:t>
            </w:r>
            <w:proofErr w:type="spellEnd"/>
            <w:proofErr w:type="gramEnd"/>
          </w:p>
          <w:p w:rsidR="00127BB3" w:rsidRDefault="00083253">
            <w:pPr>
              <w:pStyle w:val="TableParagraph"/>
              <w:spacing w:line="273" w:lineRule="exact"/>
              <w:ind w:left="114" w:right="1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</w:tc>
        <w:tc>
          <w:tcPr>
            <w:tcW w:w="1275" w:type="dxa"/>
          </w:tcPr>
          <w:p w:rsidR="00127BB3" w:rsidRDefault="00083253">
            <w:pPr>
              <w:pStyle w:val="TableParagraph"/>
              <w:ind w:left="194" w:right="130" w:hanging="48"/>
              <w:rPr>
                <w:b/>
                <w:sz w:val="24"/>
              </w:rPr>
            </w:pPr>
            <w:proofErr w:type="spellStart"/>
            <w:proofErr w:type="gramStart"/>
            <w:r>
              <w:rPr>
                <w:b/>
                <w:spacing w:val="-1"/>
                <w:sz w:val="24"/>
              </w:rPr>
              <w:t>Фактичес</w:t>
            </w:r>
            <w:proofErr w:type="spellEnd"/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кая</w:t>
            </w:r>
            <w:proofErr w:type="gram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дата</w:t>
            </w:r>
          </w:p>
        </w:tc>
        <w:tc>
          <w:tcPr>
            <w:tcW w:w="6098" w:type="dxa"/>
          </w:tcPr>
          <w:p w:rsidR="00127BB3" w:rsidRDefault="00083253">
            <w:pPr>
              <w:pStyle w:val="TableParagraph"/>
              <w:spacing w:line="292" w:lineRule="exact"/>
              <w:ind w:left="2363" w:right="235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</w:p>
        </w:tc>
      </w:tr>
      <w:tr w:rsidR="00127BB3">
        <w:trPr>
          <w:trHeight w:val="292"/>
        </w:trPr>
        <w:tc>
          <w:tcPr>
            <w:tcW w:w="444" w:type="dxa"/>
            <w:vMerge w:val="restart"/>
          </w:tcPr>
          <w:p w:rsidR="00127BB3" w:rsidRDefault="00083253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60" w:type="dxa"/>
            <w:vMerge w:val="restart"/>
          </w:tcPr>
          <w:p w:rsidR="00127BB3" w:rsidRDefault="00083253">
            <w:pPr>
              <w:pStyle w:val="TableParagraph"/>
              <w:ind w:left="110" w:right="173"/>
              <w:rPr>
                <w:b/>
                <w:sz w:val="24"/>
              </w:rPr>
            </w:pPr>
            <w:r>
              <w:rPr>
                <w:b/>
                <w:sz w:val="24"/>
              </w:rPr>
              <w:t>Вводное занятие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Развитие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внимания</w:t>
            </w:r>
            <w:r>
              <w:rPr>
                <w:b/>
                <w:spacing w:val="-51"/>
                <w:sz w:val="24"/>
              </w:rPr>
              <w:t xml:space="preserve"> </w:t>
            </w:r>
            <w:r>
              <w:rPr>
                <w:b/>
                <w:sz w:val="24"/>
              </w:rPr>
              <w:t>и памяти</w:t>
            </w:r>
          </w:p>
        </w:tc>
        <w:tc>
          <w:tcPr>
            <w:tcW w:w="2960" w:type="dxa"/>
          </w:tcPr>
          <w:p w:rsidR="00127BB3" w:rsidRDefault="00083253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1.Особенности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внимания</w:t>
            </w:r>
          </w:p>
        </w:tc>
        <w:tc>
          <w:tcPr>
            <w:tcW w:w="867" w:type="dxa"/>
            <w:vMerge w:val="restart"/>
          </w:tcPr>
          <w:p w:rsidR="00127BB3" w:rsidRDefault="00127BB3">
            <w:pPr>
              <w:pStyle w:val="TableParagraph"/>
              <w:spacing w:before="4"/>
              <w:ind w:left="0"/>
              <w:rPr>
                <w:rFonts w:ascii="Times New Roman"/>
                <w:b/>
                <w:sz w:val="25"/>
              </w:rPr>
            </w:pPr>
          </w:p>
          <w:p w:rsidR="00127BB3" w:rsidRDefault="00083253">
            <w:pPr>
              <w:pStyle w:val="TableParagraph"/>
              <w:spacing w:line="285" w:lineRule="exact"/>
              <w:ind w:left="10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8" w:type="dxa"/>
            <w:vMerge w:val="restart"/>
          </w:tcPr>
          <w:p w:rsidR="00127BB3" w:rsidRDefault="00127BB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vMerge w:val="restart"/>
          </w:tcPr>
          <w:p w:rsidR="00127BB3" w:rsidRDefault="00127BB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6098" w:type="dxa"/>
            <w:vMerge w:val="restart"/>
          </w:tcPr>
          <w:p w:rsidR="00127BB3" w:rsidRDefault="0008325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Знакомство, создание положительного отношения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занятиям.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«Интервью»,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«Молекулы»,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«Меняемся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местами».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Диагностика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внимания.</w:t>
            </w:r>
          </w:p>
          <w:p w:rsidR="00127BB3" w:rsidRDefault="00127BB3">
            <w:pPr>
              <w:pStyle w:val="TableParagraph"/>
              <w:spacing w:before="3"/>
              <w:ind w:left="0"/>
              <w:rPr>
                <w:rFonts w:ascii="Times New Roman"/>
                <w:b/>
                <w:sz w:val="24"/>
              </w:rPr>
            </w:pPr>
          </w:p>
          <w:p w:rsidR="00127BB3" w:rsidRDefault="0008325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внимания: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корректурные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таблицы,</w:t>
            </w:r>
          </w:p>
          <w:p w:rsidR="00127BB3" w:rsidRDefault="0008325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«Пиши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слушай»,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«Пишущая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машинка»,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графический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диктант.</w:t>
            </w:r>
          </w:p>
          <w:p w:rsidR="00127BB3" w:rsidRDefault="00127BB3">
            <w:pPr>
              <w:pStyle w:val="TableParagraph"/>
              <w:spacing w:before="5"/>
              <w:ind w:left="0"/>
              <w:rPr>
                <w:rFonts w:ascii="Times New Roman"/>
                <w:b/>
                <w:sz w:val="24"/>
              </w:rPr>
            </w:pPr>
          </w:p>
          <w:p w:rsidR="00127BB3" w:rsidRDefault="0008325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распределение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внимания.</w:t>
            </w:r>
          </w:p>
          <w:p w:rsidR="00127BB3" w:rsidRDefault="00127BB3">
            <w:pPr>
              <w:pStyle w:val="TableParagraph"/>
              <w:spacing w:before="4"/>
              <w:ind w:left="0"/>
              <w:rPr>
                <w:rFonts w:ascii="Times New Roman"/>
                <w:b/>
                <w:sz w:val="24"/>
              </w:rPr>
            </w:pPr>
          </w:p>
          <w:p w:rsidR="00127BB3" w:rsidRDefault="00083253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Игры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«Муха»,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«Подсчитай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правильно»,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«Зеркало».</w:t>
            </w:r>
          </w:p>
        </w:tc>
      </w:tr>
      <w:tr w:rsidR="00127BB3">
        <w:trPr>
          <w:trHeight w:val="294"/>
        </w:trPr>
        <w:tc>
          <w:tcPr>
            <w:tcW w:w="444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2360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2960" w:type="dxa"/>
          </w:tcPr>
          <w:p w:rsidR="00127BB3" w:rsidRDefault="00083253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>2.Устойчивость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внимания</w:t>
            </w:r>
          </w:p>
        </w:tc>
        <w:tc>
          <w:tcPr>
            <w:tcW w:w="867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</w:tr>
      <w:tr w:rsidR="00127BB3">
        <w:trPr>
          <w:trHeight w:val="3451"/>
        </w:trPr>
        <w:tc>
          <w:tcPr>
            <w:tcW w:w="444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2360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2960" w:type="dxa"/>
          </w:tcPr>
          <w:p w:rsidR="00127BB3" w:rsidRDefault="00083253">
            <w:pPr>
              <w:pStyle w:val="TableParagraph"/>
              <w:ind w:right="489"/>
              <w:rPr>
                <w:sz w:val="24"/>
              </w:rPr>
            </w:pPr>
            <w:r>
              <w:rPr>
                <w:spacing w:val="-1"/>
                <w:sz w:val="24"/>
              </w:rPr>
              <w:t>3.Целенаправленность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действий</w:t>
            </w:r>
          </w:p>
        </w:tc>
        <w:tc>
          <w:tcPr>
            <w:tcW w:w="867" w:type="dxa"/>
          </w:tcPr>
          <w:p w:rsidR="00127BB3" w:rsidRDefault="00083253">
            <w:pPr>
              <w:pStyle w:val="TableParagraph"/>
              <w:spacing w:line="292" w:lineRule="exact"/>
              <w:ind w:left="10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8" w:type="dxa"/>
          </w:tcPr>
          <w:p w:rsidR="00127BB3" w:rsidRDefault="00127BB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127BB3" w:rsidRDefault="00127BB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</w:tr>
      <w:tr w:rsidR="00127BB3">
        <w:trPr>
          <w:trHeight w:val="585"/>
        </w:trPr>
        <w:tc>
          <w:tcPr>
            <w:tcW w:w="444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2360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2960" w:type="dxa"/>
          </w:tcPr>
          <w:p w:rsidR="00127BB3" w:rsidRDefault="00083253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4.Развитие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зрительной</w:t>
            </w:r>
            <w:proofErr w:type="gramEnd"/>
          </w:p>
          <w:p w:rsidR="00127BB3" w:rsidRDefault="00083253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памяти.</w:t>
            </w:r>
          </w:p>
        </w:tc>
        <w:tc>
          <w:tcPr>
            <w:tcW w:w="867" w:type="dxa"/>
            <w:vMerge w:val="restart"/>
          </w:tcPr>
          <w:p w:rsidR="00127BB3" w:rsidRDefault="00127BB3">
            <w:pPr>
              <w:pStyle w:val="TableParagraph"/>
              <w:spacing w:before="4"/>
              <w:ind w:left="0"/>
              <w:rPr>
                <w:rFonts w:ascii="Times New Roman"/>
                <w:b/>
                <w:sz w:val="25"/>
              </w:rPr>
            </w:pPr>
          </w:p>
          <w:p w:rsidR="00127BB3" w:rsidRDefault="0008325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8" w:type="dxa"/>
            <w:vMerge w:val="restart"/>
          </w:tcPr>
          <w:p w:rsidR="00127BB3" w:rsidRDefault="00127BB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vMerge w:val="restart"/>
          </w:tcPr>
          <w:p w:rsidR="00127BB3" w:rsidRDefault="00127BB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6098" w:type="dxa"/>
            <w:vMerge w:val="restart"/>
          </w:tcPr>
          <w:p w:rsidR="00127BB3" w:rsidRDefault="0008325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Диагностика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памяти.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Упр.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видов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памяти: запоминание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зрительных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образов,</w:t>
            </w:r>
          </w:p>
          <w:p w:rsidR="00127BB3" w:rsidRDefault="00083253">
            <w:pPr>
              <w:pStyle w:val="TableParagraph"/>
              <w:spacing w:line="290" w:lineRule="atLeast"/>
              <w:ind w:right="1798"/>
              <w:rPr>
                <w:sz w:val="24"/>
              </w:rPr>
            </w:pPr>
            <w:r>
              <w:rPr>
                <w:sz w:val="24"/>
              </w:rPr>
              <w:t>цифр (на слух и зрительно) Отсроченное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воспроизведение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запоминаемого</w:t>
            </w:r>
            <w:proofErr w:type="gramEnd"/>
            <w:r>
              <w:rPr>
                <w:sz w:val="24"/>
              </w:rPr>
              <w:t>.</w:t>
            </w:r>
          </w:p>
        </w:tc>
      </w:tr>
      <w:tr w:rsidR="00127BB3">
        <w:trPr>
          <w:trHeight w:val="585"/>
        </w:trPr>
        <w:tc>
          <w:tcPr>
            <w:tcW w:w="444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2360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2960" w:type="dxa"/>
          </w:tcPr>
          <w:p w:rsidR="00127BB3" w:rsidRDefault="00083253">
            <w:pPr>
              <w:pStyle w:val="TableParagraph"/>
              <w:spacing w:line="290" w:lineRule="atLeast"/>
              <w:ind w:right="447"/>
              <w:rPr>
                <w:sz w:val="24"/>
              </w:rPr>
            </w:pPr>
            <w:r>
              <w:rPr>
                <w:sz w:val="24"/>
              </w:rPr>
              <w:t>5.Развитие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вербальной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</w:p>
        </w:tc>
        <w:tc>
          <w:tcPr>
            <w:tcW w:w="867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</w:tr>
      <w:tr w:rsidR="00127BB3">
        <w:trPr>
          <w:trHeight w:val="587"/>
        </w:trPr>
        <w:tc>
          <w:tcPr>
            <w:tcW w:w="444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2360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2960" w:type="dxa"/>
          </w:tcPr>
          <w:p w:rsidR="00127BB3" w:rsidRDefault="00083253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6.Опосредованное</w:t>
            </w:r>
          </w:p>
          <w:p w:rsidR="00127BB3" w:rsidRDefault="00083253">
            <w:pPr>
              <w:pStyle w:val="TableParagraph"/>
              <w:spacing w:before="2" w:line="273" w:lineRule="exact"/>
              <w:rPr>
                <w:sz w:val="24"/>
              </w:rPr>
            </w:pPr>
            <w:r>
              <w:rPr>
                <w:sz w:val="24"/>
              </w:rPr>
              <w:t>запоминание.</w:t>
            </w:r>
          </w:p>
        </w:tc>
        <w:tc>
          <w:tcPr>
            <w:tcW w:w="867" w:type="dxa"/>
          </w:tcPr>
          <w:p w:rsidR="00127BB3" w:rsidRDefault="00083253">
            <w:pPr>
              <w:pStyle w:val="TableParagraph"/>
              <w:spacing w:line="292" w:lineRule="exact"/>
              <w:ind w:left="10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8" w:type="dxa"/>
          </w:tcPr>
          <w:p w:rsidR="00127BB3" w:rsidRDefault="00127BB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:rsidR="00127BB3" w:rsidRDefault="00127BB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6098" w:type="dxa"/>
          </w:tcPr>
          <w:p w:rsidR="00127BB3" w:rsidRDefault="00083253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Игры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«Нарисуй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памяти»,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«Запомни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нарисуй»</w:t>
            </w:r>
            <w:proofErr w:type="gramStart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gramEnd"/>
          </w:p>
          <w:p w:rsidR="00127BB3" w:rsidRDefault="00083253">
            <w:pPr>
              <w:pStyle w:val="TableParagraph"/>
              <w:spacing w:before="2" w:line="273" w:lineRule="exact"/>
              <w:rPr>
                <w:sz w:val="24"/>
              </w:rPr>
            </w:pPr>
            <w:r>
              <w:rPr>
                <w:sz w:val="24"/>
              </w:rPr>
              <w:t>Опосредованное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запоминание»</w:t>
            </w:r>
          </w:p>
        </w:tc>
      </w:tr>
      <w:tr w:rsidR="00127BB3">
        <w:trPr>
          <w:trHeight w:val="585"/>
        </w:trPr>
        <w:tc>
          <w:tcPr>
            <w:tcW w:w="444" w:type="dxa"/>
            <w:vMerge w:val="restart"/>
          </w:tcPr>
          <w:p w:rsidR="00127BB3" w:rsidRDefault="00083253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60" w:type="dxa"/>
            <w:vMerge w:val="restart"/>
          </w:tcPr>
          <w:p w:rsidR="00127BB3" w:rsidRDefault="00083253">
            <w:pPr>
              <w:pStyle w:val="TableParagraph"/>
              <w:ind w:left="110" w:right="1071"/>
              <w:rPr>
                <w:b/>
                <w:sz w:val="24"/>
              </w:rPr>
            </w:pPr>
            <w:r>
              <w:rPr>
                <w:b/>
                <w:sz w:val="24"/>
              </w:rPr>
              <w:t>Развитие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мышления</w:t>
            </w:r>
          </w:p>
        </w:tc>
        <w:tc>
          <w:tcPr>
            <w:tcW w:w="2960" w:type="dxa"/>
          </w:tcPr>
          <w:p w:rsidR="00127BB3" w:rsidRDefault="00083253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1.Наглядно-образное</w:t>
            </w:r>
          </w:p>
          <w:p w:rsidR="00127BB3" w:rsidRDefault="00083253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мышление.</w:t>
            </w:r>
          </w:p>
        </w:tc>
        <w:tc>
          <w:tcPr>
            <w:tcW w:w="867" w:type="dxa"/>
            <w:vMerge w:val="restart"/>
          </w:tcPr>
          <w:p w:rsidR="00127BB3" w:rsidRDefault="00127BB3">
            <w:pPr>
              <w:pStyle w:val="TableParagraph"/>
              <w:spacing w:before="4"/>
              <w:ind w:left="0"/>
              <w:rPr>
                <w:rFonts w:ascii="Times New Roman"/>
                <w:b/>
                <w:sz w:val="25"/>
              </w:rPr>
            </w:pPr>
          </w:p>
          <w:p w:rsidR="00127BB3" w:rsidRDefault="0008325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8" w:type="dxa"/>
            <w:vMerge w:val="restart"/>
          </w:tcPr>
          <w:p w:rsidR="00127BB3" w:rsidRDefault="00127BB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vMerge w:val="restart"/>
          </w:tcPr>
          <w:p w:rsidR="00127BB3" w:rsidRDefault="00127BB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6098" w:type="dxa"/>
            <w:vMerge w:val="restart"/>
          </w:tcPr>
          <w:p w:rsidR="00127BB3" w:rsidRDefault="00083253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Диагностика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мышления.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Упр.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мышления:</w:t>
            </w:r>
          </w:p>
          <w:p w:rsidR="00127BB3" w:rsidRDefault="0008325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«Найди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лишнее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слово»,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«Угадай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предмет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описанию»,</w:t>
            </w:r>
          </w:p>
          <w:p w:rsidR="00127BB3" w:rsidRDefault="00083253">
            <w:pPr>
              <w:pStyle w:val="TableParagraph"/>
              <w:spacing w:line="290" w:lineRule="atLeast"/>
              <w:rPr>
                <w:sz w:val="24"/>
              </w:rPr>
            </w:pPr>
            <w:proofErr w:type="gramStart"/>
            <w:r>
              <w:rPr>
                <w:sz w:val="24"/>
              </w:rPr>
              <w:t>«Найди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общее»,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задания,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требующие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классификации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сериации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(расставь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алфавиту,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росту,</w:t>
            </w:r>
            <w:proofErr w:type="gramEnd"/>
          </w:p>
        </w:tc>
      </w:tr>
      <w:tr w:rsidR="00127BB3">
        <w:trPr>
          <w:trHeight w:val="585"/>
        </w:trPr>
        <w:tc>
          <w:tcPr>
            <w:tcW w:w="444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2360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2960" w:type="dxa"/>
          </w:tcPr>
          <w:p w:rsidR="00127BB3" w:rsidRDefault="00083253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2.Развитие операций</w:t>
            </w:r>
          </w:p>
          <w:p w:rsidR="00127BB3" w:rsidRDefault="00083253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логического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мышления.</w:t>
            </w:r>
          </w:p>
        </w:tc>
        <w:tc>
          <w:tcPr>
            <w:tcW w:w="867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</w:tr>
    </w:tbl>
    <w:p w:rsidR="00127BB3" w:rsidRDefault="00127BB3">
      <w:pPr>
        <w:rPr>
          <w:sz w:val="2"/>
          <w:szCs w:val="2"/>
        </w:rPr>
        <w:sectPr w:rsidR="00127BB3">
          <w:pgSz w:w="16840" w:h="11910" w:orient="landscape"/>
          <w:pgMar w:top="560" w:right="42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2360"/>
        <w:gridCol w:w="2960"/>
        <w:gridCol w:w="867"/>
        <w:gridCol w:w="1278"/>
        <w:gridCol w:w="1275"/>
        <w:gridCol w:w="6098"/>
      </w:tblGrid>
      <w:tr w:rsidR="00127BB3">
        <w:trPr>
          <w:trHeight w:val="1173"/>
        </w:trPr>
        <w:tc>
          <w:tcPr>
            <w:tcW w:w="444" w:type="dxa"/>
          </w:tcPr>
          <w:p w:rsidR="00127BB3" w:rsidRDefault="00127BB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60" w:type="dxa"/>
          </w:tcPr>
          <w:p w:rsidR="00127BB3" w:rsidRDefault="00127BB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960" w:type="dxa"/>
          </w:tcPr>
          <w:p w:rsidR="00127BB3" w:rsidRDefault="00083253">
            <w:pPr>
              <w:pStyle w:val="TableParagraph"/>
              <w:ind w:right="465"/>
              <w:rPr>
                <w:sz w:val="24"/>
              </w:rPr>
            </w:pPr>
            <w:r>
              <w:rPr>
                <w:sz w:val="24"/>
              </w:rPr>
              <w:t>3.Умение сравнивать и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обобщать.</w:t>
            </w:r>
          </w:p>
        </w:tc>
        <w:tc>
          <w:tcPr>
            <w:tcW w:w="867" w:type="dxa"/>
          </w:tcPr>
          <w:p w:rsidR="00127BB3" w:rsidRDefault="00083253">
            <w:pPr>
              <w:pStyle w:val="TableParagraph"/>
              <w:spacing w:line="292" w:lineRule="exact"/>
              <w:ind w:left="10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8" w:type="dxa"/>
          </w:tcPr>
          <w:p w:rsidR="00127BB3" w:rsidRDefault="00127BB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127BB3" w:rsidRDefault="00127BB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098" w:type="dxa"/>
          </w:tcPr>
          <w:p w:rsidR="00127BB3" w:rsidRDefault="00083253">
            <w:pPr>
              <w:pStyle w:val="TableParagraph"/>
              <w:ind w:right="456"/>
              <w:rPr>
                <w:sz w:val="24"/>
              </w:rPr>
            </w:pPr>
            <w:r>
              <w:rPr>
                <w:sz w:val="24"/>
              </w:rPr>
              <w:t>города по количеству букв в названии). Игры «Угадай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животное»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(выделение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существенных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признаков),</w:t>
            </w:r>
          </w:p>
          <w:p w:rsidR="00127BB3" w:rsidRDefault="00083253">
            <w:pPr>
              <w:pStyle w:val="TableParagraph"/>
              <w:spacing w:line="290" w:lineRule="atLeast"/>
              <w:ind w:right="788"/>
              <w:rPr>
                <w:sz w:val="24"/>
              </w:rPr>
            </w:pPr>
            <w:r>
              <w:rPr>
                <w:sz w:val="24"/>
              </w:rPr>
              <w:t>«Дополни узор» (логическое мышление), «Шифр»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(абстрактное мышление).</w:t>
            </w:r>
          </w:p>
        </w:tc>
      </w:tr>
      <w:tr w:rsidR="00127BB3">
        <w:trPr>
          <w:trHeight w:val="292"/>
        </w:trPr>
        <w:tc>
          <w:tcPr>
            <w:tcW w:w="444" w:type="dxa"/>
            <w:vMerge w:val="restart"/>
          </w:tcPr>
          <w:p w:rsidR="00127BB3" w:rsidRDefault="00083253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2360" w:type="dxa"/>
            <w:vMerge w:val="restart"/>
          </w:tcPr>
          <w:p w:rsidR="00127BB3" w:rsidRDefault="00083253">
            <w:pPr>
              <w:pStyle w:val="TableParagraph"/>
              <w:ind w:left="110" w:right="565"/>
              <w:rPr>
                <w:b/>
                <w:sz w:val="24"/>
              </w:rPr>
            </w:pPr>
            <w:r>
              <w:rPr>
                <w:b/>
                <w:sz w:val="24"/>
              </w:rPr>
              <w:t>Эмоциональн</w:t>
            </w:r>
            <w:proofErr w:type="gramStart"/>
            <w:r>
              <w:rPr>
                <w:b/>
                <w:sz w:val="24"/>
              </w:rPr>
              <w:t>о-</w:t>
            </w:r>
            <w:proofErr w:type="gramEnd"/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волевая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сфера</w:t>
            </w:r>
          </w:p>
        </w:tc>
        <w:tc>
          <w:tcPr>
            <w:tcW w:w="2960" w:type="dxa"/>
          </w:tcPr>
          <w:p w:rsidR="00127BB3" w:rsidRDefault="00083253">
            <w:pPr>
              <w:pStyle w:val="TableParagraph"/>
              <w:spacing w:line="268" w:lineRule="exact"/>
            </w:pPr>
            <w:r>
              <w:t>1.</w:t>
            </w:r>
            <w:r>
              <w:rPr>
                <w:spacing w:val="-1"/>
              </w:rPr>
              <w:t xml:space="preserve"> </w:t>
            </w:r>
            <w:r>
              <w:t>Мой</w:t>
            </w:r>
            <w:r>
              <w:rPr>
                <w:spacing w:val="-2"/>
              </w:rPr>
              <w:t xml:space="preserve"> </w:t>
            </w:r>
            <w:r>
              <w:t>характер</w:t>
            </w:r>
          </w:p>
        </w:tc>
        <w:tc>
          <w:tcPr>
            <w:tcW w:w="867" w:type="dxa"/>
          </w:tcPr>
          <w:p w:rsidR="00127BB3" w:rsidRDefault="00083253">
            <w:pPr>
              <w:pStyle w:val="TableParagraph"/>
              <w:spacing w:line="272" w:lineRule="exact"/>
              <w:ind w:left="10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8" w:type="dxa"/>
          </w:tcPr>
          <w:p w:rsidR="00127BB3" w:rsidRDefault="00127BB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:rsidR="00127BB3" w:rsidRDefault="00127BB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098" w:type="dxa"/>
            <w:vMerge w:val="restart"/>
          </w:tcPr>
          <w:p w:rsidR="00127BB3" w:rsidRDefault="00083253">
            <w:pPr>
              <w:pStyle w:val="TableParagraph"/>
              <w:ind w:right="101"/>
              <w:jc w:val="both"/>
              <w:rPr>
                <w:sz w:val="24"/>
              </w:rPr>
            </w:pPr>
            <w:r>
              <w:rPr>
                <w:sz w:val="24"/>
              </w:rPr>
              <w:t>Диагностика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личностных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(тест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Айзенка</w:t>
            </w:r>
            <w:proofErr w:type="spellEnd"/>
            <w:r>
              <w:rPr>
                <w:sz w:val="24"/>
              </w:rPr>
              <w:t xml:space="preserve">,   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 xml:space="preserve">тест   </w:t>
            </w:r>
            <w:r>
              <w:rPr>
                <w:spacing w:val="2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Люшера</w:t>
            </w:r>
            <w:proofErr w:type="spellEnd"/>
            <w:r>
              <w:rPr>
                <w:sz w:val="24"/>
              </w:rPr>
              <w:t xml:space="preserve">,   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 xml:space="preserve">методика   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 xml:space="preserve">ДДЧ).   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Понятие</w:t>
            </w:r>
          </w:p>
          <w:p w:rsidR="00127BB3" w:rsidRDefault="00083253">
            <w:pPr>
              <w:pStyle w:val="TableParagraph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«характер»,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«Мой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объяснение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«воля»,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волевые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воли.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«общение»,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тесты      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на    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коммуникабельность.        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Самооценка,</w:t>
            </w:r>
          </w:p>
          <w:p w:rsidR="00127BB3" w:rsidRDefault="00083253">
            <w:pPr>
              <w:pStyle w:val="TableParagraph"/>
              <w:spacing w:line="273" w:lineRule="exact"/>
              <w:jc w:val="both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самооценки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реко</w:t>
            </w:r>
            <w:r>
              <w:rPr>
                <w:sz w:val="24"/>
              </w:rPr>
              <w:t>мендации.</w:t>
            </w:r>
          </w:p>
        </w:tc>
      </w:tr>
      <w:tr w:rsidR="00127BB3">
        <w:trPr>
          <w:trHeight w:val="537"/>
        </w:trPr>
        <w:tc>
          <w:tcPr>
            <w:tcW w:w="444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2360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2960" w:type="dxa"/>
          </w:tcPr>
          <w:p w:rsidR="00127BB3" w:rsidRDefault="00083253">
            <w:pPr>
              <w:pStyle w:val="TableParagraph"/>
              <w:spacing w:line="268" w:lineRule="exact"/>
            </w:pPr>
            <w:r>
              <w:t>2.</w:t>
            </w:r>
            <w:r>
              <w:rPr>
                <w:spacing w:val="-2"/>
              </w:rPr>
              <w:t xml:space="preserve"> </w:t>
            </w:r>
            <w:r>
              <w:t>Развитие навыков</w:t>
            </w:r>
          </w:p>
          <w:p w:rsidR="00127BB3" w:rsidRDefault="00083253">
            <w:pPr>
              <w:pStyle w:val="TableParagraph"/>
              <w:spacing w:line="249" w:lineRule="exact"/>
            </w:pPr>
            <w:r>
              <w:t>самоконтроля</w:t>
            </w:r>
          </w:p>
        </w:tc>
        <w:tc>
          <w:tcPr>
            <w:tcW w:w="867" w:type="dxa"/>
            <w:vMerge w:val="restart"/>
          </w:tcPr>
          <w:p w:rsidR="00127BB3" w:rsidRDefault="00127BB3">
            <w:pPr>
              <w:pStyle w:val="TableParagraph"/>
              <w:ind w:left="0"/>
              <w:rPr>
                <w:rFonts w:ascii="Times New Roman"/>
                <w:b/>
                <w:sz w:val="24"/>
              </w:rPr>
            </w:pPr>
          </w:p>
          <w:p w:rsidR="00127BB3" w:rsidRDefault="00127BB3">
            <w:pPr>
              <w:pStyle w:val="TableParagraph"/>
              <w:spacing w:before="9"/>
              <w:ind w:left="0"/>
              <w:rPr>
                <w:rFonts w:ascii="Times New Roman"/>
                <w:b/>
                <w:sz w:val="26"/>
              </w:rPr>
            </w:pPr>
          </w:p>
          <w:p w:rsidR="00127BB3" w:rsidRDefault="00083253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8" w:type="dxa"/>
            <w:vMerge w:val="restart"/>
          </w:tcPr>
          <w:p w:rsidR="00127BB3" w:rsidRDefault="00127BB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275" w:type="dxa"/>
            <w:vMerge w:val="restart"/>
          </w:tcPr>
          <w:p w:rsidR="00127BB3" w:rsidRDefault="00127BB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</w:tr>
      <w:tr w:rsidR="00127BB3">
        <w:trPr>
          <w:trHeight w:val="1200"/>
        </w:trPr>
        <w:tc>
          <w:tcPr>
            <w:tcW w:w="444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2360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2960" w:type="dxa"/>
          </w:tcPr>
          <w:p w:rsidR="00127BB3" w:rsidRDefault="00083253">
            <w:pPr>
              <w:pStyle w:val="TableParagraph"/>
              <w:spacing w:line="268" w:lineRule="exact"/>
            </w:pPr>
            <w:r>
              <w:t>3.</w:t>
            </w:r>
            <w:r>
              <w:rPr>
                <w:spacing w:val="-2"/>
              </w:rPr>
              <w:t xml:space="preserve"> </w:t>
            </w:r>
            <w:r>
              <w:t>Самооценка</w:t>
            </w:r>
          </w:p>
        </w:tc>
        <w:tc>
          <w:tcPr>
            <w:tcW w:w="867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</w:tr>
      <w:tr w:rsidR="00127BB3">
        <w:trPr>
          <w:trHeight w:val="880"/>
        </w:trPr>
        <w:tc>
          <w:tcPr>
            <w:tcW w:w="444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2360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2960" w:type="dxa"/>
          </w:tcPr>
          <w:p w:rsidR="00127BB3" w:rsidRDefault="00083253">
            <w:pPr>
              <w:pStyle w:val="TableParagraph"/>
              <w:spacing w:before="1"/>
            </w:pPr>
            <w:r>
              <w:t>4.</w:t>
            </w:r>
            <w:r>
              <w:rPr>
                <w:spacing w:val="-2"/>
              </w:rPr>
              <w:t xml:space="preserve"> </w:t>
            </w:r>
            <w:r>
              <w:t>Умение сотрудничать</w:t>
            </w:r>
          </w:p>
        </w:tc>
        <w:tc>
          <w:tcPr>
            <w:tcW w:w="867" w:type="dxa"/>
          </w:tcPr>
          <w:p w:rsidR="00127BB3" w:rsidRDefault="00127BB3">
            <w:pPr>
              <w:pStyle w:val="TableParagraph"/>
              <w:spacing w:before="7"/>
              <w:ind w:left="0"/>
              <w:rPr>
                <w:rFonts w:ascii="Times New Roman"/>
                <w:b/>
                <w:sz w:val="25"/>
              </w:rPr>
            </w:pPr>
          </w:p>
          <w:p w:rsidR="00127BB3" w:rsidRDefault="0008325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8" w:type="dxa"/>
          </w:tcPr>
          <w:p w:rsidR="00127BB3" w:rsidRDefault="00127BB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127BB3" w:rsidRDefault="00127BB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098" w:type="dxa"/>
          </w:tcPr>
          <w:p w:rsidR="00127BB3" w:rsidRDefault="00083253">
            <w:pPr>
              <w:pStyle w:val="TableParagraph"/>
              <w:tabs>
                <w:tab w:val="left" w:pos="952"/>
                <w:tab w:val="left" w:pos="2578"/>
                <w:tab w:val="left" w:pos="3555"/>
                <w:tab w:val="left" w:pos="5206"/>
              </w:tabs>
              <w:spacing w:before="1"/>
              <w:ind w:right="99" w:firstLine="55"/>
              <w:rPr>
                <w:sz w:val="24"/>
              </w:rPr>
            </w:pPr>
            <w:r>
              <w:rPr>
                <w:sz w:val="24"/>
              </w:rPr>
              <w:t>Игры,</w:t>
            </w:r>
            <w:r>
              <w:rPr>
                <w:sz w:val="24"/>
              </w:rPr>
              <w:tab/>
              <w:t>развивающие</w:t>
            </w:r>
            <w:r>
              <w:rPr>
                <w:sz w:val="24"/>
              </w:rPr>
              <w:tab/>
              <w:t>умение</w:t>
            </w:r>
            <w:r>
              <w:rPr>
                <w:sz w:val="24"/>
              </w:rPr>
              <w:tab/>
              <w:t>сотрудничать: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«Найди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путь»,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«Рисуем молча», «Угадай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настроение».</w:t>
            </w:r>
          </w:p>
        </w:tc>
      </w:tr>
      <w:tr w:rsidR="00127BB3">
        <w:trPr>
          <w:trHeight w:val="268"/>
        </w:trPr>
        <w:tc>
          <w:tcPr>
            <w:tcW w:w="444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2360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2960" w:type="dxa"/>
          </w:tcPr>
          <w:p w:rsidR="00127BB3" w:rsidRDefault="00083253">
            <w:pPr>
              <w:pStyle w:val="TableParagraph"/>
              <w:spacing w:line="248" w:lineRule="exact"/>
            </w:pPr>
            <w:r>
              <w:t>5.Обобщающее</w:t>
            </w:r>
            <w:r>
              <w:rPr>
                <w:spacing w:val="-4"/>
              </w:rPr>
              <w:t xml:space="preserve"> </w:t>
            </w:r>
            <w:r>
              <w:t>занятие</w:t>
            </w:r>
          </w:p>
        </w:tc>
        <w:tc>
          <w:tcPr>
            <w:tcW w:w="867" w:type="dxa"/>
            <w:vMerge w:val="restart"/>
          </w:tcPr>
          <w:p w:rsidR="00127BB3" w:rsidRDefault="00127BB3">
            <w:pPr>
              <w:pStyle w:val="TableParagraph"/>
              <w:ind w:left="0"/>
              <w:rPr>
                <w:rFonts w:ascii="Times New Roman"/>
                <w:b/>
                <w:sz w:val="24"/>
              </w:rPr>
            </w:pPr>
          </w:p>
          <w:p w:rsidR="00127BB3" w:rsidRDefault="00127BB3">
            <w:pPr>
              <w:pStyle w:val="TableParagraph"/>
              <w:spacing w:before="9"/>
              <w:ind w:left="0"/>
              <w:rPr>
                <w:rFonts w:ascii="Times New Roman"/>
                <w:b/>
                <w:sz w:val="26"/>
              </w:rPr>
            </w:pPr>
          </w:p>
          <w:p w:rsidR="00127BB3" w:rsidRDefault="00083253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8" w:type="dxa"/>
            <w:vMerge w:val="restart"/>
          </w:tcPr>
          <w:p w:rsidR="00127BB3" w:rsidRDefault="00127BB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275" w:type="dxa"/>
            <w:vMerge w:val="restart"/>
          </w:tcPr>
          <w:p w:rsidR="00127BB3" w:rsidRDefault="00127BB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098" w:type="dxa"/>
            <w:vMerge w:val="restart"/>
          </w:tcPr>
          <w:p w:rsidR="00127BB3" w:rsidRDefault="00083253">
            <w:pPr>
              <w:pStyle w:val="TableParagraph"/>
              <w:tabs>
                <w:tab w:val="left" w:pos="1735"/>
                <w:tab w:val="left" w:pos="2738"/>
                <w:tab w:val="left" w:pos="3060"/>
                <w:tab w:val="left" w:pos="3681"/>
                <w:tab w:val="left" w:pos="5485"/>
              </w:tabs>
              <w:spacing w:line="292" w:lineRule="exact"/>
              <w:rPr>
                <w:sz w:val="24"/>
              </w:rPr>
            </w:pPr>
            <w:r>
              <w:rPr>
                <w:sz w:val="24"/>
              </w:rPr>
              <w:t>Обобщающее</w:t>
            </w:r>
            <w:r>
              <w:rPr>
                <w:sz w:val="24"/>
              </w:rPr>
              <w:tab/>
              <w:t>занятие</w:t>
            </w:r>
            <w:r>
              <w:rPr>
                <w:sz w:val="24"/>
              </w:rPr>
              <w:tab/>
              <w:t>–</w:t>
            </w:r>
            <w:r>
              <w:rPr>
                <w:sz w:val="24"/>
              </w:rPr>
              <w:tab/>
              <w:t>упр.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«Комплимент»,</w:t>
            </w:r>
            <w:r>
              <w:rPr>
                <w:sz w:val="24"/>
              </w:rPr>
              <w:tab/>
              <w:t>игры</w:t>
            </w:r>
          </w:p>
          <w:p w:rsidR="00127BB3" w:rsidRDefault="00083253">
            <w:pPr>
              <w:pStyle w:val="TableParagraph"/>
              <w:tabs>
                <w:tab w:val="left" w:pos="1891"/>
                <w:tab w:val="left" w:pos="3290"/>
                <w:tab w:val="left" w:pos="4797"/>
              </w:tabs>
              <w:ind w:right="102"/>
              <w:rPr>
                <w:sz w:val="24"/>
              </w:rPr>
            </w:pPr>
            <w:r>
              <w:rPr>
                <w:sz w:val="24"/>
              </w:rPr>
              <w:t>«Молекулы»,</w:t>
            </w:r>
            <w:r>
              <w:rPr>
                <w:sz w:val="24"/>
              </w:rPr>
              <w:tab/>
              <w:t>«Дорисуй</w:t>
            </w:r>
            <w:r>
              <w:rPr>
                <w:sz w:val="24"/>
              </w:rPr>
              <w:tab/>
              <w:t>картинку»,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«Меняемся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местами».</w:t>
            </w:r>
          </w:p>
          <w:p w:rsidR="00127BB3" w:rsidRDefault="00127BB3">
            <w:pPr>
              <w:pStyle w:val="TableParagraph"/>
              <w:spacing w:before="5"/>
              <w:ind w:left="0"/>
              <w:rPr>
                <w:rFonts w:ascii="Times New Roman"/>
                <w:b/>
                <w:sz w:val="25"/>
              </w:rPr>
            </w:pPr>
          </w:p>
          <w:p w:rsidR="00127BB3" w:rsidRDefault="0008325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Итоговая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диагностика</w:t>
            </w:r>
          </w:p>
        </w:tc>
      </w:tr>
      <w:tr w:rsidR="00127BB3">
        <w:trPr>
          <w:trHeight w:val="1756"/>
        </w:trPr>
        <w:tc>
          <w:tcPr>
            <w:tcW w:w="444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2360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2960" w:type="dxa"/>
          </w:tcPr>
          <w:p w:rsidR="00127BB3" w:rsidRDefault="00083253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Диагностика</w:t>
            </w:r>
          </w:p>
          <w:p w:rsidR="00127BB3" w:rsidRDefault="00083253">
            <w:pPr>
              <w:pStyle w:val="TableParagraph"/>
              <w:ind w:right="1157"/>
              <w:rPr>
                <w:sz w:val="24"/>
              </w:rPr>
            </w:pPr>
            <w:r>
              <w:rPr>
                <w:sz w:val="24"/>
              </w:rPr>
              <w:t>познавательных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процессов,</w:t>
            </w:r>
          </w:p>
          <w:p w:rsidR="00127BB3" w:rsidRDefault="00083253">
            <w:pPr>
              <w:pStyle w:val="TableParagraph"/>
              <w:tabs>
                <w:tab w:val="left" w:pos="1121"/>
              </w:tabs>
              <w:spacing w:line="290" w:lineRule="atLeast"/>
              <w:ind w:right="97"/>
              <w:rPr>
                <w:sz w:val="24"/>
              </w:rPr>
            </w:pPr>
            <w:r>
              <w:rPr>
                <w:sz w:val="24"/>
              </w:rPr>
              <w:t>эмоционально-волевой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сферы.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Релаксационные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упражнения.</w:t>
            </w:r>
          </w:p>
        </w:tc>
        <w:tc>
          <w:tcPr>
            <w:tcW w:w="867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127BB3" w:rsidRDefault="00127BB3">
            <w:pPr>
              <w:rPr>
                <w:sz w:val="2"/>
                <w:szCs w:val="2"/>
              </w:rPr>
            </w:pPr>
          </w:p>
        </w:tc>
      </w:tr>
      <w:tr w:rsidR="00127BB3">
        <w:trPr>
          <w:trHeight w:val="294"/>
        </w:trPr>
        <w:tc>
          <w:tcPr>
            <w:tcW w:w="5764" w:type="dxa"/>
            <w:gridSpan w:val="3"/>
          </w:tcPr>
          <w:p w:rsidR="00127BB3" w:rsidRDefault="00083253">
            <w:pPr>
              <w:pStyle w:val="TableParagraph"/>
              <w:spacing w:before="1" w:line="273" w:lineRule="exact"/>
              <w:ind w:left="0" w:right="9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Итого</w:t>
            </w:r>
          </w:p>
        </w:tc>
        <w:tc>
          <w:tcPr>
            <w:tcW w:w="867" w:type="dxa"/>
          </w:tcPr>
          <w:p w:rsidR="00127BB3" w:rsidRDefault="00083253">
            <w:pPr>
              <w:pStyle w:val="TableParagraph"/>
              <w:spacing w:before="1" w:line="273" w:lineRule="exact"/>
              <w:ind w:left="109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8" w:type="dxa"/>
          </w:tcPr>
          <w:p w:rsidR="00127BB3" w:rsidRDefault="00127BB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127BB3" w:rsidRDefault="00127BB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098" w:type="dxa"/>
          </w:tcPr>
          <w:p w:rsidR="00127BB3" w:rsidRDefault="00127BB3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:rsidR="00127BB3" w:rsidRDefault="00127BB3">
      <w:pPr>
        <w:pStyle w:val="a3"/>
        <w:rPr>
          <w:b/>
          <w:sz w:val="14"/>
        </w:rPr>
      </w:pPr>
    </w:p>
    <w:p w:rsidR="00127BB3" w:rsidRDefault="00083253">
      <w:pPr>
        <w:spacing w:before="90" w:line="276" w:lineRule="exact"/>
        <w:ind w:left="3683"/>
        <w:rPr>
          <w:b/>
          <w:sz w:val="24"/>
        </w:rPr>
      </w:pPr>
      <w:r>
        <w:rPr>
          <w:b/>
          <w:sz w:val="24"/>
        </w:rPr>
        <w:t>Методическое</w:t>
      </w:r>
      <w:r>
        <w:rPr>
          <w:b/>
          <w:spacing w:val="55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материально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техническое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обеспечение</w:t>
      </w:r>
      <w:r>
        <w:rPr>
          <w:b/>
          <w:spacing w:val="56"/>
          <w:sz w:val="24"/>
        </w:rPr>
        <w:t xml:space="preserve"> </w:t>
      </w:r>
      <w:r>
        <w:rPr>
          <w:b/>
          <w:sz w:val="24"/>
        </w:rPr>
        <w:t>программы</w:t>
      </w:r>
    </w:p>
    <w:p w:rsidR="00127BB3" w:rsidRDefault="00083253">
      <w:pPr>
        <w:pStyle w:val="a4"/>
        <w:numPr>
          <w:ilvl w:val="1"/>
          <w:numId w:val="2"/>
        </w:numPr>
        <w:tabs>
          <w:tab w:val="left" w:pos="933"/>
          <w:tab w:val="left" w:pos="934"/>
        </w:tabs>
        <w:spacing w:line="293" w:lineRule="exact"/>
        <w:ind w:hanging="362"/>
        <w:rPr>
          <w:sz w:val="24"/>
        </w:rPr>
      </w:pPr>
      <w:r>
        <w:rPr>
          <w:sz w:val="24"/>
        </w:rPr>
        <w:t>Диагностический</w:t>
      </w:r>
      <w:r>
        <w:rPr>
          <w:spacing w:val="-7"/>
          <w:sz w:val="24"/>
        </w:rPr>
        <w:t xml:space="preserve"> </w:t>
      </w:r>
      <w:r>
        <w:rPr>
          <w:sz w:val="24"/>
        </w:rPr>
        <w:t>инструментарий</w:t>
      </w:r>
    </w:p>
    <w:p w:rsidR="00127BB3" w:rsidRDefault="00083253">
      <w:pPr>
        <w:pStyle w:val="a4"/>
        <w:numPr>
          <w:ilvl w:val="1"/>
          <w:numId w:val="2"/>
        </w:numPr>
        <w:tabs>
          <w:tab w:val="left" w:pos="933"/>
          <w:tab w:val="left" w:pos="934"/>
        </w:tabs>
        <w:spacing w:line="293" w:lineRule="exact"/>
        <w:ind w:hanging="362"/>
        <w:rPr>
          <w:sz w:val="24"/>
        </w:rPr>
      </w:pPr>
      <w:r>
        <w:rPr>
          <w:sz w:val="24"/>
        </w:rPr>
        <w:t>Развивающие</w:t>
      </w:r>
      <w:r>
        <w:rPr>
          <w:spacing w:val="-5"/>
          <w:sz w:val="24"/>
        </w:rPr>
        <w:t xml:space="preserve"> </w:t>
      </w:r>
      <w:r>
        <w:rPr>
          <w:sz w:val="24"/>
        </w:rPr>
        <w:t>презентации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1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-5"/>
          <w:sz w:val="24"/>
        </w:rPr>
        <w:t xml:space="preserve"> </w:t>
      </w:r>
      <w:r>
        <w:rPr>
          <w:sz w:val="24"/>
        </w:rPr>
        <w:t>процессов</w:t>
      </w:r>
    </w:p>
    <w:p w:rsidR="00127BB3" w:rsidRDefault="00083253">
      <w:pPr>
        <w:pStyle w:val="a4"/>
        <w:numPr>
          <w:ilvl w:val="1"/>
          <w:numId w:val="2"/>
        </w:numPr>
        <w:tabs>
          <w:tab w:val="left" w:pos="933"/>
          <w:tab w:val="left" w:pos="934"/>
        </w:tabs>
        <w:spacing w:before="1" w:line="294" w:lineRule="exact"/>
        <w:ind w:hanging="362"/>
        <w:rPr>
          <w:sz w:val="24"/>
        </w:rPr>
      </w:pPr>
      <w:r>
        <w:rPr>
          <w:sz w:val="24"/>
        </w:rPr>
        <w:t>Карточки,</w:t>
      </w:r>
      <w:r>
        <w:rPr>
          <w:spacing w:val="-3"/>
          <w:sz w:val="24"/>
        </w:rPr>
        <w:t xml:space="preserve"> </w:t>
      </w:r>
      <w:r>
        <w:rPr>
          <w:sz w:val="24"/>
        </w:rPr>
        <w:t>сюжетные</w:t>
      </w:r>
      <w:r>
        <w:rPr>
          <w:spacing w:val="-4"/>
          <w:sz w:val="24"/>
        </w:rPr>
        <w:t xml:space="preserve"> </w:t>
      </w:r>
      <w:r>
        <w:rPr>
          <w:sz w:val="24"/>
        </w:rPr>
        <w:t>картины,</w:t>
      </w:r>
      <w:r>
        <w:rPr>
          <w:spacing w:val="-5"/>
          <w:sz w:val="24"/>
        </w:rPr>
        <w:t xml:space="preserve"> </w:t>
      </w:r>
      <w:r>
        <w:rPr>
          <w:sz w:val="24"/>
        </w:rPr>
        <w:t>иллюстрации,</w:t>
      </w:r>
      <w:r>
        <w:rPr>
          <w:spacing w:val="-3"/>
          <w:sz w:val="24"/>
        </w:rPr>
        <w:t xml:space="preserve"> </w:t>
      </w:r>
      <w:r>
        <w:rPr>
          <w:sz w:val="24"/>
        </w:rPr>
        <w:t>тексты</w:t>
      </w:r>
      <w:r>
        <w:rPr>
          <w:spacing w:val="-2"/>
          <w:sz w:val="24"/>
        </w:rPr>
        <w:t xml:space="preserve"> </w:t>
      </w:r>
      <w:r>
        <w:rPr>
          <w:sz w:val="24"/>
        </w:rPr>
        <w:t>художественной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литературы,</w:t>
      </w:r>
      <w:r>
        <w:rPr>
          <w:spacing w:val="-2"/>
          <w:sz w:val="24"/>
        </w:rPr>
        <w:t xml:space="preserve"> </w:t>
      </w:r>
      <w:r>
        <w:rPr>
          <w:sz w:val="24"/>
        </w:rPr>
        <w:t>фотографии</w:t>
      </w:r>
    </w:p>
    <w:p w:rsidR="00127BB3" w:rsidRDefault="00083253">
      <w:pPr>
        <w:pStyle w:val="a4"/>
        <w:numPr>
          <w:ilvl w:val="1"/>
          <w:numId w:val="2"/>
        </w:numPr>
        <w:tabs>
          <w:tab w:val="left" w:pos="933"/>
          <w:tab w:val="left" w:pos="934"/>
        </w:tabs>
        <w:spacing w:line="293" w:lineRule="exact"/>
        <w:ind w:hanging="362"/>
        <w:rPr>
          <w:sz w:val="24"/>
        </w:rPr>
      </w:pPr>
      <w:r>
        <w:rPr>
          <w:sz w:val="24"/>
        </w:rPr>
        <w:t>Дидактический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раздаточный</w:t>
      </w:r>
      <w:r>
        <w:rPr>
          <w:spacing w:val="-3"/>
          <w:sz w:val="24"/>
        </w:rPr>
        <w:t xml:space="preserve"> </w:t>
      </w:r>
      <w:r>
        <w:rPr>
          <w:sz w:val="24"/>
        </w:rPr>
        <w:t>материал</w:t>
      </w:r>
    </w:p>
    <w:p w:rsidR="00127BB3" w:rsidRDefault="00083253">
      <w:pPr>
        <w:pStyle w:val="a4"/>
        <w:numPr>
          <w:ilvl w:val="1"/>
          <w:numId w:val="2"/>
        </w:numPr>
        <w:tabs>
          <w:tab w:val="left" w:pos="933"/>
          <w:tab w:val="left" w:pos="934"/>
        </w:tabs>
        <w:spacing w:line="293" w:lineRule="exact"/>
        <w:ind w:hanging="362"/>
        <w:rPr>
          <w:sz w:val="24"/>
        </w:rPr>
      </w:pPr>
      <w:r>
        <w:rPr>
          <w:sz w:val="24"/>
        </w:rPr>
        <w:t>Сборники</w:t>
      </w:r>
      <w:r>
        <w:rPr>
          <w:spacing w:val="-6"/>
          <w:sz w:val="24"/>
        </w:rPr>
        <w:t xml:space="preserve"> </w:t>
      </w:r>
      <w:r>
        <w:rPr>
          <w:sz w:val="24"/>
        </w:rPr>
        <w:t>коррекционных упражнений,</w:t>
      </w:r>
      <w:r>
        <w:rPr>
          <w:spacing w:val="-3"/>
          <w:sz w:val="24"/>
        </w:rPr>
        <w:t xml:space="preserve"> </w:t>
      </w:r>
      <w:r>
        <w:rPr>
          <w:sz w:val="24"/>
        </w:rPr>
        <w:t>тестов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т.д.</w:t>
      </w:r>
    </w:p>
    <w:p w:rsidR="00127BB3" w:rsidRDefault="00083253">
      <w:pPr>
        <w:pStyle w:val="a4"/>
        <w:numPr>
          <w:ilvl w:val="1"/>
          <w:numId w:val="2"/>
        </w:numPr>
        <w:tabs>
          <w:tab w:val="left" w:pos="933"/>
          <w:tab w:val="left" w:pos="934"/>
        </w:tabs>
        <w:spacing w:line="293" w:lineRule="exact"/>
        <w:ind w:hanging="362"/>
        <w:rPr>
          <w:sz w:val="24"/>
        </w:rPr>
      </w:pPr>
      <w:r>
        <w:rPr>
          <w:sz w:val="24"/>
        </w:rPr>
        <w:t>Компьютер</w:t>
      </w:r>
    </w:p>
    <w:p w:rsidR="00127BB3" w:rsidRDefault="00083253">
      <w:pPr>
        <w:pStyle w:val="a4"/>
        <w:numPr>
          <w:ilvl w:val="1"/>
          <w:numId w:val="2"/>
        </w:numPr>
        <w:tabs>
          <w:tab w:val="left" w:pos="933"/>
          <w:tab w:val="left" w:pos="934"/>
        </w:tabs>
        <w:spacing w:line="293" w:lineRule="exact"/>
        <w:ind w:hanging="362"/>
        <w:rPr>
          <w:sz w:val="24"/>
        </w:rPr>
      </w:pPr>
      <w:r>
        <w:rPr>
          <w:sz w:val="24"/>
        </w:rPr>
        <w:t>Магнитофон</w:t>
      </w:r>
    </w:p>
    <w:p w:rsidR="00127BB3" w:rsidRDefault="00083253">
      <w:pPr>
        <w:pStyle w:val="a4"/>
        <w:numPr>
          <w:ilvl w:val="1"/>
          <w:numId w:val="2"/>
        </w:numPr>
        <w:tabs>
          <w:tab w:val="left" w:pos="933"/>
          <w:tab w:val="left" w:pos="934"/>
        </w:tabs>
        <w:spacing w:line="293" w:lineRule="exact"/>
        <w:ind w:hanging="362"/>
        <w:rPr>
          <w:sz w:val="24"/>
        </w:rPr>
      </w:pPr>
      <w:r>
        <w:rPr>
          <w:sz w:val="24"/>
        </w:rPr>
        <w:t>Музыка</w:t>
      </w:r>
      <w:r>
        <w:rPr>
          <w:spacing w:val="1"/>
          <w:sz w:val="24"/>
        </w:rPr>
        <w:t xml:space="preserve"> </w:t>
      </w:r>
      <w:r>
        <w:rPr>
          <w:sz w:val="24"/>
        </w:rPr>
        <w:t>«Дары</w:t>
      </w:r>
      <w:r>
        <w:rPr>
          <w:spacing w:val="-2"/>
          <w:sz w:val="24"/>
        </w:rPr>
        <w:t xml:space="preserve"> </w:t>
      </w:r>
      <w:r>
        <w:rPr>
          <w:sz w:val="24"/>
        </w:rPr>
        <w:t>природы»</w:t>
      </w:r>
    </w:p>
    <w:p w:rsidR="00127BB3" w:rsidRDefault="00083253">
      <w:pPr>
        <w:pStyle w:val="2"/>
        <w:spacing w:before="2"/>
        <w:ind w:left="6405"/>
        <w:jc w:val="left"/>
      </w:pPr>
      <w:r>
        <w:t>Список</w:t>
      </w:r>
      <w:r>
        <w:rPr>
          <w:spacing w:val="-2"/>
        </w:rPr>
        <w:t xml:space="preserve"> </w:t>
      </w:r>
      <w:r>
        <w:t>литературы</w:t>
      </w:r>
    </w:p>
    <w:p w:rsidR="00127BB3" w:rsidRDefault="00083253">
      <w:pPr>
        <w:pStyle w:val="a4"/>
        <w:numPr>
          <w:ilvl w:val="0"/>
          <w:numId w:val="1"/>
        </w:numPr>
        <w:tabs>
          <w:tab w:val="left" w:pos="934"/>
        </w:tabs>
        <w:ind w:hanging="362"/>
        <w:rPr>
          <w:sz w:val="24"/>
        </w:rPr>
      </w:pPr>
      <w:proofErr w:type="spellStart"/>
      <w:r>
        <w:rPr>
          <w:sz w:val="24"/>
        </w:rPr>
        <w:t>Истратова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О.Н.Практикум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детской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психокоррекции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Ростов-на-Дону</w:t>
      </w:r>
      <w:r>
        <w:rPr>
          <w:spacing w:val="-2"/>
          <w:sz w:val="24"/>
        </w:rPr>
        <w:t xml:space="preserve"> </w:t>
      </w:r>
      <w:r>
        <w:rPr>
          <w:sz w:val="24"/>
        </w:rPr>
        <w:t>«Феникс»2011</w:t>
      </w:r>
    </w:p>
    <w:p w:rsidR="00127BB3" w:rsidRDefault="00083253">
      <w:pPr>
        <w:pStyle w:val="a4"/>
        <w:numPr>
          <w:ilvl w:val="0"/>
          <w:numId w:val="1"/>
        </w:numPr>
        <w:tabs>
          <w:tab w:val="left" w:pos="934"/>
        </w:tabs>
        <w:spacing w:line="275" w:lineRule="exact"/>
        <w:ind w:hanging="362"/>
        <w:rPr>
          <w:sz w:val="24"/>
        </w:rPr>
      </w:pPr>
      <w:proofErr w:type="spellStart"/>
      <w:r>
        <w:rPr>
          <w:sz w:val="24"/>
        </w:rPr>
        <w:t>Истратова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О.Н.</w:t>
      </w:r>
      <w:r>
        <w:rPr>
          <w:spacing w:val="-2"/>
          <w:sz w:val="24"/>
        </w:rPr>
        <w:t xml:space="preserve"> </w:t>
      </w:r>
      <w:r>
        <w:rPr>
          <w:sz w:val="24"/>
        </w:rPr>
        <w:t>Психодиагностика</w:t>
      </w:r>
      <w:r>
        <w:rPr>
          <w:spacing w:val="-4"/>
          <w:sz w:val="24"/>
        </w:rPr>
        <w:t xml:space="preserve"> </w:t>
      </w:r>
      <w:r>
        <w:rPr>
          <w:sz w:val="24"/>
        </w:rPr>
        <w:t>лучших</w:t>
      </w:r>
      <w:r>
        <w:rPr>
          <w:spacing w:val="-1"/>
          <w:sz w:val="24"/>
        </w:rPr>
        <w:t xml:space="preserve"> </w:t>
      </w:r>
      <w:r>
        <w:rPr>
          <w:sz w:val="24"/>
        </w:rPr>
        <w:t>тестов.</w:t>
      </w:r>
      <w:r>
        <w:rPr>
          <w:spacing w:val="-3"/>
          <w:sz w:val="24"/>
        </w:rPr>
        <w:t xml:space="preserve"> </w:t>
      </w:r>
      <w:r>
        <w:rPr>
          <w:sz w:val="24"/>
        </w:rPr>
        <w:t>Ростов-на-Дону</w:t>
      </w:r>
      <w:r>
        <w:rPr>
          <w:spacing w:val="-4"/>
          <w:sz w:val="24"/>
        </w:rPr>
        <w:t xml:space="preserve"> </w:t>
      </w:r>
      <w:r>
        <w:rPr>
          <w:sz w:val="24"/>
        </w:rPr>
        <w:t>«Феникс»</w:t>
      </w:r>
      <w:r>
        <w:rPr>
          <w:spacing w:val="-10"/>
          <w:sz w:val="24"/>
        </w:rPr>
        <w:t xml:space="preserve"> </w:t>
      </w:r>
      <w:r>
        <w:rPr>
          <w:sz w:val="24"/>
        </w:rPr>
        <w:t>2010</w:t>
      </w:r>
    </w:p>
    <w:p w:rsidR="00127BB3" w:rsidRDefault="00083253">
      <w:pPr>
        <w:pStyle w:val="a4"/>
        <w:numPr>
          <w:ilvl w:val="0"/>
          <w:numId w:val="1"/>
        </w:numPr>
        <w:tabs>
          <w:tab w:val="left" w:pos="934"/>
        </w:tabs>
        <w:spacing w:line="275" w:lineRule="exact"/>
        <w:ind w:hanging="362"/>
        <w:rPr>
          <w:sz w:val="24"/>
        </w:rPr>
      </w:pPr>
      <w:r>
        <w:rPr>
          <w:sz w:val="24"/>
        </w:rPr>
        <w:t>Кузнецова</w:t>
      </w:r>
      <w:r>
        <w:rPr>
          <w:spacing w:val="-4"/>
          <w:sz w:val="24"/>
        </w:rPr>
        <w:t xml:space="preserve"> </w:t>
      </w:r>
      <w:r>
        <w:rPr>
          <w:sz w:val="24"/>
        </w:rPr>
        <w:t>С.В.</w:t>
      </w:r>
      <w:r>
        <w:rPr>
          <w:spacing w:val="-2"/>
          <w:sz w:val="24"/>
        </w:rPr>
        <w:t xml:space="preserve"> </w:t>
      </w:r>
      <w:r>
        <w:rPr>
          <w:sz w:val="24"/>
        </w:rPr>
        <w:t>Развиваем</w:t>
      </w:r>
      <w:r>
        <w:rPr>
          <w:spacing w:val="-3"/>
          <w:sz w:val="24"/>
        </w:rPr>
        <w:t xml:space="preserve"> </w:t>
      </w:r>
      <w:r>
        <w:rPr>
          <w:sz w:val="24"/>
        </w:rPr>
        <w:t>детскую</w:t>
      </w:r>
      <w:r>
        <w:rPr>
          <w:spacing w:val="-2"/>
          <w:sz w:val="24"/>
        </w:rPr>
        <w:t xml:space="preserve"> </w:t>
      </w:r>
      <w:r>
        <w:rPr>
          <w:sz w:val="24"/>
        </w:rPr>
        <w:t>память.</w:t>
      </w:r>
      <w:r>
        <w:rPr>
          <w:spacing w:val="56"/>
          <w:sz w:val="24"/>
        </w:rPr>
        <w:t xml:space="preserve"> </w:t>
      </w:r>
      <w:r>
        <w:rPr>
          <w:sz w:val="24"/>
        </w:rPr>
        <w:t>Ростов-н</w:t>
      </w:r>
      <w:proofErr w:type="gramStart"/>
      <w:r>
        <w:rPr>
          <w:sz w:val="24"/>
        </w:rPr>
        <w:t>а-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Дону</w:t>
      </w:r>
      <w:r>
        <w:rPr>
          <w:spacing w:val="-3"/>
          <w:sz w:val="24"/>
        </w:rPr>
        <w:t xml:space="preserve"> </w:t>
      </w:r>
      <w:r>
        <w:rPr>
          <w:sz w:val="24"/>
        </w:rPr>
        <w:t>«Феникс»</w:t>
      </w:r>
      <w:r>
        <w:rPr>
          <w:spacing w:val="-5"/>
          <w:sz w:val="24"/>
        </w:rPr>
        <w:t xml:space="preserve"> </w:t>
      </w:r>
      <w:r>
        <w:rPr>
          <w:sz w:val="24"/>
        </w:rPr>
        <w:t>2011</w:t>
      </w:r>
    </w:p>
    <w:p w:rsidR="00127BB3" w:rsidRDefault="00127BB3">
      <w:pPr>
        <w:spacing w:line="275" w:lineRule="exact"/>
        <w:rPr>
          <w:sz w:val="24"/>
        </w:rPr>
        <w:sectPr w:rsidR="00127BB3">
          <w:pgSz w:w="16840" w:h="11910" w:orient="landscape"/>
          <w:pgMar w:top="560" w:right="420" w:bottom="280" w:left="920" w:header="720" w:footer="720" w:gutter="0"/>
          <w:cols w:space="720"/>
        </w:sectPr>
      </w:pPr>
    </w:p>
    <w:p w:rsidR="00127BB3" w:rsidRDefault="00083253">
      <w:pPr>
        <w:pStyle w:val="a4"/>
        <w:numPr>
          <w:ilvl w:val="0"/>
          <w:numId w:val="1"/>
        </w:numPr>
        <w:tabs>
          <w:tab w:val="left" w:pos="934"/>
        </w:tabs>
        <w:spacing w:before="79"/>
        <w:ind w:hanging="362"/>
        <w:rPr>
          <w:sz w:val="24"/>
        </w:rPr>
      </w:pPr>
      <w:r>
        <w:rPr>
          <w:sz w:val="24"/>
        </w:rPr>
        <w:lastRenderedPageBreak/>
        <w:t>Климов</w:t>
      </w:r>
      <w:r>
        <w:rPr>
          <w:spacing w:val="-3"/>
          <w:sz w:val="24"/>
        </w:rPr>
        <w:t xml:space="preserve"> </w:t>
      </w:r>
      <w:r>
        <w:rPr>
          <w:sz w:val="24"/>
        </w:rPr>
        <w:t>Е.А</w:t>
      </w:r>
      <w:r>
        <w:rPr>
          <w:spacing w:val="-4"/>
          <w:sz w:val="24"/>
        </w:rPr>
        <w:t xml:space="preserve"> </w:t>
      </w:r>
      <w:r>
        <w:rPr>
          <w:sz w:val="24"/>
        </w:rPr>
        <w:t>Психология</w:t>
      </w:r>
      <w:r>
        <w:rPr>
          <w:spacing w:val="-2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самоопределения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М</w:t>
      </w:r>
      <w:proofErr w:type="gramStart"/>
      <w:r>
        <w:rPr>
          <w:sz w:val="24"/>
        </w:rPr>
        <w:t>:.</w:t>
      </w:r>
      <w:r>
        <w:rPr>
          <w:spacing w:val="-2"/>
          <w:sz w:val="24"/>
        </w:rPr>
        <w:t xml:space="preserve"> </w:t>
      </w:r>
      <w:proofErr w:type="gramEnd"/>
      <w:r>
        <w:rPr>
          <w:sz w:val="24"/>
        </w:rPr>
        <w:t>Академия</w:t>
      </w:r>
      <w:r>
        <w:rPr>
          <w:spacing w:val="-3"/>
          <w:sz w:val="24"/>
        </w:rPr>
        <w:t xml:space="preserve"> </w:t>
      </w:r>
      <w:r>
        <w:rPr>
          <w:sz w:val="24"/>
        </w:rPr>
        <w:t>2010</w:t>
      </w:r>
    </w:p>
    <w:p w:rsidR="00127BB3" w:rsidRDefault="00083253">
      <w:pPr>
        <w:pStyle w:val="a4"/>
        <w:numPr>
          <w:ilvl w:val="0"/>
          <w:numId w:val="1"/>
        </w:numPr>
        <w:tabs>
          <w:tab w:val="left" w:pos="934"/>
        </w:tabs>
        <w:ind w:hanging="362"/>
        <w:rPr>
          <w:sz w:val="24"/>
        </w:rPr>
      </w:pPr>
      <w:proofErr w:type="spellStart"/>
      <w:r>
        <w:rPr>
          <w:sz w:val="24"/>
        </w:rPr>
        <w:t>Локалов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Н.В.</w:t>
      </w:r>
      <w:r>
        <w:rPr>
          <w:spacing w:val="-2"/>
          <w:sz w:val="24"/>
        </w:rPr>
        <w:t xml:space="preserve"> </w:t>
      </w:r>
      <w:r>
        <w:rPr>
          <w:sz w:val="24"/>
        </w:rPr>
        <w:t>Школьная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успеваемость,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психокоррекция</w:t>
      </w:r>
      <w:proofErr w:type="spellEnd"/>
      <w:r>
        <w:rPr>
          <w:sz w:val="24"/>
        </w:rPr>
        <w:t>.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Спб</w:t>
      </w:r>
      <w:proofErr w:type="spellEnd"/>
      <w:r>
        <w:rPr>
          <w:sz w:val="24"/>
        </w:rPr>
        <w:t>:.</w:t>
      </w:r>
      <w:r>
        <w:rPr>
          <w:spacing w:val="-3"/>
          <w:sz w:val="24"/>
        </w:rPr>
        <w:t xml:space="preserve"> </w:t>
      </w:r>
      <w:r>
        <w:rPr>
          <w:sz w:val="24"/>
        </w:rPr>
        <w:t>2008</w:t>
      </w:r>
    </w:p>
    <w:p w:rsidR="00127BB3" w:rsidRDefault="00083253">
      <w:pPr>
        <w:pStyle w:val="a4"/>
        <w:numPr>
          <w:ilvl w:val="0"/>
          <w:numId w:val="1"/>
        </w:numPr>
        <w:tabs>
          <w:tab w:val="left" w:pos="934"/>
        </w:tabs>
        <w:ind w:hanging="362"/>
        <w:rPr>
          <w:sz w:val="24"/>
        </w:rPr>
      </w:pPr>
      <w:proofErr w:type="spellStart"/>
      <w:r>
        <w:rPr>
          <w:sz w:val="24"/>
        </w:rPr>
        <w:t>Немов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Р.С.общая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психология</w:t>
      </w:r>
      <w:r>
        <w:rPr>
          <w:spacing w:val="-2"/>
          <w:sz w:val="24"/>
        </w:rPr>
        <w:t xml:space="preserve"> </w:t>
      </w:r>
      <w:r>
        <w:rPr>
          <w:sz w:val="24"/>
        </w:rPr>
        <w:t>М:.</w:t>
      </w:r>
      <w:r>
        <w:rPr>
          <w:spacing w:val="-2"/>
          <w:sz w:val="24"/>
        </w:rPr>
        <w:t xml:space="preserve"> </w:t>
      </w:r>
      <w:r>
        <w:rPr>
          <w:sz w:val="24"/>
        </w:rPr>
        <w:t>2010</w:t>
      </w:r>
    </w:p>
    <w:p w:rsidR="00127BB3" w:rsidRDefault="00083253">
      <w:pPr>
        <w:pStyle w:val="a4"/>
        <w:numPr>
          <w:ilvl w:val="0"/>
          <w:numId w:val="1"/>
        </w:numPr>
        <w:tabs>
          <w:tab w:val="left" w:pos="934"/>
        </w:tabs>
        <w:ind w:hanging="362"/>
        <w:rPr>
          <w:sz w:val="24"/>
        </w:rPr>
      </w:pPr>
      <w:proofErr w:type="spellStart"/>
      <w:r>
        <w:rPr>
          <w:sz w:val="24"/>
        </w:rPr>
        <w:t>Прощицкая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Е.Н.</w:t>
      </w:r>
      <w:r>
        <w:rPr>
          <w:spacing w:val="-3"/>
          <w:sz w:val="24"/>
        </w:rPr>
        <w:t xml:space="preserve"> </w:t>
      </w:r>
      <w:r>
        <w:rPr>
          <w:sz w:val="24"/>
        </w:rPr>
        <w:t>Выбирайте</w:t>
      </w:r>
      <w:r>
        <w:rPr>
          <w:spacing w:val="-2"/>
          <w:sz w:val="24"/>
        </w:rPr>
        <w:t xml:space="preserve"> </w:t>
      </w:r>
      <w:r>
        <w:rPr>
          <w:sz w:val="24"/>
        </w:rPr>
        <w:t>профессию</w:t>
      </w:r>
      <w:r>
        <w:rPr>
          <w:spacing w:val="-3"/>
          <w:sz w:val="24"/>
        </w:rPr>
        <w:t xml:space="preserve"> </w:t>
      </w:r>
      <w:r>
        <w:rPr>
          <w:sz w:val="24"/>
        </w:rPr>
        <w:t>М</w:t>
      </w:r>
      <w:proofErr w:type="gramStart"/>
      <w:r>
        <w:rPr>
          <w:sz w:val="24"/>
        </w:rPr>
        <w:t>:.</w:t>
      </w:r>
      <w:r>
        <w:rPr>
          <w:spacing w:val="-3"/>
          <w:sz w:val="24"/>
        </w:rPr>
        <w:t xml:space="preserve"> </w:t>
      </w:r>
      <w:proofErr w:type="gramEnd"/>
      <w:r>
        <w:rPr>
          <w:sz w:val="24"/>
        </w:rPr>
        <w:t>Просвещение</w:t>
      </w:r>
      <w:r>
        <w:rPr>
          <w:spacing w:val="-4"/>
          <w:sz w:val="24"/>
        </w:rPr>
        <w:t xml:space="preserve"> </w:t>
      </w:r>
      <w:r>
        <w:rPr>
          <w:sz w:val="24"/>
        </w:rPr>
        <w:t>2009г</w:t>
      </w:r>
    </w:p>
    <w:sectPr w:rsidR="00127BB3">
      <w:pgSz w:w="16840" w:h="11910" w:orient="landscape"/>
      <w:pgMar w:top="480" w:right="42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66FC1"/>
    <w:multiLevelType w:val="hybridMultilevel"/>
    <w:tmpl w:val="30908A04"/>
    <w:lvl w:ilvl="0" w:tplc="381AB57C">
      <w:start w:val="1"/>
      <w:numFmt w:val="decimal"/>
      <w:lvlText w:val="%1."/>
      <w:lvlJc w:val="left"/>
      <w:pPr>
        <w:ind w:left="933" w:hanging="36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A26768E">
      <w:numFmt w:val="bullet"/>
      <w:lvlText w:val="•"/>
      <w:lvlJc w:val="left"/>
      <w:pPr>
        <w:ind w:left="2395" w:hanging="361"/>
      </w:pPr>
      <w:rPr>
        <w:rFonts w:hint="default"/>
        <w:lang w:val="ru-RU" w:eastAsia="en-US" w:bidi="ar-SA"/>
      </w:rPr>
    </w:lvl>
    <w:lvl w:ilvl="2" w:tplc="8724D0EA">
      <w:numFmt w:val="bullet"/>
      <w:lvlText w:val="•"/>
      <w:lvlJc w:val="left"/>
      <w:pPr>
        <w:ind w:left="3851" w:hanging="361"/>
      </w:pPr>
      <w:rPr>
        <w:rFonts w:hint="default"/>
        <w:lang w:val="ru-RU" w:eastAsia="en-US" w:bidi="ar-SA"/>
      </w:rPr>
    </w:lvl>
    <w:lvl w:ilvl="3" w:tplc="56E05F2E">
      <w:numFmt w:val="bullet"/>
      <w:lvlText w:val="•"/>
      <w:lvlJc w:val="left"/>
      <w:pPr>
        <w:ind w:left="5307" w:hanging="361"/>
      </w:pPr>
      <w:rPr>
        <w:rFonts w:hint="default"/>
        <w:lang w:val="ru-RU" w:eastAsia="en-US" w:bidi="ar-SA"/>
      </w:rPr>
    </w:lvl>
    <w:lvl w:ilvl="4" w:tplc="BDD65B6A">
      <w:numFmt w:val="bullet"/>
      <w:lvlText w:val="•"/>
      <w:lvlJc w:val="left"/>
      <w:pPr>
        <w:ind w:left="6763" w:hanging="361"/>
      </w:pPr>
      <w:rPr>
        <w:rFonts w:hint="default"/>
        <w:lang w:val="ru-RU" w:eastAsia="en-US" w:bidi="ar-SA"/>
      </w:rPr>
    </w:lvl>
    <w:lvl w:ilvl="5" w:tplc="69A2EADC">
      <w:numFmt w:val="bullet"/>
      <w:lvlText w:val="•"/>
      <w:lvlJc w:val="left"/>
      <w:pPr>
        <w:ind w:left="8219" w:hanging="361"/>
      </w:pPr>
      <w:rPr>
        <w:rFonts w:hint="default"/>
        <w:lang w:val="ru-RU" w:eastAsia="en-US" w:bidi="ar-SA"/>
      </w:rPr>
    </w:lvl>
    <w:lvl w:ilvl="6" w:tplc="BCE41302">
      <w:numFmt w:val="bullet"/>
      <w:lvlText w:val="•"/>
      <w:lvlJc w:val="left"/>
      <w:pPr>
        <w:ind w:left="9675" w:hanging="361"/>
      </w:pPr>
      <w:rPr>
        <w:rFonts w:hint="default"/>
        <w:lang w:val="ru-RU" w:eastAsia="en-US" w:bidi="ar-SA"/>
      </w:rPr>
    </w:lvl>
    <w:lvl w:ilvl="7" w:tplc="AE821E08">
      <w:numFmt w:val="bullet"/>
      <w:lvlText w:val="•"/>
      <w:lvlJc w:val="left"/>
      <w:pPr>
        <w:ind w:left="11130" w:hanging="361"/>
      </w:pPr>
      <w:rPr>
        <w:rFonts w:hint="default"/>
        <w:lang w:val="ru-RU" w:eastAsia="en-US" w:bidi="ar-SA"/>
      </w:rPr>
    </w:lvl>
    <w:lvl w:ilvl="8" w:tplc="64AC99F2">
      <w:numFmt w:val="bullet"/>
      <w:lvlText w:val="•"/>
      <w:lvlJc w:val="left"/>
      <w:pPr>
        <w:ind w:left="12586" w:hanging="361"/>
      </w:pPr>
      <w:rPr>
        <w:rFonts w:hint="default"/>
        <w:lang w:val="ru-RU" w:eastAsia="en-US" w:bidi="ar-SA"/>
      </w:rPr>
    </w:lvl>
  </w:abstractNum>
  <w:abstractNum w:abstractNumId="1">
    <w:nsid w:val="1E816F95"/>
    <w:multiLevelType w:val="hybridMultilevel"/>
    <w:tmpl w:val="D250F770"/>
    <w:lvl w:ilvl="0" w:tplc="407EA6E2">
      <w:numFmt w:val="bullet"/>
      <w:lvlText w:val="—"/>
      <w:lvlJc w:val="left"/>
      <w:pPr>
        <w:ind w:left="212" w:hanging="30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366E872">
      <w:numFmt w:val="bullet"/>
      <w:lvlText w:val="•"/>
      <w:lvlJc w:val="left"/>
      <w:pPr>
        <w:ind w:left="1747" w:hanging="305"/>
      </w:pPr>
      <w:rPr>
        <w:rFonts w:hint="default"/>
        <w:lang w:val="ru-RU" w:eastAsia="en-US" w:bidi="ar-SA"/>
      </w:rPr>
    </w:lvl>
    <w:lvl w:ilvl="2" w:tplc="EDB276B0">
      <w:numFmt w:val="bullet"/>
      <w:lvlText w:val="•"/>
      <w:lvlJc w:val="left"/>
      <w:pPr>
        <w:ind w:left="3275" w:hanging="305"/>
      </w:pPr>
      <w:rPr>
        <w:rFonts w:hint="default"/>
        <w:lang w:val="ru-RU" w:eastAsia="en-US" w:bidi="ar-SA"/>
      </w:rPr>
    </w:lvl>
    <w:lvl w:ilvl="3" w:tplc="9EE653FE">
      <w:numFmt w:val="bullet"/>
      <w:lvlText w:val="•"/>
      <w:lvlJc w:val="left"/>
      <w:pPr>
        <w:ind w:left="4803" w:hanging="305"/>
      </w:pPr>
      <w:rPr>
        <w:rFonts w:hint="default"/>
        <w:lang w:val="ru-RU" w:eastAsia="en-US" w:bidi="ar-SA"/>
      </w:rPr>
    </w:lvl>
    <w:lvl w:ilvl="4" w:tplc="AEFC649E">
      <w:numFmt w:val="bullet"/>
      <w:lvlText w:val="•"/>
      <w:lvlJc w:val="left"/>
      <w:pPr>
        <w:ind w:left="6331" w:hanging="305"/>
      </w:pPr>
      <w:rPr>
        <w:rFonts w:hint="default"/>
        <w:lang w:val="ru-RU" w:eastAsia="en-US" w:bidi="ar-SA"/>
      </w:rPr>
    </w:lvl>
    <w:lvl w:ilvl="5" w:tplc="7200E6F2">
      <w:numFmt w:val="bullet"/>
      <w:lvlText w:val="•"/>
      <w:lvlJc w:val="left"/>
      <w:pPr>
        <w:ind w:left="7859" w:hanging="305"/>
      </w:pPr>
      <w:rPr>
        <w:rFonts w:hint="default"/>
        <w:lang w:val="ru-RU" w:eastAsia="en-US" w:bidi="ar-SA"/>
      </w:rPr>
    </w:lvl>
    <w:lvl w:ilvl="6" w:tplc="8F82E6A2">
      <w:numFmt w:val="bullet"/>
      <w:lvlText w:val="•"/>
      <w:lvlJc w:val="left"/>
      <w:pPr>
        <w:ind w:left="9387" w:hanging="305"/>
      </w:pPr>
      <w:rPr>
        <w:rFonts w:hint="default"/>
        <w:lang w:val="ru-RU" w:eastAsia="en-US" w:bidi="ar-SA"/>
      </w:rPr>
    </w:lvl>
    <w:lvl w:ilvl="7" w:tplc="52AAB1A8">
      <w:numFmt w:val="bullet"/>
      <w:lvlText w:val="•"/>
      <w:lvlJc w:val="left"/>
      <w:pPr>
        <w:ind w:left="10914" w:hanging="305"/>
      </w:pPr>
      <w:rPr>
        <w:rFonts w:hint="default"/>
        <w:lang w:val="ru-RU" w:eastAsia="en-US" w:bidi="ar-SA"/>
      </w:rPr>
    </w:lvl>
    <w:lvl w:ilvl="8" w:tplc="158600C2">
      <w:numFmt w:val="bullet"/>
      <w:lvlText w:val="•"/>
      <w:lvlJc w:val="left"/>
      <w:pPr>
        <w:ind w:left="12442" w:hanging="305"/>
      </w:pPr>
      <w:rPr>
        <w:rFonts w:hint="default"/>
        <w:lang w:val="ru-RU" w:eastAsia="en-US" w:bidi="ar-SA"/>
      </w:rPr>
    </w:lvl>
  </w:abstractNum>
  <w:abstractNum w:abstractNumId="2">
    <w:nsid w:val="208A782A"/>
    <w:multiLevelType w:val="hybridMultilevel"/>
    <w:tmpl w:val="66EE2A58"/>
    <w:lvl w:ilvl="0" w:tplc="BEFC61EE">
      <w:numFmt w:val="bullet"/>
      <w:lvlText w:val="-"/>
      <w:lvlJc w:val="left"/>
      <w:pPr>
        <w:ind w:left="335" w:hanging="123"/>
      </w:pPr>
      <w:rPr>
        <w:rFonts w:ascii="Calibri" w:eastAsia="Calibri" w:hAnsi="Calibri" w:cs="Calibri" w:hint="default"/>
        <w:w w:val="100"/>
        <w:sz w:val="23"/>
        <w:szCs w:val="23"/>
        <w:lang w:val="ru-RU" w:eastAsia="en-US" w:bidi="ar-SA"/>
      </w:rPr>
    </w:lvl>
    <w:lvl w:ilvl="1" w:tplc="784A226A">
      <w:numFmt w:val="bullet"/>
      <w:lvlText w:val=""/>
      <w:lvlJc w:val="left"/>
      <w:pPr>
        <w:ind w:left="933" w:hanging="36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C8B431A0">
      <w:numFmt w:val="bullet"/>
      <w:lvlText w:val="•"/>
      <w:lvlJc w:val="left"/>
      <w:pPr>
        <w:ind w:left="2557" w:hanging="361"/>
      </w:pPr>
      <w:rPr>
        <w:rFonts w:hint="default"/>
        <w:lang w:val="ru-RU" w:eastAsia="en-US" w:bidi="ar-SA"/>
      </w:rPr>
    </w:lvl>
    <w:lvl w:ilvl="3" w:tplc="36244E3E">
      <w:numFmt w:val="bullet"/>
      <w:lvlText w:val="•"/>
      <w:lvlJc w:val="left"/>
      <w:pPr>
        <w:ind w:left="4175" w:hanging="361"/>
      </w:pPr>
      <w:rPr>
        <w:rFonts w:hint="default"/>
        <w:lang w:val="ru-RU" w:eastAsia="en-US" w:bidi="ar-SA"/>
      </w:rPr>
    </w:lvl>
    <w:lvl w:ilvl="4" w:tplc="079426BC">
      <w:numFmt w:val="bullet"/>
      <w:lvlText w:val="•"/>
      <w:lvlJc w:val="left"/>
      <w:pPr>
        <w:ind w:left="5792" w:hanging="361"/>
      </w:pPr>
      <w:rPr>
        <w:rFonts w:hint="default"/>
        <w:lang w:val="ru-RU" w:eastAsia="en-US" w:bidi="ar-SA"/>
      </w:rPr>
    </w:lvl>
    <w:lvl w:ilvl="5" w:tplc="4EA8E65C">
      <w:numFmt w:val="bullet"/>
      <w:lvlText w:val="•"/>
      <w:lvlJc w:val="left"/>
      <w:pPr>
        <w:ind w:left="7410" w:hanging="361"/>
      </w:pPr>
      <w:rPr>
        <w:rFonts w:hint="default"/>
        <w:lang w:val="ru-RU" w:eastAsia="en-US" w:bidi="ar-SA"/>
      </w:rPr>
    </w:lvl>
    <w:lvl w:ilvl="6" w:tplc="0F36066C">
      <w:numFmt w:val="bullet"/>
      <w:lvlText w:val="•"/>
      <w:lvlJc w:val="left"/>
      <w:pPr>
        <w:ind w:left="9028" w:hanging="361"/>
      </w:pPr>
      <w:rPr>
        <w:rFonts w:hint="default"/>
        <w:lang w:val="ru-RU" w:eastAsia="en-US" w:bidi="ar-SA"/>
      </w:rPr>
    </w:lvl>
    <w:lvl w:ilvl="7" w:tplc="9EB2BDE8">
      <w:numFmt w:val="bullet"/>
      <w:lvlText w:val="•"/>
      <w:lvlJc w:val="left"/>
      <w:pPr>
        <w:ind w:left="10645" w:hanging="361"/>
      </w:pPr>
      <w:rPr>
        <w:rFonts w:hint="default"/>
        <w:lang w:val="ru-RU" w:eastAsia="en-US" w:bidi="ar-SA"/>
      </w:rPr>
    </w:lvl>
    <w:lvl w:ilvl="8" w:tplc="16E00162">
      <w:numFmt w:val="bullet"/>
      <w:lvlText w:val="•"/>
      <w:lvlJc w:val="left"/>
      <w:pPr>
        <w:ind w:left="12263" w:hanging="361"/>
      </w:pPr>
      <w:rPr>
        <w:rFonts w:hint="default"/>
        <w:lang w:val="ru-RU" w:eastAsia="en-US" w:bidi="ar-SA"/>
      </w:rPr>
    </w:lvl>
  </w:abstractNum>
  <w:abstractNum w:abstractNumId="3">
    <w:nsid w:val="2FCA1FC8"/>
    <w:multiLevelType w:val="hybridMultilevel"/>
    <w:tmpl w:val="DA9645B0"/>
    <w:lvl w:ilvl="0" w:tplc="F314CE16">
      <w:numFmt w:val="bullet"/>
      <w:lvlText w:val="-"/>
      <w:lvlJc w:val="left"/>
      <w:pPr>
        <w:ind w:left="21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7988842">
      <w:numFmt w:val="bullet"/>
      <w:lvlText w:val="•"/>
      <w:lvlJc w:val="left"/>
      <w:pPr>
        <w:ind w:left="1747" w:hanging="140"/>
      </w:pPr>
      <w:rPr>
        <w:rFonts w:hint="default"/>
        <w:lang w:val="ru-RU" w:eastAsia="en-US" w:bidi="ar-SA"/>
      </w:rPr>
    </w:lvl>
    <w:lvl w:ilvl="2" w:tplc="E9BA21EC">
      <w:numFmt w:val="bullet"/>
      <w:lvlText w:val="•"/>
      <w:lvlJc w:val="left"/>
      <w:pPr>
        <w:ind w:left="3275" w:hanging="140"/>
      </w:pPr>
      <w:rPr>
        <w:rFonts w:hint="default"/>
        <w:lang w:val="ru-RU" w:eastAsia="en-US" w:bidi="ar-SA"/>
      </w:rPr>
    </w:lvl>
    <w:lvl w:ilvl="3" w:tplc="B7FAA2F4">
      <w:numFmt w:val="bullet"/>
      <w:lvlText w:val="•"/>
      <w:lvlJc w:val="left"/>
      <w:pPr>
        <w:ind w:left="4803" w:hanging="140"/>
      </w:pPr>
      <w:rPr>
        <w:rFonts w:hint="default"/>
        <w:lang w:val="ru-RU" w:eastAsia="en-US" w:bidi="ar-SA"/>
      </w:rPr>
    </w:lvl>
    <w:lvl w:ilvl="4" w:tplc="F5C8BDB8">
      <w:numFmt w:val="bullet"/>
      <w:lvlText w:val="•"/>
      <w:lvlJc w:val="left"/>
      <w:pPr>
        <w:ind w:left="6331" w:hanging="140"/>
      </w:pPr>
      <w:rPr>
        <w:rFonts w:hint="default"/>
        <w:lang w:val="ru-RU" w:eastAsia="en-US" w:bidi="ar-SA"/>
      </w:rPr>
    </w:lvl>
    <w:lvl w:ilvl="5" w:tplc="CECAB826">
      <w:numFmt w:val="bullet"/>
      <w:lvlText w:val="•"/>
      <w:lvlJc w:val="left"/>
      <w:pPr>
        <w:ind w:left="7859" w:hanging="140"/>
      </w:pPr>
      <w:rPr>
        <w:rFonts w:hint="default"/>
        <w:lang w:val="ru-RU" w:eastAsia="en-US" w:bidi="ar-SA"/>
      </w:rPr>
    </w:lvl>
    <w:lvl w:ilvl="6" w:tplc="38BACAE8">
      <w:numFmt w:val="bullet"/>
      <w:lvlText w:val="•"/>
      <w:lvlJc w:val="left"/>
      <w:pPr>
        <w:ind w:left="9387" w:hanging="140"/>
      </w:pPr>
      <w:rPr>
        <w:rFonts w:hint="default"/>
        <w:lang w:val="ru-RU" w:eastAsia="en-US" w:bidi="ar-SA"/>
      </w:rPr>
    </w:lvl>
    <w:lvl w:ilvl="7" w:tplc="E2789410">
      <w:numFmt w:val="bullet"/>
      <w:lvlText w:val="•"/>
      <w:lvlJc w:val="left"/>
      <w:pPr>
        <w:ind w:left="10914" w:hanging="140"/>
      </w:pPr>
      <w:rPr>
        <w:rFonts w:hint="default"/>
        <w:lang w:val="ru-RU" w:eastAsia="en-US" w:bidi="ar-SA"/>
      </w:rPr>
    </w:lvl>
    <w:lvl w:ilvl="8" w:tplc="BE0ED998">
      <w:numFmt w:val="bullet"/>
      <w:lvlText w:val="•"/>
      <w:lvlJc w:val="left"/>
      <w:pPr>
        <w:ind w:left="12442" w:hanging="140"/>
      </w:pPr>
      <w:rPr>
        <w:rFonts w:hint="default"/>
        <w:lang w:val="ru-RU" w:eastAsia="en-US" w:bidi="ar-SA"/>
      </w:rPr>
    </w:lvl>
  </w:abstractNum>
  <w:abstractNum w:abstractNumId="4">
    <w:nsid w:val="42ED3380"/>
    <w:multiLevelType w:val="hybridMultilevel"/>
    <w:tmpl w:val="E014F07E"/>
    <w:lvl w:ilvl="0" w:tplc="B650BA36">
      <w:start w:val="1"/>
      <w:numFmt w:val="decimal"/>
      <w:lvlText w:val="%1."/>
      <w:lvlJc w:val="left"/>
      <w:pPr>
        <w:ind w:left="2337" w:hanging="86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5C4E64C">
      <w:numFmt w:val="bullet"/>
      <w:lvlText w:val="•"/>
      <w:lvlJc w:val="left"/>
      <w:pPr>
        <w:ind w:left="3655" w:hanging="864"/>
      </w:pPr>
      <w:rPr>
        <w:rFonts w:hint="default"/>
        <w:lang w:val="ru-RU" w:eastAsia="en-US" w:bidi="ar-SA"/>
      </w:rPr>
    </w:lvl>
    <w:lvl w:ilvl="2" w:tplc="7BE6B060">
      <w:numFmt w:val="bullet"/>
      <w:lvlText w:val="•"/>
      <w:lvlJc w:val="left"/>
      <w:pPr>
        <w:ind w:left="4971" w:hanging="864"/>
      </w:pPr>
      <w:rPr>
        <w:rFonts w:hint="default"/>
        <w:lang w:val="ru-RU" w:eastAsia="en-US" w:bidi="ar-SA"/>
      </w:rPr>
    </w:lvl>
    <w:lvl w:ilvl="3" w:tplc="D7F45A36">
      <w:numFmt w:val="bullet"/>
      <w:lvlText w:val="•"/>
      <w:lvlJc w:val="left"/>
      <w:pPr>
        <w:ind w:left="6287" w:hanging="864"/>
      </w:pPr>
      <w:rPr>
        <w:rFonts w:hint="default"/>
        <w:lang w:val="ru-RU" w:eastAsia="en-US" w:bidi="ar-SA"/>
      </w:rPr>
    </w:lvl>
    <w:lvl w:ilvl="4" w:tplc="47EC7CD6">
      <w:numFmt w:val="bullet"/>
      <w:lvlText w:val="•"/>
      <w:lvlJc w:val="left"/>
      <w:pPr>
        <w:ind w:left="7603" w:hanging="864"/>
      </w:pPr>
      <w:rPr>
        <w:rFonts w:hint="default"/>
        <w:lang w:val="ru-RU" w:eastAsia="en-US" w:bidi="ar-SA"/>
      </w:rPr>
    </w:lvl>
    <w:lvl w:ilvl="5" w:tplc="A3906AB4">
      <w:numFmt w:val="bullet"/>
      <w:lvlText w:val="•"/>
      <w:lvlJc w:val="left"/>
      <w:pPr>
        <w:ind w:left="8919" w:hanging="864"/>
      </w:pPr>
      <w:rPr>
        <w:rFonts w:hint="default"/>
        <w:lang w:val="ru-RU" w:eastAsia="en-US" w:bidi="ar-SA"/>
      </w:rPr>
    </w:lvl>
    <w:lvl w:ilvl="6" w:tplc="E646A626">
      <w:numFmt w:val="bullet"/>
      <w:lvlText w:val="•"/>
      <w:lvlJc w:val="left"/>
      <w:pPr>
        <w:ind w:left="10235" w:hanging="864"/>
      </w:pPr>
      <w:rPr>
        <w:rFonts w:hint="default"/>
        <w:lang w:val="ru-RU" w:eastAsia="en-US" w:bidi="ar-SA"/>
      </w:rPr>
    </w:lvl>
    <w:lvl w:ilvl="7" w:tplc="715C5D96">
      <w:numFmt w:val="bullet"/>
      <w:lvlText w:val="•"/>
      <w:lvlJc w:val="left"/>
      <w:pPr>
        <w:ind w:left="11550" w:hanging="864"/>
      </w:pPr>
      <w:rPr>
        <w:rFonts w:hint="default"/>
        <w:lang w:val="ru-RU" w:eastAsia="en-US" w:bidi="ar-SA"/>
      </w:rPr>
    </w:lvl>
    <w:lvl w:ilvl="8" w:tplc="C39CEBFE">
      <w:numFmt w:val="bullet"/>
      <w:lvlText w:val="•"/>
      <w:lvlJc w:val="left"/>
      <w:pPr>
        <w:ind w:left="12866" w:hanging="864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27BB3"/>
    <w:rsid w:val="00083253"/>
    <w:rsid w:val="0012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3777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212"/>
      <w:jc w:val="both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1"/>
    <w:qFormat/>
    <w:pPr>
      <w:ind w:left="212"/>
      <w:outlineLvl w:val="2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933" w:hanging="362"/>
    </w:pPr>
  </w:style>
  <w:style w:type="paragraph" w:customStyle="1" w:styleId="TableParagraph">
    <w:name w:val="Table Paragraph"/>
    <w:basedOn w:val="a"/>
    <w:uiPriority w:val="1"/>
    <w:qFormat/>
    <w:pPr>
      <w:ind w:left="107"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3777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212"/>
      <w:jc w:val="both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1"/>
    <w:qFormat/>
    <w:pPr>
      <w:ind w:left="212"/>
      <w:outlineLvl w:val="2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933" w:hanging="362"/>
    </w:pPr>
  </w:style>
  <w:style w:type="paragraph" w:customStyle="1" w:styleId="TableParagraph">
    <w:name w:val="Table Paragraph"/>
    <w:basedOn w:val="a"/>
    <w:uiPriority w:val="1"/>
    <w:qFormat/>
    <w:pPr>
      <w:ind w:left="107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1686</Words>
  <Characters>9613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</dc:creator>
  <cp:lastModifiedBy>Учитель</cp:lastModifiedBy>
  <cp:revision>2</cp:revision>
  <dcterms:created xsi:type="dcterms:W3CDTF">2022-10-13T11:48:00Z</dcterms:created>
  <dcterms:modified xsi:type="dcterms:W3CDTF">2022-10-13T11:48:00Z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2018-12-09T00:00:00Z</vt:filetime>
  </property>
  <property fmtid="{D5CDD505-2E9C-101B-9397-08002B2CF9AE}" pid="3" name="Creator">
    <vt:lpwstr>Microsoft® Word для Office 365</vt:lpwstr>
  </property>
  <property fmtid="{D5CDD505-2E9C-101B-9397-08002B2CF9AE}" pid="4" name="LastSaved">
    <vt:filetime>2022-10-13T00:00:00Z</vt:filetime>
  </property>
</Properties>
</file>