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1B75" w:rsidRPr="00C616CA" w:rsidRDefault="005F1B75" w:rsidP="00C616CA">
      <w:pPr>
        <w:shd w:val="clear" w:color="auto" w:fill="FFFFFF"/>
        <w:spacing w:before="300" w:after="225" w:line="240" w:lineRule="auto"/>
        <w:jc w:val="both"/>
        <w:outlineLvl w:val="1"/>
        <w:rPr>
          <w:rFonts w:ascii="Times New Roman" w:eastAsia="Times New Roman" w:hAnsi="Times New Roman" w:cs="Times New Roman"/>
          <w:color w:val="343434"/>
          <w:sz w:val="24"/>
          <w:szCs w:val="24"/>
          <w:lang w:eastAsia="ru-RU"/>
        </w:rPr>
      </w:pPr>
      <w:r w:rsidRPr="00C616CA">
        <w:rPr>
          <w:rFonts w:ascii="Times New Roman" w:eastAsia="Times New Roman" w:hAnsi="Times New Roman" w:cs="Times New Roman"/>
          <w:color w:val="343434"/>
          <w:sz w:val="24"/>
          <w:szCs w:val="24"/>
          <w:lang w:eastAsia="ru-RU"/>
        </w:rPr>
        <w:t>СРАВНИТЕЛЬНЫЙ АНАЛИЗ ХИМИЧЕСКОГО СОСТАВА ЙОГУРТОВ</w:t>
      </w:r>
    </w:p>
    <w:p w:rsidR="005F1B75" w:rsidRPr="00C616CA" w:rsidRDefault="005F1B75" w:rsidP="00C616CA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616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Известный с очень древних времен процесс брожения молока исследовался и совершенствовался и сегодня используется для производства йогурта различных видов в соответствии с многообразием вкусовых пристрастий потребителей. На сегодняшний день йогурт стоит одним из первых в списке продуктов здорового питания. Из чего делают йогурт?</w:t>
      </w:r>
    </w:p>
    <w:p w:rsidR="005F1B75" w:rsidRPr="00C616CA" w:rsidRDefault="005F1B75" w:rsidP="00C616CA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616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Мы предположили, что выпускаемые сегодня йогурты могут содержать как полезные, так и вредные для здоровья ребенка компоненты.</w:t>
      </w:r>
    </w:p>
    <w:p w:rsidR="005F1B75" w:rsidRPr="00C616CA" w:rsidRDefault="005F1B75" w:rsidP="00C616CA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616CA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Цель исследования</w:t>
      </w:r>
      <w:r w:rsidRPr="00C616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 Выявить химический состав йогуртов.</w:t>
      </w:r>
    </w:p>
    <w:p w:rsidR="005F1B75" w:rsidRPr="00C616CA" w:rsidRDefault="005F1B75" w:rsidP="00C616CA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616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Для достижения цели работы мы поставили перед собой следующие задачи:</w:t>
      </w:r>
    </w:p>
    <w:p w:rsidR="005F1B75" w:rsidRPr="00C616CA" w:rsidRDefault="005F1B75" w:rsidP="00C616CA">
      <w:pPr>
        <w:numPr>
          <w:ilvl w:val="0"/>
          <w:numId w:val="1"/>
        </w:num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616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Изучить историю йогуртов, их состав;</w:t>
      </w:r>
    </w:p>
    <w:p w:rsidR="005F1B75" w:rsidRPr="00C616CA" w:rsidRDefault="005F1B75" w:rsidP="00C616CA">
      <w:pPr>
        <w:numPr>
          <w:ilvl w:val="0"/>
          <w:numId w:val="1"/>
        </w:num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616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Провести диагностику класса по употреблению йогуртов;</w:t>
      </w:r>
    </w:p>
    <w:p w:rsidR="005F1B75" w:rsidRPr="00C616CA" w:rsidRDefault="005F1B75" w:rsidP="00C616CA">
      <w:pPr>
        <w:numPr>
          <w:ilvl w:val="0"/>
          <w:numId w:val="1"/>
        </w:num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616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Определить химический состав йогуртов разных видов.</w:t>
      </w:r>
    </w:p>
    <w:p w:rsidR="005F1B75" w:rsidRPr="00C616CA" w:rsidRDefault="005F1B75" w:rsidP="00C616CA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616CA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Гипотеза:</w:t>
      </w:r>
      <w:r w:rsidRPr="00C616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если выяснить, какие вещества входят в состав йогуртов, то можно будет говорить о его пользе и вреде.</w:t>
      </w:r>
    </w:p>
    <w:p w:rsidR="005F1B75" w:rsidRPr="00C616CA" w:rsidRDefault="005F1B75" w:rsidP="00C616CA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616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Поставленные цель и задачи, выдвинутая гипотеза определили:</w:t>
      </w:r>
    </w:p>
    <w:p w:rsidR="005F1B75" w:rsidRPr="00C616CA" w:rsidRDefault="005F1B75" w:rsidP="00C616CA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616CA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Предмет исследования</w:t>
      </w:r>
      <w:r w:rsidRPr="00C616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 процесс определения полезных и вредных веществ йогуртов.</w:t>
      </w:r>
    </w:p>
    <w:p w:rsidR="005F1B75" w:rsidRPr="00C616CA" w:rsidRDefault="005F1B75" w:rsidP="00C616CA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616CA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Объект исследования</w:t>
      </w:r>
      <w:r w:rsidRPr="00C616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 йогурты.</w:t>
      </w:r>
    </w:p>
    <w:p w:rsidR="005F1B75" w:rsidRPr="00C616CA" w:rsidRDefault="005F1B75" w:rsidP="00C616CA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616CA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Полезные и вредные вещества йогурта</w:t>
      </w:r>
    </w:p>
    <w:p w:rsidR="005F1B75" w:rsidRPr="00C616CA" w:rsidRDefault="005F1B75" w:rsidP="00C616CA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616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Все полезные свойства современного йогурта зависят от его состава. Самая основная составляющая йогурта — это, конечно же, молоко.</w:t>
      </w:r>
    </w:p>
    <w:p w:rsidR="005F1B75" w:rsidRPr="00C616CA" w:rsidRDefault="005F1B75" w:rsidP="00C616CA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616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Йогурт, как правило, производится из обезжиренного молока. В него добавляют бактерии </w:t>
      </w:r>
      <w:proofErr w:type="spellStart"/>
      <w:r w:rsidRPr="00C616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Lactobacillus</w:t>
      </w:r>
      <w:proofErr w:type="spellEnd"/>
      <w:r w:rsidRPr="00C616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C616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bulgaricus</w:t>
      </w:r>
      <w:proofErr w:type="spellEnd"/>
      <w:r w:rsidRPr="00C616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 </w:t>
      </w:r>
      <w:proofErr w:type="spellStart"/>
      <w:r w:rsidRPr="00C616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Streptococcus</w:t>
      </w:r>
      <w:proofErr w:type="spellEnd"/>
      <w:r w:rsidRPr="00C616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C616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thermophilus</w:t>
      </w:r>
      <w:proofErr w:type="spellEnd"/>
      <w:r w:rsidRPr="00C616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 И благодаря жизнедеятельности этих бактерий из молока и получается нежная сладкая масса со столь приятным вкусом и запахом.</w:t>
      </w:r>
    </w:p>
    <w:p w:rsidR="005F1B75" w:rsidRPr="00C616CA" w:rsidRDefault="005F1B75" w:rsidP="00C616CA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616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 дальше можно фантазировать и в готовый йогурт можно добавлять свежие фрукты и сухофрукты, соки, орехи, мюсли, мед…</w:t>
      </w:r>
    </w:p>
    <w:p w:rsidR="005F1B75" w:rsidRPr="00C616CA" w:rsidRDefault="005F1B75" w:rsidP="00C616CA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616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Однако, производители йогуртов, для привлечения к ним покупателя, стали добавлять в них красители, </w:t>
      </w:r>
      <w:proofErr w:type="spellStart"/>
      <w:r w:rsidRPr="00C616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ароматизаторы</w:t>
      </w:r>
      <w:proofErr w:type="spellEnd"/>
      <w:r w:rsidRPr="00C616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консерванты и усилители вкуса. Все это несколько уменьшило их полезность. [5]</w:t>
      </w:r>
    </w:p>
    <w:p w:rsidR="005F1B75" w:rsidRPr="00C616CA" w:rsidRDefault="005F1B75" w:rsidP="00C616CA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616CA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II. ЭКСПЕРИМЕНТАЛЬНАЯ ЧАСТЬ</w:t>
      </w:r>
    </w:p>
    <w:p w:rsidR="005F1B75" w:rsidRPr="00C616CA" w:rsidRDefault="005F1B75" w:rsidP="00C616CA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616CA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Определение химического состава йогуртов</w:t>
      </w:r>
    </w:p>
    <w:p w:rsidR="005F1B75" w:rsidRPr="00C616CA" w:rsidRDefault="005F1B75" w:rsidP="00C616CA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616CA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lastRenderedPageBreak/>
        <w:t>Оборудование и реактивы:</w:t>
      </w:r>
    </w:p>
    <w:p w:rsidR="00E96D78" w:rsidRPr="00C616CA" w:rsidRDefault="005F1B75" w:rsidP="00C616CA">
      <w:pPr>
        <w:spacing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gramStart"/>
      <w:r w:rsidRPr="00C616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Спиртовка; штатив для пробирок; экран; щипцы; шпатель; стакан (100мл); капельная пипетка; пробирки; мерный цилиндр; воронка; раствор AgNO</w:t>
      </w:r>
      <w:r w:rsidRPr="00C616CA">
        <w:rPr>
          <w:rFonts w:ascii="Times New Roman" w:eastAsia="Times New Roman" w:hAnsi="Times New Roman" w:cs="Times New Roman"/>
          <w:color w:val="333333"/>
          <w:sz w:val="24"/>
          <w:szCs w:val="24"/>
          <w:vertAlign w:val="subscript"/>
          <w:lang w:eastAsia="ru-RU"/>
        </w:rPr>
        <w:t>3</w:t>
      </w:r>
      <w:r w:rsidRPr="00C616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; раствор </w:t>
      </w:r>
      <w:proofErr w:type="spellStart"/>
      <w:r w:rsidRPr="00C616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HCl</w:t>
      </w:r>
      <w:proofErr w:type="spellEnd"/>
      <w:r w:rsidRPr="00C616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; спиртовая настойка йода; раствор </w:t>
      </w:r>
      <w:proofErr w:type="spellStart"/>
      <w:r w:rsidRPr="00C616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NaOH</w:t>
      </w:r>
      <w:proofErr w:type="spellEnd"/>
      <w:r w:rsidRPr="00C616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;</w:t>
      </w:r>
      <w:proofErr w:type="gramEnd"/>
    </w:p>
    <w:p w:rsidR="005F1B75" w:rsidRPr="00C616CA" w:rsidRDefault="005F1B75" w:rsidP="00C616C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16CA">
        <w:rPr>
          <w:rFonts w:ascii="Times New Roman" w:hAnsi="Times New Roman" w:cs="Times New Roman"/>
          <w:sz w:val="24"/>
          <w:szCs w:val="24"/>
        </w:rPr>
        <w:t>Опыт № 1. Определение пищевых добавок в йогуртах. (На этикетке).</w:t>
      </w:r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5F1B75" w:rsidRPr="00C616CA" w:rsidTr="005F1B75">
        <w:tc>
          <w:tcPr>
            <w:tcW w:w="4785" w:type="dxa"/>
          </w:tcPr>
          <w:p w:rsidR="005F1B75" w:rsidRPr="00C616CA" w:rsidRDefault="005F1B75" w:rsidP="00C616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16CA">
              <w:rPr>
                <w:rFonts w:ascii="Times New Roman" w:hAnsi="Times New Roman" w:cs="Times New Roman"/>
                <w:sz w:val="24"/>
                <w:szCs w:val="24"/>
              </w:rPr>
              <w:t>Марка йогурта</w:t>
            </w:r>
          </w:p>
        </w:tc>
        <w:tc>
          <w:tcPr>
            <w:tcW w:w="4786" w:type="dxa"/>
          </w:tcPr>
          <w:p w:rsidR="005F1B75" w:rsidRPr="00C616CA" w:rsidRDefault="005F1B75" w:rsidP="00C616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16CA">
              <w:rPr>
                <w:rFonts w:ascii="Times New Roman" w:hAnsi="Times New Roman" w:cs="Times New Roman"/>
                <w:sz w:val="24"/>
                <w:szCs w:val="24"/>
              </w:rPr>
              <w:t>Пищевые добавки</w:t>
            </w:r>
          </w:p>
        </w:tc>
      </w:tr>
      <w:tr w:rsidR="005F1B75" w:rsidRPr="00C616CA" w:rsidTr="005F1B75">
        <w:tc>
          <w:tcPr>
            <w:tcW w:w="4785" w:type="dxa"/>
          </w:tcPr>
          <w:p w:rsidR="005F1B75" w:rsidRPr="00C616CA" w:rsidRDefault="005F1B75" w:rsidP="00C616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5F1B75" w:rsidRPr="00C616CA" w:rsidRDefault="005F1B75" w:rsidP="00C616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1B75" w:rsidRPr="00C616CA" w:rsidTr="005F1B75">
        <w:tc>
          <w:tcPr>
            <w:tcW w:w="4785" w:type="dxa"/>
          </w:tcPr>
          <w:p w:rsidR="005F1B75" w:rsidRPr="00C616CA" w:rsidRDefault="005F1B75" w:rsidP="00C616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5F1B75" w:rsidRPr="00C616CA" w:rsidRDefault="005F1B75" w:rsidP="00C616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1B75" w:rsidRPr="00C616CA" w:rsidTr="005F1B75">
        <w:tc>
          <w:tcPr>
            <w:tcW w:w="4785" w:type="dxa"/>
          </w:tcPr>
          <w:p w:rsidR="005F1B75" w:rsidRPr="00C616CA" w:rsidRDefault="005F1B75" w:rsidP="00C616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5F1B75" w:rsidRPr="00C616CA" w:rsidRDefault="005F1B75" w:rsidP="00C616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F1B75" w:rsidRPr="00C616CA" w:rsidRDefault="005F1B75" w:rsidP="00C616C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F1B75" w:rsidRPr="00C616CA" w:rsidRDefault="005F1B75" w:rsidP="00C616C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16CA">
        <w:rPr>
          <w:rFonts w:ascii="Times New Roman" w:hAnsi="Times New Roman" w:cs="Times New Roman"/>
          <w:sz w:val="24"/>
          <w:szCs w:val="24"/>
        </w:rPr>
        <w:t>Вывод:</w:t>
      </w:r>
    </w:p>
    <w:p w:rsidR="005F1B75" w:rsidRPr="00C616CA" w:rsidRDefault="005F1B75" w:rsidP="00C616C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16CA">
        <w:rPr>
          <w:rFonts w:ascii="Times New Roman" w:hAnsi="Times New Roman" w:cs="Times New Roman"/>
          <w:sz w:val="24"/>
          <w:szCs w:val="24"/>
        </w:rPr>
        <w:t xml:space="preserve">Опыт №2. Определение энергетической ценности на 100 йогурта, </w:t>
      </w:r>
      <w:proofErr w:type="gramStart"/>
      <w:r w:rsidRPr="00C616CA">
        <w:rPr>
          <w:rFonts w:ascii="Times New Roman" w:hAnsi="Times New Roman" w:cs="Times New Roman"/>
          <w:sz w:val="24"/>
          <w:szCs w:val="24"/>
        </w:rPr>
        <w:t>ккал</w:t>
      </w:r>
      <w:proofErr w:type="gramEnd"/>
      <w:r w:rsidRPr="00C616CA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5F1B75" w:rsidRPr="00C616CA" w:rsidTr="00886C16">
        <w:tc>
          <w:tcPr>
            <w:tcW w:w="4785" w:type="dxa"/>
          </w:tcPr>
          <w:p w:rsidR="005F1B75" w:rsidRPr="00C616CA" w:rsidRDefault="005F1B75" w:rsidP="00C616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16CA">
              <w:rPr>
                <w:rFonts w:ascii="Times New Roman" w:hAnsi="Times New Roman" w:cs="Times New Roman"/>
                <w:sz w:val="24"/>
                <w:szCs w:val="24"/>
              </w:rPr>
              <w:t>Марка йогурта</w:t>
            </w:r>
          </w:p>
        </w:tc>
        <w:tc>
          <w:tcPr>
            <w:tcW w:w="4786" w:type="dxa"/>
          </w:tcPr>
          <w:p w:rsidR="005F1B75" w:rsidRPr="00C616CA" w:rsidRDefault="005F1B75" w:rsidP="00C616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16CA">
              <w:rPr>
                <w:rFonts w:ascii="Times New Roman" w:hAnsi="Times New Roman" w:cs="Times New Roman"/>
                <w:sz w:val="24"/>
                <w:szCs w:val="24"/>
              </w:rPr>
              <w:t xml:space="preserve">Энергетическая ценность, </w:t>
            </w:r>
            <w:proofErr w:type="gramStart"/>
            <w:r w:rsidRPr="00C616CA">
              <w:rPr>
                <w:rFonts w:ascii="Times New Roman" w:hAnsi="Times New Roman" w:cs="Times New Roman"/>
                <w:sz w:val="24"/>
                <w:szCs w:val="24"/>
              </w:rPr>
              <w:t>ккал</w:t>
            </w:r>
            <w:proofErr w:type="gramEnd"/>
          </w:p>
        </w:tc>
      </w:tr>
      <w:tr w:rsidR="005F1B75" w:rsidRPr="00C616CA" w:rsidTr="00886C16">
        <w:tc>
          <w:tcPr>
            <w:tcW w:w="4785" w:type="dxa"/>
          </w:tcPr>
          <w:p w:rsidR="005F1B75" w:rsidRPr="00C616CA" w:rsidRDefault="005F1B75" w:rsidP="00C616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5F1B75" w:rsidRPr="00C616CA" w:rsidRDefault="005F1B75" w:rsidP="00C616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1B75" w:rsidRPr="00C616CA" w:rsidTr="00886C16">
        <w:tc>
          <w:tcPr>
            <w:tcW w:w="4785" w:type="dxa"/>
          </w:tcPr>
          <w:p w:rsidR="005F1B75" w:rsidRPr="00C616CA" w:rsidRDefault="005F1B75" w:rsidP="00C616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5F1B75" w:rsidRPr="00C616CA" w:rsidRDefault="005F1B75" w:rsidP="00C616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1B75" w:rsidRPr="00C616CA" w:rsidTr="00886C16">
        <w:tc>
          <w:tcPr>
            <w:tcW w:w="4785" w:type="dxa"/>
          </w:tcPr>
          <w:p w:rsidR="005F1B75" w:rsidRPr="00C616CA" w:rsidRDefault="005F1B75" w:rsidP="00C616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5F1B75" w:rsidRPr="00C616CA" w:rsidRDefault="005F1B75" w:rsidP="00C616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F1B75" w:rsidRPr="00C616CA" w:rsidRDefault="005F1B75" w:rsidP="00C616C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F1B75" w:rsidRPr="00C616CA" w:rsidRDefault="005F1B75" w:rsidP="00C616C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16CA">
        <w:rPr>
          <w:rFonts w:ascii="Times New Roman" w:hAnsi="Times New Roman" w:cs="Times New Roman"/>
          <w:sz w:val="24"/>
          <w:szCs w:val="24"/>
        </w:rPr>
        <w:t>Вывод:</w:t>
      </w:r>
    </w:p>
    <w:p w:rsidR="005F1B75" w:rsidRPr="00C616CA" w:rsidRDefault="005F1B75" w:rsidP="00C616C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16CA">
        <w:rPr>
          <w:rFonts w:ascii="Times New Roman" w:hAnsi="Times New Roman" w:cs="Times New Roman"/>
          <w:sz w:val="24"/>
          <w:szCs w:val="24"/>
        </w:rPr>
        <w:t>Опыт №3. Определение пищевой ценности на 100 г, в граммах</w:t>
      </w:r>
    </w:p>
    <w:tbl>
      <w:tblPr>
        <w:tblStyle w:val="a3"/>
        <w:tblW w:w="0" w:type="auto"/>
        <w:tblLook w:val="04A0"/>
      </w:tblPr>
      <w:tblGrid>
        <w:gridCol w:w="2392"/>
        <w:gridCol w:w="2393"/>
        <w:gridCol w:w="2393"/>
        <w:gridCol w:w="2393"/>
      </w:tblGrid>
      <w:tr w:rsidR="005F1B75" w:rsidRPr="00C616CA" w:rsidTr="005F1B75">
        <w:tc>
          <w:tcPr>
            <w:tcW w:w="2392" w:type="dxa"/>
          </w:tcPr>
          <w:p w:rsidR="005F1B75" w:rsidRPr="00C616CA" w:rsidRDefault="005F1B75" w:rsidP="00C616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16CA">
              <w:rPr>
                <w:rFonts w:ascii="Times New Roman" w:hAnsi="Times New Roman" w:cs="Times New Roman"/>
                <w:sz w:val="24"/>
                <w:szCs w:val="24"/>
              </w:rPr>
              <w:t>Марка йогурта</w:t>
            </w:r>
          </w:p>
        </w:tc>
        <w:tc>
          <w:tcPr>
            <w:tcW w:w="2393" w:type="dxa"/>
          </w:tcPr>
          <w:p w:rsidR="005F1B75" w:rsidRPr="00C616CA" w:rsidRDefault="005F1B75" w:rsidP="00C616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616CA">
              <w:rPr>
                <w:rFonts w:ascii="Times New Roman" w:hAnsi="Times New Roman" w:cs="Times New Roman"/>
                <w:sz w:val="24"/>
                <w:szCs w:val="24"/>
              </w:rPr>
              <w:t>Белки</w:t>
            </w:r>
            <w:proofErr w:type="gramStart"/>
            <w:r w:rsidRPr="00C616CA">
              <w:rPr>
                <w:rFonts w:ascii="Times New Roman" w:hAnsi="Times New Roman" w:cs="Times New Roman"/>
                <w:sz w:val="24"/>
                <w:szCs w:val="24"/>
              </w:rPr>
              <w:t>,г</w:t>
            </w:r>
            <w:proofErr w:type="spellEnd"/>
            <w:proofErr w:type="gramEnd"/>
          </w:p>
        </w:tc>
        <w:tc>
          <w:tcPr>
            <w:tcW w:w="2393" w:type="dxa"/>
          </w:tcPr>
          <w:p w:rsidR="005F1B75" w:rsidRPr="00C616CA" w:rsidRDefault="005F1B75" w:rsidP="00C616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616CA">
              <w:rPr>
                <w:rFonts w:ascii="Times New Roman" w:hAnsi="Times New Roman" w:cs="Times New Roman"/>
                <w:sz w:val="24"/>
                <w:szCs w:val="24"/>
              </w:rPr>
              <w:t>Жиры</w:t>
            </w:r>
            <w:proofErr w:type="gramStart"/>
            <w:r w:rsidRPr="00C616CA">
              <w:rPr>
                <w:rFonts w:ascii="Times New Roman" w:hAnsi="Times New Roman" w:cs="Times New Roman"/>
                <w:sz w:val="24"/>
                <w:szCs w:val="24"/>
              </w:rPr>
              <w:t>,г</w:t>
            </w:r>
            <w:proofErr w:type="spellEnd"/>
            <w:proofErr w:type="gramEnd"/>
          </w:p>
        </w:tc>
        <w:tc>
          <w:tcPr>
            <w:tcW w:w="2393" w:type="dxa"/>
          </w:tcPr>
          <w:p w:rsidR="005F1B75" w:rsidRPr="00C616CA" w:rsidRDefault="005F1B75" w:rsidP="00C616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616CA">
              <w:rPr>
                <w:rFonts w:ascii="Times New Roman" w:hAnsi="Times New Roman" w:cs="Times New Roman"/>
                <w:sz w:val="24"/>
                <w:szCs w:val="24"/>
              </w:rPr>
              <w:t>Углеводы</w:t>
            </w:r>
            <w:proofErr w:type="gramStart"/>
            <w:r w:rsidRPr="00C616CA">
              <w:rPr>
                <w:rFonts w:ascii="Times New Roman" w:hAnsi="Times New Roman" w:cs="Times New Roman"/>
                <w:sz w:val="24"/>
                <w:szCs w:val="24"/>
              </w:rPr>
              <w:t>,г</w:t>
            </w:r>
            <w:proofErr w:type="spellEnd"/>
            <w:proofErr w:type="gramEnd"/>
          </w:p>
        </w:tc>
      </w:tr>
      <w:tr w:rsidR="005F1B75" w:rsidRPr="00C616CA" w:rsidTr="005F1B75">
        <w:tc>
          <w:tcPr>
            <w:tcW w:w="2392" w:type="dxa"/>
          </w:tcPr>
          <w:p w:rsidR="005F1B75" w:rsidRPr="00C616CA" w:rsidRDefault="005F1B75" w:rsidP="00C616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5F1B75" w:rsidRPr="00C616CA" w:rsidRDefault="005F1B75" w:rsidP="00C616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5F1B75" w:rsidRPr="00C616CA" w:rsidRDefault="005F1B75" w:rsidP="00C616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5F1B75" w:rsidRPr="00C616CA" w:rsidRDefault="005F1B75" w:rsidP="00C616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1B75" w:rsidRPr="00C616CA" w:rsidTr="005F1B75">
        <w:tc>
          <w:tcPr>
            <w:tcW w:w="2392" w:type="dxa"/>
          </w:tcPr>
          <w:p w:rsidR="005F1B75" w:rsidRPr="00C616CA" w:rsidRDefault="005F1B75" w:rsidP="00C616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5F1B75" w:rsidRPr="00C616CA" w:rsidRDefault="005F1B75" w:rsidP="00C616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5F1B75" w:rsidRPr="00C616CA" w:rsidRDefault="005F1B75" w:rsidP="00C616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5F1B75" w:rsidRPr="00C616CA" w:rsidRDefault="005F1B75" w:rsidP="00C616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1B75" w:rsidRPr="00C616CA" w:rsidTr="005F1B75">
        <w:tc>
          <w:tcPr>
            <w:tcW w:w="2392" w:type="dxa"/>
          </w:tcPr>
          <w:p w:rsidR="005F1B75" w:rsidRPr="00C616CA" w:rsidRDefault="005F1B75" w:rsidP="00C616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5F1B75" w:rsidRPr="00C616CA" w:rsidRDefault="005F1B75" w:rsidP="00C616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5F1B75" w:rsidRPr="00C616CA" w:rsidRDefault="005F1B75" w:rsidP="00C616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5F1B75" w:rsidRPr="00C616CA" w:rsidRDefault="005F1B75" w:rsidP="00C616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F1B75" w:rsidRPr="00C616CA" w:rsidRDefault="005F1B75" w:rsidP="00C616C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F1B75" w:rsidRPr="00C616CA" w:rsidRDefault="005F1B75" w:rsidP="00C616C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16CA">
        <w:rPr>
          <w:rFonts w:ascii="Times New Roman" w:hAnsi="Times New Roman" w:cs="Times New Roman"/>
          <w:sz w:val="24"/>
          <w:szCs w:val="24"/>
        </w:rPr>
        <w:t>Вывод:</w:t>
      </w:r>
    </w:p>
    <w:p w:rsidR="005F1B75" w:rsidRPr="00C616CA" w:rsidRDefault="005F1B75" w:rsidP="00C616C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F1B75" w:rsidRPr="00C616CA" w:rsidRDefault="005F1B75" w:rsidP="00C616C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16CA">
        <w:rPr>
          <w:rFonts w:ascii="Times New Roman" w:hAnsi="Times New Roman" w:cs="Times New Roman"/>
          <w:sz w:val="24"/>
          <w:szCs w:val="24"/>
        </w:rPr>
        <w:t>Опыт №4. Определяем сроки хранения йогуртов, в днях</w:t>
      </w:r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CC154C" w:rsidRPr="00C616CA" w:rsidTr="00886C16">
        <w:tc>
          <w:tcPr>
            <w:tcW w:w="4785" w:type="dxa"/>
          </w:tcPr>
          <w:p w:rsidR="00CC154C" w:rsidRPr="00C616CA" w:rsidRDefault="00CC154C" w:rsidP="00C616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16CA">
              <w:rPr>
                <w:rFonts w:ascii="Times New Roman" w:hAnsi="Times New Roman" w:cs="Times New Roman"/>
                <w:sz w:val="24"/>
                <w:szCs w:val="24"/>
              </w:rPr>
              <w:t>Марка йогурта</w:t>
            </w:r>
          </w:p>
        </w:tc>
        <w:tc>
          <w:tcPr>
            <w:tcW w:w="4786" w:type="dxa"/>
          </w:tcPr>
          <w:p w:rsidR="00CC154C" w:rsidRPr="00C616CA" w:rsidRDefault="00CC154C" w:rsidP="00C616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16CA">
              <w:rPr>
                <w:rFonts w:ascii="Times New Roman" w:hAnsi="Times New Roman" w:cs="Times New Roman"/>
                <w:sz w:val="24"/>
                <w:szCs w:val="24"/>
              </w:rPr>
              <w:t>Срок хранения, дней</w:t>
            </w:r>
          </w:p>
        </w:tc>
      </w:tr>
      <w:tr w:rsidR="00CC154C" w:rsidRPr="00C616CA" w:rsidTr="00886C16">
        <w:tc>
          <w:tcPr>
            <w:tcW w:w="4785" w:type="dxa"/>
          </w:tcPr>
          <w:p w:rsidR="00CC154C" w:rsidRPr="00C616CA" w:rsidRDefault="00CC154C" w:rsidP="00C616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CC154C" w:rsidRPr="00C616CA" w:rsidRDefault="00CC154C" w:rsidP="00C616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154C" w:rsidRPr="00C616CA" w:rsidTr="00886C16">
        <w:tc>
          <w:tcPr>
            <w:tcW w:w="4785" w:type="dxa"/>
          </w:tcPr>
          <w:p w:rsidR="00CC154C" w:rsidRPr="00C616CA" w:rsidRDefault="00CC154C" w:rsidP="00C616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CC154C" w:rsidRPr="00C616CA" w:rsidRDefault="00CC154C" w:rsidP="00C616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154C" w:rsidRPr="00C616CA" w:rsidTr="00886C16">
        <w:tc>
          <w:tcPr>
            <w:tcW w:w="4785" w:type="dxa"/>
          </w:tcPr>
          <w:p w:rsidR="00CC154C" w:rsidRPr="00C616CA" w:rsidRDefault="00CC154C" w:rsidP="00C616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CC154C" w:rsidRPr="00C616CA" w:rsidRDefault="00CC154C" w:rsidP="00C616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F1B75" w:rsidRPr="00C616CA" w:rsidRDefault="005F1B75" w:rsidP="00C616C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C154C" w:rsidRPr="00C616CA" w:rsidRDefault="00CC154C" w:rsidP="00C616C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16CA">
        <w:rPr>
          <w:rFonts w:ascii="Times New Roman" w:hAnsi="Times New Roman" w:cs="Times New Roman"/>
          <w:sz w:val="24"/>
          <w:szCs w:val="24"/>
        </w:rPr>
        <w:t>Вывод:</w:t>
      </w:r>
    </w:p>
    <w:p w:rsidR="00CC154C" w:rsidRPr="00C616CA" w:rsidRDefault="00CC154C" w:rsidP="00C616C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16CA">
        <w:rPr>
          <w:rFonts w:ascii="Times New Roman" w:hAnsi="Times New Roman" w:cs="Times New Roman"/>
          <w:sz w:val="24"/>
          <w:szCs w:val="24"/>
        </w:rPr>
        <w:t>Опыт №5. Определение органолептических показателей (1-5 баллов)</w:t>
      </w:r>
    </w:p>
    <w:tbl>
      <w:tblPr>
        <w:tblStyle w:val="a3"/>
        <w:tblW w:w="0" w:type="auto"/>
        <w:tblLook w:val="04A0"/>
      </w:tblPr>
      <w:tblGrid>
        <w:gridCol w:w="1914"/>
        <w:gridCol w:w="1914"/>
        <w:gridCol w:w="1914"/>
        <w:gridCol w:w="1914"/>
        <w:gridCol w:w="1915"/>
      </w:tblGrid>
      <w:tr w:rsidR="00CC154C" w:rsidRPr="00C616CA" w:rsidTr="00CC154C">
        <w:tc>
          <w:tcPr>
            <w:tcW w:w="1914" w:type="dxa"/>
          </w:tcPr>
          <w:p w:rsidR="00CC154C" w:rsidRPr="00C616CA" w:rsidRDefault="00CC154C" w:rsidP="00C616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16CA">
              <w:rPr>
                <w:rFonts w:ascii="Times New Roman" w:hAnsi="Times New Roman" w:cs="Times New Roman"/>
                <w:sz w:val="24"/>
                <w:szCs w:val="24"/>
              </w:rPr>
              <w:t>Марка йогурта</w:t>
            </w:r>
          </w:p>
        </w:tc>
        <w:tc>
          <w:tcPr>
            <w:tcW w:w="1914" w:type="dxa"/>
          </w:tcPr>
          <w:p w:rsidR="00CC154C" w:rsidRPr="00C616CA" w:rsidRDefault="00CC154C" w:rsidP="00C616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16CA">
              <w:rPr>
                <w:rFonts w:ascii="Times New Roman" w:hAnsi="Times New Roman" w:cs="Times New Roman"/>
                <w:sz w:val="24"/>
                <w:szCs w:val="24"/>
              </w:rPr>
              <w:t>Внешний вид</w:t>
            </w:r>
          </w:p>
        </w:tc>
        <w:tc>
          <w:tcPr>
            <w:tcW w:w="1914" w:type="dxa"/>
          </w:tcPr>
          <w:p w:rsidR="00CC154C" w:rsidRPr="00C616CA" w:rsidRDefault="00CC154C" w:rsidP="00C616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16CA">
              <w:rPr>
                <w:rFonts w:ascii="Times New Roman" w:hAnsi="Times New Roman" w:cs="Times New Roman"/>
                <w:sz w:val="24"/>
                <w:szCs w:val="24"/>
              </w:rPr>
              <w:t xml:space="preserve">Вкус </w:t>
            </w:r>
          </w:p>
        </w:tc>
        <w:tc>
          <w:tcPr>
            <w:tcW w:w="1914" w:type="dxa"/>
          </w:tcPr>
          <w:p w:rsidR="00CC154C" w:rsidRPr="00C616CA" w:rsidRDefault="00CC154C" w:rsidP="00C616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16CA">
              <w:rPr>
                <w:rFonts w:ascii="Times New Roman" w:hAnsi="Times New Roman" w:cs="Times New Roman"/>
                <w:sz w:val="24"/>
                <w:szCs w:val="24"/>
              </w:rPr>
              <w:t xml:space="preserve">Запах </w:t>
            </w:r>
          </w:p>
        </w:tc>
        <w:tc>
          <w:tcPr>
            <w:tcW w:w="1915" w:type="dxa"/>
          </w:tcPr>
          <w:p w:rsidR="00CC154C" w:rsidRPr="00C616CA" w:rsidRDefault="00CC154C" w:rsidP="00C616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16CA">
              <w:rPr>
                <w:rFonts w:ascii="Times New Roman" w:hAnsi="Times New Roman" w:cs="Times New Roman"/>
                <w:sz w:val="24"/>
                <w:szCs w:val="24"/>
              </w:rPr>
              <w:t xml:space="preserve">Консистенция </w:t>
            </w:r>
          </w:p>
        </w:tc>
      </w:tr>
      <w:tr w:rsidR="00CC154C" w:rsidRPr="00C616CA" w:rsidTr="00CC154C">
        <w:tc>
          <w:tcPr>
            <w:tcW w:w="1914" w:type="dxa"/>
          </w:tcPr>
          <w:p w:rsidR="00CC154C" w:rsidRPr="00C616CA" w:rsidRDefault="00CC154C" w:rsidP="00C616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CC154C" w:rsidRPr="00C616CA" w:rsidRDefault="00CC154C" w:rsidP="00C616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CC154C" w:rsidRPr="00C616CA" w:rsidRDefault="00CC154C" w:rsidP="00C616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CC154C" w:rsidRPr="00C616CA" w:rsidRDefault="00CC154C" w:rsidP="00C616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5" w:type="dxa"/>
          </w:tcPr>
          <w:p w:rsidR="00CC154C" w:rsidRPr="00C616CA" w:rsidRDefault="00CC154C" w:rsidP="00C616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154C" w:rsidRPr="00C616CA" w:rsidTr="00CC154C">
        <w:tc>
          <w:tcPr>
            <w:tcW w:w="1914" w:type="dxa"/>
          </w:tcPr>
          <w:p w:rsidR="00CC154C" w:rsidRPr="00C616CA" w:rsidRDefault="00CC154C" w:rsidP="00C616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CC154C" w:rsidRPr="00C616CA" w:rsidRDefault="00CC154C" w:rsidP="00C616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CC154C" w:rsidRPr="00C616CA" w:rsidRDefault="00CC154C" w:rsidP="00C616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CC154C" w:rsidRPr="00C616CA" w:rsidRDefault="00CC154C" w:rsidP="00C616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5" w:type="dxa"/>
          </w:tcPr>
          <w:p w:rsidR="00CC154C" w:rsidRPr="00C616CA" w:rsidRDefault="00CC154C" w:rsidP="00C616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154C" w:rsidRPr="00C616CA" w:rsidTr="00CC154C">
        <w:tc>
          <w:tcPr>
            <w:tcW w:w="1914" w:type="dxa"/>
          </w:tcPr>
          <w:p w:rsidR="00CC154C" w:rsidRPr="00C616CA" w:rsidRDefault="00CC154C" w:rsidP="00C616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CC154C" w:rsidRPr="00C616CA" w:rsidRDefault="00CC154C" w:rsidP="00C616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CC154C" w:rsidRPr="00C616CA" w:rsidRDefault="00CC154C" w:rsidP="00C616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CC154C" w:rsidRPr="00C616CA" w:rsidRDefault="00CC154C" w:rsidP="00C616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5" w:type="dxa"/>
          </w:tcPr>
          <w:p w:rsidR="00CC154C" w:rsidRPr="00C616CA" w:rsidRDefault="00CC154C" w:rsidP="00C616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C154C" w:rsidRPr="00C616CA" w:rsidRDefault="00CC154C" w:rsidP="00C616C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C154C" w:rsidRPr="00C616CA" w:rsidRDefault="00CC154C" w:rsidP="00C616C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16CA">
        <w:rPr>
          <w:rFonts w:ascii="Times New Roman" w:hAnsi="Times New Roman" w:cs="Times New Roman"/>
          <w:sz w:val="24"/>
          <w:szCs w:val="24"/>
        </w:rPr>
        <w:lastRenderedPageBreak/>
        <w:t>Вывод:</w:t>
      </w:r>
    </w:p>
    <w:p w:rsidR="00C616CA" w:rsidRPr="00C616CA" w:rsidRDefault="00CC154C" w:rsidP="00C616C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16CA">
        <w:rPr>
          <w:rFonts w:ascii="Times New Roman" w:hAnsi="Times New Roman" w:cs="Times New Roman"/>
          <w:sz w:val="24"/>
          <w:szCs w:val="24"/>
        </w:rPr>
        <w:t>Опыт №6. Определение кислотности (</w:t>
      </w:r>
      <w:proofErr w:type="spellStart"/>
      <w:r w:rsidRPr="00C616CA">
        <w:rPr>
          <w:rFonts w:ascii="Times New Roman" w:hAnsi="Times New Roman" w:cs="Times New Roman"/>
          <w:sz w:val="24"/>
          <w:szCs w:val="24"/>
        </w:rPr>
        <w:t>рН</w:t>
      </w:r>
      <w:proofErr w:type="spellEnd"/>
      <w:r w:rsidRPr="00C616CA">
        <w:rPr>
          <w:rFonts w:ascii="Times New Roman" w:hAnsi="Times New Roman" w:cs="Times New Roman"/>
          <w:sz w:val="24"/>
          <w:szCs w:val="24"/>
        </w:rPr>
        <w:t xml:space="preserve">).  </w:t>
      </w:r>
    </w:p>
    <w:p w:rsidR="00CC154C" w:rsidRPr="00C616CA" w:rsidRDefault="00CC154C" w:rsidP="00C616C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16CA">
        <w:rPr>
          <w:rFonts w:ascii="Times New Roman" w:hAnsi="Times New Roman" w:cs="Times New Roman"/>
          <w:sz w:val="24"/>
          <w:szCs w:val="24"/>
        </w:rPr>
        <w:t xml:space="preserve">Для этого </w:t>
      </w:r>
      <w:r w:rsidR="00D16DBD" w:rsidRPr="00C616CA">
        <w:rPr>
          <w:rFonts w:ascii="Times New Roman" w:hAnsi="Times New Roman" w:cs="Times New Roman"/>
          <w:sz w:val="24"/>
          <w:szCs w:val="24"/>
        </w:rPr>
        <w:t xml:space="preserve">примерно 10 мл йогурта развести в 20 мл воды, перемешать и профильтровать. Фильтрат проверить индикаторной бумажкой на </w:t>
      </w:r>
      <w:proofErr w:type="spellStart"/>
      <w:r w:rsidR="00D16DBD" w:rsidRPr="00C616CA">
        <w:rPr>
          <w:rFonts w:ascii="Times New Roman" w:hAnsi="Times New Roman" w:cs="Times New Roman"/>
          <w:sz w:val="24"/>
          <w:szCs w:val="24"/>
        </w:rPr>
        <w:t>рН</w:t>
      </w:r>
      <w:proofErr w:type="spellEnd"/>
      <w:r w:rsidR="00D16DBD" w:rsidRPr="00C616CA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D16DBD" w:rsidRPr="00C616CA" w:rsidTr="00886C16">
        <w:tc>
          <w:tcPr>
            <w:tcW w:w="4785" w:type="dxa"/>
          </w:tcPr>
          <w:p w:rsidR="00D16DBD" w:rsidRPr="00C616CA" w:rsidRDefault="00D16DBD" w:rsidP="00C616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16CA">
              <w:rPr>
                <w:rFonts w:ascii="Times New Roman" w:hAnsi="Times New Roman" w:cs="Times New Roman"/>
                <w:sz w:val="24"/>
                <w:szCs w:val="24"/>
              </w:rPr>
              <w:t>Марка йогурта</w:t>
            </w:r>
          </w:p>
        </w:tc>
        <w:tc>
          <w:tcPr>
            <w:tcW w:w="4786" w:type="dxa"/>
          </w:tcPr>
          <w:p w:rsidR="00D16DBD" w:rsidRPr="00C616CA" w:rsidRDefault="00D16DBD" w:rsidP="00C616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616CA">
              <w:rPr>
                <w:rFonts w:ascii="Times New Roman" w:hAnsi="Times New Roman" w:cs="Times New Roman"/>
                <w:sz w:val="24"/>
                <w:szCs w:val="24"/>
              </w:rPr>
              <w:t>рН</w:t>
            </w:r>
            <w:proofErr w:type="spellEnd"/>
          </w:p>
        </w:tc>
      </w:tr>
      <w:tr w:rsidR="00D16DBD" w:rsidRPr="00C616CA" w:rsidTr="00886C16">
        <w:tc>
          <w:tcPr>
            <w:tcW w:w="4785" w:type="dxa"/>
          </w:tcPr>
          <w:p w:rsidR="00D16DBD" w:rsidRPr="00C616CA" w:rsidRDefault="00D16DBD" w:rsidP="00C616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D16DBD" w:rsidRPr="00C616CA" w:rsidRDefault="00D16DBD" w:rsidP="00C616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6DBD" w:rsidRPr="00C616CA" w:rsidTr="00886C16">
        <w:tc>
          <w:tcPr>
            <w:tcW w:w="4785" w:type="dxa"/>
          </w:tcPr>
          <w:p w:rsidR="00D16DBD" w:rsidRPr="00C616CA" w:rsidRDefault="00D16DBD" w:rsidP="00C616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D16DBD" w:rsidRPr="00C616CA" w:rsidRDefault="00D16DBD" w:rsidP="00C616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6DBD" w:rsidRPr="00C616CA" w:rsidTr="00886C16">
        <w:tc>
          <w:tcPr>
            <w:tcW w:w="4785" w:type="dxa"/>
          </w:tcPr>
          <w:p w:rsidR="00D16DBD" w:rsidRPr="00C616CA" w:rsidRDefault="00D16DBD" w:rsidP="00C616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D16DBD" w:rsidRPr="00C616CA" w:rsidRDefault="00D16DBD" w:rsidP="00C616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16DBD" w:rsidRPr="00C616CA" w:rsidRDefault="00D16DBD" w:rsidP="00C616C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16DBD" w:rsidRPr="00C616CA" w:rsidRDefault="00D16DBD" w:rsidP="00C616C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16CA">
        <w:rPr>
          <w:rFonts w:ascii="Times New Roman" w:hAnsi="Times New Roman" w:cs="Times New Roman"/>
          <w:sz w:val="24"/>
          <w:szCs w:val="24"/>
        </w:rPr>
        <w:t>Вывод:</w:t>
      </w:r>
    </w:p>
    <w:p w:rsidR="00C616CA" w:rsidRPr="00C616CA" w:rsidRDefault="00D16DBD" w:rsidP="00C616C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16CA">
        <w:rPr>
          <w:rFonts w:ascii="Times New Roman" w:hAnsi="Times New Roman" w:cs="Times New Roman"/>
          <w:sz w:val="24"/>
          <w:szCs w:val="24"/>
        </w:rPr>
        <w:t>Опыт №7. Определение витамина С.</w:t>
      </w:r>
    </w:p>
    <w:p w:rsidR="00D16DBD" w:rsidRPr="00C616CA" w:rsidRDefault="00D16DBD" w:rsidP="00C616C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16CA">
        <w:rPr>
          <w:rFonts w:ascii="Times New Roman" w:hAnsi="Times New Roman" w:cs="Times New Roman"/>
          <w:sz w:val="24"/>
          <w:szCs w:val="24"/>
        </w:rPr>
        <w:t xml:space="preserve"> К 1 мл йогурта добавить </w:t>
      </w:r>
      <w:proofErr w:type="spellStart"/>
      <w:r w:rsidRPr="00C616CA">
        <w:rPr>
          <w:rFonts w:ascii="Times New Roman" w:hAnsi="Times New Roman" w:cs="Times New Roman"/>
          <w:sz w:val="24"/>
          <w:szCs w:val="24"/>
        </w:rPr>
        <w:t>з</w:t>
      </w:r>
      <w:proofErr w:type="spellEnd"/>
      <w:r w:rsidRPr="00C616CA">
        <w:rPr>
          <w:rFonts w:ascii="Times New Roman" w:hAnsi="Times New Roman" w:cs="Times New Roman"/>
          <w:sz w:val="24"/>
          <w:szCs w:val="24"/>
        </w:rPr>
        <w:t xml:space="preserve"> капли клейстера, затем по каплям прибавить 5%-ый раствор йода до появления синего окрашивания.</w:t>
      </w:r>
    </w:p>
    <w:p w:rsidR="00D16DBD" w:rsidRPr="00C616CA" w:rsidRDefault="00D16DBD" w:rsidP="00C616C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16CA">
        <w:rPr>
          <w:rFonts w:ascii="Times New Roman" w:hAnsi="Times New Roman" w:cs="Times New Roman"/>
          <w:sz w:val="24"/>
          <w:szCs w:val="24"/>
        </w:rPr>
        <w:t>Чем больше капель йода потребуется, тем больше в йогурте витамина С.</w:t>
      </w:r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D16DBD" w:rsidRPr="00C616CA" w:rsidTr="00886C16">
        <w:tc>
          <w:tcPr>
            <w:tcW w:w="4785" w:type="dxa"/>
          </w:tcPr>
          <w:p w:rsidR="00D16DBD" w:rsidRPr="00C616CA" w:rsidRDefault="00D16DBD" w:rsidP="00C616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16CA">
              <w:rPr>
                <w:rFonts w:ascii="Times New Roman" w:hAnsi="Times New Roman" w:cs="Times New Roman"/>
                <w:sz w:val="24"/>
                <w:szCs w:val="24"/>
              </w:rPr>
              <w:t>Марка йогурта</w:t>
            </w:r>
          </w:p>
        </w:tc>
        <w:tc>
          <w:tcPr>
            <w:tcW w:w="4786" w:type="dxa"/>
          </w:tcPr>
          <w:p w:rsidR="00D16DBD" w:rsidRPr="00C616CA" w:rsidRDefault="00D16DBD" w:rsidP="00C616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16CA">
              <w:rPr>
                <w:rFonts w:ascii="Times New Roman" w:hAnsi="Times New Roman" w:cs="Times New Roman"/>
                <w:sz w:val="24"/>
                <w:szCs w:val="24"/>
              </w:rPr>
              <w:t>Сколько капель йода потребовалось</w:t>
            </w:r>
          </w:p>
        </w:tc>
      </w:tr>
      <w:tr w:rsidR="00D16DBD" w:rsidRPr="00C616CA" w:rsidTr="00886C16">
        <w:tc>
          <w:tcPr>
            <w:tcW w:w="4785" w:type="dxa"/>
          </w:tcPr>
          <w:p w:rsidR="00D16DBD" w:rsidRPr="00C616CA" w:rsidRDefault="00D16DBD" w:rsidP="00C616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D16DBD" w:rsidRPr="00C616CA" w:rsidRDefault="00D16DBD" w:rsidP="00C616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6DBD" w:rsidRPr="00C616CA" w:rsidTr="00886C16">
        <w:tc>
          <w:tcPr>
            <w:tcW w:w="4785" w:type="dxa"/>
          </w:tcPr>
          <w:p w:rsidR="00D16DBD" w:rsidRPr="00C616CA" w:rsidRDefault="00D16DBD" w:rsidP="00C616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D16DBD" w:rsidRPr="00C616CA" w:rsidRDefault="00D16DBD" w:rsidP="00C616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6DBD" w:rsidRPr="00C616CA" w:rsidTr="00886C16">
        <w:tc>
          <w:tcPr>
            <w:tcW w:w="4785" w:type="dxa"/>
          </w:tcPr>
          <w:p w:rsidR="00D16DBD" w:rsidRPr="00C616CA" w:rsidRDefault="00D16DBD" w:rsidP="00C616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D16DBD" w:rsidRPr="00C616CA" w:rsidRDefault="00D16DBD" w:rsidP="00C616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16DBD" w:rsidRPr="00C616CA" w:rsidRDefault="00D16DBD" w:rsidP="00C616C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16DBD" w:rsidRPr="00C616CA" w:rsidRDefault="00D16DBD" w:rsidP="00C616C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16CA">
        <w:rPr>
          <w:rFonts w:ascii="Times New Roman" w:hAnsi="Times New Roman" w:cs="Times New Roman"/>
          <w:sz w:val="24"/>
          <w:szCs w:val="24"/>
        </w:rPr>
        <w:t>Вывод:</w:t>
      </w:r>
    </w:p>
    <w:p w:rsidR="00D16DBD" w:rsidRPr="00C616CA" w:rsidRDefault="00D16DBD" w:rsidP="00C616C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16CA">
        <w:rPr>
          <w:rFonts w:ascii="Times New Roman" w:hAnsi="Times New Roman" w:cs="Times New Roman"/>
          <w:sz w:val="24"/>
          <w:szCs w:val="24"/>
        </w:rPr>
        <w:t>Опыт № 8. Определение красителей.</w:t>
      </w:r>
    </w:p>
    <w:p w:rsidR="00C616CA" w:rsidRPr="00C616CA" w:rsidRDefault="00C616CA" w:rsidP="00C616CA">
      <w:pPr>
        <w:spacing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616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Для определения красителя, мы добавили в пробы по нескольку капель щелочи. Если появляется  красное окрашивание, то можно говорить о  присутствии не натурального красителя.</w:t>
      </w:r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C616CA" w:rsidRPr="00C616CA" w:rsidTr="00886C16">
        <w:tc>
          <w:tcPr>
            <w:tcW w:w="4785" w:type="dxa"/>
          </w:tcPr>
          <w:p w:rsidR="00C616CA" w:rsidRPr="00C616CA" w:rsidRDefault="00C616CA" w:rsidP="00C616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16CA">
              <w:rPr>
                <w:rFonts w:ascii="Times New Roman" w:hAnsi="Times New Roman" w:cs="Times New Roman"/>
                <w:sz w:val="24"/>
                <w:szCs w:val="24"/>
              </w:rPr>
              <w:t>Марка йогурта</w:t>
            </w:r>
          </w:p>
        </w:tc>
        <w:tc>
          <w:tcPr>
            <w:tcW w:w="4786" w:type="dxa"/>
          </w:tcPr>
          <w:p w:rsidR="00C616CA" w:rsidRPr="00C616CA" w:rsidRDefault="00C616CA" w:rsidP="00C616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16CA">
              <w:rPr>
                <w:rFonts w:ascii="Times New Roman" w:hAnsi="Times New Roman" w:cs="Times New Roman"/>
                <w:sz w:val="24"/>
                <w:szCs w:val="24"/>
              </w:rPr>
              <w:t>Присутствие не натурального красителя</w:t>
            </w:r>
          </w:p>
        </w:tc>
      </w:tr>
      <w:tr w:rsidR="00C616CA" w:rsidRPr="00C616CA" w:rsidTr="00886C16">
        <w:tc>
          <w:tcPr>
            <w:tcW w:w="4785" w:type="dxa"/>
          </w:tcPr>
          <w:p w:rsidR="00C616CA" w:rsidRPr="00C616CA" w:rsidRDefault="00C616CA" w:rsidP="00C616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C616CA" w:rsidRPr="00C616CA" w:rsidRDefault="00C616CA" w:rsidP="00C616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16CA" w:rsidRPr="00C616CA" w:rsidTr="00886C16">
        <w:tc>
          <w:tcPr>
            <w:tcW w:w="4785" w:type="dxa"/>
          </w:tcPr>
          <w:p w:rsidR="00C616CA" w:rsidRPr="00C616CA" w:rsidRDefault="00C616CA" w:rsidP="00C616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C616CA" w:rsidRPr="00C616CA" w:rsidRDefault="00C616CA" w:rsidP="00C616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16CA" w:rsidRPr="00C616CA" w:rsidTr="00886C16">
        <w:tc>
          <w:tcPr>
            <w:tcW w:w="4785" w:type="dxa"/>
          </w:tcPr>
          <w:p w:rsidR="00C616CA" w:rsidRPr="00C616CA" w:rsidRDefault="00C616CA" w:rsidP="00C616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C616CA" w:rsidRPr="00C616CA" w:rsidRDefault="00C616CA" w:rsidP="00C616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616CA" w:rsidRPr="00C616CA" w:rsidRDefault="00BD14D9" w:rsidP="00C616C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C692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616CA" w:rsidRPr="00C616CA" w:rsidRDefault="00C616CA" w:rsidP="00C616C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16CA">
        <w:rPr>
          <w:rFonts w:ascii="Times New Roman" w:hAnsi="Times New Roman" w:cs="Times New Roman"/>
          <w:sz w:val="24"/>
          <w:szCs w:val="24"/>
        </w:rPr>
        <w:t>Вывод:</w:t>
      </w:r>
    </w:p>
    <w:p w:rsidR="00C616CA" w:rsidRPr="00C616CA" w:rsidRDefault="00C616CA" w:rsidP="00C616CA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616CA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Опыт №9. Определение поваренной соли</w:t>
      </w:r>
    </w:p>
    <w:p w:rsidR="00C616CA" w:rsidRPr="00C616CA" w:rsidRDefault="00C616CA" w:rsidP="00C616CA">
      <w:pPr>
        <w:spacing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616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При добавлении к пробам нитрата серебра и нагревания, все пробы окрасились в белый цвет, что говорит о наличии соли в йогуртах.</w:t>
      </w:r>
    </w:p>
    <w:p w:rsidR="00C616CA" w:rsidRPr="00C616CA" w:rsidRDefault="00C616CA" w:rsidP="00C616C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16CA">
        <w:rPr>
          <w:rFonts w:ascii="Times New Roman" w:hAnsi="Times New Roman" w:cs="Times New Roman"/>
          <w:sz w:val="24"/>
          <w:szCs w:val="24"/>
        </w:rPr>
        <w:t xml:space="preserve">Вывод: </w:t>
      </w:r>
    </w:p>
    <w:p w:rsidR="00C616CA" w:rsidRPr="00C616CA" w:rsidRDefault="00C616CA" w:rsidP="00C616C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616CA" w:rsidRDefault="00C616CA" w:rsidP="00C616C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16CA">
        <w:rPr>
          <w:rFonts w:ascii="Times New Roman" w:hAnsi="Times New Roman" w:cs="Times New Roman"/>
          <w:sz w:val="24"/>
          <w:szCs w:val="24"/>
        </w:rPr>
        <w:t>Общий вывод</w:t>
      </w:r>
      <w:proofErr w:type="gramStart"/>
      <w:r w:rsidR="000B0331">
        <w:rPr>
          <w:rFonts w:ascii="Times New Roman" w:hAnsi="Times New Roman" w:cs="Times New Roman"/>
          <w:sz w:val="24"/>
          <w:szCs w:val="24"/>
        </w:rPr>
        <w:t>6</w:t>
      </w:r>
      <w:proofErr w:type="gramEnd"/>
    </w:p>
    <w:p w:rsidR="000B0331" w:rsidRDefault="000B0331" w:rsidP="00C616C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B0331" w:rsidRPr="00132080" w:rsidRDefault="000B0331" w:rsidP="00B2296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2080">
        <w:rPr>
          <w:rFonts w:ascii="Times New Roman" w:hAnsi="Times New Roman" w:cs="Times New Roman"/>
          <w:sz w:val="24"/>
          <w:szCs w:val="24"/>
        </w:rPr>
        <w:lastRenderedPageBreak/>
        <w:t>ИССЛЕДОВАНИЕ ШОКОЛАДА</w:t>
      </w:r>
    </w:p>
    <w:p w:rsidR="000B0331" w:rsidRPr="00132080" w:rsidRDefault="000B0331" w:rsidP="00B2296F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320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настоящее время шоколад является одним из самых распространённых продуктов питания среди людей. Практически в каждом магазине любой желающий может приобрести плитку шоколада. Но к шоколаду можно подходить не только с потребительской, но и с исследовательской точки зрения, выбрав его в качестве объекта химического анализа.</w:t>
      </w:r>
    </w:p>
    <w:p w:rsidR="000B0331" w:rsidRPr="00132080" w:rsidRDefault="000B0331" w:rsidP="00B2296F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32080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>Цель</w:t>
      </w:r>
      <w:r w:rsidRPr="001320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исследовать химический состав шоколада разных марок и изучить его влияния на здоровье человека.</w:t>
      </w:r>
    </w:p>
    <w:p w:rsidR="000B0331" w:rsidRPr="00132080" w:rsidRDefault="000B0331" w:rsidP="00B2296F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32080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>Задачи исследования:</w:t>
      </w:r>
    </w:p>
    <w:p w:rsidR="000B0331" w:rsidRPr="00132080" w:rsidRDefault="000B0331" w:rsidP="00B2296F">
      <w:pPr>
        <w:numPr>
          <w:ilvl w:val="0"/>
          <w:numId w:val="2"/>
        </w:numPr>
        <w:spacing w:after="0" w:line="240" w:lineRule="auto"/>
        <w:ind w:left="360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320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Познакомиться с разными сортами шоколада.</w:t>
      </w:r>
    </w:p>
    <w:p w:rsidR="000B0331" w:rsidRPr="00132080" w:rsidRDefault="000B0331" w:rsidP="00B2296F">
      <w:pPr>
        <w:numPr>
          <w:ilvl w:val="0"/>
          <w:numId w:val="2"/>
        </w:numPr>
        <w:spacing w:after="0" w:line="240" w:lineRule="auto"/>
        <w:ind w:left="360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320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Изучить химический состав шоколада разных сортов.</w:t>
      </w:r>
    </w:p>
    <w:p w:rsidR="000B0331" w:rsidRPr="00132080" w:rsidRDefault="000B0331" w:rsidP="00B2296F">
      <w:pPr>
        <w:numPr>
          <w:ilvl w:val="0"/>
          <w:numId w:val="2"/>
        </w:numPr>
        <w:spacing w:after="0" w:line="240" w:lineRule="auto"/>
        <w:ind w:left="360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320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Провести качественный анализ исследуемых образцов шоколадной продукции.</w:t>
      </w:r>
    </w:p>
    <w:p w:rsidR="000B0331" w:rsidRPr="00132080" w:rsidRDefault="000B0331" w:rsidP="00B2296F">
      <w:pPr>
        <w:numPr>
          <w:ilvl w:val="0"/>
          <w:numId w:val="2"/>
        </w:numPr>
        <w:spacing w:after="0" w:line="240" w:lineRule="auto"/>
        <w:ind w:left="360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320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Сравнить их химический состав.</w:t>
      </w:r>
    </w:p>
    <w:p w:rsidR="000B0331" w:rsidRPr="00132080" w:rsidRDefault="000B0331" w:rsidP="00B2296F">
      <w:pPr>
        <w:numPr>
          <w:ilvl w:val="0"/>
          <w:numId w:val="2"/>
        </w:numPr>
        <w:spacing w:after="0" w:line="240" w:lineRule="auto"/>
        <w:ind w:left="360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320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Изучить влияние шоколада на здоровье человека.</w:t>
      </w:r>
    </w:p>
    <w:p w:rsidR="000B0331" w:rsidRPr="00132080" w:rsidRDefault="000B0331" w:rsidP="00B2296F">
      <w:pPr>
        <w:numPr>
          <w:ilvl w:val="0"/>
          <w:numId w:val="2"/>
        </w:numPr>
        <w:spacing w:after="0" w:line="240" w:lineRule="auto"/>
        <w:ind w:left="360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320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Провести опрос среди одноклассников о вреде и пользе шоколада.</w:t>
      </w:r>
    </w:p>
    <w:p w:rsidR="000B0331" w:rsidRPr="00132080" w:rsidRDefault="000B0331" w:rsidP="00B2296F">
      <w:pPr>
        <w:numPr>
          <w:ilvl w:val="0"/>
          <w:numId w:val="2"/>
        </w:numPr>
        <w:spacing w:after="0" w:line="240" w:lineRule="auto"/>
        <w:ind w:left="360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320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Выяснить, как в настоящее время используется шоколад в медицине и косметологии.</w:t>
      </w:r>
    </w:p>
    <w:p w:rsidR="000B0331" w:rsidRPr="00132080" w:rsidRDefault="000B0331" w:rsidP="00B2296F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32080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>Объект исследования</w:t>
      </w:r>
      <w:r w:rsidRPr="001320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шоколад.</w:t>
      </w:r>
    </w:p>
    <w:p w:rsidR="000B0331" w:rsidRPr="00132080" w:rsidRDefault="000B0331" w:rsidP="00B2296F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32080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>Предмет исследования</w:t>
      </w:r>
      <w:r w:rsidRPr="001320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химический анализ состава шоколада.</w:t>
      </w:r>
    </w:p>
    <w:p w:rsidR="0086385D" w:rsidRPr="00132080" w:rsidRDefault="0086385D" w:rsidP="00B2296F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32080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  <w:t>Шоколад</w:t>
      </w:r>
      <w:r w:rsidRPr="0013208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 </w:t>
      </w:r>
      <w:r w:rsidRPr="001320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(английский </w:t>
      </w:r>
      <w:proofErr w:type="spellStart"/>
      <w:r w:rsidRPr="0013208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Chocolate</w:t>
      </w:r>
      <w:proofErr w:type="spellEnd"/>
      <w:r w:rsidRPr="001320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французский </w:t>
      </w:r>
      <w:proofErr w:type="spellStart"/>
      <w:r w:rsidRPr="0013208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Chocolat</w:t>
      </w:r>
      <w:proofErr w:type="spellEnd"/>
      <w:r w:rsidRPr="001320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испанский </w:t>
      </w:r>
      <w:proofErr w:type="spellStart"/>
      <w:r w:rsidRPr="0013208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Chocolate</w:t>
      </w:r>
      <w:proofErr w:type="spellEnd"/>
      <w:r w:rsidRPr="001320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— термин, обозначающий различные виды кондитерских продуктов, изготовляемых с использованием плодов какао. Одно из самых распространенных кондитерских изделий. Он содержит белки, жиры, углеводы, дубильные вещества, алкалоиды кофеин и теобромин. Готовят его на основе какао-продуктов.</w:t>
      </w:r>
    </w:p>
    <w:p w:rsidR="0086385D" w:rsidRPr="00132080" w:rsidRDefault="0086385D" w:rsidP="00B2296F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bookmarkStart w:id="0" w:name="h.1fob9te"/>
      <w:bookmarkEnd w:id="0"/>
      <w:r w:rsidRPr="001320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</w:t>
      </w:r>
      <w:r w:rsidRPr="00132080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  <w:t>тимология названия: </w:t>
      </w:r>
      <w:r w:rsidRPr="001320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слово «шоколад» происходит от «</w:t>
      </w:r>
      <w:proofErr w:type="spellStart"/>
      <w:r w:rsidRPr="001320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чоколатль</w:t>
      </w:r>
      <w:proofErr w:type="spellEnd"/>
      <w:r w:rsidRPr="001320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», названия напитка из какао-бобов. На языке ацтеков «</w:t>
      </w:r>
      <w:proofErr w:type="spellStart"/>
      <w:r w:rsidRPr="001320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чоколли</w:t>
      </w:r>
      <w:proofErr w:type="spellEnd"/>
      <w:r w:rsidRPr="001320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 означает «горечь», а «</w:t>
      </w:r>
      <w:proofErr w:type="spellStart"/>
      <w:r w:rsidRPr="001320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атль</w:t>
      </w:r>
      <w:proofErr w:type="spellEnd"/>
      <w:r w:rsidRPr="001320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 обозначает воду, используемую для приготовления шоколадного напитка.</w:t>
      </w:r>
    </w:p>
    <w:p w:rsidR="0086385D" w:rsidRPr="00132080" w:rsidRDefault="0086385D" w:rsidP="00B2296F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32080">
        <w:rPr>
          <w:rFonts w:ascii="inherit" w:eastAsia="Times New Roman" w:hAnsi="inherit" w:cs="Arial"/>
          <w:bCs/>
          <w:color w:val="000000"/>
          <w:sz w:val="24"/>
          <w:szCs w:val="24"/>
          <w:lang w:eastAsia="ru-RU"/>
        </w:rPr>
        <w:t>ГОСТ № 6534-69</w:t>
      </w:r>
    </w:p>
    <w:p w:rsidR="0086385D" w:rsidRPr="00132080" w:rsidRDefault="0086385D" w:rsidP="00B2296F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320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Согласно государственному отраслевому стандарту № 6534-69, шоколад представляет собой:</w:t>
      </w:r>
    </w:p>
    <w:p w:rsidR="0086385D" w:rsidRPr="00132080" w:rsidRDefault="0086385D" w:rsidP="00B2296F">
      <w:pPr>
        <w:numPr>
          <w:ilvl w:val="0"/>
          <w:numId w:val="3"/>
        </w:numPr>
        <w:spacing w:after="0" w:line="240" w:lineRule="auto"/>
        <w:ind w:left="360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3208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вкус и аромат</w:t>
      </w:r>
      <w:r w:rsidRPr="001320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ясно </w:t>
      </w:r>
      <w:proofErr w:type="gramStart"/>
      <w:r w:rsidRPr="001320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выраженные</w:t>
      </w:r>
      <w:proofErr w:type="gramEnd"/>
      <w:r w:rsidRPr="001320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свойственные для данного вида</w:t>
      </w:r>
    </w:p>
    <w:p w:rsidR="0086385D" w:rsidRPr="00132080" w:rsidRDefault="0086385D" w:rsidP="00B2296F">
      <w:pPr>
        <w:numPr>
          <w:ilvl w:val="0"/>
          <w:numId w:val="3"/>
        </w:numPr>
        <w:spacing w:after="0" w:line="240" w:lineRule="auto"/>
        <w:ind w:left="360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13208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цвет</w:t>
      </w:r>
      <w:r w:rsidRPr="001320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от светло-коричневого до тёмно-коричневого, для белого шоколада – кремовый</w:t>
      </w:r>
      <w:proofErr w:type="gramEnd"/>
    </w:p>
    <w:p w:rsidR="0086385D" w:rsidRPr="00132080" w:rsidRDefault="0086385D" w:rsidP="00B2296F">
      <w:pPr>
        <w:numPr>
          <w:ilvl w:val="0"/>
          <w:numId w:val="3"/>
        </w:numPr>
        <w:spacing w:after="0" w:line="240" w:lineRule="auto"/>
        <w:ind w:left="360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3208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форма </w:t>
      </w:r>
      <w:r w:rsidRPr="001320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правильная, без деформации, в виде плиток, батонов, различных фигур, как с рисунком, так и без него</w:t>
      </w:r>
    </w:p>
    <w:p w:rsidR="0086385D" w:rsidRPr="00132080" w:rsidRDefault="0086385D" w:rsidP="00B2296F">
      <w:pPr>
        <w:numPr>
          <w:ilvl w:val="0"/>
          <w:numId w:val="3"/>
        </w:numPr>
        <w:spacing w:after="0" w:line="240" w:lineRule="auto"/>
        <w:ind w:left="360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320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лицевая </w:t>
      </w:r>
      <w:r w:rsidRPr="0013208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поверхность</w:t>
      </w:r>
      <w:r w:rsidRPr="001320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шоколада должна быть блестящей, без сахарного и жирового поседения, в шоколаде с молоком – слегка тусклой, в шоколаде с </w:t>
      </w:r>
      <w:proofErr w:type="spellStart"/>
      <w:r w:rsidRPr="001320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неизмельчёнными</w:t>
      </w:r>
      <w:proofErr w:type="spellEnd"/>
      <w:r w:rsidRPr="001320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добавлениями нижняя сторона плитки с неровной поверхностью</w:t>
      </w:r>
    </w:p>
    <w:p w:rsidR="0086385D" w:rsidRPr="00132080" w:rsidRDefault="0086385D" w:rsidP="00B2296F">
      <w:pPr>
        <w:numPr>
          <w:ilvl w:val="0"/>
          <w:numId w:val="3"/>
        </w:numPr>
        <w:spacing w:after="0" w:line="240" w:lineRule="auto"/>
        <w:ind w:left="360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3208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консистенция </w:t>
      </w:r>
      <w:r w:rsidRPr="001320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должна быть твёрдой, структура – однородной, излом должен быть матовым, для пористого шоколада – ячеистым</w:t>
      </w:r>
    </w:p>
    <w:p w:rsidR="0086385D" w:rsidRPr="00132080" w:rsidRDefault="0086385D" w:rsidP="00B2296F">
      <w:pPr>
        <w:numPr>
          <w:ilvl w:val="0"/>
          <w:numId w:val="3"/>
        </w:numPr>
        <w:spacing w:after="0" w:line="240" w:lineRule="auto"/>
        <w:ind w:left="360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3208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добавления,</w:t>
      </w:r>
      <w:r w:rsidRPr="001320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вводимые не в тонкоизмельчённом виде, равномерно распределены в шоколадной массе.</w:t>
      </w:r>
    </w:p>
    <w:p w:rsidR="0086385D" w:rsidRPr="00132080" w:rsidRDefault="0086385D" w:rsidP="00B2296F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bookmarkStart w:id="1" w:name="h.3znysh7"/>
      <w:bookmarkEnd w:id="1"/>
      <w:r w:rsidRPr="00132080">
        <w:rPr>
          <w:rFonts w:ascii="inherit" w:eastAsia="Times New Roman" w:hAnsi="inherit" w:cs="Arial"/>
          <w:bCs/>
          <w:color w:val="000000"/>
          <w:sz w:val="24"/>
          <w:szCs w:val="24"/>
          <w:lang w:eastAsia="ru-RU"/>
        </w:rPr>
        <w:t>Химический состав шоколада и какао-бобов</w:t>
      </w:r>
    </w:p>
    <w:p w:rsidR="0086385D" w:rsidRPr="00132080" w:rsidRDefault="0086385D" w:rsidP="00B2296F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320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Оболочку какао-бобов при изготовлении шоколада не используют, хотя иногда это имеет место. </w:t>
      </w:r>
      <w:proofErr w:type="spellStart"/>
      <w:r w:rsidRPr="001320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Какаовелла</w:t>
      </w:r>
      <w:proofErr w:type="spellEnd"/>
      <w:r w:rsidRPr="001320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больших количествах содержит: минеральные соединения, </w:t>
      </w:r>
      <w:proofErr w:type="spellStart"/>
      <w:r w:rsidRPr="001320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аромамасла</w:t>
      </w:r>
      <w:proofErr w:type="spellEnd"/>
      <w:r w:rsidRPr="001320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золу 10%, клетчатку до 15%, жир 3-5%, </w:t>
      </w:r>
      <w:proofErr w:type="spellStart"/>
      <w:r w:rsidRPr="001320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пентозаны</w:t>
      </w:r>
      <w:proofErr w:type="spellEnd"/>
      <w:r w:rsidRPr="001320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около 6%, пектиновые вещества 4,8% в обезжиренном веществе.</w:t>
      </w:r>
    </w:p>
    <w:p w:rsidR="0086385D" w:rsidRPr="00132080" w:rsidRDefault="0086385D" w:rsidP="00B2296F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320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Масло-какао содержит: </w:t>
      </w:r>
      <w:proofErr w:type="spellStart"/>
      <w:r w:rsidRPr="001320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триглицериды</w:t>
      </w:r>
      <w:proofErr w:type="spellEnd"/>
      <w:r w:rsidRPr="001320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насыщенных жирных кислот – пальмитиновой, олеиновой, стеариновой, алкалоиды теобромин и кофеин, антиоксиданты (не позволяют прогорать и осаливаться), ароматические и дубильные вещества, что собственно придаёт вкус и аромат шоколаду. Ароматический букет шоколада формируется ещё и благодаря градации какао-бобов на благородные и потребительские. Первые придают шоколаду яркий вкус и аромат, вторые – горькость, терпкость, кислотность. Масло-какао имеет семь </w:t>
      </w:r>
      <w:r w:rsidRPr="001320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полиморфных форм, одна из которых очень стабильна и позволяет долго хранить шоколад. Секрет состоит в том, что при комнатной температуре масло-какао застывает само, но тает во рту. Потому настоящий шоколад не должен содержать </w:t>
      </w:r>
      <w:proofErr w:type="gramStart"/>
      <w:r w:rsidRPr="001320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никаких</w:t>
      </w:r>
      <w:proofErr w:type="gramEnd"/>
      <w:r w:rsidRPr="001320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320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затвердителей</w:t>
      </w:r>
      <w:proofErr w:type="spellEnd"/>
      <w:r w:rsidRPr="001320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86385D" w:rsidRPr="00132080" w:rsidRDefault="0086385D" w:rsidP="00B2296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6385D" w:rsidRPr="00132080" w:rsidRDefault="0086385D" w:rsidP="00B2296F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3208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Классификация шоколада</w:t>
      </w:r>
    </w:p>
    <w:p w:rsidR="0086385D" w:rsidRPr="00132080" w:rsidRDefault="0086385D" w:rsidP="00B2296F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320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В зависимости от способа обработки шоколадную массу подразделяют </w:t>
      </w:r>
      <w:proofErr w:type="gramStart"/>
      <w:r w:rsidRPr="001320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</w:t>
      </w:r>
      <w:proofErr w:type="gramEnd"/>
      <w:r w:rsidRPr="001320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десертную и обыкновенную.  </w:t>
      </w:r>
      <w:r w:rsidRPr="0013208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Десертная шоколадная масса</w:t>
      </w:r>
      <w:r w:rsidRPr="001320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имеет высокие ароматические достоинства и тонкую </w:t>
      </w:r>
      <w:hyperlink r:id="rId5" w:history="1">
        <w:r w:rsidRPr="00132080">
          <w:rPr>
            <w:rFonts w:ascii="inherit" w:eastAsia="Times New Roman" w:hAnsi="inherit" w:cs="Times New Roman"/>
            <w:color w:val="0000FF"/>
            <w:sz w:val="24"/>
            <w:szCs w:val="24"/>
            <w:u w:val="single"/>
            <w:lang w:eastAsia="ru-RU"/>
          </w:rPr>
          <w:t>дисперсность</w:t>
        </w:r>
      </w:hyperlink>
      <w:r w:rsidRPr="001320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Эти свойства она приобретает в результате особо тщательной и длительной обработки. Содержание </w:t>
      </w:r>
      <w:hyperlink r:id="rId6" w:history="1">
        <w:r w:rsidRPr="00132080">
          <w:rPr>
            <w:rFonts w:ascii="inherit" w:eastAsia="Times New Roman" w:hAnsi="inherit" w:cs="Times New Roman"/>
            <w:color w:val="0000FF"/>
            <w:sz w:val="24"/>
            <w:szCs w:val="24"/>
            <w:u w:val="single"/>
            <w:lang w:eastAsia="ru-RU"/>
          </w:rPr>
          <w:t>сахара</w:t>
        </w:r>
      </w:hyperlink>
      <w:r w:rsidRPr="001320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 ней не более 55%.                               </w:t>
      </w:r>
      <w:r w:rsidRPr="0013208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Обыкновенная шоколадная масса</w:t>
      </w:r>
      <w:r w:rsidRPr="001320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обладает более низкими вкусовыми и ароматическими достоинствами и менее тонкой дисперсностью. Содержание сахара в ней не более 63%.   Пористый шоколад получают в основном из десертной шоколадной массы, которую разливают в формы </w:t>
      </w:r>
      <w:proofErr w:type="gramStart"/>
      <w:r w:rsidRPr="001320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</w:t>
      </w:r>
      <w:proofErr w:type="gramEnd"/>
      <w:r w:rsidRPr="001320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¾ </w:t>
      </w:r>
      <w:proofErr w:type="gramStart"/>
      <w:r w:rsidRPr="001320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объёма</w:t>
      </w:r>
      <w:proofErr w:type="gramEnd"/>
      <w:r w:rsidRPr="001320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помещают в </w:t>
      </w:r>
      <w:hyperlink r:id="rId7" w:history="1">
        <w:r w:rsidRPr="00132080">
          <w:rPr>
            <w:rFonts w:ascii="inherit" w:eastAsia="Times New Roman" w:hAnsi="inherit" w:cs="Times New Roman"/>
            <w:color w:val="0000FF"/>
            <w:sz w:val="24"/>
            <w:szCs w:val="24"/>
            <w:u w:val="single"/>
            <w:lang w:eastAsia="ru-RU"/>
          </w:rPr>
          <w:t>вакуум</w:t>
        </w:r>
      </w:hyperlink>
      <w:r w:rsidRPr="001320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котлы и выдерживают в жидком состоянии (при температуре 40° С) в течение 4 часов.  При снятии вакуума благодаря расширению пузырьков воздуха образуется мелкопористая структура плитки («Конёк-Горбунок», «Слава», «Планета», «Поздравляю», </w:t>
      </w:r>
      <w:proofErr w:type="spellStart"/>
      <w:r w:rsidRPr="001320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Wispa</w:t>
      </w:r>
      <w:proofErr w:type="spellEnd"/>
      <w:r w:rsidRPr="001320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1320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Schgetten</w:t>
      </w:r>
      <w:proofErr w:type="spellEnd"/>
      <w:r w:rsidRPr="001320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1320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Sonnina</w:t>
      </w:r>
      <w:proofErr w:type="spellEnd"/>
      <w:r w:rsidRPr="001320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).                                      В зависимости от состава шоколад делят на шоколад без добавлений, с добавлениями, с начинкой, диабетический и белый.                                                                                                    </w:t>
      </w:r>
      <w:r w:rsidRPr="0013208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Шоколад без добавлений</w:t>
      </w:r>
      <w:r w:rsidRPr="001320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изготовляют из какао тёртого, сахарной пудры и масла какао. Такой шоколад обладает специфическими свойствами, присущими какао-бобам. Изменяя соотношение между сахарной пудрой и какао тёртым, можно изменять вкусовые особенности получаемого шоколада — </w:t>
      </w:r>
      <w:proofErr w:type="gramStart"/>
      <w:r w:rsidRPr="001320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</w:t>
      </w:r>
      <w:proofErr w:type="gramEnd"/>
      <w:r w:rsidRPr="001320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горького до сладкого. Чем больше в шоколаде какао тёртого, тем более горьким вкусом и более ярким ароматом обладает шоколад и тем более он ценится.                                                                                                                                              </w:t>
      </w:r>
      <w:r w:rsidRPr="0013208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Шоколад с добавлениями</w:t>
      </w:r>
      <w:r w:rsidRPr="001320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изготовляют из какао тёртого, масла какао, сахарной пудры и различных питательных, вкусовых и ароматических веществ. </w:t>
      </w:r>
      <w:proofErr w:type="gramStart"/>
      <w:r w:rsidRPr="001320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качестве добавлений чаще всего используют сухое </w:t>
      </w:r>
      <w:hyperlink r:id="rId8" w:history="1">
        <w:r w:rsidRPr="00132080">
          <w:rPr>
            <w:rFonts w:ascii="inherit" w:eastAsia="Times New Roman" w:hAnsi="inherit" w:cs="Times New Roman"/>
            <w:color w:val="0000FF"/>
            <w:sz w:val="24"/>
            <w:szCs w:val="24"/>
            <w:u w:val="single"/>
            <w:lang w:eastAsia="ru-RU"/>
          </w:rPr>
          <w:t>молоко</w:t>
        </w:r>
      </w:hyperlink>
      <w:r w:rsidRPr="001320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сухие </w:t>
      </w:r>
      <w:hyperlink r:id="rId9" w:history="1">
        <w:r w:rsidRPr="00132080">
          <w:rPr>
            <w:rFonts w:ascii="inherit" w:eastAsia="Times New Roman" w:hAnsi="inherit" w:cs="Times New Roman"/>
            <w:color w:val="0000FF"/>
            <w:sz w:val="24"/>
            <w:szCs w:val="24"/>
            <w:u w:val="single"/>
            <w:lang w:eastAsia="ru-RU"/>
          </w:rPr>
          <w:t>сливки</w:t>
        </w:r>
      </w:hyperlink>
      <w:r w:rsidRPr="001320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ядра </w:t>
      </w:r>
      <w:hyperlink r:id="rId10" w:history="1">
        <w:r w:rsidRPr="00132080">
          <w:rPr>
            <w:rFonts w:ascii="inherit" w:eastAsia="Times New Roman" w:hAnsi="inherit" w:cs="Times New Roman"/>
            <w:color w:val="0000FF"/>
            <w:sz w:val="24"/>
            <w:szCs w:val="24"/>
            <w:u w:val="single"/>
            <w:lang w:eastAsia="ru-RU"/>
          </w:rPr>
          <w:t>орехов</w:t>
        </w:r>
      </w:hyperlink>
      <w:r w:rsidRPr="001320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 </w:t>
      </w:r>
      <w:hyperlink r:id="rId11" w:history="1">
        <w:r w:rsidRPr="00132080">
          <w:rPr>
            <w:rFonts w:ascii="inherit" w:eastAsia="Times New Roman" w:hAnsi="inherit" w:cs="Times New Roman"/>
            <w:color w:val="0000FF"/>
            <w:sz w:val="24"/>
            <w:szCs w:val="24"/>
            <w:u w:val="single"/>
            <w:lang w:eastAsia="ru-RU"/>
          </w:rPr>
          <w:t>кофе</w:t>
        </w:r>
      </w:hyperlink>
      <w:r w:rsidRPr="001320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 </w:t>
      </w:r>
      <w:hyperlink r:id="rId12" w:history="1">
        <w:r w:rsidRPr="00132080">
          <w:rPr>
            <w:rFonts w:ascii="inherit" w:eastAsia="Times New Roman" w:hAnsi="inherit" w:cs="Times New Roman"/>
            <w:color w:val="0000FF"/>
            <w:sz w:val="24"/>
            <w:szCs w:val="24"/>
            <w:u w:val="single"/>
            <w:lang w:eastAsia="ru-RU"/>
          </w:rPr>
          <w:t>вафли</w:t>
        </w:r>
      </w:hyperlink>
      <w:r w:rsidRPr="001320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 </w:t>
      </w:r>
      <w:hyperlink r:id="rId13" w:history="1">
        <w:r w:rsidRPr="00132080">
          <w:rPr>
            <w:rFonts w:ascii="inherit" w:eastAsia="Times New Roman" w:hAnsi="inherit" w:cs="Times New Roman"/>
            <w:color w:val="0000FF"/>
            <w:sz w:val="24"/>
            <w:szCs w:val="24"/>
            <w:u w:val="single"/>
            <w:lang w:eastAsia="ru-RU"/>
          </w:rPr>
          <w:t>цукаты</w:t>
        </w:r>
      </w:hyperlink>
      <w:r w:rsidRPr="001320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 </w:t>
      </w:r>
      <w:hyperlink r:id="rId14" w:history="1">
        <w:r w:rsidRPr="00132080">
          <w:rPr>
            <w:rFonts w:ascii="inherit" w:eastAsia="Times New Roman" w:hAnsi="inherit" w:cs="Times New Roman"/>
            <w:color w:val="0000FF"/>
            <w:sz w:val="24"/>
            <w:szCs w:val="24"/>
            <w:u w:val="single"/>
            <w:lang w:eastAsia="ru-RU"/>
          </w:rPr>
          <w:t>спирт</w:t>
        </w:r>
      </w:hyperlink>
      <w:r w:rsidRPr="001320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 </w:t>
      </w:r>
      <w:hyperlink r:id="rId15" w:history="1">
        <w:r w:rsidRPr="00132080">
          <w:rPr>
            <w:rFonts w:ascii="inherit" w:eastAsia="Times New Roman" w:hAnsi="inherit" w:cs="Times New Roman"/>
            <w:color w:val="0000FF"/>
            <w:sz w:val="24"/>
            <w:szCs w:val="24"/>
            <w:u w:val="single"/>
            <w:lang w:eastAsia="ru-RU"/>
          </w:rPr>
          <w:t>коньяк</w:t>
        </w:r>
      </w:hyperlink>
      <w:r w:rsidRPr="001320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 </w:t>
      </w:r>
      <w:hyperlink r:id="rId16" w:history="1">
        <w:r w:rsidRPr="00132080">
          <w:rPr>
            <w:rFonts w:ascii="inherit" w:eastAsia="Times New Roman" w:hAnsi="inherit" w:cs="Times New Roman"/>
            <w:color w:val="0000FF"/>
            <w:sz w:val="24"/>
            <w:szCs w:val="24"/>
            <w:u w:val="single"/>
            <w:lang w:eastAsia="ru-RU"/>
          </w:rPr>
          <w:t>ванилин</w:t>
        </w:r>
      </w:hyperlink>
      <w:r w:rsidRPr="001320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пищевые эссенции и другое.</w:t>
      </w:r>
      <w:proofErr w:type="gramEnd"/>
      <w:r w:rsidRPr="001320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 Соотношение между перечисленными составными частями шоколада отражают особенности его ассортимента, и колеблется в широких пределах.                                                                                                                      </w:t>
      </w:r>
      <w:r w:rsidRPr="0013208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Шоколад с начинкой</w:t>
      </w:r>
      <w:r w:rsidRPr="001320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приготовляют из шоколадной массы без добавлений и с добавлением молока. </w:t>
      </w:r>
      <w:proofErr w:type="gramStart"/>
      <w:r w:rsidRPr="001320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Выпускают его в виде плиток, батонов, ракушек и других фигур с различными начинками: ореховыми, помадными, шоколадными, фруктово-желейными, кремовыми, молочными, сливочными.</w:t>
      </w:r>
      <w:proofErr w:type="gramEnd"/>
      <w:r w:rsidRPr="001320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Количество начинки должно быть не более 50% общей массы изделий (</w:t>
      </w:r>
      <w:proofErr w:type="spellStart"/>
      <w:r w:rsidRPr="001320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Assortid</w:t>
      </w:r>
      <w:proofErr w:type="spellEnd"/>
      <w:r w:rsidRPr="001320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1320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Coconut</w:t>
      </w:r>
      <w:proofErr w:type="spellEnd"/>
      <w:r w:rsidRPr="001320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).                                                                                                     </w:t>
      </w:r>
      <w:r w:rsidRPr="0013208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Шоколад диабетический</w:t>
      </w:r>
      <w:r w:rsidRPr="001320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предназначен для больных </w:t>
      </w:r>
      <w:hyperlink r:id="rId17" w:history="1">
        <w:r w:rsidRPr="00132080">
          <w:rPr>
            <w:rFonts w:ascii="inherit" w:eastAsia="Times New Roman" w:hAnsi="inherit" w:cs="Times New Roman"/>
            <w:color w:val="0000FF"/>
            <w:sz w:val="24"/>
            <w:szCs w:val="24"/>
            <w:u w:val="single"/>
            <w:lang w:eastAsia="ru-RU"/>
          </w:rPr>
          <w:t>сахарным диабетом</w:t>
        </w:r>
      </w:hyperlink>
      <w:r w:rsidRPr="001320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 состав шоколада вместо сахара вводится </w:t>
      </w:r>
      <w:hyperlink r:id="rId18" w:history="1">
        <w:r w:rsidRPr="00132080">
          <w:rPr>
            <w:rFonts w:ascii="inherit" w:eastAsia="Times New Roman" w:hAnsi="inherit" w:cs="Times New Roman"/>
            <w:color w:val="0000FF"/>
            <w:sz w:val="24"/>
            <w:szCs w:val="24"/>
            <w:u w:val="single"/>
            <w:lang w:eastAsia="ru-RU"/>
          </w:rPr>
          <w:t>сорбит</w:t>
        </w:r>
      </w:hyperlink>
      <w:r w:rsidRPr="001320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 </w:t>
      </w:r>
      <w:hyperlink r:id="rId19" w:history="1">
        <w:r w:rsidRPr="00132080">
          <w:rPr>
            <w:rFonts w:ascii="inherit" w:eastAsia="Times New Roman" w:hAnsi="inherit" w:cs="Times New Roman"/>
            <w:color w:val="0000FF"/>
            <w:sz w:val="24"/>
            <w:szCs w:val="24"/>
            <w:u w:val="single"/>
            <w:lang w:eastAsia="ru-RU"/>
          </w:rPr>
          <w:t>ксилит</w:t>
        </w:r>
      </w:hyperlink>
      <w:r w:rsidRPr="001320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 </w:t>
      </w:r>
      <w:proofErr w:type="spellStart"/>
      <w:r w:rsidR="004F4FBE" w:rsidRPr="00132080">
        <w:rPr>
          <w:sz w:val="24"/>
          <w:szCs w:val="24"/>
        </w:rPr>
        <w:fldChar w:fldCharType="begin"/>
      </w:r>
      <w:r w:rsidRPr="00132080">
        <w:rPr>
          <w:sz w:val="24"/>
          <w:szCs w:val="24"/>
        </w:rPr>
        <w:instrText>HYPERLINK "http://ru.wikipedia.org/wiki/%D0%9C%D0%B0%D0%BD%D0%BD%D0%B8%D1%82"</w:instrText>
      </w:r>
      <w:r w:rsidR="004F4FBE" w:rsidRPr="00132080">
        <w:rPr>
          <w:sz w:val="24"/>
          <w:szCs w:val="24"/>
        </w:rPr>
        <w:fldChar w:fldCharType="separate"/>
      </w:r>
      <w:r w:rsidRPr="00132080">
        <w:rPr>
          <w:rFonts w:ascii="inherit" w:eastAsia="Times New Roman" w:hAnsi="inherit" w:cs="Times New Roman"/>
          <w:color w:val="0000FF"/>
          <w:sz w:val="24"/>
          <w:szCs w:val="24"/>
          <w:u w:val="single"/>
          <w:lang w:eastAsia="ru-RU"/>
        </w:rPr>
        <w:t>маннит</w:t>
      </w:r>
      <w:proofErr w:type="spellEnd"/>
      <w:r w:rsidR="004F4FBE" w:rsidRPr="00132080">
        <w:rPr>
          <w:sz w:val="24"/>
          <w:szCs w:val="24"/>
        </w:rPr>
        <w:fldChar w:fldCharType="end"/>
      </w:r>
      <w:r w:rsidRPr="001320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                                         </w:t>
      </w:r>
    </w:p>
    <w:p w:rsidR="0086385D" w:rsidRPr="00132080" w:rsidRDefault="0086385D" w:rsidP="00B2296F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2" w:name="h.tyjcwt"/>
      <w:bookmarkEnd w:id="2"/>
      <w:r w:rsidRPr="001320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 </w:t>
      </w:r>
      <w:r w:rsidRPr="0013208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Шоколад белый</w:t>
      </w:r>
      <w:r w:rsidRPr="001320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готовят по особой рецептуре из масла какао, сахара, сухого молока, ванилина без добавления какао-массы, поэтому он имеет кремовый цвет (белый) и не содержит </w:t>
      </w:r>
      <w:hyperlink r:id="rId20" w:history="1">
        <w:r w:rsidRPr="00132080">
          <w:rPr>
            <w:rFonts w:ascii="inherit" w:eastAsia="Times New Roman" w:hAnsi="inherit" w:cs="Times New Roman"/>
            <w:color w:val="0000FF"/>
            <w:sz w:val="24"/>
            <w:szCs w:val="24"/>
            <w:u w:val="single"/>
            <w:lang w:eastAsia="ru-RU"/>
          </w:rPr>
          <w:t>теобромина</w:t>
        </w:r>
      </w:hyperlink>
      <w:r w:rsidRPr="001320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(«</w:t>
      </w:r>
      <w:proofErr w:type="spellStart"/>
      <w:r w:rsidRPr="001320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Крещатик</w:t>
      </w:r>
      <w:proofErr w:type="spellEnd"/>
      <w:r w:rsidRPr="001320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», «Детский», «Воздушный» и другие).                        </w:t>
      </w:r>
    </w:p>
    <w:p w:rsidR="0029415B" w:rsidRPr="00132080" w:rsidRDefault="0029415B" w:rsidP="00B2296F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3208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Экспериментальная часть</w:t>
      </w:r>
    </w:p>
    <w:p w:rsidR="0029415B" w:rsidRPr="00132080" w:rsidRDefault="0029415B" w:rsidP="00B2296F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3208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Объекты исследования:</w:t>
      </w:r>
    </w:p>
    <w:p w:rsidR="0029415B" w:rsidRPr="00132080" w:rsidRDefault="0029415B" w:rsidP="00B2296F">
      <w:pPr>
        <w:numPr>
          <w:ilvl w:val="0"/>
          <w:numId w:val="4"/>
        </w:num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32080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  <w:t xml:space="preserve">Шоколад  </w:t>
      </w:r>
    </w:p>
    <w:p w:rsidR="0029415B" w:rsidRPr="00132080" w:rsidRDefault="0029415B" w:rsidP="00B2296F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3208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Производитель</w:t>
      </w:r>
      <w:r w:rsidRPr="001320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 </w:t>
      </w:r>
    </w:p>
    <w:p w:rsidR="0029415B" w:rsidRPr="00132080" w:rsidRDefault="0029415B" w:rsidP="00B2296F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3208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</w:t>
      </w:r>
    </w:p>
    <w:p w:rsidR="0029415B" w:rsidRPr="00132080" w:rsidRDefault="0029415B" w:rsidP="00B2296F">
      <w:pPr>
        <w:numPr>
          <w:ilvl w:val="0"/>
          <w:numId w:val="5"/>
        </w:num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32080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  <w:t xml:space="preserve"> Шоколад</w:t>
      </w:r>
    </w:p>
    <w:p w:rsidR="0029415B" w:rsidRPr="00132080" w:rsidRDefault="0029415B" w:rsidP="00B2296F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3208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Производитель</w:t>
      </w:r>
      <w:r w:rsidRPr="001320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 </w:t>
      </w:r>
    </w:p>
    <w:p w:rsidR="0029415B" w:rsidRPr="00132080" w:rsidRDefault="0029415B" w:rsidP="00B2296F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3208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</w:t>
      </w:r>
    </w:p>
    <w:p w:rsidR="0029415B" w:rsidRPr="00132080" w:rsidRDefault="0029415B" w:rsidP="00B2296F">
      <w:pPr>
        <w:numPr>
          <w:ilvl w:val="0"/>
          <w:numId w:val="6"/>
        </w:num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32080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ru-RU"/>
        </w:rPr>
        <w:t xml:space="preserve">Шоколад  </w:t>
      </w:r>
    </w:p>
    <w:p w:rsidR="0086385D" w:rsidRPr="00132080" w:rsidRDefault="0029415B" w:rsidP="00B2296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3208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lastRenderedPageBreak/>
        <w:t>Производитель</w:t>
      </w:r>
      <w:r w:rsidRPr="001320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</w:p>
    <w:p w:rsidR="0029415B" w:rsidRPr="00132080" w:rsidRDefault="0029415B" w:rsidP="00B2296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320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Опыт №1. Анализ состава шоколада разных производителей.</w:t>
      </w:r>
    </w:p>
    <w:p w:rsidR="0029415B" w:rsidRPr="00132080" w:rsidRDefault="0029415B" w:rsidP="00B2296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Style w:val="a3"/>
        <w:tblW w:w="0" w:type="auto"/>
        <w:tblLook w:val="04A0"/>
      </w:tblPr>
      <w:tblGrid>
        <w:gridCol w:w="1492"/>
        <w:gridCol w:w="1430"/>
        <w:gridCol w:w="1434"/>
        <w:gridCol w:w="1538"/>
        <w:gridCol w:w="1835"/>
        <w:gridCol w:w="1842"/>
      </w:tblGrid>
      <w:tr w:rsidR="00B2296F" w:rsidRPr="00132080" w:rsidTr="0029415B">
        <w:tc>
          <w:tcPr>
            <w:tcW w:w="1595" w:type="dxa"/>
          </w:tcPr>
          <w:p w:rsidR="0029415B" w:rsidRPr="00132080" w:rsidRDefault="0029415B" w:rsidP="00B2296F">
            <w:pPr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132080">
              <w:rPr>
                <w:rFonts w:ascii="Times New Roman" w:hAnsi="Times New Roman" w:cs="Times New Roman"/>
                <w:sz w:val="24"/>
                <w:szCs w:val="24"/>
              </w:rPr>
              <w:t>Марка шоколада</w:t>
            </w:r>
          </w:p>
        </w:tc>
        <w:tc>
          <w:tcPr>
            <w:tcW w:w="1595" w:type="dxa"/>
          </w:tcPr>
          <w:p w:rsidR="0029415B" w:rsidRPr="00132080" w:rsidRDefault="0029415B" w:rsidP="00B2296F">
            <w:pPr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32080">
              <w:rPr>
                <w:rFonts w:ascii="Times New Roman" w:hAnsi="Times New Roman" w:cs="Times New Roman"/>
                <w:sz w:val="24"/>
                <w:szCs w:val="24"/>
              </w:rPr>
              <w:t>Белки</w:t>
            </w:r>
            <w:proofErr w:type="gramStart"/>
            <w:r w:rsidRPr="00132080">
              <w:rPr>
                <w:rFonts w:ascii="Times New Roman" w:hAnsi="Times New Roman" w:cs="Times New Roman"/>
                <w:sz w:val="24"/>
                <w:szCs w:val="24"/>
              </w:rPr>
              <w:t>,г</w:t>
            </w:r>
            <w:proofErr w:type="spellEnd"/>
            <w:proofErr w:type="gramEnd"/>
          </w:p>
        </w:tc>
        <w:tc>
          <w:tcPr>
            <w:tcW w:w="1595" w:type="dxa"/>
          </w:tcPr>
          <w:p w:rsidR="0029415B" w:rsidRPr="00132080" w:rsidRDefault="0029415B" w:rsidP="00B2296F">
            <w:pPr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32080">
              <w:rPr>
                <w:rFonts w:ascii="Times New Roman" w:hAnsi="Times New Roman" w:cs="Times New Roman"/>
                <w:sz w:val="24"/>
                <w:szCs w:val="24"/>
              </w:rPr>
              <w:t>Жиры</w:t>
            </w:r>
            <w:proofErr w:type="gramStart"/>
            <w:r w:rsidRPr="00132080">
              <w:rPr>
                <w:rFonts w:ascii="Times New Roman" w:hAnsi="Times New Roman" w:cs="Times New Roman"/>
                <w:sz w:val="24"/>
                <w:szCs w:val="24"/>
              </w:rPr>
              <w:t>,г</w:t>
            </w:r>
            <w:proofErr w:type="spellEnd"/>
            <w:proofErr w:type="gramEnd"/>
          </w:p>
        </w:tc>
        <w:tc>
          <w:tcPr>
            <w:tcW w:w="1595" w:type="dxa"/>
          </w:tcPr>
          <w:p w:rsidR="0029415B" w:rsidRPr="00132080" w:rsidRDefault="0029415B" w:rsidP="00B2296F">
            <w:pPr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32080">
              <w:rPr>
                <w:rFonts w:ascii="Times New Roman" w:hAnsi="Times New Roman" w:cs="Times New Roman"/>
                <w:sz w:val="24"/>
                <w:szCs w:val="24"/>
              </w:rPr>
              <w:t>Углеводы</w:t>
            </w:r>
            <w:proofErr w:type="gramStart"/>
            <w:r w:rsidRPr="00132080">
              <w:rPr>
                <w:rFonts w:ascii="Times New Roman" w:hAnsi="Times New Roman" w:cs="Times New Roman"/>
                <w:sz w:val="24"/>
                <w:szCs w:val="24"/>
              </w:rPr>
              <w:t>,г</w:t>
            </w:r>
            <w:proofErr w:type="spellEnd"/>
            <w:proofErr w:type="gramEnd"/>
          </w:p>
        </w:tc>
        <w:tc>
          <w:tcPr>
            <w:tcW w:w="1595" w:type="dxa"/>
          </w:tcPr>
          <w:p w:rsidR="0029415B" w:rsidRPr="00132080" w:rsidRDefault="0029415B" w:rsidP="00B2296F">
            <w:pPr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132080">
              <w:rPr>
                <w:rFonts w:ascii="Times New Roman" w:hAnsi="Times New Roman" w:cs="Times New Roman"/>
                <w:sz w:val="24"/>
                <w:szCs w:val="24"/>
              </w:rPr>
              <w:t xml:space="preserve">Энергетическая ценность, </w:t>
            </w:r>
            <w:proofErr w:type="gramStart"/>
            <w:r w:rsidRPr="00132080">
              <w:rPr>
                <w:rFonts w:ascii="Times New Roman" w:hAnsi="Times New Roman" w:cs="Times New Roman"/>
                <w:sz w:val="24"/>
                <w:szCs w:val="24"/>
              </w:rPr>
              <w:t>ккал</w:t>
            </w:r>
            <w:proofErr w:type="gramEnd"/>
          </w:p>
        </w:tc>
        <w:tc>
          <w:tcPr>
            <w:tcW w:w="1596" w:type="dxa"/>
          </w:tcPr>
          <w:p w:rsidR="0029415B" w:rsidRPr="00132080" w:rsidRDefault="0029415B" w:rsidP="00B2296F">
            <w:pPr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132080">
              <w:rPr>
                <w:rFonts w:ascii="Times New Roman" w:hAnsi="Times New Roman" w:cs="Times New Roman"/>
                <w:sz w:val="24"/>
                <w:szCs w:val="24"/>
              </w:rPr>
              <w:t xml:space="preserve">Пищевые добавки (Е, </w:t>
            </w:r>
            <w:proofErr w:type="spellStart"/>
            <w:r w:rsidRPr="00132080">
              <w:rPr>
                <w:rFonts w:ascii="Times New Roman" w:hAnsi="Times New Roman" w:cs="Times New Roman"/>
                <w:sz w:val="24"/>
                <w:szCs w:val="24"/>
              </w:rPr>
              <w:t>ароматизаторы</w:t>
            </w:r>
            <w:proofErr w:type="spellEnd"/>
            <w:r w:rsidRPr="0013208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B2296F" w:rsidRPr="00132080" w:rsidTr="0029415B">
        <w:tc>
          <w:tcPr>
            <w:tcW w:w="1595" w:type="dxa"/>
          </w:tcPr>
          <w:p w:rsidR="0029415B" w:rsidRPr="00132080" w:rsidRDefault="0029415B" w:rsidP="00B2296F">
            <w:pPr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</w:tcPr>
          <w:p w:rsidR="0029415B" w:rsidRPr="00132080" w:rsidRDefault="0029415B" w:rsidP="00B2296F">
            <w:pPr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</w:tcPr>
          <w:p w:rsidR="0029415B" w:rsidRPr="00132080" w:rsidRDefault="0029415B" w:rsidP="00B2296F">
            <w:pPr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</w:tcPr>
          <w:p w:rsidR="0029415B" w:rsidRPr="00132080" w:rsidRDefault="0029415B" w:rsidP="00B2296F">
            <w:pPr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</w:tcPr>
          <w:p w:rsidR="0029415B" w:rsidRPr="00132080" w:rsidRDefault="0029415B" w:rsidP="00B2296F">
            <w:pPr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29415B" w:rsidRPr="00132080" w:rsidRDefault="0029415B" w:rsidP="00B2296F">
            <w:pPr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296F" w:rsidRPr="00132080" w:rsidTr="0029415B">
        <w:tc>
          <w:tcPr>
            <w:tcW w:w="1595" w:type="dxa"/>
          </w:tcPr>
          <w:p w:rsidR="0029415B" w:rsidRPr="00132080" w:rsidRDefault="0029415B" w:rsidP="00B2296F">
            <w:pPr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</w:tcPr>
          <w:p w:rsidR="0029415B" w:rsidRPr="00132080" w:rsidRDefault="0029415B" w:rsidP="00B2296F">
            <w:pPr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</w:tcPr>
          <w:p w:rsidR="0029415B" w:rsidRPr="00132080" w:rsidRDefault="0029415B" w:rsidP="00B2296F">
            <w:pPr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</w:tcPr>
          <w:p w:rsidR="0029415B" w:rsidRPr="00132080" w:rsidRDefault="0029415B" w:rsidP="00B2296F">
            <w:pPr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</w:tcPr>
          <w:p w:rsidR="0029415B" w:rsidRPr="00132080" w:rsidRDefault="0029415B" w:rsidP="00B2296F">
            <w:pPr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29415B" w:rsidRPr="00132080" w:rsidRDefault="0029415B" w:rsidP="00B2296F">
            <w:pPr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296F" w:rsidRPr="00132080" w:rsidTr="0029415B">
        <w:tc>
          <w:tcPr>
            <w:tcW w:w="1595" w:type="dxa"/>
          </w:tcPr>
          <w:p w:rsidR="0029415B" w:rsidRPr="00132080" w:rsidRDefault="0029415B" w:rsidP="00B2296F">
            <w:pPr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</w:tcPr>
          <w:p w:rsidR="0029415B" w:rsidRPr="00132080" w:rsidRDefault="0029415B" w:rsidP="00B2296F">
            <w:pPr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</w:tcPr>
          <w:p w:rsidR="0029415B" w:rsidRPr="00132080" w:rsidRDefault="0029415B" w:rsidP="00B2296F">
            <w:pPr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</w:tcPr>
          <w:p w:rsidR="0029415B" w:rsidRPr="00132080" w:rsidRDefault="0029415B" w:rsidP="00B2296F">
            <w:pPr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</w:tcPr>
          <w:p w:rsidR="0029415B" w:rsidRPr="00132080" w:rsidRDefault="0029415B" w:rsidP="00B2296F">
            <w:pPr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29415B" w:rsidRPr="00132080" w:rsidRDefault="0029415B" w:rsidP="00B2296F">
            <w:pPr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296F" w:rsidRPr="00132080" w:rsidTr="0029415B">
        <w:tc>
          <w:tcPr>
            <w:tcW w:w="1595" w:type="dxa"/>
          </w:tcPr>
          <w:p w:rsidR="0029415B" w:rsidRPr="00132080" w:rsidRDefault="0029415B" w:rsidP="00B2296F">
            <w:pPr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</w:tcPr>
          <w:p w:rsidR="0029415B" w:rsidRPr="00132080" w:rsidRDefault="0029415B" w:rsidP="00B2296F">
            <w:pPr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</w:tcPr>
          <w:p w:rsidR="0029415B" w:rsidRPr="00132080" w:rsidRDefault="0029415B" w:rsidP="00B2296F">
            <w:pPr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</w:tcPr>
          <w:p w:rsidR="0029415B" w:rsidRPr="00132080" w:rsidRDefault="0029415B" w:rsidP="00B2296F">
            <w:pPr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</w:tcPr>
          <w:p w:rsidR="0029415B" w:rsidRPr="00132080" w:rsidRDefault="0029415B" w:rsidP="00B2296F">
            <w:pPr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29415B" w:rsidRPr="00132080" w:rsidRDefault="0029415B" w:rsidP="00B2296F">
            <w:pPr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9415B" w:rsidRPr="00132080" w:rsidRDefault="0029415B" w:rsidP="00B2296F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29415B" w:rsidRPr="00132080" w:rsidRDefault="0029415B" w:rsidP="00B2296F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132080">
        <w:rPr>
          <w:rFonts w:ascii="Times New Roman" w:hAnsi="Times New Roman" w:cs="Times New Roman"/>
          <w:sz w:val="24"/>
          <w:szCs w:val="24"/>
        </w:rPr>
        <w:t>Вывод:</w:t>
      </w:r>
    </w:p>
    <w:p w:rsidR="0029415B" w:rsidRPr="00132080" w:rsidRDefault="0029415B" w:rsidP="00B2296F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29415B" w:rsidRPr="00132080" w:rsidRDefault="0029415B" w:rsidP="00B2296F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132080">
        <w:rPr>
          <w:rFonts w:ascii="Times New Roman" w:hAnsi="Times New Roman" w:cs="Times New Roman"/>
          <w:sz w:val="24"/>
          <w:szCs w:val="24"/>
        </w:rPr>
        <w:t xml:space="preserve">Опыт №2. </w:t>
      </w:r>
      <w:r w:rsidR="00B2296F" w:rsidRPr="00132080">
        <w:rPr>
          <w:rFonts w:ascii="Times New Roman" w:hAnsi="Times New Roman" w:cs="Times New Roman"/>
          <w:sz w:val="24"/>
          <w:szCs w:val="24"/>
        </w:rPr>
        <w:t>Определение качества шоколадной плитки.</w:t>
      </w:r>
    </w:p>
    <w:p w:rsidR="00B2296F" w:rsidRPr="00132080" w:rsidRDefault="00B2296F" w:rsidP="00B2296F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B2296F" w:rsidRPr="00132080" w:rsidRDefault="00B2296F" w:rsidP="00B2296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320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проведения эксперимента берут образцы шоколадных плиток разных марок массой 5 г, помещают их в разные пробирки и нагревают на водяной бане до окончания плавления. Термометром определяют температуру плавления образца. Результаты измерений заносят в таблицу.  С увеличением  в составе шоколада доли жиров растительного происхождения, следовательно, и химического состава шоколада, уменьшается температура плавления шоколада.</w:t>
      </w:r>
    </w:p>
    <w:p w:rsidR="00B2296F" w:rsidRPr="00132080" w:rsidRDefault="00B2296F" w:rsidP="00B2296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B2296F" w:rsidRPr="00132080" w:rsidTr="00B2296F">
        <w:tc>
          <w:tcPr>
            <w:tcW w:w="4785" w:type="dxa"/>
          </w:tcPr>
          <w:p w:rsidR="00B2296F" w:rsidRPr="00132080" w:rsidRDefault="00B2296F" w:rsidP="00B2296F">
            <w:pPr>
              <w:jc w:val="both"/>
              <w:textAlignment w:val="baseline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32080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Марка шоколада</w:t>
            </w:r>
          </w:p>
        </w:tc>
        <w:tc>
          <w:tcPr>
            <w:tcW w:w="4786" w:type="dxa"/>
          </w:tcPr>
          <w:p w:rsidR="00B2296F" w:rsidRPr="00132080" w:rsidRDefault="00B2296F" w:rsidP="00B2296F">
            <w:pPr>
              <w:jc w:val="both"/>
              <w:textAlignment w:val="baseline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32080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Температура плавления,</w:t>
            </w:r>
            <w:r w:rsidRPr="00132080">
              <w:rPr>
                <w:rFonts w:ascii="Arial" w:eastAsia="Times New Roman" w:hAnsi="Arial" w:cs="Arial"/>
                <w:color w:val="000000"/>
                <w:sz w:val="24"/>
                <w:szCs w:val="24"/>
                <w:vertAlign w:val="superscript"/>
                <w:lang w:eastAsia="ru-RU"/>
              </w:rPr>
              <w:t>0</w:t>
            </w:r>
            <w:r w:rsidRPr="00132080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С</w:t>
            </w:r>
          </w:p>
        </w:tc>
      </w:tr>
      <w:tr w:rsidR="00B2296F" w:rsidRPr="00132080" w:rsidTr="00B2296F">
        <w:tc>
          <w:tcPr>
            <w:tcW w:w="4785" w:type="dxa"/>
          </w:tcPr>
          <w:p w:rsidR="00B2296F" w:rsidRPr="00132080" w:rsidRDefault="00B2296F" w:rsidP="00B2296F">
            <w:pPr>
              <w:jc w:val="both"/>
              <w:textAlignment w:val="baseline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86" w:type="dxa"/>
          </w:tcPr>
          <w:p w:rsidR="00B2296F" w:rsidRPr="00132080" w:rsidRDefault="00B2296F" w:rsidP="00B2296F">
            <w:pPr>
              <w:jc w:val="both"/>
              <w:textAlignment w:val="baseline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B2296F" w:rsidRPr="00132080" w:rsidTr="00B2296F">
        <w:tc>
          <w:tcPr>
            <w:tcW w:w="4785" w:type="dxa"/>
          </w:tcPr>
          <w:p w:rsidR="00B2296F" w:rsidRPr="00132080" w:rsidRDefault="00B2296F" w:rsidP="00B2296F">
            <w:pPr>
              <w:jc w:val="both"/>
              <w:textAlignment w:val="baseline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86" w:type="dxa"/>
          </w:tcPr>
          <w:p w:rsidR="00B2296F" w:rsidRPr="00132080" w:rsidRDefault="00B2296F" w:rsidP="00B2296F">
            <w:pPr>
              <w:jc w:val="both"/>
              <w:textAlignment w:val="baseline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B2296F" w:rsidRPr="00132080" w:rsidTr="00B2296F">
        <w:tc>
          <w:tcPr>
            <w:tcW w:w="4785" w:type="dxa"/>
          </w:tcPr>
          <w:p w:rsidR="00B2296F" w:rsidRPr="00132080" w:rsidRDefault="00B2296F" w:rsidP="00B2296F">
            <w:pPr>
              <w:jc w:val="both"/>
              <w:textAlignment w:val="baseline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86" w:type="dxa"/>
          </w:tcPr>
          <w:p w:rsidR="00B2296F" w:rsidRPr="00132080" w:rsidRDefault="00B2296F" w:rsidP="00B2296F">
            <w:pPr>
              <w:jc w:val="both"/>
              <w:textAlignment w:val="baseline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B2296F" w:rsidRPr="00132080" w:rsidRDefault="00B2296F" w:rsidP="00B2296F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B2296F" w:rsidRPr="00132080" w:rsidRDefault="00B2296F" w:rsidP="00B2296F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132080">
        <w:rPr>
          <w:rFonts w:ascii="Times New Roman" w:hAnsi="Times New Roman" w:cs="Times New Roman"/>
          <w:sz w:val="24"/>
          <w:szCs w:val="24"/>
        </w:rPr>
        <w:t>Вывод:</w:t>
      </w:r>
    </w:p>
    <w:p w:rsidR="00B2296F" w:rsidRPr="00132080" w:rsidRDefault="00B2296F" w:rsidP="00B2296F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B2296F" w:rsidRPr="00132080" w:rsidRDefault="00B2296F" w:rsidP="00B2296F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132080">
        <w:rPr>
          <w:rFonts w:ascii="Times New Roman" w:hAnsi="Times New Roman" w:cs="Times New Roman"/>
          <w:sz w:val="24"/>
          <w:szCs w:val="24"/>
        </w:rPr>
        <w:t>Опыт №3. Определение примесей.</w:t>
      </w:r>
    </w:p>
    <w:p w:rsidR="00B2296F" w:rsidRPr="00132080" w:rsidRDefault="00B2296F" w:rsidP="00B2296F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B2296F" w:rsidRPr="00132080" w:rsidRDefault="00B2296F" w:rsidP="00B2296F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3208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Опыт №2.</w:t>
      </w:r>
      <w:r w:rsidRPr="001320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13208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Определение присутствия посторонних примесей в шоколаде.</w:t>
      </w:r>
    </w:p>
    <w:p w:rsidR="00B2296F" w:rsidRPr="00132080" w:rsidRDefault="00B2296F" w:rsidP="00B2296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320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пробирку наливаем небольшое количество горячей воды и опускаем кусочек образца шоколада весом примерно 2-3 г, опускаем пробирку в стакан с горячей водой. Дождавшись полного растворения шоколада, и остудив содержимое колбы, прибавим к содержимому колбы несколько капель спиртового раствора йода. Если в шоколад добавлены мучнистые или крахмальные вещества</w:t>
      </w:r>
      <w:proofErr w:type="gramStart"/>
      <w:r w:rsidRPr="001320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,</w:t>
      </w:r>
      <w:proofErr w:type="gramEnd"/>
      <w:r w:rsidRPr="001320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то отвар окрасится в синеватый цвет; отвар чистого нефальсифицированного шоколада под влиянием того же реактива окрашивается слегка зеленоватым цветом. Данные по всем образцам шоколадной продукции заносим в таблицу.</w:t>
      </w:r>
    </w:p>
    <w:p w:rsidR="00B2296F" w:rsidRPr="00132080" w:rsidRDefault="00B2296F" w:rsidP="00B2296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B2296F" w:rsidRPr="00132080" w:rsidTr="00886C16">
        <w:tc>
          <w:tcPr>
            <w:tcW w:w="4785" w:type="dxa"/>
          </w:tcPr>
          <w:p w:rsidR="00B2296F" w:rsidRPr="00132080" w:rsidRDefault="00B2296F" w:rsidP="00B2296F">
            <w:pPr>
              <w:jc w:val="both"/>
              <w:textAlignment w:val="baseline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32080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Марка шоколада</w:t>
            </w:r>
          </w:p>
        </w:tc>
        <w:tc>
          <w:tcPr>
            <w:tcW w:w="4786" w:type="dxa"/>
          </w:tcPr>
          <w:p w:rsidR="00B2296F" w:rsidRPr="00132080" w:rsidRDefault="00B2296F" w:rsidP="00B2296F">
            <w:pPr>
              <w:jc w:val="both"/>
              <w:textAlignment w:val="baseline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32080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Присутствие посторонних примесей (да, нет)</w:t>
            </w:r>
          </w:p>
        </w:tc>
      </w:tr>
      <w:tr w:rsidR="00B2296F" w:rsidRPr="00132080" w:rsidTr="00886C16">
        <w:tc>
          <w:tcPr>
            <w:tcW w:w="4785" w:type="dxa"/>
          </w:tcPr>
          <w:p w:rsidR="00B2296F" w:rsidRPr="00132080" w:rsidRDefault="00B2296F" w:rsidP="00B2296F">
            <w:pPr>
              <w:jc w:val="both"/>
              <w:textAlignment w:val="baseline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86" w:type="dxa"/>
          </w:tcPr>
          <w:p w:rsidR="00B2296F" w:rsidRPr="00132080" w:rsidRDefault="00B2296F" w:rsidP="00B2296F">
            <w:pPr>
              <w:jc w:val="both"/>
              <w:textAlignment w:val="baseline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B2296F" w:rsidRPr="00132080" w:rsidTr="00886C16">
        <w:tc>
          <w:tcPr>
            <w:tcW w:w="4785" w:type="dxa"/>
          </w:tcPr>
          <w:p w:rsidR="00B2296F" w:rsidRPr="00132080" w:rsidRDefault="00B2296F" w:rsidP="00B2296F">
            <w:pPr>
              <w:jc w:val="both"/>
              <w:textAlignment w:val="baseline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86" w:type="dxa"/>
          </w:tcPr>
          <w:p w:rsidR="00B2296F" w:rsidRPr="00132080" w:rsidRDefault="00B2296F" w:rsidP="00B2296F">
            <w:pPr>
              <w:jc w:val="both"/>
              <w:textAlignment w:val="baseline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B2296F" w:rsidRPr="00132080" w:rsidTr="00886C16">
        <w:tc>
          <w:tcPr>
            <w:tcW w:w="4785" w:type="dxa"/>
          </w:tcPr>
          <w:p w:rsidR="00B2296F" w:rsidRPr="00132080" w:rsidRDefault="00B2296F" w:rsidP="00B2296F">
            <w:pPr>
              <w:jc w:val="both"/>
              <w:textAlignment w:val="baseline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86" w:type="dxa"/>
          </w:tcPr>
          <w:p w:rsidR="00B2296F" w:rsidRPr="00132080" w:rsidRDefault="00B2296F" w:rsidP="00B2296F">
            <w:pPr>
              <w:jc w:val="both"/>
              <w:textAlignment w:val="baseline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B2296F" w:rsidRPr="00132080" w:rsidRDefault="00B2296F" w:rsidP="00B2296F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B2296F" w:rsidRPr="00132080" w:rsidRDefault="00B2296F" w:rsidP="00B2296F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132080">
        <w:rPr>
          <w:rFonts w:ascii="Times New Roman" w:hAnsi="Times New Roman" w:cs="Times New Roman"/>
          <w:sz w:val="24"/>
          <w:szCs w:val="24"/>
        </w:rPr>
        <w:t>Вывод:</w:t>
      </w:r>
    </w:p>
    <w:p w:rsidR="00B2296F" w:rsidRPr="00132080" w:rsidRDefault="00B2296F" w:rsidP="00B2296F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B2296F" w:rsidRPr="00132080" w:rsidRDefault="00B2296F" w:rsidP="00B2296F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132080">
        <w:rPr>
          <w:rFonts w:ascii="Times New Roman" w:hAnsi="Times New Roman" w:cs="Times New Roman"/>
          <w:sz w:val="24"/>
          <w:szCs w:val="24"/>
        </w:rPr>
        <w:t>Опыт №4. Обнаружение непредельных жиров (масло какао-бобов).</w:t>
      </w:r>
    </w:p>
    <w:p w:rsidR="00B2296F" w:rsidRPr="00132080" w:rsidRDefault="00B2296F" w:rsidP="00B2296F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B2296F" w:rsidRPr="00132080" w:rsidRDefault="00B2296F" w:rsidP="00B2296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320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Кусочек шоколада необходимо обернуть фильтровальной бумагой и надавить на него, чтобы на фильтровальной бумаге появились жировые пятна. На жировое пятно </w:t>
      </w:r>
      <w:proofErr w:type="gramStart"/>
      <w:r w:rsidRPr="001320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помещают каплю   раствора перманганата калия KMnO</w:t>
      </w:r>
      <w:r w:rsidRPr="00132080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  <w:lang w:eastAsia="ru-RU"/>
        </w:rPr>
        <w:t>4</w:t>
      </w:r>
      <w:r w:rsidRPr="001320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и образуется</w:t>
      </w:r>
      <w:proofErr w:type="gramEnd"/>
      <w:r w:rsidRPr="001320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вследствие протекания окислительно-восстановительной реакции бурый осадок оксида марганца (IV) - MnO</w:t>
      </w:r>
      <w:r w:rsidRPr="00132080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  <w:lang w:eastAsia="ru-RU"/>
        </w:rPr>
        <w:t>2</w:t>
      </w:r>
      <w:r w:rsidRPr="001320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B2296F" w:rsidRPr="00132080" w:rsidRDefault="00B2296F" w:rsidP="00B2296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B2296F" w:rsidRPr="00132080" w:rsidTr="00886C16">
        <w:tc>
          <w:tcPr>
            <w:tcW w:w="4785" w:type="dxa"/>
          </w:tcPr>
          <w:p w:rsidR="00B2296F" w:rsidRPr="00132080" w:rsidRDefault="00B2296F" w:rsidP="00B2296F">
            <w:pPr>
              <w:jc w:val="both"/>
              <w:textAlignment w:val="baseline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32080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Марка шоколада</w:t>
            </w:r>
          </w:p>
        </w:tc>
        <w:tc>
          <w:tcPr>
            <w:tcW w:w="4786" w:type="dxa"/>
          </w:tcPr>
          <w:p w:rsidR="00B2296F" w:rsidRPr="00132080" w:rsidRDefault="00B2296F" w:rsidP="00B2296F">
            <w:pPr>
              <w:jc w:val="both"/>
              <w:textAlignment w:val="baseline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32080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Наличие непредельных жиров (есть или нет)</w:t>
            </w:r>
          </w:p>
        </w:tc>
      </w:tr>
      <w:tr w:rsidR="00B2296F" w:rsidRPr="00132080" w:rsidTr="00886C16">
        <w:tc>
          <w:tcPr>
            <w:tcW w:w="4785" w:type="dxa"/>
          </w:tcPr>
          <w:p w:rsidR="00B2296F" w:rsidRPr="00132080" w:rsidRDefault="00B2296F" w:rsidP="00B2296F">
            <w:pPr>
              <w:jc w:val="both"/>
              <w:textAlignment w:val="baseline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86" w:type="dxa"/>
          </w:tcPr>
          <w:p w:rsidR="00B2296F" w:rsidRPr="00132080" w:rsidRDefault="00B2296F" w:rsidP="00B2296F">
            <w:pPr>
              <w:jc w:val="both"/>
              <w:textAlignment w:val="baseline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B2296F" w:rsidRPr="00132080" w:rsidTr="00886C16">
        <w:tc>
          <w:tcPr>
            <w:tcW w:w="4785" w:type="dxa"/>
          </w:tcPr>
          <w:p w:rsidR="00B2296F" w:rsidRPr="00132080" w:rsidRDefault="00B2296F" w:rsidP="00B2296F">
            <w:pPr>
              <w:jc w:val="both"/>
              <w:textAlignment w:val="baseline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86" w:type="dxa"/>
          </w:tcPr>
          <w:p w:rsidR="00B2296F" w:rsidRPr="00132080" w:rsidRDefault="00B2296F" w:rsidP="00B2296F">
            <w:pPr>
              <w:jc w:val="both"/>
              <w:textAlignment w:val="baseline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B2296F" w:rsidRPr="00132080" w:rsidTr="00886C16">
        <w:tc>
          <w:tcPr>
            <w:tcW w:w="4785" w:type="dxa"/>
          </w:tcPr>
          <w:p w:rsidR="00B2296F" w:rsidRPr="00132080" w:rsidRDefault="00B2296F" w:rsidP="00B2296F">
            <w:pPr>
              <w:jc w:val="both"/>
              <w:textAlignment w:val="baseline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86" w:type="dxa"/>
          </w:tcPr>
          <w:p w:rsidR="00B2296F" w:rsidRPr="00132080" w:rsidRDefault="00B2296F" w:rsidP="00B2296F">
            <w:pPr>
              <w:jc w:val="both"/>
              <w:textAlignment w:val="baseline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B2296F" w:rsidRPr="00132080" w:rsidRDefault="00B2296F" w:rsidP="00B2296F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B2296F" w:rsidRPr="00132080" w:rsidRDefault="00B2296F" w:rsidP="00B2296F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132080">
        <w:rPr>
          <w:rFonts w:ascii="Times New Roman" w:hAnsi="Times New Roman" w:cs="Times New Roman"/>
          <w:sz w:val="24"/>
          <w:szCs w:val="24"/>
        </w:rPr>
        <w:t>Вывод:</w:t>
      </w:r>
    </w:p>
    <w:p w:rsidR="00B2296F" w:rsidRPr="00132080" w:rsidRDefault="00B2296F" w:rsidP="00B2296F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B2296F" w:rsidRPr="00132080" w:rsidRDefault="00B2296F" w:rsidP="00B2296F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B2296F" w:rsidRPr="00132080" w:rsidRDefault="00B2296F" w:rsidP="00B2296F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132080">
        <w:rPr>
          <w:rFonts w:ascii="Times New Roman" w:hAnsi="Times New Roman" w:cs="Times New Roman"/>
          <w:sz w:val="24"/>
          <w:szCs w:val="24"/>
        </w:rPr>
        <w:t>Общий вывод:</w:t>
      </w:r>
    </w:p>
    <w:sectPr w:rsidR="00B2296F" w:rsidRPr="00132080" w:rsidSect="00E96D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D5D63"/>
    <w:multiLevelType w:val="multilevel"/>
    <w:tmpl w:val="C4022C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4DA12F8"/>
    <w:multiLevelType w:val="multilevel"/>
    <w:tmpl w:val="B126719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7E114A7"/>
    <w:multiLevelType w:val="multilevel"/>
    <w:tmpl w:val="13BEB8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F467755"/>
    <w:multiLevelType w:val="multilevel"/>
    <w:tmpl w:val="82CE9B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603E6B08"/>
    <w:multiLevelType w:val="multilevel"/>
    <w:tmpl w:val="BE7297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21E6884"/>
    <w:multiLevelType w:val="multilevel"/>
    <w:tmpl w:val="C680CE5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5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F1B75"/>
    <w:rsid w:val="000B0331"/>
    <w:rsid w:val="00132080"/>
    <w:rsid w:val="0029415B"/>
    <w:rsid w:val="004F4FBE"/>
    <w:rsid w:val="005F1B75"/>
    <w:rsid w:val="0064403F"/>
    <w:rsid w:val="006C6925"/>
    <w:rsid w:val="0086385D"/>
    <w:rsid w:val="00B2296F"/>
    <w:rsid w:val="00BD14D9"/>
    <w:rsid w:val="00BE7E34"/>
    <w:rsid w:val="00C616CA"/>
    <w:rsid w:val="00CC154C"/>
    <w:rsid w:val="00D16DBD"/>
    <w:rsid w:val="00E96D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1B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F1B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u.wikipedia.org/wiki/%D0%9C%D0%BE%D0%BB%D0%BE%D0%BA%D0%BE" TargetMode="External"/><Relationship Id="rId13" Type="http://schemas.openxmlformats.org/officeDocument/2006/relationships/hyperlink" Target="http://ru.wikipedia.org/wiki/%D0%A6%D1%83%D0%BA%D0%B0%D1%82%D1%8B" TargetMode="External"/><Relationship Id="rId18" Type="http://schemas.openxmlformats.org/officeDocument/2006/relationships/hyperlink" Target="http://ru.wikipedia.org/wiki/%D0%A1%D0%BE%D1%80%D0%B1%D0%B8%D1%82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://ru.wikipedia.org/wiki/%D0%92%D0%B0%D0%BA%D1%83%D1%83%D0%BC" TargetMode="External"/><Relationship Id="rId12" Type="http://schemas.openxmlformats.org/officeDocument/2006/relationships/hyperlink" Target="http://ru.wikipedia.org/wiki/%D0%92%D0%B0%D1%84%D0%BB%D0%B8" TargetMode="External"/><Relationship Id="rId17" Type="http://schemas.openxmlformats.org/officeDocument/2006/relationships/hyperlink" Target="http://xn--80achgm7d/" TargetMode="External"/><Relationship Id="rId2" Type="http://schemas.openxmlformats.org/officeDocument/2006/relationships/styles" Target="styles.xml"/><Relationship Id="rId16" Type="http://schemas.openxmlformats.org/officeDocument/2006/relationships/hyperlink" Target="http://ru.wikipedia.org/wiki/%D0%92%D0%B0%D0%BD%D0%B8%D0%BB%D0%B8%D0%BD" TargetMode="External"/><Relationship Id="rId20" Type="http://schemas.openxmlformats.org/officeDocument/2006/relationships/hyperlink" Target="http://ru.wikipedia.org/wiki/%D0%A2%D0%B5%D0%BE%D0%B1%D1%80%D0%BE%D0%BC%D0%B8%D0%BD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ru.wikipedia.org/wiki/%D0%A1%D0%B0%D1%85%D0%B0%D1%80" TargetMode="External"/><Relationship Id="rId11" Type="http://schemas.openxmlformats.org/officeDocument/2006/relationships/hyperlink" Target="http://ru.wikipedia.org/wiki/%D0%9A%D0%BE%D1%84%D0%B5" TargetMode="External"/><Relationship Id="rId5" Type="http://schemas.openxmlformats.org/officeDocument/2006/relationships/hyperlink" Target="http://ru.wikipedia.org/wiki/%D0%94%D0%B8%D1%81%D0%BF%D0%B5%D1%80%D1%81%D0%BD%D0%BE%D1%81%D1%82%D1%8C" TargetMode="External"/><Relationship Id="rId15" Type="http://schemas.openxmlformats.org/officeDocument/2006/relationships/hyperlink" Target="http://ru.wikipedia.org/wiki/%D0%9A%D0%BE%D0%BD%D1%8C%D1%8F%D0%BA" TargetMode="External"/><Relationship Id="rId10" Type="http://schemas.openxmlformats.org/officeDocument/2006/relationships/hyperlink" Target="http://ru.wikipedia.org/wiki/%D0%9E%D1%80%D0%B5%D1%85" TargetMode="External"/><Relationship Id="rId19" Type="http://schemas.openxmlformats.org/officeDocument/2006/relationships/hyperlink" Target="http://ru.wikipedia.org/wiki/%D0%9A%D1%81%D0%B8%D0%BB%D0%B8%D1%8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ru.wikipedia.org/wiki/%D0%A1%D0%BB%D0%B8%D0%B2%D0%BA%D0%B8" TargetMode="External"/><Relationship Id="rId14" Type="http://schemas.openxmlformats.org/officeDocument/2006/relationships/hyperlink" Target="http://ru.wikipedia.org/wiki/%D0%A1%D0%BF%D0%B8%D1%80%D1%82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7</Pages>
  <Words>2032</Words>
  <Characters>11583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пантелеева</dc:creator>
  <cp:keywords/>
  <dc:description/>
  <cp:lastModifiedBy>настя</cp:lastModifiedBy>
  <cp:revision>6</cp:revision>
  <cp:lastPrinted>2020-01-27T22:38:00Z</cp:lastPrinted>
  <dcterms:created xsi:type="dcterms:W3CDTF">2018-11-13T09:01:00Z</dcterms:created>
  <dcterms:modified xsi:type="dcterms:W3CDTF">2020-01-28T01:00:00Z</dcterms:modified>
</cp:coreProperties>
</file>