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5049F0" w14:textId="77777777" w:rsidR="00CD5E89" w:rsidRPr="00CD5E89" w:rsidRDefault="00112077" w:rsidP="00CD5E89">
      <w:pPr>
        <w:spacing w:line="360" w:lineRule="auto"/>
        <w:jc w:val="center"/>
        <w:rPr>
          <w:b/>
          <w:bCs/>
        </w:rPr>
      </w:pPr>
      <w:r w:rsidRPr="00CD5E89">
        <w:rPr>
          <w:b/>
          <w:bCs/>
        </w:rPr>
        <w:t>Методическая разработка урока-практикума</w:t>
      </w:r>
      <w:r w:rsidR="00CD5E89" w:rsidRPr="00CD5E89">
        <w:rPr>
          <w:b/>
          <w:bCs/>
        </w:rPr>
        <w:t xml:space="preserve"> </w:t>
      </w:r>
    </w:p>
    <w:p w14:paraId="6AA28046" w14:textId="7A718D8D" w:rsidR="00112077" w:rsidRPr="00CD5E89" w:rsidRDefault="00112077" w:rsidP="00CD5E89">
      <w:pPr>
        <w:spacing w:line="360" w:lineRule="auto"/>
        <w:jc w:val="center"/>
        <w:rPr>
          <w:b/>
          <w:bCs/>
        </w:rPr>
      </w:pPr>
      <w:r w:rsidRPr="00CD5E89">
        <w:rPr>
          <w:b/>
          <w:bCs/>
        </w:rPr>
        <w:t xml:space="preserve">по русскому языку в 9-ом классе. </w:t>
      </w:r>
    </w:p>
    <w:p w14:paraId="771FF5FC" w14:textId="77777777" w:rsidR="00112077" w:rsidRPr="00CD5E89" w:rsidRDefault="00112077" w:rsidP="00112077">
      <w:pPr>
        <w:spacing w:line="360" w:lineRule="auto"/>
        <w:jc w:val="center"/>
        <w:rPr>
          <w:b/>
          <w:bCs/>
        </w:rPr>
      </w:pPr>
      <w:r w:rsidRPr="00CD5E89">
        <w:rPr>
          <w:b/>
          <w:bCs/>
        </w:rPr>
        <w:t>Подготовка к сочинению-рассуждению</w:t>
      </w:r>
    </w:p>
    <w:p w14:paraId="202CCEB8" w14:textId="77777777" w:rsidR="00112077" w:rsidRPr="00CD5E89" w:rsidRDefault="00112077" w:rsidP="00112077">
      <w:pPr>
        <w:spacing w:line="360" w:lineRule="auto"/>
        <w:jc w:val="center"/>
        <w:rPr>
          <w:b/>
          <w:bCs/>
        </w:rPr>
      </w:pPr>
      <w:r w:rsidRPr="00CD5E89">
        <w:rPr>
          <w:b/>
          <w:bCs/>
        </w:rPr>
        <w:t xml:space="preserve">на морально-этическую тему </w:t>
      </w:r>
    </w:p>
    <w:p w14:paraId="72031A38" w14:textId="77777777" w:rsidR="00112077" w:rsidRDefault="00112077" w:rsidP="00112077">
      <w:pPr>
        <w:suppressAutoHyphens/>
        <w:spacing w:line="288" w:lineRule="auto"/>
        <w:contextualSpacing/>
        <w:jc w:val="center"/>
        <w:rPr>
          <w:sz w:val="28"/>
          <w:szCs w:val="28"/>
        </w:rPr>
      </w:pPr>
    </w:p>
    <w:p w14:paraId="56A82156" w14:textId="3C4F1FD0" w:rsidR="00112077" w:rsidRPr="00CD5E89" w:rsidRDefault="00112077" w:rsidP="00CD5E89">
      <w:pPr>
        <w:shd w:val="clear" w:color="auto" w:fill="FFFFFF"/>
        <w:spacing w:line="360" w:lineRule="auto"/>
        <w:jc w:val="right"/>
        <w:textAlignment w:val="baseline"/>
        <w:rPr>
          <w:color w:val="000000"/>
        </w:rPr>
      </w:pPr>
      <w:r w:rsidRPr="00CD5E89">
        <w:rPr>
          <w:color w:val="000000"/>
        </w:rPr>
        <w:t xml:space="preserve">Автор-составитель: </w:t>
      </w:r>
      <w:r w:rsidRPr="00CD5E89">
        <w:t xml:space="preserve">Лебедева Лариса Альбертовна, </w:t>
      </w:r>
    </w:p>
    <w:p w14:paraId="0B13CEC4" w14:textId="77777777" w:rsidR="00112077" w:rsidRPr="00CD5E89" w:rsidRDefault="00112077" w:rsidP="00112077">
      <w:pPr>
        <w:shd w:val="clear" w:color="auto" w:fill="FFFFFF"/>
        <w:spacing w:line="360" w:lineRule="auto"/>
        <w:jc w:val="right"/>
        <w:textAlignment w:val="baseline"/>
      </w:pPr>
      <w:r w:rsidRPr="00CD5E89">
        <w:t xml:space="preserve">учитель русского языка и литературы </w:t>
      </w:r>
    </w:p>
    <w:p w14:paraId="677CD258" w14:textId="77777777" w:rsidR="00112077" w:rsidRDefault="00112077" w:rsidP="00CD5E89">
      <w:pPr>
        <w:suppressAutoHyphens/>
        <w:spacing w:line="288" w:lineRule="auto"/>
        <w:contextualSpacing/>
        <w:rPr>
          <w:sz w:val="28"/>
          <w:szCs w:val="28"/>
        </w:rPr>
      </w:pPr>
    </w:p>
    <w:p w14:paraId="3BD5C934" w14:textId="77777777" w:rsidR="00112077" w:rsidRPr="0081780F" w:rsidRDefault="00112077" w:rsidP="00112077">
      <w:pPr>
        <w:spacing w:line="360" w:lineRule="auto"/>
        <w:jc w:val="center"/>
        <w:rPr>
          <w:b/>
          <w:sz w:val="28"/>
          <w:szCs w:val="28"/>
        </w:rPr>
      </w:pPr>
      <w:r>
        <w:rPr>
          <w:b/>
          <w:sz w:val="28"/>
          <w:szCs w:val="28"/>
        </w:rPr>
        <w:t>Пояснительная записка</w:t>
      </w:r>
    </w:p>
    <w:p w14:paraId="13949EF1" w14:textId="77777777" w:rsidR="00112077" w:rsidRPr="00124B98" w:rsidRDefault="00112077" w:rsidP="00112077">
      <w:pPr>
        <w:spacing w:line="360" w:lineRule="auto"/>
        <w:ind w:firstLine="709"/>
        <w:jc w:val="both"/>
        <w:rPr>
          <w:sz w:val="28"/>
          <w:szCs w:val="28"/>
        </w:rPr>
      </w:pPr>
      <w:r w:rsidRPr="00124B98">
        <w:rPr>
          <w:sz w:val="28"/>
          <w:szCs w:val="28"/>
        </w:rPr>
        <w:t xml:space="preserve">Не секрет, что с каждым годом коммуникативная компетенция выпускников снижается: учащиеся с трудом формулируют и обосновывают своё мнение, ставят и решают проблемы, моделируют монологическое устное и письменное высказывание, не всегда адекватно используют различные речевые средства для решения коммуникативных задач. </w:t>
      </w:r>
    </w:p>
    <w:p w14:paraId="47A24F3A" w14:textId="77777777" w:rsidR="00112077" w:rsidRPr="00124B98" w:rsidRDefault="00112077" w:rsidP="00112077">
      <w:pPr>
        <w:spacing w:line="360" w:lineRule="auto"/>
        <w:ind w:firstLine="709"/>
        <w:jc w:val="both"/>
        <w:rPr>
          <w:sz w:val="28"/>
          <w:szCs w:val="28"/>
        </w:rPr>
      </w:pPr>
      <w:r w:rsidRPr="00987E65">
        <w:rPr>
          <w:b/>
          <w:sz w:val="28"/>
          <w:szCs w:val="28"/>
        </w:rPr>
        <w:t>Актуальность</w:t>
      </w:r>
      <w:r w:rsidRPr="00124B98">
        <w:rPr>
          <w:sz w:val="28"/>
          <w:szCs w:val="28"/>
        </w:rPr>
        <w:t xml:space="preserve"> проблемы, её значимость определила </w:t>
      </w:r>
      <w:r w:rsidRPr="00987E65">
        <w:rPr>
          <w:b/>
          <w:sz w:val="28"/>
          <w:szCs w:val="28"/>
        </w:rPr>
        <w:t>тему</w:t>
      </w:r>
      <w:r w:rsidRPr="00124B98">
        <w:rPr>
          <w:sz w:val="28"/>
          <w:szCs w:val="28"/>
        </w:rPr>
        <w:t xml:space="preserve"> методической разработки </w:t>
      </w:r>
      <w:r w:rsidRPr="00A071CE">
        <w:rPr>
          <w:sz w:val="28"/>
          <w:szCs w:val="28"/>
        </w:rPr>
        <w:t>урока</w:t>
      </w:r>
      <w:r>
        <w:rPr>
          <w:sz w:val="28"/>
          <w:szCs w:val="28"/>
        </w:rPr>
        <w:t>-практикума по</w:t>
      </w:r>
      <w:r w:rsidRPr="00A071CE">
        <w:rPr>
          <w:sz w:val="28"/>
          <w:szCs w:val="28"/>
        </w:rPr>
        <w:t xml:space="preserve"> русско</w:t>
      </w:r>
      <w:r>
        <w:rPr>
          <w:sz w:val="28"/>
          <w:szCs w:val="28"/>
        </w:rPr>
        <w:t>му</w:t>
      </w:r>
      <w:r w:rsidRPr="00A071CE">
        <w:rPr>
          <w:sz w:val="28"/>
          <w:szCs w:val="28"/>
        </w:rPr>
        <w:t xml:space="preserve"> язык</w:t>
      </w:r>
      <w:r>
        <w:rPr>
          <w:sz w:val="28"/>
          <w:szCs w:val="28"/>
        </w:rPr>
        <w:t>у</w:t>
      </w:r>
      <w:r w:rsidRPr="00A071CE">
        <w:rPr>
          <w:sz w:val="28"/>
          <w:szCs w:val="28"/>
        </w:rPr>
        <w:t xml:space="preserve"> </w:t>
      </w:r>
      <w:r>
        <w:rPr>
          <w:sz w:val="28"/>
          <w:szCs w:val="28"/>
        </w:rPr>
        <w:t>в 9-ом классе «Подготовка к</w:t>
      </w:r>
      <w:r w:rsidRPr="00A071CE">
        <w:rPr>
          <w:sz w:val="28"/>
          <w:szCs w:val="28"/>
        </w:rPr>
        <w:t xml:space="preserve"> сочинени</w:t>
      </w:r>
      <w:r>
        <w:rPr>
          <w:sz w:val="28"/>
          <w:szCs w:val="28"/>
        </w:rPr>
        <w:t>ю</w:t>
      </w:r>
      <w:r w:rsidRPr="00A071CE">
        <w:rPr>
          <w:sz w:val="28"/>
          <w:szCs w:val="28"/>
        </w:rPr>
        <w:t>-рассуждени</w:t>
      </w:r>
      <w:r>
        <w:rPr>
          <w:sz w:val="28"/>
          <w:szCs w:val="28"/>
        </w:rPr>
        <w:t xml:space="preserve">ю </w:t>
      </w:r>
      <w:r w:rsidRPr="00A071CE">
        <w:rPr>
          <w:sz w:val="28"/>
          <w:szCs w:val="28"/>
        </w:rPr>
        <w:t xml:space="preserve">на </w:t>
      </w:r>
      <w:r>
        <w:rPr>
          <w:sz w:val="28"/>
          <w:szCs w:val="28"/>
        </w:rPr>
        <w:t>морально-этическую</w:t>
      </w:r>
      <w:r w:rsidRPr="00A071CE">
        <w:rPr>
          <w:sz w:val="28"/>
          <w:szCs w:val="28"/>
        </w:rPr>
        <w:t xml:space="preserve"> тему</w:t>
      </w:r>
      <w:r>
        <w:rPr>
          <w:sz w:val="28"/>
          <w:szCs w:val="28"/>
        </w:rPr>
        <w:t xml:space="preserve"> </w:t>
      </w:r>
      <w:r w:rsidRPr="00124B98">
        <w:rPr>
          <w:sz w:val="28"/>
          <w:szCs w:val="28"/>
        </w:rPr>
        <w:t>«Что такое ТРУДОЛЮБИЕ?»»</w:t>
      </w:r>
    </w:p>
    <w:p w14:paraId="38C64F71" w14:textId="77777777" w:rsidR="00112077" w:rsidRPr="00124B98" w:rsidRDefault="00112077" w:rsidP="00112077">
      <w:pPr>
        <w:spacing w:line="360" w:lineRule="auto"/>
        <w:ind w:firstLine="709"/>
        <w:jc w:val="both"/>
        <w:rPr>
          <w:sz w:val="28"/>
          <w:szCs w:val="28"/>
        </w:rPr>
      </w:pPr>
      <w:r w:rsidRPr="00124B98">
        <w:rPr>
          <w:sz w:val="28"/>
          <w:szCs w:val="28"/>
        </w:rPr>
        <w:t xml:space="preserve">Данная разработка представляет собой урочное занятие, которое может быть проведено в 9 классе в рамках Недели (месячника) русского языка и </w:t>
      </w:r>
      <w:r w:rsidRPr="004F4013">
        <w:rPr>
          <w:sz w:val="28"/>
          <w:szCs w:val="28"/>
        </w:rPr>
        <w:t>литературы.</w:t>
      </w:r>
    </w:p>
    <w:p w14:paraId="2AE2870E" w14:textId="77777777" w:rsidR="00112077" w:rsidRPr="003D14A6" w:rsidRDefault="00112077" w:rsidP="00112077">
      <w:pPr>
        <w:spacing w:line="360" w:lineRule="auto"/>
        <w:ind w:firstLine="709"/>
        <w:jc w:val="both"/>
        <w:rPr>
          <w:sz w:val="27"/>
          <w:szCs w:val="27"/>
        </w:rPr>
      </w:pPr>
      <w:r w:rsidRPr="003D14A6">
        <w:rPr>
          <w:sz w:val="28"/>
          <w:szCs w:val="28"/>
        </w:rPr>
        <w:t>Данный урок является не первым в системе уроков развития речи в рамках подготовки к государственному экзамену по русскому языку (выполнение задания 15.3 части 3). Изучение нового материала проводится с опорой на ранее приобретённые умения и навыки.</w:t>
      </w:r>
      <w:r w:rsidRPr="003D14A6">
        <w:rPr>
          <w:sz w:val="27"/>
          <w:szCs w:val="27"/>
        </w:rPr>
        <w:t xml:space="preserve"> </w:t>
      </w:r>
    </w:p>
    <w:p w14:paraId="4F63F83B" w14:textId="77777777" w:rsidR="00112077" w:rsidRDefault="00112077" w:rsidP="00112077">
      <w:pPr>
        <w:spacing w:line="360" w:lineRule="auto"/>
        <w:ind w:firstLine="709"/>
        <w:jc w:val="both"/>
        <w:rPr>
          <w:sz w:val="28"/>
          <w:szCs w:val="28"/>
        </w:rPr>
      </w:pPr>
      <w:r w:rsidRPr="00D65F66">
        <w:rPr>
          <w:b/>
          <w:sz w:val="28"/>
          <w:szCs w:val="28"/>
        </w:rPr>
        <w:t>Цели</w:t>
      </w:r>
      <w:r w:rsidRPr="00D65F66">
        <w:rPr>
          <w:sz w:val="28"/>
          <w:szCs w:val="28"/>
        </w:rPr>
        <w:t xml:space="preserve"> представленного урока: </w:t>
      </w:r>
    </w:p>
    <w:p w14:paraId="4936C899" w14:textId="77777777" w:rsidR="00112077" w:rsidRPr="00D65F66" w:rsidRDefault="00112077" w:rsidP="00112077">
      <w:pPr>
        <w:spacing w:line="360" w:lineRule="auto"/>
        <w:jc w:val="both"/>
        <w:rPr>
          <w:sz w:val="28"/>
          <w:szCs w:val="28"/>
        </w:rPr>
      </w:pPr>
      <w:r>
        <w:rPr>
          <w:sz w:val="28"/>
          <w:szCs w:val="28"/>
        </w:rPr>
        <w:t xml:space="preserve">- </w:t>
      </w:r>
      <w:r w:rsidRPr="00D65F66">
        <w:rPr>
          <w:sz w:val="28"/>
          <w:szCs w:val="28"/>
        </w:rPr>
        <w:t>формирование у школьников навыков написания сочинения - рассуждения на морально-этическую тему в рамках подготовки к ОГЭ по русскому языку;</w:t>
      </w:r>
    </w:p>
    <w:p w14:paraId="55BA7544" w14:textId="77777777" w:rsidR="00112077" w:rsidRPr="00D65F66" w:rsidRDefault="00112077" w:rsidP="00112077">
      <w:pPr>
        <w:pStyle w:val="a8"/>
        <w:spacing w:line="360" w:lineRule="auto"/>
        <w:contextualSpacing/>
        <w:jc w:val="both"/>
        <w:rPr>
          <w:rFonts w:ascii="Times New Roman" w:hAnsi="Times New Roman"/>
          <w:sz w:val="28"/>
          <w:szCs w:val="28"/>
        </w:rPr>
      </w:pPr>
      <w:r w:rsidRPr="00D65F66">
        <w:rPr>
          <w:rFonts w:ascii="Times New Roman" w:hAnsi="Times New Roman"/>
          <w:sz w:val="28"/>
          <w:szCs w:val="28"/>
        </w:rPr>
        <w:t>- усвоение учащимися одного из основных нравственных принципов, которым должны руководствоваться все люди, формирование культуры ведения беседы.</w:t>
      </w:r>
    </w:p>
    <w:p w14:paraId="6D3189D1" w14:textId="77777777" w:rsidR="00112077" w:rsidRPr="0012003D" w:rsidRDefault="00112077" w:rsidP="00112077">
      <w:pPr>
        <w:spacing w:line="276" w:lineRule="auto"/>
        <w:ind w:firstLine="709"/>
        <w:contextualSpacing/>
        <w:jc w:val="both"/>
        <w:rPr>
          <w:sz w:val="28"/>
          <w:szCs w:val="28"/>
        </w:rPr>
      </w:pPr>
      <w:r w:rsidRPr="005235F4">
        <w:rPr>
          <w:sz w:val="28"/>
          <w:szCs w:val="28"/>
        </w:rPr>
        <w:lastRenderedPageBreak/>
        <w:t>Реализаци</w:t>
      </w:r>
      <w:r>
        <w:rPr>
          <w:sz w:val="28"/>
          <w:szCs w:val="28"/>
        </w:rPr>
        <w:t>я</w:t>
      </w:r>
      <w:r w:rsidRPr="005235F4">
        <w:rPr>
          <w:sz w:val="28"/>
          <w:szCs w:val="28"/>
        </w:rPr>
        <w:t xml:space="preserve"> поставленных целей</w:t>
      </w:r>
      <w:r>
        <w:rPr>
          <w:sz w:val="28"/>
          <w:szCs w:val="28"/>
        </w:rPr>
        <w:t xml:space="preserve"> возможна через </w:t>
      </w:r>
      <w:r w:rsidRPr="005235F4">
        <w:rPr>
          <w:sz w:val="28"/>
          <w:szCs w:val="28"/>
        </w:rPr>
        <w:t xml:space="preserve">решение следующих </w:t>
      </w:r>
      <w:r w:rsidRPr="005235F4">
        <w:rPr>
          <w:b/>
          <w:sz w:val="28"/>
          <w:szCs w:val="28"/>
        </w:rPr>
        <w:t>задач</w:t>
      </w:r>
      <w:r w:rsidRPr="005235F4">
        <w:rPr>
          <w:sz w:val="28"/>
          <w:szCs w:val="28"/>
        </w:rPr>
        <w:t>:</w:t>
      </w:r>
    </w:p>
    <w:p w14:paraId="20810825" w14:textId="77777777" w:rsidR="00112077" w:rsidRPr="003D14A6" w:rsidRDefault="00112077" w:rsidP="00112077">
      <w:pPr>
        <w:pStyle w:val="a4"/>
        <w:shd w:val="clear" w:color="auto" w:fill="FFFFFF"/>
        <w:spacing w:before="0" w:beforeAutospacing="0" w:after="0" w:afterAutospacing="0" w:line="360" w:lineRule="auto"/>
        <w:contextualSpacing/>
        <w:jc w:val="both"/>
        <w:rPr>
          <w:sz w:val="28"/>
          <w:szCs w:val="28"/>
          <w:shd w:val="clear" w:color="auto" w:fill="FFFFFF"/>
        </w:rPr>
      </w:pPr>
      <w:r w:rsidRPr="003D14A6">
        <w:rPr>
          <w:sz w:val="28"/>
          <w:szCs w:val="28"/>
          <w:shd w:val="clear" w:color="auto" w:fill="FFFFFF"/>
        </w:rPr>
        <w:t>- способствовать формированию приемов умственных действий (анализ, синтез, сравнение, классификация, аналогия);</w:t>
      </w:r>
    </w:p>
    <w:p w14:paraId="1122389A" w14:textId="77777777" w:rsidR="00112077" w:rsidRPr="003D14A6" w:rsidRDefault="00112077" w:rsidP="00112077">
      <w:pPr>
        <w:spacing w:line="360" w:lineRule="auto"/>
        <w:contextualSpacing/>
        <w:jc w:val="both"/>
        <w:rPr>
          <w:sz w:val="28"/>
          <w:szCs w:val="28"/>
        </w:rPr>
      </w:pPr>
      <w:r w:rsidRPr="003D14A6">
        <w:rPr>
          <w:sz w:val="28"/>
          <w:szCs w:val="28"/>
          <w:shd w:val="clear" w:color="auto" w:fill="FFFFFF"/>
        </w:rPr>
        <w:t xml:space="preserve">- активизировать интеллектуальную деятельность учащихся посредством технологии </w:t>
      </w:r>
      <w:proofErr w:type="spellStart"/>
      <w:r w:rsidRPr="003D14A6">
        <w:rPr>
          <w:sz w:val="28"/>
          <w:szCs w:val="28"/>
          <w:shd w:val="clear" w:color="auto" w:fill="FFFFFF"/>
        </w:rPr>
        <w:t>постерной</w:t>
      </w:r>
      <w:proofErr w:type="spellEnd"/>
      <w:r w:rsidRPr="003D14A6">
        <w:rPr>
          <w:sz w:val="28"/>
          <w:szCs w:val="28"/>
          <w:shd w:val="clear" w:color="auto" w:fill="FFFFFF"/>
        </w:rPr>
        <w:t xml:space="preserve"> презентации и через работу со словарями;</w:t>
      </w:r>
      <w:r w:rsidRPr="003D14A6">
        <w:rPr>
          <w:sz w:val="28"/>
          <w:szCs w:val="28"/>
        </w:rPr>
        <w:t xml:space="preserve"> </w:t>
      </w:r>
    </w:p>
    <w:p w14:paraId="68E23885" w14:textId="77777777" w:rsidR="00112077" w:rsidRPr="003D14A6" w:rsidRDefault="00112077" w:rsidP="00112077">
      <w:pPr>
        <w:spacing w:line="360" w:lineRule="auto"/>
        <w:contextualSpacing/>
        <w:jc w:val="both"/>
        <w:rPr>
          <w:sz w:val="28"/>
          <w:szCs w:val="28"/>
        </w:rPr>
      </w:pPr>
      <w:r w:rsidRPr="003D14A6">
        <w:rPr>
          <w:sz w:val="28"/>
          <w:szCs w:val="28"/>
        </w:rPr>
        <w:t>- способствовать обогащению и усложнению словарного запаса;</w:t>
      </w:r>
    </w:p>
    <w:p w14:paraId="499F3895" w14:textId="77777777" w:rsidR="00112077" w:rsidRPr="00204BFC" w:rsidRDefault="00112077" w:rsidP="00112077">
      <w:pPr>
        <w:spacing w:line="360" w:lineRule="auto"/>
        <w:contextualSpacing/>
        <w:jc w:val="both"/>
        <w:rPr>
          <w:sz w:val="28"/>
          <w:szCs w:val="28"/>
        </w:rPr>
      </w:pPr>
      <w:r w:rsidRPr="00CE2BB2">
        <w:rPr>
          <w:color w:val="000000"/>
          <w:sz w:val="28"/>
          <w:szCs w:val="28"/>
        </w:rPr>
        <w:t xml:space="preserve">- создать условия </w:t>
      </w:r>
      <w:proofErr w:type="gramStart"/>
      <w:r w:rsidRPr="00CE2BB2">
        <w:rPr>
          <w:color w:val="000000"/>
          <w:sz w:val="28"/>
          <w:szCs w:val="28"/>
        </w:rPr>
        <w:t>для развитие</w:t>
      </w:r>
      <w:proofErr w:type="gramEnd"/>
      <w:r w:rsidRPr="00CE2BB2">
        <w:rPr>
          <w:color w:val="000000"/>
          <w:sz w:val="28"/>
          <w:szCs w:val="28"/>
        </w:rPr>
        <w:t xml:space="preserve"> умения грамотно и аргументированно </w:t>
      </w:r>
      <w:r w:rsidRPr="00204BFC">
        <w:rPr>
          <w:color w:val="000000"/>
          <w:sz w:val="28"/>
          <w:szCs w:val="28"/>
        </w:rPr>
        <w:t xml:space="preserve">выражать собственную точку зрения, </w:t>
      </w:r>
      <w:r w:rsidRPr="00204BFC">
        <w:rPr>
          <w:color w:val="000000"/>
          <w:sz w:val="28"/>
          <w:szCs w:val="28"/>
          <w:shd w:val="clear" w:color="auto" w:fill="FFFFFF"/>
        </w:rPr>
        <w:t>обосновывать свои убеждения, строить простейшие умозаключения; </w:t>
      </w:r>
    </w:p>
    <w:p w14:paraId="7C4A860A" w14:textId="77777777" w:rsidR="00112077" w:rsidRPr="00204BFC" w:rsidRDefault="00112077" w:rsidP="00112077">
      <w:pPr>
        <w:spacing w:line="360" w:lineRule="auto"/>
        <w:contextualSpacing/>
        <w:jc w:val="both"/>
        <w:rPr>
          <w:color w:val="000000"/>
          <w:sz w:val="28"/>
          <w:szCs w:val="28"/>
        </w:rPr>
      </w:pPr>
      <w:r w:rsidRPr="00204BFC">
        <w:rPr>
          <w:color w:val="000000"/>
          <w:sz w:val="28"/>
          <w:szCs w:val="28"/>
        </w:rPr>
        <w:t xml:space="preserve">- </w:t>
      </w:r>
      <w:r w:rsidRPr="00204BFC">
        <w:rPr>
          <w:color w:val="000000"/>
          <w:sz w:val="28"/>
          <w:szCs w:val="28"/>
          <w:shd w:val="clear" w:color="auto" w:fill="FFFFFF"/>
        </w:rPr>
        <w:t xml:space="preserve">способствовать </w:t>
      </w:r>
      <w:r w:rsidRPr="00204BFC">
        <w:rPr>
          <w:color w:val="000000"/>
          <w:sz w:val="28"/>
          <w:szCs w:val="28"/>
        </w:rPr>
        <w:t>воспитанию патриотизма путём приобщения к нравственным ценностям культуры родного народа, формированию гражданской идентичности, чувства сопричастности к многовековой истории нашей страны и гордости за свою Родину.</w:t>
      </w:r>
    </w:p>
    <w:p w14:paraId="52052CA3" w14:textId="77777777" w:rsidR="00112077" w:rsidRPr="00204BFC" w:rsidRDefault="00112077" w:rsidP="00112077">
      <w:pPr>
        <w:spacing w:line="360" w:lineRule="auto"/>
        <w:ind w:firstLine="709"/>
        <w:contextualSpacing/>
        <w:jc w:val="both"/>
        <w:rPr>
          <w:b/>
          <w:sz w:val="28"/>
          <w:szCs w:val="28"/>
        </w:rPr>
      </w:pPr>
      <w:r w:rsidRPr="00204BFC">
        <w:rPr>
          <w:b/>
          <w:sz w:val="28"/>
          <w:szCs w:val="28"/>
        </w:rPr>
        <w:t>Планируемые результаты:</w:t>
      </w:r>
    </w:p>
    <w:p w14:paraId="2B8E3E8F" w14:textId="77777777" w:rsidR="00112077" w:rsidRPr="00204BFC" w:rsidRDefault="00112077" w:rsidP="00112077">
      <w:pPr>
        <w:pStyle w:val="a4"/>
        <w:shd w:val="clear" w:color="auto" w:fill="FFFFFF"/>
        <w:spacing w:before="0" w:beforeAutospacing="0" w:after="0" w:afterAutospacing="0" w:line="360" w:lineRule="auto"/>
        <w:rPr>
          <w:rStyle w:val="a7"/>
          <w:b w:val="0"/>
          <w:i/>
          <w:color w:val="333333"/>
          <w:sz w:val="28"/>
          <w:szCs w:val="28"/>
        </w:rPr>
      </w:pPr>
      <w:r w:rsidRPr="00204BFC">
        <w:rPr>
          <w:rStyle w:val="a7"/>
          <w:b w:val="0"/>
          <w:i/>
          <w:color w:val="333333"/>
          <w:sz w:val="28"/>
          <w:szCs w:val="28"/>
        </w:rPr>
        <w:t>Предметные:</w:t>
      </w:r>
    </w:p>
    <w:p w14:paraId="0B02C985" w14:textId="77777777" w:rsidR="00112077" w:rsidRDefault="00112077" w:rsidP="00112077">
      <w:pPr>
        <w:pStyle w:val="a4"/>
        <w:shd w:val="clear" w:color="auto" w:fill="FFFFFF"/>
        <w:spacing w:before="0" w:beforeAutospacing="0" w:after="0" w:afterAutospacing="0" w:line="360" w:lineRule="auto"/>
        <w:rPr>
          <w:color w:val="333333"/>
          <w:sz w:val="28"/>
          <w:szCs w:val="28"/>
        </w:rPr>
      </w:pPr>
      <w:r>
        <w:rPr>
          <w:color w:val="333333"/>
          <w:sz w:val="28"/>
          <w:szCs w:val="28"/>
        </w:rPr>
        <w:t xml:space="preserve">- </w:t>
      </w:r>
      <w:r w:rsidRPr="00204BFC">
        <w:rPr>
          <w:color w:val="333333"/>
          <w:sz w:val="28"/>
          <w:szCs w:val="28"/>
        </w:rPr>
        <w:t>Научиться создавать текст-рассуждение по модели: тезис, аргументы, вывод.</w:t>
      </w:r>
    </w:p>
    <w:p w14:paraId="04F9B76E" w14:textId="77777777" w:rsidR="00112077" w:rsidRDefault="00112077" w:rsidP="00112077">
      <w:pPr>
        <w:pStyle w:val="a4"/>
        <w:shd w:val="clear" w:color="auto" w:fill="FFFFFF"/>
        <w:spacing w:before="0" w:beforeAutospacing="0" w:after="0" w:afterAutospacing="0" w:line="360" w:lineRule="auto"/>
        <w:rPr>
          <w:color w:val="333333"/>
          <w:sz w:val="28"/>
          <w:szCs w:val="28"/>
        </w:rPr>
      </w:pPr>
      <w:r>
        <w:rPr>
          <w:color w:val="333333"/>
          <w:sz w:val="28"/>
          <w:szCs w:val="28"/>
        </w:rPr>
        <w:t xml:space="preserve">- </w:t>
      </w:r>
      <w:r w:rsidRPr="00204BFC">
        <w:rPr>
          <w:color w:val="333333"/>
          <w:sz w:val="28"/>
          <w:szCs w:val="28"/>
        </w:rPr>
        <w:t>Научиться устанавливать причинно-следственные связи, строить логическую цепь рассуждения, доказательства.</w:t>
      </w:r>
    </w:p>
    <w:p w14:paraId="7AFEAEB4" w14:textId="77777777" w:rsidR="00112077" w:rsidRDefault="00112077" w:rsidP="00112077">
      <w:pPr>
        <w:pStyle w:val="a4"/>
        <w:shd w:val="clear" w:color="auto" w:fill="FFFFFF"/>
        <w:spacing w:before="0" w:beforeAutospacing="0" w:after="0" w:afterAutospacing="0" w:line="360" w:lineRule="auto"/>
        <w:rPr>
          <w:color w:val="333333"/>
          <w:sz w:val="28"/>
          <w:szCs w:val="28"/>
        </w:rPr>
      </w:pPr>
      <w:r>
        <w:rPr>
          <w:color w:val="333333"/>
          <w:sz w:val="28"/>
          <w:szCs w:val="28"/>
        </w:rPr>
        <w:t xml:space="preserve">- </w:t>
      </w:r>
      <w:r w:rsidRPr="00204BFC">
        <w:rPr>
          <w:color w:val="333333"/>
          <w:sz w:val="28"/>
          <w:szCs w:val="28"/>
        </w:rPr>
        <w:t>Научиться формулировать аргументы и находить примеры, подтверждающие заявленный тезис.</w:t>
      </w:r>
    </w:p>
    <w:p w14:paraId="178134FE" w14:textId="77777777" w:rsidR="00112077" w:rsidRPr="00204BFC" w:rsidRDefault="00112077" w:rsidP="00112077">
      <w:pPr>
        <w:pStyle w:val="a4"/>
        <w:shd w:val="clear" w:color="auto" w:fill="FFFFFF"/>
        <w:spacing w:before="0" w:beforeAutospacing="0" w:after="0" w:afterAutospacing="0" w:line="360" w:lineRule="auto"/>
        <w:rPr>
          <w:i/>
          <w:color w:val="333333"/>
          <w:sz w:val="28"/>
          <w:szCs w:val="28"/>
        </w:rPr>
      </w:pPr>
      <w:r>
        <w:rPr>
          <w:color w:val="333333"/>
          <w:sz w:val="28"/>
          <w:szCs w:val="28"/>
        </w:rPr>
        <w:t xml:space="preserve">- </w:t>
      </w:r>
      <w:r w:rsidRPr="00204BFC">
        <w:rPr>
          <w:color w:val="333333"/>
          <w:sz w:val="28"/>
          <w:szCs w:val="28"/>
        </w:rPr>
        <w:t>Научиться писать сочинение-рассуждение на тему, связанную с толкованием значения слова.</w:t>
      </w:r>
    </w:p>
    <w:p w14:paraId="52DAA2A7" w14:textId="77777777" w:rsidR="00112077" w:rsidRPr="00204BFC" w:rsidRDefault="00112077" w:rsidP="00112077">
      <w:pPr>
        <w:pStyle w:val="a4"/>
        <w:shd w:val="clear" w:color="auto" w:fill="FFFFFF"/>
        <w:spacing w:before="0" w:beforeAutospacing="0" w:after="0" w:afterAutospacing="0" w:line="360" w:lineRule="auto"/>
        <w:rPr>
          <w:rStyle w:val="a7"/>
          <w:b w:val="0"/>
          <w:i/>
          <w:color w:val="333333"/>
          <w:sz w:val="28"/>
          <w:szCs w:val="28"/>
        </w:rPr>
      </w:pPr>
      <w:r w:rsidRPr="00204BFC">
        <w:rPr>
          <w:rStyle w:val="a7"/>
          <w:b w:val="0"/>
          <w:i/>
          <w:color w:val="333333"/>
          <w:sz w:val="28"/>
          <w:szCs w:val="28"/>
        </w:rPr>
        <w:t>Личностные:</w:t>
      </w:r>
    </w:p>
    <w:p w14:paraId="289ECB38" w14:textId="77777777" w:rsidR="00112077" w:rsidRPr="00D65F66" w:rsidRDefault="00112077" w:rsidP="00112077">
      <w:pPr>
        <w:pStyle w:val="a4"/>
        <w:shd w:val="clear" w:color="auto" w:fill="FFFFFF"/>
        <w:spacing w:before="0" w:beforeAutospacing="0" w:after="0" w:afterAutospacing="0" w:line="360" w:lineRule="auto"/>
        <w:rPr>
          <w:color w:val="333333"/>
          <w:sz w:val="28"/>
          <w:szCs w:val="28"/>
        </w:rPr>
      </w:pPr>
      <w:r>
        <w:rPr>
          <w:color w:val="333333"/>
          <w:sz w:val="28"/>
          <w:szCs w:val="28"/>
        </w:rPr>
        <w:t xml:space="preserve">- </w:t>
      </w:r>
      <w:r w:rsidRPr="00204BFC">
        <w:rPr>
          <w:color w:val="333333"/>
          <w:sz w:val="28"/>
          <w:szCs w:val="28"/>
        </w:rPr>
        <w:t xml:space="preserve">Научиться проводить самооценку на основе критерия успешности учебной </w:t>
      </w:r>
      <w:r w:rsidRPr="00D65F66">
        <w:rPr>
          <w:color w:val="333333"/>
          <w:sz w:val="28"/>
          <w:szCs w:val="28"/>
        </w:rPr>
        <w:t>деятельности.</w:t>
      </w:r>
    </w:p>
    <w:p w14:paraId="6EE6E20E" w14:textId="77777777" w:rsidR="00112077" w:rsidRPr="00D65F66" w:rsidRDefault="00112077" w:rsidP="00112077">
      <w:pPr>
        <w:pStyle w:val="a4"/>
        <w:shd w:val="clear" w:color="auto" w:fill="FFFFFF"/>
        <w:spacing w:before="0" w:beforeAutospacing="0" w:after="0" w:afterAutospacing="0" w:line="360" w:lineRule="auto"/>
        <w:rPr>
          <w:color w:val="333333"/>
          <w:sz w:val="28"/>
          <w:szCs w:val="28"/>
        </w:rPr>
      </w:pPr>
      <w:r w:rsidRPr="00D65F66">
        <w:rPr>
          <w:color w:val="333333"/>
          <w:sz w:val="28"/>
          <w:szCs w:val="28"/>
        </w:rPr>
        <w:t>- Научиться создавать внутреннюю мотивацию к учению.</w:t>
      </w:r>
    </w:p>
    <w:p w14:paraId="2A7B3490" w14:textId="77777777" w:rsidR="00112077" w:rsidRPr="00D65F66" w:rsidRDefault="00112077" w:rsidP="00112077">
      <w:pPr>
        <w:pStyle w:val="a4"/>
        <w:shd w:val="clear" w:color="auto" w:fill="FFFFFF"/>
        <w:spacing w:before="0" w:beforeAutospacing="0" w:after="0" w:afterAutospacing="0" w:line="360" w:lineRule="auto"/>
        <w:rPr>
          <w:color w:val="333333"/>
          <w:sz w:val="28"/>
          <w:szCs w:val="28"/>
        </w:rPr>
      </w:pPr>
      <w:r w:rsidRPr="00D65F66">
        <w:rPr>
          <w:color w:val="333333"/>
          <w:sz w:val="28"/>
          <w:szCs w:val="28"/>
        </w:rPr>
        <w:t>- Научиться выражать свое отношение к поставленной проблеме.</w:t>
      </w:r>
    </w:p>
    <w:p w14:paraId="539C4D5B" w14:textId="77777777" w:rsidR="00112077" w:rsidRPr="00D65F66" w:rsidRDefault="00112077" w:rsidP="00112077">
      <w:pPr>
        <w:pStyle w:val="a4"/>
        <w:shd w:val="clear" w:color="auto" w:fill="FFFFFF"/>
        <w:spacing w:before="0" w:beforeAutospacing="0" w:after="0" w:afterAutospacing="0" w:line="360" w:lineRule="auto"/>
        <w:rPr>
          <w:color w:val="333333"/>
          <w:sz w:val="28"/>
          <w:szCs w:val="28"/>
        </w:rPr>
      </w:pPr>
      <w:r w:rsidRPr="00D65F66">
        <w:rPr>
          <w:color w:val="333333"/>
          <w:sz w:val="28"/>
          <w:szCs w:val="28"/>
        </w:rPr>
        <w:t>- Научиться понимать нравственные идеи текста.</w:t>
      </w:r>
    </w:p>
    <w:p w14:paraId="2E507C1E" w14:textId="77777777" w:rsidR="00112077" w:rsidRPr="00D65F66" w:rsidRDefault="00112077" w:rsidP="00112077">
      <w:pPr>
        <w:pStyle w:val="a4"/>
        <w:shd w:val="clear" w:color="auto" w:fill="FFFFFF"/>
        <w:spacing w:before="0" w:beforeAutospacing="0" w:after="0" w:afterAutospacing="0" w:line="360" w:lineRule="auto"/>
        <w:rPr>
          <w:color w:val="333333"/>
          <w:sz w:val="28"/>
          <w:szCs w:val="28"/>
        </w:rPr>
      </w:pPr>
      <w:r w:rsidRPr="00D65F66">
        <w:rPr>
          <w:color w:val="333333"/>
          <w:sz w:val="28"/>
          <w:szCs w:val="28"/>
        </w:rPr>
        <w:lastRenderedPageBreak/>
        <w:t>- Научиться осознавать необходимость самовоспитания, самокритичности.</w:t>
      </w:r>
    </w:p>
    <w:p w14:paraId="60B65F7E" w14:textId="77777777" w:rsidR="00112077" w:rsidRPr="00D65F66" w:rsidRDefault="00112077" w:rsidP="00112077">
      <w:pPr>
        <w:pStyle w:val="a4"/>
        <w:shd w:val="clear" w:color="auto" w:fill="FFFFFF"/>
        <w:spacing w:before="0" w:beforeAutospacing="0" w:after="0" w:afterAutospacing="0" w:line="360" w:lineRule="auto"/>
        <w:rPr>
          <w:rStyle w:val="a7"/>
          <w:b w:val="0"/>
          <w:i/>
          <w:color w:val="333333"/>
          <w:sz w:val="28"/>
          <w:szCs w:val="28"/>
        </w:rPr>
      </w:pPr>
      <w:r w:rsidRPr="00D65F66">
        <w:rPr>
          <w:rStyle w:val="a7"/>
          <w:b w:val="0"/>
          <w:i/>
          <w:color w:val="333333"/>
          <w:sz w:val="28"/>
          <w:szCs w:val="28"/>
        </w:rPr>
        <w:t>Метапредметные:</w:t>
      </w:r>
    </w:p>
    <w:p w14:paraId="4F7A4162" w14:textId="77777777" w:rsidR="00112077" w:rsidRPr="00D65F66" w:rsidRDefault="00112077" w:rsidP="00112077">
      <w:pPr>
        <w:pStyle w:val="a4"/>
        <w:shd w:val="clear" w:color="auto" w:fill="FFFFFF"/>
        <w:spacing w:before="0" w:beforeAutospacing="0" w:after="0" w:afterAutospacing="0" w:line="360" w:lineRule="auto"/>
        <w:rPr>
          <w:color w:val="333333"/>
          <w:sz w:val="28"/>
          <w:szCs w:val="28"/>
        </w:rPr>
      </w:pPr>
      <w:r w:rsidRPr="00D65F66">
        <w:rPr>
          <w:color w:val="333333"/>
          <w:sz w:val="28"/>
          <w:szCs w:val="28"/>
        </w:rPr>
        <w:t>- Понимать прочитанный текст.</w:t>
      </w:r>
    </w:p>
    <w:p w14:paraId="202B39ED" w14:textId="77777777" w:rsidR="00112077" w:rsidRPr="00D65F66" w:rsidRDefault="00112077" w:rsidP="00112077">
      <w:pPr>
        <w:pStyle w:val="a4"/>
        <w:shd w:val="clear" w:color="auto" w:fill="FFFFFF"/>
        <w:spacing w:before="0" w:beforeAutospacing="0" w:after="0" w:afterAutospacing="0" w:line="360" w:lineRule="auto"/>
        <w:rPr>
          <w:color w:val="333333"/>
          <w:sz w:val="28"/>
          <w:szCs w:val="28"/>
        </w:rPr>
      </w:pPr>
      <w:r w:rsidRPr="00D65F66">
        <w:rPr>
          <w:color w:val="333333"/>
          <w:sz w:val="28"/>
          <w:szCs w:val="28"/>
        </w:rPr>
        <w:t>- Выдвигать гипотезу, формулировать тезис.</w:t>
      </w:r>
    </w:p>
    <w:p w14:paraId="3559ED19" w14:textId="77777777" w:rsidR="00112077" w:rsidRPr="00D65F66" w:rsidRDefault="00112077" w:rsidP="00112077">
      <w:pPr>
        <w:pStyle w:val="a4"/>
        <w:shd w:val="clear" w:color="auto" w:fill="FFFFFF"/>
        <w:spacing w:before="0" w:beforeAutospacing="0" w:after="0" w:afterAutospacing="0" w:line="360" w:lineRule="auto"/>
        <w:rPr>
          <w:color w:val="333333"/>
          <w:sz w:val="28"/>
          <w:szCs w:val="28"/>
        </w:rPr>
      </w:pPr>
      <w:r w:rsidRPr="00D65F66">
        <w:rPr>
          <w:color w:val="333333"/>
          <w:sz w:val="28"/>
          <w:szCs w:val="28"/>
        </w:rPr>
        <w:t>- Аргументировать собственную точку зрения и понимать аргументацию автора текста.</w:t>
      </w:r>
    </w:p>
    <w:p w14:paraId="55E9B42B" w14:textId="77777777" w:rsidR="00112077" w:rsidRPr="008F5F1C" w:rsidRDefault="00112077" w:rsidP="00112077">
      <w:pPr>
        <w:pStyle w:val="a4"/>
        <w:shd w:val="clear" w:color="auto" w:fill="FFFFFF"/>
        <w:spacing w:before="0" w:beforeAutospacing="0" w:after="0" w:afterAutospacing="0" w:line="360" w:lineRule="auto"/>
        <w:rPr>
          <w:b/>
          <w:i/>
          <w:color w:val="333333"/>
          <w:sz w:val="28"/>
          <w:szCs w:val="28"/>
        </w:rPr>
      </w:pPr>
      <w:r w:rsidRPr="00D65F66">
        <w:rPr>
          <w:color w:val="333333"/>
          <w:sz w:val="28"/>
          <w:szCs w:val="28"/>
        </w:rPr>
        <w:t>- Выстраивать логическую цепочку доказательства.</w:t>
      </w:r>
    </w:p>
    <w:p w14:paraId="01B1B888" w14:textId="77777777" w:rsidR="00112077" w:rsidRPr="00D65F66" w:rsidRDefault="00112077" w:rsidP="00112077">
      <w:pPr>
        <w:spacing w:line="360" w:lineRule="auto"/>
        <w:ind w:firstLine="709"/>
        <w:contextualSpacing/>
        <w:jc w:val="both"/>
        <w:rPr>
          <w:color w:val="000000"/>
          <w:sz w:val="28"/>
          <w:szCs w:val="28"/>
        </w:rPr>
      </w:pPr>
      <w:r w:rsidRPr="00D65F66">
        <w:rPr>
          <w:b/>
          <w:color w:val="000000"/>
          <w:sz w:val="28"/>
          <w:szCs w:val="28"/>
        </w:rPr>
        <w:t>Организационные формы:</w:t>
      </w:r>
      <w:r w:rsidRPr="00D65F66">
        <w:rPr>
          <w:color w:val="000000"/>
          <w:sz w:val="28"/>
          <w:szCs w:val="28"/>
        </w:rPr>
        <w:t xml:space="preserve"> беседа, групповая работа, индивидуальная работа, самостоятельная работа, коллективная. </w:t>
      </w:r>
    </w:p>
    <w:p w14:paraId="1A00E3E5" w14:textId="77777777" w:rsidR="00112077" w:rsidRPr="00D65F66" w:rsidRDefault="00112077" w:rsidP="00112077">
      <w:pPr>
        <w:spacing w:line="360" w:lineRule="auto"/>
        <w:ind w:firstLine="709"/>
        <w:contextualSpacing/>
        <w:jc w:val="both"/>
        <w:rPr>
          <w:sz w:val="28"/>
          <w:szCs w:val="28"/>
        </w:rPr>
      </w:pPr>
      <w:r w:rsidRPr="00D65F66">
        <w:rPr>
          <w:sz w:val="28"/>
          <w:szCs w:val="28"/>
        </w:rPr>
        <w:t xml:space="preserve">На уроке, кроме ставших уже традиционными технологиями, такими как </w:t>
      </w:r>
      <w:r w:rsidRPr="00D65F66">
        <w:rPr>
          <w:b/>
          <w:color w:val="000000"/>
          <w:sz w:val="28"/>
          <w:szCs w:val="28"/>
        </w:rPr>
        <w:t>информационно-коммуникационные</w:t>
      </w:r>
      <w:r w:rsidRPr="00D65F66">
        <w:rPr>
          <w:color w:val="000000"/>
          <w:sz w:val="28"/>
          <w:szCs w:val="28"/>
        </w:rPr>
        <w:t xml:space="preserve">, </w:t>
      </w:r>
      <w:r w:rsidRPr="00D65F66">
        <w:rPr>
          <w:b/>
          <w:color w:val="000000"/>
          <w:sz w:val="28"/>
          <w:szCs w:val="28"/>
        </w:rPr>
        <w:t>интерактивные, проблемно-поискового подхода к обучению</w:t>
      </w:r>
      <w:r w:rsidRPr="00D65F66">
        <w:rPr>
          <w:color w:val="000000"/>
          <w:sz w:val="28"/>
          <w:szCs w:val="28"/>
        </w:rPr>
        <w:t>,</w:t>
      </w:r>
      <w:r w:rsidRPr="00D65F66">
        <w:rPr>
          <w:sz w:val="28"/>
          <w:szCs w:val="28"/>
        </w:rPr>
        <w:t xml:space="preserve"> используется технология </w:t>
      </w:r>
      <w:proofErr w:type="spellStart"/>
      <w:r w:rsidRPr="00D65F66">
        <w:rPr>
          <w:b/>
          <w:sz w:val="28"/>
          <w:szCs w:val="28"/>
        </w:rPr>
        <w:t>постерной</w:t>
      </w:r>
      <w:proofErr w:type="spellEnd"/>
      <w:r w:rsidRPr="00D65F66">
        <w:rPr>
          <w:b/>
          <w:sz w:val="28"/>
          <w:szCs w:val="28"/>
        </w:rPr>
        <w:t xml:space="preserve"> презентации</w:t>
      </w:r>
      <w:r w:rsidRPr="00D65F66">
        <w:rPr>
          <w:sz w:val="28"/>
          <w:szCs w:val="28"/>
        </w:rPr>
        <w:t xml:space="preserve">. Создание </w:t>
      </w:r>
      <w:proofErr w:type="spellStart"/>
      <w:r w:rsidRPr="00D65F66">
        <w:rPr>
          <w:sz w:val="28"/>
          <w:szCs w:val="28"/>
        </w:rPr>
        <w:t>постерной</w:t>
      </w:r>
      <w:proofErr w:type="spellEnd"/>
      <w:r w:rsidRPr="00D65F66">
        <w:rPr>
          <w:sz w:val="28"/>
          <w:szCs w:val="28"/>
        </w:rPr>
        <w:t xml:space="preserve"> презентации – довольно-таки необычный вид учебной деятельности, почти игровой, но достаточно эффективный способ работы с информацией. Он отличается наглядностью, запоминаемостью, привлекательностью, побуждением к творчеству, рефлексии.</w:t>
      </w:r>
    </w:p>
    <w:p w14:paraId="2F337B4C" w14:textId="77777777" w:rsidR="00112077" w:rsidRDefault="00112077" w:rsidP="00112077">
      <w:pPr>
        <w:spacing w:line="360" w:lineRule="auto"/>
        <w:ind w:firstLine="709"/>
        <w:contextualSpacing/>
        <w:jc w:val="both"/>
        <w:rPr>
          <w:sz w:val="28"/>
          <w:szCs w:val="28"/>
        </w:rPr>
      </w:pPr>
      <w:r w:rsidRPr="005A3160">
        <w:rPr>
          <w:rStyle w:val="a7"/>
          <w:b w:val="0"/>
          <w:sz w:val="28"/>
          <w:szCs w:val="28"/>
          <w:shd w:val="clear" w:color="auto" w:fill="FFFFFF"/>
        </w:rPr>
        <w:t>Достижению цели урока способствуют следующие</w:t>
      </w:r>
      <w:r w:rsidRPr="005A3160">
        <w:rPr>
          <w:rStyle w:val="a7"/>
          <w:sz w:val="28"/>
          <w:szCs w:val="28"/>
          <w:shd w:val="clear" w:color="auto" w:fill="FFFFFF"/>
        </w:rPr>
        <w:t xml:space="preserve"> методы </w:t>
      </w:r>
      <w:r w:rsidRPr="005A3160">
        <w:rPr>
          <w:rStyle w:val="a7"/>
          <w:b w:val="0"/>
          <w:sz w:val="28"/>
          <w:szCs w:val="28"/>
          <w:shd w:val="clear" w:color="auto" w:fill="FFFFFF"/>
        </w:rPr>
        <w:t>и</w:t>
      </w:r>
      <w:r w:rsidRPr="005A3160">
        <w:rPr>
          <w:rStyle w:val="a7"/>
          <w:sz w:val="28"/>
          <w:szCs w:val="28"/>
          <w:shd w:val="clear" w:color="auto" w:fill="FFFFFF"/>
        </w:rPr>
        <w:t xml:space="preserve"> приёмы: </w:t>
      </w:r>
      <w:r w:rsidRPr="005A3160">
        <w:rPr>
          <w:sz w:val="28"/>
          <w:szCs w:val="28"/>
          <w:shd w:val="clear" w:color="auto" w:fill="FFFFFF"/>
        </w:rPr>
        <w:t xml:space="preserve">наблюдение, беседа, создание проблемной ситуации, сравнение учебных объектов, постановка целей и задач, презентация, рефлексия. </w:t>
      </w:r>
      <w:r w:rsidRPr="005A3160">
        <w:rPr>
          <w:sz w:val="28"/>
          <w:szCs w:val="28"/>
        </w:rPr>
        <w:t xml:space="preserve">Надёжными </w:t>
      </w:r>
      <w:r w:rsidRPr="00EC46ED">
        <w:rPr>
          <w:sz w:val="28"/>
          <w:szCs w:val="28"/>
        </w:rPr>
        <w:t xml:space="preserve">помощниками учащимся в сознательном и самостоятельном добывании знаний станут словари: с их помощью дети учатся добывать информацию, что содействует повышению общей речевой культуры, развивает интерес к русскому языку. </w:t>
      </w:r>
    </w:p>
    <w:p w14:paraId="2EEC1C16" w14:textId="381344E8" w:rsidR="00D21805" w:rsidRPr="00D21805" w:rsidRDefault="00112077" w:rsidP="00D21805">
      <w:pPr>
        <w:spacing w:line="360" w:lineRule="auto"/>
        <w:ind w:firstLine="709"/>
        <w:contextualSpacing/>
        <w:jc w:val="both"/>
        <w:rPr>
          <w:color w:val="000000"/>
          <w:sz w:val="28"/>
          <w:szCs w:val="28"/>
          <w:shd w:val="clear" w:color="auto" w:fill="FFFFFF"/>
        </w:rPr>
      </w:pPr>
      <w:r w:rsidRPr="00EC46ED">
        <w:rPr>
          <w:sz w:val="28"/>
          <w:szCs w:val="28"/>
        </w:rPr>
        <w:t>При подготовке и проведении урока использ</w:t>
      </w:r>
      <w:r>
        <w:rPr>
          <w:sz w:val="28"/>
          <w:szCs w:val="28"/>
        </w:rPr>
        <w:t>уются</w:t>
      </w:r>
      <w:r w:rsidRPr="00EC46ED">
        <w:rPr>
          <w:sz w:val="28"/>
          <w:szCs w:val="28"/>
        </w:rPr>
        <w:t xml:space="preserve"> </w:t>
      </w:r>
      <w:r w:rsidRPr="00EC46ED">
        <w:rPr>
          <w:b/>
          <w:bCs/>
          <w:color w:val="333333"/>
          <w:sz w:val="28"/>
          <w:szCs w:val="28"/>
          <w:shd w:val="clear" w:color="auto" w:fill="FFFFFF"/>
        </w:rPr>
        <w:t>учебно-методические ресурсы</w:t>
      </w:r>
      <w:r w:rsidRPr="00EC46ED">
        <w:rPr>
          <w:sz w:val="28"/>
          <w:szCs w:val="28"/>
        </w:rPr>
        <w:t xml:space="preserve">: «Школьный словарь синонимов русского языка», «Словарь синонимов русского языка», «Орфографический словарь русского языка», «Иллюстрированный толковый словарь живого великорусского языка» </w:t>
      </w:r>
      <w:proofErr w:type="spellStart"/>
      <w:r w:rsidRPr="00EC46ED">
        <w:rPr>
          <w:sz w:val="28"/>
          <w:szCs w:val="28"/>
        </w:rPr>
        <w:t>В.И.Даля</w:t>
      </w:r>
      <w:proofErr w:type="spellEnd"/>
      <w:r w:rsidRPr="00EC46ED">
        <w:rPr>
          <w:sz w:val="28"/>
          <w:szCs w:val="28"/>
        </w:rPr>
        <w:t xml:space="preserve">, </w:t>
      </w:r>
      <w:r w:rsidRPr="00EC46ED">
        <w:rPr>
          <w:color w:val="000000"/>
          <w:sz w:val="28"/>
          <w:szCs w:val="28"/>
        </w:rPr>
        <w:t xml:space="preserve">«Толковый словарь» </w:t>
      </w:r>
      <w:proofErr w:type="spellStart"/>
      <w:r w:rsidRPr="00EC46ED">
        <w:rPr>
          <w:color w:val="000000"/>
          <w:sz w:val="28"/>
          <w:szCs w:val="28"/>
        </w:rPr>
        <w:t>В.И.Даля</w:t>
      </w:r>
      <w:proofErr w:type="spellEnd"/>
      <w:r w:rsidRPr="00EC46ED">
        <w:rPr>
          <w:color w:val="000000"/>
          <w:sz w:val="28"/>
          <w:szCs w:val="28"/>
        </w:rPr>
        <w:t xml:space="preserve">,  «Пословицы русского </w:t>
      </w:r>
      <w:r w:rsidRPr="00D21805">
        <w:rPr>
          <w:color w:val="000000"/>
          <w:sz w:val="28"/>
          <w:szCs w:val="28"/>
        </w:rPr>
        <w:t xml:space="preserve">народа» </w:t>
      </w:r>
      <w:proofErr w:type="spellStart"/>
      <w:r w:rsidRPr="00D21805">
        <w:rPr>
          <w:color w:val="000000"/>
          <w:sz w:val="28"/>
          <w:szCs w:val="28"/>
        </w:rPr>
        <w:t>В.И.Даля</w:t>
      </w:r>
      <w:proofErr w:type="spellEnd"/>
      <w:r w:rsidRPr="00D21805">
        <w:rPr>
          <w:color w:val="000000"/>
          <w:sz w:val="28"/>
          <w:szCs w:val="28"/>
        </w:rPr>
        <w:t xml:space="preserve"> (в 2-ух томах), </w:t>
      </w:r>
      <w:r w:rsidRPr="00D21805">
        <w:rPr>
          <w:sz w:val="28"/>
          <w:szCs w:val="28"/>
        </w:rPr>
        <w:t xml:space="preserve">раздаточный материал (картинки, крылатые выражения, текст сказки </w:t>
      </w:r>
      <w:proofErr w:type="spellStart"/>
      <w:r w:rsidRPr="00D21805">
        <w:rPr>
          <w:sz w:val="28"/>
          <w:szCs w:val="28"/>
        </w:rPr>
        <w:t>В.Даля</w:t>
      </w:r>
      <w:proofErr w:type="spellEnd"/>
      <w:r w:rsidRPr="00D21805">
        <w:rPr>
          <w:sz w:val="28"/>
          <w:szCs w:val="28"/>
        </w:rPr>
        <w:t xml:space="preserve"> «Что такое досуг»</w:t>
      </w:r>
      <w:r w:rsidRPr="00D21805">
        <w:rPr>
          <w:color w:val="000000"/>
          <w:sz w:val="28"/>
          <w:szCs w:val="28"/>
        </w:rPr>
        <w:t xml:space="preserve"> ; </w:t>
      </w:r>
      <w:r w:rsidRPr="00D21805">
        <w:rPr>
          <w:b/>
          <w:color w:val="000000"/>
          <w:sz w:val="28"/>
          <w:szCs w:val="28"/>
        </w:rPr>
        <w:t xml:space="preserve">технологические </w:t>
      </w:r>
      <w:r w:rsidRPr="00D21805">
        <w:rPr>
          <w:b/>
          <w:color w:val="000000"/>
          <w:sz w:val="28"/>
          <w:szCs w:val="28"/>
        </w:rPr>
        <w:lastRenderedPageBreak/>
        <w:t>ресурсы:</w:t>
      </w:r>
      <w:r w:rsidRPr="00D21805">
        <w:rPr>
          <w:color w:val="000000"/>
          <w:sz w:val="28"/>
          <w:szCs w:val="28"/>
        </w:rPr>
        <w:t xml:space="preserve"> интерактивная доска, мультимедийная презентация; </w:t>
      </w:r>
      <w:r w:rsidRPr="00D21805">
        <w:rPr>
          <w:b/>
          <w:color w:val="000000"/>
          <w:sz w:val="28"/>
          <w:szCs w:val="28"/>
        </w:rPr>
        <w:t>информационные:</w:t>
      </w:r>
      <w:r w:rsidRPr="00D21805">
        <w:rPr>
          <w:color w:val="000000"/>
          <w:sz w:val="28"/>
          <w:szCs w:val="28"/>
        </w:rPr>
        <w:t xml:space="preserve"> ресурсы сети Интернет</w:t>
      </w:r>
      <w:r w:rsidR="003D14A6">
        <w:rPr>
          <w:color w:val="000000"/>
          <w:sz w:val="28"/>
          <w:szCs w:val="28"/>
        </w:rPr>
        <w:t xml:space="preserve">, видеоролик и </w:t>
      </w:r>
      <w:proofErr w:type="spellStart"/>
      <w:r w:rsidR="003D14A6">
        <w:rPr>
          <w:color w:val="000000"/>
          <w:sz w:val="28"/>
          <w:szCs w:val="28"/>
        </w:rPr>
        <w:t>аудиотекст</w:t>
      </w:r>
      <w:proofErr w:type="spellEnd"/>
      <w:r w:rsidR="003D14A6">
        <w:rPr>
          <w:color w:val="000000"/>
          <w:sz w:val="28"/>
          <w:szCs w:val="28"/>
        </w:rPr>
        <w:t xml:space="preserve"> в ЭШ 2.0.</w:t>
      </w:r>
      <w:r w:rsidRPr="00D21805">
        <w:rPr>
          <w:color w:val="000000"/>
          <w:sz w:val="28"/>
          <w:szCs w:val="28"/>
        </w:rPr>
        <w:t xml:space="preserve">; </w:t>
      </w:r>
      <w:r w:rsidRPr="00D21805">
        <w:rPr>
          <w:b/>
          <w:color w:val="000000"/>
          <w:sz w:val="28"/>
          <w:szCs w:val="28"/>
          <w:shd w:val="clear" w:color="auto" w:fill="FFFFFF"/>
        </w:rPr>
        <w:t>цифровые образовательные ресурсы:</w:t>
      </w:r>
      <w:r w:rsidRPr="00D21805">
        <w:rPr>
          <w:color w:val="000000"/>
          <w:sz w:val="28"/>
          <w:szCs w:val="28"/>
          <w:shd w:val="clear" w:color="auto" w:fill="FFFFFF"/>
        </w:rPr>
        <w:t xml:space="preserve"> тест на платформе </w:t>
      </w:r>
      <w:r w:rsidRPr="00D21805">
        <w:rPr>
          <w:color w:val="000000"/>
          <w:sz w:val="28"/>
          <w:szCs w:val="28"/>
          <w:shd w:val="clear" w:color="auto" w:fill="FFFFFF"/>
          <w:lang w:val="en-US"/>
        </w:rPr>
        <w:t>Online</w:t>
      </w:r>
      <w:r w:rsidRPr="00D21805">
        <w:rPr>
          <w:color w:val="000000"/>
          <w:sz w:val="28"/>
          <w:szCs w:val="28"/>
          <w:shd w:val="clear" w:color="auto" w:fill="FFFFFF"/>
        </w:rPr>
        <w:t xml:space="preserve"> </w:t>
      </w:r>
      <w:r w:rsidRPr="00D21805">
        <w:rPr>
          <w:color w:val="000000"/>
          <w:sz w:val="28"/>
          <w:szCs w:val="28"/>
          <w:shd w:val="clear" w:color="auto" w:fill="FFFFFF"/>
          <w:lang w:val="en-US"/>
        </w:rPr>
        <w:t>Test</w:t>
      </w:r>
      <w:r w:rsidRPr="00D21805">
        <w:rPr>
          <w:color w:val="000000"/>
          <w:sz w:val="28"/>
          <w:szCs w:val="28"/>
          <w:shd w:val="clear" w:color="auto" w:fill="FFFFFF"/>
        </w:rPr>
        <w:t xml:space="preserve"> </w:t>
      </w:r>
      <w:r w:rsidRPr="00D21805">
        <w:rPr>
          <w:color w:val="000000"/>
          <w:sz w:val="28"/>
          <w:szCs w:val="28"/>
          <w:shd w:val="clear" w:color="auto" w:fill="FFFFFF"/>
          <w:lang w:val="en-US"/>
        </w:rPr>
        <w:t>Pad</w:t>
      </w:r>
      <w:r w:rsidRPr="00D21805">
        <w:rPr>
          <w:color w:val="000000"/>
          <w:sz w:val="28"/>
          <w:szCs w:val="28"/>
          <w:shd w:val="clear" w:color="auto" w:fill="FFFFFF"/>
        </w:rPr>
        <w:t>.</w:t>
      </w:r>
    </w:p>
    <w:p w14:paraId="1AB0A95D" w14:textId="77777777" w:rsidR="00112077" w:rsidRDefault="00112077" w:rsidP="00112077">
      <w:pPr>
        <w:spacing w:line="360" w:lineRule="auto"/>
        <w:contextualSpacing/>
        <w:jc w:val="both"/>
        <w:rPr>
          <w:sz w:val="28"/>
          <w:szCs w:val="28"/>
        </w:rPr>
      </w:pPr>
    </w:p>
    <w:p w14:paraId="67FB5B6C" w14:textId="56475BDC" w:rsidR="00567EF1" w:rsidRDefault="00567EF1" w:rsidP="003D14A6">
      <w:pPr>
        <w:spacing w:line="360" w:lineRule="auto"/>
        <w:rPr>
          <w:sz w:val="28"/>
          <w:szCs w:val="28"/>
        </w:rPr>
      </w:pPr>
    </w:p>
    <w:p w14:paraId="0A9BF020" w14:textId="77777777" w:rsidR="003D14A6" w:rsidRDefault="003D14A6" w:rsidP="003D14A6">
      <w:pPr>
        <w:spacing w:line="360" w:lineRule="auto"/>
        <w:rPr>
          <w:b/>
          <w:sz w:val="28"/>
          <w:szCs w:val="28"/>
        </w:rPr>
      </w:pPr>
    </w:p>
    <w:p w14:paraId="0B668774" w14:textId="0379854C" w:rsidR="00112077" w:rsidRPr="00F62976" w:rsidRDefault="00112077" w:rsidP="00112077">
      <w:pPr>
        <w:spacing w:line="360" w:lineRule="auto"/>
        <w:jc w:val="center"/>
        <w:rPr>
          <w:b/>
          <w:sz w:val="28"/>
          <w:szCs w:val="28"/>
        </w:rPr>
      </w:pPr>
      <w:r w:rsidRPr="00F62976">
        <w:rPr>
          <w:b/>
          <w:sz w:val="28"/>
          <w:szCs w:val="28"/>
        </w:rPr>
        <w:t>Конспект урока</w:t>
      </w:r>
    </w:p>
    <w:p w14:paraId="7767263C" w14:textId="77777777" w:rsidR="00112077" w:rsidRPr="00F62976" w:rsidRDefault="00112077" w:rsidP="00112077">
      <w:pPr>
        <w:spacing w:line="360" w:lineRule="auto"/>
        <w:jc w:val="both"/>
        <w:rPr>
          <w:b/>
          <w:sz w:val="28"/>
          <w:szCs w:val="28"/>
        </w:rPr>
      </w:pPr>
      <w:r w:rsidRPr="00F62976">
        <w:rPr>
          <w:b/>
          <w:sz w:val="28"/>
          <w:szCs w:val="28"/>
          <w:lang w:val="en-US"/>
        </w:rPr>
        <w:t>I</w:t>
      </w:r>
      <w:r w:rsidRPr="00F62976">
        <w:rPr>
          <w:b/>
          <w:sz w:val="28"/>
          <w:szCs w:val="28"/>
        </w:rPr>
        <w:t>. Организационный момент.</w:t>
      </w:r>
    </w:p>
    <w:p w14:paraId="4B32B55F" w14:textId="77777777" w:rsidR="00112077" w:rsidRPr="00EF476E" w:rsidRDefault="00112077" w:rsidP="00112077">
      <w:pPr>
        <w:spacing w:line="360" w:lineRule="auto"/>
        <w:jc w:val="both"/>
        <w:rPr>
          <w:b/>
          <w:sz w:val="28"/>
          <w:szCs w:val="28"/>
        </w:rPr>
      </w:pPr>
      <w:r>
        <w:rPr>
          <w:b/>
          <w:sz w:val="28"/>
          <w:szCs w:val="28"/>
          <w:lang w:val="en-US"/>
        </w:rPr>
        <w:t>II</w:t>
      </w:r>
      <w:r w:rsidRPr="00F62976">
        <w:rPr>
          <w:b/>
          <w:sz w:val="28"/>
          <w:szCs w:val="28"/>
        </w:rPr>
        <w:t xml:space="preserve">. </w:t>
      </w:r>
      <w:r w:rsidRPr="00EF476E">
        <w:rPr>
          <w:b/>
          <w:sz w:val="28"/>
          <w:szCs w:val="28"/>
        </w:rPr>
        <w:t>Мотивация к учебной деятельности.</w:t>
      </w:r>
    </w:p>
    <w:p w14:paraId="7364D4CD" w14:textId="77777777" w:rsidR="00112077" w:rsidRPr="00F62976" w:rsidRDefault="00112077" w:rsidP="00112077">
      <w:pPr>
        <w:spacing w:line="360" w:lineRule="auto"/>
        <w:jc w:val="both"/>
        <w:rPr>
          <w:sz w:val="28"/>
          <w:szCs w:val="28"/>
        </w:rPr>
      </w:pPr>
      <w:r w:rsidRPr="00F62976">
        <w:rPr>
          <w:sz w:val="28"/>
          <w:szCs w:val="28"/>
        </w:rPr>
        <w:t xml:space="preserve">-Здравствуйте, ребята. Готовясь ко встрече с вами, я натолкнулась на слова одного известного вам человека: «Я почувствовал </w:t>
      </w:r>
      <w:proofErr w:type="gramStart"/>
      <w:r w:rsidRPr="00F62976">
        <w:rPr>
          <w:sz w:val="28"/>
          <w:szCs w:val="28"/>
        </w:rPr>
        <w:t>необходимость  в</w:t>
      </w:r>
      <w:proofErr w:type="gramEnd"/>
      <w:r w:rsidRPr="00F62976">
        <w:rPr>
          <w:sz w:val="28"/>
          <w:szCs w:val="28"/>
        </w:rPr>
        <w:t> основательном учении, в образовании, дабы быть на свете полезным человеком».</w:t>
      </w:r>
    </w:p>
    <w:p w14:paraId="7E44ADC3" w14:textId="77777777" w:rsidR="00112077" w:rsidRPr="00F62976" w:rsidRDefault="00112077" w:rsidP="00112077">
      <w:pPr>
        <w:spacing w:line="360" w:lineRule="auto"/>
        <w:jc w:val="both"/>
        <w:rPr>
          <w:sz w:val="28"/>
          <w:szCs w:val="28"/>
        </w:rPr>
      </w:pPr>
      <w:r w:rsidRPr="00F62976">
        <w:rPr>
          <w:sz w:val="28"/>
          <w:szCs w:val="28"/>
        </w:rPr>
        <w:t>-Как вы понимаете это высказывание?</w:t>
      </w:r>
    </w:p>
    <w:p w14:paraId="2BCB0442" w14:textId="77777777" w:rsidR="00112077" w:rsidRPr="00EF476E" w:rsidRDefault="00112077" w:rsidP="00112077">
      <w:pPr>
        <w:spacing w:line="360" w:lineRule="auto"/>
        <w:jc w:val="both"/>
        <w:rPr>
          <w:sz w:val="28"/>
          <w:szCs w:val="28"/>
        </w:rPr>
      </w:pPr>
      <w:r w:rsidRPr="00EF476E">
        <w:rPr>
          <w:sz w:val="28"/>
          <w:szCs w:val="28"/>
        </w:rPr>
        <w:t xml:space="preserve">-Какова ваша основная цель на учебный год? </w:t>
      </w:r>
      <w:r>
        <w:rPr>
          <w:sz w:val="28"/>
          <w:szCs w:val="28"/>
        </w:rPr>
        <w:t>(</w:t>
      </w:r>
      <w:r w:rsidRPr="00DC1A88">
        <w:rPr>
          <w:i/>
          <w:sz w:val="28"/>
          <w:szCs w:val="28"/>
        </w:rPr>
        <w:t>Хорошо сдать экзамены</w:t>
      </w:r>
      <w:r>
        <w:rPr>
          <w:sz w:val="28"/>
          <w:szCs w:val="28"/>
        </w:rPr>
        <w:t>)</w:t>
      </w:r>
    </w:p>
    <w:p w14:paraId="266F198A" w14:textId="77777777" w:rsidR="00112077" w:rsidRPr="00EF476E" w:rsidRDefault="00112077" w:rsidP="00112077">
      <w:pPr>
        <w:spacing w:line="360" w:lineRule="auto"/>
        <w:jc w:val="both"/>
        <w:rPr>
          <w:sz w:val="28"/>
          <w:szCs w:val="28"/>
        </w:rPr>
      </w:pPr>
      <w:r w:rsidRPr="00EF476E">
        <w:rPr>
          <w:sz w:val="28"/>
          <w:szCs w:val="28"/>
        </w:rPr>
        <w:t xml:space="preserve">- Да, в вашей жизни наступает ответственный момент, я желаю вам плодотворно подготовиться и успешно сдать ОГЭ. </w:t>
      </w:r>
    </w:p>
    <w:p w14:paraId="0F339A81" w14:textId="77777777" w:rsidR="00112077" w:rsidRPr="00EF476E" w:rsidRDefault="00112077" w:rsidP="00112077">
      <w:pPr>
        <w:spacing w:line="360" w:lineRule="auto"/>
        <w:jc w:val="both"/>
        <w:rPr>
          <w:sz w:val="28"/>
          <w:szCs w:val="28"/>
        </w:rPr>
      </w:pPr>
      <w:r w:rsidRPr="00EF476E">
        <w:rPr>
          <w:sz w:val="28"/>
          <w:szCs w:val="28"/>
        </w:rPr>
        <w:t xml:space="preserve">- </w:t>
      </w:r>
      <w:proofErr w:type="gramStart"/>
      <w:r w:rsidRPr="00EF476E">
        <w:rPr>
          <w:sz w:val="28"/>
          <w:szCs w:val="28"/>
        </w:rPr>
        <w:t>Сегодня  нам</w:t>
      </w:r>
      <w:proofErr w:type="gramEnd"/>
      <w:r w:rsidRPr="00EF476E">
        <w:rPr>
          <w:sz w:val="28"/>
          <w:szCs w:val="28"/>
        </w:rPr>
        <w:t xml:space="preserve"> предстоит интересная работа. Мы с вами будем совершенствовать свои навыки и умения по русскому языку, полученные </w:t>
      </w:r>
      <w:proofErr w:type="gramStart"/>
      <w:r w:rsidRPr="00EF476E">
        <w:rPr>
          <w:sz w:val="28"/>
          <w:szCs w:val="28"/>
        </w:rPr>
        <w:t>на предыдущих уроках</w:t>
      </w:r>
      <w:proofErr w:type="gramEnd"/>
      <w:r w:rsidRPr="00EF476E">
        <w:rPr>
          <w:sz w:val="28"/>
          <w:szCs w:val="28"/>
        </w:rPr>
        <w:t xml:space="preserve"> и </w:t>
      </w:r>
      <w:r>
        <w:rPr>
          <w:sz w:val="28"/>
          <w:szCs w:val="28"/>
        </w:rPr>
        <w:t xml:space="preserve">продолжим </w:t>
      </w:r>
      <w:r w:rsidRPr="00EF476E">
        <w:rPr>
          <w:sz w:val="28"/>
          <w:szCs w:val="28"/>
        </w:rPr>
        <w:t xml:space="preserve">готовиться к сочинению-рассуждению </w:t>
      </w:r>
      <w:r>
        <w:rPr>
          <w:sz w:val="28"/>
          <w:szCs w:val="28"/>
        </w:rPr>
        <w:t>на морально-этическую тему,</w:t>
      </w:r>
      <w:r w:rsidRPr="00EF476E">
        <w:rPr>
          <w:sz w:val="28"/>
          <w:szCs w:val="28"/>
        </w:rPr>
        <w:t xml:space="preserve"> а поможет нам человек, высказывание которого я привела в самом начале урока. Кто же это? Вы сможете ответить на этот вопрос, вспомнив некоторые факты из его жизни…</w:t>
      </w:r>
    </w:p>
    <w:p w14:paraId="23F1FAFD" w14:textId="77777777" w:rsidR="00112077" w:rsidRPr="00EF476E" w:rsidRDefault="00112077" w:rsidP="00112077">
      <w:pPr>
        <w:spacing w:line="360" w:lineRule="auto"/>
        <w:jc w:val="both"/>
        <w:rPr>
          <w:sz w:val="28"/>
          <w:szCs w:val="28"/>
        </w:rPr>
      </w:pPr>
      <w:r w:rsidRPr="00EF476E">
        <w:rPr>
          <w:sz w:val="28"/>
          <w:szCs w:val="28"/>
        </w:rPr>
        <w:t>- Его современником был адмирал Нахимов</w:t>
      </w:r>
    </w:p>
    <w:p w14:paraId="15367DC6" w14:textId="77777777" w:rsidR="00112077" w:rsidRPr="00EF476E" w:rsidRDefault="00112077" w:rsidP="00112077">
      <w:pPr>
        <w:spacing w:line="360" w:lineRule="auto"/>
        <w:jc w:val="both"/>
        <w:rPr>
          <w:sz w:val="28"/>
          <w:szCs w:val="28"/>
        </w:rPr>
      </w:pPr>
      <w:r w:rsidRPr="00EF476E">
        <w:rPr>
          <w:sz w:val="28"/>
          <w:szCs w:val="28"/>
        </w:rPr>
        <w:t>- Он получил профессию, которой владел и его отец</w:t>
      </w:r>
    </w:p>
    <w:p w14:paraId="6683E1CE" w14:textId="77777777" w:rsidR="00112077" w:rsidRPr="00EF476E" w:rsidRDefault="00112077" w:rsidP="00112077">
      <w:pPr>
        <w:spacing w:line="360" w:lineRule="auto"/>
        <w:jc w:val="both"/>
        <w:rPr>
          <w:sz w:val="28"/>
          <w:szCs w:val="28"/>
        </w:rPr>
      </w:pPr>
      <w:r w:rsidRPr="00EF476E">
        <w:rPr>
          <w:sz w:val="28"/>
          <w:szCs w:val="28"/>
        </w:rPr>
        <w:t xml:space="preserve">- Самый известный его портрет принадлежит художнику </w:t>
      </w:r>
      <w:proofErr w:type="spellStart"/>
      <w:r w:rsidRPr="00EF476E">
        <w:rPr>
          <w:sz w:val="28"/>
          <w:szCs w:val="28"/>
        </w:rPr>
        <w:t>В.Перову</w:t>
      </w:r>
      <w:proofErr w:type="spellEnd"/>
      <w:r w:rsidRPr="00EF476E">
        <w:rPr>
          <w:sz w:val="28"/>
          <w:szCs w:val="28"/>
        </w:rPr>
        <w:t xml:space="preserve">. </w:t>
      </w:r>
    </w:p>
    <w:p w14:paraId="6C7A839C" w14:textId="77777777" w:rsidR="00112077" w:rsidRPr="00EF476E" w:rsidRDefault="00112077" w:rsidP="00112077">
      <w:pPr>
        <w:spacing w:line="360" w:lineRule="auto"/>
        <w:jc w:val="both"/>
        <w:rPr>
          <w:sz w:val="28"/>
          <w:szCs w:val="28"/>
        </w:rPr>
      </w:pPr>
      <w:r w:rsidRPr="00EF476E">
        <w:rPr>
          <w:sz w:val="28"/>
          <w:szCs w:val="28"/>
        </w:rPr>
        <w:t>- Его псевдоним Казак Луганский</w:t>
      </w:r>
    </w:p>
    <w:p w14:paraId="3317E777" w14:textId="77777777" w:rsidR="00112077" w:rsidRPr="00EF476E" w:rsidRDefault="00112077" w:rsidP="00112077">
      <w:pPr>
        <w:spacing w:line="360" w:lineRule="auto"/>
        <w:jc w:val="both"/>
        <w:rPr>
          <w:sz w:val="28"/>
          <w:szCs w:val="28"/>
        </w:rPr>
      </w:pPr>
      <w:r w:rsidRPr="00EF476E">
        <w:rPr>
          <w:sz w:val="28"/>
          <w:szCs w:val="28"/>
        </w:rPr>
        <w:t xml:space="preserve">- Кто же это? </w:t>
      </w:r>
      <w:r>
        <w:rPr>
          <w:sz w:val="28"/>
          <w:szCs w:val="28"/>
        </w:rPr>
        <w:t>(</w:t>
      </w:r>
      <w:r w:rsidRPr="00DC1A88">
        <w:rPr>
          <w:i/>
          <w:sz w:val="28"/>
          <w:szCs w:val="28"/>
        </w:rPr>
        <w:t>Владимир Даль</w:t>
      </w:r>
      <w:r>
        <w:rPr>
          <w:sz w:val="28"/>
          <w:szCs w:val="28"/>
        </w:rPr>
        <w:t>)</w:t>
      </w:r>
    </w:p>
    <w:p w14:paraId="37179A5F" w14:textId="6872F63C" w:rsidR="00112077" w:rsidRPr="00EF476E" w:rsidRDefault="00112077" w:rsidP="00112077">
      <w:pPr>
        <w:spacing w:line="360" w:lineRule="auto"/>
        <w:jc w:val="both"/>
        <w:rPr>
          <w:sz w:val="28"/>
          <w:szCs w:val="28"/>
        </w:rPr>
      </w:pPr>
      <w:r w:rsidRPr="00EF476E">
        <w:rPr>
          <w:sz w:val="28"/>
          <w:szCs w:val="28"/>
        </w:rPr>
        <w:lastRenderedPageBreak/>
        <w:t xml:space="preserve">- </w:t>
      </w:r>
      <w:proofErr w:type="gramStart"/>
      <w:r w:rsidRPr="00EF476E">
        <w:rPr>
          <w:sz w:val="28"/>
          <w:szCs w:val="28"/>
        </w:rPr>
        <w:t>Совершенно</w:t>
      </w:r>
      <w:proofErr w:type="gramEnd"/>
      <w:r w:rsidRPr="00EF476E">
        <w:rPr>
          <w:sz w:val="28"/>
          <w:szCs w:val="28"/>
        </w:rPr>
        <w:t xml:space="preserve"> верно. Это Владимир Иванович Даль. В этом году, 22 ноября года исполняется 220 лет со дня рождения этого удивительного человека, этнографа, лингвиста, писателя. Сегодня мы с вами прикоснемся к его творчеству, поговорим о его жизни, поработаем со словарями </w:t>
      </w:r>
      <w:proofErr w:type="spellStart"/>
      <w:r w:rsidRPr="00EF476E">
        <w:rPr>
          <w:sz w:val="28"/>
          <w:szCs w:val="28"/>
        </w:rPr>
        <w:t>В.И.Даля</w:t>
      </w:r>
      <w:proofErr w:type="spellEnd"/>
      <w:r w:rsidRPr="00EF476E">
        <w:rPr>
          <w:sz w:val="28"/>
          <w:szCs w:val="28"/>
        </w:rPr>
        <w:t xml:space="preserve">. </w:t>
      </w:r>
    </w:p>
    <w:p w14:paraId="1F89F5B2" w14:textId="77777777" w:rsidR="00112077" w:rsidRPr="00EF476E" w:rsidRDefault="00112077" w:rsidP="00112077">
      <w:pPr>
        <w:spacing w:line="360" w:lineRule="auto"/>
        <w:jc w:val="both"/>
        <w:rPr>
          <w:sz w:val="28"/>
          <w:szCs w:val="28"/>
        </w:rPr>
      </w:pPr>
      <w:r w:rsidRPr="00EF476E">
        <w:rPr>
          <w:sz w:val="28"/>
          <w:szCs w:val="28"/>
        </w:rPr>
        <w:t xml:space="preserve">- В. И. Даль был человеком необычной судьбы. Имя его встретишь в учебниках русской литературы и трудах по фольклористике, в книгах по </w:t>
      </w:r>
      <w:proofErr w:type="spellStart"/>
      <w:r w:rsidRPr="00EF476E">
        <w:rPr>
          <w:sz w:val="28"/>
          <w:szCs w:val="28"/>
        </w:rPr>
        <w:t>энтографии</w:t>
      </w:r>
      <w:proofErr w:type="spellEnd"/>
      <w:r w:rsidRPr="00EF476E">
        <w:rPr>
          <w:sz w:val="28"/>
          <w:szCs w:val="28"/>
        </w:rPr>
        <w:t xml:space="preserve"> и по истории медицины, даже в руководствах по военно-инженерному делу.</w:t>
      </w:r>
    </w:p>
    <w:p w14:paraId="0AA37693" w14:textId="2ABD14AB" w:rsidR="00112077" w:rsidRPr="00EF476E" w:rsidRDefault="00112077" w:rsidP="00112077">
      <w:pPr>
        <w:spacing w:line="360" w:lineRule="auto"/>
        <w:contextualSpacing/>
        <w:jc w:val="both"/>
        <w:rPr>
          <w:sz w:val="28"/>
          <w:szCs w:val="28"/>
        </w:rPr>
      </w:pPr>
      <w:r w:rsidRPr="00EF476E">
        <w:rPr>
          <w:sz w:val="28"/>
          <w:szCs w:val="28"/>
        </w:rPr>
        <w:t xml:space="preserve">- </w:t>
      </w:r>
      <w:r w:rsidR="00BC3DF9">
        <w:rPr>
          <w:sz w:val="28"/>
          <w:szCs w:val="28"/>
        </w:rPr>
        <w:t xml:space="preserve"> </w:t>
      </w:r>
      <w:r w:rsidRPr="00EF476E">
        <w:rPr>
          <w:sz w:val="28"/>
          <w:szCs w:val="28"/>
        </w:rPr>
        <w:t>Многотомный «Толковый словарь живого великорусского языка» — главн</w:t>
      </w:r>
      <w:r>
        <w:rPr>
          <w:sz w:val="28"/>
          <w:szCs w:val="28"/>
        </w:rPr>
        <w:t xml:space="preserve">ый </w:t>
      </w:r>
      <w:r w:rsidRPr="00EF476E">
        <w:rPr>
          <w:sz w:val="28"/>
          <w:szCs w:val="28"/>
        </w:rPr>
        <w:t xml:space="preserve">труд, по которому его знает всякий, кто интересуется русским языком. На составление </w:t>
      </w:r>
      <w:r>
        <w:rPr>
          <w:sz w:val="28"/>
          <w:szCs w:val="28"/>
        </w:rPr>
        <w:t xml:space="preserve">словаря </w:t>
      </w:r>
      <w:r w:rsidRPr="00EF476E">
        <w:rPr>
          <w:sz w:val="28"/>
          <w:szCs w:val="28"/>
        </w:rPr>
        <w:t xml:space="preserve">ушло </w:t>
      </w:r>
      <w:r>
        <w:rPr>
          <w:sz w:val="28"/>
          <w:szCs w:val="28"/>
        </w:rPr>
        <w:t xml:space="preserve">не много не мало </w:t>
      </w:r>
      <w:r w:rsidRPr="00EF476E">
        <w:rPr>
          <w:sz w:val="28"/>
          <w:szCs w:val="28"/>
        </w:rPr>
        <w:t xml:space="preserve">53 года. Объясняя значение слова «толковый», Даль шутил: «Толковый не потому, что мог получиться и бестолковый, а потому что растолковывает (объясняет) все прямые значения слов». Словарь </w:t>
      </w:r>
      <w:r>
        <w:rPr>
          <w:sz w:val="28"/>
          <w:szCs w:val="28"/>
        </w:rPr>
        <w:t>вмещает</w:t>
      </w:r>
      <w:r w:rsidRPr="00EF476E">
        <w:rPr>
          <w:sz w:val="28"/>
          <w:szCs w:val="28"/>
        </w:rPr>
        <w:t xml:space="preserve"> </w:t>
      </w:r>
      <w:r>
        <w:rPr>
          <w:sz w:val="28"/>
          <w:szCs w:val="28"/>
        </w:rPr>
        <w:t>около</w:t>
      </w:r>
      <w:r w:rsidRPr="00EF476E">
        <w:rPr>
          <w:sz w:val="28"/>
          <w:szCs w:val="28"/>
        </w:rPr>
        <w:t xml:space="preserve"> двух сотен тысяч слов и тридцати тысяч </w:t>
      </w:r>
      <w:proofErr w:type="gramStart"/>
      <w:r w:rsidRPr="00EF476E">
        <w:rPr>
          <w:sz w:val="28"/>
          <w:szCs w:val="28"/>
        </w:rPr>
        <w:t>пословиц</w:t>
      </w:r>
      <w:r>
        <w:rPr>
          <w:sz w:val="28"/>
          <w:szCs w:val="28"/>
        </w:rPr>
        <w:t xml:space="preserve">, </w:t>
      </w:r>
      <w:r w:rsidRPr="00EF476E">
        <w:rPr>
          <w:sz w:val="28"/>
          <w:szCs w:val="28"/>
        </w:rPr>
        <w:t xml:space="preserve"> поговорок</w:t>
      </w:r>
      <w:proofErr w:type="gramEnd"/>
      <w:r w:rsidRPr="00EF476E">
        <w:rPr>
          <w:sz w:val="28"/>
          <w:szCs w:val="28"/>
        </w:rPr>
        <w:t>, загадок, объясн</w:t>
      </w:r>
      <w:r>
        <w:rPr>
          <w:sz w:val="28"/>
          <w:szCs w:val="28"/>
        </w:rPr>
        <w:t>яющих</w:t>
      </w:r>
      <w:r w:rsidRPr="00EF476E">
        <w:rPr>
          <w:sz w:val="28"/>
          <w:szCs w:val="28"/>
        </w:rPr>
        <w:t xml:space="preserve"> значения слов.</w:t>
      </w:r>
    </w:p>
    <w:p w14:paraId="3C088EC3" w14:textId="77777777" w:rsidR="00112077" w:rsidRPr="00EF476E" w:rsidRDefault="00112077" w:rsidP="00112077">
      <w:pPr>
        <w:spacing w:line="360" w:lineRule="auto"/>
        <w:contextualSpacing/>
        <w:jc w:val="both"/>
        <w:rPr>
          <w:b/>
          <w:sz w:val="28"/>
          <w:szCs w:val="28"/>
        </w:rPr>
      </w:pPr>
      <w:r>
        <w:rPr>
          <w:b/>
          <w:sz w:val="28"/>
          <w:szCs w:val="28"/>
          <w:lang w:val="en-US"/>
        </w:rPr>
        <w:t>III</w:t>
      </w:r>
      <w:r w:rsidRPr="00112077">
        <w:rPr>
          <w:b/>
          <w:sz w:val="28"/>
          <w:szCs w:val="28"/>
        </w:rPr>
        <w:t xml:space="preserve">. </w:t>
      </w:r>
      <w:r w:rsidRPr="00EF476E">
        <w:rPr>
          <w:b/>
          <w:sz w:val="28"/>
          <w:szCs w:val="28"/>
        </w:rPr>
        <w:t>Проверка д/з</w:t>
      </w:r>
    </w:p>
    <w:p w14:paraId="2F59B2DF" w14:textId="1305C8D5" w:rsidR="00112077" w:rsidRPr="00EF476E" w:rsidRDefault="00112077" w:rsidP="00112077">
      <w:pPr>
        <w:spacing w:line="360" w:lineRule="auto"/>
        <w:contextualSpacing/>
        <w:jc w:val="both"/>
        <w:rPr>
          <w:sz w:val="28"/>
          <w:szCs w:val="28"/>
        </w:rPr>
      </w:pPr>
      <w:r w:rsidRPr="00EF476E">
        <w:rPr>
          <w:sz w:val="28"/>
          <w:szCs w:val="28"/>
        </w:rPr>
        <w:t xml:space="preserve">- А что вы узнали об этом человеке, посмотрев дома видеоролик? (Учащиеся рассказывают о </w:t>
      </w:r>
      <w:proofErr w:type="spellStart"/>
      <w:r w:rsidRPr="00EF476E">
        <w:rPr>
          <w:sz w:val="28"/>
          <w:szCs w:val="28"/>
        </w:rPr>
        <w:t>В.И.Дале</w:t>
      </w:r>
      <w:proofErr w:type="spellEnd"/>
      <w:r w:rsidRPr="00EF476E">
        <w:rPr>
          <w:sz w:val="28"/>
          <w:szCs w:val="28"/>
        </w:rPr>
        <w:t xml:space="preserve"> по сюжету видеоролика) </w:t>
      </w:r>
    </w:p>
    <w:p w14:paraId="1F2FDB4C" w14:textId="77777777" w:rsidR="00112077" w:rsidRPr="00EF476E" w:rsidRDefault="00112077" w:rsidP="00112077">
      <w:pPr>
        <w:spacing w:line="360" w:lineRule="auto"/>
        <w:jc w:val="both"/>
        <w:rPr>
          <w:b/>
          <w:sz w:val="28"/>
          <w:szCs w:val="28"/>
        </w:rPr>
      </w:pPr>
      <w:r>
        <w:rPr>
          <w:b/>
          <w:sz w:val="28"/>
          <w:szCs w:val="28"/>
          <w:lang w:val="en-US"/>
        </w:rPr>
        <w:t>IV</w:t>
      </w:r>
      <w:r w:rsidRPr="00112077">
        <w:rPr>
          <w:b/>
          <w:sz w:val="28"/>
          <w:szCs w:val="28"/>
        </w:rPr>
        <w:t xml:space="preserve">. </w:t>
      </w:r>
      <w:r w:rsidRPr="00EF476E">
        <w:rPr>
          <w:b/>
          <w:sz w:val="28"/>
          <w:szCs w:val="28"/>
        </w:rPr>
        <w:t xml:space="preserve">Целеполагание </w:t>
      </w:r>
    </w:p>
    <w:p w14:paraId="09FCB4A0" w14:textId="3D0DC4E4" w:rsidR="00112077" w:rsidRPr="00EF476E" w:rsidRDefault="00112077" w:rsidP="00112077">
      <w:pPr>
        <w:spacing w:line="360" w:lineRule="auto"/>
        <w:jc w:val="both"/>
        <w:rPr>
          <w:sz w:val="28"/>
          <w:szCs w:val="28"/>
        </w:rPr>
      </w:pPr>
      <w:r w:rsidRPr="00EF476E">
        <w:rPr>
          <w:sz w:val="28"/>
          <w:szCs w:val="28"/>
        </w:rPr>
        <w:t xml:space="preserve">- Я предлагаю вам послушать </w:t>
      </w:r>
      <w:r>
        <w:rPr>
          <w:sz w:val="28"/>
          <w:szCs w:val="28"/>
        </w:rPr>
        <w:t>с</w:t>
      </w:r>
      <w:r w:rsidRPr="00EF476E">
        <w:rPr>
          <w:sz w:val="28"/>
          <w:szCs w:val="28"/>
        </w:rPr>
        <w:t xml:space="preserve">казку Владимира Даля. </w:t>
      </w:r>
    </w:p>
    <w:p w14:paraId="3EAA1293" w14:textId="77777777" w:rsidR="00112077" w:rsidRPr="00EF476E" w:rsidRDefault="00112077" w:rsidP="00112077">
      <w:pPr>
        <w:spacing w:line="360" w:lineRule="auto"/>
        <w:jc w:val="both"/>
        <w:rPr>
          <w:sz w:val="28"/>
          <w:szCs w:val="28"/>
        </w:rPr>
      </w:pPr>
      <w:r w:rsidRPr="00EF476E">
        <w:rPr>
          <w:sz w:val="28"/>
          <w:szCs w:val="28"/>
        </w:rPr>
        <w:t>- О чем эта сказка? Какова главная мысль? (</w:t>
      </w:r>
      <w:r w:rsidRPr="005769DC">
        <w:rPr>
          <w:i/>
          <w:sz w:val="28"/>
          <w:szCs w:val="28"/>
        </w:rPr>
        <w:t>В центре сказки мысль о труде, каждый персонаж по-своему относится к порученному делу. Не все сдали своеобразный экзамен на трудолюбие</w:t>
      </w:r>
      <w:r w:rsidRPr="00EF476E">
        <w:rPr>
          <w:sz w:val="28"/>
          <w:szCs w:val="28"/>
        </w:rPr>
        <w:t>)</w:t>
      </w:r>
      <w:r>
        <w:rPr>
          <w:sz w:val="28"/>
          <w:szCs w:val="28"/>
        </w:rPr>
        <w:t>.</w:t>
      </w:r>
    </w:p>
    <w:p w14:paraId="1D9770F0" w14:textId="77777777" w:rsidR="00112077" w:rsidRPr="00EF476E" w:rsidRDefault="00112077" w:rsidP="00112077">
      <w:pPr>
        <w:spacing w:line="360" w:lineRule="auto"/>
        <w:jc w:val="both"/>
        <w:rPr>
          <w:sz w:val="28"/>
          <w:szCs w:val="28"/>
        </w:rPr>
      </w:pPr>
      <w:r w:rsidRPr="00EF476E">
        <w:rPr>
          <w:sz w:val="28"/>
          <w:szCs w:val="28"/>
        </w:rPr>
        <w:t>- Как вы думаете, какое слово будет ключевым на нашем уроке? (</w:t>
      </w:r>
      <w:r w:rsidRPr="005769DC">
        <w:rPr>
          <w:i/>
          <w:sz w:val="28"/>
          <w:szCs w:val="28"/>
        </w:rPr>
        <w:t>Трудолюбие</w:t>
      </w:r>
      <w:r w:rsidRPr="00EF476E">
        <w:rPr>
          <w:sz w:val="28"/>
          <w:szCs w:val="28"/>
        </w:rPr>
        <w:t>)</w:t>
      </w:r>
      <w:r>
        <w:rPr>
          <w:sz w:val="28"/>
          <w:szCs w:val="28"/>
        </w:rPr>
        <w:t>.</w:t>
      </w:r>
    </w:p>
    <w:p w14:paraId="55D4715E" w14:textId="77777777" w:rsidR="00112077" w:rsidRPr="00EF476E" w:rsidRDefault="00112077" w:rsidP="00112077">
      <w:pPr>
        <w:spacing w:line="360" w:lineRule="auto"/>
        <w:jc w:val="both"/>
        <w:rPr>
          <w:sz w:val="28"/>
          <w:szCs w:val="28"/>
        </w:rPr>
      </w:pPr>
      <w:r w:rsidRPr="00EF476E">
        <w:rPr>
          <w:sz w:val="28"/>
          <w:szCs w:val="28"/>
        </w:rPr>
        <w:t>- Можете ли вы сформулировать тему сегодняшнего урока? (</w:t>
      </w:r>
      <w:r w:rsidRPr="005769DC">
        <w:rPr>
          <w:i/>
          <w:sz w:val="28"/>
          <w:szCs w:val="28"/>
        </w:rPr>
        <w:t>Написание сочинения по теме «Что такое трудолюбие?»</w:t>
      </w:r>
      <w:r w:rsidRPr="00EF476E">
        <w:rPr>
          <w:sz w:val="28"/>
          <w:szCs w:val="28"/>
        </w:rPr>
        <w:t>)</w:t>
      </w:r>
      <w:r>
        <w:rPr>
          <w:sz w:val="28"/>
          <w:szCs w:val="28"/>
        </w:rPr>
        <w:t>.</w:t>
      </w:r>
      <w:r w:rsidRPr="00EF476E">
        <w:rPr>
          <w:sz w:val="28"/>
          <w:szCs w:val="28"/>
        </w:rPr>
        <w:t xml:space="preserve"> </w:t>
      </w:r>
    </w:p>
    <w:p w14:paraId="520DF63E" w14:textId="28E9A186" w:rsidR="00112077" w:rsidRPr="00EF476E" w:rsidRDefault="00112077" w:rsidP="00112077">
      <w:pPr>
        <w:spacing w:line="360" w:lineRule="auto"/>
        <w:contextualSpacing/>
        <w:jc w:val="both"/>
        <w:rPr>
          <w:sz w:val="28"/>
          <w:szCs w:val="28"/>
        </w:rPr>
      </w:pPr>
      <w:r w:rsidRPr="00EF476E">
        <w:rPr>
          <w:sz w:val="28"/>
          <w:szCs w:val="28"/>
        </w:rPr>
        <w:t xml:space="preserve">- </w:t>
      </w:r>
      <w:r w:rsidR="00BC3DF9">
        <w:rPr>
          <w:sz w:val="28"/>
          <w:szCs w:val="28"/>
        </w:rPr>
        <w:t xml:space="preserve"> </w:t>
      </w:r>
      <w:r w:rsidRPr="00EF476E">
        <w:rPr>
          <w:sz w:val="28"/>
          <w:szCs w:val="28"/>
        </w:rPr>
        <w:t>Верно, только сочинение вы напишите дома, а на уроке мы займёмся подготовительной работой, поэтому всю полезную информацию записывайте в тетрад</w:t>
      </w:r>
      <w:r>
        <w:rPr>
          <w:sz w:val="28"/>
          <w:szCs w:val="28"/>
        </w:rPr>
        <w:t>и</w:t>
      </w:r>
      <w:r w:rsidRPr="00EF476E">
        <w:rPr>
          <w:sz w:val="28"/>
          <w:szCs w:val="28"/>
        </w:rPr>
        <w:t>.</w:t>
      </w:r>
    </w:p>
    <w:p w14:paraId="7CAC9338" w14:textId="776E9671" w:rsidR="00112077" w:rsidRPr="003D14A6" w:rsidRDefault="00112077" w:rsidP="00112077">
      <w:pPr>
        <w:spacing w:line="360" w:lineRule="auto"/>
        <w:jc w:val="both"/>
        <w:rPr>
          <w:b/>
          <w:sz w:val="28"/>
          <w:szCs w:val="28"/>
        </w:rPr>
      </w:pPr>
      <w:r w:rsidRPr="003D14A6">
        <w:rPr>
          <w:b/>
          <w:sz w:val="28"/>
          <w:szCs w:val="28"/>
          <w:lang w:val="en-US"/>
        </w:rPr>
        <w:t>V</w:t>
      </w:r>
      <w:r w:rsidRPr="003D14A6">
        <w:rPr>
          <w:b/>
          <w:sz w:val="28"/>
          <w:szCs w:val="28"/>
        </w:rPr>
        <w:t xml:space="preserve">. </w:t>
      </w:r>
      <w:r w:rsidR="003D14A6" w:rsidRPr="003D14A6">
        <w:rPr>
          <w:b/>
          <w:sz w:val="28"/>
          <w:szCs w:val="28"/>
        </w:rPr>
        <w:t>Знакомство с заданиями для команд.</w:t>
      </w:r>
    </w:p>
    <w:p w14:paraId="5B9E72C1" w14:textId="4143269A" w:rsidR="0040569E" w:rsidRPr="00D21805" w:rsidRDefault="00112077" w:rsidP="00D21805">
      <w:pPr>
        <w:shd w:val="clear" w:color="auto" w:fill="FFFFFF"/>
        <w:spacing w:line="360" w:lineRule="auto"/>
        <w:ind w:left="57"/>
        <w:contextualSpacing/>
        <w:rPr>
          <w:color w:val="333333"/>
          <w:sz w:val="28"/>
          <w:szCs w:val="28"/>
        </w:rPr>
      </w:pPr>
      <w:r w:rsidRPr="00D21805">
        <w:rPr>
          <w:sz w:val="28"/>
          <w:szCs w:val="28"/>
        </w:rPr>
        <w:t xml:space="preserve">- </w:t>
      </w:r>
      <w:r w:rsidR="00D21805" w:rsidRPr="00D21805">
        <w:rPr>
          <w:color w:val="333333"/>
          <w:sz w:val="28"/>
          <w:szCs w:val="28"/>
        </w:rPr>
        <w:t xml:space="preserve">Сегодня мы работаем </w:t>
      </w:r>
      <w:r w:rsidR="0040569E" w:rsidRPr="00D21805">
        <w:rPr>
          <w:color w:val="333333"/>
          <w:sz w:val="28"/>
          <w:szCs w:val="28"/>
        </w:rPr>
        <w:t>в группах. У нас такие правила:</w:t>
      </w:r>
    </w:p>
    <w:p w14:paraId="3E5B2017" w14:textId="77777777" w:rsidR="00D21805" w:rsidRPr="00D21805" w:rsidRDefault="00D21805" w:rsidP="00D21805">
      <w:pPr>
        <w:shd w:val="clear" w:color="auto" w:fill="FFFFFF"/>
        <w:spacing w:before="100" w:beforeAutospacing="1" w:line="360" w:lineRule="auto"/>
        <w:contextualSpacing/>
        <w:rPr>
          <w:color w:val="333333"/>
          <w:sz w:val="28"/>
          <w:szCs w:val="28"/>
        </w:rPr>
      </w:pPr>
      <w:r w:rsidRPr="00D21805">
        <w:rPr>
          <w:color w:val="333333"/>
          <w:sz w:val="28"/>
          <w:szCs w:val="28"/>
        </w:rPr>
        <w:lastRenderedPageBreak/>
        <w:t xml:space="preserve">- </w:t>
      </w:r>
      <w:r w:rsidR="0040569E" w:rsidRPr="00D21805">
        <w:rPr>
          <w:color w:val="333333"/>
          <w:sz w:val="28"/>
          <w:szCs w:val="28"/>
        </w:rPr>
        <w:t>Слушаем.</w:t>
      </w:r>
    </w:p>
    <w:p w14:paraId="125CAB7D" w14:textId="77777777" w:rsidR="00D21805" w:rsidRPr="00D21805" w:rsidRDefault="00D21805" w:rsidP="00D21805">
      <w:pPr>
        <w:shd w:val="clear" w:color="auto" w:fill="FFFFFF"/>
        <w:spacing w:line="360" w:lineRule="auto"/>
        <w:contextualSpacing/>
        <w:rPr>
          <w:color w:val="333333"/>
          <w:sz w:val="28"/>
          <w:szCs w:val="28"/>
        </w:rPr>
      </w:pPr>
      <w:r w:rsidRPr="00D21805">
        <w:rPr>
          <w:color w:val="333333"/>
          <w:sz w:val="28"/>
          <w:szCs w:val="28"/>
        </w:rPr>
        <w:t xml:space="preserve">- </w:t>
      </w:r>
      <w:r w:rsidR="0040569E" w:rsidRPr="00D21805">
        <w:rPr>
          <w:color w:val="333333"/>
          <w:sz w:val="28"/>
          <w:szCs w:val="28"/>
        </w:rPr>
        <w:t>Слышим.</w:t>
      </w:r>
    </w:p>
    <w:p w14:paraId="700F51A3" w14:textId="77777777" w:rsidR="00D21805" w:rsidRPr="00D21805" w:rsidRDefault="00D21805" w:rsidP="00D21805">
      <w:pPr>
        <w:shd w:val="clear" w:color="auto" w:fill="FFFFFF"/>
        <w:spacing w:line="360" w:lineRule="auto"/>
        <w:contextualSpacing/>
        <w:rPr>
          <w:color w:val="333333"/>
          <w:sz w:val="28"/>
          <w:szCs w:val="28"/>
        </w:rPr>
      </w:pPr>
      <w:r w:rsidRPr="00D21805">
        <w:rPr>
          <w:color w:val="333333"/>
          <w:sz w:val="28"/>
          <w:szCs w:val="28"/>
        </w:rPr>
        <w:t xml:space="preserve">- </w:t>
      </w:r>
      <w:r w:rsidR="0040569E" w:rsidRPr="00D21805">
        <w:rPr>
          <w:color w:val="333333"/>
          <w:sz w:val="28"/>
          <w:szCs w:val="28"/>
        </w:rPr>
        <w:t>Обсуждаем.</w:t>
      </w:r>
    </w:p>
    <w:p w14:paraId="6F53BB37" w14:textId="3B7E3D3F" w:rsidR="0040569E" w:rsidRPr="00D21805" w:rsidRDefault="00D21805" w:rsidP="00D21805">
      <w:pPr>
        <w:shd w:val="clear" w:color="auto" w:fill="FFFFFF"/>
        <w:spacing w:line="360" w:lineRule="auto"/>
        <w:contextualSpacing/>
        <w:rPr>
          <w:color w:val="333333"/>
          <w:sz w:val="28"/>
          <w:szCs w:val="28"/>
        </w:rPr>
      </w:pPr>
      <w:r w:rsidRPr="00D21805">
        <w:rPr>
          <w:color w:val="333333"/>
          <w:sz w:val="28"/>
          <w:szCs w:val="28"/>
        </w:rPr>
        <w:t xml:space="preserve">- </w:t>
      </w:r>
      <w:r w:rsidR="0040569E" w:rsidRPr="00D21805">
        <w:rPr>
          <w:color w:val="333333"/>
          <w:sz w:val="28"/>
          <w:szCs w:val="28"/>
        </w:rPr>
        <w:t>Оцениваем.</w:t>
      </w:r>
    </w:p>
    <w:p w14:paraId="0398BE5D" w14:textId="58291498" w:rsidR="00112077" w:rsidRPr="00D21805" w:rsidRDefault="00D21805" w:rsidP="00D21805">
      <w:pPr>
        <w:spacing w:line="360" w:lineRule="auto"/>
        <w:jc w:val="both"/>
        <w:rPr>
          <w:sz w:val="28"/>
          <w:szCs w:val="28"/>
        </w:rPr>
      </w:pPr>
      <w:r>
        <w:rPr>
          <w:sz w:val="28"/>
          <w:szCs w:val="28"/>
        </w:rPr>
        <w:t>-Нам предстоит</w:t>
      </w:r>
      <w:r w:rsidR="00112077" w:rsidRPr="00D21805">
        <w:rPr>
          <w:sz w:val="28"/>
          <w:szCs w:val="28"/>
        </w:rPr>
        <w:t xml:space="preserve"> состав</w:t>
      </w:r>
      <w:r>
        <w:rPr>
          <w:sz w:val="28"/>
          <w:szCs w:val="28"/>
        </w:rPr>
        <w:t>и</w:t>
      </w:r>
      <w:r w:rsidR="00112077" w:rsidRPr="00D21805">
        <w:rPr>
          <w:sz w:val="28"/>
          <w:szCs w:val="28"/>
        </w:rPr>
        <w:t xml:space="preserve">ть </w:t>
      </w:r>
      <w:proofErr w:type="spellStart"/>
      <w:r w:rsidR="00112077" w:rsidRPr="00D21805">
        <w:rPr>
          <w:sz w:val="28"/>
          <w:szCs w:val="28"/>
        </w:rPr>
        <w:t>постерную</w:t>
      </w:r>
      <w:proofErr w:type="spellEnd"/>
      <w:r w:rsidR="00112077" w:rsidRPr="00D21805">
        <w:rPr>
          <w:sz w:val="28"/>
          <w:szCs w:val="28"/>
        </w:rPr>
        <w:t xml:space="preserve"> презентацию. Работа нам с вами знакома, только составлять мы будем общий постер. У каждой группы есть одинаковый набор предметов – помощников для успешной работы: словари, одинаковые пакеты с картинками, выражениями, только задания каждой группе будут разные. Вы должны будете прочитать задания, обсудить их в группе, ответ прикрепить на ватман, в то место, которое соответствует вашему заданию. Можно использовать картинки, слова, символы (если не хватило иллюстративного материала, воспользуйтесь фломастерами или маркерами).</w:t>
      </w:r>
    </w:p>
    <w:p w14:paraId="15CBA25F" w14:textId="3B07F1A5" w:rsidR="00112077" w:rsidRPr="00F62976" w:rsidRDefault="00112077" w:rsidP="00112077">
      <w:pPr>
        <w:spacing w:line="360" w:lineRule="auto"/>
        <w:jc w:val="both"/>
        <w:rPr>
          <w:sz w:val="28"/>
          <w:szCs w:val="28"/>
          <w:u w:val="single"/>
        </w:rPr>
      </w:pPr>
      <w:r w:rsidRPr="00F62976">
        <w:rPr>
          <w:sz w:val="28"/>
          <w:szCs w:val="28"/>
          <w:u w:val="single"/>
        </w:rPr>
        <w:t>Задание для 1 группы</w:t>
      </w:r>
      <w:r w:rsidR="00ED276E">
        <w:rPr>
          <w:sz w:val="28"/>
          <w:szCs w:val="28"/>
          <w:u w:val="single"/>
        </w:rPr>
        <w:t xml:space="preserve"> </w:t>
      </w:r>
    </w:p>
    <w:p w14:paraId="4020CCE9" w14:textId="77777777" w:rsidR="00112077" w:rsidRPr="00EF476E" w:rsidRDefault="00112077" w:rsidP="00112077">
      <w:pPr>
        <w:spacing w:line="360" w:lineRule="auto"/>
        <w:jc w:val="both"/>
        <w:rPr>
          <w:sz w:val="28"/>
          <w:szCs w:val="28"/>
        </w:rPr>
      </w:pPr>
      <w:r w:rsidRPr="00EF476E">
        <w:rPr>
          <w:sz w:val="28"/>
          <w:szCs w:val="28"/>
        </w:rPr>
        <w:t>- Перед вами слова, выражения, картинки на разную тематику. Выберите информацию о таком понятии как ТРУДОЛЮБИЕ, чтобы оно отвечало на вопрос ЧТО? (</w:t>
      </w:r>
      <w:r w:rsidRPr="00EF476E">
        <w:rPr>
          <w:b/>
          <w:i/>
          <w:sz w:val="28"/>
          <w:szCs w:val="28"/>
        </w:rPr>
        <w:t>Например</w:t>
      </w:r>
      <w:r w:rsidRPr="00EF476E">
        <w:rPr>
          <w:i/>
          <w:sz w:val="28"/>
          <w:szCs w:val="28"/>
        </w:rPr>
        <w:t>, что такое ТРУДОЛЮБИЕ?</w:t>
      </w:r>
      <w:r w:rsidRPr="00EF476E">
        <w:rPr>
          <w:sz w:val="28"/>
          <w:szCs w:val="28"/>
        </w:rPr>
        <w:t>)  Можете воспользоваться специальным листом либо писать слова сразу на ватмане. Выделите орфограммы в словах другим цветом или размером.</w:t>
      </w:r>
    </w:p>
    <w:p w14:paraId="4561DB8A" w14:textId="77777777" w:rsidR="00112077" w:rsidRPr="00EF476E" w:rsidRDefault="00112077" w:rsidP="00112077">
      <w:pPr>
        <w:spacing w:line="360" w:lineRule="auto"/>
        <w:jc w:val="both"/>
        <w:rPr>
          <w:sz w:val="28"/>
          <w:szCs w:val="28"/>
        </w:rPr>
      </w:pPr>
      <w:r w:rsidRPr="00EF476E">
        <w:rPr>
          <w:sz w:val="28"/>
          <w:szCs w:val="28"/>
        </w:rPr>
        <w:t xml:space="preserve">- Посмотрите на стол. Как вы думаете, какие словари вам помогут в выполнении этого задания? </w:t>
      </w:r>
      <w:r>
        <w:rPr>
          <w:sz w:val="28"/>
          <w:szCs w:val="28"/>
        </w:rPr>
        <w:t>(</w:t>
      </w:r>
      <w:r w:rsidRPr="006E77C4">
        <w:rPr>
          <w:i/>
          <w:sz w:val="28"/>
          <w:szCs w:val="28"/>
        </w:rPr>
        <w:t>Словарь синонимов, антонимов, толковый словарь, орфографический словарь</w:t>
      </w:r>
      <w:r>
        <w:rPr>
          <w:sz w:val="28"/>
          <w:szCs w:val="28"/>
        </w:rPr>
        <w:t>)</w:t>
      </w:r>
    </w:p>
    <w:p w14:paraId="56300F41" w14:textId="77777777" w:rsidR="00112077" w:rsidRPr="00EF476E" w:rsidRDefault="00112077" w:rsidP="00112077">
      <w:pPr>
        <w:spacing w:line="360" w:lineRule="auto"/>
        <w:jc w:val="both"/>
        <w:rPr>
          <w:sz w:val="28"/>
          <w:szCs w:val="28"/>
        </w:rPr>
      </w:pPr>
      <w:r w:rsidRPr="00EF476E">
        <w:rPr>
          <w:sz w:val="28"/>
          <w:szCs w:val="28"/>
        </w:rPr>
        <w:t>- Обсудите ответ. Выберите участника, который прикрепит подобранный материал или напишет и представит вашу работу. (</w:t>
      </w:r>
      <w:r w:rsidRPr="00EF476E">
        <w:rPr>
          <w:b/>
          <w:i/>
          <w:sz w:val="28"/>
          <w:szCs w:val="28"/>
        </w:rPr>
        <w:t>Например</w:t>
      </w:r>
      <w:r w:rsidRPr="00EF476E">
        <w:rPr>
          <w:i/>
          <w:sz w:val="28"/>
          <w:szCs w:val="28"/>
        </w:rPr>
        <w:t>, подобрали слово «</w:t>
      </w:r>
      <w:proofErr w:type="spellStart"/>
      <w:r w:rsidRPr="00EF476E">
        <w:rPr>
          <w:i/>
          <w:sz w:val="28"/>
          <w:szCs w:val="28"/>
        </w:rPr>
        <w:t>усиДчИвОсть</w:t>
      </w:r>
      <w:proofErr w:type="spellEnd"/>
      <w:r w:rsidRPr="00EF476E">
        <w:rPr>
          <w:i/>
          <w:sz w:val="28"/>
          <w:szCs w:val="28"/>
        </w:rPr>
        <w:t xml:space="preserve">», </w:t>
      </w:r>
      <w:r w:rsidRPr="00EF476E">
        <w:rPr>
          <w:b/>
          <w:i/>
          <w:sz w:val="28"/>
          <w:szCs w:val="28"/>
        </w:rPr>
        <w:t>поясняете:</w:t>
      </w:r>
      <w:r w:rsidRPr="00EF476E">
        <w:rPr>
          <w:i/>
          <w:sz w:val="28"/>
          <w:szCs w:val="28"/>
        </w:rPr>
        <w:t xml:space="preserve"> Проверяемая согласная в корне - сидя, суффикс ЧИВ со значением способности, склонности к чему-либо, суффикс– ость всегда пишется с буквой о</w:t>
      </w:r>
      <w:r w:rsidRPr="00EF476E">
        <w:rPr>
          <w:sz w:val="28"/>
          <w:szCs w:val="28"/>
        </w:rPr>
        <w:t>)</w:t>
      </w:r>
    </w:p>
    <w:p w14:paraId="0CC60D74" w14:textId="331D44DF" w:rsidR="00112077" w:rsidRPr="00F62976" w:rsidRDefault="00112077" w:rsidP="00112077">
      <w:pPr>
        <w:spacing w:line="360" w:lineRule="auto"/>
        <w:jc w:val="both"/>
        <w:rPr>
          <w:sz w:val="28"/>
          <w:szCs w:val="28"/>
          <w:u w:val="single"/>
        </w:rPr>
      </w:pPr>
      <w:r w:rsidRPr="00F62976">
        <w:rPr>
          <w:sz w:val="28"/>
          <w:szCs w:val="28"/>
          <w:u w:val="single"/>
        </w:rPr>
        <w:t>Задание для 2 группы</w:t>
      </w:r>
      <w:r w:rsidR="00ED276E">
        <w:rPr>
          <w:sz w:val="28"/>
          <w:szCs w:val="28"/>
          <w:u w:val="single"/>
        </w:rPr>
        <w:t xml:space="preserve"> </w:t>
      </w:r>
    </w:p>
    <w:p w14:paraId="24FED0A4" w14:textId="77777777" w:rsidR="00112077" w:rsidRPr="00EF476E" w:rsidRDefault="00112077" w:rsidP="00112077">
      <w:pPr>
        <w:spacing w:line="360" w:lineRule="auto"/>
        <w:jc w:val="both"/>
        <w:rPr>
          <w:sz w:val="28"/>
          <w:szCs w:val="28"/>
        </w:rPr>
      </w:pPr>
      <w:r w:rsidRPr="00EF476E">
        <w:rPr>
          <w:sz w:val="28"/>
          <w:szCs w:val="28"/>
        </w:rPr>
        <w:t>-</w:t>
      </w:r>
      <w:r>
        <w:rPr>
          <w:sz w:val="28"/>
          <w:szCs w:val="28"/>
        </w:rPr>
        <w:t xml:space="preserve"> </w:t>
      </w:r>
      <w:r w:rsidRPr="00EF476E">
        <w:rPr>
          <w:sz w:val="28"/>
          <w:szCs w:val="28"/>
        </w:rPr>
        <w:t>Выберите информацию о таком понятии как ТРУДОЛЮБИЕ, чтобы она отвечала на вопрос КТО? (</w:t>
      </w:r>
      <w:r w:rsidRPr="00EF476E">
        <w:rPr>
          <w:b/>
          <w:i/>
          <w:sz w:val="28"/>
          <w:szCs w:val="28"/>
        </w:rPr>
        <w:t>Например</w:t>
      </w:r>
      <w:r w:rsidRPr="00EF476E">
        <w:rPr>
          <w:i/>
          <w:sz w:val="28"/>
          <w:szCs w:val="28"/>
        </w:rPr>
        <w:t>, кто может проявлять ТРУДОЛЮБИЕ?)</w:t>
      </w:r>
    </w:p>
    <w:p w14:paraId="5E96F194" w14:textId="77777777" w:rsidR="00112077" w:rsidRPr="00EF476E" w:rsidRDefault="00112077" w:rsidP="00112077">
      <w:pPr>
        <w:spacing w:line="360" w:lineRule="auto"/>
        <w:jc w:val="both"/>
        <w:rPr>
          <w:sz w:val="28"/>
          <w:szCs w:val="28"/>
        </w:rPr>
      </w:pPr>
      <w:r>
        <w:rPr>
          <w:sz w:val="28"/>
          <w:szCs w:val="28"/>
        </w:rPr>
        <w:lastRenderedPageBreak/>
        <w:t xml:space="preserve">- </w:t>
      </w:r>
      <w:r w:rsidRPr="00EF476E">
        <w:rPr>
          <w:sz w:val="28"/>
          <w:szCs w:val="28"/>
        </w:rPr>
        <w:t>Выберите из группы участника, который прикрепит выбранный материал и представит вашу работу. (</w:t>
      </w:r>
      <w:r w:rsidRPr="00EF476E">
        <w:rPr>
          <w:b/>
          <w:i/>
          <w:sz w:val="28"/>
          <w:szCs w:val="28"/>
        </w:rPr>
        <w:t>Например,</w:t>
      </w:r>
      <w:r w:rsidRPr="00EF476E">
        <w:rPr>
          <w:i/>
          <w:sz w:val="28"/>
          <w:szCs w:val="28"/>
        </w:rPr>
        <w:t xml:space="preserve"> выбрали картинку «ученик», </w:t>
      </w:r>
      <w:r w:rsidRPr="00EF476E">
        <w:rPr>
          <w:b/>
          <w:i/>
          <w:sz w:val="28"/>
          <w:szCs w:val="28"/>
        </w:rPr>
        <w:t>поясняете:</w:t>
      </w:r>
      <w:r w:rsidRPr="00EF476E">
        <w:rPr>
          <w:i/>
          <w:sz w:val="28"/>
          <w:szCs w:val="28"/>
        </w:rPr>
        <w:t xml:space="preserve"> Ученик должен обладать усидчивостью при выполнении домашних заданий, чтобы чего-то достичь, получить какой-то результат, невзирая на стоящие перед ним трудности.</w:t>
      </w:r>
      <w:r w:rsidRPr="00EF476E">
        <w:rPr>
          <w:sz w:val="28"/>
          <w:szCs w:val="28"/>
        </w:rPr>
        <w:t>)</w:t>
      </w:r>
    </w:p>
    <w:p w14:paraId="5FBE97FA" w14:textId="5C3DC877" w:rsidR="00112077" w:rsidRPr="00D82B69" w:rsidRDefault="00112077" w:rsidP="00112077">
      <w:pPr>
        <w:spacing w:line="360" w:lineRule="auto"/>
        <w:jc w:val="both"/>
        <w:rPr>
          <w:sz w:val="28"/>
          <w:szCs w:val="28"/>
        </w:rPr>
      </w:pPr>
      <w:r>
        <w:rPr>
          <w:sz w:val="28"/>
          <w:szCs w:val="28"/>
        </w:rPr>
        <w:t xml:space="preserve">- </w:t>
      </w:r>
      <w:r w:rsidRPr="00D82B69">
        <w:rPr>
          <w:sz w:val="28"/>
          <w:szCs w:val="28"/>
        </w:rPr>
        <w:t xml:space="preserve">Для подтверждения своей мысли воспользуйтесь пословицами, поговорками, примерами из 1 тома </w:t>
      </w:r>
      <w:proofErr w:type="gramStart"/>
      <w:r w:rsidRPr="00D82B69">
        <w:rPr>
          <w:sz w:val="28"/>
          <w:szCs w:val="28"/>
        </w:rPr>
        <w:t xml:space="preserve">книги  </w:t>
      </w:r>
      <w:proofErr w:type="spellStart"/>
      <w:r w:rsidRPr="00D82B69">
        <w:rPr>
          <w:sz w:val="28"/>
          <w:szCs w:val="28"/>
        </w:rPr>
        <w:t>В.Даля</w:t>
      </w:r>
      <w:proofErr w:type="spellEnd"/>
      <w:proofErr w:type="gramEnd"/>
      <w:r w:rsidRPr="00D82B69">
        <w:rPr>
          <w:sz w:val="28"/>
          <w:szCs w:val="28"/>
        </w:rPr>
        <w:t xml:space="preserve"> «Пословицы русского народа» в разделе Ремесло – Мастеровой</w:t>
      </w:r>
      <w:r w:rsidR="00720299">
        <w:rPr>
          <w:sz w:val="28"/>
          <w:szCs w:val="28"/>
        </w:rPr>
        <w:t>.</w:t>
      </w:r>
      <w:r w:rsidRPr="00D82B69">
        <w:rPr>
          <w:sz w:val="28"/>
          <w:szCs w:val="28"/>
        </w:rPr>
        <w:t xml:space="preserve"> </w:t>
      </w:r>
    </w:p>
    <w:p w14:paraId="2DD92A2A" w14:textId="77777777" w:rsidR="00112077" w:rsidRPr="00D82B69" w:rsidRDefault="00112077" w:rsidP="00112077">
      <w:pPr>
        <w:spacing w:line="360" w:lineRule="auto"/>
        <w:jc w:val="both"/>
        <w:rPr>
          <w:b/>
          <w:sz w:val="28"/>
          <w:szCs w:val="28"/>
        </w:rPr>
      </w:pPr>
      <w:r>
        <w:rPr>
          <w:b/>
          <w:sz w:val="28"/>
          <w:szCs w:val="28"/>
          <w:lang w:val="en-US"/>
        </w:rPr>
        <w:t>VI</w:t>
      </w:r>
      <w:r w:rsidRPr="00112077">
        <w:rPr>
          <w:b/>
          <w:sz w:val="28"/>
          <w:szCs w:val="28"/>
        </w:rPr>
        <w:t xml:space="preserve">. </w:t>
      </w:r>
      <w:r w:rsidRPr="00D82B69">
        <w:rPr>
          <w:b/>
          <w:sz w:val="28"/>
          <w:szCs w:val="28"/>
        </w:rPr>
        <w:t>Слово учителя</w:t>
      </w:r>
    </w:p>
    <w:p w14:paraId="7F3346A6" w14:textId="77777777" w:rsidR="00112077" w:rsidRPr="00EF476E" w:rsidRDefault="00112077" w:rsidP="00112077">
      <w:pPr>
        <w:spacing w:line="360" w:lineRule="auto"/>
        <w:jc w:val="both"/>
        <w:rPr>
          <w:sz w:val="28"/>
          <w:szCs w:val="28"/>
        </w:rPr>
      </w:pPr>
      <w:r w:rsidRPr="00EF476E">
        <w:rPr>
          <w:sz w:val="28"/>
          <w:szCs w:val="28"/>
        </w:rPr>
        <w:t xml:space="preserve">- Как вы думаете, ребята, можно ли Владимира Ивановича Даля назвать трудолюбивым человеком? </w:t>
      </w:r>
    </w:p>
    <w:p w14:paraId="7D1A89DD" w14:textId="781D8A48" w:rsidR="00F66C76" w:rsidRDefault="00774201" w:rsidP="00774201">
      <w:pPr>
        <w:spacing w:line="360" w:lineRule="auto"/>
        <w:contextualSpacing/>
        <w:jc w:val="both"/>
        <w:rPr>
          <w:sz w:val="28"/>
          <w:szCs w:val="28"/>
        </w:rPr>
      </w:pPr>
      <w:r>
        <w:rPr>
          <w:sz w:val="28"/>
          <w:szCs w:val="28"/>
        </w:rPr>
        <w:t xml:space="preserve"> </w:t>
      </w:r>
      <w:r w:rsidR="00112077" w:rsidRPr="00EF476E">
        <w:rPr>
          <w:sz w:val="28"/>
          <w:szCs w:val="28"/>
        </w:rPr>
        <w:t xml:space="preserve">- Он был очень разносторонним и трудолюбивым человеком. Маленький Владимир не раз слышал от матери слова, что «надо зацеплять всякое знанье, какое встретится на пути; никак нельзя сказать вперёд, что в жизни пригодится». Следуя этому совету, он всю жизнь учился, пробовал себя в разных сферах деятельности: служил морским офицером на Черноморском, а затем на Балтийском флотах; потом, </w:t>
      </w:r>
      <w:r w:rsidR="00112077" w:rsidRPr="00EF476E">
        <w:rPr>
          <w:color w:val="000000"/>
          <w:sz w:val="28"/>
          <w:szCs w:val="28"/>
        </w:rPr>
        <w:t xml:space="preserve">последовав примеру отца, поступает в университет учиться на врача и получает диплом доктора медицины и хирургии, приобрёл славу искусного хирурга и окулиста, занимается литературой – пишет сказки, которые приносят ему успех. </w:t>
      </w:r>
    </w:p>
    <w:p w14:paraId="0BDBD9ED" w14:textId="708017B6" w:rsidR="00112077" w:rsidRPr="00EF476E" w:rsidRDefault="00112077" w:rsidP="00F66C76">
      <w:pPr>
        <w:spacing w:line="360" w:lineRule="auto"/>
        <w:ind w:firstLine="709"/>
        <w:contextualSpacing/>
        <w:jc w:val="both"/>
        <w:rPr>
          <w:sz w:val="28"/>
          <w:szCs w:val="28"/>
        </w:rPr>
      </w:pPr>
      <w:r w:rsidRPr="00EF476E">
        <w:rPr>
          <w:sz w:val="28"/>
          <w:szCs w:val="28"/>
        </w:rPr>
        <w:t xml:space="preserve">В Новгороде, куда В. И. Даль отправится на службу по личному прошению, он построит больницу, откроет училище для крестьянских девочек, а </w:t>
      </w:r>
      <w:r w:rsidRPr="00EF476E">
        <w:rPr>
          <w:color w:val="000000"/>
          <w:sz w:val="28"/>
          <w:szCs w:val="28"/>
        </w:rPr>
        <w:t>в Оренбурге он организует зоологический музей, собирает коллекции местной флоры и фауны, составляет учебники зоологии и ботаники!</w:t>
      </w:r>
    </w:p>
    <w:p w14:paraId="0C43FF3D" w14:textId="77777777" w:rsidR="00112077" w:rsidRPr="00EF476E" w:rsidRDefault="00112077" w:rsidP="00112077">
      <w:pPr>
        <w:pStyle w:val="a3"/>
        <w:shd w:val="clear" w:color="auto" w:fill="FFFFFF"/>
        <w:spacing w:line="360" w:lineRule="auto"/>
        <w:ind w:left="0"/>
        <w:jc w:val="both"/>
        <w:rPr>
          <w:color w:val="000000"/>
          <w:sz w:val="28"/>
          <w:szCs w:val="28"/>
        </w:rPr>
      </w:pPr>
      <w:r w:rsidRPr="00EF476E">
        <w:rPr>
          <w:color w:val="000000"/>
          <w:sz w:val="28"/>
          <w:szCs w:val="28"/>
        </w:rPr>
        <w:t xml:space="preserve">- </w:t>
      </w:r>
      <w:r>
        <w:rPr>
          <w:color w:val="000000"/>
          <w:sz w:val="28"/>
          <w:szCs w:val="28"/>
        </w:rPr>
        <w:t>Р</w:t>
      </w:r>
      <w:r w:rsidRPr="00EF476E">
        <w:rPr>
          <w:color w:val="000000"/>
          <w:sz w:val="28"/>
          <w:szCs w:val="28"/>
        </w:rPr>
        <w:t xml:space="preserve">уки у </w:t>
      </w:r>
      <w:r>
        <w:rPr>
          <w:color w:val="000000"/>
          <w:sz w:val="28"/>
          <w:szCs w:val="28"/>
        </w:rPr>
        <w:t>него</w:t>
      </w:r>
      <w:r w:rsidRPr="00EF476E">
        <w:rPr>
          <w:color w:val="000000"/>
          <w:sz w:val="28"/>
          <w:szCs w:val="28"/>
        </w:rPr>
        <w:t xml:space="preserve"> были золоты</w:t>
      </w:r>
      <w:r>
        <w:rPr>
          <w:color w:val="000000"/>
          <w:sz w:val="28"/>
          <w:szCs w:val="28"/>
        </w:rPr>
        <w:t>е! О</w:t>
      </w:r>
      <w:r w:rsidRPr="00EF476E">
        <w:rPr>
          <w:color w:val="000000"/>
          <w:sz w:val="28"/>
          <w:szCs w:val="28"/>
        </w:rPr>
        <w:t>н мог одинаково хорошо оперировать обеими руками</w:t>
      </w:r>
      <w:r>
        <w:rPr>
          <w:color w:val="000000"/>
          <w:sz w:val="28"/>
          <w:szCs w:val="28"/>
        </w:rPr>
        <w:t xml:space="preserve">, его даже приглашали на операции </w:t>
      </w:r>
      <w:r w:rsidRPr="00EF476E">
        <w:rPr>
          <w:color w:val="000000"/>
          <w:sz w:val="28"/>
          <w:szCs w:val="28"/>
        </w:rPr>
        <w:t>знаменитые хирурги</w:t>
      </w:r>
      <w:r>
        <w:rPr>
          <w:color w:val="000000"/>
          <w:sz w:val="28"/>
          <w:szCs w:val="28"/>
        </w:rPr>
        <w:t xml:space="preserve">, когда </w:t>
      </w:r>
      <w:r w:rsidRPr="00EF476E">
        <w:rPr>
          <w:color w:val="000000"/>
          <w:sz w:val="28"/>
          <w:szCs w:val="28"/>
        </w:rPr>
        <w:t>удобнее было оперировать левой рукой.</w:t>
      </w:r>
    </w:p>
    <w:p w14:paraId="27A38C19" w14:textId="77777777" w:rsidR="00112077" w:rsidRPr="00EF476E" w:rsidRDefault="00112077" w:rsidP="00112077">
      <w:pPr>
        <w:pStyle w:val="a3"/>
        <w:shd w:val="clear" w:color="auto" w:fill="FFFFFF"/>
        <w:spacing w:line="360" w:lineRule="auto"/>
        <w:ind w:left="0"/>
        <w:jc w:val="both"/>
        <w:rPr>
          <w:color w:val="000000"/>
          <w:sz w:val="28"/>
          <w:szCs w:val="28"/>
        </w:rPr>
      </w:pPr>
      <w:r w:rsidRPr="00EF476E">
        <w:rPr>
          <w:color w:val="000000"/>
          <w:sz w:val="28"/>
          <w:szCs w:val="28"/>
        </w:rPr>
        <w:t xml:space="preserve">- Он прекрасно играл на пианино. И это не мешало ему столярничать и слесарничать. </w:t>
      </w:r>
    </w:p>
    <w:p w14:paraId="484252C1" w14:textId="77777777" w:rsidR="00112077" w:rsidRPr="00EF476E" w:rsidRDefault="00112077" w:rsidP="00112077">
      <w:pPr>
        <w:spacing w:line="360" w:lineRule="auto"/>
        <w:jc w:val="both"/>
        <w:rPr>
          <w:color w:val="000000"/>
          <w:sz w:val="28"/>
          <w:szCs w:val="28"/>
        </w:rPr>
      </w:pPr>
      <w:r w:rsidRPr="00EF476E">
        <w:rPr>
          <w:color w:val="000000"/>
          <w:sz w:val="28"/>
          <w:szCs w:val="28"/>
        </w:rPr>
        <w:lastRenderedPageBreak/>
        <w:t>- Но чем бы он ни занимался, было у него главное в жизни дело – собирать слова. Он собирал их 53 года своей жизни и за день до своей смерти вписал в словарь последнее слово.</w:t>
      </w:r>
    </w:p>
    <w:p w14:paraId="336D8E61" w14:textId="242498E5" w:rsidR="00112077" w:rsidRPr="003D14A6" w:rsidRDefault="00112077" w:rsidP="00112077">
      <w:pPr>
        <w:spacing w:line="360" w:lineRule="auto"/>
        <w:jc w:val="both"/>
        <w:rPr>
          <w:b/>
          <w:sz w:val="28"/>
          <w:szCs w:val="28"/>
        </w:rPr>
      </w:pPr>
      <w:r w:rsidRPr="003D14A6">
        <w:rPr>
          <w:b/>
          <w:sz w:val="28"/>
          <w:szCs w:val="28"/>
          <w:lang w:val="en-US"/>
        </w:rPr>
        <w:t>VII</w:t>
      </w:r>
      <w:r w:rsidRPr="003D14A6">
        <w:rPr>
          <w:b/>
          <w:sz w:val="28"/>
          <w:szCs w:val="28"/>
        </w:rPr>
        <w:t xml:space="preserve">. Знакомство с </w:t>
      </w:r>
      <w:r w:rsidR="003D14A6" w:rsidRPr="003D14A6">
        <w:rPr>
          <w:b/>
          <w:sz w:val="28"/>
          <w:szCs w:val="28"/>
        </w:rPr>
        <w:t>заданиями для команд</w:t>
      </w:r>
      <w:r w:rsidRPr="003D14A6">
        <w:rPr>
          <w:b/>
          <w:sz w:val="28"/>
          <w:szCs w:val="28"/>
        </w:rPr>
        <w:t>.</w:t>
      </w:r>
    </w:p>
    <w:p w14:paraId="0CFBF808" w14:textId="57A3221C" w:rsidR="00112077" w:rsidRPr="00F62976" w:rsidRDefault="00112077" w:rsidP="00112077">
      <w:pPr>
        <w:spacing w:line="360" w:lineRule="auto"/>
        <w:jc w:val="both"/>
        <w:rPr>
          <w:sz w:val="28"/>
          <w:szCs w:val="28"/>
          <w:u w:val="single"/>
        </w:rPr>
      </w:pPr>
      <w:r w:rsidRPr="00F62976">
        <w:rPr>
          <w:sz w:val="28"/>
          <w:szCs w:val="28"/>
          <w:u w:val="single"/>
        </w:rPr>
        <w:t>Задание для 3 группы</w:t>
      </w:r>
      <w:r w:rsidR="00774201">
        <w:rPr>
          <w:sz w:val="28"/>
          <w:szCs w:val="28"/>
          <w:u w:val="single"/>
        </w:rPr>
        <w:t xml:space="preserve"> </w:t>
      </w:r>
    </w:p>
    <w:p w14:paraId="396707C0" w14:textId="77777777" w:rsidR="00112077" w:rsidRPr="00EF476E" w:rsidRDefault="00112077" w:rsidP="00112077">
      <w:pPr>
        <w:spacing w:line="360" w:lineRule="auto"/>
        <w:jc w:val="both"/>
        <w:rPr>
          <w:sz w:val="28"/>
          <w:szCs w:val="28"/>
        </w:rPr>
      </w:pPr>
      <w:r w:rsidRPr="00EF476E">
        <w:rPr>
          <w:sz w:val="28"/>
          <w:szCs w:val="28"/>
        </w:rPr>
        <w:t>- Выберите информацию о таком понятии как ТРУДОЛЮБИЕ, чтобы она отвечала на вопрос ГДЕ? (</w:t>
      </w:r>
      <w:r w:rsidRPr="00ED48D0">
        <w:rPr>
          <w:b/>
          <w:i/>
          <w:sz w:val="28"/>
          <w:szCs w:val="28"/>
        </w:rPr>
        <w:t>Например,</w:t>
      </w:r>
      <w:r w:rsidRPr="00EF476E">
        <w:rPr>
          <w:i/>
          <w:sz w:val="28"/>
          <w:szCs w:val="28"/>
        </w:rPr>
        <w:t xml:space="preserve"> где мы можем встретиться с проявлением ТРУДОЛЮБИЯ? Где можно прочитать, увидеть, слышать?</w:t>
      </w:r>
      <w:r w:rsidRPr="00EF476E">
        <w:rPr>
          <w:sz w:val="28"/>
          <w:szCs w:val="28"/>
        </w:rPr>
        <w:t>)</w:t>
      </w:r>
    </w:p>
    <w:p w14:paraId="40A1171C" w14:textId="77777777" w:rsidR="00112077" w:rsidRPr="00EF476E" w:rsidRDefault="00112077" w:rsidP="00112077">
      <w:pPr>
        <w:spacing w:line="360" w:lineRule="auto"/>
        <w:jc w:val="both"/>
        <w:rPr>
          <w:sz w:val="28"/>
          <w:szCs w:val="28"/>
        </w:rPr>
      </w:pPr>
      <w:r>
        <w:rPr>
          <w:sz w:val="28"/>
          <w:szCs w:val="28"/>
        </w:rPr>
        <w:t xml:space="preserve">- </w:t>
      </w:r>
      <w:r w:rsidRPr="00EF476E">
        <w:rPr>
          <w:sz w:val="28"/>
          <w:szCs w:val="28"/>
        </w:rPr>
        <w:t>Выберите из группы участника, который прикрепит выбранный материал и представит вашу работу. (</w:t>
      </w:r>
      <w:r w:rsidRPr="00EF476E">
        <w:rPr>
          <w:i/>
          <w:sz w:val="28"/>
          <w:szCs w:val="28"/>
        </w:rPr>
        <w:t xml:space="preserve">Например, выбрали картинку с изображением эпизода из произведения </w:t>
      </w:r>
      <w:proofErr w:type="spellStart"/>
      <w:r w:rsidRPr="00EF476E">
        <w:rPr>
          <w:i/>
          <w:sz w:val="28"/>
          <w:szCs w:val="28"/>
        </w:rPr>
        <w:t>Н.Карамзина</w:t>
      </w:r>
      <w:proofErr w:type="spellEnd"/>
      <w:r w:rsidRPr="00EF476E">
        <w:rPr>
          <w:i/>
          <w:sz w:val="28"/>
          <w:szCs w:val="28"/>
        </w:rPr>
        <w:t xml:space="preserve"> «Бедная Лиза», поясняете: В повести Н.М. Карамзина «Бедная Лиза» раскрывается образ трудолюбивой девушки Лизы, которая будучи крестьянкой очень много работает </w:t>
      </w:r>
      <w:proofErr w:type="gramStart"/>
      <w:r w:rsidRPr="00EF476E">
        <w:rPr>
          <w:i/>
          <w:sz w:val="28"/>
          <w:szCs w:val="28"/>
        </w:rPr>
        <w:t>и  обеспечивает</w:t>
      </w:r>
      <w:proofErr w:type="gramEnd"/>
      <w:r w:rsidRPr="00EF476E">
        <w:rPr>
          <w:i/>
          <w:sz w:val="28"/>
          <w:szCs w:val="28"/>
        </w:rPr>
        <w:t xml:space="preserve"> свою семью, так как мама героиня больна.</w:t>
      </w:r>
      <w:r w:rsidRPr="00EF476E">
        <w:rPr>
          <w:sz w:val="28"/>
          <w:szCs w:val="28"/>
        </w:rPr>
        <w:t xml:space="preserve"> )</w:t>
      </w:r>
    </w:p>
    <w:p w14:paraId="7F005626" w14:textId="0AF183A9" w:rsidR="00112077" w:rsidRPr="00F62976" w:rsidRDefault="00112077" w:rsidP="00112077">
      <w:pPr>
        <w:spacing w:line="360" w:lineRule="auto"/>
        <w:jc w:val="both"/>
        <w:rPr>
          <w:sz w:val="28"/>
          <w:szCs w:val="28"/>
          <w:u w:val="single"/>
        </w:rPr>
      </w:pPr>
      <w:r w:rsidRPr="00F62976">
        <w:rPr>
          <w:sz w:val="28"/>
          <w:szCs w:val="28"/>
          <w:u w:val="single"/>
        </w:rPr>
        <w:t>Задание для 4 группы</w:t>
      </w:r>
      <w:r w:rsidR="00651E98">
        <w:rPr>
          <w:sz w:val="28"/>
          <w:szCs w:val="28"/>
          <w:u w:val="single"/>
        </w:rPr>
        <w:t xml:space="preserve"> </w:t>
      </w:r>
    </w:p>
    <w:p w14:paraId="4AF5ECDC" w14:textId="77777777" w:rsidR="00112077" w:rsidRPr="00EF476E" w:rsidRDefault="00112077" w:rsidP="00112077">
      <w:pPr>
        <w:spacing w:line="360" w:lineRule="auto"/>
        <w:jc w:val="both"/>
        <w:rPr>
          <w:sz w:val="28"/>
          <w:szCs w:val="28"/>
        </w:rPr>
      </w:pPr>
      <w:r w:rsidRPr="00EF476E">
        <w:rPr>
          <w:sz w:val="28"/>
          <w:szCs w:val="28"/>
        </w:rPr>
        <w:t>- Выберите информацию о таком понятии как ТРУДОЛЮБИЕ, чтобы оно отвечало на вопрос ПОЧЕМУ? ЗАЧЕМ? (</w:t>
      </w:r>
      <w:r w:rsidRPr="00ED48D0">
        <w:rPr>
          <w:b/>
          <w:i/>
          <w:sz w:val="28"/>
          <w:szCs w:val="28"/>
        </w:rPr>
        <w:t>Например,</w:t>
      </w:r>
      <w:r w:rsidRPr="00EF476E">
        <w:rPr>
          <w:i/>
          <w:sz w:val="28"/>
          <w:szCs w:val="28"/>
        </w:rPr>
        <w:t xml:space="preserve"> зачем мы говорим о ТРУДОЛЮБИИ? Почему возникает тема ТРУДОЛЮБИЕ?)</w:t>
      </w:r>
    </w:p>
    <w:p w14:paraId="578C93E7" w14:textId="77777777" w:rsidR="00112077" w:rsidRPr="00EF476E" w:rsidRDefault="00112077" w:rsidP="00112077">
      <w:pPr>
        <w:spacing w:line="360" w:lineRule="auto"/>
        <w:jc w:val="both"/>
        <w:rPr>
          <w:sz w:val="28"/>
          <w:szCs w:val="28"/>
        </w:rPr>
      </w:pPr>
      <w:r>
        <w:rPr>
          <w:sz w:val="28"/>
          <w:szCs w:val="28"/>
        </w:rPr>
        <w:t xml:space="preserve">- </w:t>
      </w:r>
      <w:r w:rsidRPr="00EF476E">
        <w:rPr>
          <w:sz w:val="28"/>
          <w:szCs w:val="28"/>
        </w:rPr>
        <w:t>Выберите из группы участника, который прикрепит выбранный материал и представит вашу работу. (</w:t>
      </w:r>
      <w:r w:rsidRPr="00EF476E">
        <w:rPr>
          <w:b/>
          <w:i/>
          <w:sz w:val="28"/>
          <w:szCs w:val="28"/>
        </w:rPr>
        <w:t>Например,</w:t>
      </w:r>
      <w:r w:rsidRPr="00EF476E">
        <w:rPr>
          <w:i/>
          <w:sz w:val="28"/>
          <w:szCs w:val="28"/>
        </w:rPr>
        <w:t xml:space="preserve"> выбрали картинку «кровать», </w:t>
      </w:r>
      <w:r w:rsidRPr="00EF476E">
        <w:rPr>
          <w:b/>
          <w:i/>
          <w:sz w:val="28"/>
          <w:szCs w:val="28"/>
        </w:rPr>
        <w:t>поясняете:</w:t>
      </w:r>
      <w:r w:rsidRPr="00EF476E">
        <w:rPr>
          <w:i/>
          <w:sz w:val="28"/>
          <w:szCs w:val="28"/>
        </w:rPr>
        <w:t xml:space="preserve"> В </w:t>
      </w:r>
      <w:proofErr w:type="gramStart"/>
      <w:r w:rsidRPr="00EF476E">
        <w:rPr>
          <w:i/>
          <w:sz w:val="28"/>
          <w:szCs w:val="28"/>
        </w:rPr>
        <w:t>наше  время</w:t>
      </w:r>
      <w:proofErr w:type="gramEnd"/>
      <w:r w:rsidRPr="00EF476E">
        <w:rPr>
          <w:i/>
          <w:sz w:val="28"/>
          <w:szCs w:val="28"/>
        </w:rPr>
        <w:t xml:space="preserve"> можно наблюдать, что многие подростки не любят трудиться. Им бы поиграть в компьютерные игры, посидеть в телефоне, полежать на диване. Не понимают они, что только трудом можно чего-то добиться!)</w:t>
      </w:r>
    </w:p>
    <w:p w14:paraId="4712F8E8" w14:textId="77777777" w:rsidR="00112077" w:rsidRPr="00EF476E" w:rsidRDefault="00112077" w:rsidP="00112077">
      <w:pPr>
        <w:spacing w:line="360" w:lineRule="auto"/>
        <w:jc w:val="both"/>
        <w:rPr>
          <w:sz w:val="28"/>
          <w:szCs w:val="28"/>
        </w:rPr>
      </w:pPr>
      <w:r w:rsidRPr="00EF476E">
        <w:rPr>
          <w:sz w:val="28"/>
          <w:szCs w:val="28"/>
        </w:rPr>
        <w:t xml:space="preserve">Для подтверждения своей мысли используйте пословицы, поговорки, примеры из 1 тома </w:t>
      </w:r>
      <w:proofErr w:type="gramStart"/>
      <w:r w:rsidRPr="00EF476E">
        <w:rPr>
          <w:sz w:val="28"/>
          <w:szCs w:val="28"/>
        </w:rPr>
        <w:t xml:space="preserve">книги  </w:t>
      </w:r>
      <w:proofErr w:type="spellStart"/>
      <w:r w:rsidRPr="00EF476E">
        <w:rPr>
          <w:sz w:val="28"/>
          <w:szCs w:val="28"/>
        </w:rPr>
        <w:t>В.Даля</w:t>
      </w:r>
      <w:proofErr w:type="spellEnd"/>
      <w:proofErr w:type="gramEnd"/>
      <w:r w:rsidRPr="00EF476E">
        <w:rPr>
          <w:sz w:val="28"/>
          <w:szCs w:val="28"/>
        </w:rPr>
        <w:t xml:space="preserve"> «Пословицы русского народа» в разделе Работа </w:t>
      </w:r>
      <w:r>
        <w:rPr>
          <w:sz w:val="28"/>
          <w:szCs w:val="28"/>
        </w:rPr>
        <w:t>–</w:t>
      </w:r>
      <w:r w:rsidRPr="00EF476E">
        <w:rPr>
          <w:sz w:val="28"/>
          <w:szCs w:val="28"/>
        </w:rPr>
        <w:t xml:space="preserve"> Праздность</w:t>
      </w:r>
      <w:r>
        <w:rPr>
          <w:sz w:val="28"/>
          <w:szCs w:val="28"/>
        </w:rPr>
        <w:t xml:space="preserve">. </w:t>
      </w:r>
    </w:p>
    <w:p w14:paraId="3DE3BD04" w14:textId="3FEE5D89" w:rsidR="00112077" w:rsidRPr="00F62976" w:rsidRDefault="00112077" w:rsidP="00112077">
      <w:pPr>
        <w:spacing w:line="360" w:lineRule="auto"/>
        <w:jc w:val="both"/>
        <w:rPr>
          <w:sz w:val="28"/>
          <w:szCs w:val="28"/>
          <w:u w:val="single"/>
        </w:rPr>
      </w:pPr>
      <w:r w:rsidRPr="00F62976">
        <w:rPr>
          <w:sz w:val="28"/>
          <w:szCs w:val="28"/>
          <w:u w:val="single"/>
        </w:rPr>
        <w:t>Задание для 5 группы</w:t>
      </w:r>
      <w:r w:rsidR="0067138E">
        <w:rPr>
          <w:sz w:val="28"/>
          <w:szCs w:val="28"/>
          <w:u w:val="single"/>
        </w:rPr>
        <w:t xml:space="preserve"> </w:t>
      </w:r>
    </w:p>
    <w:p w14:paraId="64D70909" w14:textId="77777777" w:rsidR="00112077" w:rsidRPr="00EF476E" w:rsidRDefault="00112077" w:rsidP="00112077">
      <w:pPr>
        <w:spacing w:line="360" w:lineRule="auto"/>
        <w:jc w:val="both"/>
        <w:rPr>
          <w:sz w:val="28"/>
          <w:szCs w:val="28"/>
        </w:rPr>
      </w:pPr>
      <w:r w:rsidRPr="00EF476E">
        <w:rPr>
          <w:sz w:val="28"/>
          <w:szCs w:val="28"/>
        </w:rPr>
        <w:lastRenderedPageBreak/>
        <w:t>- Выберите или придумайте информацию о таком понятии как ТРУДОЛЮБИЕ, чтобы оно отвечало на вопрос КАК? (</w:t>
      </w:r>
      <w:r w:rsidRPr="00EF476E">
        <w:rPr>
          <w:b/>
          <w:i/>
          <w:sz w:val="28"/>
          <w:szCs w:val="28"/>
        </w:rPr>
        <w:t>Например,</w:t>
      </w:r>
      <w:r w:rsidRPr="00EF476E">
        <w:rPr>
          <w:i/>
          <w:sz w:val="28"/>
          <w:szCs w:val="28"/>
        </w:rPr>
        <w:t xml:space="preserve"> как воспитывать в себе ТРУДОЛЮБИЕ?</w:t>
      </w:r>
      <w:r w:rsidRPr="00EF476E">
        <w:rPr>
          <w:sz w:val="28"/>
          <w:szCs w:val="28"/>
        </w:rPr>
        <w:t>)</w:t>
      </w:r>
    </w:p>
    <w:p w14:paraId="28827C28" w14:textId="77777777" w:rsidR="00112077" w:rsidRPr="00EF476E" w:rsidRDefault="00112077" w:rsidP="00112077">
      <w:pPr>
        <w:spacing w:line="360" w:lineRule="auto"/>
        <w:jc w:val="both"/>
        <w:rPr>
          <w:b/>
          <w:color w:val="C00000"/>
          <w:sz w:val="28"/>
          <w:szCs w:val="28"/>
        </w:rPr>
      </w:pPr>
      <w:r>
        <w:rPr>
          <w:sz w:val="28"/>
          <w:szCs w:val="28"/>
        </w:rPr>
        <w:t xml:space="preserve">- </w:t>
      </w:r>
      <w:r w:rsidRPr="00EF476E">
        <w:rPr>
          <w:sz w:val="28"/>
          <w:szCs w:val="28"/>
        </w:rPr>
        <w:t>Выберите из группы участника, который прикрепит выбранный материал и представит вашу работу. (</w:t>
      </w:r>
      <w:r w:rsidRPr="00EF476E">
        <w:rPr>
          <w:b/>
          <w:i/>
          <w:sz w:val="28"/>
          <w:szCs w:val="28"/>
        </w:rPr>
        <w:t>Например,</w:t>
      </w:r>
      <w:r w:rsidRPr="00EF476E">
        <w:rPr>
          <w:i/>
          <w:sz w:val="28"/>
          <w:szCs w:val="28"/>
        </w:rPr>
        <w:t xml:space="preserve"> выбрали картинку с изображением «ладони», </w:t>
      </w:r>
      <w:r w:rsidRPr="00EF476E">
        <w:rPr>
          <w:b/>
          <w:i/>
          <w:sz w:val="28"/>
          <w:szCs w:val="28"/>
        </w:rPr>
        <w:t>поясняете:</w:t>
      </w:r>
      <w:r w:rsidRPr="00EF476E">
        <w:rPr>
          <w:i/>
          <w:sz w:val="28"/>
          <w:szCs w:val="28"/>
        </w:rPr>
        <w:t xml:space="preserve"> Участие в трудовых десантах, активная помощь </w:t>
      </w:r>
      <w:proofErr w:type="gramStart"/>
      <w:r w:rsidRPr="00EF476E">
        <w:rPr>
          <w:i/>
          <w:sz w:val="28"/>
          <w:szCs w:val="28"/>
        </w:rPr>
        <w:t>нуждающимся  развивают</w:t>
      </w:r>
      <w:proofErr w:type="gramEnd"/>
      <w:r w:rsidRPr="00EF476E">
        <w:rPr>
          <w:i/>
          <w:sz w:val="28"/>
          <w:szCs w:val="28"/>
        </w:rPr>
        <w:t xml:space="preserve"> трудолюбие.</w:t>
      </w:r>
      <w:r w:rsidRPr="00EF476E">
        <w:rPr>
          <w:sz w:val="28"/>
          <w:szCs w:val="28"/>
        </w:rPr>
        <w:t>)</w:t>
      </w:r>
    </w:p>
    <w:p w14:paraId="30E1D4DD" w14:textId="6E23DB4B" w:rsidR="00112077" w:rsidRPr="00EF476E" w:rsidRDefault="00112077" w:rsidP="00112077">
      <w:pPr>
        <w:pStyle w:val="a8"/>
        <w:spacing w:line="276" w:lineRule="auto"/>
        <w:contextualSpacing/>
        <w:jc w:val="both"/>
        <w:rPr>
          <w:rFonts w:ascii="Times New Roman" w:hAnsi="Times New Roman"/>
          <w:bCs/>
          <w:sz w:val="28"/>
          <w:szCs w:val="28"/>
          <w:shd w:val="clear" w:color="auto" w:fill="FFFFFF"/>
        </w:rPr>
      </w:pPr>
      <w:r>
        <w:rPr>
          <w:rFonts w:ascii="Times New Roman" w:hAnsi="Times New Roman"/>
          <w:b/>
          <w:sz w:val="28"/>
          <w:szCs w:val="28"/>
          <w:shd w:val="clear" w:color="auto" w:fill="FFFFFF"/>
          <w:lang w:val="en-US"/>
        </w:rPr>
        <w:t>VIII</w:t>
      </w:r>
      <w:r w:rsidRPr="00F62976">
        <w:rPr>
          <w:rFonts w:ascii="Times New Roman" w:hAnsi="Times New Roman"/>
          <w:b/>
          <w:sz w:val="28"/>
          <w:szCs w:val="28"/>
          <w:shd w:val="clear" w:color="auto" w:fill="FFFFFF"/>
        </w:rPr>
        <w:t xml:space="preserve">. </w:t>
      </w:r>
      <w:r w:rsidR="00276906">
        <w:rPr>
          <w:rFonts w:ascii="Times New Roman" w:hAnsi="Times New Roman"/>
          <w:b/>
          <w:sz w:val="28"/>
          <w:szCs w:val="28"/>
          <w:shd w:val="clear" w:color="auto" w:fill="FFFFFF"/>
        </w:rPr>
        <w:t xml:space="preserve">Применение знаний и умений в новой ситуации. </w:t>
      </w:r>
      <w:r w:rsidRPr="00EF476E">
        <w:rPr>
          <w:rFonts w:ascii="Times New Roman" w:hAnsi="Times New Roman"/>
          <w:b/>
          <w:sz w:val="28"/>
          <w:szCs w:val="28"/>
          <w:shd w:val="clear" w:color="auto" w:fill="FFFFFF"/>
        </w:rPr>
        <w:t>Защита элементов постера.</w:t>
      </w:r>
    </w:p>
    <w:p w14:paraId="62AFDCF4" w14:textId="77777777" w:rsidR="00112077" w:rsidRPr="00F62976" w:rsidRDefault="00112077" w:rsidP="00112077">
      <w:pPr>
        <w:pStyle w:val="a8"/>
        <w:spacing w:line="276" w:lineRule="auto"/>
        <w:contextualSpacing/>
        <w:jc w:val="both"/>
        <w:rPr>
          <w:rFonts w:ascii="Times New Roman" w:hAnsi="Times New Roman"/>
          <w:sz w:val="28"/>
          <w:szCs w:val="28"/>
          <w:u w:val="single"/>
          <w:shd w:val="clear" w:color="auto" w:fill="FFFFFF"/>
        </w:rPr>
      </w:pPr>
      <w:r w:rsidRPr="00F62976">
        <w:rPr>
          <w:rFonts w:ascii="Times New Roman" w:hAnsi="Times New Roman"/>
          <w:sz w:val="28"/>
          <w:szCs w:val="28"/>
          <w:u w:val="single"/>
          <w:shd w:val="clear" w:color="auto" w:fill="FFFFFF"/>
        </w:rPr>
        <w:t>1 группа.</w:t>
      </w:r>
    </w:p>
    <w:p w14:paraId="0FBC5F1A" w14:textId="77777777" w:rsidR="00112077" w:rsidRPr="00EF476E" w:rsidRDefault="00112077" w:rsidP="00112077">
      <w:pPr>
        <w:pStyle w:val="a8"/>
        <w:spacing w:line="276" w:lineRule="auto"/>
        <w:contextualSpacing/>
        <w:jc w:val="both"/>
        <w:rPr>
          <w:rFonts w:ascii="Times New Roman" w:hAnsi="Times New Roman"/>
          <w:sz w:val="28"/>
          <w:szCs w:val="28"/>
          <w:shd w:val="clear" w:color="auto" w:fill="FFFFFF"/>
        </w:rPr>
      </w:pPr>
      <w:r w:rsidRPr="00EF476E">
        <w:rPr>
          <w:rFonts w:ascii="Times New Roman" w:hAnsi="Times New Roman"/>
          <w:sz w:val="28"/>
          <w:szCs w:val="28"/>
          <w:shd w:val="clear" w:color="auto" w:fill="FFFFFF"/>
        </w:rPr>
        <w:t xml:space="preserve">- Что такое </w:t>
      </w:r>
      <w:r w:rsidRPr="00EF476E">
        <w:rPr>
          <w:rFonts w:ascii="Times New Roman" w:hAnsi="Times New Roman"/>
          <w:bCs/>
          <w:sz w:val="28"/>
          <w:szCs w:val="28"/>
          <w:shd w:val="clear" w:color="auto" w:fill="FFFFFF"/>
        </w:rPr>
        <w:t>ТРУДОЛЮБИЕ</w:t>
      </w:r>
      <w:r w:rsidRPr="00EF476E">
        <w:rPr>
          <w:rFonts w:ascii="Times New Roman" w:hAnsi="Times New Roman"/>
          <w:sz w:val="28"/>
          <w:szCs w:val="28"/>
          <w:shd w:val="clear" w:color="auto" w:fill="FFFFFF"/>
        </w:rPr>
        <w:t>? Как вы поняли это слово?</w:t>
      </w:r>
      <w:r>
        <w:rPr>
          <w:rFonts w:ascii="Times New Roman" w:hAnsi="Times New Roman"/>
          <w:sz w:val="28"/>
          <w:szCs w:val="28"/>
          <w:shd w:val="clear" w:color="auto" w:fill="FFFFFF"/>
        </w:rPr>
        <w:t xml:space="preserve"> Какими словарями пользовались? </w:t>
      </w:r>
    </w:p>
    <w:p w14:paraId="48990F7C" w14:textId="77777777" w:rsidR="00112077" w:rsidRPr="00EF476E" w:rsidRDefault="00112077" w:rsidP="00112077">
      <w:pPr>
        <w:pStyle w:val="a8"/>
        <w:spacing w:line="276" w:lineRule="auto"/>
        <w:contextualSpacing/>
        <w:jc w:val="both"/>
        <w:rPr>
          <w:rFonts w:ascii="Times New Roman" w:hAnsi="Times New Roman"/>
          <w:bCs/>
          <w:sz w:val="28"/>
          <w:szCs w:val="28"/>
          <w:shd w:val="clear" w:color="auto" w:fill="FFFFFF"/>
        </w:rPr>
      </w:pPr>
      <w:r>
        <w:rPr>
          <w:rFonts w:ascii="Times New Roman" w:hAnsi="Times New Roman"/>
          <w:sz w:val="28"/>
          <w:szCs w:val="28"/>
          <w:shd w:val="clear" w:color="auto" w:fill="FFFFFF"/>
        </w:rPr>
        <w:t xml:space="preserve">- </w:t>
      </w:r>
      <w:r w:rsidRPr="00EF476E">
        <w:rPr>
          <w:rFonts w:ascii="Times New Roman" w:hAnsi="Times New Roman"/>
          <w:sz w:val="28"/>
          <w:szCs w:val="28"/>
          <w:shd w:val="clear" w:color="auto" w:fill="FFFFFF"/>
        </w:rPr>
        <w:t>Вы подобрали синонимы</w:t>
      </w:r>
      <w:r>
        <w:rPr>
          <w:rFonts w:ascii="Times New Roman" w:hAnsi="Times New Roman"/>
          <w:sz w:val="28"/>
          <w:szCs w:val="28"/>
          <w:shd w:val="clear" w:color="auto" w:fill="FFFFFF"/>
        </w:rPr>
        <w:t xml:space="preserve"> и антонимы.</w:t>
      </w:r>
      <w:r w:rsidRPr="00EF476E">
        <w:rPr>
          <w:rFonts w:ascii="Times New Roman" w:hAnsi="Times New Roman"/>
          <w:sz w:val="28"/>
          <w:szCs w:val="28"/>
          <w:shd w:val="clear" w:color="auto" w:fill="FFFFFF"/>
        </w:rPr>
        <w:t xml:space="preserve"> </w:t>
      </w:r>
      <w:r w:rsidRPr="00EF476E">
        <w:rPr>
          <w:rFonts w:ascii="Times New Roman" w:hAnsi="Times New Roman"/>
          <w:sz w:val="28"/>
          <w:szCs w:val="28"/>
        </w:rPr>
        <w:t>Эти слова вам пригодятся для творческой работы, поэтому подумайте, при написании каких слов у вас могут возникнуть затруднения. Выделите в них орфограммы.</w:t>
      </w:r>
    </w:p>
    <w:p w14:paraId="32F3D3E0" w14:textId="77777777" w:rsidR="00112077" w:rsidRPr="00EF476E" w:rsidRDefault="00112077" w:rsidP="00112077">
      <w:pPr>
        <w:pStyle w:val="a8"/>
        <w:spacing w:line="276" w:lineRule="auto"/>
        <w:contextualSpacing/>
        <w:jc w:val="both"/>
        <w:rPr>
          <w:rFonts w:ascii="Times New Roman" w:hAnsi="Times New Roman"/>
          <w:sz w:val="28"/>
          <w:szCs w:val="28"/>
        </w:rPr>
      </w:pPr>
      <w:r w:rsidRPr="00EF476E">
        <w:rPr>
          <w:rFonts w:ascii="Times New Roman" w:hAnsi="Times New Roman"/>
          <w:sz w:val="28"/>
          <w:szCs w:val="28"/>
        </w:rPr>
        <w:t>-</w:t>
      </w:r>
      <w:r>
        <w:rPr>
          <w:rFonts w:ascii="Times New Roman" w:hAnsi="Times New Roman"/>
          <w:sz w:val="28"/>
          <w:szCs w:val="28"/>
        </w:rPr>
        <w:t xml:space="preserve"> </w:t>
      </w:r>
      <w:r w:rsidRPr="00EF476E">
        <w:rPr>
          <w:rFonts w:ascii="Times New Roman" w:hAnsi="Times New Roman"/>
          <w:sz w:val="28"/>
          <w:szCs w:val="28"/>
        </w:rPr>
        <w:t>Попробуйте дать определение этому слову одним предложением. (</w:t>
      </w:r>
      <w:r w:rsidRPr="009A34BE">
        <w:rPr>
          <w:rFonts w:ascii="Times New Roman" w:hAnsi="Times New Roman"/>
          <w:bCs/>
          <w:i/>
          <w:sz w:val="28"/>
          <w:szCs w:val="28"/>
          <w:shd w:val="clear" w:color="auto" w:fill="FFFFFF"/>
        </w:rPr>
        <w:t>ТРУДОЛЮБИЕ</w:t>
      </w:r>
      <w:r w:rsidRPr="009A34BE">
        <w:rPr>
          <w:rStyle w:val="a7"/>
          <w:rFonts w:ascii="Times New Roman" w:hAnsi="Times New Roman"/>
          <w:i/>
          <w:sz w:val="28"/>
          <w:szCs w:val="28"/>
        </w:rPr>
        <w:t xml:space="preserve"> - </w:t>
      </w:r>
      <w:r w:rsidRPr="009A34BE">
        <w:rPr>
          <w:rFonts w:ascii="Times New Roman" w:hAnsi="Times New Roman"/>
          <w:i/>
          <w:sz w:val="28"/>
          <w:szCs w:val="28"/>
          <w:shd w:val="clear" w:color="auto" w:fill="FFFFFF"/>
        </w:rPr>
        <w:t>черта характера, которая заключается в положительном отношении человека к труду. Т</w:t>
      </w:r>
      <w:r w:rsidRPr="009A34BE">
        <w:rPr>
          <w:rFonts w:ascii="Times New Roman" w:hAnsi="Times New Roman"/>
          <w:bCs/>
          <w:i/>
          <w:sz w:val="28"/>
          <w:szCs w:val="28"/>
          <w:shd w:val="clear" w:color="auto" w:fill="FFFFFF"/>
        </w:rPr>
        <w:t>РУДОЛЮБИЕ</w:t>
      </w:r>
      <w:r w:rsidRPr="009A34BE">
        <w:rPr>
          <w:rFonts w:ascii="Times New Roman" w:hAnsi="Times New Roman"/>
          <w:i/>
          <w:sz w:val="28"/>
          <w:szCs w:val="28"/>
          <w:shd w:val="clear" w:color="auto" w:fill="FFFFFF"/>
        </w:rPr>
        <w:t xml:space="preserve"> – качество человека, противоположное лени, безделью. </w:t>
      </w:r>
      <w:r w:rsidRPr="009A34BE">
        <w:rPr>
          <w:rFonts w:ascii="Times New Roman" w:hAnsi="Times New Roman"/>
          <w:b/>
          <w:i/>
          <w:sz w:val="28"/>
          <w:szCs w:val="28"/>
        </w:rPr>
        <w:t xml:space="preserve"> </w:t>
      </w:r>
      <w:r w:rsidRPr="009A34BE">
        <w:rPr>
          <w:rFonts w:ascii="Times New Roman" w:hAnsi="Times New Roman"/>
          <w:bCs/>
          <w:i/>
          <w:sz w:val="28"/>
          <w:szCs w:val="28"/>
          <w:shd w:val="clear" w:color="auto" w:fill="FFFFFF"/>
        </w:rPr>
        <w:t>ТРУДОЛЮБИЕ</w:t>
      </w:r>
      <w:r w:rsidRPr="009A34BE">
        <w:rPr>
          <w:rStyle w:val="a7"/>
          <w:rFonts w:ascii="Times New Roman" w:hAnsi="Times New Roman"/>
          <w:i/>
          <w:sz w:val="28"/>
          <w:szCs w:val="28"/>
        </w:rPr>
        <w:t xml:space="preserve"> </w:t>
      </w:r>
      <w:r w:rsidRPr="009A34BE">
        <w:rPr>
          <w:rFonts w:ascii="Times New Roman" w:hAnsi="Times New Roman"/>
          <w:i/>
          <w:sz w:val="28"/>
          <w:szCs w:val="28"/>
          <w:shd w:val="clear" w:color="auto" w:fill="FFFFFF"/>
        </w:rPr>
        <w:t> </w:t>
      </w:r>
      <w:r w:rsidRPr="009A34BE">
        <w:rPr>
          <w:rFonts w:ascii="Times New Roman" w:hAnsi="Times New Roman"/>
          <w:i/>
          <w:sz w:val="28"/>
          <w:szCs w:val="28"/>
        </w:rPr>
        <w:t xml:space="preserve"> – </w:t>
      </w:r>
      <w:r w:rsidRPr="009A34BE">
        <w:rPr>
          <w:rFonts w:ascii="Times New Roman" w:hAnsi="Times New Roman"/>
          <w:i/>
          <w:sz w:val="28"/>
          <w:szCs w:val="28"/>
          <w:shd w:val="clear" w:color="auto" w:fill="FFFFFF"/>
        </w:rPr>
        <w:t>старание, старательность, усидчивость, прилежание, прилежность</w:t>
      </w:r>
      <w:r w:rsidRPr="00EF476E">
        <w:rPr>
          <w:rFonts w:ascii="Times New Roman" w:hAnsi="Times New Roman"/>
          <w:i/>
          <w:sz w:val="28"/>
          <w:szCs w:val="28"/>
        </w:rPr>
        <w:t>.)</w:t>
      </w:r>
      <w:r w:rsidRPr="00EF476E">
        <w:rPr>
          <w:rFonts w:ascii="Times New Roman" w:hAnsi="Times New Roman"/>
          <w:sz w:val="28"/>
          <w:szCs w:val="28"/>
        </w:rPr>
        <w:t>.</w:t>
      </w:r>
    </w:p>
    <w:p w14:paraId="4F140B52" w14:textId="77777777" w:rsidR="00112077" w:rsidRPr="00F62976" w:rsidRDefault="00112077" w:rsidP="00112077">
      <w:pPr>
        <w:pStyle w:val="a8"/>
        <w:spacing w:line="276" w:lineRule="auto"/>
        <w:contextualSpacing/>
        <w:jc w:val="both"/>
        <w:rPr>
          <w:rFonts w:ascii="Times New Roman" w:hAnsi="Times New Roman"/>
          <w:sz w:val="28"/>
          <w:szCs w:val="28"/>
          <w:u w:val="single"/>
        </w:rPr>
      </w:pPr>
      <w:r w:rsidRPr="00F62976">
        <w:rPr>
          <w:rFonts w:ascii="Times New Roman" w:hAnsi="Times New Roman"/>
          <w:sz w:val="28"/>
          <w:szCs w:val="28"/>
          <w:u w:val="single"/>
        </w:rPr>
        <w:t>2 группа.</w:t>
      </w:r>
    </w:p>
    <w:p w14:paraId="4F03258D" w14:textId="77777777" w:rsidR="00112077" w:rsidRPr="007773B7" w:rsidRDefault="00112077" w:rsidP="00112077">
      <w:pPr>
        <w:pStyle w:val="a8"/>
        <w:spacing w:line="276" w:lineRule="auto"/>
        <w:contextualSpacing/>
        <w:jc w:val="both"/>
        <w:rPr>
          <w:rFonts w:ascii="Times New Roman" w:hAnsi="Times New Roman"/>
          <w:sz w:val="28"/>
          <w:szCs w:val="28"/>
        </w:rPr>
      </w:pPr>
      <w:r w:rsidRPr="007773B7">
        <w:rPr>
          <w:rFonts w:ascii="Times New Roman" w:hAnsi="Times New Roman"/>
          <w:sz w:val="28"/>
          <w:szCs w:val="28"/>
        </w:rPr>
        <w:t xml:space="preserve">- Кто может проявлять трудолюбие? Как в словаре </w:t>
      </w:r>
      <w:proofErr w:type="spellStart"/>
      <w:r w:rsidRPr="007773B7">
        <w:rPr>
          <w:rFonts w:ascii="Times New Roman" w:hAnsi="Times New Roman"/>
          <w:sz w:val="28"/>
          <w:szCs w:val="28"/>
        </w:rPr>
        <w:t>В.Даля</w:t>
      </w:r>
      <w:proofErr w:type="spellEnd"/>
      <w:r w:rsidRPr="007773B7">
        <w:rPr>
          <w:rFonts w:ascii="Times New Roman" w:hAnsi="Times New Roman"/>
          <w:sz w:val="28"/>
          <w:szCs w:val="28"/>
        </w:rPr>
        <w:t xml:space="preserve"> называют человека, который долго и много работает? (</w:t>
      </w:r>
      <w:r w:rsidRPr="007773B7">
        <w:rPr>
          <w:rFonts w:ascii="Times New Roman" w:hAnsi="Times New Roman"/>
          <w:i/>
          <w:sz w:val="28"/>
          <w:szCs w:val="28"/>
          <w:shd w:val="clear" w:color="auto" w:fill="FFFFFF"/>
        </w:rPr>
        <w:t>Труженик, -</w:t>
      </w:r>
      <w:proofErr w:type="spellStart"/>
      <w:r w:rsidRPr="007773B7">
        <w:rPr>
          <w:rFonts w:ascii="Times New Roman" w:hAnsi="Times New Roman"/>
          <w:i/>
          <w:sz w:val="28"/>
          <w:szCs w:val="28"/>
          <w:shd w:val="clear" w:color="auto" w:fill="FFFFFF"/>
        </w:rPr>
        <w:t>ница</w:t>
      </w:r>
      <w:proofErr w:type="spellEnd"/>
      <w:r w:rsidRPr="007773B7">
        <w:rPr>
          <w:rFonts w:ascii="Times New Roman" w:hAnsi="Times New Roman"/>
          <w:i/>
          <w:sz w:val="28"/>
          <w:szCs w:val="28"/>
          <w:shd w:val="clear" w:color="auto" w:fill="FFFFFF"/>
        </w:rPr>
        <w:t>, трудник, -</w:t>
      </w:r>
      <w:proofErr w:type="spellStart"/>
      <w:r w:rsidRPr="007773B7">
        <w:rPr>
          <w:rFonts w:ascii="Times New Roman" w:hAnsi="Times New Roman"/>
          <w:i/>
          <w:sz w:val="28"/>
          <w:szCs w:val="28"/>
          <w:shd w:val="clear" w:color="auto" w:fill="FFFFFF"/>
        </w:rPr>
        <w:t>ница</w:t>
      </w:r>
      <w:proofErr w:type="spellEnd"/>
      <w:r w:rsidRPr="007773B7">
        <w:rPr>
          <w:rFonts w:ascii="Times New Roman" w:hAnsi="Times New Roman"/>
          <w:i/>
          <w:sz w:val="28"/>
          <w:szCs w:val="28"/>
          <w:shd w:val="clear" w:color="auto" w:fill="FFFFFF"/>
        </w:rPr>
        <w:t xml:space="preserve">, </w:t>
      </w:r>
      <w:proofErr w:type="spellStart"/>
      <w:r w:rsidRPr="007773B7">
        <w:rPr>
          <w:rFonts w:ascii="Times New Roman" w:hAnsi="Times New Roman"/>
          <w:i/>
          <w:sz w:val="28"/>
          <w:szCs w:val="28"/>
          <w:shd w:val="clear" w:color="auto" w:fill="FFFFFF"/>
        </w:rPr>
        <w:t>труженка</w:t>
      </w:r>
      <w:proofErr w:type="spellEnd"/>
      <w:r w:rsidRPr="007773B7">
        <w:rPr>
          <w:rFonts w:ascii="Times New Roman" w:hAnsi="Times New Roman"/>
          <w:i/>
          <w:sz w:val="28"/>
          <w:szCs w:val="28"/>
          <w:shd w:val="clear" w:color="auto" w:fill="FFFFFF"/>
        </w:rPr>
        <w:t>, сподвижник, трудящийся неутомимо.</w:t>
      </w:r>
      <w:r w:rsidRPr="007773B7">
        <w:rPr>
          <w:rFonts w:ascii="Times New Roman" w:hAnsi="Times New Roman"/>
          <w:sz w:val="28"/>
          <w:szCs w:val="28"/>
          <w:shd w:val="clear" w:color="auto" w:fill="FFFFFF"/>
        </w:rPr>
        <w:t xml:space="preserve">) </w:t>
      </w:r>
    </w:p>
    <w:p w14:paraId="46C4671E" w14:textId="77777777" w:rsidR="00112077" w:rsidRPr="00F62976" w:rsidRDefault="00112077" w:rsidP="00112077">
      <w:pPr>
        <w:pStyle w:val="a8"/>
        <w:spacing w:line="276" w:lineRule="auto"/>
        <w:contextualSpacing/>
        <w:jc w:val="both"/>
        <w:rPr>
          <w:rFonts w:ascii="Times New Roman" w:hAnsi="Times New Roman"/>
          <w:sz w:val="28"/>
          <w:szCs w:val="28"/>
          <w:u w:val="single"/>
        </w:rPr>
      </w:pPr>
      <w:r w:rsidRPr="00F62976">
        <w:rPr>
          <w:rFonts w:ascii="Times New Roman" w:hAnsi="Times New Roman"/>
          <w:sz w:val="28"/>
          <w:szCs w:val="28"/>
          <w:u w:val="single"/>
        </w:rPr>
        <w:t>3 группа.</w:t>
      </w:r>
    </w:p>
    <w:p w14:paraId="77B4BC04" w14:textId="77777777" w:rsidR="00112077" w:rsidRPr="007773B7" w:rsidRDefault="00112077" w:rsidP="00112077">
      <w:pPr>
        <w:pStyle w:val="a8"/>
        <w:spacing w:line="276" w:lineRule="auto"/>
        <w:contextualSpacing/>
        <w:jc w:val="both"/>
        <w:rPr>
          <w:rFonts w:ascii="Times New Roman" w:hAnsi="Times New Roman"/>
          <w:i/>
          <w:sz w:val="28"/>
          <w:szCs w:val="28"/>
        </w:rPr>
      </w:pPr>
      <w:r w:rsidRPr="007773B7">
        <w:rPr>
          <w:rFonts w:ascii="Times New Roman" w:hAnsi="Times New Roman"/>
          <w:sz w:val="28"/>
          <w:szCs w:val="28"/>
        </w:rPr>
        <w:t xml:space="preserve">- Где можно встретиться с проявлением этого качества? </w:t>
      </w:r>
      <w:r w:rsidRPr="007773B7">
        <w:rPr>
          <w:rFonts w:ascii="Times New Roman" w:hAnsi="Times New Roman"/>
          <w:i/>
          <w:sz w:val="28"/>
          <w:szCs w:val="28"/>
        </w:rPr>
        <w:t>(</w:t>
      </w:r>
      <w:r w:rsidRPr="003B25D8">
        <w:rPr>
          <w:rFonts w:ascii="Times New Roman" w:hAnsi="Times New Roman"/>
          <w:i/>
          <w:sz w:val="28"/>
          <w:szCs w:val="28"/>
          <w:shd w:val="clear" w:color="auto" w:fill="FAFAFA"/>
        </w:rPr>
        <w:t>В повести Н.М. Карамзина «Бедная Лиза», в рассказе Бориса Екимова «Говори, мама, говори!»</w:t>
      </w:r>
      <w:r w:rsidRPr="007773B7">
        <w:rPr>
          <w:rFonts w:ascii="Times New Roman" w:hAnsi="Times New Roman"/>
          <w:i/>
          <w:sz w:val="28"/>
          <w:szCs w:val="28"/>
        </w:rPr>
        <w:t>)</w:t>
      </w:r>
    </w:p>
    <w:p w14:paraId="6B9DE8A6" w14:textId="77777777" w:rsidR="00112077" w:rsidRPr="00F62976" w:rsidRDefault="00112077" w:rsidP="00112077">
      <w:pPr>
        <w:pStyle w:val="a8"/>
        <w:spacing w:line="276" w:lineRule="auto"/>
        <w:contextualSpacing/>
        <w:jc w:val="both"/>
        <w:rPr>
          <w:rFonts w:ascii="Times New Roman" w:hAnsi="Times New Roman"/>
          <w:sz w:val="28"/>
          <w:szCs w:val="28"/>
          <w:u w:val="single"/>
        </w:rPr>
      </w:pPr>
      <w:r w:rsidRPr="00F62976">
        <w:rPr>
          <w:rFonts w:ascii="Times New Roman" w:hAnsi="Times New Roman"/>
          <w:sz w:val="28"/>
          <w:szCs w:val="28"/>
          <w:u w:val="single"/>
        </w:rPr>
        <w:t>4 группа.</w:t>
      </w:r>
    </w:p>
    <w:p w14:paraId="23F32A9B" w14:textId="77777777" w:rsidR="00112077" w:rsidRPr="007773B7" w:rsidRDefault="00112077" w:rsidP="003D14A6">
      <w:pPr>
        <w:pStyle w:val="a8"/>
        <w:spacing w:line="276" w:lineRule="auto"/>
        <w:contextualSpacing/>
        <w:jc w:val="both"/>
        <w:rPr>
          <w:rFonts w:ascii="Times New Roman" w:hAnsi="Times New Roman"/>
          <w:sz w:val="28"/>
          <w:szCs w:val="28"/>
          <w:lang w:eastAsia="ru-RU"/>
        </w:rPr>
      </w:pPr>
      <w:r w:rsidRPr="007773B7">
        <w:rPr>
          <w:rFonts w:ascii="Times New Roman" w:hAnsi="Times New Roman"/>
          <w:sz w:val="28"/>
          <w:szCs w:val="28"/>
        </w:rPr>
        <w:t>- Почему, зачем мы говорим об этом? (</w:t>
      </w:r>
      <w:r w:rsidRPr="007773B7">
        <w:rPr>
          <w:rFonts w:ascii="Times New Roman" w:hAnsi="Times New Roman"/>
          <w:i/>
          <w:sz w:val="28"/>
          <w:szCs w:val="28"/>
          <w:lang w:eastAsia="ru-RU"/>
        </w:rPr>
        <w:t>Это приносит пользу не только людям, но и самому себе</w:t>
      </w:r>
      <w:r w:rsidRPr="007773B7">
        <w:rPr>
          <w:rFonts w:ascii="Times New Roman" w:hAnsi="Times New Roman"/>
          <w:sz w:val="28"/>
          <w:szCs w:val="28"/>
          <w:lang w:eastAsia="ru-RU"/>
        </w:rPr>
        <w:t>).</w:t>
      </w:r>
    </w:p>
    <w:p w14:paraId="42B6515A" w14:textId="0F72344C" w:rsidR="00112077" w:rsidRPr="007773B7" w:rsidRDefault="00112077" w:rsidP="003D14A6">
      <w:pPr>
        <w:pStyle w:val="2"/>
        <w:shd w:val="clear" w:color="auto" w:fill="FFFFFF"/>
        <w:spacing w:before="0" w:after="0"/>
        <w:jc w:val="both"/>
        <w:textAlignment w:val="baseline"/>
        <w:rPr>
          <w:rFonts w:ascii="Times New Roman" w:hAnsi="Times New Roman"/>
          <w:sz w:val="36"/>
          <w:szCs w:val="36"/>
        </w:rPr>
      </w:pPr>
      <w:r w:rsidRPr="003D14A6">
        <w:rPr>
          <w:rFonts w:ascii="Times New Roman" w:hAnsi="Times New Roman"/>
          <w:b w:val="0"/>
          <w:bCs w:val="0"/>
          <w:i w:val="0"/>
        </w:rPr>
        <w:t xml:space="preserve">- Что об этом говорится в словаре </w:t>
      </w:r>
      <w:proofErr w:type="spellStart"/>
      <w:r w:rsidRPr="003D14A6">
        <w:rPr>
          <w:rFonts w:ascii="Times New Roman" w:hAnsi="Times New Roman"/>
          <w:b w:val="0"/>
          <w:bCs w:val="0"/>
          <w:i w:val="0"/>
        </w:rPr>
        <w:t>В.Даля</w:t>
      </w:r>
      <w:proofErr w:type="spellEnd"/>
      <w:r w:rsidRPr="003D14A6">
        <w:rPr>
          <w:rFonts w:ascii="Times New Roman" w:hAnsi="Times New Roman"/>
          <w:b w:val="0"/>
          <w:bCs w:val="0"/>
          <w:i w:val="0"/>
        </w:rPr>
        <w:t>.</w:t>
      </w:r>
      <w:r w:rsidRPr="007773B7">
        <w:rPr>
          <w:rFonts w:ascii="Times New Roman" w:hAnsi="Times New Roman"/>
          <w:b w:val="0"/>
          <w:bCs w:val="0"/>
        </w:rPr>
        <w:t xml:space="preserve"> (У работящего в руках дело огн</w:t>
      </w:r>
      <w:r>
        <w:rPr>
          <w:rFonts w:ascii="Times New Roman" w:hAnsi="Times New Roman"/>
          <w:b w:val="0"/>
          <w:bCs w:val="0"/>
        </w:rPr>
        <w:t>ё</w:t>
      </w:r>
      <w:r w:rsidRPr="007773B7">
        <w:rPr>
          <w:rFonts w:ascii="Times New Roman" w:hAnsi="Times New Roman"/>
          <w:b w:val="0"/>
          <w:bCs w:val="0"/>
        </w:rPr>
        <w:t>м горит</w:t>
      </w:r>
      <w:proofErr w:type="gramStart"/>
      <w:r w:rsidRPr="007773B7">
        <w:rPr>
          <w:rFonts w:ascii="Times New Roman" w:hAnsi="Times New Roman"/>
          <w:b w:val="0"/>
          <w:bCs w:val="0"/>
        </w:rPr>
        <w:t>,</w:t>
      </w:r>
      <w:r w:rsidR="003D14A6">
        <w:rPr>
          <w:rFonts w:ascii="Times New Roman" w:hAnsi="Times New Roman"/>
          <w:b w:val="0"/>
          <w:bCs w:val="0"/>
        </w:rPr>
        <w:t xml:space="preserve"> </w:t>
      </w:r>
      <w:r w:rsidR="003D14A6" w:rsidRPr="003D14A6">
        <w:rPr>
          <w:rFonts w:ascii="Times New Roman" w:hAnsi="Times New Roman"/>
          <w:b w:val="0"/>
          <w:bCs w:val="0"/>
          <w:i w:val="0"/>
        </w:rPr>
        <w:t>Б</w:t>
      </w:r>
      <w:r w:rsidRPr="003D14A6">
        <w:rPr>
          <w:rStyle w:val="a5"/>
          <w:rFonts w:ascii="Times New Roman" w:hAnsi="Times New Roman"/>
          <w:b w:val="0"/>
          <w:bCs w:val="0"/>
          <w:i/>
          <w:bdr w:val="none" w:sz="0" w:space="0" w:color="auto" w:frame="1"/>
        </w:rPr>
        <w:t>ыла</w:t>
      </w:r>
      <w:proofErr w:type="gramEnd"/>
      <w:r w:rsidRPr="003D14A6">
        <w:rPr>
          <w:rStyle w:val="a5"/>
          <w:rFonts w:ascii="Times New Roman" w:hAnsi="Times New Roman"/>
          <w:b w:val="0"/>
          <w:bCs w:val="0"/>
          <w:i/>
          <w:bdr w:val="none" w:sz="0" w:space="0" w:color="auto" w:frame="1"/>
        </w:rPr>
        <w:t xml:space="preserve"> бы охота, а впереди еще много работы.</w:t>
      </w:r>
      <w:r w:rsidRPr="003D14A6">
        <w:rPr>
          <w:rFonts w:ascii="Times New Roman" w:hAnsi="Times New Roman"/>
          <w:b w:val="0"/>
          <w:bCs w:val="0"/>
          <w:i w:val="0"/>
        </w:rPr>
        <w:t>).</w:t>
      </w:r>
    </w:p>
    <w:p w14:paraId="675BC9C0" w14:textId="77777777" w:rsidR="00112077" w:rsidRPr="00F62976" w:rsidRDefault="00112077" w:rsidP="00112077">
      <w:pPr>
        <w:pStyle w:val="a8"/>
        <w:spacing w:line="276" w:lineRule="auto"/>
        <w:contextualSpacing/>
        <w:jc w:val="both"/>
        <w:rPr>
          <w:rFonts w:ascii="Times New Roman" w:hAnsi="Times New Roman"/>
          <w:sz w:val="28"/>
          <w:szCs w:val="28"/>
          <w:u w:val="single"/>
        </w:rPr>
      </w:pPr>
      <w:r w:rsidRPr="00F62976">
        <w:rPr>
          <w:rFonts w:ascii="Times New Roman" w:hAnsi="Times New Roman"/>
          <w:sz w:val="28"/>
          <w:szCs w:val="28"/>
          <w:u w:val="single"/>
        </w:rPr>
        <w:t>5 группа.</w:t>
      </w:r>
    </w:p>
    <w:p w14:paraId="4757C5B5" w14:textId="77777777" w:rsidR="00112077" w:rsidRPr="00EF476E" w:rsidRDefault="00112077" w:rsidP="00112077">
      <w:pPr>
        <w:pStyle w:val="a8"/>
        <w:spacing w:line="276" w:lineRule="auto"/>
        <w:contextualSpacing/>
        <w:jc w:val="both"/>
        <w:rPr>
          <w:rFonts w:ascii="Times New Roman" w:hAnsi="Times New Roman"/>
          <w:i/>
          <w:sz w:val="28"/>
          <w:szCs w:val="28"/>
          <w:shd w:val="clear" w:color="auto" w:fill="FFFFFF"/>
        </w:rPr>
      </w:pPr>
      <w:r w:rsidRPr="00EF476E">
        <w:rPr>
          <w:rFonts w:ascii="Times New Roman" w:hAnsi="Times New Roman"/>
          <w:sz w:val="28"/>
          <w:szCs w:val="28"/>
        </w:rPr>
        <w:t>- Как решить проблему праздности, как воспитать в себе трудолюбие?</w:t>
      </w:r>
      <w:r w:rsidRPr="00EF476E">
        <w:rPr>
          <w:rFonts w:ascii="Times New Roman" w:hAnsi="Times New Roman"/>
          <w:sz w:val="28"/>
          <w:szCs w:val="28"/>
          <w:shd w:val="clear" w:color="auto" w:fill="FFFFFF"/>
        </w:rPr>
        <w:t xml:space="preserve"> </w:t>
      </w:r>
    </w:p>
    <w:p w14:paraId="0D488D5E" w14:textId="1744E4F2" w:rsidR="00112077" w:rsidRPr="00EF476E" w:rsidRDefault="00112077" w:rsidP="00112077">
      <w:pPr>
        <w:pStyle w:val="a8"/>
        <w:spacing w:line="276" w:lineRule="auto"/>
        <w:contextualSpacing/>
        <w:jc w:val="both"/>
        <w:rPr>
          <w:rFonts w:ascii="Times New Roman" w:hAnsi="Times New Roman"/>
          <w:b/>
          <w:sz w:val="28"/>
          <w:szCs w:val="28"/>
        </w:rPr>
      </w:pPr>
      <w:r>
        <w:rPr>
          <w:rFonts w:ascii="Times New Roman" w:hAnsi="Times New Roman"/>
          <w:b/>
          <w:sz w:val="28"/>
          <w:szCs w:val="28"/>
          <w:lang w:val="en-US"/>
        </w:rPr>
        <w:t>IX</w:t>
      </w:r>
      <w:r w:rsidRPr="00EF476E">
        <w:rPr>
          <w:rFonts w:ascii="Times New Roman" w:hAnsi="Times New Roman"/>
          <w:b/>
          <w:sz w:val="28"/>
          <w:szCs w:val="28"/>
        </w:rPr>
        <w:t>. Подведение итогов.</w:t>
      </w:r>
      <w:r w:rsidR="003D14A6" w:rsidRPr="003D14A6">
        <w:rPr>
          <w:rFonts w:ascii="Times New Roman" w:hAnsi="Times New Roman"/>
          <w:b/>
          <w:sz w:val="28"/>
          <w:szCs w:val="28"/>
        </w:rPr>
        <w:t xml:space="preserve"> </w:t>
      </w:r>
      <w:r w:rsidR="003D14A6">
        <w:rPr>
          <w:rFonts w:ascii="Times New Roman" w:hAnsi="Times New Roman"/>
          <w:b/>
          <w:sz w:val="28"/>
          <w:szCs w:val="28"/>
        </w:rPr>
        <w:t>Рефлексия</w:t>
      </w:r>
      <w:r w:rsidR="003D14A6" w:rsidRPr="00203D71">
        <w:rPr>
          <w:rFonts w:ascii="Times New Roman" w:hAnsi="Times New Roman"/>
          <w:b/>
          <w:sz w:val="28"/>
          <w:szCs w:val="28"/>
        </w:rPr>
        <w:t>.</w:t>
      </w:r>
    </w:p>
    <w:p w14:paraId="3364161B" w14:textId="77777777" w:rsidR="00112077" w:rsidRPr="00EF476E" w:rsidRDefault="00112077" w:rsidP="00112077">
      <w:pPr>
        <w:pStyle w:val="a8"/>
        <w:spacing w:line="276" w:lineRule="auto"/>
        <w:contextualSpacing/>
        <w:jc w:val="both"/>
        <w:rPr>
          <w:rFonts w:ascii="Times New Roman" w:hAnsi="Times New Roman"/>
          <w:sz w:val="28"/>
          <w:szCs w:val="28"/>
        </w:rPr>
      </w:pPr>
      <w:r w:rsidRPr="00EF476E">
        <w:rPr>
          <w:rFonts w:ascii="Times New Roman" w:hAnsi="Times New Roman"/>
          <w:sz w:val="28"/>
          <w:szCs w:val="28"/>
        </w:rPr>
        <w:t>- Итак, ребята, мы подобрали достаточно материала для написания сочинения.</w:t>
      </w:r>
    </w:p>
    <w:p w14:paraId="21B0E42D" w14:textId="6E484C87" w:rsidR="00112077" w:rsidRPr="00EF476E" w:rsidRDefault="00112077" w:rsidP="00112077">
      <w:pPr>
        <w:pStyle w:val="a8"/>
        <w:spacing w:line="276" w:lineRule="auto"/>
        <w:contextualSpacing/>
        <w:jc w:val="both"/>
        <w:rPr>
          <w:rFonts w:ascii="Times New Roman" w:hAnsi="Times New Roman"/>
          <w:sz w:val="28"/>
          <w:szCs w:val="28"/>
        </w:rPr>
      </w:pPr>
      <w:r w:rsidRPr="00EF476E">
        <w:rPr>
          <w:rFonts w:ascii="Times New Roman" w:hAnsi="Times New Roman"/>
          <w:sz w:val="28"/>
          <w:szCs w:val="28"/>
        </w:rPr>
        <w:lastRenderedPageBreak/>
        <w:t xml:space="preserve">- Напомните мне структуру </w:t>
      </w:r>
      <w:r w:rsidRPr="0067138E">
        <w:rPr>
          <w:rFonts w:ascii="Times New Roman" w:hAnsi="Times New Roman"/>
          <w:sz w:val="28"/>
          <w:szCs w:val="28"/>
        </w:rPr>
        <w:t xml:space="preserve">сочинения </w:t>
      </w:r>
      <w:r w:rsidR="00CD5E89">
        <w:rPr>
          <w:rFonts w:ascii="Times New Roman" w:hAnsi="Times New Roman"/>
          <w:sz w:val="28"/>
          <w:szCs w:val="28"/>
        </w:rPr>
        <w:t>9</w:t>
      </w:r>
      <w:r w:rsidRPr="0067138E">
        <w:rPr>
          <w:rFonts w:ascii="Times New Roman" w:hAnsi="Times New Roman"/>
          <w:sz w:val="28"/>
          <w:szCs w:val="28"/>
        </w:rPr>
        <w:t>.3.</w:t>
      </w:r>
      <w:r w:rsidR="0067138E" w:rsidRPr="0067138E">
        <w:rPr>
          <w:rFonts w:ascii="Times New Roman" w:hAnsi="Times New Roman"/>
          <w:sz w:val="28"/>
          <w:szCs w:val="28"/>
        </w:rPr>
        <w:t xml:space="preserve"> </w:t>
      </w:r>
    </w:p>
    <w:p w14:paraId="1A2E4813" w14:textId="77777777" w:rsidR="00112077" w:rsidRPr="00EF476E" w:rsidRDefault="00112077" w:rsidP="00112077">
      <w:pPr>
        <w:pStyle w:val="a8"/>
        <w:spacing w:line="276" w:lineRule="auto"/>
        <w:contextualSpacing/>
        <w:jc w:val="both"/>
        <w:rPr>
          <w:rFonts w:ascii="Times New Roman" w:hAnsi="Times New Roman"/>
          <w:sz w:val="28"/>
          <w:szCs w:val="28"/>
        </w:rPr>
      </w:pPr>
      <w:r w:rsidRPr="00EF476E">
        <w:rPr>
          <w:rFonts w:ascii="Times New Roman" w:hAnsi="Times New Roman"/>
          <w:sz w:val="28"/>
          <w:szCs w:val="28"/>
        </w:rPr>
        <w:t>- Как вы думаете, какая группа представила нам вступление и комментарии к понятию? (1,2,4),</w:t>
      </w:r>
    </w:p>
    <w:p w14:paraId="7C8FBD71" w14:textId="77777777" w:rsidR="00112077" w:rsidRPr="00EF476E" w:rsidRDefault="00112077" w:rsidP="00112077">
      <w:pPr>
        <w:pStyle w:val="a8"/>
        <w:spacing w:line="276" w:lineRule="auto"/>
        <w:contextualSpacing/>
        <w:jc w:val="both"/>
        <w:rPr>
          <w:rFonts w:ascii="Times New Roman" w:hAnsi="Times New Roman"/>
          <w:sz w:val="28"/>
          <w:szCs w:val="28"/>
        </w:rPr>
      </w:pPr>
      <w:r w:rsidRPr="00EF476E">
        <w:rPr>
          <w:rFonts w:ascii="Times New Roman" w:hAnsi="Times New Roman"/>
          <w:sz w:val="28"/>
          <w:szCs w:val="28"/>
        </w:rPr>
        <w:t>- Кто представил нам 2ой аргумент?</w:t>
      </w:r>
    </w:p>
    <w:p w14:paraId="31638F43" w14:textId="77777777" w:rsidR="00112077" w:rsidRDefault="00112077" w:rsidP="00112077">
      <w:pPr>
        <w:pStyle w:val="a8"/>
        <w:spacing w:line="276" w:lineRule="auto"/>
        <w:contextualSpacing/>
        <w:jc w:val="both"/>
        <w:rPr>
          <w:rFonts w:ascii="Times New Roman" w:hAnsi="Times New Roman"/>
          <w:sz w:val="28"/>
          <w:szCs w:val="28"/>
        </w:rPr>
      </w:pPr>
      <w:r w:rsidRPr="00EF476E">
        <w:rPr>
          <w:rFonts w:ascii="Times New Roman" w:hAnsi="Times New Roman"/>
          <w:sz w:val="28"/>
          <w:szCs w:val="28"/>
        </w:rPr>
        <w:t xml:space="preserve">- Когда мы говорили о том, что </w:t>
      </w:r>
      <w:r>
        <w:rPr>
          <w:rFonts w:ascii="Times New Roman" w:hAnsi="Times New Roman"/>
          <w:sz w:val="28"/>
          <w:szCs w:val="28"/>
        </w:rPr>
        <w:t>людей</w:t>
      </w:r>
      <w:r w:rsidRPr="00EF476E">
        <w:rPr>
          <w:rFonts w:ascii="Times New Roman" w:hAnsi="Times New Roman"/>
          <w:sz w:val="28"/>
          <w:szCs w:val="28"/>
        </w:rPr>
        <w:t xml:space="preserve"> можно и нужно </w:t>
      </w:r>
      <w:r>
        <w:rPr>
          <w:rFonts w:ascii="Times New Roman" w:hAnsi="Times New Roman"/>
          <w:sz w:val="28"/>
          <w:szCs w:val="28"/>
        </w:rPr>
        <w:t>учить трудолюбию</w:t>
      </w:r>
      <w:r w:rsidRPr="00EF476E">
        <w:rPr>
          <w:rFonts w:ascii="Times New Roman" w:hAnsi="Times New Roman"/>
          <w:sz w:val="28"/>
          <w:szCs w:val="28"/>
        </w:rPr>
        <w:t>, может ли это быть заключением нашего сочинения?</w:t>
      </w:r>
    </w:p>
    <w:p w14:paraId="537BD6E1" w14:textId="77777777" w:rsidR="00112077" w:rsidRPr="00203D71" w:rsidRDefault="00112077" w:rsidP="00112077">
      <w:pPr>
        <w:pStyle w:val="a8"/>
        <w:spacing w:line="360" w:lineRule="auto"/>
        <w:contextualSpacing/>
        <w:jc w:val="both"/>
        <w:rPr>
          <w:rFonts w:ascii="Times New Roman" w:hAnsi="Times New Roman"/>
          <w:sz w:val="28"/>
          <w:szCs w:val="28"/>
        </w:rPr>
      </w:pPr>
      <w:r>
        <w:rPr>
          <w:rFonts w:ascii="Times New Roman" w:hAnsi="Times New Roman"/>
          <w:sz w:val="28"/>
          <w:szCs w:val="28"/>
        </w:rPr>
        <w:t xml:space="preserve">- Посмотрите на доску, у нас получилось почти готовое сочинение. Что мы </w:t>
      </w:r>
      <w:r w:rsidRPr="00203D71">
        <w:rPr>
          <w:rFonts w:ascii="Times New Roman" w:hAnsi="Times New Roman"/>
          <w:sz w:val="28"/>
          <w:szCs w:val="28"/>
        </w:rPr>
        <w:t xml:space="preserve">для этого сделали? Что нам помогло? </w:t>
      </w:r>
    </w:p>
    <w:p w14:paraId="50EF51E6" w14:textId="77777777" w:rsidR="00112077" w:rsidRPr="00203D71" w:rsidRDefault="00112077" w:rsidP="00112077">
      <w:pPr>
        <w:pStyle w:val="a8"/>
        <w:spacing w:line="360" w:lineRule="auto"/>
        <w:contextualSpacing/>
        <w:jc w:val="both"/>
        <w:rPr>
          <w:rFonts w:ascii="Times New Roman" w:hAnsi="Times New Roman"/>
          <w:sz w:val="28"/>
          <w:szCs w:val="28"/>
        </w:rPr>
      </w:pPr>
      <w:r w:rsidRPr="00203D71">
        <w:rPr>
          <w:rFonts w:ascii="Times New Roman" w:hAnsi="Times New Roman"/>
          <w:sz w:val="28"/>
          <w:szCs w:val="28"/>
        </w:rPr>
        <w:t>- Чего не хватает? (первого аргумента)</w:t>
      </w:r>
    </w:p>
    <w:p w14:paraId="0825CE6F" w14:textId="0502B57D" w:rsidR="00112077" w:rsidRPr="00203D71" w:rsidRDefault="00112077" w:rsidP="00112077">
      <w:pPr>
        <w:pStyle w:val="a8"/>
        <w:spacing w:line="360" w:lineRule="auto"/>
        <w:contextualSpacing/>
        <w:jc w:val="both"/>
        <w:rPr>
          <w:rFonts w:ascii="Times New Roman" w:hAnsi="Times New Roman"/>
          <w:b/>
          <w:sz w:val="28"/>
          <w:szCs w:val="28"/>
        </w:rPr>
      </w:pPr>
      <w:r w:rsidRPr="00203D71">
        <w:rPr>
          <w:rFonts w:ascii="Times New Roman" w:hAnsi="Times New Roman"/>
          <w:b/>
          <w:sz w:val="28"/>
          <w:szCs w:val="28"/>
          <w:lang w:val="en-US"/>
        </w:rPr>
        <w:t>VI</w:t>
      </w:r>
      <w:r w:rsidRPr="00203D71">
        <w:rPr>
          <w:rFonts w:ascii="Times New Roman" w:hAnsi="Times New Roman"/>
          <w:b/>
          <w:sz w:val="28"/>
          <w:szCs w:val="28"/>
        </w:rPr>
        <w:t>. Домашнее задание.</w:t>
      </w:r>
    </w:p>
    <w:p w14:paraId="2D6D1EB0" w14:textId="18132872" w:rsidR="00112077" w:rsidRPr="00203D71" w:rsidRDefault="00983F9A" w:rsidP="00112077">
      <w:pPr>
        <w:pStyle w:val="a8"/>
        <w:spacing w:line="360" w:lineRule="auto"/>
        <w:contextualSpacing/>
        <w:jc w:val="both"/>
        <w:rPr>
          <w:rFonts w:ascii="Times New Roman" w:hAnsi="Times New Roman"/>
          <w:sz w:val="28"/>
          <w:szCs w:val="28"/>
        </w:rPr>
      </w:pPr>
      <w:r>
        <w:rPr>
          <w:rFonts w:ascii="Times New Roman" w:hAnsi="Times New Roman"/>
          <w:b/>
          <w:sz w:val="28"/>
          <w:szCs w:val="28"/>
        </w:rPr>
        <w:t xml:space="preserve"> </w:t>
      </w:r>
      <w:proofErr w:type="gramStart"/>
      <w:r w:rsidR="00112077" w:rsidRPr="00203D71">
        <w:rPr>
          <w:rFonts w:ascii="Times New Roman" w:hAnsi="Times New Roman"/>
          <w:sz w:val="28"/>
          <w:szCs w:val="28"/>
        </w:rPr>
        <w:t>- Вот</w:t>
      </w:r>
      <w:proofErr w:type="gramEnd"/>
      <w:r w:rsidR="00112077" w:rsidRPr="00203D71">
        <w:rPr>
          <w:rFonts w:ascii="Times New Roman" w:hAnsi="Times New Roman"/>
          <w:sz w:val="28"/>
          <w:szCs w:val="28"/>
        </w:rPr>
        <w:t xml:space="preserve"> дома, ребята, вы и поработаете над первым аргументом. Для этого я вам даю текст, который вы услышали в начале урока. К следующему уроку вы должны принести готовое сочинение на тему «Что такое трудолюбие?»</w:t>
      </w:r>
    </w:p>
    <w:p w14:paraId="4E3F1FC7" w14:textId="77777777" w:rsidR="00112077" w:rsidRDefault="00112077" w:rsidP="00112077">
      <w:pPr>
        <w:pStyle w:val="a8"/>
        <w:spacing w:line="360" w:lineRule="auto"/>
        <w:contextualSpacing/>
        <w:jc w:val="both"/>
        <w:rPr>
          <w:rFonts w:ascii="Times New Roman" w:hAnsi="Times New Roman"/>
          <w:sz w:val="28"/>
          <w:szCs w:val="28"/>
        </w:rPr>
      </w:pPr>
      <w:r w:rsidRPr="00203D71">
        <w:rPr>
          <w:rFonts w:ascii="Times New Roman" w:hAnsi="Times New Roman"/>
          <w:sz w:val="28"/>
          <w:szCs w:val="28"/>
        </w:rPr>
        <w:t xml:space="preserve">- </w:t>
      </w:r>
      <w:r w:rsidRPr="00203D71">
        <w:rPr>
          <w:rFonts w:ascii="Times New Roman" w:hAnsi="Times New Roman"/>
          <w:color w:val="333333"/>
          <w:sz w:val="28"/>
          <w:szCs w:val="28"/>
          <w:shd w:val="clear" w:color="auto" w:fill="FFFFFF"/>
        </w:rPr>
        <w:t xml:space="preserve"> Я думаю, сегодняшний урок стал ещё одним этапом в освоении вами секретов написания сочинения! </w:t>
      </w:r>
      <w:r w:rsidRPr="00203D71">
        <w:rPr>
          <w:rFonts w:ascii="Times New Roman" w:hAnsi="Times New Roman"/>
          <w:sz w:val="28"/>
          <w:szCs w:val="28"/>
        </w:rPr>
        <w:t>Спасибо за урок, было приятно с вами работать. До свидания.</w:t>
      </w:r>
    </w:p>
    <w:p w14:paraId="66B2E6F6" w14:textId="77777777" w:rsidR="00112077" w:rsidRDefault="00112077" w:rsidP="00112077">
      <w:pPr>
        <w:pStyle w:val="a8"/>
        <w:spacing w:line="360" w:lineRule="auto"/>
        <w:contextualSpacing/>
        <w:jc w:val="both"/>
        <w:rPr>
          <w:rFonts w:ascii="Times New Roman" w:hAnsi="Times New Roman"/>
          <w:sz w:val="28"/>
          <w:szCs w:val="28"/>
        </w:rPr>
      </w:pPr>
    </w:p>
    <w:p w14:paraId="78536B1E" w14:textId="77777777" w:rsidR="00112077" w:rsidRDefault="00112077" w:rsidP="00112077">
      <w:pPr>
        <w:pStyle w:val="a8"/>
        <w:spacing w:line="360" w:lineRule="auto"/>
        <w:contextualSpacing/>
        <w:jc w:val="both"/>
        <w:rPr>
          <w:rFonts w:ascii="Times New Roman" w:hAnsi="Times New Roman"/>
          <w:sz w:val="28"/>
          <w:szCs w:val="28"/>
        </w:rPr>
      </w:pPr>
    </w:p>
    <w:p w14:paraId="3341527D" w14:textId="77777777" w:rsidR="00112077" w:rsidRDefault="00112077" w:rsidP="00112077">
      <w:pPr>
        <w:pStyle w:val="a8"/>
        <w:spacing w:line="360" w:lineRule="auto"/>
        <w:contextualSpacing/>
        <w:jc w:val="both"/>
        <w:rPr>
          <w:rFonts w:ascii="Times New Roman" w:hAnsi="Times New Roman"/>
          <w:sz w:val="28"/>
          <w:szCs w:val="28"/>
        </w:rPr>
      </w:pPr>
    </w:p>
    <w:p w14:paraId="6C065129" w14:textId="77777777" w:rsidR="00112077" w:rsidRDefault="00112077" w:rsidP="00112077">
      <w:pPr>
        <w:pStyle w:val="a8"/>
        <w:spacing w:line="360" w:lineRule="auto"/>
        <w:contextualSpacing/>
        <w:jc w:val="both"/>
        <w:rPr>
          <w:rFonts w:ascii="Times New Roman" w:hAnsi="Times New Roman"/>
          <w:sz w:val="28"/>
          <w:szCs w:val="28"/>
        </w:rPr>
      </w:pPr>
    </w:p>
    <w:p w14:paraId="4964843C" w14:textId="77777777" w:rsidR="00112077" w:rsidRDefault="00112077" w:rsidP="00112077">
      <w:pPr>
        <w:pStyle w:val="a8"/>
        <w:spacing w:line="360" w:lineRule="auto"/>
        <w:contextualSpacing/>
        <w:jc w:val="both"/>
        <w:rPr>
          <w:rFonts w:ascii="Times New Roman" w:hAnsi="Times New Roman"/>
          <w:sz w:val="28"/>
          <w:szCs w:val="28"/>
        </w:rPr>
      </w:pPr>
    </w:p>
    <w:p w14:paraId="3031D2D5" w14:textId="77777777" w:rsidR="00112077" w:rsidRDefault="00112077" w:rsidP="00112077">
      <w:pPr>
        <w:pStyle w:val="a8"/>
        <w:spacing w:line="360" w:lineRule="auto"/>
        <w:contextualSpacing/>
        <w:jc w:val="both"/>
        <w:rPr>
          <w:rFonts w:ascii="Times New Roman" w:hAnsi="Times New Roman"/>
          <w:sz w:val="28"/>
          <w:szCs w:val="28"/>
        </w:rPr>
      </w:pPr>
    </w:p>
    <w:p w14:paraId="0271F17A" w14:textId="77777777" w:rsidR="00112077" w:rsidRDefault="00112077" w:rsidP="00112077">
      <w:pPr>
        <w:pStyle w:val="a8"/>
        <w:spacing w:line="360" w:lineRule="auto"/>
        <w:contextualSpacing/>
        <w:jc w:val="both"/>
        <w:rPr>
          <w:rFonts w:ascii="Times New Roman" w:hAnsi="Times New Roman"/>
          <w:sz w:val="28"/>
          <w:szCs w:val="28"/>
        </w:rPr>
      </w:pPr>
    </w:p>
    <w:p w14:paraId="68497C5B" w14:textId="77777777" w:rsidR="00112077" w:rsidRDefault="00112077" w:rsidP="00112077">
      <w:pPr>
        <w:pStyle w:val="a8"/>
        <w:spacing w:line="360" w:lineRule="auto"/>
        <w:contextualSpacing/>
        <w:jc w:val="both"/>
        <w:rPr>
          <w:rFonts w:ascii="Times New Roman" w:hAnsi="Times New Roman"/>
          <w:sz w:val="28"/>
          <w:szCs w:val="28"/>
        </w:rPr>
      </w:pPr>
    </w:p>
    <w:p w14:paraId="6634A140" w14:textId="77777777" w:rsidR="00112077" w:rsidRDefault="00112077" w:rsidP="00112077">
      <w:pPr>
        <w:pStyle w:val="a8"/>
        <w:spacing w:line="360" w:lineRule="auto"/>
        <w:contextualSpacing/>
        <w:jc w:val="both"/>
        <w:rPr>
          <w:rFonts w:ascii="Times New Roman" w:hAnsi="Times New Roman"/>
          <w:sz w:val="28"/>
          <w:szCs w:val="28"/>
        </w:rPr>
      </w:pPr>
    </w:p>
    <w:p w14:paraId="0C1AFE34" w14:textId="77777777" w:rsidR="00112077" w:rsidRDefault="00112077" w:rsidP="00112077">
      <w:pPr>
        <w:pStyle w:val="a8"/>
        <w:spacing w:line="360" w:lineRule="auto"/>
        <w:contextualSpacing/>
        <w:jc w:val="both"/>
        <w:rPr>
          <w:rFonts w:ascii="Times New Roman" w:hAnsi="Times New Roman"/>
          <w:sz w:val="28"/>
          <w:szCs w:val="28"/>
        </w:rPr>
      </w:pPr>
    </w:p>
    <w:p w14:paraId="0296BE3A" w14:textId="77777777" w:rsidR="00112077" w:rsidRDefault="00112077" w:rsidP="00112077">
      <w:pPr>
        <w:pStyle w:val="a8"/>
        <w:spacing w:line="360" w:lineRule="auto"/>
        <w:contextualSpacing/>
        <w:jc w:val="both"/>
        <w:rPr>
          <w:rFonts w:ascii="Times New Roman" w:hAnsi="Times New Roman"/>
          <w:sz w:val="28"/>
          <w:szCs w:val="28"/>
        </w:rPr>
      </w:pPr>
    </w:p>
    <w:p w14:paraId="6C0C666C" w14:textId="77777777" w:rsidR="00112077" w:rsidRDefault="00112077" w:rsidP="00112077">
      <w:pPr>
        <w:pStyle w:val="a8"/>
        <w:spacing w:line="360" w:lineRule="auto"/>
        <w:contextualSpacing/>
        <w:jc w:val="both"/>
        <w:rPr>
          <w:rFonts w:ascii="Times New Roman" w:hAnsi="Times New Roman"/>
          <w:sz w:val="28"/>
          <w:szCs w:val="28"/>
        </w:rPr>
      </w:pPr>
    </w:p>
    <w:p w14:paraId="32C235A6" w14:textId="77777777" w:rsidR="00112077" w:rsidRDefault="00112077" w:rsidP="00112077">
      <w:pPr>
        <w:pStyle w:val="a8"/>
        <w:spacing w:line="360" w:lineRule="auto"/>
        <w:contextualSpacing/>
        <w:jc w:val="both"/>
        <w:rPr>
          <w:rFonts w:ascii="Times New Roman" w:hAnsi="Times New Roman"/>
          <w:sz w:val="28"/>
          <w:szCs w:val="28"/>
        </w:rPr>
      </w:pPr>
    </w:p>
    <w:p w14:paraId="5F90E7D0" w14:textId="77777777" w:rsidR="00112077" w:rsidRDefault="00112077" w:rsidP="00112077">
      <w:pPr>
        <w:pStyle w:val="a8"/>
        <w:spacing w:line="360" w:lineRule="auto"/>
        <w:contextualSpacing/>
        <w:jc w:val="both"/>
        <w:rPr>
          <w:rFonts w:ascii="Times New Roman" w:hAnsi="Times New Roman"/>
          <w:sz w:val="28"/>
          <w:szCs w:val="28"/>
        </w:rPr>
      </w:pPr>
    </w:p>
    <w:p w14:paraId="4F6EF236" w14:textId="0B81661F" w:rsidR="00112077" w:rsidRDefault="00112077" w:rsidP="00112077">
      <w:pPr>
        <w:pStyle w:val="a8"/>
        <w:spacing w:line="360" w:lineRule="auto"/>
        <w:contextualSpacing/>
        <w:jc w:val="both"/>
        <w:rPr>
          <w:rFonts w:ascii="Times New Roman" w:hAnsi="Times New Roman"/>
          <w:sz w:val="28"/>
          <w:szCs w:val="28"/>
        </w:rPr>
      </w:pPr>
    </w:p>
    <w:p w14:paraId="110E4DC2" w14:textId="77777777" w:rsidR="003D14A6" w:rsidRDefault="003D14A6" w:rsidP="003D14A6">
      <w:pPr>
        <w:spacing w:line="360" w:lineRule="auto"/>
        <w:ind w:firstLine="709"/>
        <w:contextualSpacing/>
        <w:jc w:val="center"/>
        <w:rPr>
          <w:b/>
          <w:sz w:val="28"/>
          <w:szCs w:val="28"/>
          <w:shd w:val="clear" w:color="auto" w:fill="FFFFFF"/>
        </w:rPr>
      </w:pPr>
      <w:r>
        <w:rPr>
          <w:b/>
          <w:sz w:val="28"/>
          <w:szCs w:val="28"/>
          <w:shd w:val="clear" w:color="auto" w:fill="FFFFFF"/>
        </w:rPr>
        <w:lastRenderedPageBreak/>
        <w:t>Заключение</w:t>
      </w:r>
    </w:p>
    <w:p w14:paraId="5AB3150A" w14:textId="71029FEC" w:rsidR="00CF2C92" w:rsidRPr="00347177" w:rsidRDefault="00B978EF" w:rsidP="00347177">
      <w:pPr>
        <w:spacing w:line="360" w:lineRule="auto"/>
        <w:ind w:firstLine="709"/>
        <w:contextualSpacing/>
        <w:jc w:val="both"/>
        <w:rPr>
          <w:color w:val="000000"/>
          <w:sz w:val="28"/>
          <w:szCs w:val="28"/>
          <w:shd w:val="clear" w:color="auto" w:fill="FFFFFF"/>
        </w:rPr>
      </w:pPr>
      <w:r w:rsidRPr="00347177">
        <w:rPr>
          <w:color w:val="000000"/>
          <w:sz w:val="28"/>
          <w:szCs w:val="28"/>
          <w:shd w:val="clear" w:color="auto" w:fill="FFFFFF"/>
        </w:rPr>
        <w:t xml:space="preserve">Содержание </w:t>
      </w:r>
      <w:r w:rsidR="00CF2C92" w:rsidRPr="00347177">
        <w:rPr>
          <w:color w:val="000000"/>
          <w:sz w:val="28"/>
          <w:szCs w:val="28"/>
          <w:shd w:val="clear" w:color="auto" w:fill="FFFFFF"/>
        </w:rPr>
        <w:t xml:space="preserve">данного </w:t>
      </w:r>
      <w:r w:rsidRPr="00347177">
        <w:rPr>
          <w:color w:val="000000"/>
          <w:sz w:val="28"/>
          <w:szCs w:val="28"/>
          <w:shd w:val="clear" w:color="auto" w:fill="FFFFFF"/>
        </w:rPr>
        <w:t>урока выбрано в соответствии с возрастом учащихся, их уровнем знаний, умений, навыков. </w:t>
      </w:r>
      <w:r w:rsidR="00347177" w:rsidRPr="00347177">
        <w:rPr>
          <w:color w:val="000000"/>
          <w:sz w:val="28"/>
          <w:szCs w:val="28"/>
          <w:shd w:val="clear" w:color="auto" w:fill="FFFFFF"/>
        </w:rPr>
        <w:t>Урок можно провести в любом 9 классе, заменив слово для толкования.</w:t>
      </w:r>
    </w:p>
    <w:p w14:paraId="658ADCAF" w14:textId="0CBE2283" w:rsidR="00347177" w:rsidRPr="00347177" w:rsidRDefault="00347177" w:rsidP="00347177">
      <w:pPr>
        <w:pStyle w:val="11"/>
        <w:ind w:firstLine="709"/>
        <w:contextualSpacing/>
        <w:jc w:val="both"/>
        <w:rPr>
          <w:b w:val="0"/>
        </w:rPr>
      </w:pPr>
      <w:r w:rsidRPr="00347177">
        <w:rPr>
          <w:b w:val="0"/>
          <w:color w:val="000000"/>
          <w:shd w:val="clear" w:color="auto" w:fill="FFFFFF"/>
        </w:rPr>
        <w:t xml:space="preserve">В результате использования технологии </w:t>
      </w:r>
      <w:proofErr w:type="spellStart"/>
      <w:r w:rsidRPr="00347177">
        <w:rPr>
          <w:b w:val="0"/>
          <w:color w:val="000000"/>
          <w:shd w:val="clear" w:color="auto" w:fill="FFFFFF"/>
        </w:rPr>
        <w:t>постерной</w:t>
      </w:r>
      <w:proofErr w:type="spellEnd"/>
      <w:r w:rsidRPr="00347177">
        <w:rPr>
          <w:b w:val="0"/>
          <w:color w:val="000000"/>
          <w:shd w:val="clear" w:color="auto" w:fill="FFFFFF"/>
        </w:rPr>
        <w:t xml:space="preserve"> презентации на уроке у учащихся развивается самостоятельность, формируются навыки диалогической речи, происходит активная познавательная деятельность. Создаются благоприятные условия для реализации возможностей каждого ученика, для самопознания и творчества; развивается мышление, память; происходит целостное развитие личности.</w:t>
      </w:r>
    </w:p>
    <w:p w14:paraId="5CDC5E70" w14:textId="77777777" w:rsidR="005A46E5" w:rsidRDefault="00347177" w:rsidP="005A46E5">
      <w:pPr>
        <w:spacing w:line="360" w:lineRule="auto"/>
        <w:ind w:firstLine="709"/>
        <w:contextualSpacing/>
        <w:jc w:val="both"/>
        <w:rPr>
          <w:sz w:val="28"/>
          <w:szCs w:val="28"/>
          <w:shd w:val="clear" w:color="auto" w:fill="FFFFFF"/>
        </w:rPr>
      </w:pPr>
      <w:r w:rsidRPr="00347177">
        <w:rPr>
          <w:sz w:val="28"/>
          <w:szCs w:val="28"/>
        </w:rPr>
        <w:t>Рефлексия происходит при презентации и защите п</w:t>
      </w:r>
      <w:r>
        <w:rPr>
          <w:sz w:val="28"/>
          <w:szCs w:val="28"/>
        </w:rPr>
        <w:t>о</w:t>
      </w:r>
      <w:r w:rsidRPr="00347177">
        <w:rPr>
          <w:sz w:val="28"/>
          <w:szCs w:val="28"/>
        </w:rPr>
        <w:t xml:space="preserve">стеров. Защита </w:t>
      </w:r>
      <w:proofErr w:type="spellStart"/>
      <w:r w:rsidRPr="00347177">
        <w:rPr>
          <w:sz w:val="28"/>
          <w:szCs w:val="28"/>
        </w:rPr>
        <w:t>постерной</w:t>
      </w:r>
      <w:proofErr w:type="spellEnd"/>
      <w:r w:rsidRPr="00347177">
        <w:rPr>
          <w:sz w:val="28"/>
          <w:szCs w:val="28"/>
        </w:rPr>
        <w:t xml:space="preserve"> презентации аналогична составлению рассказа по иллюстрации. Используя постер (не обязательно свой), учащийся легко, связанно и подробно раскрывает е</w:t>
      </w:r>
      <w:r w:rsidR="003861C8">
        <w:rPr>
          <w:sz w:val="28"/>
          <w:szCs w:val="28"/>
        </w:rPr>
        <w:t>го</w:t>
      </w:r>
      <w:r w:rsidRPr="00347177">
        <w:rPr>
          <w:sz w:val="28"/>
          <w:szCs w:val="28"/>
        </w:rPr>
        <w:t xml:space="preserve"> содержание, опираясь только на ключевые понятия, рисунки и связи между понятиями, ведь </w:t>
      </w:r>
      <w:r w:rsidRPr="00347177">
        <w:rPr>
          <w:sz w:val="28"/>
          <w:szCs w:val="28"/>
          <w:shd w:val="clear" w:color="auto" w:fill="FFFFFF"/>
        </w:rPr>
        <w:t xml:space="preserve">использование цитат, картинок, синонимов, ассоциаций, облегчает понимание предложенного понятия, </w:t>
      </w:r>
      <w:r w:rsidRPr="00347177">
        <w:rPr>
          <w:sz w:val="28"/>
          <w:szCs w:val="28"/>
        </w:rPr>
        <w:t xml:space="preserve">объяснение его лексического значения и подбора аргументов, потому что при такой работе они  используют сложный букет навыков, характерных как для левого, так и для правого полушария мозга. При такой работе </w:t>
      </w:r>
      <w:r w:rsidRPr="00347177">
        <w:rPr>
          <w:sz w:val="28"/>
          <w:szCs w:val="28"/>
          <w:shd w:val="clear" w:color="auto" w:fill="FFFFFF"/>
        </w:rPr>
        <w:t>на запоминание и повторение информации тратится меньше времени, её воспроизведение становится более осмысленным.</w:t>
      </w:r>
    </w:p>
    <w:p w14:paraId="3D8A102F" w14:textId="40D1A8E7" w:rsidR="005A46E5" w:rsidRDefault="003861C8" w:rsidP="005A46E5">
      <w:pPr>
        <w:spacing w:line="360" w:lineRule="auto"/>
        <w:ind w:firstLine="709"/>
        <w:contextualSpacing/>
        <w:jc w:val="both"/>
        <w:rPr>
          <w:color w:val="000000"/>
          <w:sz w:val="28"/>
          <w:szCs w:val="28"/>
          <w:shd w:val="clear" w:color="auto" w:fill="FFFFFF"/>
        </w:rPr>
      </w:pPr>
      <w:r>
        <w:rPr>
          <w:sz w:val="28"/>
          <w:szCs w:val="28"/>
        </w:rPr>
        <w:t>Неоценим</w:t>
      </w:r>
      <w:r w:rsidR="005A46E5">
        <w:rPr>
          <w:sz w:val="28"/>
          <w:szCs w:val="28"/>
        </w:rPr>
        <w:t>ую</w:t>
      </w:r>
      <w:r>
        <w:rPr>
          <w:sz w:val="28"/>
          <w:szCs w:val="28"/>
        </w:rPr>
        <w:t xml:space="preserve"> </w:t>
      </w:r>
      <w:r w:rsidR="005A46E5">
        <w:rPr>
          <w:sz w:val="28"/>
          <w:szCs w:val="28"/>
        </w:rPr>
        <w:t>помощь</w:t>
      </w:r>
      <w:r w:rsidR="005A46E5" w:rsidRPr="005A46E5">
        <w:rPr>
          <w:color w:val="000000"/>
          <w:sz w:val="28"/>
          <w:szCs w:val="28"/>
        </w:rPr>
        <w:t xml:space="preserve"> </w:t>
      </w:r>
      <w:r w:rsidR="005A46E5">
        <w:rPr>
          <w:color w:val="000000"/>
          <w:sz w:val="28"/>
          <w:szCs w:val="28"/>
        </w:rPr>
        <w:t>в</w:t>
      </w:r>
      <w:r w:rsidR="005A46E5" w:rsidRPr="00CE2BB2">
        <w:rPr>
          <w:color w:val="000000"/>
          <w:sz w:val="28"/>
          <w:szCs w:val="28"/>
        </w:rPr>
        <w:t xml:space="preserve"> развити</w:t>
      </w:r>
      <w:r w:rsidR="005A46E5">
        <w:rPr>
          <w:color w:val="000000"/>
          <w:sz w:val="28"/>
          <w:szCs w:val="28"/>
        </w:rPr>
        <w:t>и</w:t>
      </w:r>
      <w:r w:rsidR="005A46E5" w:rsidRPr="00CE2BB2">
        <w:rPr>
          <w:color w:val="000000"/>
          <w:sz w:val="28"/>
          <w:szCs w:val="28"/>
        </w:rPr>
        <w:t xml:space="preserve"> умения грамотно и аргументированно </w:t>
      </w:r>
      <w:r w:rsidR="005A46E5" w:rsidRPr="00204BFC">
        <w:rPr>
          <w:color w:val="000000"/>
          <w:sz w:val="28"/>
          <w:szCs w:val="28"/>
        </w:rPr>
        <w:t xml:space="preserve">выражать собственную точку зрения, </w:t>
      </w:r>
      <w:r w:rsidR="005A46E5" w:rsidRPr="00204BFC">
        <w:rPr>
          <w:color w:val="000000"/>
          <w:sz w:val="28"/>
          <w:szCs w:val="28"/>
          <w:shd w:val="clear" w:color="auto" w:fill="FFFFFF"/>
        </w:rPr>
        <w:t>обосновывать свои убеждения, строить простейшие умозаключения</w:t>
      </w:r>
      <w:r w:rsidR="005A46E5">
        <w:rPr>
          <w:color w:val="000000"/>
          <w:sz w:val="28"/>
          <w:szCs w:val="28"/>
          <w:shd w:val="clear" w:color="auto" w:fill="FFFFFF"/>
        </w:rPr>
        <w:t xml:space="preserve"> оказывает работа со словарями. Школьники не заметно для себя расширяют словарный запас, когда ищут толкования слов, синонимы и антонимы. Чтобы доказательства были более весомые, учащиеся используют пословицы, поговорки, крылатые выражения.</w:t>
      </w:r>
    </w:p>
    <w:p w14:paraId="2B95282C" w14:textId="3999813C" w:rsidR="00897832" w:rsidRPr="00897832" w:rsidRDefault="005A46E5" w:rsidP="00897832">
      <w:pPr>
        <w:spacing w:line="360" w:lineRule="auto"/>
        <w:ind w:firstLine="709"/>
        <w:contextualSpacing/>
        <w:jc w:val="both"/>
        <w:rPr>
          <w:sz w:val="28"/>
          <w:szCs w:val="28"/>
          <w:shd w:val="clear" w:color="auto" w:fill="FFFFFF"/>
        </w:rPr>
      </w:pPr>
      <w:r w:rsidRPr="00C01A5A">
        <w:rPr>
          <w:sz w:val="28"/>
          <w:szCs w:val="28"/>
          <w:shd w:val="clear" w:color="auto" w:fill="FFFFFF"/>
        </w:rPr>
        <w:t xml:space="preserve">Биография </w:t>
      </w:r>
      <w:proofErr w:type="spellStart"/>
      <w:r w:rsidRPr="00C01A5A">
        <w:rPr>
          <w:sz w:val="28"/>
          <w:szCs w:val="28"/>
          <w:shd w:val="clear" w:color="auto" w:fill="FFFFFF"/>
        </w:rPr>
        <w:t>В.И.Даля</w:t>
      </w:r>
      <w:proofErr w:type="spellEnd"/>
      <w:r w:rsidRPr="00C01A5A">
        <w:rPr>
          <w:sz w:val="28"/>
          <w:szCs w:val="28"/>
          <w:shd w:val="clear" w:color="auto" w:fill="FFFFFF"/>
        </w:rPr>
        <w:t xml:space="preserve">, с которой учащиеся познакомились дома, а позже </w:t>
      </w:r>
      <w:r w:rsidR="00C01A5A" w:rsidRPr="00C01A5A">
        <w:rPr>
          <w:sz w:val="28"/>
          <w:szCs w:val="28"/>
          <w:shd w:val="clear" w:color="auto" w:fill="FFFFFF"/>
        </w:rPr>
        <w:t>знания</w:t>
      </w:r>
      <w:r w:rsidRPr="00C01A5A">
        <w:rPr>
          <w:sz w:val="28"/>
          <w:szCs w:val="28"/>
          <w:shd w:val="clear" w:color="auto" w:fill="FFFFFF"/>
        </w:rPr>
        <w:t xml:space="preserve"> об авторе словаря был</w:t>
      </w:r>
      <w:r w:rsidR="00C01A5A">
        <w:rPr>
          <w:sz w:val="28"/>
          <w:szCs w:val="28"/>
          <w:shd w:val="clear" w:color="auto" w:fill="FFFFFF"/>
        </w:rPr>
        <w:t>и</w:t>
      </w:r>
      <w:r w:rsidRPr="00C01A5A">
        <w:rPr>
          <w:sz w:val="28"/>
          <w:szCs w:val="28"/>
          <w:shd w:val="clear" w:color="auto" w:fill="FFFFFF"/>
        </w:rPr>
        <w:t xml:space="preserve"> расширен</w:t>
      </w:r>
      <w:r w:rsidR="00C01A5A" w:rsidRPr="00C01A5A">
        <w:rPr>
          <w:sz w:val="28"/>
          <w:szCs w:val="28"/>
          <w:shd w:val="clear" w:color="auto" w:fill="FFFFFF"/>
        </w:rPr>
        <w:t>ы</w:t>
      </w:r>
      <w:r w:rsidRPr="00C01A5A">
        <w:rPr>
          <w:sz w:val="28"/>
          <w:szCs w:val="28"/>
          <w:shd w:val="clear" w:color="auto" w:fill="FFFFFF"/>
        </w:rPr>
        <w:t xml:space="preserve"> на уроке учителем, </w:t>
      </w:r>
      <w:r>
        <w:rPr>
          <w:sz w:val="28"/>
          <w:szCs w:val="28"/>
          <w:shd w:val="clear" w:color="auto" w:fill="FFFFFF"/>
        </w:rPr>
        <w:t xml:space="preserve">тоже несёт смысловую нагрузку. </w:t>
      </w:r>
      <w:r w:rsidR="00897832">
        <w:rPr>
          <w:sz w:val="28"/>
          <w:szCs w:val="28"/>
          <w:shd w:val="clear" w:color="auto" w:fill="FFFFFF"/>
        </w:rPr>
        <w:t xml:space="preserve">Можно привести факты из жизни Владимира Даля при </w:t>
      </w:r>
      <w:r w:rsidR="00897832" w:rsidRPr="00897832">
        <w:rPr>
          <w:sz w:val="28"/>
          <w:szCs w:val="28"/>
          <w:shd w:val="clear" w:color="auto" w:fill="FFFFFF"/>
        </w:rPr>
        <w:lastRenderedPageBreak/>
        <w:t xml:space="preserve">моделировании комментария к сочинению 9.3. для объяснения таких понятий как «внутренний мир», «драгоценные книги», «жизненные ценности», «цель в жизни» и т.д. </w:t>
      </w:r>
    </w:p>
    <w:p w14:paraId="4CA9DE0A" w14:textId="6C5FBDA5" w:rsidR="00347177" w:rsidRPr="00897832" w:rsidRDefault="00897832" w:rsidP="00897832">
      <w:pPr>
        <w:spacing w:line="360" w:lineRule="auto"/>
        <w:ind w:firstLine="709"/>
        <w:contextualSpacing/>
        <w:jc w:val="both"/>
        <w:rPr>
          <w:sz w:val="28"/>
          <w:szCs w:val="28"/>
          <w:shd w:val="clear" w:color="auto" w:fill="FFFFFF"/>
        </w:rPr>
      </w:pPr>
      <w:r w:rsidRPr="00897832">
        <w:rPr>
          <w:sz w:val="28"/>
          <w:szCs w:val="28"/>
        </w:rPr>
        <w:t>В представленной разработке урока вступительное слово учителя приводится в кратком варианте и может варьироваться по усмотрению самого учителя и в зависимости от ответов учеников.</w:t>
      </w:r>
    </w:p>
    <w:p w14:paraId="04418A33" w14:textId="07CF0B50" w:rsidR="00567EF1" w:rsidRPr="00897832" w:rsidRDefault="00CF2C92" w:rsidP="00567EF1">
      <w:pPr>
        <w:spacing w:line="360" w:lineRule="auto"/>
        <w:ind w:firstLine="709"/>
        <w:contextualSpacing/>
        <w:jc w:val="both"/>
        <w:rPr>
          <w:sz w:val="28"/>
          <w:szCs w:val="28"/>
          <w:shd w:val="clear" w:color="auto" w:fill="FFFFFF"/>
        </w:rPr>
      </w:pPr>
      <w:r w:rsidRPr="00897832">
        <w:rPr>
          <w:color w:val="000000"/>
          <w:sz w:val="28"/>
          <w:szCs w:val="28"/>
          <w:shd w:val="clear" w:color="auto" w:fill="FFFFFF"/>
        </w:rPr>
        <w:t xml:space="preserve">Проведению урока предшествует определённая </w:t>
      </w:r>
      <w:r w:rsidR="00567EF1" w:rsidRPr="00897832">
        <w:rPr>
          <w:sz w:val="28"/>
          <w:szCs w:val="28"/>
          <w:shd w:val="clear" w:color="auto" w:fill="FFFFFF"/>
        </w:rPr>
        <w:t xml:space="preserve">подготовка: </w:t>
      </w:r>
      <w:r w:rsidRPr="00897832">
        <w:rPr>
          <w:bCs/>
          <w:sz w:val="28"/>
          <w:szCs w:val="28"/>
        </w:rPr>
        <w:t>к</w:t>
      </w:r>
      <w:r w:rsidR="00567EF1" w:rsidRPr="00897832">
        <w:rPr>
          <w:bCs/>
          <w:sz w:val="28"/>
          <w:szCs w:val="28"/>
        </w:rPr>
        <w:t xml:space="preserve"> созданию компьютерной презентации подбираются картинки из книг, Интернета. </w:t>
      </w:r>
      <w:r w:rsidRPr="00897832">
        <w:rPr>
          <w:bCs/>
          <w:sz w:val="28"/>
          <w:szCs w:val="28"/>
        </w:rPr>
        <w:t>На самом уроке к</w:t>
      </w:r>
      <w:r w:rsidR="00567EF1" w:rsidRPr="00897832">
        <w:rPr>
          <w:bCs/>
          <w:sz w:val="28"/>
          <w:szCs w:val="28"/>
        </w:rPr>
        <w:t>омпьютерной презентацией управляет учитель</w:t>
      </w:r>
      <w:r w:rsidR="00983F9A">
        <w:rPr>
          <w:bCs/>
          <w:sz w:val="28"/>
          <w:szCs w:val="28"/>
        </w:rPr>
        <w:t>. Презентация на данном уроке предназначена для иллюстрирования материала и информационной поддержки</w:t>
      </w:r>
      <w:r w:rsidR="006E4C60">
        <w:rPr>
          <w:bCs/>
          <w:sz w:val="28"/>
          <w:szCs w:val="28"/>
        </w:rPr>
        <w:t xml:space="preserve">, поэтому на ней нет титульного слайда, слайда с оглавлением, целями и задачами урока. </w:t>
      </w:r>
      <w:r w:rsidR="00983F9A">
        <w:rPr>
          <w:bCs/>
          <w:sz w:val="28"/>
          <w:szCs w:val="28"/>
        </w:rPr>
        <w:t xml:space="preserve"> </w:t>
      </w:r>
    </w:p>
    <w:p w14:paraId="615F72E2" w14:textId="77777777" w:rsidR="00567EF1" w:rsidRPr="00897832" w:rsidRDefault="00567EF1" w:rsidP="00567EF1">
      <w:pPr>
        <w:pStyle w:val="a4"/>
        <w:shd w:val="clear" w:color="auto" w:fill="FFFFFF"/>
        <w:spacing w:before="0" w:beforeAutospacing="0" w:after="0" w:afterAutospacing="0" w:line="360" w:lineRule="auto"/>
        <w:ind w:firstLine="709"/>
        <w:contextualSpacing/>
        <w:jc w:val="both"/>
        <w:rPr>
          <w:sz w:val="28"/>
          <w:szCs w:val="28"/>
        </w:rPr>
      </w:pPr>
      <w:r w:rsidRPr="00897832">
        <w:rPr>
          <w:bCs/>
          <w:sz w:val="28"/>
          <w:szCs w:val="28"/>
        </w:rPr>
        <w:t>Непосредственно перед мероприятием ребята делятся на группы (</w:t>
      </w:r>
      <w:r w:rsidRPr="00897832">
        <w:rPr>
          <w:sz w:val="28"/>
          <w:szCs w:val="28"/>
        </w:rPr>
        <w:t xml:space="preserve">Если педагог по своему усмотрению будет формировать состав временных групп, то многими учениками это будет ощущаться как навязывание чужой воли. Такой подход некоторыми учениками может восприниматься негативно, поэтому можно использовать разнообразные виды жеребьёвок, считалок, выборов стикеров разных цветов, составление </w:t>
      </w:r>
      <w:proofErr w:type="spellStart"/>
      <w:r w:rsidRPr="00897832">
        <w:rPr>
          <w:sz w:val="28"/>
          <w:szCs w:val="28"/>
        </w:rPr>
        <w:t>пазлов</w:t>
      </w:r>
      <w:proofErr w:type="spellEnd"/>
      <w:r w:rsidRPr="00897832">
        <w:rPr>
          <w:sz w:val="28"/>
          <w:szCs w:val="28"/>
        </w:rPr>
        <w:t xml:space="preserve">, пословиц и </w:t>
      </w:r>
      <w:proofErr w:type="gramStart"/>
      <w:r w:rsidRPr="00897832">
        <w:rPr>
          <w:sz w:val="28"/>
          <w:szCs w:val="28"/>
        </w:rPr>
        <w:t>т.д. )</w:t>
      </w:r>
      <w:proofErr w:type="gramEnd"/>
    </w:p>
    <w:p w14:paraId="4F22C201" w14:textId="77777777" w:rsidR="00567EF1" w:rsidRPr="00897832" w:rsidRDefault="00567EF1" w:rsidP="00567EF1">
      <w:pPr>
        <w:spacing w:line="360" w:lineRule="auto"/>
        <w:ind w:firstLine="709"/>
        <w:contextualSpacing/>
        <w:jc w:val="both"/>
        <w:rPr>
          <w:sz w:val="28"/>
          <w:szCs w:val="28"/>
        </w:rPr>
      </w:pPr>
      <w:r w:rsidRPr="00897832">
        <w:rPr>
          <w:sz w:val="28"/>
          <w:szCs w:val="28"/>
        </w:rPr>
        <w:t>На столах у каждой команды одинаковый набор предметов: словари, фломастеры, клей, ножницы, магниты, картинки, цветная бумага, распечатанные слова, выражения, высказывания по теме.</w:t>
      </w:r>
    </w:p>
    <w:p w14:paraId="63F7F5A5" w14:textId="71EEB5C7" w:rsidR="00112077" w:rsidRDefault="00112077" w:rsidP="00567EF1">
      <w:pPr>
        <w:spacing w:line="360" w:lineRule="auto"/>
        <w:ind w:firstLine="709"/>
        <w:contextualSpacing/>
        <w:jc w:val="both"/>
        <w:rPr>
          <w:rFonts w:cs="Calibri"/>
          <w:b/>
          <w:sz w:val="28"/>
          <w:szCs w:val="28"/>
        </w:rPr>
      </w:pPr>
    </w:p>
    <w:p w14:paraId="6DC074C6" w14:textId="0B4CB5E9" w:rsidR="00897832" w:rsidRDefault="00897832" w:rsidP="00567EF1">
      <w:pPr>
        <w:spacing w:line="360" w:lineRule="auto"/>
        <w:ind w:firstLine="709"/>
        <w:contextualSpacing/>
        <w:jc w:val="both"/>
        <w:rPr>
          <w:rFonts w:cs="Calibri"/>
          <w:b/>
          <w:sz w:val="28"/>
          <w:szCs w:val="28"/>
        </w:rPr>
      </w:pPr>
    </w:p>
    <w:p w14:paraId="18EB675D" w14:textId="19E92BB6" w:rsidR="00897832" w:rsidRDefault="00897832" w:rsidP="00567EF1">
      <w:pPr>
        <w:spacing w:line="360" w:lineRule="auto"/>
        <w:ind w:firstLine="709"/>
        <w:contextualSpacing/>
        <w:jc w:val="both"/>
        <w:rPr>
          <w:rFonts w:cs="Calibri"/>
          <w:b/>
          <w:sz w:val="28"/>
          <w:szCs w:val="28"/>
        </w:rPr>
      </w:pPr>
    </w:p>
    <w:p w14:paraId="213E9F30" w14:textId="7A6DC582" w:rsidR="00897832" w:rsidRDefault="00897832" w:rsidP="00567EF1">
      <w:pPr>
        <w:spacing w:line="360" w:lineRule="auto"/>
        <w:ind w:firstLine="709"/>
        <w:contextualSpacing/>
        <w:jc w:val="both"/>
        <w:rPr>
          <w:rFonts w:cs="Calibri"/>
          <w:b/>
          <w:sz w:val="28"/>
          <w:szCs w:val="28"/>
        </w:rPr>
      </w:pPr>
    </w:p>
    <w:p w14:paraId="603EFA98" w14:textId="6B20887C" w:rsidR="00897832" w:rsidRDefault="00897832" w:rsidP="00567EF1">
      <w:pPr>
        <w:spacing w:line="360" w:lineRule="auto"/>
        <w:ind w:firstLine="709"/>
        <w:contextualSpacing/>
        <w:jc w:val="both"/>
        <w:rPr>
          <w:rFonts w:cs="Calibri"/>
          <w:b/>
          <w:sz w:val="28"/>
          <w:szCs w:val="28"/>
        </w:rPr>
      </w:pPr>
    </w:p>
    <w:p w14:paraId="734655CF" w14:textId="6C56EE0B" w:rsidR="00897832" w:rsidRDefault="00897832" w:rsidP="006E4C60">
      <w:pPr>
        <w:spacing w:line="360" w:lineRule="auto"/>
        <w:contextualSpacing/>
        <w:jc w:val="both"/>
        <w:rPr>
          <w:rFonts w:cs="Calibri"/>
          <w:b/>
          <w:sz w:val="28"/>
          <w:szCs w:val="28"/>
        </w:rPr>
      </w:pPr>
    </w:p>
    <w:p w14:paraId="5DF701F9" w14:textId="68138F89" w:rsidR="00897832" w:rsidRDefault="00897832" w:rsidP="00567EF1">
      <w:pPr>
        <w:spacing w:line="360" w:lineRule="auto"/>
        <w:ind w:firstLine="709"/>
        <w:contextualSpacing/>
        <w:jc w:val="both"/>
        <w:rPr>
          <w:rFonts w:cs="Calibri"/>
          <w:b/>
          <w:sz w:val="28"/>
          <w:szCs w:val="28"/>
        </w:rPr>
      </w:pPr>
    </w:p>
    <w:p w14:paraId="5176720E" w14:textId="48026385" w:rsidR="00897832" w:rsidRDefault="00897832" w:rsidP="00567EF1">
      <w:pPr>
        <w:spacing w:line="360" w:lineRule="auto"/>
        <w:ind w:firstLine="709"/>
        <w:contextualSpacing/>
        <w:jc w:val="both"/>
        <w:rPr>
          <w:rFonts w:cs="Calibri"/>
          <w:b/>
          <w:sz w:val="28"/>
          <w:szCs w:val="28"/>
        </w:rPr>
      </w:pPr>
    </w:p>
    <w:p w14:paraId="1EB0B664" w14:textId="7C51E255" w:rsidR="00897832" w:rsidRDefault="00897832" w:rsidP="00567EF1">
      <w:pPr>
        <w:spacing w:line="360" w:lineRule="auto"/>
        <w:ind w:firstLine="709"/>
        <w:contextualSpacing/>
        <w:jc w:val="both"/>
        <w:rPr>
          <w:rFonts w:cs="Calibri"/>
          <w:b/>
          <w:sz w:val="28"/>
          <w:szCs w:val="28"/>
        </w:rPr>
      </w:pPr>
    </w:p>
    <w:p w14:paraId="6C64C612" w14:textId="1274C243" w:rsidR="00897832" w:rsidRPr="00567EF1" w:rsidRDefault="00897832" w:rsidP="00897832">
      <w:pPr>
        <w:spacing w:line="360" w:lineRule="auto"/>
        <w:ind w:firstLine="709"/>
        <w:contextualSpacing/>
        <w:jc w:val="center"/>
        <w:rPr>
          <w:rFonts w:cs="Calibri"/>
          <w:b/>
          <w:sz w:val="28"/>
          <w:szCs w:val="28"/>
        </w:rPr>
      </w:pPr>
      <w:r>
        <w:rPr>
          <w:rFonts w:cs="Calibri"/>
          <w:b/>
          <w:sz w:val="28"/>
          <w:szCs w:val="28"/>
        </w:rPr>
        <w:lastRenderedPageBreak/>
        <w:t>Список источников</w:t>
      </w:r>
    </w:p>
    <w:p w14:paraId="5CA2BBFB" w14:textId="2EDBC47D" w:rsidR="004953DF" w:rsidRPr="00E26DE3" w:rsidRDefault="00112077" w:rsidP="00E26DE3">
      <w:pPr>
        <w:spacing w:line="360" w:lineRule="auto"/>
        <w:jc w:val="both"/>
        <w:rPr>
          <w:sz w:val="28"/>
          <w:szCs w:val="28"/>
        </w:rPr>
      </w:pPr>
      <w:r w:rsidRPr="009D53E5">
        <w:rPr>
          <w:color w:val="000000"/>
          <w:sz w:val="28"/>
          <w:szCs w:val="28"/>
        </w:rPr>
        <w:br/>
      </w:r>
      <w:r w:rsidR="004953DF" w:rsidRPr="00E26DE3">
        <w:rPr>
          <w:sz w:val="28"/>
          <w:szCs w:val="28"/>
        </w:rPr>
        <w:t xml:space="preserve">1. </w:t>
      </w:r>
      <w:r w:rsidR="00E26DE3" w:rsidRPr="00E26DE3">
        <w:rPr>
          <w:sz w:val="28"/>
          <w:szCs w:val="28"/>
        </w:rPr>
        <w:t>Что такое досуг [Звукозапись]</w:t>
      </w:r>
      <w:r w:rsidR="004953DF" w:rsidRPr="00E26DE3">
        <w:rPr>
          <w:sz w:val="28"/>
          <w:szCs w:val="28"/>
        </w:rPr>
        <w:t xml:space="preserve">/ Режим доступа: - </w:t>
      </w:r>
      <w:hyperlink r:id="rId6" w:history="1">
        <w:r w:rsidR="004953DF" w:rsidRPr="00E26DE3">
          <w:rPr>
            <w:rStyle w:val="a6"/>
            <w:rFonts w:eastAsia="Calibri"/>
            <w:color w:val="auto"/>
            <w:sz w:val="28"/>
            <w:szCs w:val="28"/>
          </w:rPr>
          <w:t>https://ruobr.ru/media/user/650744965f744e29911da568848cc475.mp3</w:t>
        </w:r>
      </w:hyperlink>
      <w:r w:rsidR="004953DF" w:rsidRPr="00E26DE3">
        <w:rPr>
          <w:rStyle w:val="a6"/>
          <w:rFonts w:eastAsia="Calibri"/>
          <w:color w:val="auto"/>
          <w:sz w:val="28"/>
          <w:szCs w:val="28"/>
        </w:rPr>
        <w:t xml:space="preserve"> </w:t>
      </w:r>
      <w:r w:rsidR="004953DF" w:rsidRPr="00E26DE3">
        <w:rPr>
          <w:sz w:val="28"/>
          <w:szCs w:val="28"/>
        </w:rPr>
        <w:t>(дата обращения: 20.10.2021)</w:t>
      </w:r>
    </w:p>
    <w:p w14:paraId="23A31189" w14:textId="77777777" w:rsidR="00E26DE3" w:rsidRPr="00E26DE3" w:rsidRDefault="004953DF" w:rsidP="00E26DE3">
      <w:pPr>
        <w:spacing w:line="360" w:lineRule="auto"/>
        <w:jc w:val="both"/>
        <w:rPr>
          <w:sz w:val="28"/>
          <w:szCs w:val="28"/>
        </w:rPr>
      </w:pPr>
      <w:r w:rsidRPr="00E26DE3">
        <w:rPr>
          <w:sz w:val="28"/>
          <w:szCs w:val="28"/>
        </w:rPr>
        <w:t xml:space="preserve">2. </w:t>
      </w:r>
      <w:r w:rsidR="00E26DE3" w:rsidRPr="00E26DE3">
        <w:rPr>
          <w:sz w:val="28"/>
          <w:szCs w:val="28"/>
        </w:rPr>
        <w:t xml:space="preserve">Баранов, М.Т. Школьный орфографический словарь </w:t>
      </w:r>
      <w:r w:rsidR="00E26DE3" w:rsidRPr="00E26DE3">
        <w:rPr>
          <w:color w:val="444444"/>
          <w:sz w:val="28"/>
          <w:szCs w:val="28"/>
          <w:shd w:val="clear" w:color="auto" w:fill="FFFFFF"/>
        </w:rPr>
        <w:t>[Текст] /</w:t>
      </w:r>
      <w:r w:rsidR="00E26DE3" w:rsidRPr="00E26DE3">
        <w:rPr>
          <w:sz w:val="28"/>
          <w:szCs w:val="28"/>
        </w:rPr>
        <w:t xml:space="preserve"> Баранов, М.Т. Клевцова, Л.Ю.//Просвещение. – 2015.</w:t>
      </w:r>
    </w:p>
    <w:p w14:paraId="34C299D6" w14:textId="223AA382" w:rsidR="00E26DE3" w:rsidRPr="00E26DE3" w:rsidRDefault="00E26DE3" w:rsidP="00E26DE3">
      <w:pPr>
        <w:spacing w:line="360" w:lineRule="auto"/>
        <w:jc w:val="both"/>
        <w:rPr>
          <w:sz w:val="28"/>
          <w:szCs w:val="28"/>
        </w:rPr>
      </w:pPr>
      <w:r w:rsidRPr="00E26DE3">
        <w:rPr>
          <w:sz w:val="28"/>
          <w:szCs w:val="28"/>
        </w:rPr>
        <w:t xml:space="preserve">3.Биография </w:t>
      </w:r>
      <w:proofErr w:type="spellStart"/>
      <w:r w:rsidRPr="00E26DE3">
        <w:rPr>
          <w:sz w:val="28"/>
          <w:szCs w:val="28"/>
        </w:rPr>
        <w:t>В.И.Даля</w:t>
      </w:r>
      <w:proofErr w:type="spellEnd"/>
      <w:r w:rsidRPr="00E26DE3">
        <w:rPr>
          <w:sz w:val="28"/>
          <w:szCs w:val="28"/>
        </w:rPr>
        <w:t xml:space="preserve">  [Электронный ресурс] / Режим доступа: - </w:t>
      </w:r>
      <w:hyperlink r:id="rId7" w:history="1">
        <w:r w:rsidRPr="00E26DE3">
          <w:rPr>
            <w:rStyle w:val="a6"/>
            <w:rFonts w:eastAsia="Calibri"/>
            <w:color w:val="auto"/>
            <w:sz w:val="28"/>
            <w:szCs w:val="28"/>
          </w:rPr>
          <w:t>https://ruobr.ru/media/user/bdb0cf0524ea4e2e98bc280ac3c2748f.mp4</w:t>
        </w:r>
      </w:hyperlink>
      <w:r w:rsidRPr="00E26DE3">
        <w:rPr>
          <w:rStyle w:val="a6"/>
          <w:rFonts w:eastAsia="Calibri"/>
          <w:color w:val="auto"/>
          <w:sz w:val="28"/>
          <w:szCs w:val="28"/>
        </w:rPr>
        <w:t xml:space="preserve"> </w:t>
      </w:r>
      <w:r w:rsidRPr="00E26DE3">
        <w:rPr>
          <w:sz w:val="28"/>
          <w:szCs w:val="28"/>
        </w:rPr>
        <w:t>(дата обращения: 20.10.2021)</w:t>
      </w:r>
    </w:p>
    <w:p w14:paraId="78F6951D" w14:textId="0829983C" w:rsidR="004953DF" w:rsidRPr="00E26DE3" w:rsidRDefault="00E26DE3" w:rsidP="00E26DE3">
      <w:pPr>
        <w:spacing w:line="360" w:lineRule="auto"/>
        <w:jc w:val="both"/>
        <w:rPr>
          <w:sz w:val="28"/>
          <w:szCs w:val="28"/>
        </w:rPr>
      </w:pPr>
      <w:r w:rsidRPr="00E26DE3">
        <w:rPr>
          <w:sz w:val="28"/>
          <w:szCs w:val="28"/>
        </w:rPr>
        <w:t>4.</w:t>
      </w:r>
      <w:r w:rsidR="00A770AA" w:rsidRPr="00E26DE3">
        <w:rPr>
          <w:sz w:val="28"/>
          <w:szCs w:val="28"/>
        </w:rPr>
        <w:t>Богачинская</w:t>
      </w:r>
      <w:r w:rsidRPr="00E26DE3">
        <w:rPr>
          <w:sz w:val="28"/>
          <w:szCs w:val="28"/>
        </w:rPr>
        <w:t>,</w:t>
      </w:r>
      <w:r w:rsidR="00A770AA" w:rsidRPr="00E26DE3">
        <w:rPr>
          <w:sz w:val="28"/>
          <w:szCs w:val="28"/>
        </w:rPr>
        <w:t xml:space="preserve"> Ю.С. Опыт использования </w:t>
      </w:r>
      <w:proofErr w:type="spellStart"/>
      <w:r w:rsidR="00A770AA" w:rsidRPr="00E26DE3">
        <w:rPr>
          <w:sz w:val="28"/>
          <w:szCs w:val="28"/>
        </w:rPr>
        <w:t>постерной</w:t>
      </w:r>
      <w:proofErr w:type="spellEnd"/>
      <w:r w:rsidR="00A770AA" w:rsidRPr="00E26DE3">
        <w:rPr>
          <w:sz w:val="28"/>
          <w:szCs w:val="28"/>
        </w:rPr>
        <w:t xml:space="preserve"> презентации в процессе формирования </w:t>
      </w:r>
      <w:proofErr w:type="spellStart"/>
      <w:r w:rsidR="00A770AA" w:rsidRPr="00E26DE3">
        <w:rPr>
          <w:sz w:val="28"/>
          <w:szCs w:val="28"/>
        </w:rPr>
        <w:t>тьюторских</w:t>
      </w:r>
      <w:proofErr w:type="spellEnd"/>
      <w:r w:rsidR="00A770AA" w:rsidRPr="00E26DE3">
        <w:rPr>
          <w:sz w:val="28"/>
          <w:szCs w:val="28"/>
        </w:rPr>
        <w:t xml:space="preserve"> компетенций/ Ю.С. </w:t>
      </w:r>
      <w:proofErr w:type="spellStart"/>
      <w:r w:rsidR="00A770AA" w:rsidRPr="00E26DE3">
        <w:rPr>
          <w:sz w:val="28"/>
          <w:szCs w:val="28"/>
        </w:rPr>
        <w:t>Богачинская</w:t>
      </w:r>
      <w:proofErr w:type="spellEnd"/>
      <w:r w:rsidR="00CC179C" w:rsidRPr="00E26DE3">
        <w:rPr>
          <w:sz w:val="28"/>
          <w:szCs w:val="28"/>
        </w:rPr>
        <w:t xml:space="preserve"> </w:t>
      </w:r>
      <w:r w:rsidR="00CC179C" w:rsidRPr="00E26DE3">
        <w:rPr>
          <w:color w:val="444444"/>
          <w:sz w:val="28"/>
          <w:szCs w:val="28"/>
          <w:shd w:val="clear" w:color="auto" w:fill="FFFFFF"/>
        </w:rPr>
        <w:t xml:space="preserve">[Текст] </w:t>
      </w:r>
      <w:r w:rsidR="00A770AA" w:rsidRPr="00E26DE3">
        <w:rPr>
          <w:sz w:val="28"/>
          <w:szCs w:val="28"/>
        </w:rPr>
        <w:t>// Школьные технологии. – 2014. - №1</w:t>
      </w:r>
      <w:r w:rsidR="004953DF" w:rsidRPr="00E26DE3">
        <w:rPr>
          <w:sz w:val="28"/>
          <w:szCs w:val="28"/>
        </w:rPr>
        <w:t xml:space="preserve"> </w:t>
      </w:r>
    </w:p>
    <w:p w14:paraId="07E3492A" w14:textId="306C909C" w:rsidR="00E26DE3" w:rsidRPr="00E26DE3" w:rsidRDefault="00E26DE3" w:rsidP="00E26DE3">
      <w:pPr>
        <w:spacing w:line="360" w:lineRule="auto"/>
        <w:contextualSpacing/>
        <w:jc w:val="both"/>
        <w:rPr>
          <w:sz w:val="28"/>
          <w:szCs w:val="28"/>
        </w:rPr>
      </w:pPr>
      <w:r w:rsidRPr="00E26DE3">
        <w:rPr>
          <w:sz w:val="28"/>
          <w:szCs w:val="28"/>
        </w:rPr>
        <w:t>5</w:t>
      </w:r>
      <w:r w:rsidR="004953DF" w:rsidRPr="00E26DE3">
        <w:rPr>
          <w:sz w:val="28"/>
          <w:szCs w:val="28"/>
        </w:rPr>
        <w:t xml:space="preserve">. </w:t>
      </w:r>
      <w:r w:rsidRPr="00E26DE3">
        <w:rPr>
          <w:color w:val="000000"/>
          <w:sz w:val="28"/>
          <w:szCs w:val="28"/>
        </w:rPr>
        <w:t xml:space="preserve">Даль, В.И. Толковый словарь </w:t>
      </w:r>
      <w:r w:rsidRPr="00E26DE3">
        <w:rPr>
          <w:color w:val="444444"/>
          <w:sz w:val="28"/>
          <w:szCs w:val="28"/>
          <w:shd w:val="clear" w:color="auto" w:fill="FFFFFF"/>
        </w:rPr>
        <w:t>[Текст]</w:t>
      </w:r>
      <w:r w:rsidRPr="00E26DE3">
        <w:rPr>
          <w:sz w:val="28"/>
          <w:szCs w:val="28"/>
        </w:rPr>
        <w:t>/ Горбачева, Н.Д// АСТ. - 2012</w:t>
      </w:r>
    </w:p>
    <w:p w14:paraId="20B612C1" w14:textId="548D616F" w:rsidR="00112077" w:rsidRPr="00E26DE3" w:rsidRDefault="00E26DE3" w:rsidP="00E26DE3">
      <w:pPr>
        <w:spacing w:line="360" w:lineRule="auto"/>
        <w:rPr>
          <w:sz w:val="28"/>
          <w:szCs w:val="28"/>
        </w:rPr>
      </w:pPr>
      <w:r w:rsidRPr="00E26DE3">
        <w:rPr>
          <w:sz w:val="28"/>
          <w:szCs w:val="28"/>
        </w:rPr>
        <w:t>6</w:t>
      </w:r>
      <w:r w:rsidR="004953DF" w:rsidRPr="00E26DE3">
        <w:rPr>
          <w:sz w:val="28"/>
          <w:szCs w:val="28"/>
        </w:rPr>
        <w:t xml:space="preserve">. </w:t>
      </w:r>
      <w:r w:rsidR="00225B0A" w:rsidRPr="00E26DE3">
        <w:rPr>
          <w:sz w:val="28"/>
          <w:szCs w:val="28"/>
        </w:rPr>
        <w:t xml:space="preserve">Метод визуализации. </w:t>
      </w:r>
      <w:proofErr w:type="spellStart"/>
      <w:r w:rsidR="00225B0A" w:rsidRPr="00E26DE3">
        <w:rPr>
          <w:sz w:val="28"/>
          <w:szCs w:val="28"/>
        </w:rPr>
        <w:t>Постерная</w:t>
      </w:r>
      <w:proofErr w:type="spellEnd"/>
      <w:r w:rsidR="00225B0A" w:rsidRPr="00E26DE3">
        <w:rPr>
          <w:sz w:val="28"/>
          <w:szCs w:val="28"/>
        </w:rPr>
        <w:t xml:space="preserve"> презентация на уроках русского языка. Мастер-класс </w:t>
      </w:r>
      <w:r w:rsidR="00112077" w:rsidRPr="00E26DE3">
        <w:rPr>
          <w:sz w:val="28"/>
          <w:szCs w:val="28"/>
        </w:rPr>
        <w:t>[Электронный ресурс] / Режим доступа: -</w:t>
      </w:r>
      <w:r w:rsidR="00225B0A" w:rsidRPr="00E26DE3">
        <w:rPr>
          <w:sz w:val="28"/>
          <w:szCs w:val="28"/>
        </w:rPr>
        <w:t xml:space="preserve"> </w:t>
      </w:r>
      <w:r w:rsidR="00225B0A" w:rsidRPr="00E26DE3">
        <w:rPr>
          <w:rStyle w:val="a6"/>
          <w:rFonts w:eastAsia="Calibri"/>
          <w:color w:val="auto"/>
          <w:sz w:val="28"/>
          <w:szCs w:val="28"/>
          <w:lang w:val="en-US"/>
        </w:rPr>
        <w:t>https</w:t>
      </w:r>
      <w:r w:rsidR="00225B0A" w:rsidRPr="00E26DE3">
        <w:rPr>
          <w:rStyle w:val="a6"/>
          <w:rFonts w:eastAsia="Calibri"/>
          <w:color w:val="auto"/>
          <w:sz w:val="28"/>
          <w:szCs w:val="28"/>
        </w:rPr>
        <w:t>://</w:t>
      </w:r>
      <w:proofErr w:type="spellStart"/>
      <w:r w:rsidR="00225B0A" w:rsidRPr="00E26DE3">
        <w:rPr>
          <w:rStyle w:val="a6"/>
          <w:rFonts w:eastAsia="Calibri"/>
          <w:color w:val="auto"/>
          <w:sz w:val="28"/>
          <w:szCs w:val="28"/>
          <w:lang w:val="en-US"/>
        </w:rPr>
        <w:t>nsportal</w:t>
      </w:r>
      <w:proofErr w:type="spellEnd"/>
      <w:r w:rsidR="00225B0A" w:rsidRPr="00E26DE3">
        <w:rPr>
          <w:rStyle w:val="a6"/>
          <w:rFonts w:eastAsia="Calibri"/>
          <w:color w:val="auto"/>
          <w:sz w:val="28"/>
          <w:szCs w:val="28"/>
        </w:rPr>
        <w:t>.</w:t>
      </w:r>
      <w:proofErr w:type="spellStart"/>
      <w:r w:rsidR="00225B0A" w:rsidRPr="00E26DE3">
        <w:rPr>
          <w:rStyle w:val="a6"/>
          <w:rFonts w:eastAsia="Calibri"/>
          <w:color w:val="auto"/>
          <w:sz w:val="28"/>
          <w:szCs w:val="28"/>
          <w:lang w:val="en-US"/>
        </w:rPr>
        <w:t>ru</w:t>
      </w:r>
      <w:proofErr w:type="spellEnd"/>
      <w:r w:rsidR="00225B0A" w:rsidRPr="00E26DE3">
        <w:rPr>
          <w:rStyle w:val="a6"/>
          <w:rFonts w:eastAsia="Calibri"/>
          <w:color w:val="auto"/>
          <w:sz w:val="28"/>
          <w:szCs w:val="28"/>
        </w:rPr>
        <w:t>/</w:t>
      </w:r>
      <w:proofErr w:type="spellStart"/>
      <w:r w:rsidR="00225B0A" w:rsidRPr="00E26DE3">
        <w:rPr>
          <w:rStyle w:val="a6"/>
          <w:rFonts w:eastAsia="Calibri"/>
          <w:color w:val="auto"/>
          <w:sz w:val="28"/>
          <w:szCs w:val="28"/>
          <w:lang w:val="en-US"/>
        </w:rPr>
        <w:t>shkola</w:t>
      </w:r>
      <w:proofErr w:type="spellEnd"/>
      <w:r w:rsidR="00225B0A" w:rsidRPr="00E26DE3">
        <w:rPr>
          <w:rStyle w:val="a6"/>
          <w:rFonts w:eastAsia="Calibri"/>
          <w:color w:val="auto"/>
          <w:sz w:val="28"/>
          <w:szCs w:val="28"/>
        </w:rPr>
        <w:t>/</w:t>
      </w:r>
      <w:proofErr w:type="spellStart"/>
      <w:r w:rsidR="00225B0A" w:rsidRPr="00E26DE3">
        <w:rPr>
          <w:rStyle w:val="a6"/>
          <w:rFonts w:eastAsia="Calibri"/>
          <w:color w:val="auto"/>
          <w:sz w:val="28"/>
          <w:szCs w:val="28"/>
          <w:lang w:val="en-US"/>
        </w:rPr>
        <w:t>russkiy</w:t>
      </w:r>
      <w:proofErr w:type="spellEnd"/>
      <w:r w:rsidR="00225B0A" w:rsidRPr="00E26DE3">
        <w:rPr>
          <w:rStyle w:val="a6"/>
          <w:rFonts w:eastAsia="Calibri"/>
          <w:color w:val="auto"/>
          <w:sz w:val="28"/>
          <w:szCs w:val="28"/>
        </w:rPr>
        <w:t>-</w:t>
      </w:r>
      <w:proofErr w:type="spellStart"/>
      <w:r w:rsidR="00225B0A" w:rsidRPr="00E26DE3">
        <w:rPr>
          <w:rStyle w:val="a6"/>
          <w:rFonts w:eastAsia="Calibri"/>
          <w:color w:val="auto"/>
          <w:sz w:val="28"/>
          <w:szCs w:val="28"/>
          <w:lang w:val="en-US"/>
        </w:rPr>
        <w:t>yazyk</w:t>
      </w:r>
      <w:proofErr w:type="spellEnd"/>
      <w:r w:rsidR="00225B0A" w:rsidRPr="00E26DE3">
        <w:rPr>
          <w:rStyle w:val="a6"/>
          <w:rFonts w:eastAsia="Calibri"/>
          <w:color w:val="auto"/>
          <w:sz w:val="28"/>
          <w:szCs w:val="28"/>
        </w:rPr>
        <w:t>/</w:t>
      </w:r>
      <w:r w:rsidR="00225B0A" w:rsidRPr="00E26DE3">
        <w:rPr>
          <w:rStyle w:val="a6"/>
          <w:rFonts w:eastAsia="Calibri"/>
          <w:color w:val="auto"/>
          <w:sz w:val="28"/>
          <w:szCs w:val="28"/>
          <w:lang w:val="en-US"/>
        </w:rPr>
        <w:t>library</w:t>
      </w:r>
      <w:r w:rsidR="00225B0A" w:rsidRPr="00E26DE3">
        <w:rPr>
          <w:rStyle w:val="a6"/>
          <w:rFonts w:eastAsia="Calibri"/>
          <w:color w:val="auto"/>
          <w:sz w:val="28"/>
          <w:szCs w:val="28"/>
        </w:rPr>
        <w:t>/2017/11/16/</w:t>
      </w:r>
      <w:r w:rsidR="00225B0A" w:rsidRPr="00E26DE3">
        <w:rPr>
          <w:rStyle w:val="a6"/>
          <w:rFonts w:eastAsia="Calibri"/>
          <w:color w:val="auto"/>
          <w:sz w:val="28"/>
          <w:szCs w:val="28"/>
          <w:lang w:val="en-US"/>
        </w:rPr>
        <w:t>master</w:t>
      </w:r>
      <w:r w:rsidR="00225B0A" w:rsidRPr="00E26DE3">
        <w:rPr>
          <w:rStyle w:val="a6"/>
          <w:rFonts w:eastAsia="Calibri"/>
          <w:color w:val="auto"/>
          <w:sz w:val="28"/>
          <w:szCs w:val="28"/>
        </w:rPr>
        <w:t>-</w:t>
      </w:r>
      <w:proofErr w:type="spellStart"/>
      <w:r w:rsidR="00225B0A" w:rsidRPr="00E26DE3">
        <w:rPr>
          <w:rStyle w:val="a6"/>
          <w:rFonts w:eastAsia="Calibri"/>
          <w:color w:val="auto"/>
          <w:sz w:val="28"/>
          <w:szCs w:val="28"/>
          <w:lang w:val="en-US"/>
        </w:rPr>
        <w:t>klass</w:t>
      </w:r>
      <w:proofErr w:type="spellEnd"/>
      <w:r w:rsidR="00225B0A" w:rsidRPr="00E26DE3">
        <w:rPr>
          <w:rStyle w:val="a6"/>
          <w:rFonts w:eastAsia="Calibri"/>
          <w:color w:val="auto"/>
          <w:sz w:val="28"/>
          <w:szCs w:val="28"/>
        </w:rPr>
        <w:t>-</w:t>
      </w:r>
      <w:proofErr w:type="spellStart"/>
      <w:r w:rsidR="00225B0A" w:rsidRPr="00E26DE3">
        <w:rPr>
          <w:rStyle w:val="a6"/>
          <w:rFonts w:eastAsia="Calibri"/>
          <w:color w:val="auto"/>
          <w:sz w:val="28"/>
          <w:szCs w:val="28"/>
          <w:lang w:val="en-US"/>
        </w:rPr>
        <w:t>metod</w:t>
      </w:r>
      <w:proofErr w:type="spellEnd"/>
      <w:r w:rsidR="00225B0A" w:rsidRPr="00E26DE3">
        <w:rPr>
          <w:rStyle w:val="a6"/>
          <w:rFonts w:eastAsia="Calibri"/>
          <w:color w:val="auto"/>
          <w:sz w:val="28"/>
          <w:szCs w:val="28"/>
        </w:rPr>
        <w:t>-</w:t>
      </w:r>
      <w:proofErr w:type="spellStart"/>
      <w:r w:rsidR="00225B0A" w:rsidRPr="00E26DE3">
        <w:rPr>
          <w:rStyle w:val="a6"/>
          <w:rFonts w:eastAsia="Calibri"/>
          <w:color w:val="auto"/>
          <w:sz w:val="28"/>
          <w:szCs w:val="28"/>
          <w:lang w:val="en-US"/>
        </w:rPr>
        <w:t>vizualizatsii</w:t>
      </w:r>
      <w:proofErr w:type="spellEnd"/>
      <w:r w:rsidR="00225B0A" w:rsidRPr="00E26DE3">
        <w:rPr>
          <w:rStyle w:val="a6"/>
          <w:rFonts w:eastAsia="Calibri"/>
          <w:color w:val="auto"/>
          <w:sz w:val="28"/>
          <w:szCs w:val="28"/>
        </w:rPr>
        <w:t>-</w:t>
      </w:r>
      <w:proofErr w:type="spellStart"/>
      <w:r w:rsidR="00225B0A" w:rsidRPr="00E26DE3">
        <w:rPr>
          <w:rStyle w:val="a6"/>
          <w:rFonts w:eastAsia="Calibri"/>
          <w:color w:val="auto"/>
          <w:sz w:val="28"/>
          <w:szCs w:val="28"/>
          <w:lang w:val="en-US"/>
        </w:rPr>
        <w:t>posternaya</w:t>
      </w:r>
      <w:proofErr w:type="spellEnd"/>
      <w:r w:rsidR="00225B0A" w:rsidRPr="00E26DE3">
        <w:rPr>
          <w:rStyle w:val="a6"/>
          <w:rFonts w:eastAsia="Calibri"/>
          <w:color w:val="auto"/>
          <w:sz w:val="28"/>
          <w:szCs w:val="28"/>
        </w:rPr>
        <w:t>-</w:t>
      </w:r>
      <w:proofErr w:type="spellStart"/>
      <w:r w:rsidR="00225B0A" w:rsidRPr="00E26DE3">
        <w:rPr>
          <w:rStyle w:val="a6"/>
          <w:rFonts w:eastAsia="Calibri"/>
          <w:color w:val="auto"/>
          <w:sz w:val="28"/>
          <w:szCs w:val="28"/>
          <w:lang w:val="en-US"/>
        </w:rPr>
        <w:t>prezentatsiya</w:t>
      </w:r>
      <w:proofErr w:type="spellEnd"/>
      <w:r w:rsidR="00225B0A" w:rsidRPr="00E26DE3">
        <w:rPr>
          <w:rStyle w:val="a6"/>
          <w:rFonts w:eastAsia="Calibri"/>
          <w:color w:val="auto"/>
          <w:sz w:val="28"/>
          <w:szCs w:val="28"/>
        </w:rPr>
        <w:t>-</w:t>
      </w:r>
      <w:proofErr w:type="spellStart"/>
      <w:r w:rsidR="00225B0A" w:rsidRPr="00E26DE3">
        <w:rPr>
          <w:rStyle w:val="a6"/>
          <w:rFonts w:eastAsia="Calibri"/>
          <w:color w:val="auto"/>
          <w:sz w:val="28"/>
          <w:szCs w:val="28"/>
          <w:lang w:val="en-US"/>
        </w:rPr>
        <w:t>na</w:t>
      </w:r>
      <w:proofErr w:type="spellEnd"/>
      <w:r w:rsidR="00112077" w:rsidRPr="00E26DE3">
        <w:rPr>
          <w:sz w:val="28"/>
          <w:szCs w:val="28"/>
        </w:rPr>
        <w:t xml:space="preserve"> (дата обращения: 0</w:t>
      </w:r>
      <w:r w:rsidR="00225B0A" w:rsidRPr="00E26DE3">
        <w:rPr>
          <w:sz w:val="28"/>
          <w:szCs w:val="28"/>
        </w:rPr>
        <w:t>4</w:t>
      </w:r>
      <w:r w:rsidR="00112077" w:rsidRPr="00E26DE3">
        <w:rPr>
          <w:sz w:val="28"/>
          <w:szCs w:val="28"/>
        </w:rPr>
        <w:t>.</w:t>
      </w:r>
      <w:r w:rsidR="00225B0A" w:rsidRPr="00E26DE3">
        <w:rPr>
          <w:sz w:val="28"/>
          <w:szCs w:val="28"/>
        </w:rPr>
        <w:t>11</w:t>
      </w:r>
      <w:r w:rsidR="00112077" w:rsidRPr="00E26DE3">
        <w:rPr>
          <w:sz w:val="28"/>
          <w:szCs w:val="28"/>
        </w:rPr>
        <w:t>.20</w:t>
      </w:r>
      <w:r w:rsidR="00225B0A" w:rsidRPr="00E26DE3">
        <w:rPr>
          <w:sz w:val="28"/>
          <w:szCs w:val="28"/>
        </w:rPr>
        <w:t>21</w:t>
      </w:r>
      <w:r w:rsidR="00112077" w:rsidRPr="00E26DE3">
        <w:rPr>
          <w:sz w:val="28"/>
          <w:szCs w:val="28"/>
        </w:rPr>
        <w:t>)</w:t>
      </w:r>
    </w:p>
    <w:p w14:paraId="6809A6B5" w14:textId="770BDAB9" w:rsidR="00225B0A" w:rsidRPr="00E26DE3" w:rsidRDefault="00E26DE3" w:rsidP="00E26DE3">
      <w:pPr>
        <w:spacing w:line="360" w:lineRule="auto"/>
        <w:jc w:val="both"/>
        <w:rPr>
          <w:sz w:val="28"/>
          <w:szCs w:val="28"/>
        </w:rPr>
      </w:pPr>
      <w:r w:rsidRPr="00E26DE3">
        <w:rPr>
          <w:sz w:val="28"/>
          <w:szCs w:val="28"/>
        </w:rPr>
        <w:t>7</w:t>
      </w:r>
      <w:r w:rsidR="004953DF" w:rsidRPr="00E26DE3">
        <w:rPr>
          <w:sz w:val="28"/>
          <w:szCs w:val="28"/>
        </w:rPr>
        <w:t xml:space="preserve">. </w:t>
      </w:r>
      <w:r w:rsidR="00034C2C" w:rsidRPr="00E26DE3">
        <w:rPr>
          <w:sz w:val="28"/>
          <w:szCs w:val="28"/>
        </w:rPr>
        <w:t>Т</w:t>
      </w:r>
      <w:r w:rsidR="00225B0A" w:rsidRPr="00E26DE3">
        <w:rPr>
          <w:sz w:val="28"/>
          <w:szCs w:val="28"/>
        </w:rPr>
        <w:t xml:space="preserve">ест по творчеству </w:t>
      </w:r>
      <w:proofErr w:type="spellStart"/>
      <w:proofErr w:type="gramStart"/>
      <w:r w:rsidR="00225B0A" w:rsidRPr="00E26DE3">
        <w:rPr>
          <w:sz w:val="28"/>
          <w:szCs w:val="28"/>
        </w:rPr>
        <w:t>В.И.Даля</w:t>
      </w:r>
      <w:proofErr w:type="spellEnd"/>
      <w:r w:rsidR="00225B0A" w:rsidRPr="00E26DE3">
        <w:rPr>
          <w:sz w:val="28"/>
          <w:szCs w:val="28"/>
        </w:rPr>
        <w:t xml:space="preserve">  [</w:t>
      </w:r>
      <w:proofErr w:type="gramEnd"/>
      <w:r w:rsidR="00225B0A" w:rsidRPr="00E26DE3">
        <w:rPr>
          <w:sz w:val="28"/>
          <w:szCs w:val="28"/>
        </w:rPr>
        <w:t xml:space="preserve">Электронный ресурс] / Режим доступа: - </w:t>
      </w:r>
      <w:hyperlink r:id="rId8" w:history="1">
        <w:r w:rsidR="00225B0A" w:rsidRPr="00E26DE3">
          <w:rPr>
            <w:rStyle w:val="a6"/>
            <w:rFonts w:eastAsia="Calibri"/>
            <w:color w:val="auto"/>
            <w:sz w:val="28"/>
            <w:szCs w:val="28"/>
          </w:rPr>
          <w:t>https://onlinetestpad.com/tgl247qszqs5g</w:t>
        </w:r>
      </w:hyperlink>
      <w:r w:rsidR="00225B0A" w:rsidRPr="00E26DE3">
        <w:rPr>
          <w:rStyle w:val="a6"/>
          <w:rFonts w:eastAsia="Calibri"/>
          <w:color w:val="auto"/>
          <w:sz w:val="28"/>
          <w:szCs w:val="28"/>
        </w:rPr>
        <w:t xml:space="preserve"> </w:t>
      </w:r>
      <w:r w:rsidR="00225B0A" w:rsidRPr="00E26DE3">
        <w:rPr>
          <w:sz w:val="28"/>
          <w:szCs w:val="28"/>
        </w:rPr>
        <w:t>(дата обращения: 20.10.2021)</w:t>
      </w:r>
    </w:p>
    <w:p w14:paraId="737720B8" w14:textId="70040AC3" w:rsidR="00A7109A" w:rsidRPr="00E26DE3" w:rsidRDefault="00E26DE3" w:rsidP="00E26DE3">
      <w:pPr>
        <w:spacing w:line="360" w:lineRule="auto"/>
        <w:contextualSpacing/>
        <w:jc w:val="both"/>
        <w:rPr>
          <w:sz w:val="28"/>
          <w:szCs w:val="28"/>
        </w:rPr>
      </w:pPr>
      <w:r w:rsidRPr="00E26DE3">
        <w:rPr>
          <w:sz w:val="28"/>
          <w:szCs w:val="28"/>
        </w:rPr>
        <w:t xml:space="preserve">8. </w:t>
      </w:r>
      <w:r w:rsidR="00A7109A" w:rsidRPr="00E26DE3">
        <w:rPr>
          <w:sz w:val="28"/>
          <w:szCs w:val="28"/>
        </w:rPr>
        <w:t>Школьный словарь синонимов русского языка</w:t>
      </w:r>
      <w:r w:rsidR="00A7109A" w:rsidRPr="00E26DE3">
        <w:rPr>
          <w:color w:val="444444"/>
          <w:sz w:val="28"/>
          <w:szCs w:val="28"/>
          <w:shd w:val="clear" w:color="auto" w:fill="FFFFFF"/>
        </w:rPr>
        <w:t xml:space="preserve"> [Текст]</w:t>
      </w:r>
      <w:r w:rsidR="00A7109A" w:rsidRPr="00E26DE3">
        <w:rPr>
          <w:sz w:val="28"/>
          <w:szCs w:val="28"/>
        </w:rPr>
        <w:t xml:space="preserve">/ Л. И. </w:t>
      </w:r>
      <w:proofErr w:type="spellStart"/>
      <w:r w:rsidR="00A7109A" w:rsidRPr="00E26DE3">
        <w:rPr>
          <w:sz w:val="28"/>
          <w:szCs w:val="28"/>
        </w:rPr>
        <w:t>Янцева</w:t>
      </w:r>
      <w:proofErr w:type="spellEnd"/>
      <w:r w:rsidR="00A7109A" w:rsidRPr="00E26DE3">
        <w:rPr>
          <w:sz w:val="28"/>
          <w:szCs w:val="28"/>
        </w:rPr>
        <w:t>//</w:t>
      </w:r>
      <w:r w:rsidRPr="00E26DE3">
        <w:rPr>
          <w:sz w:val="28"/>
          <w:szCs w:val="28"/>
        </w:rPr>
        <w:t>Центрполиграф. – 2008.</w:t>
      </w:r>
      <w:r w:rsidR="00A7109A" w:rsidRPr="00E26DE3">
        <w:rPr>
          <w:sz w:val="28"/>
          <w:szCs w:val="28"/>
        </w:rPr>
        <w:t xml:space="preserve"> </w:t>
      </w:r>
    </w:p>
    <w:p w14:paraId="31804D4B" w14:textId="77777777" w:rsidR="00923312" w:rsidRDefault="00923312" w:rsidP="00152A22"/>
    <w:sectPr w:rsidR="00923312" w:rsidSect="00112077">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BCB4F8C6"/>
    <w:name w:val="WW8Num20"/>
    <w:lvl w:ilvl="0">
      <w:start w:val="1"/>
      <w:numFmt w:val="decimal"/>
      <w:lvlText w:val="%1."/>
      <w:lvlJc w:val="left"/>
      <w:pPr>
        <w:tabs>
          <w:tab w:val="num" w:pos="720"/>
        </w:tabs>
        <w:ind w:left="720" w:hanging="360"/>
      </w:pPr>
      <w:rPr>
        <w:rFonts w:ascii="Times New Roman" w:eastAsia="Times New Roman" w:hAnsi="Times New Roman" w:cs="Times New Roman"/>
        <w:color w:val="484848"/>
        <w:sz w:val="28"/>
        <w:szCs w:val="28"/>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ED17A4C"/>
    <w:multiLevelType w:val="multilevel"/>
    <w:tmpl w:val="1ACC70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61785262">
    <w:abstractNumId w:val="0"/>
  </w:num>
  <w:num w:numId="2" w16cid:durableId="2680514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7FE"/>
    <w:rsid w:val="00031FF4"/>
    <w:rsid w:val="00034C2C"/>
    <w:rsid w:val="00112077"/>
    <w:rsid w:val="00146DE9"/>
    <w:rsid w:val="00152A22"/>
    <w:rsid w:val="001E54F5"/>
    <w:rsid w:val="00217516"/>
    <w:rsid w:val="00225B0A"/>
    <w:rsid w:val="00276906"/>
    <w:rsid w:val="00347177"/>
    <w:rsid w:val="003861C8"/>
    <w:rsid w:val="003B25D8"/>
    <w:rsid w:val="003D14A6"/>
    <w:rsid w:val="0040569E"/>
    <w:rsid w:val="004953DF"/>
    <w:rsid w:val="004F4013"/>
    <w:rsid w:val="00567EF1"/>
    <w:rsid w:val="005A46E5"/>
    <w:rsid w:val="005E0554"/>
    <w:rsid w:val="00651E98"/>
    <w:rsid w:val="0067138E"/>
    <w:rsid w:val="006A1CC8"/>
    <w:rsid w:val="006D3E4B"/>
    <w:rsid w:val="006E4C60"/>
    <w:rsid w:val="00720299"/>
    <w:rsid w:val="00727F68"/>
    <w:rsid w:val="007437FE"/>
    <w:rsid w:val="00764BE0"/>
    <w:rsid w:val="00774201"/>
    <w:rsid w:val="007A73EA"/>
    <w:rsid w:val="00822BD7"/>
    <w:rsid w:val="00897832"/>
    <w:rsid w:val="00923312"/>
    <w:rsid w:val="00983F9A"/>
    <w:rsid w:val="00A21779"/>
    <w:rsid w:val="00A7109A"/>
    <w:rsid w:val="00A770AA"/>
    <w:rsid w:val="00B43DBF"/>
    <w:rsid w:val="00B978EF"/>
    <w:rsid w:val="00BC3DF9"/>
    <w:rsid w:val="00C01A5A"/>
    <w:rsid w:val="00C44074"/>
    <w:rsid w:val="00C87AF1"/>
    <w:rsid w:val="00CC179C"/>
    <w:rsid w:val="00CC341F"/>
    <w:rsid w:val="00CD5E89"/>
    <w:rsid w:val="00CE330B"/>
    <w:rsid w:val="00CF2C92"/>
    <w:rsid w:val="00D21805"/>
    <w:rsid w:val="00E04F0A"/>
    <w:rsid w:val="00E26DE3"/>
    <w:rsid w:val="00ED276E"/>
    <w:rsid w:val="00F66C76"/>
    <w:rsid w:val="00F902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FEAD0"/>
  <w15:chartTrackingRefBased/>
  <w15:docId w15:val="{97D1DCD1-FF1E-4470-822A-FA0F107F7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1207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225B0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112077"/>
    <w:pPr>
      <w:keepNext/>
      <w:spacing w:before="240" w:after="60"/>
      <w:outlineLvl w:val="1"/>
    </w:pPr>
    <w:rPr>
      <w:rFonts w:ascii="Calibri Light" w:hAnsi="Calibri Light"/>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112077"/>
    <w:rPr>
      <w:rFonts w:ascii="Calibri Light" w:eastAsia="Times New Roman" w:hAnsi="Calibri Light" w:cs="Times New Roman"/>
      <w:b/>
      <w:bCs/>
      <w:i/>
      <w:iCs/>
      <w:sz w:val="28"/>
      <w:szCs w:val="28"/>
      <w:lang w:eastAsia="ru-RU"/>
    </w:rPr>
  </w:style>
  <w:style w:type="paragraph" w:styleId="a3">
    <w:name w:val="List Paragraph"/>
    <w:basedOn w:val="a"/>
    <w:uiPriority w:val="34"/>
    <w:qFormat/>
    <w:rsid w:val="00112077"/>
    <w:pPr>
      <w:ind w:left="720"/>
      <w:contextualSpacing/>
    </w:pPr>
  </w:style>
  <w:style w:type="paragraph" w:styleId="a4">
    <w:name w:val="Normal (Web)"/>
    <w:basedOn w:val="a"/>
    <w:uiPriority w:val="99"/>
    <w:unhideWhenUsed/>
    <w:rsid w:val="00112077"/>
    <w:pPr>
      <w:spacing w:before="100" w:beforeAutospacing="1" w:after="100" w:afterAutospacing="1"/>
    </w:pPr>
  </w:style>
  <w:style w:type="character" w:styleId="a5">
    <w:name w:val="Emphasis"/>
    <w:uiPriority w:val="20"/>
    <w:qFormat/>
    <w:rsid w:val="00112077"/>
    <w:rPr>
      <w:i/>
      <w:iCs/>
    </w:rPr>
  </w:style>
  <w:style w:type="character" w:styleId="a6">
    <w:name w:val="Hyperlink"/>
    <w:uiPriority w:val="99"/>
    <w:unhideWhenUsed/>
    <w:rsid w:val="00112077"/>
    <w:rPr>
      <w:color w:val="0563C1"/>
      <w:u w:val="single"/>
    </w:rPr>
  </w:style>
  <w:style w:type="character" w:styleId="a7">
    <w:name w:val="Strong"/>
    <w:uiPriority w:val="22"/>
    <w:qFormat/>
    <w:rsid w:val="00112077"/>
    <w:rPr>
      <w:b/>
      <w:bCs/>
    </w:rPr>
  </w:style>
  <w:style w:type="paragraph" w:styleId="a8">
    <w:name w:val="No Spacing"/>
    <w:link w:val="a9"/>
    <w:uiPriority w:val="1"/>
    <w:qFormat/>
    <w:rsid w:val="00112077"/>
    <w:pPr>
      <w:spacing w:after="0" w:line="240" w:lineRule="auto"/>
    </w:pPr>
    <w:rPr>
      <w:rFonts w:ascii="Calibri" w:eastAsia="Calibri" w:hAnsi="Calibri" w:cs="Times New Roman"/>
    </w:rPr>
  </w:style>
  <w:style w:type="character" w:customStyle="1" w:styleId="a9">
    <w:name w:val="Без интервала Знак"/>
    <w:link w:val="a8"/>
    <w:uiPriority w:val="1"/>
    <w:locked/>
    <w:rsid w:val="00112077"/>
    <w:rPr>
      <w:rFonts w:ascii="Calibri" w:eastAsia="Calibri" w:hAnsi="Calibri" w:cs="Times New Roman"/>
    </w:rPr>
  </w:style>
  <w:style w:type="paragraph" w:styleId="11">
    <w:name w:val="toc 1"/>
    <w:basedOn w:val="a"/>
    <w:next w:val="a"/>
    <w:rsid w:val="00112077"/>
    <w:pPr>
      <w:tabs>
        <w:tab w:val="right" w:leader="dot" w:pos="9344"/>
      </w:tabs>
      <w:spacing w:line="360" w:lineRule="auto"/>
    </w:pPr>
    <w:rPr>
      <w:b/>
      <w:sz w:val="28"/>
      <w:szCs w:val="28"/>
      <w:lang w:eastAsia="ar-SA"/>
    </w:rPr>
  </w:style>
  <w:style w:type="character" w:styleId="aa">
    <w:name w:val="FollowedHyperlink"/>
    <w:basedOn w:val="a0"/>
    <w:uiPriority w:val="99"/>
    <w:semiHidden/>
    <w:unhideWhenUsed/>
    <w:rsid w:val="003D14A6"/>
    <w:rPr>
      <w:color w:val="954F72" w:themeColor="followedHyperlink"/>
      <w:u w:val="single"/>
    </w:rPr>
  </w:style>
  <w:style w:type="character" w:customStyle="1" w:styleId="10">
    <w:name w:val="Заголовок 1 Знак"/>
    <w:basedOn w:val="a0"/>
    <w:link w:val="1"/>
    <w:uiPriority w:val="9"/>
    <w:rsid w:val="00225B0A"/>
    <w:rPr>
      <w:rFonts w:asciiTheme="majorHAnsi" w:eastAsiaTheme="majorEastAsia" w:hAnsiTheme="majorHAnsi" w:cstheme="majorBidi"/>
      <w:color w:val="2F5496" w:themeColor="accent1" w:themeShade="BF"/>
      <w:sz w:val="32"/>
      <w:szCs w:val="32"/>
      <w:lang w:eastAsia="ru-RU"/>
    </w:rPr>
  </w:style>
  <w:style w:type="character" w:styleId="ab">
    <w:name w:val="Unresolved Mention"/>
    <w:basedOn w:val="a0"/>
    <w:uiPriority w:val="99"/>
    <w:semiHidden/>
    <w:unhideWhenUsed/>
    <w:rsid w:val="00225B0A"/>
    <w:rPr>
      <w:color w:val="605E5C"/>
      <w:shd w:val="clear" w:color="auto" w:fill="E1DFDD"/>
    </w:rPr>
  </w:style>
  <w:style w:type="character" w:customStyle="1" w:styleId="buying-price-text">
    <w:name w:val="buying-price-text"/>
    <w:basedOn w:val="a0"/>
    <w:rsid w:val="00152A22"/>
  </w:style>
  <w:style w:type="character" w:customStyle="1" w:styleId="buying-price-val">
    <w:name w:val="buying-price-val"/>
    <w:basedOn w:val="a0"/>
    <w:rsid w:val="00152A22"/>
  </w:style>
  <w:style w:type="character" w:customStyle="1" w:styleId="buying-price-val-number">
    <w:name w:val="buying-price-val-number"/>
    <w:basedOn w:val="a0"/>
    <w:rsid w:val="00152A22"/>
  </w:style>
  <w:style w:type="character" w:customStyle="1" w:styleId="buying-pricenew-val-currency">
    <w:name w:val="buying-pricenew-val-currency"/>
    <w:basedOn w:val="a0"/>
    <w:rsid w:val="00152A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7261798">
      <w:bodyDiv w:val="1"/>
      <w:marLeft w:val="0"/>
      <w:marRight w:val="0"/>
      <w:marTop w:val="0"/>
      <w:marBottom w:val="0"/>
      <w:divBdr>
        <w:top w:val="none" w:sz="0" w:space="0" w:color="auto"/>
        <w:left w:val="none" w:sz="0" w:space="0" w:color="auto"/>
        <w:bottom w:val="none" w:sz="0" w:space="0" w:color="auto"/>
        <w:right w:val="none" w:sz="0" w:space="0" w:color="auto"/>
      </w:divBdr>
      <w:divsChild>
        <w:div w:id="526986260">
          <w:marLeft w:val="0"/>
          <w:marRight w:val="0"/>
          <w:marTop w:val="72"/>
          <w:marBottom w:val="0"/>
          <w:divBdr>
            <w:top w:val="none" w:sz="0" w:space="0" w:color="auto"/>
            <w:left w:val="none" w:sz="0" w:space="0" w:color="auto"/>
            <w:bottom w:val="none" w:sz="0" w:space="0" w:color="auto"/>
            <w:right w:val="none" w:sz="0" w:space="0" w:color="auto"/>
          </w:divBdr>
        </w:div>
        <w:div w:id="20059677">
          <w:marLeft w:val="0"/>
          <w:marRight w:val="0"/>
          <w:marTop w:val="72"/>
          <w:marBottom w:val="0"/>
          <w:divBdr>
            <w:top w:val="none" w:sz="0" w:space="0" w:color="auto"/>
            <w:left w:val="none" w:sz="0" w:space="0" w:color="auto"/>
            <w:bottom w:val="none" w:sz="0" w:space="0" w:color="auto"/>
            <w:right w:val="none" w:sz="0" w:space="0" w:color="auto"/>
          </w:divBdr>
        </w:div>
        <w:div w:id="1670329693">
          <w:marLeft w:val="0"/>
          <w:marRight w:val="0"/>
          <w:marTop w:val="72"/>
          <w:marBottom w:val="0"/>
          <w:divBdr>
            <w:top w:val="none" w:sz="0" w:space="0" w:color="auto"/>
            <w:left w:val="none" w:sz="0" w:space="0" w:color="auto"/>
            <w:bottom w:val="none" w:sz="0" w:space="0" w:color="auto"/>
            <w:right w:val="none" w:sz="0" w:space="0" w:color="auto"/>
          </w:divBdr>
        </w:div>
        <w:div w:id="1308363927">
          <w:marLeft w:val="0"/>
          <w:marRight w:val="0"/>
          <w:marTop w:val="72"/>
          <w:marBottom w:val="0"/>
          <w:divBdr>
            <w:top w:val="none" w:sz="0" w:space="0" w:color="auto"/>
            <w:left w:val="none" w:sz="0" w:space="0" w:color="auto"/>
            <w:bottom w:val="none" w:sz="0" w:space="0" w:color="auto"/>
            <w:right w:val="none" w:sz="0" w:space="0" w:color="auto"/>
          </w:divBdr>
        </w:div>
      </w:divsChild>
    </w:div>
    <w:div w:id="579603609">
      <w:bodyDiv w:val="1"/>
      <w:marLeft w:val="0"/>
      <w:marRight w:val="0"/>
      <w:marTop w:val="0"/>
      <w:marBottom w:val="0"/>
      <w:divBdr>
        <w:top w:val="none" w:sz="0" w:space="0" w:color="auto"/>
        <w:left w:val="none" w:sz="0" w:space="0" w:color="auto"/>
        <w:bottom w:val="none" w:sz="0" w:space="0" w:color="auto"/>
        <w:right w:val="none" w:sz="0" w:space="0" w:color="auto"/>
      </w:divBdr>
      <w:divsChild>
        <w:div w:id="426077863">
          <w:marLeft w:val="0"/>
          <w:marRight w:val="0"/>
          <w:marTop w:val="72"/>
          <w:marBottom w:val="0"/>
          <w:divBdr>
            <w:top w:val="none" w:sz="0" w:space="0" w:color="auto"/>
            <w:left w:val="none" w:sz="0" w:space="0" w:color="auto"/>
            <w:bottom w:val="none" w:sz="0" w:space="0" w:color="auto"/>
            <w:right w:val="none" w:sz="0" w:space="0" w:color="auto"/>
          </w:divBdr>
        </w:div>
        <w:div w:id="762454619">
          <w:marLeft w:val="0"/>
          <w:marRight w:val="0"/>
          <w:marTop w:val="72"/>
          <w:marBottom w:val="0"/>
          <w:divBdr>
            <w:top w:val="none" w:sz="0" w:space="0" w:color="auto"/>
            <w:left w:val="none" w:sz="0" w:space="0" w:color="auto"/>
            <w:bottom w:val="none" w:sz="0" w:space="0" w:color="auto"/>
            <w:right w:val="none" w:sz="0" w:space="0" w:color="auto"/>
          </w:divBdr>
        </w:div>
        <w:div w:id="6834501">
          <w:marLeft w:val="0"/>
          <w:marRight w:val="0"/>
          <w:marTop w:val="72"/>
          <w:marBottom w:val="0"/>
          <w:divBdr>
            <w:top w:val="none" w:sz="0" w:space="0" w:color="auto"/>
            <w:left w:val="none" w:sz="0" w:space="0" w:color="auto"/>
            <w:bottom w:val="none" w:sz="0" w:space="0" w:color="auto"/>
            <w:right w:val="none" w:sz="0" w:space="0" w:color="auto"/>
          </w:divBdr>
        </w:div>
        <w:div w:id="158545694">
          <w:marLeft w:val="0"/>
          <w:marRight w:val="0"/>
          <w:marTop w:val="0"/>
          <w:marBottom w:val="0"/>
          <w:divBdr>
            <w:top w:val="none" w:sz="0" w:space="0" w:color="auto"/>
            <w:left w:val="none" w:sz="0" w:space="0" w:color="auto"/>
            <w:bottom w:val="none" w:sz="0" w:space="0" w:color="auto"/>
            <w:right w:val="none" w:sz="0" w:space="0" w:color="auto"/>
          </w:divBdr>
        </w:div>
        <w:div w:id="705445216">
          <w:marLeft w:val="0"/>
          <w:marRight w:val="0"/>
          <w:marTop w:val="0"/>
          <w:marBottom w:val="0"/>
          <w:divBdr>
            <w:top w:val="single" w:sz="6" w:space="8" w:color="C0BFBF"/>
            <w:left w:val="none" w:sz="0" w:space="0" w:color="auto"/>
            <w:bottom w:val="single" w:sz="6" w:space="8" w:color="C0BFBF"/>
            <w:right w:val="none" w:sz="0" w:space="0" w:color="auto"/>
          </w:divBdr>
          <w:divsChild>
            <w:div w:id="171458506">
              <w:marLeft w:val="0"/>
              <w:marRight w:val="336"/>
              <w:marTop w:val="0"/>
              <w:marBottom w:val="45"/>
              <w:divBdr>
                <w:top w:val="none" w:sz="0" w:space="0" w:color="auto"/>
                <w:left w:val="none" w:sz="0" w:space="0" w:color="auto"/>
                <w:bottom w:val="none" w:sz="0" w:space="0" w:color="auto"/>
                <w:right w:val="none" w:sz="0" w:space="0" w:color="auto"/>
              </w:divBdr>
            </w:div>
            <w:div w:id="513304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670810">
      <w:bodyDiv w:val="1"/>
      <w:marLeft w:val="0"/>
      <w:marRight w:val="0"/>
      <w:marTop w:val="0"/>
      <w:marBottom w:val="0"/>
      <w:divBdr>
        <w:top w:val="none" w:sz="0" w:space="0" w:color="auto"/>
        <w:left w:val="none" w:sz="0" w:space="0" w:color="auto"/>
        <w:bottom w:val="none" w:sz="0" w:space="0" w:color="auto"/>
        <w:right w:val="none" w:sz="0" w:space="0" w:color="auto"/>
      </w:divBdr>
      <w:divsChild>
        <w:div w:id="852034359">
          <w:marLeft w:val="0"/>
          <w:marRight w:val="0"/>
          <w:marTop w:val="72"/>
          <w:marBottom w:val="0"/>
          <w:divBdr>
            <w:top w:val="none" w:sz="0" w:space="0" w:color="auto"/>
            <w:left w:val="none" w:sz="0" w:space="0" w:color="auto"/>
            <w:bottom w:val="none" w:sz="0" w:space="0" w:color="auto"/>
            <w:right w:val="none" w:sz="0" w:space="0" w:color="auto"/>
          </w:divBdr>
        </w:div>
        <w:div w:id="1656647742">
          <w:marLeft w:val="0"/>
          <w:marRight w:val="0"/>
          <w:marTop w:val="72"/>
          <w:marBottom w:val="0"/>
          <w:divBdr>
            <w:top w:val="none" w:sz="0" w:space="0" w:color="auto"/>
            <w:left w:val="none" w:sz="0" w:space="0" w:color="auto"/>
            <w:bottom w:val="none" w:sz="0" w:space="0" w:color="auto"/>
            <w:right w:val="none" w:sz="0" w:space="0" w:color="auto"/>
          </w:divBdr>
        </w:div>
      </w:divsChild>
    </w:div>
    <w:div w:id="807941451">
      <w:bodyDiv w:val="1"/>
      <w:marLeft w:val="0"/>
      <w:marRight w:val="0"/>
      <w:marTop w:val="0"/>
      <w:marBottom w:val="0"/>
      <w:divBdr>
        <w:top w:val="none" w:sz="0" w:space="0" w:color="auto"/>
        <w:left w:val="none" w:sz="0" w:space="0" w:color="auto"/>
        <w:bottom w:val="none" w:sz="0" w:space="0" w:color="auto"/>
        <w:right w:val="none" w:sz="0" w:space="0" w:color="auto"/>
      </w:divBdr>
      <w:divsChild>
        <w:div w:id="839542678">
          <w:marLeft w:val="0"/>
          <w:marRight w:val="0"/>
          <w:marTop w:val="72"/>
          <w:marBottom w:val="0"/>
          <w:divBdr>
            <w:top w:val="none" w:sz="0" w:space="0" w:color="auto"/>
            <w:left w:val="none" w:sz="0" w:space="0" w:color="auto"/>
            <w:bottom w:val="none" w:sz="0" w:space="0" w:color="auto"/>
            <w:right w:val="none" w:sz="0" w:space="0" w:color="auto"/>
          </w:divBdr>
        </w:div>
        <w:div w:id="480538854">
          <w:marLeft w:val="0"/>
          <w:marRight w:val="0"/>
          <w:marTop w:val="72"/>
          <w:marBottom w:val="0"/>
          <w:divBdr>
            <w:top w:val="none" w:sz="0" w:space="0" w:color="auto"/>
            <w:left w:val="none" w:sz="0" w:space="0" w:color="auto"/>
            <w:bottom w:val="none" w:sz="0" w:space="0" w:color="auto"/>
            <w:right w:val="none" w:sz="0" w:space="0" w:color="auto"/>
          </w:divBdr>
        </w:div>
        <w:div w:id="1215003143">
          <w:marLeft w:val="0"/>
          <w:marRight w:val="0"/>
          <w:marTop w:val="72"/>
          <w:marBottom w:val="0"/>
          <w:divBdr>
            <w:top w:val="none" w:sz="0" w:space="0" w:color="auto"/>
            <w:left w:val="none" w:sz="0" w:space="0" w:color="auto"/>
            <w:bottom w:val="none" w:sz="0" w:space="0" w:color="auto"/>
            <w:right w:val="none" w:sz="0" w:space="0" w:color="auto"/>
          </w:divBdr>
        </w:div>
        <w:div w:id="299507045">
          <w:marLeft w:val="0"/>
          <w:marRight w:val="0"/>
          <w:marTop w:val="0"/>
          <w:marBottom w:val="0"/>
          <w:divBdr>
            <w:top w:val="none" w:sz="0" w:space="0" w:color="auto"/>
            <w:left w:val="none" w:sz="0" w:space="0" w:color="auto"/>
            <w:bottom w:val="none" w:sz="0" w:space="0" w:color="auto"/>
            <w:right w:val="none" w:sz="0" w:space="0" w:color="auto"/>
          </w:divBdr>
        </w:div>
      </w:divsChild>
    </w:div>
    <w:div w:id="1530945843">
      <w:bodyDiv w:val="1"/>
      <w:marLeft w:val="0"/>
      <w:marRight w:val="0"/>
      <w:marTop w:val="0"/>
      <w:marBottom w:val="0"/>
      <w:divBdr>
        <w:top w:val="none" w:sz="0" w:space="0" w:color="auto"/>
        <w:left w:val="none" w:sz="0" w:space="0" w:color="auto"/>
        <w:bottom w:val="none" w:sz="0" w:space="0" w:color="auto"/>
        <w:right w:val="none" w:sz="0" w:space="0" w:color="auto"/>
      </w:divBdr>
    </w:div>
    <w:div w:id="1595816816">
      <w:bodyDiv w:val="1"/>
      <w:marLeft w:val="0"/>
      <w:marRight w:val="0"/>
      <w:marTop w:val="0"/>
      <w:marBottom w:val="0"/>
      <w:divBdr>
        <w:top w:val="none" w:sz="0" w:space="0" w:color="auto"/>
        <w:left w:val="none" w:sz="0" w:space="0" w:color="auto"/>
        <w:bottom w:val="none" w:sz="0" w:space="0" w:color="auto"/>
        <w:right w:val="none" w:sz="0" w:space="0" w:color="auto"/>
      </w:divBdr>
      <w:divsChild>
        <w:div w:id="47917185">
          <w:marLeft w:val="0"/>
          <w:marRight w:val="0"/>
          <w:marTop w:val="72"/>
          <w:marBottom w:val="0"/>
          <w:divBdr>
            <w:top w:val="none" w:sz="0" w:space="0" w:color="auto"/>
            <w:left w:val="none" w:sz="0" w:space="0" w:color="auto"/>
            <w:bottom w:val="none" w:sz="0" w:space="0" w:color="auto"/>
            <w:right w:val="none" w:sz="0" w:space="0" w:color="auto"/>
          </w:divBdr>
        </w:div>
        <w:div w:id="1846821645">
          <w:marLeft w:val="0"/>
          <w:marRight w:val="0"/>
          <w:marTop w:val="72"/>
          <w:marBottom w:val="0"/>
          <w:divBdr>
            <w:top w:val="none" w:sz="0" w:space="0" w:color="auto"/>
            <w:left w:val="none" w:sz="0" w:space="0" w:color="auto"/>
            <w:bottom w:val="none" w:sz="0" w:space="0" w:color="auto"/>
            <w:right w:val="none" w:sz="0" w:space="0" w:color="auto"/>
          </w:divBdr>
        </w:div>
        <w:div w:id="1675451771">
          <w:marLeft w:val="0"/>
          <w:marRight w:val="0"/>
          <w:marTop w:val="72"/>
          <w:marBottom w:val="0"/>
          <w:divBdr>
            <w:top w:val="none" w:sz="0" w:space="0" w:color="auto"/>
            <w:left w:val="none" w:sz="0" w:space="0" w:color="auto"/>
            <w:bottom w:val="none" w:sz="0" w:space="0" w:color="auto"/>
            <w:right w:val="none" w:sz="0" w:space="0" w:color="auto"/>
          </w:divBdr>
        </w:div>
        <w:div w:id="1380742632">
          <w:marLeft w:val="0"/>
          <w:marRight w:val="0"/>
          <w:marTop w:val="72"/>
          <w:marBottom w:val="0"/>
          <w:divBdr>
            <w:top w:val="none" w:sz="0" w:space="0" w:color="auto"/>
            <w:left w:val="none" w:sz="0" w:space="0" w:color="auto"/>
            <w:bottom w:val="none" w:sz="0" w:space="0" w:color="auto"/>
            <w:right w:val="none" w:sz="0" w:space="0" w:color="auto"/>
          </w:divBdr>
        </w:div>
        <w:div w:id="40595743">
          <w:marLeft w:val="0"/>
          <w:marRight w:val="0"/>
          <w:marTop w:val="0"/>
          <w:marBottom w:val="0"/>
          <w:divBdr>
            <w:top w:val="none" w:sz="0" w:space="0" w:color="auto"/>
            <w:left w:val="none" w:sz="0" w:space="0" w:color="auto"/>
            <w:bottom w:val="none" w:sz="0" w:space="0" w:color="auto"/>
            <w:right w:val="none" w:sz="0" w:space="0" w:color="auto"/>
          </w:divBdr>
        </w:div>
      </w:divsChild>
    </w:div>
    <w:div w:id="1724981235">
      <w:bodyDiv w:val="1"/>
      <w:marLeft w:val="0"/>
      <w:marRight w:val="0"/>
      <w:marTop w:val="0"/>
      <w:marBottom w:val="0"/>
      <w:divBdr>
        <w:top w:val="none" w:sz="0" w:space="0" w:color="auto"/>
        <w:left w:val="none" w:sz="0" w:space="0" w:color="auto"/>
        <w:bottom w:val="none" w:sz="0" w:space="0" w:color="auto"/>
        <w:right w:val="none" w:sz="0" w:space="0" w:color="auto"/>
      </w:divBdr>
    </w:div>
    <w:div w:id="1900436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linetestpad.com/tgl247qszqs5g" TargetMode="External"/><Relationship Id="rId3" Type="http://schemas.openxmlformats.org/officeDocument/2006/relationships/styles" Target="styles.xml"/><Relationship Id="rId7" Type="http://schemas.openxmlformats.org/officeDocument/2006/relationships/hyperlink" Target="https://ruobr.ru/media/user/bdb0cf0524ea4e2e98bc280ac3c2748f.mp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ruobr.ru/media/user/650744965f744e29911da568848cc475.mp3"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C5FAF6-D937-4650-A5B2-0ADD3F4E2A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474</TotalTime>
  <Pages>1</Pages>
  <Words>2970</Words>
  <Characters>16934</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Лебедевы</dc:creator>
  <cp:keywords/>
  <dc:description/>
  <cp:lastModifiedBy>Лебедева</cp:lastModifiedBy>
  <cp:revision>24</cp:revision>
  <dcterms:created xsi:type="dcterms:W3CDTF">2021-11-04T04:11:00Z</dcterms:created>
  <dcterms:modified xsi:type="dcterms:W3CDTF">2022-10-05T10:12:00Z</dcterms:modified>
</cp:coreProperties>
</file>