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987" w:rsidRPr="00D11972" w:rsidRDefault="00EA1987" w:rsidP="00EA1987">
      <w:pPr>
        <w:spacing w:before="20"/>
        <w:ind w:left="-142" w:firstLine="284"/>
        <w:jc w:val="center"/>
        <w:rPr>
          <w:rFonts w:ascii="Times New Roman" w:hAnsi="Times New Roman" w:cs="Times New Roman"/>
          <w:b/>
          <w:sz w:val="28"/>
          <w:szCs w:val="28"/>
        </w:rPr>
      </w:pPr>
      <w:bookmarkStart w:id="0" w:name="stih1"/>
      <w:r w:rsidRPr="00D11972">
        <w:rPr>
          <w:rFonts w:ascii="Times New Roman" w:hAnsi="Times New Roman" w:cs="Times New Roman"/>
          <w:b/>
          <w:sz w:val="28"/>
          <w:szCs w:val="28"/>
        </w:rPr>
        <w:t xml:space="preserve">Государственное бюджетное профессиональное образовательное учреждение Ростовской области </w:t>
      </w:r>
    </w:p>
    <w:p w:rsidR="00EA1987" w:rsidRPr="00D11972" w:rsidRDefault="00EA1987" w:rsidP="00EA1987">
      <w:pPr>
        <w:pStyle w:val="a4"/>
        <w:spacing w:line="276" w:lineRule="auto"/>
        <w:jc w:val="center"/>
        <w:rPr>
          <w:sz w:val="28"/>
          <w:szCs w:val="28"/>
        </w:rPr>
      </w:pPr>
      <w:r w:rsidRPr="00D11972">
        <w:rPr>
          <w:sz w:val="28"/>
          <w:szCs w:val="28"/>
        </w:rPr>
        <w:t>«Таганрогский металлургический техникум»</w:t>
      </w:r>
    </w:p>
    <w:p w:rsidR="00EA1987" w:rsidRPr="00D11972" w:rsidRDefault="00EA1987" w:rsidP="00EA1987">
      <w:pPr>
        <w:rPr>
          <w:rFonts w:ascii="Times New Roman" w:hAnsi="Times New Roman" w:cs="Times New Roman"/>
          <w:sz w:val="28"/>
          <w:szCs w:val="28"/>
        </w:rPr>
      </w:pPr>
    </w:p>
    <w:p w:rsidR="00EA1987" w:rsidRPr="00D11972" w:rsidRDefault="00EA1987" w:rsidP="00EA1987">
      <w:pPr>
        <w:pStyle w:val="a4"/>
        <w:spacing w:line="276" w:lineRule="auto"/>
        <w:rPr>
          <w:sz w:val="28"/>
          <w:szCs w:val="28"/>
        </w:rPr>
      </w:pPr>
    </w:p>
    <w:p w:rsidR="00EA1987" w:rsidRDefault="00EA1987" w:rsidP="00EA1987">
      <w:pPr>
        <w:jc w:val="center"/>
        <w:rPr>
          <w:rFonts w:ascii="Times New Roman" w:hAnsi="Times New Roman" w:cs="Times New Roman"/>
          <w:sz w:val="40"/>
          <w:szCs w:val="28"/>
        </w:rPr>
      </w:pPr>
      <w:r>
        <w:rPr>
          <w:rFonts w:ascii="Times New Roman" w:hAnsi="Times New Roman" w:cs="Times New Roman"/>
          <w:sz w:val="40"/>
          <w:szCs w:val="28"/>
        </w:rPr>
        <w:t>Исследовательский проект</w:t>
      </w:r>
    </w:p>
    <w:p w:rsidR="00EA1987" w:rsidRPr="002869A9" w:rsidRDefault="00EA1987" w:rsidP="00EA1987">
      <w:pPr>
        <w:jc w:val="center"/>
        <w:rPr>
          <w:rFonts w:ascii="Times New Roman" w:hAnsi="Times New Roman" w:cs="Times New Roman"/>
          <w:sz w:val="40"/>
          <w:szCs w:val="28"/>
        </w:rPr>
      </w:pPr>
      <w:r>
        <w:rPr>
          <w:rFonts w:ascii="Times New Roman" w:hAnsi="Times New Roman" w:cs="Times New Roman"/>
          <w:sz w:val="40"/>
          <w:szCs w:val="28"/>
        </w:rPr>
        <w:t>по прикладной химии</w:t>
      </w:r>
    </w:p>
    <w:p w:rsidR="00FB6610" w:rsidRDefault="00EA1987" w:rsidP="00EA1987">
      <w:pPr>
        <w:jc w:val="center"/>
        <w:rPr>
          <w:rFonts w:ascii="Times New Roman" w:hAnsi="Times New Roman" w:cs="Times New Roman"/>
          <w:b/>
          <w:color w:val="000000" w:themeColor="text1"/>
          <w:sz w:val="40"/>
          <w:szCs w:val="28"/>
        </w:rPr>
      </w:pPr>
      <w:r w:rsidRPr="00F743B0">
        <w:rPr>
          <w:rFonts w:ascii="Times New Roman" w:hAnsi="Times New Roman" w:cs="Times New Roman"/>
          <w:b/>
          <w:color w:val="000000" w:themeColor="text1"/>
          <w:sz w:val="40"/>
          <w:szCs w:val="28"/>
        </w:rPr>
        <w:t>«</w:t>
      </w:r>
      <w:r>
        <w:rPr>
          <w:rFonts w:ascii="Times New Roman" w:hAnsi="Times New Roman" w:cs="Times New Roman"/>
          <w:b/>
          <w:color w:val="000000" w:themeColor="text1"/>
          <w:sz w:val="40"/>
          <w:szCs w:val="28"/>
        </w:rPr>
        <w:t>Кристалл</w:t>
      </w:r>
      <w:r w:rsidR="00FB6610">
        <w:rPr>
          <w:rFonts w:ascii="Times New Roman" w:hAnsi="Times New Roman" w:cs="Times New Roman"/>
          <w:b/>
          <w:color w:val="000000" w:themeColor="text1"/>
          <w:sz w:val="40"/>
          <w:szCs w:val="28"/>
        </w:rPr>
        <w:t xml:space="preserve">ы. </w:t>
      </w:r>
    </w:p>
    <w:p w:rsidR="00EA1987" w:rsidRPr="00F743B0" w:rsidRDefault="00FB6610" w:rsidP="00EA1987">
      <w:pPr>
        <w:jc w:val="center"/>
        <w:rPr>
          <w:rFonts w:ascii="Times New Roman" w:hAnsi="Times New Roman" w:cs="Times New Roman"/>
          <w:b/>
          <w:color w:val="000000" w:themeColor="text1"/>
          <w:sz w:val="40"/>
          <w:szCs w:val="28"/>
        </w:rPr>
      </w:pPr>
      <w:r>
        <w:rPr>
          <w:rFonts w:ascii="Times New Roman" w:hAnsi="Times New Roman" w:cs="Times New Roman"/>
          <w:b/>
          <w:color w:val="000000" w:themeColor="text1"/>
          <w:sz w:val="40"/>
          <w:szCs w:val="28"/>
        </w:rPr>
        <w:t>Знакомая сказка или незаконченная быль?</w:t>
      </w:r>
      <w:r w:rsidR="00EA1987" w:rsidRPr="00F743B0">
        <w:rPr>
          <w:rFonts w:ascii="Times New Roman" w:hAnsi="Times New Roman" w:cs="Times New Roman"/>
          <w:b/>
          <w:color w:val="000000" w:themeColor="text1"/>
          <w:sz w:val="40"/>
          <w:szCs w:val="28"/>
        </w:rPr>
        <w:t>»</w:t>
      </w:r>
    </w:p>
    <w:p w:rsidR="00EA1987" w:rsidRPr="00D11972" w:rsidRDefault="00EA1987" w:rsidP="00EA1987">
      <w:pPr>
        <w:jc w:val="right"/>
        <w:rPr>
          <w:rFonts w:ascii="Times New Roman" w:hAnsi="Times New Roman" w:cs="Times New Roman"/>
          <w:b/>
          <w:color w:val="000000" w:themeColor="text1"/>
          <w:sz w:val="28"/>
          <w:szCs w:val="28"/>
        </w:rPr>
      </w:pPr>
    </w:p>
    <w:p w:rsidR="00EA1987" w:rsidRPr="00D11972" w:rsidRDefault="00EA1987" w:rsidP="00EA1987">
      <w:pPr>
        <w:jc w:val="right"/>
        <w:rPr>
          <w:rFonts w:ascii="Times New Roman" w:hAnsi="Times New Roman" w:cs="Times New Roman"/>
          <w:b/>
          <w:sz w:val="28"/>
          <w:szCs w:val="28"/>
        </w:rPr>
      </w:pPr>
    </w:p>
    <w:p w:rsidR="00EA1987" w:rsidRDefault="00EA1987" w:rsidP="00EA1987">
      <w:pPr>
        <w:jc w:val="right"/>
        <w:rPr>
          <w:rFonts w:ascii="Times New Roman" w:hAnsi="Times New Roman" w:cs="Times New Roman"/>
          <w:b/>
          <w:sz w:val="28"/>
          <w:szCs w:val="28"/>
        </w:rPr>
      </w:pPr>
    </w:p>
    <w:p w:rsidR="00EA1987" w:rsidRDefault="00EA1987" w:rsidP="00EA1987">
      <w:pPr>
        <w:jc w:val="right"/>
        <w:rPr>
          <w:rFonts w:ascii="Times New Roman" w:hAnsi="Times New Roman" w:cs="Times New Roman"/>
          <w:b/>
          <w:sz w:val="28"/>
          <w:szCs w:val="28"/>
        </w:rPr>
      </w:pPr>
    </w:p>
    <w:p w:rsidR="00EA1987" w:rsidRDefault="00EA1987" w:rsidP="00EA1987">
      <w:pPr>
        <w:jc w:val="right"/>
        <w:rPr>
          <w:rFonts w:ascii="Times New Roman" w:hAnsi="Times New Roman" w:cs="Times New Roman"/>
          <w:b/>
          <w:sz w:val="28"/>
          <w:szCs w:val="28"/>
        </w:rPr>
      </w:pPr>
    </w:p>
    <w:p w:rsidR="00EA1987" w:rsidRDefault="00EA1987" w:rsidP="00EA1987">
      <w:pPr>
        <w:jc w:val="right"/>
        <w:rPr>
          <w:rFonts w:ascii="Times New Roman" w:hAnsi="Times New Roman" w:cs="Times New Roman"/>
          <w:b/>
          <w:sz w:val="28"/>
          <w:szCs w:val="28"/>
        </w:rPr>
      </w:pPr>
    </w:p>
    <w:p w:rsidR="00EA1987" w:rsidRPr="00D11972" w:rsidRDefault="00EA1987" w:rsidP="00EA1987">
      <w:pPr>
        <w:jc w:val="right"/>
        <w:rPr>
          <w:rFonts w:ascii="Times New Roman" w:hAnsi="Times New Roman" w:cs="Times New Roman"/>
          <w:b/>
          <w:sz w:val="28"/>
          <w:szCs w:val="28"/>
        </w:rPr>
      </w:pPr>
      <w:r>
        <w:rPr>
          <w:rFonts w:ascii="Times New Roman" w:hAnsi="Times New Roman" w:cs="Times New Roman"/>
          <w:b/>
          <w:sz w:val="28"/>
          <w:szCs w:val="28"/>
        </w:rPr>
        <w:t>Руководитель проекта</w:t>
      </w:r>
      <w:r w:rsidRPr="00D11972">
        <w:rPr>
          <w:rFonts w:ascii="Times New Roman" w:hAnsi="Times New Roman" w:cs="Times New Roman"/>
          <w:b/>
          <w:sz w:val="28"/>
          <w:szCs w:val="28"/>
        </w:rPr>
        <w:t>:</w:t>
      </w:r>
    </w:p>
    <w:p w:rsidR="00EA1987" w:rsidRPr="00D11972" w:rsidRDefault="00EA1987" w:rsidP="00EA1987">
      <w:pPr>
        <w:jc w:val="right"/>
        <w:rPr>
          <w:rFonts w:ascii="Times New Roman" w:hAnsi="Times New Roman" w:cs="Times New Roman"/>
          <w:sz w:val="28"/>
          <w:szCs w:val="28"/>
        </w:rPr>
      </w:pPr>
      <w:r w:rsidRPr="00D11972">
        <w:rPr>
          <w:rFonts w:ascii="Times New Roman" w:hAnsi="Times New Roman" w:cs="Times New Roman"/>
          <w:sz w:val="28"/>
          <w:szCs w:val="28"/>
        </w:rPr>
        <w:t xml:space="preserve">Преподаватель химии Н.Н. </w:t>
      </w:r>
      <w:proofErr w:type="spellStart"/>
      <w:r w:rsidRPr="00D11972">
        <w:rPr>
          <w:rFonts w:ascii="Times New Roman" w:hAnsi="Times New Roman" w:cs="Times New Roman"/>
          <w:sz w:val="28"/>
          <w:szCs w:val="28"/>
        </w:rPr>
        <w:t>Гонская</w:t>
      </w:r>
      <w:proofErr w:type="spellEnd"/>
    </w:p>
    <w:p w:rsidR="00EA1987" w:rsidRPr="00D11972" w:rsidRDefault="00EA1987" w:rsidP="00EA1987">
      <w:pPr>
        <w:rPr>
          <w:rFonts w:ascii="Times New Roman" w:hAnsi="Times New Roman" w:cs="Times New Roman"/>
          <w:sz w:val="28"/>
          <w:szCs w:val="28"/>
        </w:rPr>
      </w:pPr>
    </w:p>
    <w:p w:rsidR="00EA1987" w:rsidRPr="00D11972" w:rsidRDefault="00EA1987" w:rsidP="00EA1987">
      <w:pPr>
        <w:rPr>
          <w:rFonts w:ascii="Times New Roman" w:hAnsi="Times New Roman" w:cs="Times New Roman"/>
          <w:sz w:val="28"/>
          <w:szCs w:val="28"/>
        </w:rPr>
      </w:pPr>
    </w:p>
    <w:p w:rsidR="00EA1987" w:rsidRPr="00D11972" w:rsidRDefault="00EA1987" w:rsidP="00EA1987">
      <w:pPr>
        <w:rPr>
          <w:rFonts w:ascii="Times New Roman" w:hAnsi="Times New Roman" w:cs="Times New Roman"/>
          <w:sz w:val="28"/>
          <w:szCs w:val="28"/>
        </w:rPr>
      </w:pPr>
    </w:p>
    <w:p w:rsidR="00EA1987" w:rsidRPr="00D11972" w:rsidRDefault="00EA1987" w:rsidP="00EA1987">
      <w:pPr>
        <w:rPr>
          <w:rFonts w:ascii="Times New Roman" w:hAnsi="Times New Roman" w:cs="Times New Roman"/>
          <w:sz w:val="28"/>
          <w:szCs w:val="28"/>
        </w:rPr>
      </w:pPr>
    </w:p>
    <w:p w:rsidR="00EA1987" w:rsidRPr="00D11972" w:rsidRDefault="00EA1987" w:rsidP="00EA1987">
      <w:pPr>
        <w:rPr>
          <w:rFonts w:ascii="Times New Roman" w:hAnsi="Times New Roman" w:cs="Times New Roman"/>
          <w:sz w:val="28"/>
          <w:szCs w:val="28"/>
        </w:rPr>
      </w:pPr>
    </w:p>
    <w:p w:rsidR="00EA1987" w:rsidRPr="00D11972" w:rsidRDefault="00EA1987" w:rsidP="00EA1987">
      <w:pPr>
        <w:rPr>
          <w:rFonts w:ascii="Times New Roman" w:hAnsi="Times New Roman" w:cs="Times New Roman"/>
          <w:sz w:val="28"/>
          <w:szCs w:val="28"/>
        </w:rPr>
      </w:pPr>
    </w:p>
    <w:p w:rsidR="00EA1987" w:rsidRDefault="00EA1987" w:rsidP="00EA1987">
      <w:pPr>
        <w:spacing w:line="240" w:lineRule="auto"/>
        <w:jc w:val="center"/>
        <w:rPr>
          <w:rFonts w:ascii="Times New Roman" w:hAnsi="Times New Roman" w:cs="Times New Roman"/>
          <w:sz w:val="28"/>
          <w:szCs w:val="28"/>
        </w:rPr>
      </w:pPr>
    </w:p>
    <w:p w:rsidR="00EA1987" w:rsidRDefault="00EA1987" w:rsidP="00EA1987">
      <w:pPr>
        <w:spacing w:line="240" w:lineRule="auto"/>
        <w:jc w:val="center"/>
        <w:rPr>
          <w:rFonts w:ascii="Times New Roman" w:hAnsi="Times New Roman" w:cs="Times New Roman"/>
          <w:b/>
          <w:sz w:val="24"/>
          <w:szCs w:val="24"/>
        </w:rPr>
      </w:pPr>
      <w:bookmarkStart w:id="1" w:name="_GoBack"/>
      <w:bookmarkEnd w:id="1"/>
      <w:r>
        <w:rPr>
          <w:rFonts w:ascii="Times New Roman" w:hAnsi="Times New Roman" w:cs="Times New Roman"/>
          <w:b/>
          <w:sz w:val="24"/>
          <w:szCs w:val="24"/>
        </w:rPr>
        <w:lastRenderedPageBreak/>
        <w:t>Пояснительная записка</w:t>
      </w:r>
    </w:p>
    <w:p w:rsidR="00EA1987" w:rsidRDefault="00EA1987" w:rsidP="00EA1987">
      <w:pPr>
        <w:shd w:val="clear" w:color="auto" w:fill="FFFFFF"/>
        <w:spacing w:before="250" w:line="240" w:lineRule="auto"/>
        <w:ind w:right="10"/>
        <w:jc w:val="both"/>
        <w:rPr>
          <w:rFonts w:ascii="Times New Roman" w:eastAsia="Times New Roman" w:hAnsi="Times New Roman" w:cs="Times New Roman"/>
          <w:spacing w:val="-4"/>
          <w:sz w:val="24"/>
          <w:szCs w:val="24"/>
        </w:rPr>
      </w:pPr>
      <w:r>
        <w:rPr>
          <w:rFonts w:ascii="Times New Roman" w:hAnsi="Times New Roman" w:cs="Times New Roman"/>
          <w:color w:val="323232"/>
          <w:sz w:val="24"/>
          <w:szCs w:val="24"/>
        </w:rPr>
        <w:t>Нашу жизнь во многом определяют кристаллы. Поэтому так важно понять природу кристаллов, законы их образования и свойства им присущие.</w:t>
      </w:r>
    </w:p>
    <w:p w:rsidR="00EA1987" w:rsidRDefault="00EA1987" w:rsidP="00EA1987">
      <w:pPr>
        <w:jc w:val="both"/>
        <w:rPr>
          <w:rFonts w:ascii="Times New Roman" w:hAnsi="Times New Roman" w:cs="Times New Roman"/>
          <w:sz w:val="24"/>
          <w:szCs w:val="24"/>
        </w:rPr>
      </w:pPr>
      <w:r>
        <w:rPr>
          <w:rFonts w:ascii="Times New Roman" w:hAnsi="Times New Roman" w:cs="Times New Roman"/>
          <w:b/>
          <w:bCs/>
          <w:sz w:val="24"/>
          <w:szCs w:val="24"/>
        </w:rPr>
        <w:t xml:space="preserve">Цель работы - </w:t>
      </w:r>
      <w:r>
        <w:rPr>
          <w:rFonts w:ascii="Times New Roman" w:hAnsi="Times New Roman" w:cs="Times New Roman"/>
          <w:bCs/>
          <w:sz w:val="24"/>
          <w:szCs w:val="24"/>
        </w:rPr>
        <w:t>выращивание в лабораторных и домашних условиях кристаллов с достаточно высокой степенью идентичности.</w:t>
      </w:r>
      <w:r>
        <w:rPr>
          <w:rFonts w:ascii="Times New Roman" w:hAnsi="Times New Roman" w:cs="Times New Roman"/>
          <w:sz w:val="24"/>
          <w:szCs w:val="24"/>
        </w:rPr>
        <w:t xml:space="preserve"> </w:t>
      </w:r>
    </w:p>
    <w:p w:rsidR="00EA1987" w:rsidRDefault="00EA1987" w:rsidP="00EA1987">
      <w:pPr>
        <w:jc w:val="both"/>
        <w:rPr>
          <w:rFonts w:ascii="Times New Roman" w:hAnsi="Times New Roman" w:cs="Times New Roman"/>
          <w:sz w:val="24"/>
          <w:szCs w:val="24"/>
          <w:u w:val="single"/>
        </w:rPr>
      </w:pPr>
      <w:r>
        <w:rPr>
          <w:rFonts w:ascii="Times New Roman" w:hAnsi="Times New Roman" w:cs="Times New Roman"/>
          <w:sz w:val="24"/>
          <w:szCs w:val="24"/>
        </w:rPr>
        <w:t xml:space="preserve">Давно известно, что водорастворимые химические соединения умеют превращаться в причудливые горы и леса. Это красота и индивидуальность кристаллов. Но для изучения идентичности – научного критерия совершенства, обнаружились разнообразные </w:t>
      </w:r>
      <w:r>
        <w:rPr>
          <w:rFonts w:ascii="Times New Roman" w:hAnsi="Times New Roman" w:cs="Times New Roman"/>
          <w:b/>
          <w:sz w:val="24"/>
          <w:szCs w:val="24"/>
        </w:rPr>
        <w:t>проблемы</w:t>
      </w:r>
      <w:r>
        <w:rPr>
          <w:rFonts w:ascii="Times New Roman" w:hAnsi="Times New Roman" w:cs="Times New Roman"/>
          <w:sz w:val="24"/>
          <w:szCs w:val="24"/>
        </w:rPr>
        <w:t>:</w:t>
      </w:r>
      <w:r>
        <w:rPr>
          <w:rFonts w:ascii="Times New Roman" w:hAnsi="Times New Roman" w:cs="Times New Roman"/>
          <w:i/>
          <w:sz w:val="24"/>
          <w:szCs w:val="24"/>
        </w:rPr>
        <w:t xml:space="preserve"> 1. </w:t>
      </w:r>
      <w:r>
        <w:rPr>
          <w:rFonts w:ascii="Times New Roman" w:hAnsi="Times New Roman" w:cs="Times New Roman"/>
          <w:sz w:val="24"/>
          <w:szCs w:val="24"/>
        </w:rPr>
        <w:t xml:space="preserve">Как сделать так, чтобы росло не много кристаллов, а один? </w:t>
      </w:r>
      <w:r>
        <w:rPr>
          <w:rFonts w:ascii="Times New Roman" w:hAnsi="Times New Roman" w:cs="Times New Roman"/>
          <w:i/>
          <w:sz w:val="24"/>
          <w:szCs w:val="24"/>
        </w:rPr>
        <w:t xml:space="preserve">2. </w:t>
      </w:r>
      <w:r>
        <w:rPr>
          <w:rFonts w:ascii="Times New Roman" w:hAnsi="Times New Roman" w:cs="Times New Roman"/>
          <w:sz w:val="24"/>
          <w:szCs w:val="24"/>
        </w:rPr>
        <w:t xml:space="preserve">Как сделать так, чтобы он рос хорошего качества:  был прозрачный, чтобы в нем было мало дефектов? </w:t>
      </w:r>
      <w:r>
        <w:rPr>
          <w:rFonts w:ascii="Times New Roman" w:hAnsi="Times New Roman" w:cs="Times New Roman"/>
          <w:i/>
          <w:sz w:val="24"/>
          <w:szCs w:val="24"/>
        </w:rPr>
        <w:t>3.</w:t>
      </w:r>
      <w:r>
        <w:rPr>
          <w:rFonts w:ascii="Times New Roman" w:hAnsi="Times New Roman" w:cs="Times New Roman"/>
          <w:sz w:val="24"/>
          <w:szCs w:val="24"/>
        </w:rPr>
        <w:t xml:space="preserve"> Что сделать, чтобы изменить свойства кристалла? </w:t>
      </w:r>
    </w:p>
    <w:p w:rsidR="00EA1987" w:rsidRDefault="00EA1987" w:rsidP="00EA1987">
      <w:pPr>
        <w:shd w:val="clear" w:color="auto" w:fill="FDFDFD"/>
        <w:spacing w:after="0" w:line="240" w:lineRule="auto"/>
        <w:jc w:val="both"/>
        <w:rPr>
          <w:rFonts w:ascii="Times New Roman" w:hAnsi="Times New Roman" w:cs="Times New Roman"/>
          <w:b/>
          <w:bCs/>
          <w:sz w:val="24"/>
          <w:szCs w:val="24"/>
        </w:rPr>
      </w:pPr>
      <w:r>
        <w:rPr>
          <w:rFonts w:ascii="Times New Roman" w:hAnsi="Times New Roman" w:cs="Times New Roman"/>
          <w:bCs/>
          <w:sz w:val="24"/>
          <w:szCs w:val="24"/>
        </w:rPr>
        <w:t xml:space="preserve">В результате поисков ответов, мы выдвинули </w:t>
      </w:r>
      <w:r>
        <w:rPr>
          <w:rFonts w:ascii="Times New Roman" w:hAnsi="Times New Roman" w:cs="Times New Roman"/>
          <w:b/>
          <w:bCs/>
          <w:sz w:val="24"/>
          <w:szCs w:val="24"/>
        </w:rPr>
        <w:t>гипотезу:</w:t>
      </w:r>
    </w:p>
    <w:p w:rsidR="00EA1987" w:rsidRDefault="00EA1987" w:rsidP="00EA1987">
      <w:pPr>
        <w:shd w:val="clear" w:color="auto" w:fill="FDFDFD"/>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В домашних и лабораторных условиях можно вырастить крупные кристаллы способом </w:t>
      </w:r>
      <w:r>
        <w:rPr>
          <w:rFonts w:ascii="Times New Roman" w:hAnsi="Times New Roman" w:cs="Times New Roman"/>
          <w:bCs/>
          <w:i/>
          <w:sz w:val="24"/>
          <w:szCs w:val="24"/>
        </w:rPr>
        <w:t>затравки</w:t>
      </w:r>
      <w:r>
        <w:rPr>
          <w:rFonts w:ascii="Times New Roman" w:hAnsi="Times New Roman" w:cs="Times New Roman"/>
          <w:bCs/>
          <w:sz w:val="24"/>
          <w:szCs w:val="24"/>
        </w:rPr>
        <w:t xml:space="preserve">, способом </w:t>
      </w:r>
      <w:r>
        <w:rPr>
          <w:rFonts w:ascii="Times New Roman" w:hAnsi="Times New Roman" w:cs="Times New Roman"/>
          <w:bCs/>
          <w:i/>
          <w:sz w:val="24"/>
          <w:szCs w:val="24"/>
        </w:rPr>
        <w:t>проведения химической реакции</w:t>
      </w:r>
      <w:r>
        <w:rPr>
          <w:rFonts w:ascii="Times New Roman" w:hAnsi="Times New Roman" w:cs="Times New Roman"/>
          <w:bCs/>
          <w:sz w:val="24"/>
          <w:szCs w:val="24"/>
        </w:rPr>
        <w:t xml:space="preserve">, а также способом </w:t>
      </w:r>
      <w:r>
        <w:rPr>
          <w:rFonts w:ascii="Times New Roman" w:hAnsi="Times New Roman" w:cs="Times New Roman"/>
          <w:bCs/>
          <w:i/>
          <w:sz w:val="24"/>
          <w:szCs w:val="24"/>
        </w:rPr>
        <w:t xml:space="preserve">изменения состава раствора и </w:t>
      </w:r>
      <w:r>
        <w:rPr>
          <w:rFonts w:ascii="Times New Roman" w:hAnsi="Times New Roman" w:cs="Times New Roman"/>
          <w:bCs/>
          <w:sz w:val="24"/>
          <w:szCs w:val="24"/>
        </w:rPr>
        <w:t>в лабораторных условиях изучить их некоторые физические свойства.</w:t>
      </w:r>
    </w:p>
    <w:p w:rsidR="00EA1987" w:rsidRDefault="00EA1987" w:rsidP="00EA1987">
      <w:pPr>
        <w:shd w:val="clear" w:color="auto" w:fill="FDFDFD"/>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rPr>
        <w:t xml:space="preserve">Объектом исследования </w:t>
      </w:r>
      <w:r>
        <w:rPr>
          <w:rFonts w:ascii="Times New Roman" w:hAnsi="Times New Roman" w:cs="Times New Roman"/>
          <w:bCs/>
          <w:sz w:val="24"/>
          <w:szCs w:val="24"/>
        </w:rPr>
        <w:t>стали: кристаллы медного купороса, желтой кровяной соли,</w:t>
      </w:r>
      <w:r>
        <w:rPr>
          <w:rFonts w:ascii="Times New Roman" w:hAnsi="Times New Roman" w:cs="Times New Roman"/>
          <w:bCs/>
          <w:sz w:val="28"/>
          <w:szCs w:val="28"/>
        </w:rPr>
        <w:t xml:space="preserve"> </w:t>
      </w:r>
      <w:r>
        <w:rPr>
          <w:rFonts w:ascii="Times New Roman" w:hAnsi="Times New Roman" w:cs="Times New Roman"/>
          <w:bCs/>
          <w:sz w:val="24"/>
          <w:szCs w:val="24"/>
        </w:rPr>
        <w:t>бромида свинца (</w:t>
      </w:r>
      <w:r>
        <w:rPr>
          <w:rFonts w:ascii="Times New Roman" w:hAnsi="Times New Roman" w:cs="Times New Roman"/>
          <w:bCs/>
          <w:sz w:val="24"/>
          <w:szCs w:val="24"/>
          <w:lang w:val="en-US"/>
        </w:rPr>
        <w:t>II</w:t>
      </w:r>
      <w:r>
        <w:rPr>
          <w:rFonts w:ascii="Times New Roman" w:hAnsi="Times New Roman" w:cs="Times New Roman"/>
          <w:bCs/>
          <w:sz w:val="24"/>
          <w:szCs w:val="24"/>
        </w:rPr>
        <w:t>), поваренной соли, поваренной соли с примесями желтой кровяной соли, меди, отдельные физические свойства кристаллов: геометрическая форма кристаллов и плотность монокристаллов. Выбор названных объектов был связан рядом учтенных нами факторов.</w:t>
      </w:r>
    </w:p>
    <w:p w:rsidR="00EA1987" w:rsidRDefault="00EA1987" w:rsidP="00EA1987">
      <w:pPr>
        <w:shd w:val="clear" w:color="auto" w:fill="FDFDFD"/>
        <w:spacing w:after="0" w:line="240" w:lineRule="auto"/>
        <w:jc w:val="both"/>
        <w:rPr>
          <w:rFonts w:ascii="Times New Roman" w:hAnsi="Times New Roman" w:cs="Times New Roman"/>
          <w:bCs/>
          <w:sz w:val="24"/>
          <w:szCs w:val="24"/>
        </w:rPr>
      </w:pPr>
      <w:r>
        <w:rPr>
          <w:rFonts w:ascii="Times New Roman" w:hAnsi="Times New Roman" w:cs="Times New Roman"/>
          <w:b/>
          <w:bCs/>
          <w:sz w:val="24"/>
          <w:szCs w:val="24"/>
        </w:rPr>
        <w:t xml:space="preserve">Предмет исследования – </w:t>
      </w:r>
      <w:r>
        <w:rPr>
          <w:rFonts w:ascii="Times New Roman" w:hAnsi="Times New Roman" w:cs="Times New Roman"/>
          <w:bCs/>
          <w:sz w:val="24"/>
          <w:szCs w:val="24"/>
        </w:rPr>
        <w:t>зависимость отдельных физических свой</w:t>
      </w:r>
      <w:proofErr w:type="gramStart"/>
      <w:r>
        <w:rPr>
          <w:rFonts w:ascii="Times New Roman" w:hAnsi="Times New Roman" w:cs="Times New Roman"/>
          <w:bCs/>
          <w:sz w:val="24"/>
          <w:szCs w:val="24"/>
        </w:rPr>
        <w:t>ств кр</w:t>
      </w:r>
      <w:proofErr w:type="gramEnd"/>
      <w:r>
        <w:rPr>
          <w:rFonts w:ascii="Times New Roman" w:hAnsi="Times New Roman" w:cs="Times New Roman"/>
          <w:bCs/>
          <w:sz w:val="24"/>
          <w:szCs w:val="24"/>
        </w:rPr>
        <w:t>исталлов от способов и условий их выращивания.</w:t>
      </w:r>
    </w:p>
    <w:p w:rsidR="00EA1987" w:rsidRDefault="00EA1987" w:rsidP="00EA1987">
      <w:pPr>
        <w:shd w:val="clear" w:color="auto" w:fill="FDFDFD"/>
        <w:spacing w:after="0" w:line="240" w:lineRule="auto"/>
        <w:jc w:val="both"/>
        <w:rPr>
          <w:rFonts w:ascii="Times New Roman" w:hAnsi="Times New Roman" w:cs="Times New Roman"/>
          <w:b/>
          <w:bCs/>
          <w:sz w:val="24"/>
          <w:szCs w:val="24"/>
        </w:rPr>
      </w:pPr>
      <w:r>
        <w:rPr>
          <w:rFonts w:ascii="Times New Roman" w:hAnsi="Times New Roman" w:cs="Times New Roman"/>
          <w:bCs/>
          <w:sz w:val="24"/>
          <w:szCs w:val="24"/>
        </w:rPr>
        <w:t>В соответствии с поставленными целями были определены следующие</w:t>
      </w:r>
      <w:r>
        <w:rPr>
          <w:rFonts w:ascii="Times New Roman" w:hAnsi="Times New Roman" w:cs="Times New Roman"/>
          <w:b/>
          <w:bCs/>
          <w:sz w:val="24"/>
          <w:szCs w:val="24"/>
        </w:rPr>
        <w:t xml:space="preserve"> задачи: </w:t>
      </w:r>
    </w:p>
    <w:p w:rsidR="00EA1987" w:rsidRDefault="00EA1987" w:rsidP="00EA1987">
      <w:pPr>
        <w:shd w:val="clear" w:color="auto" w:fill="FDFDFD"/>
        <w:tabs>
          <w:tab w:val="num" w:pos="142"/>
        </w:tabs>
        <w:spacing w:after="0" w:line="240" w:lineRule="auto"/>
        <w:jc w:val="both"/>
        <w:rPr>
          <w:rFonts w:ascii="Times New Roman" w:hAnsi="Times New Roman" w:cs="Times New Roman"/>
          <w:bCs/>
          <w:sz w:val="24"/>
          <w:szCs w:val="24"/>
        </w:rPr>
      </w:pPr>
      <w:r>
        <w:rPr>
          <w:rFonts w:ascii="Times New Roman" w:hAnsi="Times New Roman" w:cs="Times New Roman"/>
          <w:bCs/>
          <w:i/>
          <w:sz w:val="24"/>
          <w:szCs w:val="24"/>
        </w:rPr>
        <w:t>1.</w:t>
      </w:r>
      <w:r>
        <w:rPr>
          <w:rFonts w:ascii="Times New Roman" w:hAnsi="Times New Roman" w:cs="Times New Roman"/>
          <w:bCs/>
          <w:sz w:val="24"/>
          <w:szCs w:val="24"/>
        </w:rPr>
        <w:t xml:space="preserve"> Провести анализ литературы и на этом основании: вырастить моно- и поликристаллы; выявить влияние примесей на форму; определить плотность монокристалла.</w:t>
      </w:r>
    </w:p>
    <w:p w:rsidR="00EA1987" w:rsidRDefault="00EA1987" w:rsidP="00EA1987">
      <w:pPr>
        <w:shd w:val="clear" w:color="auto" w:fill="FDFDFD"/>
        <w:spacing w:after="0" w:line="240" w:lineRule="auto"/>
        <w:jc w:val="both"/>
        <w:rPr>
          <w:rFonts w:ascii="Times New Roman" w:hAnsi="Times New Roman" w:cs="Times New Roman"/>
          <w:bCs/>
          <w:sz w:val="24"/>
          <w:szCs w:val="24"/>
        </w:rPr>
      </w:pPr>
      <w:r>
        <w:rPr>
          <w:rFonts w:ascii="Times New Roman" w:hAnsi="Times New Roman" w:cs="Times New Roman"/>
          <w:bCs/>
          <w:i/>
          <w:sz w:val="24"/>
          <w:szCs w:val="24"/>
        </w:rPr>
        <w:t>2.</w:t>
      </w:r>
      <w:r>
        <w:rPr>
          <w:rFonts w:ascii="Times New Roman" w:hAnsi="Times New Roman" w:cs="Times New Roman"/>
          <w:bCs/>
          <w:sz w:val="24"/>
          <w:szCs w:val="24"/>
        </w:rPr>
        <w:t xml:space="preserve"> Изучить результаты:</w:t>
      </w:r>
    </w:p>
    <w:p w:rsidR="00EA1987" w:rsidRDefault="00EA1987" w:rsidP="00EA1987">
      <w:pPr>
        <w:numPr>
          <w:ilvl w:val="1"/>
          <w:numId w:val="34"/>
        </w:numPr>
        <w:shd w:val="clear" w:color="auto" w:fill="FDFDFD"/>
        <w:tabs>
          <w:tab w:val="num" w:pos="142"/>
        </w:tabs>
        <w:spacing w:after="0" w:line="240"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Соотнести формы выращенных кристаллов с формами их кристаллических решеток;</w:t>
      </w:r>
    </w:p>
    <w:p w:rsidR="00EA1987" w:rsidRDefault="00EA1987" w:rsidP="00EA1987">
      <w:pPr>
        <w:numPr>
          <w:ilvl w:val="1"/>
          <w:numId w:val="34"/>
        </w:numPr>
        <w:shd w:val="clear" w:color="auto" w:fill="FDFDFD"/>
        <w:tabs>
          <w:tab w:val="num" w:pos="142"/>
        </w:tabs>
        <w:spacing w:after="0" w:line="240"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Сравнить плотность кристалла расчетную и табличную. </w:t>
      </w:r>
    </w:p>
    <w:p w:rsidR="00EA1987" w:rsidRDefault="00EA1987" w:rsidP="00EA1987">
      <w:pPr>
        <w:shd w:val="clear" w:color="auto" w:fill="FDFDFD"/>
        <w:spacing w:after="0" w:line="240" w:lineRule="auto"/>
        <w:jc w:val="both"/>
        <w:rPr>
          <w:rFonts w:ascii="Times New Roman" w:hAnsi="Times New Roman" w:cs="Times New Roman"/>
          <w:b/>
          <w:bCs/>
          <w:sz w:val="24"/>
          <w:szCs w:val="24"/>
        </w:rPr>
      </w:pPr>
      <w:r>
        <w:rPr>
          <w:rFonts w:ascii="Times New Roman" w:hAnsi="Times New Roman" w:cs="Times New Roman"/>
          <w:bCs/>
          <w:sz w:val="24"/>
          <w:szCs w:val="24"/>
        </w:rPr>
        <w:t>Для решения поставленных задач были использованы следующие</w:t>
      </w:r>
      <w:r>
        <w:rPr>
          <w:rFonts w:ascii="Times New Roman" w:hAnsi="Times New Roman" w:cs="Times New Roman"/>
          <w:b/>
          <w:bCs/>
          <w:sz w:val="24"/>
          <w:szCs w:val="24"/>
        </w:rPr>
        <w:t xml:space="preserve"> методы исследования:</w:t>
      </w:r>
    </w:p>
    <w:p w:rsidR="00EA1987" w:rsidRDefault="00EA1987" w:rsidP="00EA1987">
      <w:pPr>
        <w:shd w:val="clear" w:color="auto" w:fill="FDFDFD"/>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 наблюдение; 2) экспериментальный метод; 3) сравнение. </w:t>
      </w:r>
    </w:p>
    <w:p w:rsidR="00EA1987" w:rsidRDefault="00EA1987" w:rsidP="00EA1987">
      <w:pPr>
        <w:spacing w:line="240" w:lineRule="auto"/>
        <w:jc w:val="both"/>
        <w:rPr>
          <w:rFonts w:ascii="Times New Roman" w:eastAsia="Times New Roman" w:hAnsi="Times New Roman" w:cs="Times New Roman"/>
          <w:spacing w:val="-4"/>
          <w:sz w:val="24"/>
          <w:szCs w:val="24"/>
          <w:u w:val="single"/>
        </w:rPr>
      </w:pPr>
      <w:r>
        <w:rPr>
          <w:rFonts w:ascii="Times New Roman" w:hAnsi="Times New Roman" w:cs="Times New Roman"/>
          <w:sz w:val="24"/>
          <w:szCs w:val="24"/>
          <w:u w:val="single"/>
        </w:rPr>
        <w:t>Анализ полученных результатов.</w:t>
      </w:r>
    </w:p>
    <w:p w:rsidR="00EA1987" w:rsidRDefault="00EA1987" w:rsidP="00EA1987">
      <w:pPr>
        <w:jc w:val="both"/>
        <w:rPr>
          <w:rFonts w:ascii="Times New Roman" w:hAnsi="Times New Roman" w:cs="Times New Roman"/>
          <w:sz w:val="24"/>
          <w:szCs w:val="24"/>
        </w:rPr>
      </w:pPr>
      <w:r>
        <w:rPr>
          <w:rFonts w:ascii="Times New Roman" w:hAnsi="Times New Roman" w:cs="Times New Roman"/>
          <w:sz w:val="24"/>
          <w:szCs w:val="24"/>
        </w:rPr>
        <w:t xml:space="preserve">Результаты работы имеют </w:t>
      </w:r>
      <w:r>
        <w:rPr>
          <w:rFonts w:ascii="Times New Roman" w:hAnsi="Times New Roman" w:cs="Times New Roman"/>
          <w:b/>
          <w:sz w:val="24"/>
          <w:szCs w:val="24"/>
        </w:rPr>
        <w:t>практическую ценность</w:t>
      </w:r>
      <w:r>
        <w:rPr>
          <w:rFonts w:ascii="Times New Roman" w:hAnsi="Times New Roman" w:cs="Times New Roman"/>
          <w:sz w:val="24"/>
          <w:szCs w:val="24"/>
        </w:rPr>
        <w:t xml:space="preserve">, т.к. приведены экспериментальные доказательства возможности широко использовать: </w:t>
      </w:r>
    </w:p>
    <w:p w:rsidR="00EA1987" w:rsidRDefault="00EA1987" w:rsidP="00EA1987">
      <w:pPr>
        <w:pStyle w:val="ab"/>
        <w:numPr>
          <w:ilvl w:val="0"/>
          <w:numId w:val="35"/>
        </w:numPr>
        <w:tabs>
          <w:tab w:val="left" w:pos="284"/>
        </w:tabs>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 xml:space="preserve">методики выращивания крупных кристаллов с высокой степень идентичности способом затравки; 2) методики выращивания кристаллов способом проведения химической реакции; 3) методики сравнительного анализа их свойств; 4) </w:t>
      </w:r>
      <w:r>
        <w:rPr>
          <w:rFonts w:ascii="Times New Roman" w:hAnsi="Times New Roman" w:cs="Times New Roman"/>
          <w:b/>
          <w:sz w:val="24"/>
          <w:szCs w:val="24"/>
        </w:rPr>
        <w:t>расчетные</w:t>
      </w:r>
      <w:proofErr w:type="gramEnd"/>
      <w:r>
        <w:rPr>
          <w:rFonts w:ascii="Times New Roman" w:hAnsi="Times New Roman" w:cs="Times New Roman"/>
          <w:b/>
          <w:sz w:val="24"/>
          <w:szCs w:val="24"/>
        </w:rPr>
        <w:t xml:space="preserve"> методики прикладной стереометрии</w:t>
      </w:r>
      <w:r>
        <w:rPr>
          <w:rFonts w:ascii="Times New Roman" w:hAnsi="Times New Roman" w:cs="Times New Roman"/>
          <w:b/>
          <w:i/>
          <w:sz w:val="24"/>
          <w:szCs w:val="24"/>
        </w:rPr>
        <w:t>.</w:t>
      </w:r>
      <w:r>
        <w:rPr>
          <w:b/>
        </w:rPr>
        <w:t xml:space="preserve"> </w:t>
      </w:r>
      <w:r>
        <w:rPr>
          <w:rFonts w:ascii="Times New Roman" w:hAnsi="Times New Roman" w:cs="Times New Roman"/>
          <w:sz w:val="24"/>
          <w:szCs w:val="24"/>
        </w:rPr>
        <w:t>Результаты экспериментальной части работы дают право утверждать: чтобы изменить свойства кристаллов, необходимо изменить состав вещества путем определенных добавок, или даже искусственно создать дефекты.</w:t>
      </w:r>
      <w:r>
        <w:t xml:space="preserve"> </w:t>
      </w:r>
    </w:p>
    <w:p w:rsidR="00EA1987" w:rsidRDefault="00EA1987" w:rsidP="000C1A88">
      <w:pPr>
        <w:shd w:val="clear" w:color="auto" w:fill="FDFDFD"/>
        <w:tabs>
          <w:tab w:val="left" w:pos="284"/>
        </w:tabs>
        <w:spacing w:after="0" w:line="240" w:lineRule="auto"/>
        <w:jc w:val="both"/>
        <w:rPr>
          <w:rFonts w:ascii="Times New Roman" w:eastAsia="Times New Roman" w:hAnsi="Times New Roman" w:cs="Times New Roman"/>
          <w:b/>
          <w:bCs/>
          <w:i/>
          <w:color w:val="000000"/>
          <w:sz w:val="28"/>
          <w:szCs w:val="28"/>
          <w:lang w:eastAsia="ru-RU"/>
        </w:rPr>
      </w:pPr>
    </w:p>
    <w:p w:rsidR="00EA1987" w:rsidRDefault="00EA1987" w:rsidP="000C1A88">
      <w:pPr>
        <w:shd w:val="clear" w:color="auto" w:fill="FDFDFD"/>
        <w:tabs>
          <w:tab w:val="left" w:pos="284"/>
        </w:tabs>
        <w:spacing w:after="0" w:line="240" w:lineRule="auto"/>
        <w:jc w:val="both"/>
        <w:rPr>
          <w:rFonts w:ascii="Times New Roman" w:eastAsia="Times New Roman" w:hAnsi="Times New Roman" w:cs="Times New Roman"/>
          <w:b/>
          <w:bCs/>
          <w:i/>
          <w:color w:val="000000"/>
          <w:sz w:val="28"/>
          <w:szCs w:val="28"/>
          <w:lang w:eastAsia="ru-RU"/>
        </w:rPr>
      </w:pPr>
    </w:p>
    <w:p w:rsidR="00EA1987" w:rsidRDefault="00EA1987" w:rsidP="000C1A88">
      <w:pPr>
        <w:shd w:val="clear" w:color="auto" w:fill="FDFDFD"/>
        <w:tabs>
          <w:tab w:val="left" w:pos="284"/>
        </w:tabs>
        <w:spacing w:after="0" w:line="240" w:lineRule="auto"/>
        <w:jc w:val="both"/>
        <w:rPr>
          <w:rFonts w:ascii="Times New Roman" w:eastAsia="Times New Roman" w:hAnsi="Times New Roman" w:cs="Times New Roman"/>
          <w:b/>
          <w:bCs/>
          <w:i/>
          <w:color w:val="000000"/>
          <w:sz w:val="28"/>
          <w:szCs w:val="28"/>
          <w:lang w:eastAsia="ru-RU"/>
        </w:rPr>
      </w:pPr>
    </w:p>
    <w:p w:rsidR="00EA1987" w:rsidRDefault="00EA1987" w:rsidP="000C1A88">
      <w:pPr>
        <w:shd w:val="clear" w:color="auto" w:fill="FDFDFD"/>
        <w:tabs>
          <w:tab w:val="left" w:pos="284"/>
        </w:tabs>
        <w:spacing w:after="0" w:line="240" w:lineRule="auto"/>
        <w:jc w:val="both"/>
        <w:rPr>
          <w:rFonts w:ascii="Times New Roman" w:eastAsia="Times New Roman" w:hAnsi="Times New Roman" w:cs="Times New Roman"/>
          <w:b/>
          <w:bCs/>
          <w:i/>
          <w:color w:val="000000"/>
          <w:sz w:val="28"/>
          <w:szCs w:val="28"/>
          <w:lang w:eastAsia="ru-RU"/>
        </w:rPr>
      </w:pPr>
    </w:p>
    <w:p w:rsidR="00F87691" w:rsidRPr="000C1A88" w:rsidRDefault="00F87691" w:rsidP="000C1A88">
      <w:pPr>
        <w:shd w:val="clear" w:color="auto" w:fill="FDFDFD"/>
        <w:tabs>
          <w:tab w:val="left" w:pos="284"/>
        </w:tabs>
        <w:spacing w:after="0" w:line="240" w:lineRule="auto"/>
        <w:jc w:val="both"/>
        <w:rPr>
          <w:rFonts w:ascii="Times New Roman" w:eastAsia="Times New Roman" w:hAnsi="Times New Roman" w:cs="Times New Roman"/>
          <w:b/>
          <w:bCs/>
          <w:i/>
          <w:color w:val="000000"/>
          <w:sz w:val="28"/>
          <w:szCs w:val="28"/>
          <w:lang w:eastAsia="ru-RU"/>
        </w:rPr>
      </w:pPr>
      <w:r w:rsidRPr="000C1A88">
        <w:rPr>
          <w:rFonts w:ascii="Times New Roman" w:eastAsia="Times New Roman" w:hAnsi="Times New Roman" w:cs="Times New Roman"/>
          <w:b/>
          <w:bCs/>
          <w:i/>
          <w:color w:val="000000"/>
          <w:sz w:val="28"/>
          <w:szCs w:val="28"/>
          <w:lang w:eastAsia="ru-RU"/>
        </w:rPr>
        <w:t>Содержание.</w:t>
      </w:r>
    </w:p>
    <w:p w:rsidR="00F87691" w:rsidRPr="000C1A88" w:rsidRDefault="00F87691" w:rsidP="000C1A88">
      <w:pPr>
        <w:shd w:val="clear" w:color="auto" w:fill="FDFDFD"/>
        <w:tabs>
          <w:tab w:val="left" w:pos="284"/>
        </w:tabs>
        <w:spacing w:after="0" w:line="240" w:lineRule="auto"/>
        <w:jc w:val="both"/>
        <w:rPr>
          <w:rFonts w:ascii="Times New Roman" w:eastAsia="Times New Roman" w:hAnsi="Times New Roman" w:cs="Times New Roman"/>
          <w:b/>
          <w:bCs/>
          <w:color w:val="000000"/>
          <w:sz w:val="28"/>
          <w:szCs w:val="28"/>
          <w:lang w:eastAsia="ru-RU"/>
        </w:rPr>
      </w:pPr>
      <w:r w:rsidRPr="000C1A88">
        <w:rPr>
          <w:rFonts w:ascii="Times New Roman" w:eastAsia="Times New Roman" w:hAnsi="Times New Roman" w:cs="Times New Roman"/>
          <w:b/>
          <w:bCs/>
          <w:color w:val="000000"/>
          <w:sz w:val="28"/>
          <w:szCs w:val="28"/>
          <w:lang w:eastAsia="ru-RU"/>
        </w:rPr>
        <w:lastRenderedPageBreak/>
        <w:t>Введение.</w:t>
      </w:r>
    </w:p>
    <w:p w:rsidR="00F87691" w:rsidRPr="00FB3AA7" w:rsidRDefault="00F87691" w:rsidP="000C1A88">
      <w:pPr>
        <w:shd w:val="clear" w:color="auto" w:fill="FDFDFD"/>
        <w:tabs>
          <w:tab w:val="left" w:pos="284"/>
        </w:tabs>
        <w:spacing w:after="0" w:line="240" w:lineRule="auto"/>
        <w:jc w:val="both"/>
        <w:rPr>
          <w:rFonts w:ascii="Times New Roman" w:eastAsia="Times New Roman" w:hAnsi="Times New Roman" w:cs="Times New Roman"/>
          <w:bCs/>
          <w:color w:val="000000"/>
          <w:sz w:val="28"/>
          <w:szCs w:val="28"/>
          <w:lang w:eastAsia="ru-RU"/>
        </w:rPr>
      </w:pPr>
      <w:r w:rsidRPr="000C1A88">
        <w:rPr>
          <w:rFonts w:ascii="Times New Roman" w:eastAsia="Times New Roman" w:hAnsi="Times New Roman" w:cs="Times New Roman"/>
          <w:bCs/>
          <w:i/>
          <w:color w:val="000000"/>
          <w:sz w:val="28"/>
          <w:szCs w:val="28"/>
          <w:lang w:eastAsia="ru-RU"/>
        </w:rPr>
        <w:t xml:space="preserve">Часть </w:t>
      </w:r>
      <w:r w:rsidR="000C1A88" w:rsidRPr="00E84605">
        <w:rPr>
          <w:rFonts w:ascii="Times New Roman" w:eastAsia="Times New Roman" w:hAnsi="Times New Roman" w:cs="Times New Roman"/>
          <w:bCs/>
          <w:i/>
          <w:color w:val="000000"/>
          <w:sz w:val="28"/>
          <w:szCs w:val="28"/>
          <w:lang w:eastAsia="ru-RU"/>
        </w:rPr>
        <w:t>1</w:t>
      </w:r>
      <w:r w:rsidRPr="000C1A88">
        <w:rPr>
          <w:rFonts w:ascii="Times New Roman" w:eastAsia="Times New Roman" w:hAnsi="Times New Roman" w:cs="Times New Roman"/>
          <w:bCs/>
          <w:i/>
          <w:color w:val="000000"/>
          <w:sz w:val="28"/>
          <w:szCs w:val="28"/>
          <w:lang w:eastAsia="ru-RU"/>
        </w:rPr>
        <w:t>.</w:t>
      </w:r>
      <w:r w:rsidRPr="00FB3AA7">
        <w:rPr>
          <w:rFonts w:ascii="Times New Roman" w:eastAsia="Times New Roman" w:hAnsi="Times New Roman" w:cs="Times New Roman"/>
          <w:bCs/>
          <w:color w:val="000000"/>
          <w:sz w:val="28"/>
          <w:szCs w:val="28"/>
          <w:lang w:eastAsia="ru-RU"/>
        </w:rPr>
        <w:t xml:space="preserve"> Кристаллография вчера, сегодня, завтра.</w:t>
      </w:r>
    </w:p>
    <w:p w:rsidR="00F87691" w:rsidRPr="000C1A88" w:rsidRDefault="00F87691" w:rsidP="000C1A88">
      <w:pPr>
        <w:pStyle w:val="ab"/>
        <w:numPr>
          <w:ilvl w:val="0"/>
          <w:numId w:val="29"/>
        </w:numPr>
        <w:tabs>
          <w:tab w:val="left" w:pos="284"/>
        </w:tabs>
        <w:ind w:left="0" w:firstLine="0"/>
        <w:jc w:val="both"/>
        <w:rPr>
          <w:rFonts w:ascii="Times New Roman" w:hAnsi="Times New Roman" w:cs="Times New Roman"/>
          <w:sz w:val="28"/>
          <w:szCs w:val="28"/>
        </w:rPr>
      </w:pPr>
      <w:r w:rsidRPr="000C1A88">
        <w:rPr>
          <w:rFonts w:ascii="Times New Roman" w:hAnsi="Times New Roman" w:cs="Times New Roman"/>
          <w:sz w:val="28"/>
          <w:szCs w:val="28"/>
        </w:rPr>
        <w:t>Этапы развития науки о кристаллах.</w:t>
      </w:r>
    </w:p>
    <w:p w:rsidR="00806512" w:rsidRPr="000C1A88" w:rsidRDefault="00806512" w:rsidP="00806512">
      <w:pPr>
        <w:pStyle w:val="ab"/>
        <w:numPr>
          <w:ilvl w:val="0"/>
          <w:numId w:val="29"/>
        </w:numPr>
        <w:tabs>
          <w:tab w:val="left" w:pos="284"/>
        </w:tabs>
        <w:ind w:left="0" w:firstLine="0"/>
        <w:jc w:val="both"/>
        <w:rPr>
          <w:rFonts w:ascii="Times New Roman" w:hAnsi="Times New Roman" w:cs="Times New Roman"/>
          <w:sz w:val="28"/>
          <w:szCs w:val="28"/>
        </w:rPr>
      </w:pPr>
      <w:r w:rsidRPr="000C1A88">
        <w:rPr>
          <w:rFonts w:ascii="Times New Roman" w:hAnsi="Times New Roman" w:cs="Times New Roman"/>
          <w:sz w:val="28"/>
          <w:szCs w:val="28"/>
        </w:rPr>
        <w:t>О взаимосвязи искусства, науки, опыта.</w:t>
      </w:r>
    </w:p>
    <w:p w:rsidR="00F87691" w:rsidRPr="000C1A88" w:rsidRDefault="00F87691" w:rsidP="000C1A88">
      <w:pPr>
        <w:pStyle w:val="ab"/>
        <w:numPr>
          <w:ilvl w:val="0"/>
          <w:numId w:val="29"/>
        </w:numPr>
        <w:tabs>
          <w:tab w:val="left" w:pos="284"/>
        </w:tabs>
        <w:ind w:left="0" w:firstLine="0"/>
        <w:jc w:val="both"/>
        <w:rPr>
          <w:rFonts w:ascii="Times New Roman" w:hAnsi="Times New Roman" w:cs="Times New Roman"/>
          <w:sz w:val="28"/>
          <w:szCs w:val="28"/>
        </w:rPr>
      </w:pPr>
      <w:r w:rsidRPr="000C1A88">
        <w:rPr>
          <w:rFonts w:ascii="Times New Roman" w:hAnsi="Times New Roman" w:cs="Times New Roman"/>
          <w:sz w:val="28"/>
          <w:szCs w:val="28"/>
        </w:rPr>
        <w:t>Интересные физические свойства кристаллов.</w:t>
      </w:r>
    </w:p>
    <w:p w:rsidR="00F87691" w:rsidRPr="000C1A88" w:rsidRDefault="00F87691" w:rsidP="000C1A88">
      <w:pPr>
        <w:pStyle w:val="ab"/>
        <w:numPr>
          <w:ilvl w:val="0"/>
          <w:numId w:val="29"/>
        </w:numPr>
        <w:tabs>
          <w:tab w:val="left" w:pos="284"/>
        </w:tabs>
        <w:ind w:left="0" w:firstLine="0"/>
        <w:jc w:val="both"/>
        <w:rPr>
          <w:rFonts w:ascii="Times New Roman" w:hAnsi="Times New Roman" w:cs="Times New Roman"/>
          <w:sz w:val="28"/>
          <w:szCs w:val="28"/>
        </w:rPr>
      </w:pPr>
      <w:r w:rsidRPr="000C1A88">
        <w:rPr>
          <w:rFonts w:ascii="Times New Roman" w:hAnsi="Times New Roman" w:cs="Times New Roman"/>
          <w:sz w:val="28"/>
          <w:szCs w:val="28"/>
        </w:rPr>
        <w:t>Современные направления в кристаллохимии.</w:t>
      </w:r>
    </w:p>
    <w:p w:rsidR="00F87691" w:rsidRPr="00FB3AA7" w:rsidRDefault="00F87691" w:rsidP="000C1A88">
      <w:pPr>
        <w:shd w:val="clear" w:color="auto" w:fill="FDFDFD"/>
        <w:tabs>
          <w:tab w:val="left" w:pos="284"/>
        </w:tabs>
        <w:spacing w:after="0" w:line="240" w:lineRule="auto"/>
        <w:jc w:val="both"/>
        <w:rPr>
          <w:rFonts w:ascii="Times New Roman" w:eastAsia="Times New Roman" w:hAnsi="Times New Roman" w:cs="Times New Roman"/>
          <w:bCs/>
          <w:color w:val="000000"/>
          <w:sz w:val="28"/>
          <w:szCs w:val="28"/>
          <w:lang w:eastAsia="ru-RU"/>
        </w:rPr>
      </w:pPr>
      <w:r w:rsidRPr="000C1A88">
        <w:rPr>
          <w:rFonts w:ascii="Times New Roman" w:eastAsia="Times New Roman" w:hAnsi="Times New Roman" w:cs="Times New Roman"/>
          <w:bCs/>
          <w:i/>
          <w:color w:val="000000"/>
          <w:sz w:val="28"/>
          <w:szCs w:val="28"/>
          <w:lang w:eastAsia="ru-RU"/>
        </w:rPr>
        <w:t xml:space="preserve">Часть </w:t>
      </w:r>
      <w:r w:rsidR="000C1A88" w:rsidRPr="00E84605">
        <w:rPr>
          <w:rFonts w:ascii="Times New Roman" w:eastAsia="Times New Roman" w:hAnsi="Times New Roman" w:cs="Times New Roman"/>
          <w:bCs/>
          <w:i/>
          <w:color w:val="000000"/>
          <w:sz w:val="28"/>
          <w:szCs w:val="28"/>
          <w:lang w:eastAsia="ru-RU"/>
        </w:rPr>
        <w:t>2</w:t>
      </w:r>
      <w:r w:rsidRPr="000C1A88">
        <w:rPr>
          <w:rFonts w:ascii="Times New Roman" w:eastAsia="Times New Roman" w:hAnsi="Times New Roman" w:cs="Times New Roman"/>
          <w:bCs/>
          <w:i/>
          <w:color w:val="000000"/>
          <w:sz w:val="28"/>
          <w:szCs w:val="28"/>
          <w:lang w:eastAsia="ru-RU"/>
        </w:rPr>
        <w:t>.</w:t>
      </w:r>
      <w:r w:rsidRPr="00FB3AA7">
        <w:rPr>
          <w:rFonts w:ascii="Times New Roman" w:eastAsia="Times New Roman" w:hAnsi="Times New Roman" w:cs="Times New Roman"/>
          <w:bCs/>
          <w:color w:val="000000"/>
          <w:sz w:val="28"/>
          <w:szCs w:val="28"/>
          <w:lang w:eastAsia="ru-RU"/>
        </w:rPr>
        <w:t xml:space="preserve"> Теоретические аспекты выращивания кристаллов.</w:t>
      </w:r>
    </w:p>
    <w:p w:rsidR="00F87691" w:rsidRPr="00FB3AA7" w:rsidRDefault="00F87691" w:rsidP="000C1A88">
      <w:pPr>
        <w:pStyle w:val="ab"/>
        <w:numPr>
          <w:ilvl w:val="0"/>
          <w:numId w:val="22"/>
        </w:numPr>
        <w:shd w:val="clear" w:color="auto" w:fill="FDFDFD"/>
        <w:tabs>
          <w:tab w:val="left" w:pos="284"/>
        </w:tabs>
        <w:spacing w:after="0" w:line="240" w:lineRule="auto"/>
        <w:ind w:left="0" w:firstLine="0"/>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bCs/>
          <w:color w:val="000000"/>
          <w:sz w:val="28"/>
          <w:szCs w:val="28"/>
          <w:lang w:eastAsia="ru-RU"/>
        </w:rPr>
        <w:t>Природа процесса роста кристаллов</w:t>
      </w:r>
      <w:r w:rsidR="007212E4">
        <w:rPr>
          <w:rFonts w:ascii="Times New Roman" w:eastAsia="Times New Roman" w:hAnsi="Times New Roman" w:cs="Times New Roman"/>
          <w:bCs/>
          <w:color w:val="000000"/>
          <w:sz w:val="28"/>
          <w:szCs w:val="28"/>
          <w:lang w:eastAsia="ru-RU"/>
        </w:rPr>
        <w:t>.</w:t>
      </w:r>
    </w:p>
    <w:p w:rsidR="00F87691" w:rsidRPr="00FB3AA7" w:rsidRDefault="00F87691" w:rsidP="000C1A88">
      <w:pPr>
        <w:pStyle w:val="ab"/>
        <w:numPr>
          <w:ilvl w:val="0"/>
          <w:numId w:val="22"/>
        </w:numPr>
        <w:shd w:val="clear" w:color="auto" w:fill="FDFDFD"/>
        <w:tabs>
          <w:tab w:val="left" w:pos="284"/>
        </w:tabs>
        <w:spacing w:after="0" w:line="240" w:lineRule="auto"/>
        <w:ind w:left="0" w:firstLine="0"/>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bCs/>
          <w:color w:val="000000"/>
          <w:sz w:val="28"/>
          <w:szCs w:val="28"/>
          <w:lang w:eastAsia="ru-RU"/>
        </w:rPr>
        <w:t>Подготовка к выполнению эксперимента: что необходимо знать и учитывать</w:t>
      </w:r>
      <w:r w:rsidR="007212E4">
        <w:rPr>
          <w:rFonts w:ascii="Times New Roman" w:eastAsia="Times New Roman" w:hAnsi="Times New Roman" w:cs="Times New Roman"/>
          <w:bCs/>
          <w:color w:val="000000"/>
          <w:sz w:val="28"/>
          <w:szCs w:val="28"/>
          <w:lang w:eastAsia="ru-RU"/>
        </w:rPr>
        <w:t>.</w:t>
      </w:r>
    </w:p>
    <w:p w:rsidR="000C1A88" w:rsidRPr="00E84605" w:rsidRDefault="000C1A88" w:rsidP="000C1A88">
      <w:pPr>
        <w:shd w:val="clear" w:color="auto" w:fill="FDFDFD"/>
        <w:tabs>
          <w:tab w:val="left" w:pos="284"/>
        </w:tabs>
        <w:spacing w:after="0" w:line="240" w:lineRule="auto"/>
        <w:jc w:val="both"/>
        <w:rPr>
          <w:rFonts w:ascii="Times New Roman" w:eastAsia="Times New Roman" w:hAnsi="Times New Roman" w:cs="Times New Roman"/>
          <w:b/>
          <w:bCs/>
          <w:color w:val="000000"/>
          <w:sz w:val="28"/>
          <w:szCs w:val="28"/>
          <w:lang w:eastAsia="ru-RU"/>
        </w:rPr>
      </w:pPr>
    </w:p>
    <w:p w:rsidR="00F87691" w:rsidRPr="000C1A88" w:rsidRDefault="00F87691" w:rsidP="000C1A88">
      <w:pPr>
        <w:shd w:val="clear" w:color="auto" w:fill="FDFDFD"/>
        <w:tabs>
          <w:tab w:val="left" w:pos="284"/>
        </w:tabs>
        <w:spacing w:after="0" w:line="240" w:lineRule="auto"/>
        <w:jc w:val="both"/>
        <w:rPr>
          <w:rFonts w:ascii="Times New Roman" w:eastAsia="Times New Roman" w:hAnsi="Times New Roman" w:cs="Times New Roman"/>
          <w:b/>
          <w:bCs/>
          <w:color w:val="000000"/>
          <w:sz w:val="28"/>
          <w:szCs w:val="28"/>
          <w:lang w:eastAsia="ru-RU"/>
        </w:rPr>
      </w:pPr>
      <w:r w:rsidRPr="000C1A88">
        <w:rPr>
          <w:rFonts w:ascii="Times New Roman" w:eastAsia="Times New Roman" w:hAnsi="Times New Roman" w:cs="Times New Roman"/>
          <w:b/>
          <w:bCs/>
          <w:color w:val="000000"/>
          <w:sz w:val="28"/>
          <w:szCs w:val="28"/>
          <w:lang w:eastAsia="ru-RU"/>
        </w:rPr>
        <w:t>Исследовательская часть работы.</w:t>
      </w:r>
    </w:p>
    <w:p w:rsidR="00F87691" w:rsidRPr="00FB3AA7" w:rsidRDefault="000C1A88" w:rsidP="000C1A88">
      <w:pPr>
        <w:shd w:val="clear" w:color="auto" w:fill="FDFDFD"/>
        <w:tabs>
          <w:tab w:val="left" w:pos="284"/>
        </w:tabs>
        <w:spacing w:after="0" w:line="240" w:lineRule="auto"/>
        <w:jc w:val="both"/>
        <w:rPr>
          <w:rFonts w:ascii="Times New Roman" w:hAnsi="Times New Roman" w:cs="Times New Roman"/>
          <w:sz w:val="28"/>
          <w:szCs w:val="28"/>
        </w:rPr>
      </w:pPr>
      <w:r w:rsidRPr="000C1A88">
        <w:rPr>
          <w:rFonts w:ascii="Times New Roman" w:hAnsi="Times New Roman" w:cs="Times New Roman"/>
          <w:i/>
          <w:sz w:val="28"/>
          <w:szCs w:val="28"/>
        </w:rPr>
        <w:t xml:space="preserve">Часть </w:t>
      </w:r>
      <w:r w:rsidRPr="00E84605">
        <w:rPr>
          <w:rFonts w:ascii="Times New Roman" w:hAnsi="Times New Roman" w:cs="Times New Roman"/>
          <w:i/>
          <w:sz w:val="28"/>
          <w:szCs w:val="28"/>
        </w:rPr>
        <w:t>1</w:t>
      </w:r>
      <w:r w:rsidR="00F87691" w:rsidRPr="000C1A88">
        <w:rPr>
          <w:rFonts w:ascii="Times New Roman" w:hAnsi="Times New Roman" w:cs="Times New Roman"/>
          <w:i/>
          <w:sz w:val="28"/>
          <w:szCs w:val="28"/>
        </w:rPr>
        <w:t>.</w:t>
      </w:r>
      <w:r w:rsidR="00F87691" w:rsidRPr="00FB3AA7">
        <w:rPr>
          <w:rFonts w:ascii="Times New Roman" w:hAnsi="Times New Roman" w:cs="Times New Roman"/>
          <w:sz w:val="28"/>
          <w:szCs w:val="28"/>
        </w:rPr>
        <w:t xml:space="preserve"> Актуальность темы «кристалл</w:t>
      </w:r>
      <w:r w:rsidR="007212E4">
        <w:rPr>
          <w:rFonts w:ascii="Times New Roman" w:hAnsi="Times New Roman" w:cs="Times New Roman"/>
          <w:sz w:val="28"/>
          <w:szCs w:val="28"/>
        </w:rPr>
        <w:t>изации</w:t>
      </w:r>
      <w:r w:rsidR="00F87691" w:rsidRPr="00FB3AA7">
        <w:rPr>
          <w:rFonts w:ascii="Times New Roman" w:hAnsi="Times New Roman" w:cs="Times New Roman"/>
          <w:sz w:val="28"/>
          <w:szCs w:val="28"/>
        </w:rPr>
        <w:t>» сегодня.</w:t>
      </w:r>
    </w:p>
    <w:p w:rsidR="000C1A88" w:rsidRPr="00E84605" w:rsidRDefault="000C1A88" w:rsidP="000C1A88">
      <w:pPr>
        <w:shd w:val="clear" w:color="auto" w:fill="FDFDFD"/>
        <w:tabs>
          <w:tab w:val="left" w:pos="284"/>
        </w:tabs>
        <w:spacing w:after="0" w:line="240" w:lineRule="auto"/>
        <w:jc w:val="both"/>
        <w:rPr>
          <w:rFonts w:ascii="Times New Roman" w:eastAsia="Times New Roman" w:hAnsi="Times New Roman" w:cs="Times New Roman"/>
          <w:bCs/>
          <w:i/>
          <w:color w:val="000000"/>
          <w:sz w:val="28"/>
          <w:szCs w:val="28"/>
          <w:lang w:eastAsia="ru-RU"/>
        </w:rPr>
      </w:pPr>
    </w:p>
    <w:p w:rsidR="00F87691" w:rsidRPr="00FB3AA7" w:rsidRDefault="000C1A88" w:rsidP="000C1A88">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0C1A88">
        <w:rPr>
          <w:rFonts w:ascii="Times New Roman" w:eastAsia="Times New Roman" w:hAnsi="Times New Roman" w:cs="Times New Roman"/>
          <w:bCs/>
          <w:i/>
          <w:color w:val="000000"/>
          <w:sz w:val="28"/>
          <w:szCs w:val="28"/>
          <w:lang w:eastAsia="ru-RU"/>
        </w:rPr>
        <w:t xml:space="preserve">Часть </w:t>
      </w:r>
      <w:r w:rsidR="00F87691" w:rsidRPr="000C1A88">
        <w:rPr>
          <w:rFonts w:ascii="Times New Roman" w:eastAsia="Times New Roman" w:hAnsi="Times New Roman" w:cs="Times New Roman"/>
          <w:bCs/>
          <w:i/>
          <w:color w:val="000000"/>
          <w:sz w:val="28"/>
          <w:szCs w:val="28"/>
          <w:lang w:eastAsia="ru-RU"/>
        </w:rPr>
        <w:t xml:space="preserve">2. </w:t>
      </w:r>
      <w:r w:rsidR="00F87691" w:rsidRPr="00FB3AA7">
        <w:rPr>
          <w:rFonts w:ascii="Times New Roman" w:eastAsia="Times New Roman" w:hAnsi="Times New Roman" w:cs="Times New Roman"/>
          <w:bCs/>
          <w:color w:val="000000"/>
          <w:sz w:val="28"/>
          <w:szCs w:val="28"/>
          <w:lang w:eastAsia="ru-RU"/>
        </w:rPr>
        <w:t>Экспериментальная часть</w:t>
      </w:r>
    </w:p>
    <w:p w:rsidR="00F87691" w:rsidRPr="00FB3AA7" w:rsidRDefault="00F87691" w:rsidP="000C1A88">
      <w:pPr>
        <w:shd w:val="clear" w:color="auto" w:fill="FDFDFD"/>
        <w:tabs>
          <w:tab w:val="left" w:pos="284"/>
        </w:tabs>
        <w:spacing w:after="0" w:line="240" w:lineRule="auto"/>
        <w:jc w:val="both"/>
        <w:rPr>
          <w:rFonts w:ascii="Times New Roman" w:eastAsia="Times New Roman" w:hAnsi="Times New Roman" w:cs="Times New Roman"/>
          <w:i/>
          <w:iCs/>
          <w:color w:val="000000"/>
          <w:sz w:val="28"/>
          <w:szCs w:val="28"/>
          <w:lang w:eastAsia="ru-RU"/>
        </w:rPr>
      </w:pPr>
      <w:proofErr w:type="gramStart"/>
      <w:r w:rsidRPr="00FB3AA7">
        <w:rPr>
          <w:rFonts w:ascii="Times New Roman" w:eastAsia="Times New Roman" w:hAnsi="Times New Roman" w:cs="Times New Roman"/>
          <w:i/>
          <w:color w:val="000000"/>
          <w:sz w:val="28"/>
          <w:szCs w:val="28"/>
          <w:lang w:val="en-US" w:eastAsia="ru-RU"/>
        </w:rPr>
        <w:t>I</w:t>
      </w:r>
      <w:r w:rsidRPr="00FB3AA7">
        <w:rPr>
          <w:rFonts w:ascii="Times New Roman" w:eastAsia="Times New Roman" w:hAnsi="Times New Roman" w:cs="Times New Roman"/>
          <w:i/>
          <w:color w:val="000000"/>
          <w:sz w:val="28"/>
          <w:szCs w:val="28"/>
          <w:lang w:eastAsia="ru-RU"/>
        </w:rPr>
        <w:t>. Выращивание кристаллов</w:t>
      </w:r>
      <w:r w:rsidRPr="00FB3AA7">
        <w:rPr>
          <w:rFonts w:ascii="Times New Roman" w:eastAsia="Times New Roman" w:hAnsi="Times New Roman" w:cs="Times New Roman"/>
          <w:i/>
          <w:iCs/>
          <w:color w:val="000000"/>
          <w:sz w:val="28"/>
          <w:szCs w:val="28"/>
          <w:lang w:eastAsia="ru-RU"/>
        </w:rPr>
        <w:t>.</w:t>
      </w:r>
      <w:proofErr w:type="gramEnd"/>
      <w:r w:rsidRPr="00FB3AA7">
        <w:rPr>
          <w:rFonts w:ascii="Times New Roman" w:eastAsia="Times New Roman" w:hAnsi="Times New Roman" w:cs="Times New Roman"/>
          <w:i/>
          <w:iCs/>
          <w:color w:val="000000"/>
          <w:sz w:val="28"/>
          <w:szCs w:val="28"/>
          <w:lang w:eastAsia="ru-RU"/>
        </w:rPr>
        <w:t> </w:t>
      </w:r>
    </w:p>
    <w:p w:rsidR="00F87691" w:rsidRPr="00FB3AA7" w:rsidRDefault="00F87691" w:rsidP="000C1A88">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bCs/>
          <w:color w:val="000000"/>
          <w:sz w:val="28"/>
          <w:szCs w:val="28"/>
          <w:lang w:eastAsia="ru-RU"/>
        </w:rPr>
        <w:t>1.1.</w:t>
      </w:r>
      <w:r w:rsidRPr="00FB3AA7">
        <w:rPr>
          <w:rFonts w:ascii="Times New Roman" w:eastAsia="Times New Roman" w:hAnsi="Times New Roman" w:cs="Times New Roman"/>
          <w:color w:val="000000"/>
          <w:sz w:val="14"/>
          <w:szCs w:val="14"/>
          <w:lang w:eastAsia="ru-RU"/>
        </w:rPr>
        <w:t>         </w:t>
      </w:r>
      <w:r w:rsidRPr="00FB3AA7">
        <w:rPr>
          <w:rFonts w:ascii="Times New Roman" w:eastAsia="Times New Roman" w:hAnsi="Times New Roman" w:cs="Times New Roman"/>
          <w:bCs/>
          <w:color w:val="000000"/>
          <w:sz w:val="28"/>
          <w:szCs w:val="28"/>
          <w:lang w:eastAsia="ru-RU"/>
        </w:rPr>
        <w:t>Выращивание больших монокристаллов соединений, растворимых в воде (медного купороса, желтой кровяной соли)</w:t>
      </w:r>
    </w:p>
    <w:p w:rsidR="00F87691" w:rsidRPr="00FB3AA7" w:rsidRDefault="00F87691" w:rsidP="000C1A88">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r w:rsidRPr="00FB3AA7">
        <w:rPr>
          <w:rFonts w:ascii="Times New Roman" w:eastAsia="Times New Roman" w:hAnsi="Times New Roman" w:cs="Times New Roman"/>
          <w:bCs/>
          <w:color w:val="000000"/>
          <w:sz w:val="28"/>
          <w:szCs w:val="28"/>
          <w:lang w:eastAsia="ru-RU"/>
        </w:rPr>
        <w:t>1.2.</w:t>
      </w:r>
      <w:r w:rsidRPr="00FB3AA7">
        <w:rPr>
          <w:rFonts w:ascii="Times New Roman" w:eastAsia="Times New Roman" w:hAnsi="Times New Roman" w:cs="Times New Roman"/>
          <w:color w:val="000000"/>
          <w:sz w:val="14"/>
          <w:szCs w:val="14"/>
          <w:lang w:eastAsia="ru-RU"/>
        </w:rPr>
        <w:t>         </w:t>
      </w:r>
      <w:r w:rsidRPr="00FB3AA7">
        <w:rPr>
          <w:rFonts w:ascii="Times New Roman" w:eastAsia="Times New Roman" w:hAnsi="Times New Roman" w:cs="Times New Roman"/>
          <w:bCs/>
          <w:color w:val="000000"/>
          <w:sz w:val="28"/>
          <w:szCs w:val="28"/>
          <w:lang w:eastAsia="ru-RU"/>
        </w:rPr>
        <w:t>Получение кристаллов малорастворимых или нерастворимых соединений в воде</w:t>
      </w:r>
    </w:p>
    <w:p w:rsidR="00F87691" w:rsidRPr="00FB3AA7" w:rsidRDefault="00F87691" w:rsidP="000C1A88">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bCs/>
          <w:color w:val="000000"/>
          <w:sz w:val="28"/>
          <w:szCs w:val="28"/>
          <w:lang w:eastAsia="ru-RU"/>
        </w:rPr>
        <w:t xml:space="preserve">1.3. Получение кристаллов простых веществ </w:t>
      </w:r>
      <w:r w:rsidRPr="00FB3AA7">
        <w:rPr>
          <w:rFonts w:ascii="Times New Roman" w:eastAsia="Times New Roman" w:hAnsi="Times New Roman" w:cs="Times New Roman"/>
          <w:color w:val="000000"/>
          <w:sz w:val="28"/>
          <w:szCs w:val="28"/>
          <w:lang w:eastAsia="ru-RU"/>
        </w:rPr>
        <w:t xml:space="preserve"> - кристаллов меди.</w:t>
      </w:r>
    </w:p>
    <w:p w:rsidR="00F87691" w:rsidRPr="00FB3AA7" w:rsidRDefault="00F87691" w:rsidP="000C1A88">
      <w:pPr>
        <w:shd w:val="clear" w:color="auto" w:fill="FDFDFD"/>
        <w:tabs>
          <w:tab w:val="left" w:pos="284"/>
        </w:tabs>
        <w:spacing w:after="0" w:line="240" w:lineRule="auto"/>
        <w:jc w:val="both"/>
        <w:rPr>
          <w:rFonts w:ascii="Times New Roman" w:eastAsia="Times New Roman" w:hAnsi="Times New Roman" w:cs="Times New Roman"/>
          <w:i/>
          <w:iCs/>
          <w:color w:val="000000"/>
          <w:sz w:val="28"/>
          <w:szCs w:val="28"/>
          <w:lang w:val="en-US" w:eastAsia="ru-RU"/>
        </w:rPr>
      </w:pPr>
      <w:r w:rsidRPr="00FB3AA7">
        <w:rPr>
          <w:rFonts w:ascii="Times New Roman" w:eastAsia="Times New Roman" w:hAnsi="Times New Roman" w:cs="Times New Roman"/>
          <w:i/>
          <w:color w:val="000000"/>
          <w:sz w:val="28"/>
          <w:szCs w:val="28"/>
          <w:lang w:val="en-US" w:eastAsia="ru-RU"/>
        </w:rPr>
        <w:t>II</w:t>
      </w:r>
      <w:r w:rsidRPr="00FB3AA7">
        <w:rPr>
          <w:rFonts w:ascii="Times New Roman" w:eastAsia="Times New Roman" w:hAnsi="Times New Roman" w:cs="Times New Roman"/>
          <w:i/>
          <w:color w:val="000000"/>
          <w:sz w:val="28"/>
          <w:szCs w:val="28"/>
          <w:lang w:eastAsia="ru-RU"/>
        </w:rPr>
        <w:t>. Изучение идентичности кристаллов</w:t>
      </w:r>
      <w:r w:rsidRPr="00FB3AA7">
        <w:rPr>
          <w:rFonts w:ascii="Times New Roman" w:eastAsia="Times New Roman" w:hAnsi="Times New Roman" w:cs="Times New Roman"/>
          <w:i/>
          <w:iCs/>
          <w:color w:val="000000"/>
          <w:sz w:val="28"/>
          <w:szCs w:val="28"/>
          <w:lang w:eastAsia="ru-RU"/>
        </w:rPr>
        <w:t>. </w:t>
      </w:r>
    </w:p>
    <w:p w:rsidR="00F87691" w:rsidRPr="000C1A88" w:rsidRDefault="00F87691" w:rsidP="000C1A88">
      <w:pPr>
        <w:pStyle w:val="ab"/>
        <w:numPr>
          <w:ilvl w:val="1"/>
          <w:numId w:val="22"/>
        </w:numPr>
        <w:shd w:val="clear" w:color="auto" w:fill="FDFDFD"/>
        <w:tabs>
          <w:tab w:val="left" w:pos="284"/>
        </w:tabs>
        <w:spacing w:after="0" w:line="240" w:lineRule="auto"/>
        <w:ind w:left="0" w:firstLine="0"/>
        <w:jc w:val="both"/>
        <w:rPr>
          <w:rFonts w:ascii="Times New Roman" w:eastAsia="Times New Roman" w:hAnsi="Times New Roman" w:cs="Times New Roman"/>
          <w:color w:val="000000"/>
          <w:sz w:val="28"/>
          <w:szCs w:val="28"/>
          <w:lang w:eastAsia="ru-RU"/>
        </w:rPr>
      </w:pPr>
      <w:r w:rsidRPr="000C1A88">
        <w:rPr>
          <w:rFonts w:ascii="Times New Roman" w:eastAsia="Times New Roman" w:hAnsi="Times New Roman" w:cs="Times New Roman"/>
          <w:bCs/>
          <w:color w:val="000000"/>
          <w:sz w:val="28"/>
          <w:szCs w:val="28"/>
          <w:lang w:eastAsia="ru-RU"/>
        </w:rPr>
        <w:t>Изучение геометрической формы кристаллов</w:t>
      </w:r>
      <w:r w:rsidRPr="000C1A88">
        <w:rPr>
          <w:rFonts w:ascii="Times New Roman" w:eastAsia="Times New Roman" w:hAnsi="Times New Roman" w:cs="Times New Roman"/>
          <w:color w:val="000000"/>
          <w:sz w:val="28"/>
          <w:szCs w:val="28"/>
          <w:lang w:eastAsia="ru-RU"/>
        </w:rPr>
        <w:t>.</w:t>
      </w:r>
    </w:p>
    <w:p w:rsidR="00F87691" w:rsidRPr="00FB3AA7" w:rsidRDefault="00F87691" w:rsidP="000C1A88">
      <w:pPr>
        <w:pStyle w:val="ab"/>
        <w:numPr>
          <w:ilvl w:val="1"/>
          <w:numId w:val="22"/>
        </w:numPr>
        <w:shd w:val="clear" w:color="auto" w:fill="FDFDFD"/>
        <w:tabs>
          <w:tab w:val="left" w:pos="284"/>
        </w:tabs>
        <w:spacing w:after="0" w:line="240" w:lineRule="auto"/>
        <w:ind w:left="0" w:firstLine="0"/>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bCs/>
          <w:color w:val="000000"/>
          <w:sz w:val="28"/>
          <w:szCs w:val="28"/>
          <w:lang w:eastAsia="ru-RU"/>
        </w:rPr>
        <w:t>Изучение влияния примесей на форму кристалла</w:t>
      </w:r>
      <w:r w:rsidRPr="00FB3AA7">
        <w:rPr>
          <w:rFonts w:ascii="Times New Roman" w:eastAsia="Times New Roman" w:hAnsi="Times New Roman" w:cs="Times New Roman"/>
          <w:color w:val="000000"/>
          <w:sz w:val="28"/>
          <w:szCs w:val="28"/>
          <w:lang w:eastAsia="ru-RU"/>
        </w:rPr>
        <w:t xml:space="preserve"> (на примере поваренной соли).</w:t>
      </w:r>
    </w:p>
    <w:p w:rsidR="00FB3AA7" w:rsidRPr="00FB3AA7" w:rsidRDefault="00FB3AA7" w:rsidP="000C1A88">
      <w:pPr>
        <w:pStyle w:val="ab"/>
        <w:numPr>
          <w:ilvl w:val="1"/>
          <w:numId w:val="22"/>
        </w:numPr>
        <w:shd w:val="clear" w:color="auto" w:fill="FDFDFD"/>
        <w:tabs>
          <w:tab w:val="left" w:pos="284"/>
        </w:tabs>
        <w:spacing w:after="0" w:line="240" w:lineRule="auto"/>
        <w:ind w:left="0" w:firstLine="0"/>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bCs/>
          <w:color w:val="000000"/>
          <w:sz w:val="28"/>
          <w:szCs w:val="28"/>
          <w:lang w:eastAsia="ru-RU"/>
        </w:rPr>
        <w:t>Определение плотности кристаллов медного купороса.</w:t>
      </w:r>
    </w:p>
    <w:p w:rsidR="001F13C6" w:rsidRDefault="001F13C6" w:rsidP="000C1A88">
      <w:pPr>
        <w:shd w:val="clear" w:color="auto" w:fill="FDFDFD"/>
        <w:tabs>
          <w:tab w:val="left" w:pos="284"/>
        </w:tabs>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Заключение</w:t>
      </w:r>
    </w:p>
    <w:p w:rsidR="000C1A88" w:rsidRPr="00E84605" w:rsidRDefault="0085319F" w:rsidP="000C1A88">
      <w:pPr>
        <w:shd w:val="clear" w:color="auto" w:fill="FDFDFD"/>
        <w:tabs>
          <w:tab w:val="left" w:pos="284"/>
        </w:tabs>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Использованная литература.</w:t>
      </w:r>
    </w:p>
    <w:p w:rsidR="00FB3AA7" w:rsidRPr="000C1A88" w:rsidRDefault="00FB3AA7" w:rsidP="000C1A88">
      <w:pPr>
        <w:shd w:val="clear" w:color="auto" w:fill="FDFDFD"/>
        <w:tabs>
          <w:tab w:val="left" w:pos="284"/>
        </w:tabs>
        <w:spacing w:after="0" w:line="240" w:lineRule="auto"/>
        <w:jc w:val="both"/>
        <w:rPr>
          <w:rFonts w:ascii="Times New Roman" w:eastAsia="Times New Roman" w:hAnsi="Times New Roman" w:cs="Times New Roman"/>
          <w:b/>
          <w:color w:val="000000"/>
          <w:sz w:val="28"/>
          <w:szCs w:val="28"/>
          <w:lang w:eastAsia="ru-RU"/>
        </w:rPr>
      </w:pPr>
      <w:r w:rsidRPr="000C1A88">
        <w:rPr>
          <w:rFonts w:ascii="Times New Roman" w:eastAsia="Times New Roman" w:hAnsi="Times New Roman" w:cs="Times New Roman"/>
          <w:b/>
          <w:color w:val="000000"/>
          <w:sz w:val="28"/>
          <w:szCs w:val="28"/>
          <w:lang w:eastAsia="ru-RU"/>
        </w:rPr>
        <w:t>Приложения.</w:t>
      </w:r>
    </w:p>
    <w:p w:rsidR="00F87691" w:rsidRPr="00FB3AA7" w:rsidRDefault="00F87691" w:rsidP="00FB3AA7">
      <w:pPr>
        <w:jc w:val="both"/>
        <w:rPr>
          <w:rFonts w:ascii="Times New Roman" w:hAnsi="Times New Roman" w:cs="Times New Roman"/>
          <w:sz w:val="28"/>
          <w:szCs w:val="28"/>
          <w:u w:val="single"/>
        </w:rPr>
      </w:pPr>
    </w:p>
    <w:p w:rsidR="00F87691" w:rsidRPr="00042777" w:rsidRDefault="00F87691" w:rsidP="00FB3AA7">
      <w:pPr>
        <w:jc w:val="both"/>
        <w:rPr>
          <w:rFonts w:ascii="Times New Roman" w:hAnsi="Times New Roman" w:cs="Times New Roman"/>
          <w:sz w:val="28"/>
          <w:szCs w:val="28"/>
          <w:u w:val="single"/>
        </w:rPr>
      </w:pPr>
    </w:p>
    <w:p w:rsidR="00FB3AA7" w:rsidRDefault="00FB3AA7"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FB3AA7" w:rsidRDefault="00FB3AA7"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FB3AA7" w:rsidRDefault="00FB3AA7"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FB3AA7" w:rsidRDefault="00FB3AA7"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FB3AA7" w:rsidRDefault="00FB3AA7"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FB3AA7" w:rsidRDefault="00FB3AA7"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FB3AA7" w:rsidRDefault="00FB3AA7"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FB3AA7" w:rsidRDefault="00FB3AA7"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FB3AA7" w:rsidRDefault="00FB3AA7"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0C1A88" w:rsidRPr="00D740C3" w:rsidRDefault="000C1A88"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D740C3" w:rsidRDefault="00831BCC" w:rsidP="00D740C3">
      <w:pPr>
        <w:pStyle w:val="ad"/>
        <w:shd w:val="clear" w:color="auto" w:fill="FFFFFF"/>
        <w:spacing w:before="0" w:beforeAutospacing="0" w:after="192" w:afterAutospacing="0" w:line="240" w:lineRule="atLeast"/>
        <w:rPr>
          <w:b/>
          <w:bCs/>
          <w:color w:val="000000"/>
          <w:sz w:val="28"/>
          <w:szCs w:val="28"/>
        </w:rPr>
      </w:pPr>
      <w:r w:rsidRPr="00FB3AA7">
        <w:rPr>
          <w:b/>
          <w:bCs/>
          <w:color w:val="000000"/>
          <w:sz w:val="28"/>
          <w:szCs w:val="28"/>
        </w:rPr>
        <w:t>Введение</w:t>
      </w:r>
      <w:bookmarkEnd w:id="0"/>
      <w:r w:rsidR="00017F0A" w:rsidRPr="00FB3AA7">
        <w:rPr>
          <w:b/>
          <w:bCs/>
          <w:color w:val="000000"/>
          <w:sz w:val="28"/>
          <w:szCs w:val="28"/>
        </w:rPr>
        <w:t>.</w:t>
      </w:r>
    </w:p>
    <w:p w:rsidR="00CC38B7" w:rsidRDefault="00CC38B7" w:rsidP="00A7367A">
      <w:pPr>
        <w:jc w:val="both"/>
        <w:rPr>
          <w:rFonts w:ascii="Times New Roman" w:hAnsi="Times New Roman" w:cs="Times New Roman"/>
          <w:sz w:val="28"/>
          <w:szCs w:val="28"/>
        </w:rPr>
      </w:pPr>
      <w:r>
        <w:rPr>
          <w:rFonts w:ascii="Times New Roman" w:hAnsi="Times New Roman" w:cs="Times New Roman"/>
          <w:sz w:val="28"/>
          <w:szCs w:val="28"/>
        </w:rPr>
        <w:lastRenderedPageBreak/>
        <w:t>Когда смотришь на кристаллы, то хочется воскликнуть: «</w:t>
      </w:r>
      <w:r w:rsidR="00F30B06">
        <w:rPr>
          <w:rFonts w:ascii="Times New Roman" w:hAnsi="Times New Roman" w:cs="Times New Roman"/>
          <w:sz w:val="28"/>
          <w:szCs w:val="28"/>
        </w:rPr>
        <w:t>Это с</w:t>
      </w:r>
      <w:r>
        <w:rPr>
          <w:rFonts w:ascii="Times New Roman" w:hAnsi="Times New Roman" w:cs="Times New Roman"/>
          <w:sz w:val="28"/>
          <w:szCs w:val="28"/>
        </w:rPr>
        <w:t>казка!», вторить Каю, герою сказки Г.Х. Андерсена «Снежная королева»: «Какая точность! Не одной неправильной линии».</w:t>
      </w:r>
    </w:p>
    <w:p w:rsidR="00CC38B7" w:rsidRDefault="00CC38B7" w:rsidP="00A7367A">
      <w:pPr>
        <w:pStyle w:val="ad"/>
        <w:shd w:val="clear" w:color="auto" w:fill="FFFFFF"/>
        <w:spacing w:before="0" w:beforeAutospacing="0" w:after="192" w:afterAutospacing="0" w:line="240" w:lineRule="atLeast"/>
        <w:jc w:val="both"/>
        <w:rPr>
          <w:sz w:val="28"/>
          <w:szCs w:val="28"/>
        </w:rPr>
      </w:pPr>
      <w:r w:rsidRPr="00205777">
        <w:rPr>
          <w:color w:val="000000"/>
          <w:sz w:val="28"/>
          <w:szCs w:val="28"/>
          <w:shd w:val="clear" w:color="auto" w:fill="FFFFFF"/>
        </w:rPr>
        <w:t xml:space="preserve">Но </w:t>
      </w:r>
      <w:r>
        <w:rPr>
          <w:color w:val="000000"/>
          <w:sz w:val="28"/>
          <w:szCs w:val="28"/>
          <w:shd w:val="clear" w:color="auto" w:fill="FFFFFF"/>
        </w:rPr>
        <w:t>вместе с тем существует</w:t>
      </w:r>
      <w:r w:rsidR="002521B5">
        <w:rPr>
          <w:color w:val="000000"/>
          <w:sz w:val="28"/>
          <w:szCs w:val="28"/>
          <w:shd w:val="clear" w:color="auto" w:fill="FFFFFF"/>
        </w:rPr>
        <w:t xml:space="preserve"> и</w:t>
      </w:r>
      <w:r w:rsidRPr="00205777">
        <w:rPr>
          <w:color w:val="000000"/>
          <w:sz w:val="28"/>
          <w:szCs w:val="28"/>
          <w:shd w:val="clear" w:color="auto" w:fill="FFFFFF"/>
        </w:rPr>
        <w:t xml:space="preserve"> наука</w:t>
      </w:r>
      <w:r>
        <w:rPr>
          <w:color w:val="000000"/>
          <w:sz w:val="28"/>
          <w:szCs w:val="28"/>
          <w:shd w:val="clear" w:color="auto" w:fill="FFFFFF"/>
        </w:rPr>
        <w:t xml:space="preserve"> о кристаллах - </w:t>
      </w:r>
      <w:r w:rsidRPr="00205777">
        <w:rPr>
          <w:color w:val="000000"/>
          <w:sz w:val="28"/>
          <w:szCs w:val="28"/>
          <w:shd w:val="clear" w:color="auto" w:fill="FFFFFF"/>
        </w:rPr>
        <w:t xml:space="preserve"> кристаллография</w:t>
      </w:r>
      <w:r>
        <w:rPr>
          <w:color w:val="000000"/>
          <w:sz w:val="28"/>
          <w:szCs w:val="28"/>
          <w:shd w:val="clear" w:color="auto" w:fill="FFFFFF"/>
        </w:rPr>
        <w:t>, она</w:t>
      </w:r>
      <w:r w:rsidRPr="00205777">
        <w:rPr>
          <w:color w:val="000000"/>
          <w:sz w:val="28"/>
          <w:szCs w:val="28"/>
          <w:shd w:val="clear" w:color="auto" w:fill="FFFFFF"/>
        </w:rPr>
        <w:t xml:space="preserve"> зародилась в древности</w:t>
      </w:r>
      <w:r w:rsidRPr="00205777">
        <w:rPr>
          <w:sz w:val="28"/>
          <w:szCs w:val="28"/>
        </w:rPr>
        <w:t>.</w:t>
      </w:r>
      <w:r>
        <w:rPr>
          <w:sz w:val="28"/>
          <w:szCs w:val="28"/>
        </w:rPr>
        <w:t xml:space="preserve"> Тогда понимаешь: «Это не сказка, а быль!» И как ошибался Кай, говоря, что кристаллы неживые... </w:t>
      </w:r>
    </w:p>
    <w:p w:rsidR="00D740C3" w:rsidRPr="003B2C5A" w:rsidRDefault="00D740C3" w:rsidP="00CC38B7">
      <w:pPr>
        <w:pStyle w:val="ad"/>
        <w:shd w:val="clear" w:color="auto" w:fill="FFFFFF"/>
        <w:spacing w:before="0" w:beforeAutospacing="0" w:after="192" w:afterAutospacing="0" w:line="240" w:lineRule="atLeast"/>
        <w:jc w:val="both"/>
        <w:rPr>
          <w:color w:val="323232"/>
          <w:sz w:val="28"/>
          <w:szCs w:val="28"/>
          <w:vertAlign w:val="superscript"/>
        </w:rPr>
      </w:pPr>
      <w:r w:rsidRPr="00D740C3">
        <w:rPr>
          <w:color w:val="323232"/>
          <w:sz w:val="28"/>
          <w:szCs w:val="28"/>
        </w:rPr>
        <w:t xml:space="preserve"> Нашу жизнь во многом определяют кристаллы. Те, что лежат в основе великого множества уже привычных технических устройств: от часов до компьютеров. И те, что помогают совершать научные открытия, создавать новые установки и приборы, расшифровывать структуры белковых молекул. И даже те, что образуются в организме человека помимо его воли — камни в почках и желчном пузыре — они тоже, хоть и негативно, но сказываются на качестве жизни. Поэтому так важно понять природу кристаллов, законы их образования и свойства им прису</w:t>
      </w:r>
      <w:r w:rsidR="00A7367A">
        <w:rPr>
          <w:color w:val="323232"/>
          <w:sz w:val="28"/>
          <w:szCs w:val="28"/>
        </w:rPr>
        <w:t xml:space="preserve">щие. Этими вопросами занимается </w:t>
      </w:r>
      <w:r w:rsidRPr="00D740C3">
        <w:rPr>
          <w:color w:val="323232"/>
          <w:sz w:val="28"/>
          <w:szCs w:val="28"/>
        </w:rPr>
        <w:t>кристаллография. В России она имеет славную историю и большие планы на будущее.</w:t>
      </w:r>
      <w:r w:rsidR="003B2C5A">
        <w:rPr>
          <w:color w:val="323232"/>
          <w:sz w:val="28"/>
          <w:szCs w:val="28"/>
          <w:vertAlign w:val="superscript"/>
        </w:rPr>
        <w:t>[1]</w:t>
      </w:r>
    </w:p>
    <w:p w:rsidR="00831BCC" w:rsidRPr="00FB3AA7" w:rsidRDefault="00831BCC"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017F0A" w:rsidRPr="00FB3AA7" w:rsidRDefault="00017F0A"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r w:rsidRPr="000C1A88">
        <w:rPr>
          <w:rFonts w:ascii="Times New Roman" w:eastAsia="Times New Roman" w:hAnsi="Times New Roman" w:cs="Times New Roman"/>
          <w:b/>
          <w:bCs/>
          <w:i/>
          <w:color w:val="000000"/>
          <w:sz w:val="28"/>
          <w:szCs w:val="28"/>
          <w:lang w:eastAsia="ru-RU"/>
        </w:rPr>
        <w:t>Часть</w:t>
      </w:r>
      <w:r w:rsidR="000C1A88" w:rsidRPr="00E84605">
        <w:rPr>
          <w:rFonts w:ascii="Times New Roman" w:eastAsia="Times New Roman" w:hAnsi="Times New Roman" w:cs="Times New Roman"/>
          <w:b/>
          <w:bCs/>
          <w:i/>
          <w:color w:val="000000"/>
          <w:sz w:val="28"/>
          <w:szCs w:val="28"/>
          <w:lang w:eastAsia="ru-RU"/>
        </w:rPr>
        <w:t xml:space="preserve"> 1</w:t>
      </w:r>
      <w:r w:rsidRPr="000C1A88">
        <w:rPr>
          <w:rFonts w:ascii="Times New Roman" w:eastAsia="Times New Roman" w:hAnsi="Times New Roman" w:cs="Times New Roman"/>
          <w:b/>
          <w:bCs/>
          <w:i/>
          <w:color w:val="000000"/>
          <w:sz w:val="28"/>
          <w:szCs w:val="28"/>
          <w:lang w:eastAsia="ru-RU"/>
        </w:rPr>
        <w:t>.</w:t>
      </w:r>
      <w:r w:rsidRPr="00FB3AA7">
        <w:rPr>
          <w:rFonts w:ascii="Times New Roman" w:eastAsia="Times New Roman" w:hAnsi="Times New Roman" w:cs="Times New Roman"/>
          <w:b/>
          <w:bCs/>
          <w:color w:val="000000"/>
          <w:sz w:val="28"/>
          <w:szCs w:val="28"/>
          <w:lang w:eastAsia="ru-RU"/>
        </w:rPr>
        <w:t xml:space="preserve"> Кристаллография вчера, сегодня, завтра.</w:t>
      </w:r>
    </w:p>
    <w:p w:rsidR="00E64CEC" w:rsidRPr="00CC409F" w:rsidRDefault="00E64CEC" w:rsidP="00CC409F">
      <w:pPr>
        <w:pStyle w:val="ab"/>
        <w:numPr>
          <w:ilvl w:val="0"/>
          <w:numId w:val="32"/>
        </w:numPr>
        <w:jc w:val="both"/>
        <w:rPr>
          <w:rFonts w:ascii="Times New Roman" w:hAnsi="Times New Roman" w:cs="Times New Roman"/>
          <w:b/>
          <w:sz w:val="28"/>
          <w:szCs w:val="28"/>
        </w:rPr>
      </w:pPr>
      <w:r w:rsidRPr="00CC409F">
        <w:rPr>
          <w:rFonts w:ascii="Times New Roman" w:hAnsi="Times New Roman" w:cs="Times New Roman"/>
          <w:b/>
          <w:sz w:val="28"/>
          <w:szCs w:val="28"/>
        </w:rPr>
        <w:t>Этапы развития</w:t>
      </w:r>
      <w:r w:rsidR="00B44987" w:rsidRPr="00CC409F">
        <w:rPr>
          <w:rFonts w:ascii="Times New Roman" w:hAnsi="Times New Roman" w:cs="Times New Roman"/>
          <w:b/>
          <w:sz w:val="28"/>
          <w:szCs w:val="28"/>
        </w:rPr>
        <w:t xml:space="preserve"> науки о кристаллах.</w:t>
      </w:r>
    </w:p>
    <w:p w:rsidR="00CC409F" w:rsidRPr="00CC409F" w:rsidRDefault="00CC409F" w:rsidP="00CC409F">
      <w:pPr>
        <w:ind w:left="75"/>
        <w:jc w:val="both"/>
        <w:rPr>
          <w:rFonts w:ascii="Times New Roman" w:hAnsi="Times New Roman" w:cs="Times New Roman"/>
          <w:sz w:val="28"/>
          <w:szCs w:val="28"/>
        </w:rPr>
      </w:pPr>
      <w:r w:rsidRPr="00CC409F">
        <w:rPr>
          <w:rFonts w:ascii="Times New Roman" w:hAnsi="Times New Roman" w:cs="Times New Roman"/>
          <w:sz w:val="28"/>
          <w:szCs w:val="28"/>
        </w:rPr>
        <w:t xml:space="preserve">Происхождение слова «кристалл» связанно с ошибкой древних натуралистов. Находя </w:t>
      </w:r>
      <w:r w:rsidR="00CC38B7">
        <w:rPr>
          <w:rFonts w:ascii="Times New Roman" w:hAnsi="Times New Roman" w:cs="Times New Roman"/>
          <w:sz w:val="28"/>
          <w:szCs w:val="28"/>
        </w:rPr>
        <w:t xml:space="preserve"> </w:t>
      </w:r>
      <w:r w:rsidRPr="00CC409F">
        <w:rPr>
          <w:rFonts w:ascii="Times New Roman" w:hAnsi="Times New Roman" w:cs="Times New Roman"/>
          <w:sz w:val="28"/>
          <w:szCs w:val="28"/>
        </w:rPr>
        <w:t>горный хрусталь, они думали, что это – окаменевший лед. Поэтому и назвали его «</w:t>
      </w:r>
      <w:proofErr w:type="spellStart"/>
      <w:r w:rsidRPr="00CC409F">
        <w:rPr>
          <w:rFonts w:ascii="Times New Roman" w:hAnsi="Times New Roman" w:cs="Times New Roman"/>
          <w:sz w:val="28"/>
          <w:szCs w:val="28"/>
        </w:rPr>
        <w:t>кристаллос</w:t>
      </w:r>
      <w:proofErr w:type="spellEnd"/>
      <w:r w:rsidRPr="00CC409F">
        <w:rPr>
          <w:rFonts w:ascii="Times New Roman" w:hAnsi="Times New Roman" w:cs="Times New Roman"/>
          <w:sz w:val="28"/>
          <w:szCs w:val="28"/>
        </w:rPr>
        <w:t>», что по-гречески означает «лед».</w:t>
      </w:r>
    </w:p>
    <w:p w:rsidR="00E63FC4" w:rsidRPr="00FB3AA7" w:rsidRDefault="00904E0E" w:rsidP="00FB3AA7">
      <w:pPr>
        <w:jc w:val="both"/>
        <w:rPr>
          <w:rFonts w:ascii="Times New Roman" w:hAnsi="Times New Roman" w:cs="Times New Roman"/>
          <w:sz w:val="28"/>
          <w:szCs w:val="28"/>
        </w:rPr>
      </w:pPr>
      <w:r w:rsidRPr="00FB3AA7">
        <w:rPr>
          <w:rFonts w:ascii="Times New Roman" w:hAnsi="Times New Roman" w:cs="Times New Roman"/>
          <w:sz w:val="28"/>
          <w:szCs w:val="28"/>
        </w:rPr>
        <w:t>Л</w:t>
      </w:r>
      <w:r w:rsidR="00E64CEC" w:rsidRPr="00FB3AA7">
        <w:rPr>
          <w:rFonts w:ascii="Times New Roman" w:hAnsi="Times New Roman" w:cs="Times New Roman"/>
          <w:sz w:val="28"/>
          <w:szCs w:val="28"/>
        </w:rPr>
        <w:t>огика развития всех знаний</w:t>
      </w:r>
      <w:r w:rsidR="00CC409F">
        <w:rPr>
          <w:rFonts w:ascii="Times New Roman" w:hAnsi="Times New Roman" w:cs="Times New Roman"/>
          <w:sz w:val="28"/>
          <w:szCs w:val="28"/>
        </w:rPr>
        <w:t xml:space="preserve"> о кристаллах</w:t>
      </w:r>
      <w:r w:rsidR="00E64CEC" w:rsidRPr="00FB3AA7">
        <w:rPr>
          <w:rFonts w:ascii="Times New Roman" w:hAnsi="Times New Roman" w:cs="Times New Roman"/>
          <w:sz w:val="28"/>
          <w:szCs w:val="28"/>
        </w:rPr>
        <w:t xml:space="preserve"> была очень простой. Сначала человек-исследователь пытался понять окружающий мир и собирал минералы вокруг, потом изучали их свойства. Потом оказалось, что ряд найденных минералов, кристаллов обладает уникальными свойствами, фактически которые могут быть утилитарно использованы. И тогда возникла мысль: «Давайте попробуем создавать эти кристаллы искусственно, в лабораторных условиях, а не искать в горах»</w:t>
      </w:r>
      <w:r w:rsidRPr="00FB3AA7">
        <w:rPr>
          <w:rFonts w:ascii="Times New Roman" w:hAnsi="Times New Roman" w:cs="Times New Roman"/>
          <w:sz w:val="28"/>
          <w:szCs w:val="28"/>
        </w:rPr>
        <w:t>.</w:t>
      </w:r>
      <w:r w:rsidR="00E63FC4" w:rsidRPr="00FB3AA7">
        <w:rPr>
          <w:rFonts w:ascii="Times New Roman" w:hAnsi="Times New Roman" w:cs="Times New Roman"/>
          <w:sz w:val="28"/>
          <w:szCs w:val="28"/>
        </w:rPr>
        <w:t xml:space="preserve"> Искусственные кристаллы пробовали выращивать еще в XVI веке, но научились этому делу только в середине XX столетия. Кристаллы соли, сахара и квасцов в счет, конечно, не идут, поскольку водорастворимые химические соединения умеют превращаться в причудливые горы и леса с незапамятных времен. </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Тут же обнаружились разнообразные </w:t>
      </w:r>
      <w:r w:rsidRPr="00E84605">
        <w:rPr>
          <w:rFonts w:ascii="Times New Roman" w:hAnsi="Times New Roman" w:cs="Times New Roman"/>
          <w:b/>
          <w:sz w:val="28"/>
          <w:szCs w:val="28"/>
        </w:rPr>
        <w:t>проблемы</w:t>
      </w:r>
      <w:r w:rsidRPr="00FB3AA7">
        <w:rPr>
          <w:rFonts w:ascii="Times New Roman" w:hAnsi="Times New Roman" w:cs="Times New Roman"/>
          <w:sz w:val="28"/>
          <w:szCs w:val="28"/>
        </w:rPr>
        <w:t>:</w:t>
      </w:r>
    </w:p>
    <w:p w:rsidR="00E64CEC" w:rsidRPr="00FB3AA7" w:rsidRDefault="00E64CEC" w:rsidP="00FB3AA7">
      <w:pPr>
        <w:pStyle w:val="ab"/>
        <w:numPr>
          <w:ilvl w:val="0"/>
          <w:numId w:val="4"/>
        </w:numPr>
        <w:ind w:left="0" w:firstLine="0"/>
        <w:jc w:val="both"/>
        <w:rPr>
          <w:rFonts w:ascii="Times New Roman" w:hAnsi="Times New Roman" w:cs="Times New Roman"/>
          <w:sz w:val="28"/>
          <w:szCs w:val="28"/>
        </w:rPr>
      </w:pPr>
      <w:r w:rsidRPr="00FB3AA7">
        <w:rPr>
          <w:rFonts w:ascii="Times New Roman" w:hAnsi="Times New Roman" w:cs="Times New Roman"/>
          <w:sz w:val="28"/>
          <w:szCs w:val="28"/>
        </w:rPr>
        <w:t>Как сделать так, чтобы росло не много кристаллов, а один?</w:t>
      </w:r>
    </w:p>
    <w:p w:rsidR="00E64CEC" w:rsidRPr="00FB3AA7" w:rsidRDefault="00E64CEC" w:rsidP="00FB3AA7">
      <w:pPr>
        <w:pStyle w:val="ab"/>
        <w:numPr>
          <w:ilvl w:val="0"/>
          <w:numId w:val="4"/>
        </w:numPr>
        <w:ind w:left="0" w:firstLine="0"/>
        <w:jc w:val="both"/>
        <w:rPr>
          <w:rFonts w:ascii="Times New Roman" w:hAnsi="Times New Roman" w:cs="Times New Roman"/>
          <w:sz w:val="28"/>
          <w:szCs w:val="28"/>
        </w:rPr>
      </w:pPr>
      <w:r w:rsidRPr="00FB3AA7">
        <w:rPr>
          <w:rFonts w:ascii="Times New Roman" w:hAnsi="Times New Roman" w:cs="Times New Roman"/>
          <w:sz w:val="28"/>
          <w:szCs w:val="28"/>
        </w:rPr>
        <w:t>Как сделать так, чтобы он рос хорошего качества</w:t>
      </w:r>
      <w:r w:rsidR="00F30B06">
        <w:rPr>
          <w:rFonts w:ascii="Times New Roman" w:hAnsi="Times New Roman" w:cs="Times New Roman"/>
          <w:sz w:val="28"/>
          <w:szCs w:val="28"/>
        </w:rPr>
        <w:t>: б</w:t>
      </w:r>
      <w:r w:rsidRPr="00FB3AA7">
        <w:rPr>
          <w:rFonts w:ascii="Times New Roman" w:hAnsi="Times New Roman" w:cs="Times New Roman"/>
          <w:sz w:val="28"/>
          <w:szCs w:val="28"/>
        </w:rPr>
        <w:t>ыл прозрачный, чтобы в нем было мало дефектов.</w:t>
      </w:r>
    </w:p>
    <w:p w:rsidR="00904E0E" w:rsidRPr="00FB3AA7" w:rsidRDefault="00E64CEC" w:rsidP="00FB3AA7">
      <w:pPr>
        <w:pStyle w:val="ab"/>
        <w:numPr>
          <w:ilvl w:val="0"/>
          <w:numId w:val="4"/>
        </w:numPr>
        <w:ind w:left="0" w:firstLine="0"/>
        <w:jc w:val="both"/>
        <w:rPr>
          <w:rFonts w:ascii="Times New Roman" w:hAnsi="Times New Roman" w:cs="Times New Roman"/>
          <w:sz w:val="28"/>
          <w:szCs w:val="28"/>
          <w:u w:val="single"/>
        </w:rPr>
      </w:pPr>
      <w:r w:rsidRPr="00FB3AA7">
        <w:rPr>
          <w:rFonts w:ascii="Times New Roman" w:hAnsi="Times New Roman" w:cs="Times New Roman"/>
          <w:sz w:val="28"/>
          <w:szCs w:val="28"/>
        </w:rPr>
        <w:lastRenderedPageBreak/>
        <w:t xml:space="preserve">Что сделать, чтобы изменить свойства кристалла? </w:t>
      </w:r>
    </w:p>
    <w:p w:rsidR="007027FB" w:rsidRDefault="00E84605" w:rsidP="00FB3AA7">
      <w:pPr>
        <w:jc w:val="both"/>
        <w:rPr>
          <w:color w:val="323232"/>
          <w:sz w:val="28"/>
          <w:szCs w:val="28"/>
          <w:vertAlign w:val="superscript"/>
        </w:rPr>
      </w:pPr>
      <w:r>
        <w:rPr>
          <w:rFonts w:ascii="Times New Roman" w:hAnsi="Times New Roman" w:cs="Times New Roman"/>
          <w:sz w:val="28"/>
          <w:szCs w:val="28"/>
        </w:rPr>
        <w:t>Мы в своей работе решили найти ответы в научной литературе на эти вопросы и дать им практическое подтверждение.</w:t>
      </w:r>
      <w:r w:rsidR="007027FB" w:rsidRPr="007027FB">
        <w:rPr>
          <w:color w:val="323232"/>
          <w:sz w:val="28"/>
          <w:szCs w:val="28"/>
          <w:vertAlign w:val="superscript"/>
        </w:rPr>
        <w:t xml:space="preserve"> </w:t>
      </w:r>
      <w:r w:rsidR="007027FB">
        <w:rPr>
          <w:color w:val="323232"/>
          <w:sz w:val="28"/>
          <w:szCs w:val="28"/>
          <w:vertAlign w:val="superscript"/>
        </w:rPr>
        <w:t>[2]</w:t>
      </w:r>
    </w:p>
    <w:p w:rsidR="00E63FC4" w:rsidRPr="00FB3AA7" w:rsidRDefault="007429CF" w:rsidP="00FB3AA7">
      <w:pPr>
        <w:jc w:val="both"/>
        <w:rPr>
          <w:rFonts w:ascii="Times New Roman" w:hAnsi="Times New Roman" w:cs="Times New Roman"/>
          <w:sz w:val="28"/>
          <w:szCs w:val="28"/>
        </w:rPr>
      </w:pPr>
      <w:r>
        <w:rPr>
          <w:rFonts w:ascii="Times New Roman" w:hAnsi="Times New Roman" w:cs="Times New Roman"/>
          <w:sz w:val="28"/>
          <w:szCs w:val="28"/>
        </w:rPr>
        <w:t xml:space="preserve"> </w:t>
      </w:r>
      <w:r w:rsidR="00E63FC4" w:rsidRPr="00FB3AA7">
        <w:rPr>
          <w:rFonts w:ascii="Times New Roman" w:hAnsi="Times New Roman" w:cs="Times New Roman"/>
          <w:sz w:val="28"/>
          <w:szCs w:val="28"/>
        </w:rPr>
        <w:t xml:space="preserve">Сегодня растят не только то, что необходимо для промышленного применения, но и просто красивые камни для украшений, типа </w:t>
      </w:r>
      <w:proofErr w:type="spellStart"/>
      <w:r w:rsidR="00E63FC4" w:rsidRPr="00FB3AA7">
        <w:rPr>
          <w:rFonts w:ascii="Times New Roman" w:hAnsi="Times New Roman" w:cs="Times New Roman"/>
          <w:sz w:val="28"/>
          <w:szCs w:val="28"/>
        </w:rPr>
        <w:t>фианитов</w:t>
      </w:r>
      <w:proofErr w:type="spellEnd"/>
      <w:r w:rsidR="00E63FC4" w:rsidRPr="00FB3AA7">
        <w:rPr>
          <w:rFonts w:ascii="Times New Roman" w:hAnsi="Times New Roman" w:cs="Times New Roman"/>
          <w:sz w:val="28"/>
          <w:szCs w:val="28"/>
        </w:rPr>
        <w:t xml:space="preserve"> и изумрудов. Значение сверхчистых кристаллических материалов в нашей жизни огромно. Электроника использует особо чистый кристаллический кремний, сапфир, рубин и кварц, машиностроение — искусственные алмазы, корунд, рубин, нитевидный углерод и </w:t>
      </w:r>
      <w:proofErr w:type="spellStart"/>
      <w:r w:rsidR="00E63FC4" w:rsidRPr="00FB3AA7">
        <w:rPr>
          <w:rFonts w:ascii="Times New Roman" w:hAnsi="Times New Roman" w:cs="Times New Roman"/>
          <w:sz w:val="28"/>
          <w:szCs w:val="28"/>
        </w:rPr>
        <w:t>кевлар</w:t>
      </w:r>
      <w:proofErr w:type="spellEnd"/>
      <w:r w:rsidR="00E63FC4" w:rsidRPr="00FB3AA7">
        <w:rPr>
          <w:rFonts w:ascii="Times New Roman" w:hAnsi="Times New Roman" w:cs="Times New Roman"/>
          <w:sz w:val="28"/>
          <w:szCs w:val="28"/>
        </w:rPr>
        <w:t xml:space="preserve">. </w:t>
      </w:r>
    </w:p>
    <w:p w:rsidR="00E63FC4" w:rsidRPr="00FB3AA7" w:rsidRDefault="00E63FC4"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Особый класс материалов составляют так называемые жидкие кристаллы. Эти уникальные вещества, сочетающие в себе подвижность жидкости и анизотропию твердого тела, по </w:t>
      </w:r>
      <w:r w:rsidR="003D6604" w:rsidRPr="00FB3AA7">
        <w:rPr>
          <w:rFonts w:ascii="Times New Roman" w:hAnsi="Times New Roman" w:cs="Times New Roman"/>
          <w:sz w:val="28"/>
          <w:szCs w:val="28"/>
        </w:rPr>
        <w:t>сути,</w:t>
      </w:r>
      <w:r w:rsidRPr="00FB3AA7">
        <w:rPr>
          <w:rFonts w:ascii="Times New Roman" w:hAnsi="Times New Roman" w:cs="Times New Roman"/>
          <w:sz w:val="28"/>
          <w:szCs w:val="28"/>
        </w:rPr>
        <w:t xml:space="preserve"> кристаллами не являются и выглядят, как обычная мутная жидкость, если их налить в стакан. Но в виде тонкого слоя, заключенного между двумя стеклянными пластинами с токопроводящим покрытием, они превращаются в тот самый ЖК-дисплей, без которого не обходятся </w:t>
      </w:r>
      <w:r w:rsidR="003D6604" w:rsidRPr="00FB3AA7">
        <w:rPr>
          <w:rFonts w:ascii="Times New Roman" w:hAnsi="Times New Roman" w:cs="Times New Roman"/>
          <w:sz w:val="28"/>
          <w:szCs w:val="28"/>
        </w:rPr>
        <w:t>сегодня,</w:t>
      </w:r>
      <w:r w:rsidRPr="00FB3AA7">
        <w:rPr>
          <w:rFonts w:ascii="Times New Roman" w:hAnsi="Times New Roman" w:cs="Times New Roman"/>
          <w:sz w:val="28"/>
          <w:szCs w:val="28"/>
        </w:rPr>
        <w:t xml:space="preserve"> ни сотовые телефоны, ни персональные компьютеры. </w:t>
      </w:r>
    </w:p>
    <w:p w:rsidR="00E64CEC" w:rsidRPr="00FB3AA7" w:rsidRDefault="003B493A" w:rsidP="00FB3AA7">
      <w:pPr>
        <w:jc w:val="both"/>
        <w:rPr>
          <w:rFonts w:ascii="Times New Roman" w:hAnsi="Times New Roman" w:cs="Times New Roman"/>
          <w:sz w:val="28"/>
          <w:szCs w:val="28"/>
        </w:rPr>
      </w:pPr>
      <w:r w:rsidRPr="00FB3AA7">
        <w:rPr>
          <w:rFonts w:ascii="Times New Roman" w:hAnsi="Times New Roman" w:cs="Times New Roman"/>
          <w:sz w:val="28"/>
          <w:szCs w:val="28"/>
        </w:rPr>
        <w:t>А</w:t>
      </w:r>
      <w:r w:rsidR="00B44987" w:rsidRPr="00FB3AA7">
        <w:rPr>
          <w:rFonts w:ascii="Times New Roman" w:hAnsi="Times New Roman" w:cs="Times New Roman"/>
          <w:sz w:val="28"/>
          <w:szCs w:val="28"/>
        </w:rPr>
        <w:t xml:space="preserve"> чтобы </w:t>
      </w:r>
      <w:r w:rsidR="00904E0E" w:rsidRPr="00FB3AA7">
        <w:rPr>
          <w:rFonts w:ascii="Times New Roman" w:hAnsi="Times New Roman" w:cs="Times New Roman"/>
          <w:sz w:val="28"/>
          <w:szCs w:val="28"/>
        </w:rPr>
        <w:t>измени</w:t>
      </w:r>
      <w:r w:rsidR="00B44987" w:rsidRPr="00FB3AA7">
        <w:rPr>
          <w:rFonts w:ascii="Times New Roman" w:hAnsi="Times New Roman" w:cs="Times New Roman"/>
          <w:sz w:val="28"/>
          <w:szCs w:val="28"/>
        </w:rPr>
        <w:t>ть</w:t>
      </w:r>
      <w:r w:rsidR="00904E0E" w:rsidRPr="00FB3AA7">
        <w:rPr>
          <w:rFonts w:ascii="Times New Roman" w:hAnsi="Times New Roman" w:cs="Times New Roman"/>
          <w:sz w:val="28"/>
          <w:szCs w:val="28"/>
        </w:rPr>
        <w:t xml:space="preserve"> свойств</w:t>
      </w:r>
      <w:r w:rsidR="00B44987" w:rsidRPr="00FB3AA7">
        <w:rPr>
          <w:rFonts w:ascii="Times New Roman" w:hAnsi="Times New Roman" w:cs="Times New Roman"/>
          <w:sz w:val="28"/>
          <w:szCs w:val="28"/>
        </w:rPr>
        <w:t>а</w:t>
      </w:r>
      <w:r w:rsidR="00904E0E" w:rsidRPr="00FB3AA7">
        <w:rPr>
          <w:rFonts w:ascii="Times New Roman" w:hAnsi="Times New Roman" w:cs="Times New Roman"/>
          <w:sz w:val="28"/>
          <w:szCs w:val="28"/>
        </w:rPr>
        <w:t xml:space="preserve"> кристаллов</w:t>
      </w:r>
      <w:r w:rsidR="00B44987" w:rsidRPr="00FB3AA7">
        <w:rPr>
          <w:rFonts w:ascii="Times New Roman" w:hAnsi="Times New Roman" w:cs="Times New Roman"/>
          <w:sz w:val="28"/>
          <w:szCs w:val="28"/>
        </w:rPr>
        <w:t xml:space="preserve"> необходимо</w:t>
      </w:r>
      <w:r w:rsidR="00E64CEC" w:rsidRPr="00FB3AA7">
        <w:rPr>
          <w:rFonts w:ascii="Times New Roman" w:hAnsi="Times New Roman" w:cs="Times New Roman"/>
          <w:sz w:val="28"/>
          <w:szCs w:val="28"/>
        </w:rPr>
        <w:t xml:space="preserve">: </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 Синтезировать кристаллы других веществ</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 </w:t>
      </w:r>
      <w:r w:rsidR="00904E0E" w:rsidRPr="00FB3AA7">
        <w:rPr>
          <w:rFonts w:ascii="Times New Roman" w:hAnsi="Times New Roman" w:cs="Times New Roman"/>
          <w:sz w:val="28"/>
          <w:szCs w:val="28"/>
        </w:rPr>
        <w:t>В</w:t>
      </w:r>
      <w:r w:rsidRPr="00FB3AA7">
        <w:rPr>
          <w:rFonts w:ascii="Times New Roman" w:hAnsi="Times New Roman" w:cs="Times New Roman"/>
          <w:sz w:val="28"/>
          <w:szCs w:val="28"/>
        </w:rPr>
        <w:t>оздействовать на свойства того материала, выращивать который мы уже умеем.</w:t>
      </w:r>
    </w:p>
    <w:p w:rsidR="00904E0E"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И вот на втором пути основано развитие всей полупроводниковой электроники, потому что </w:t>
      </w:r>
      <w:r w:rsidR="00904E0E" w:rsidRPr="00FB3AA7">
        <w:rPr>
          <w:rFonts w:ascii="Times New Roman" w:hAnsi="Times New Roman" w:cs="Times New Roman"/>
          <w:sz w:val="28"/>
          <w:szCs w:val="28"/>
        </w:rPr>
        <w:t xml:space="preserve">легирующие </w:t>
      </w:r>
      <w:r w:rsidRPr="00FB3AA7">
        <w:rPr>
          <w:rFonts w:ascii="Times New Roman" w:hAnsi="Times New Roman" w:cs="Times New Roman"/>
          <w:sz w:val="28"/>
          <w:szCs w:val="28"/>
        </w:rPr>
        <w:t xml:space="preserve">добавки – это основа полупроводниковой электроники. </w:t>
      </w:r>
    </w:p>
    <w:p w:rsidR="00E64CEC" w:rsidRPr="00FB3AA7" w:rsidRDefault="00904E0E" w:rsidP="00FB3AA7">
      <w:pPr>
        <w:jc w:val="both"/>
        <w:rPr>
          <w:rFonts w:ascii="Times New Roman" w:hAnsi="Times New Roman" w:cs="Times New Roman"/>
          <w:sz w:val="28"/>
          <w:szCs w:val="28"/>
        </w:rPr>
      </w:pPr>
      <w:r w:rsidRPr="00FB3AA7">
        <w:rPr>
          <w:rFonts w:ascii="Times New Roman" w:hAnsi="Times New Roman" w:cs="Times New Roman"/>
          <w:sz w:val="28"/>
          <w:szCs w:val="28"/>
        </w:rPr>
        <w:t>В дальнейшем оказалось</w:t>
      </w:r>
      <w:r w:rsidR="00E64CEC" w:rsidRPr="00FB3AA7">
        <w:rPr>
          <w:rFonts w:ascii="Times New Roman" w:hAnsi="Times New Roman" w:cs="Times New Roman"/>
          <w:sz w:val="28"/>
          <w:szCs w:val="28"/>
        </w:rPr>
        <w:t xml:space="preserve">, что придание путем добавок, каких-то необходимых физических свойств, это еще далеко не достаточно, чтобы материал успешно использовался. Выяснилось большое влияние дефектов на свойства. </w:t>
      </w:r>
    </w:p>
    <w:p w:rsidR="003D6604" w:rsidRPr="00FB3AA7" w:rsidRDefault="00E64CEC" w:rsidP="00FB3AA7">
      <w:pPr>
        <w:shd w:val="clear" w:color="auto" w:fill="FDFDFD"/>
        <w:spacing w:after="0" w:line="240" w:lineRule="auto"/>
        <w:jc w:val="both"/>
        <w:rPr>
          <w:rFonts w:ascii="Times New Roman" w:hAnsi="Times New Roman" w:cs="Times New Roman"/>
          <w:sz w:val="28"/>
          <w:szCs w:val="28"/>
        </w:rPr>
      </w:pPr>
      <w:r w:rsidRPr="00FB3AA7">
        <w:rPr>
          <w:rFonts w:ascii="Times New Roman" w:hAnsi="Times New Roman" w:cs="Times New Roman"/>
          <w:sz w:val="28"/>
          <w:szCs w:val="28"/>
        </w:rPr>
        <w:t>«Бог создал кристалл, а дьявол рядом тут же добавил дефекты».</w:t>
      </w:r>
    </w:p>
    <w:p w:rsidR="003D6604" w:rsidRPr="00FB3AA7" w:rsidRDefault="003D6604" w:rsidP="00FB3AA7">
      <w:pPr>
        <w:shd w:val="clear" w:color="auto" w:fill="FDFDFD"/>
        <w:spacing w:after="0" w:line="240" w:lineRule="auto"/>
        <w:jc w:val="both"/>
        <w:rPr>
          <w:rFonts w:ascii="Times New Roman" w:hAnsi="Times New Roman" w:cs="Times New Roman"/>
          <w:sz w:val="28"/>
          <w:szCs w:val="28"/>
        </w:rPr>
      </w:pPr>
      <w:r w:rsidRPr="00FB3AA7">
        <w:rPr>
          <w:rFonts w:ascii="Times New Roman" w:hAnsi="Times New Roman" w:cs="Times New Roman"/>
          <w:b/>
          <w:bCs/>
          <w:sz w:val="28"/>
          <w:szCs w:val="28"/>
        </w:rPr>
        <w:t>Дефекты в кристаллах</w:t>
      </w:r>
      <w:r w:rsidRPr="00FB3AA7">
        <w:rPr>
          <w:rFonts w:ascii="Times New Roman" w:hAnsi="Times New Roman" w:cs="Times New Roman"/>
          <w:sz w:val="28"/>
          <w:szCs w:val="28"/>
        </w:rPr>
        <w:t xml:space="preserve"> – это нарушение строгой периодичности частиц в кристаллической решетке.</w:t>
      </w:r>
    </w:p>
    <w:p w:rsidR="003D6604" w:rsidRPr="00FB3AA7" w:rsidRDefault="003D6604" w:rsidP="00FB3AA7">
      <w:pPr>
        <w:shd w:val="clear" w:color="auto" w:fill="FDFDFD"/>
        <w:spacing w:after="0" w:line="240" w:lineRule="auto"/>
        <w:jc w:val="both"/>
        <w:rPr>
          <w:rFonts w:ascii="Times New Roman" w:hAnsi="Times New Roman" w:cs="Times New Roman"/>
          <w:sz w:val="28"/>
          <w:szCs w:val="28"/>
        </w:rPr>
      </w:pPr>
      <w:r w:rsidRPr="00FB3AA7">
        <w:rPr>
          <w:rFonts w:ascii="Times New Roman" w:hAnsi="Times New Roman" w:cs="Times New Roman"/>
          <w:sz w:val="28"/>
          <w:szCs w:val="28"/>
        </w:rPr>
        <w:t>Бывают:</w:t>
      </w:r>
    </w:p>
    <w:p w:rsidR="003D6604" w:rsidRPr="00FB3AA7" w:rsidRDefault="003D6604" w:rsidP="00FB3AA7">
      <w:pPr>
        <w:numPr>
          <w:ilvl w:val="0"/>
          <w:numId w:val="15"/>
        </w:numPr>
        <w:shd w:val="clear" w:color="auto" w:fill="FDFDFD"/>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bCs/>
          <w:sz w:val="28"/>
          <w:szCs w:val="28"/>
        </w:rPr>
        <w:t>точечные дефекты</w:t>
      </w:r>
      <w:r w:rsidRPr="00FB3AA7">
        <w:rPr>
          <w:rFonts w:ascii="Times New Roman" w:hAnsi="Times New Roman" w:cs="Times New Roman"/>
          <w:sz w:val="28"/>
          <w:szCs w:val="28"/>
        </w:rPr>
        <w:t xml:space="preserve"> </w:t>
      </w:r>
    </w:p>
    <w:p w:rsidR="003D6604" w:rsidRPr="00FB3AA7" w:rsidRDefault="003D6604" w:rsidP="00FB3AA7">
      <w:pPr>
        <w:numPr>
          <w:ilvl w:val="0"/>
          <w:numId w:val="15"/>
        </w:numPr>
        <w:shd w:val="clear" w:color="auto" w:fill="FDFDFD"/>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bCs/>
          <w:sz w:val="28"/>
          <w:szCs w:val="28"/>
        </w:rPr>
        <w:t>линейные дефекты</w:t>
      </w:r>
      <w:r w:rsidRPr="00FB3AA7">
        <w:rPr>
          <w:rFonts w:ascii="Times New Roman" w:hAnsi="Times New Roman" w:cs="Times New Roman"/>
          <w:sz w:val="28"/>
          <w:szCs w:val="28"/>
        </w:rPr>
        <w:t xml:space="preserve"> </w:t>
      </w:r>
    </w:p>
    <w:p w:rsidR="003D6604" w:rsidRPr="00FB3AA7" w:rsidRDefault="003D6604" w:rsidP="00FB3AA7">
      <w:pPr>
        <w:numPr>
          <w:ilvl w:val="0"/>
          <w:numId w:val="15"/>
        </w:numPr>
        <w:shd w:val="clear" w:color="auto" w:fill="FDFDFD"/>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bCs/>
          <w:sz w:val="28"/>
          <w:szCs w:val="28"/>
        </w:rPr>
        <w:t xml:space="preserve"> поверхностные или двухмерные дефекты </w:t>
      </w:r>
    </w:p>
    <w:p w:rsidR="003D6604" w:rsidRPr="00FB3AA7" w:rsidRDefault="003D6604" w:rsidP="00FB3AA7">
      <w:pPr>
        <w:numPr>
          <w:ilvl w:val="0"/>
          <w:numId w:val="15"/>
        </w:numPr>
        <w:shd w:val="clear" w:color="auto" w:fill="FDFDFD"/>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bCs/>
          <w:sz w:val="28"/>
          <w:szCs w:val="28"/>
        </w:rPr>
        <w:lastRenderedPageBreak/>
        <w:t>объемные или трехмерные</w:t>
      </w:r>
      <w:r w:rsidRPr="00FB3AA7">
        <w:rPr>
          <w:rFonts w:ascii="Times New Roman" w:hAnsi="Times New Roman" w:cs="Times New Roman"/>
          <w:sz w:val="28"/>
          <w:szCs w:val="28"/>
        </w:rPr>
        <w:t xml:space="preserve">. </w:t>
      </w:r>
    </w:p>
    <w:p w:rsidR="00E64CEC" w:rsidRPr="00FB3AA7" w:rsidRDefault="00E64CEC" w:rsidP="00FB3AA7">
      <w:pPr>
        <w:jc w:val="both"/>
        <w:rPr>
          <w:rFonts w:ascii="Times New Roman" w:hAnsi="Times New Roman" w:cs="Times New Roman"/>
          <w:sz w:val="28"/>
          <w:szCs w:val="28"/>
        </w:rPr>
      </w:pP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В некоторых случаях дефекты кристалла бывают чрезвычайно полезны. Датские физики обнаружили, что определенные дефекты фотонного кристалл</w:t>
      </w:r>
      <w:r w:rsidR="00904E0E" w:rsidRPr="00FB3AA7">
        <w:rPr>
          <w:rFonts w:ascii="Times New Roman" w:hAnsi="Times New Roman" w:cs="Times New Roman"/>
          <w:sz w:val="28"/>
          <w:szCs w:val="28"/>
        </w:rPr>
        <w:t>а</w:t>
      </w:r>
      <w:r w:rsidRPr="00FB3AA7">
        <w:rPr>
          <w:rFonts w:ascii="Times New Roman" w:hAnsi="Times New Roman" w:cs="Times New Roman"/>
          <w:sz w:val="28"/>
          <w:szCs w:val="28"/>
        </w:rPr>
        <w:t xml:space="preserve"> в оптической интегральной схеме можно использовать для задержания световых волн и их локализации в схеме.</w:t>
      </w:r>
    </w:p>
    <w:p w:rsidR="00E64CEC" w:rsidRPr="00FB3AA7" w:rsidRDefault="00E64CEC" w:rsidP="00FB3AA7">
      <w:pPr>
        <w:jc w:val="both"/>
        <w:rPr>
          <w:rFonts w:ascii="Times New Roman" w:hAnsi="Times New Roman" w:cs="Times New Roman"/>
          <w:sz w:val="28"/>
          <w:szCs w:val="28"/>
          <w:u w:val="single"/>
        </w:rPr>
      </w:pPr>
    </w:p>
    <w:p w:rsidR="007027FB" w:rsidRPr="007429CF" w:rsidRDefault="007027FB" w:rsidP="007027FB">
      <w:pPr>
        <w:jc w:val="both"/>
        <w:rPr>
          <w:rFonts w:ascii="Times New Roman" w:hAnsi="Times New Roman" w:cs="Times New Roman"/>
          <w:b/>
          <w:sz w:val="28"/>
          <w:szCs w:val="28"/>
        </w:rPr>
      </w:pPr>
      <w:r>
        <w:rPr>
          <w:rFonts w:ascii="Times New Roman" w:hAnsi="Times New Roman" w:cs="Times New Roman"/>
          <w:b/>
          <w:sz w:val="28"/>
          <w:szCs w:val="28"/>
        </w:rPr>
        <w:t xml:space="preserve">2. </w:t>
      </w:r>
      <w:r w:rsidRPr="007429CF">
        <w:rPr>
          <w:rFonts w:ascii="Times New Roman" w:hAnsi="Times New Roman" w:cs="Times New Roman"/>
          <w:b/>
          <w:sz w:val="28"/>
          <w:szCs w:val="28"/>
        </w:rPr>
        <w:t>О взаимосвязи искусства, науки, опыта.</w:t>
      </w:r>
    </w:p>
    <w:p w:rsidR="007027FB" w:rsidRPr="00FB3AA7" w:rsidRDefault="007027FB" w:rsidP="007027FB">
      <w:pPr>
        <w:jc w:val="both"/>
        <w:rPr>
          <w:rFonts w:ascii="Times New Roman" w:hAnsi="Times New Roman" w:cs="Times New Roman"/>
          <w:sz w:val="28"/>
          <w:szCs w:val="28"/>
        </w:rPr>
      </w:pPr>
      <w:r w:rsidRPr="00FB3AA7">
        <w:rPr>
          <w:rFonts w:ascii="Times New Roman" w:hAnsi="Times New Roman" w:cs="Times New Roman"/>
          <w:sz w:val="28"/>
          <w:szCs w:val="28"/>
        </w:rPr>
        <w:t xml:space="preserve">Фуллерен, </w:t>
      </w:r>
      <w:proofErr w:type="spellStart"/>
      <w:r w:rsidRPr="00FB3AA7">
        <w:rPr>
          <w:rFonts w:ascii="Times New Roman" w:hAnsi="Times New Roman" w:cs="Times New Roman"/>
          <w:b/>
          <w:bCs/>
          <w:color w:val="000000"/>
          <w:sz w:val="28"/>
          <w:szCs w:val="28"/>
          <w:shd w:val="clear" w:color="auto" w:fill="FFFFFF"/>
        </w:rPr>
        <w:t>бакибо́л</w:t>
      </w:r>
      <w:proofErr w:type="spellEnd"/>
      <w:r w:rsidRPr="00FB3AA7">
        <w:rPr>
          <w:rFonts w:ascii="Times New Roman" w:hAnsi="Times New Roman" w:cs="Times New Roman"/>
          <w:sz w:val="28"/>
          <w:szCs w:val="28"/>
        </w:rPr>
        <w:t xml:space="preserve"> был открыт в 1985 году. Группа исследователей </w:t>
      </w:r>
      <w:proofErr w:type="gramStart"/>
      <w:r w:rsidRPr="00FB3AA7">
        <w:rPr>
          <w:rFonts w:ascii="Times New Roman" w:hAnsi="Times New Roman" w:cs="Times New Roman"/>
          <w:sz w:val="28"/>
          <w:szCs w:val="28"/>
        </w:rPr>
        <w:t>(</w:t>
      </w:r>
      <w:r w:rsidRPr="00FB3AA7">
        <w:rPr>
          <w:rStyle w:val="apple-converted-space"/>
          <w:rFonts w:ascii="Times New Roman" w:hAnsi="Times New Roman" w:cs="Times New Roman"/>
          <w:color w:val="000000"/>
          <w:sz w:val="28"/>
          <w:szCs w:val="28"/>
          <w:shd w:val="clear" w:color="auto" w:fill="FFFFFF"/>
        </w:rPr>
        <w:t> </w:t>
      </w:r>
      <w:proofErr w:type="gramEnd"/>
      <w:r w:rsidR="00EA1987">
        <w:fldChar w:fldCharType="begin"/>
      </w:r>
      <w:r w:rsidR="00EA1987">
        <w:instrText xml:space="preserve"> HYPERLINK "http://ru.wikipedia.org/wiki/%D0%9A%D1%91%D1%80%D0%BB,_%D0%A0%D0%BE%D0%B1%D0%B5%D1%80%D1%82" \o "Кёрл, Роберт" </w:instrText>
      </w:r>
      <w:r w:rsidR="00EA1987">
        <w:fldChar w:fldCharType="separate"/>
      </w:r>
      <w:r w:rsidRPr="00FB3AA7">
        <w:rPr>
          <w:rStyle w:val="ac"/>
          <w:rFonts w:ascii="Times New Roman" w:hAnsi="Times New Roman" w:cs="Times New Roman"/>
          <w:color w:val="auto"/>
          <w:sz w:val="28"/>
          <w:szCs w:val="28"/>
          <w:u w:val="none"/>
          <w:shd w:val="clear" w:color="auto" w:fill="FFFFFF"/>
        </w:rPr>
        <w:t xml:space="preserve">Роберт </w:t>
      </w:r>
      <w:proofErr w:type="spellStart"/>
      <w:r w:rsidRPr="00FB3AA7">
        <w:rPr>
          <w:rStyle w:val="ac"/>
          <w:rFonts w:ascii="Times New Roman" w:hAnsi="Times New Roman" w:cs="Times New Roman"/>
          <w:color w:val="auto"/>
          <w:sz w:val="28"/>
          <w:szCs w:val="28"/>
          <w:u w:val="none"/>
          <w:shd w:val="clear" w:color="auto" w:fill="FFFFFF"/>
        </w:rPr>
        <w:t>Кёрл</w:t>
      </w:r>
      <w:proofErr w:type="spellEnd"/>
      <w:r w:rsidR="00EA1987">
        <w:rPr>
          <w:rStyle w:val="ac"/>
          <w:rFonts w:ascii="Times New Roman" w:hAnsi="Times New Roman" w:cs="Times New Roman"/>
          <w:color w:val="auto"/>
          <w:sz w:val="28"/>
          <w:szCs w:val="28"/>
          <w:u w:val="none"/>
          <w:shd w:val="clear" w:color="auto" w:fill="FFFFFF"/>
        </w:rPr>
        <w:fldChar w:fldCharType="end"/>
      </w:r>
      <w:r w:rsidRPr="00FB3AA7">
        <w:rPr>
          <w:rFonts w:ascii="Times New Roman" w:hAnsi="Times New Roman" w:cs="Times New Roman"/>
          <w:sz w:val="28"/>
          <w:szCs w:val="28"/>
          <w:shd w:val="clear" w:color="auto" w:fill="FFFFFF"/>
        </w:rPr>
        <w:t>,</w:t>
      </w:r>
      <w:r w:rsidRPr="00FB3AA7">
        <w:rPr>
          <w:rStyle w:val="apple-converted-space"/>
          <w:rFonts w:ascii="Times New Roman" w:hAnsi="Times New Roman" w:cs="Times New Roman"/>
          <w:sz w:val="28"/>
          <w:szCs w:val="28"/>
          <w:shd w:val="clear" w:color="auto" w:fill="FFFFFF"/>
        </w:rPr>
        <w:t> </w:t>
      </w:r>
      <w:proofErr w:type="spellStart"/>
      <w:r w:rsidR="00EA1987">
        <w:fldChar w:fldCharType="begin"/>
      </w:r>
      <w:r w:rsidR="00EA1987">
        <w:instrText xml:space="preserve"> HYPERLINK "http://ru.wikipedia.org/wiki/%D0%9A%D1%80%D0%BE%D1%82%D0%BE,_%D0%A5%D0%B0%D1%80%D0%BE%D0%BB%D1%8C%D0%B4" \o "Крото, Харольд" </w:instrText>
      </w:r>
      <w:r w:rsidR="00EA1987">
        <w:fldChar w:fldCharType="separate"/>
      </w:r>
      <w:r w:rsidRPr="00FB3AA7">
        <w:rPr>
          <w:rStyle w:val="ac"/>
          <w:rFonts w:ascii="Times New Roman" w:hAnsi="Times New Roman" w:cs="Times New Roman"/>
          <w:color w:val="auto"/>
          <w:sz w:val="28"/>
          <w:szCs w:val="28"/>
          <w:u w:val="none"/>
          <w:shd w:val="clear" w:color="auto" w:fill="FFFFFF"/>
        </w:rPr>
        <w:t>Харольд</w:t>
      </w:r>
      <w:proofErr w:type="spellEnd"/>
      <w:r w:rsidRPr="00FB3AA7">
        <w:rPr>
          <w:rStyle w:val="ac"/>
          <w:rFonts w:ascii="Times New Roman" w:hAnsi="Times New Roman" w:cs="Times New Roman"/>
          <w:color w:val="auto"/>
          <w:sz w:val="28"/>
          <w:szCs w:val="28"/>
          <w:u w:val="none"/>
          <w:shd w:val="clear" w:color="auto" w:fill="FFFFFF"/>
        </w:rPr>
        <w:t xml:space="preserve"> </w:t>
      </w:r>
      <w:proofErr w:type="spellStart"/>
      <w:r w:rsidRPr="00FB3AA7">
        <w:rPr>
          <w:rStyle w:val="ac"/>
          <w:rFonts w:ascii="Times New Roman" w:hAnsi="Times New Roman" w:cs="Times New Roman"/>
          <w:color w:val="auto"/>
          <w:sz w:val="28"/>
          <w:szCs w:val="28"/>
          <w:u w:val="none"/>
          <w:shd w:val="clear" w:color="auto" w:fill="FFFFFF"/>
        </w:rPr>
        <w:t>Крото</w:t>
      </w:r>
      <w:proofErr w:type="spellEnd"/>
      <w:r w:rsidR="00EA1987">
        <w:rPr>
          <w:rStyle w:val="ac"/>
          <w:rFonts w:ascii="Times New Roman" w:hAnsi="Times New Roman" w:cs="Times New Roman"/>
          <w:color w:val="auto"/>
          <w:sz w:val="28"/>
          <w:szCs w:val="28"/>
          <w:u w:val="none"/>
          <w:shd w:val="clear" w:color="auto" w:fill="FFFFFF"/>
        </w:rPr>
        <w:fldChar w:fldCharType="end"/>
      </w:r>
      <w:r w:rsidRPr="00FB3AA7">
        <w:rPr>
          <w:rFonts w:ascii="Times New Roman" w:hAnsi="Times New Roman" w:cs="Times New Roman"/>
          <w:sz w:val="28"/>
          <w:szCs w:val="28"/>
          <w:shd w:val="clear" w:color="auto" w:fill="FFFFFF"/>
        </w:rPr>
        <w:t>,</w:t>
      </w:r>
      <w:r w:rsidRPr="00FB3AA7">
        <w:rPr>
          <w:rStyle w:val="apple-converted-space"/>
          <w:rFonts w:ascii="Times New Roman" w:hAnsi="Times New Roman" w:cs="Times New Roman"/>
          <w:sz w:val="28"/>
          <w:szCs w:val="28"/>
          <w:shd w:val="clear" w:color="auto" w:fill="FFFFFF"/>
        </w:rPr>
        <w:t> </w:t>
      </w:r>
      <w:hyperlink r:id="rId9" w:tooltip="Смолли, Ричард" w:history="1">
        <w:r w:rsidRPr="00FB3AA7">
          <w:rPr>
            <w:rStyle w:val="ac"/>
            <w:rFonts w:ascii="Times New Roman" w:hAnsi="Times New Roman" w:cs="Times New Roman"/>
            <w:color w:val="auto"/>
            <w:sz w:val="28"/>
            <w:szCs w:val="28"/>
            <w:u w:val="none"/>
            <w:shd w:val="clear" w:color="auto" w:fill="FFFFFF"/>
          </w:rPr>
          <w:t xml:space="preserve">Ричард </w:t>
        </w:r>
        <w:proofErr w:type="spellStart"/>
        <w:r w:rsidRPr="00FB3AA7">
          <w:rPr>
            <w:rStyle w:val="ac"/>
            <w:rFonts w:ascii="Times New Roman" w:hAnsi="Times New Roman" w:cs="Times New Roman"/>
            <w:color w:val="auto"/>
            <w:sz w:val="28"/>
            <w:szCs w:val="28"/>
            <w:u w:val="none"/>
            <w:shd w:val="clear" w:color="auto" w:fill="FFFFFF"/>
          </w:rPr>
          <w:t>Смолли</w:t>
        </w:r>
        <w:proofErr w:type="spellEnd"/>
      </w:hyperlink>
      <w:r w:rsidRPr="00FB3AA7">
        <w:rPr>
          <w:rFonts w:ascii="Times New Roman" w:hAnsi="Times New Roman" w:cs="Times New Roman"/>
          <w:sz w:val="28"/>
          <w:szCs w:val="28"/>
        </w:rPr>
        <w:t>) получили в 1996 году Нобелевскую премию (С</w:t>
      </w:r>
      <w:r w:rsidRPr="00FB3AA7">
        <w:rPr>
          <w:rFonts w:ascii="Times New Roman" w:hAnsi="Times New Roman" w:cs="Times New Roman"/>
          <w:sz w:val="28"/>
          <w:szCs w:val="28"/>
          <w:vertAlign w:val="subscript"/>
        </w:rPr>
        <w:t>60</w:t>
      </w:r>
      <w:r w:rsidRPr="00FB3AA7">
        <w:rPr>
          <w:rFonts w:ascii="Times New Roman" w:hAnsi="Times New Roman" w:cs="Times New Roman"/>
          <w:sz w:val="28"/>
          <w:szCs w:val="28"/>
        </w:rPr>
        <w:t xml:space="preserve">). Но почему называется «фуллерен»? А потому что </w:t>
      </w:r>
      <w:r w:rsidRPr="00FB3AA7">
        <w:rPr>
          <w:rStyle w:val="apple-converted-space"/>
          <w:rFonts w:ascii="Times New Roman" w:hAnsi="Times New Roman" w:cs="Times New Roman"/>
          <w:color w:val="000000"/>
          <w:sz w:val="28"/>
          <w:szCs w:val="28"/>
          <w:shd w:val="clear" w:color="auto" w:fill="FFFFFF"/>
        </w:rPr>
        <w:t> </w:t>
      </w:r>
      <w:r w:rsidRPr="00FB3AA7">
        <w:rPr>
          <w:rFonts w:ascii="Times New Roman" w:hAnsi="Times New Roman" w:cs="Times New Roman"/>
          <w:color w:val="000000"/>
          <w:sz w:val="28"/>
          <w:szCs w:val="28"/>
          <w:shd w:val="clear" w:color="auto" w:fill="FFFFFF"/>
        </w:rPr>
        <w:t xml:space="preserve">американский архитектор </w:t>
      </w:r>
      <w:r w:rsidRPr="00FB3AA7">
        <w:rPr>
          <w:rStyle w:val="apple-converted-space"/>
          <w:rFonts w:ascii="Times New Roman" w:hAnsi="Times New Roman" w:cs="Times New Roman"/>
          <w:color w:val="000000"/>
          <w:sz w:val="28"/>
          <w:szCs w:val="28"/>
          <w:shd w:val="clear" w:color="auto" w:fill="FFFFFF"/>
        </w:rPr>
        <w:t> </w:t>
      </w:r>
      <w:proofErr w:type="spellStart"/>
      <w:r w:rsidRPr="00FB3AA7">
        <w:rPr>
          <w:rFonts w:ascii="Times New Roman" w:hAnsi="Times New Roman" w:cs="Times New Roman"/>
          <w:sz w:val="28"/>
          <w:szCs w:val="28"/>
          <w:shd w:val="clear" w:color="auto" w:fill="FFFFFF"/>
        </w:rPr>
        <w:t>Бакминстер</w:t>
      </w:r>
      <w:proofErr w:type="spellEnd"/>
      <w:r w:rsidRPr="00FB3AA7">
        <w:rPr>
          <w:rFonts w:ascii="Times New Roman" w:hAnsi="Times New Roman" w:cs="Times New Roman"/>
          <w:sz w:val="28"/>
          <w:szCs w:val="28"/>
          <w:shd w:val="clear" w:color="auto" w:fill="FFFFFF"/>
        </w:rPr>
        <w:t xml:space="preserve"> </w:t>
      </w:r>
      <w:proofErr w:type="spellStart"/>
      <w:r w:rsidRPr="00FB3AA7">
        <w:rPr>
          <w:rFonts w:ascii="Times New Roman" w:hAnsi="Times New Roman" w:cs="Times New Roman"/>
          <w:sz w:val="28"/>
          <w:szCs w:val="28"/>
          <w:shd w:val="clear" w:color="auto" w:fill="FFFFFF"/>
        </w:rPr>
        <w:t>Фуллер</w:t>
      </w:r>
      <w:proofErr w:type="spellEnd"/>
      <w:r w:rsidRPr="00FB3AA7">
        <w:rPr>
          <w:rFonts w:ascii="Times New Roman" w:hAnsi="Times New Roman" w:cs="Times New Roman"/>
          <w:sz w:val="28"/>
          <w:szCs w:val="28"/>
        </w:rPr>
        <w:t xml:space="preserve">, павильон в канадском Монреале сделал в виде фуллерена. Таким образом, в архитектуре этот шар – структуру сделали раньше, чем он был открыт. Но еще ранее в книге Луки </w:t>
      </w:r>
      <w:proofErr w:type="spellStart"/>
      <w:r w:rsidRPr="00FB3AA7">
        <w:rPr>
          <w:rFonts w:ascii="Times New Roman" w:hAnsi="Times New Roman" w:cs="Times New Roman"/>
          <w:sz w:val="28"/>
          <w:szCs w:val="28"/>
        </w:rPr>
        <w:t>Пачюли</w:t>
      </w:r>
      <w:proofErr w:type="spellEnd"/>
      <w:r w:rsidRPr="00FB3AA7">
        <w:rPr>
          <w:rFonts w:ascii="Times New Roman" w:hAnsi="Times New Roman" w:cs="Times New Roman"/>
          <w:sz w:val="28"/>
          <w:szCs w:val="28"/>
        </w:rPr>
        <w:t xml:space="preserve"> (начало 16 века), 1509 г. «Чудесные пропорции» есть рисунки Леонардо да Винчи, на которых изображен фуллерен. А в Иране, в городе Исфахан есть мечеть 841 года н.э., в которой орнамент выполнен в виде икосаэдра (форма фуллерена).</w:t>
      </w:r>
    </w:p>
    <w:p w:rsidR="007027FB" w:rsidRPr="00FB3AA7" w:rsidRDefault="007027FB" w:rsidP="007027FB">
      <w:pPr>
        <w:jc w:val="both"/>
        <w:rPr>
          <w:rFonts w:ascii="Times New Roman" w:hAnsi="Times New Roman" w:cs="Times New Roman"/>
          <w:sz w:val="28"/>
          <w:szCs w:val="28"/>
        </w:rPr>
      </w:pPr>
      <w:r w:rsidRPr="00FB3AA7">
        <w:rPr>
          <w:rFonts w:ascii="Times New Roman" w:hAnsi="Times New Roman" w:cs="Times New Roman"/>
          <w:sz w:val="28"/>
          <w:szCs w:val="28"/>
        </w:rPr>
        <w:t xml:space="preserve">Природа сама давала людям информации о внутреннем ее строении, но на разных этапах человечество с разной степенью глубины заглядывало внутрь природы, и могло поделиться своим опытом сначала на уровне искусства, а затем на научном уровне. </w:t>
      </w:r>
    </w:p>
    <w:p w:rsidR="007027FB" w:rsidRPr="00FB3AA7" w:rsidRDefault="007027FB" w:rsidP="007027FB">
      <w:pPr>
        <w:jc w:val="both"/>
        <w:rPr>
          <w:rFonts w:ascii="Times New Roman" w:hAnsi="Times New Roman" w:cs="Times New Roman"/>
          <w:sz w:val="28"/>
          <w:szCs w:val="28"/>
        </w:rPr>
      </w:pPr>
      <w:r w:rsidRPr="00FB3AA7">
        <w:rPr>
          <w:rFonts w:ascii="Times New Roman" w:hAnsi="Times New Roman" w:cs="Times New Roman"/>
          <w:sz w:val="28"/>
          <w:szCs w:val="28"/>
        </w:rPr>
        <w:t xml:space="preserve">Термин «Золотое сечение» ввел великий Леонардо да Винчи. Другое его название «Золотая пропорция». Строгое соблюдение этого закона неотделимо от великих мастеров живописи, классических памятников архитектуры. На сегодняшний день  в кристаллографии  в зависимости от симметрии расположения атомов выделяют 6 кристаллических групп, которые распадаются на 32 класса. В результате получается несколько сотен различных форм </w:t>
      </w:r>
      <w:proofErr w:type="spellStart"/>
      <w:r w:rsidRPr="00FB3AA7">
        <w:rPr>
          <w:rFonts w:ascii="Times New Roman" w:hAnsi="Times New Roman" w:cs="Times New Roman"/>
          <w:sz w:val="28"/>
          <w:szCs w:val="28"/>
        </w:rPr>
        <w:t>макроорганизации</w:t>
      </w:r>
      <w:proofErr w:type="spellEnd"/>
      <w:r w:rsidRPr="00FB3AA7">
        <w:rPr>
          <w:rFonts w:ascii="Times New Roman" w:hAnsi="Times New Roman" w:cs="Times New Roman"/>
          <w:sz w:val="28"/>
          <w:szCs w:val="28"/>
        </w:rPr>
        <w:t xml:space="preserve"> кристаллических тел. Причем на форму монокристалла влияет </w:t>
      </w:r>
      <w:r>
        <w:rPr>
          <w:rFonts w:ascii="Times New Roman" w:hAnsi="Times New Roman" w:cs="Times New Roman"/>
          <w:sz w:val="28"/>
          <w:szCs w:val="28"/>
        </w:rPr>
        <w:t>не</w:t>
      </w:r>
      <w:r w:rsidRPr="00FB3AA7">
        <w:rPr>
          <w:rFonts w:ascii="Times New Roman" w:hAnsi="Times New Roman" w:cs="Times New Roman"/>
          <w:sz w:val="28"/>
          <w:szCs w:val="28"/>
        </w:rPr>
        <w:t xml:space="preserve"> только форма элементарной атомной ячейки, но и те условия, в которых происходит рост кристалла. В целом мир кристаллов удивительно разнообразен и красив. </w:t>
      </w:r>
    </w:p>
    <w:p w:rsidR="007027FB" w:rsidRPr="00FB3AA7" w:rsidRDefault="007027FB" w:rsidP="007027FB">
      <w:pPr>
        <w:jc w:val="both"/>
        <w:rPr>
          <w:rFonts w:ascii="Times New Roman" w:hAnsi="Times New Roman" w:cs="Times New Roman"/>
          <w:sz w:val="28"/>
          <w:szCs w:val="28"/>
        </w:rPr>
      </w:pPr>
      <w:r w:rsidRPr="00FB3AA7">
        <w:rPr>
          <w:rFonts w:ascii="Times New Roman" w:hAnsi="Times New Roman" w:cs="Times New Roman"/>
          <w:sz w:val="28"/>
          <w:szCs w:val="28"/>
        </w:rPr>
        <w:t>Кристаллизоваться могут не только простейшие неорганические соединения, но и сложные полимерные и белковые молекулы, а также вирусные частицы. Такого рода молекулярные и биологические кристаллы</w:t>
      </w:r>
      <w:r>
        <w:rPr>
          <w:rFonts w:ascii="Times New Roman" w:hAnsi="Times New Roman" w:cs="Times New Roman"/>
          <w:sz w:val="28"/>
          <w:szCs w:val="28"/>
        </w:rPr>
        <w:t xml:space="preserve"> </w:t>
      </w:r>
      <w:r w:rsidRPr="00FB3AA7">
        <w:rPr>
          <w:rFonts w:ascii="Times New Roman" w:hAnsi="Times New Roman" w:cs="Times New Roman"/>
          <w:sz w:val="28"/>
          <w:szCs w:val="28"/>
        </w:rPr>
        <w:t xml:space="preserve">не отличаются </w:t>
      </w:r>
      <w:r w:rsidRPr="00FB3AA7">
        <w:rPr>
          <w:rFonts w:ascii="Times New Roman" w:hAnsi="Times New Roman" w:cs="Times New Roman"/>
          <w:sz w:val="28"/>
          <w:szCs w:val="28"/>
        </w:rPr>
        <w:lastRenderedPageBreak/>
        <w:t>красотой и прочностью «настоящих» твердых кристаллов, но в остальном – подобны им. Самоорганизация неживой материи бывает достаточно необычной</w:t>
      </w:r>
      <w:r>
        <w:rPr>
          <w:rFonts w:ascii="Times New Roman" w:hAnsi="Times New Roman" w:cs="Times New Roman"/>
          <w:sz w:val="28"/>
          <w:szCs w:val="28"/>
        </w:rPr>
        <w:t>.</w:t>
      </w:r>
      <w:r w:rsidRPr="00FB3AA7">
        <w:rPr>
          <w:rFonts w:ascii="Times New Roman" w:hAnsi="Times New Roman" w:cs="Times New Roman"/>
          <w:sz w:val="28"/>
          <w:szCs w:val="28"/>
        </w:rPr>
        <w:t xml:space="preserve"> </w:t>
      </w:r>
      <w:r>
        <w:rPr>
          <w:rFonts w:ascii="Times New Roman" w:hAnsi="Times New Roman" w:cs="Times New Roman"/>
          <w:sz w:val="28"/>
          <w:szCs w:val="28"/>
        </w:rPr>
        <w:t>Она</w:t>
      </w:r>
      <w:r w:rsidRPr="00FB3AA7">
        <w:rPr>
          <w:rFonts w:ascii="Times New Roman" w:hAnsi="Times New Roman" w:cs="Times New Roman"/>
          <w:sz w:val="28"/>
          <w:szCs w:val="28"/>
        </w:rPr>
        <w:t xml:space="preserve"> принимает не только форму строгих и ровных кубиков и пирамид, но и причудливых фрактальных структур, похожих на деревья или снежинки. </w:t>
      </w:r>
    </w:p>
    <w:p w:rsidR="007027FB" w:rsidRPr="00FB3AA7" w:rsidRDefault="007027FB" w:rsidP="007027FB">
      <w:pPr>
        <w:jc w:val="both"/>
        <w:rPr>
          <w:rFonts w:ascii="Times New Roman" w:hAnsi="Times New Roman" w:cs="Times New Roman"/>
          <w:sz w:val="28"/>
          <w:szCs w:val="28"/>
        </w:rPr>
      </w:pPr>
      <w:r w:rsidRPr="00FB3AA7">
        <w:rPr>
          <w:rFonts w:ascii="Times New Roman" w:hAnsi="Times New Roman" w:cs="Times New Roman"/>
          <w:sz w:val="28"/>
          <w:szCs w:val="28"/>
        </w:rPr>
        <w:t>Многое из сказанного об осях симметрии кристаллов, о других свойствах их геометрического построения кристаллов  к «Золотому» сечению имеет самое прямое отношение, а кое-кто продолжает утверждать о принципиальных разногласиях в научном и художественном мышлении. А ведь это только одно из доказательств их.</w:t>
      </w:r>
    </w:p>
    <w:p w:rsidR="00E64CEC" w:rsidRPr="007429CF" w:rsidRDefault="00806512" w:rsidP="00FB3AA7">
      <w:pPr>
        <w:jc w:val="both"/>
        <w:rPr>
          <w:rFonts w:ascii="Times New Roman" w:hAnsi="Times New Roman" w:cs="Times New Roman"/>
          <w:b/>
          <w:sz w:val="28"/>
          <w:szCs w:val="28"/>
        </w:rPr>
      </w:pPr>
      <w:r>
        <w:rPr>
          <w:rFonts w:ascii="Times New Roman" w:hAnsi="Times New Roman" w:cs="Times New Roman"/>
          <w:b/>
          <w:sz w:val="28"/>
          <w:szCs w:val="28"/>
        </w:rPr>
        <w:t>3</w:t>
      </w:r>
      <w:r w:rsidR="007429CF">
        <w:rPr>
          <w:rFonts w:ascii="Times New Roman" w:hAnsi="Times New Roman" w:cs="Times New Roman"/>
          <w:b/>
          <w:sz w:val="28"/>
          <w:szCs w:val="28"/>
        </w:rPr>
        <w:t xml:space="preserve">. </w:t>
      </w:r>
      <w:r w:rsidR="00E64CEC" w:rsidRPr="007429CF">
        <w:rPr>
          <w:rFonts w:ascii="Times New Roman" w:hAnsi="Times New Roman" w:cs="Times New Roman"/>
          <w:b/>
          <w:sz w:val="28"/>
          <w:szCs w:val="28"/>
        </w:rPr>
        <w:t>Интересные физические свойства кристаллов.</w:t>
      </w:r>
    </w:p>
    <w:p w:rsidR="00E40290" w:rsidRPr="00FB3AA7" w:rsidRDefault="00E64CEC" w:rsidP="00FB3AA7">
      <w:pPr>
        <w:shd w:val="clear" w:color="auto" w:fill="FDFDFD"/>
        <w:spacing w:after="0" w:line="240" w:lineRule="auto"/>
        <w:jc w:val="both"/>
        <w:rPr>
          <w:rFonts w:ascii="Times New Roman" w:hAnsi="Times New Roman" w:cs="Times New Roman"/>
          <w:sz w:val="28"/>
          <w:szCs w:val="28"/>
        </w:rPr>
      </w:pPr>
      <w:r w:rsidRPr="00FB3AA7">
        <w:rPr>
          <w:rFonts w:ascii="Times New Roman" w:hAnsi="Times New Roman" w:cs="Times New Roman"/>
          <w:sz w:val="28"/>
          <w:szCs w:val="28"/>
        </w:rPr>
        <w:t xml:space="preserve">Некоторые кристаллы имеют настолько чистый и красивый цвет,  что часто их названия употребляются в обиходной речи: изумрудно-зеленый, рубиново-красный, бирюзовый, аметистовый. Есть ряд минералов, у которых окраска постоянная: малахит всегда зеленый, графит – черный, самородная сера – желтая. </w:t>
      </w:r>
      <w:proofErr w:type="gramStart"/>
      <w:r w:rsidRPr="00FB3AA7">
        <w:rPr>
          <w:rFonts w:ascii="Times New Roman" w:hAnsi="Times New Roman" w:cs="Times New Roman"/>
          <w:sz w:val="28"/>
          <w:szCs w:val="28"/>
        </w:rPr>
        <w:t xml:space="preserve">Но вот горный хрусталь, поваренная соль – бесцветны, когда </w:t>
      </w:r>
      <w:r w:rsidR="00355E26" w:rsidRPr="00FB3AA7">
        <w:rPr>
          <w:rFonts w:ascii="Times New Roman" w:hAnsi="Times New Roman" w:cs="Times New Roman"/>
          <w:sz w:val="28"/>
          <w:szCs w:val="28"/>
        </w:rPr>
        <w:t xml:space="preserve">в них </w:t>
      </w:r>
      <w:r w:rsidRPr="00FB3AA7">
        <w:rPr>
          <w:rFonts w:ascii="Times New Roman" w:hAnsi="Times New Roman" w:cs="Times New Roman"/>
          <w:sz w:val="28"/>
          <w:szCs w:val="28"/>
        </w:rPr>
        <w:t>нет примесей.</w:t>
      </w:r>
      <w:proofErr w:type="gramEnd"/>
      <w:r w:rsidRPr="00FB3AA7">
        <w:rPr>
          <w:rFonts w:ascii="Times New Roman" w:hAnsi="Times New Roman" w:cs="Times New Roman"/>
          <w:sz w:val="28"/>
          <w:szCs w:val="28"/>
        </w:rPr>
        <w:t xml:space="preserve"> Но если они появились, появляются голубая соль, желтый, розовый, фиолетовый и коричневый кварц. Александрит при дневном свете зеленый, при искусственном освещении фиолетовый. Но это не самое необычное. Есть кристаллы, которые в зависимости от вращения из </w:t>
      </w:r>
      <w:proofErr w:type="gramStart"/>
      <w:r w:rsidRPr="00FB3AA7">
        <w:rPr>
          <w:rFonts w:ascii="Times New Roman" w:hAnsi="Times New Roman" w:cs="Times New Roman"/>
          <w:sz w:val="28"/>
          <w:szCs w:val="28"/>
        </w:rPr>
        <w:t>голубых</w:t>
      </w:r>
      <w:proofErr w:type="gramEnd"/>
      <w:r w:rsidRPr="00FB3AA7">
        <w:rPr>
          <w:rFonts w:ascii="Times New Roman" w:hAnsi="Times New Roman" w:cs="Times New Roman"/>
          <w:sz w:val="28"/>
          <w:szCs w:val="28"/>
        </w:rPr>
        <w:t xml:space="preserve"> становятся желтыми. Есть и </w:t>
      </w:r>
      <w:proofErr w:type="gramStart"/>
      <w:r w:rsidRPr="00FB3AA7">
        <w:rPr>
          <w:rFonts w:ascii="Times New Roman" w:hAnsi="Times New Roman" w:cs="Times New Roman"/>
          <w:sz w:val="28"/>
          <w:szCs w:val="28"/>
        </w:rPr>
        <w:t>такие</w:t>
      </w:r>
      <w:proofErr w:type="gramEnd"/>
      <w:r w:rsidRPr="00FB3AA7">
        <w:rPr>
          <w:rFonts w:ascii="Times New Roman" w:hAnsi="Times New Roman" w:cs="Times New Roman"/>
          <w:sz w:val="28"/>
          <w:szCs w:val="28"/>
        </w:rPr>
        <w:t xml:space="preserve">, </w:t>
      </w:r>
      <w:r w:rsidR="00355E26" w:rsidRPr="00FB3AA7">
        <w:rPr>
          <w:rFonts w:ascii="Times New Roman" w:hAnsi="Times New Roman" w:cs="Times New Roman"/>
          <w:sz w:val="28"/>
          <w:szCs w:val="28"/>
        </w:rPr>
        <w:t>которые</w:t>
      </w:r>
      <w:r w:rsidRPr="00FB3AA7">
        <w:rPr>
          <w:rFonts w:ascii="Times New Roman" w:hAnsi="Times New Roman" w:cs="Times New Roman"/>
          <w:sz w:val="28"/>
          <w:szCs w:val="28"/>
        </w:rPr>
        <w:t xml:space="preserve"> обладают люминесценцией – продолжат светиться, оставаясь уже в темноте. И конечно, интересна теплопроводность: если взять в руку кусок янтаря и кусок меди, то покажется, что один из них теплее. Это обусловлено теплопроводностью данных минералов. Вот почему не так сложно различить стеклянные имитации драгоценных камней. Для этого нужно приложить камушек к щеке, где кожа более чувствительна к теплу. Вы все еще не верите женщинам, которые не так редко рассуждают о теплоте своего любимого, драгоценного украшения?</w:t>
      </w:r>
      <w:r w:rsidR="00E40290" w:rsidRPr="00FB3AA7">
        <w:rPr>
          <w:rFonts w:ascii="Times New Roman" w:hAnsi="Times New Roman" w:cs="Times New Roman"/>
          <w:sz w:val="28"/>
          <w:szCs w:val="28"/>
        </w:rPr>
        <w:t xml:space="preserve"> </w:t>
      </w:r>
    </w:p>
    <w:p w:rsidR="00E40290" w:rsidRPr="00FB3AA7" w:rsidRDefault="00E40290" w:rsidP="00FB3AA7">
      <w:pPr>
        <w:shd w:val="clear" w:color="auto" w:fill="FDFDFD"/>
        <w:spacing w:after="0" w:line="240" w:lineRule="auto"/>
        <w:jc w:val="both"/>
        <w:rPr>
          <w:rFonts w:ascii="Times New Roman" w:hAnsi="Times New Roman" w:cs="Times New Roman"/>
          <w:sz w:val="28"/>
          <w:szCs w:val="28"/>
        </w:rPr>
      </w:pPr>
      <w:r w:rsidRPr="00FB3AA7">
        <w:rPr>
          <w:rFonts w:ascii="Times New Roman" w:hAnsi="Times New Roman" w:cs="Times New Roman"/>
          <w:sz w:val="28"/>
          <w:szCs w:val="28"/>
        </w:rPr>
        <w:t>Свойства кристаллов.</w:t>
      </w:r>
    </w:p>
    <w:p w:rsidR="00E40290" w:rsidRPr="00FB3AA7" w:rsidRDefault="00E40290" w:rsidP="00FB3AA7">
      <w:pPr>
        <w:numPr>
          <w:ilvl w:val="0"/>
          <w:numId w:val="13"/>
        </w:numPr>
        <w:shd w:val="clear" w:color="auto" w:fill="FDFDFD"/>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bCs/>
          <w:sz w:val="28"/>
          <w:szCs w:val="28"/>
        </w:rPr>
        <w:t>Анизотропия</w:t>
      </w:r>
      <w:r w:rsidRPr="00FB3AA7">
        <w:rPr>
          <w:rFonts w:ascii="Times New Roman" w:hAnsi="Times New Roman" w:cs="Times New Roman"/>
          <w:sz w:val="28"/>
          <w:szCs w:val="28"/>
        </w:rPr>
        <w:t xml:space="preserve"> </w:t>
      </w:r>
    </w:p>
    <w:p w:rsidR="00E40290" w:rsidRPr="00FB3AA7" w:rsidRDefault="00E40290" w:rsidP="00FB3AA7">
      <w:pPr>
        <w:numPr>
          <w:ilvl w:val="0"/>
          <w:numId w:val="13"/>
        </w:numPr>
        <w:shd w:val="clear" w:color="auto" w:fill="FDFDFD"/>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bCs/>
          <w:sz w:val="28"/>
          <w:szCs w:val="28"/>
        </w:rPr>
        <w:t>Теплопроводность</w:t>
      </w:r>
      <w:r w:rsidRPr="00FB3AA7">
        <w:rPr>
          <w:rFonts w:ascii="Times New Roman" w:hAnsi="Times New Roman" w:cs="Times New Roman"/>
          <w:sz w:val="28"/>
          <w:szCs w:val="28"/>
        </w:rPr>
        <w:t xml:space="preserve">. </w:t>
      </w:r>
    </w:p>
    <w:p w:rsidR="00E40290" w:rsidRPr="00FB3AA7" w:rsidRDefault="00E40290" w:rsidP="00FB3AA7">
      <w:pPr>
        <w:numPr>
          <w:ilvl w:val="0"/>
          <w:numId w:val="13"/>
        </w:numPr>
        <w:shd w:val="clear" w:color="auto" w:fill="FDFDFD"/>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bCs/>
          <w:sz w:val="28"/>
          <w:szCs w:val="28"/>
        </w:rPr>
        <w:t>Плавление</w:t>
      </w:r>
    </w:p>
    <w:p w:rsidR="00E40290" w:rsidRPr="00FB3AA7" w:rsidRDefault="00E40290" w:rsidP="00FB3AA7">
      <w:pPr>
        <w:numPr>
          <w:ilvl w:val="0"/>
          <w:numId w:val="13"/>
        </w:numPr>
        <w:shd w:val="clear" w:color="auto" w:fill="FDFDFD"/>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bCs/>
          <w:sz w:val="28"/>
          <w:szCs w:val="28"/>
        </w:rPr>
        <w:t>Пластичность</w:t>
      </w:r>
    </w:p>
    <w:p w:rsidR="00E40290" w:rsidRPr="00FB3AA7" w:rsidRDefault="00E40290" w:rsidP="00FB3AA7">
      <w:pPr>
        <w:numPr>
          <w:ilvl w:val="0"/>
          <w:numId w:val="13"/>
        </w:numPr>
        <w:shd w:val="clear" w:color="auto" w:fill="FDFDFD"/>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bCs/>
          <w:sz w:val="28"/>
          <w:szCs w:val="28"/>
        </w:rPr>
        <w:t>Упругость</w:t>
      </w:r>
    </w:p>
    <w:p w:rsidR="00E40290" w:rsidRPr="00FB3AA7" w:rsidRDefault="00E40290" w:rsidP="00FB3AA7">
      <w:pPr>
        <w:numPr>
          <w:ilvl w:val="0"/>
          <w:numId w:val="13"/>
        </w:numPr>
        <w:shd w:val="clear" w:color="auto" w:fill="FDFDFD"/>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bCs/>
          <w:sz w:val="28"/>
          <w:szCs w:val="28"/>
        </w:rPr>
        <w:t>Хрупкость</w:t>
      </w:r>
    </w:p>
    <w:p w:rsidR="00E40290" w:rsidRPr="00FB3AA7" w:rsidRDefault="00E40290" w:rsidP="00FB3AA7">
      <w:pPr>
        <w:numPr>
          <w:ilvl w:val="0"/>
          <w:numId w:val="13"/>
        </w:numPr>
        <w:shd w:val="clear" w:color="auto" w:fill="FDFDFD"/>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bCs/>
          <w:sz w:val="28"/>
          <w:szCs w:val="28"/>
        </w:rPr>
        <w:t>Электропроводность</w:t>
      </w:r>
      <w:r w:rsidRPr="00FB3AA7">
        <w:rPr>
          <w:rFonts w:ascii="Times New Roman" w:hAnsi="Times New Roman" w:cs="Times New Roman"/>
          <w:sz w:val="28"/>
          <w:szCs w:val="28"/>
        </w:rPr>
        <w:t xml:space="preserve"> (проводимость), способность веще</w:t>
      </w:r>
      <w:proofErr w:type="gramStart"/>
      <w:r w:rsidRPr="00FB3AA7">
        <w:rPr>
          <w:rFonts w:ascii="Times New Roman" w:hAnsi="Times New Roman" w:cs="Times New Roman"/>
          <w:sz w:val="28"/>
          <w:szCs w:val="28"/>
        </w:rPr>
        <w:t>ств пр</w:t>
      </w:r>
      <w:proofErr w:type="gramEnd"/>
      <w:r w:rsidRPr="00FB3AA7">
        <w:rPr>
          <w:rFonts w:ascii="Times New Roman" w:hAnsi="Times New Roman" w:cs="Times New Roman"/>
          <w:sz w:val="28"/>
          <w:szCs w:val="28"/>
        </w:rPr>
        <w:t xml:space="preserve">оводить электрический ток, обусловленная наличием в них подвижных заряженных частиц (носителей заряда) — </w:t>
      </w:r>
      <w:proofErr w:type="spellStart"/>
      <w:r w:rsidRPr="00FB3AA7">
        <w:rPr>
          <w:rFonts w:ascii="Times New Roman" w:hAnsi="Times New Roman" w:cs="Times New Roman"/>
          <w:sz w:val="28"/>
          <w:szCs w:val="28"/>
        </w:rPr>
        <w:t>электроионов</w:t>
      </w:r>
      <w:proofErr w:type="spellEnd"/>
      <w:r w:rsidRPr="00FB3AA7">
        <w:rPr>
          <w:rFonts w:ascii="Times New Roman" w:hAnsi="Times New Roman" w:cs="Times New Roman"/>
          <w:sz w:val="28"/>
          <w:szCs w:val="28"/>
        </w:rPr>
        <w:t>, ионов и др.</w:t>
      </w:r>
    </w:p>
    <w:p w:rsidR="00E64CEC" w:rsidRPr="00FB3AA7" w:rsidRDefault="00E64CEC" w:rsidP="00FB3AA7">
      <w:pPr>
        <w:jc w:val="both"/>
        <w:rPr>
          <w:rFonts w:ascii="Times New Roman" w:hAnsi="Times New Roman" w:cs="Times New Roman"/>
          <w:sz w:val="28"/>
          <w:szCs w:val="28"/>
        </w:rPr>
      </w:pPr>
    </w:p>
    <w:p w:rsidR="00E64CEC" w:rsidRPr="007429CF" w:rsidRDefault="007429CF" w:rsidP="00FB3AA7">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4. </w:t>
      </w:r>
      <w:r w:rsidR="00E64CEC" w:rsidRPr="007429CF">
        <w:rPr>
          <w:rFonts w:ascii="Times New Roman" w:hAnsi="Times New Roman" w:cs="Times New Roman"/>
          <w:b/>
          <w:sz w:val="28"/>
          <w:szCs w:val="28"/>
        </w:rPr>
        <w:t xml:space="preserve">Современные </w:t>
      </w:r>
      <w:r w:rsidR="00F31490" w:rsidRPr="007429CF">
        <w:rPr>
          <w:rFonts w:ascii="Times New Roman" w:hAnsi="Times New Roman" w:cs="Times New Roman"/>
          <w:b/>
          <w:sz w:val="28"/>
          <w:szCs w:val="28"/>
        </w:rPr>
        <w:t>направления</w:t>
      </w:r>
      <w:r w:rsidR="00E64CEC" w:rsidRPr="007429CF">
        <w:rPr>
          <w:rFonts w:ascii="Times New Roman" w:hAnsi="Times New Roman" w:cs="Times New Roman"/>
          <w:b/>
          <w:sz w:val="28"/>
          <w:szCs w:val="28"/>
        </w:rPr>
        <w:t xml:space="preserve"> в кристалло</w:t>
      </w:r>
      <w:r w:rsidR="00F31490" w:rsidRPr="007429CF">
        <w:rPr>
          <w:rFonts w:ascii="Times New Roman" w:hAnsi="Times New Roman" w:cs="Times New Roman"/>
          <w:b/>
          <w:sz w:val="28"/>
          <w:szCs w:val="28"/>
        </w:rPr>
        <w:t>химии</w:t>
      </w:r>
      <w:r w:rsidR="00E64CEC" w:rsidRPr="007429CF">
        <w:rPr>
          <w:rFonts w:ascii="Times New Roman" w:hAnsi="Times New Roman" w:cs="Times New Roman"/>
          <w:b/>
          <w:sz w:val="28"/>
          <w:szCs w:val="28"/>
        </w:rPr>
        <w:t>.</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На сегодняшний день </w:t>
      </w:r>
      <w:r w:rsidR="003C542B" w:rsidRPr="00FB3AA7">
        <w:rPr>
          <w:rFonts w:ascii="Times New Roman" w:hAnsi="Times New Roman" w:cs="Times New Roman"/>
          <w:sz w:val="28"/>
          <w:szCs w:val="28"/>
        </w:rPr>
        <w:t xml:space="preserve">научились </w:t>
      </w:r>
      <w:r w:rsidRPr="00FB3AA7">
        <w:rPr>
          <w:rFonts w:ascii="Times New Roman" w:hAnsi="Times New Roman" w:cs="Times New Roman"/>
          <w:sz w:val="28"/>
          <w:szCs w:val="28"/>
        </w:rPr>
        <w:t xml:space="preserve">выращивать </w:t>
      </w:r>
      <w:r w:rsidR="003C542B" w:rsidRPr="00FB3AA7">
        <w:rPr>
          <w:rFonts w:ascii="Times New Roman" w:hAnsi="Times New Roman" w:cs="Times New Roman"/>
          <w:sz w:val="28"/>
          <w:szCs w:val="28"/>
        </w:rPr>
        <w:t xml:space="preserve">практически </w:t>
      </w:r>
      <w:r w:rsidRPr="00FB3AA7">
        <w:rPr>
          <w:rFonts w:ascii="Times New Roman" w:hAnsi="Times New Roman" w:cs="Times New Roman"/>
          <w:sz w:val="28"/>
          <w:szCs w:val="28"/>
        </w:rPr>
        <w:t xml:space="preserve">любые кристаллы, с весьма высокой степенью совершенства: сапфиры, рубины, гранаты и т.д. </w:t>
      </w:r>
      <w:r w:rsidR="003C542B" w:rsidRPr="00FB3AA7">
        <w:rPr>
          <w:rFonts w:ascii="Times New Roman" w:hAnsi="Times New Roman" w:cs="Times New Roman"/>
          <w:sz w:val="28"/>
          <w:szCs w:val="28"/>
        </w:rPr>
        <w:t>Люди</w:t>
      </w:r>
      <w:r w:rsidRPr="00FB3AA7">
        <w:rPr>
          <w:rFonts w:ascii="Times New Roman" w:hAnsi="Times New Roman" w:cs="Times New Roman"/>
          <w:sz w:val="28"/>
          <w:szCs w:val="28"/>
        </w:rPr>
        <w:t xml:space="preserve"> создали промышленность</w:t>
      </w:r>
      <w:r w:rsidR="003C542B" w:rsidRPr="00FB3AA7">
        <w:rPr>
          <w:rFonts w:ascii="Times New Roman" w:hAnsi="Times New Roman" w:cs="Times New Roman"/>
          <w:sz w:val="28"/>
          <w:szCs w:val="28"/>
        </w:rPr>
        <w:t xml:space="preserve"> по выращиванию кристаллов</w:t>
      </w:r>
      <w:r w:rsidRPr="00FB3AA7">
        <w:rPr>
          <w:rFonts w:ascii="Times New Roman" w:hAnsi="Times New Roman" w:cs="Times New Roman"/>
          <w:sz w:val="28"/>
          <w:szCs w:val="28"/>
        </w:rPr>
        <w:t xml:space="preserve">, таким образом, это стало уже технологией, не наукой. И в этом смысле, интерес научный затух. А когда нет творческого толчка, у людей нет мотивации. Так есть ли на сегодняшний день мотивация в </w:t>
      </w:r>
      <w:r w:rsidR="003C542B" w:rsidRPr="00FB3AA7">
        <w:rPr>
          <w:rFonts w:ascii="Times New Roman" w:hAnsi="Times New Roman" w:cs="Times New Roman"/>
          <w:sz w:val="28"/>
          <w:szCs w:val="28"/>
        </w:rPr>
        <w:t>выращивании</w:t>
      </w:r>
      <w:r w:rsidRPr="00FB3AA7">
        <w:rPr>
          <w:rFonts w:ascii="Times New Roman" w:hAnsi="Times New Roman" w:cs="Times New Roman"/>
          <w:sz w:val="28"/>
          <w:szCs w:val="28"/>
        </w:rPr>
        <w:t xml:space="preserve"> кристаллов?</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Современная тенденция заключается в новых задачах, которых не было 20 лет назад. Под новые задачи приходится искать новые материалы. </w:t>
      </w:r>
      <w:r w:rsidR="003C542B" w:rsidRPr="00FB3AA7">
        <w:rPr>
          <w:rFonts w:ascii="Times New Roman" w:hAnsi="Times New Roman" w:cs="Times New Roman"/>
          <w:sz w:val="28"/>
          <w:szCs w:val="28"/>
        </w:rPr>
        <w:t xml:space="preserve">Существует целый ряд областей научного производства, в которых лучше кристаллов ничего еще не найдено. </w:t>
      </w:r>
      <w:r w:rsidRPr="00FB3AA7">
        <w:rPr>
          <w:rFonts w:ascii="Times New Roman" w:hAnsi="Times New Roman" w:cs="Times New Roman"/>
          <w:sz w:val="28"/>
          <w:szCs w:val="28"/>
        </w:rPr>
        <w:t>И тут уже не так уж важно, то ли это монокр</w:t>
      </w:r>
      <w:r w:rsidR="00355E26" w:rsidRPr="00FB3AA7">
        <w:rPr>
          <w:rFonts w:ascii="Times New Roman" w:hAnsi="Times New Roman" w:cs="Times New Roman"/>
          <w:sz w:val="28"/>
          <w:szCs w:val="28"/>
        </w:rPr>
        <w:t xml:space="preserve">исталл, то ли это поликристалл. </w:t>
      </w:r>
      <w:r w:rsidRPr="00FB3AA7">
        <w:rPr>
          <w:rFonts w:ascii="Times New Roman" w:hAnsi="Times New Roman" w:cs="Times New Roman"/>
          <w:sz w:val="28"/>
          <w:szCs w:val="28"/>
        </w:rPr>
        <w:t>Н</w:t>
      </w:r>
      <w:r w:rsidR="00355E26" w:rsidRPr="00FB3AA7">
        <w:rPr>
          <w:rFonts w:ascii="Times New Roman" w:hAnsi="Times New Roman" w:cs="Times New Roman"/>
          <w:sz w:val="28"/>
          <w:szCs w:val="28"/>
        </w:rPr>
        <w:t>апример, н</w:t>
      </w:r>
      <w:r w:rsidRPr="00FB3AA7">
        <w:rPr>
          <w:rFonts w:ascii="Times New Roman" w:hAnsi="Times New Roman" w:cs="Times New Roman"/>
          <w:sz w:val="28"/>
          <w:szCs w:val="28"/>
        </w:rPr>
        <w:t xml:space="preserve">аправление в оптике. Называется </w:t>
      </w:r>
      <w:proofErr w:type="spellStart"/>
      <w:r w:rsidRPr="00FB3AA7">
        <w:rPr>
          <w:rFonts w:ascii="Times New Roman" w:hAnsi="Times New Roman" w:cs="Times New Roman"/>
          <w:sz w:val="28"/>
          <w:szCs w:val="28"/>
        </w:rPr>
        <w:t>солнечнослепая</w:t>
      </w:r>
      <w:proofErr w:type="spellEnd"/>
      <w:r w:rsidRPr="00FB3AA7">
        <w:rPr>
          <w:rFonts w:ascii="Times New Roman" w:hAnsi="Times New Roman" w:cs="Times New Roman"/>
          <w:sz w:val="28"/>
          <w:szCs w:val="28"/>
        </w:rPr>
        <w:t xml:space="preserve"> технология, основанная на том, что если отфильтровать солнечный свет таким образом, что мы будем пропускать только узкий участок  ультрафиолета, в котором озоновая дыра поглощает фоновое излучение, то можно создавать очень чувствительный прибор. Для этого нужно было создать эффективный оптический фильтр. Оказалось, что лучше кристаллов нет ничего. Потому что, именно в кристалле, наибольшая плотность поглощающих центров на единицу объема. Это оказались интересные кристаллы, современно не похожие на то, с чем мы имели дело до </w:t>
      </w:r>
      <w:proofErr w:type="gramStart"/>
      <w:r w:rsidRPr="00FB3AA7">
        <w:rPr>
          <w:rFonts w:ascii="Times New Roman" w:hAnsi="Times New Roman" w:cs="Times New Roman"/>
          <w:sz w:val="28"/>
          <w:szCs w:val="28"/>
          <w:lang w:val="en-US"/>
        </w:rPr>
        <w:t>c</w:t>
      </w:r>
      <w:proofErr w:type="gramEnd"/>
      <w:r w:rsidRPr="00FB3AA7">
        <w:rPr>
          <w:rFonts w:ascii="Times New Roman" w:hAnsi="Times New Roman" w:cs="Times New Roman"/>
          <w:sz w:val="28"/>
          <w:szCs w:val="28"/>
        </w:rPr>
        <w:t xml:space="preserve">их пор. В состав этих кристаллов входит вода: </w:t>
      </w:r>
      <w:proofErr w:type="gramStart"/>
      <w:r w:rsidRPr="00FB3AA7">
        <w:rPr>
          <w:rFonts w:ascii="Times New Roman" w:hAnsi="Times New Roman" w:cs="Times New Roman"/>
          <w:sz w:val="28"/>
          <w:szCs w:val="28"/>
          <w:lang w:val="en-US"/>
        </w:rPr>
        <w:t>Ni</w:t>
      </w:r>
      <w:r w:rsidRPr="00FB3AA7">
        <w:rPr>
          <w:rFonts w:ascii="Times New Roman" w:hAnsi="Times New Roman" w:cs="Times New Roman"/>
          <w:sz w:val="28"/>
          <w:szCs w:val="28"/>
          <w:vertAlign w:val="superscript"/>
        </w:rPr>
        <w:t xml:space="preserve">2+ </w:t>
      </w:r>
      <w:r w:rsidR="00355E26" w:rsidRPr="00FB3AA7">
        <w:rPr>
          <w:rFonts w:ascii="Times New Roman" w:hAnsi="Times New Roman" w:cs="Times New Roman"/>
          <w:sz w:val="28"/>
          <w:szCs w:val="28"/>
        </w:rPr>
        <w:t>×</w:t>
      </w:r>
      <w:r w:rsidRPr="00FB3AA7">
        <w:rPr>
          <w:rFonts w:ascii="Times New Roman" w:hAnsi="Times New Roman" w:cs="Times New Roman"/>
          <w:sz w:val="28"/>
          <w:szCs w:val="28"/>
        </w:rPr>
        <w:t xml:space="preserve"> 6</w:t>
      </w:r>
      <w:r w:rsidRPr="00FB3AA7">
        <w:rPr>
          <w:rFonts w:ascii="Times New Roman" w:hAnsi="Times New Roman" w:cs="Times New Roman"/>
          <w:sz w:val="28"/>
          <w:szCs w:val="28"/>
          <w:lang w:val="en-US"/>
        </w:rPr>
        <w:t>H</w:t>
      </w:r>
      <w:r w:rsidRPr="00FB3AA7">
        <w:rPr>
          <w:rFonts w:ascii="Times New Roman" w:hAnsi="Times New Roman" w:cs="Times New Roman"/>
          <w:sz w:val="28"/>
          <w:szCs w:val="28"/>
          <w:vertAlign w:val="subscript"/>
        </w:rPr>
        <w:t>2</w:t>
      </w:r>
      <w:r w:rsidRPr="00FB3AA7">
        <w:rPr>
          <w:rFonts w:ascii="Times New Roman" w:hAnsi="Times New Roman" w:cs="Times New Roman"/>
          <w:sz w:val="28"/>
          <w:szCs w:val="28"/>
          <w:lang w:val="en-US"/>
        </w:rPr>
        <w:t>O</w:t>
      </w:r>
      <w:r w:rsidRPr="00FB3AA7">
        <w:rPr>
          <w:rFonts w:ascii="Times New Roman" w:hAnsi="Times New Roman" w:cs="Times New Roman"/>
          <w:sz w:val="28"/>
          <w:szCs w:val="28"/>
        </w:rPr>
        <w:t>.</w:t>
      </w:r>
      <w:proofErr w:type="gramEnd"/>
      <w:r w:rsidRPr="00FB3AA7">
        <w:rPr>
          <w:rFonts w:ascii="Times New Roman" w:hAnsi="Times New Roman" w:cs="Times New Roman"/>
          <w:sz w:val="28"/>
          <w:szCs w:val="28"/>
        </w:rPr>
        <w:t xml:space="preserve"> Без этой воды, кристалл бы не имел этих свойств. Чувствительность этих </w:t>
      </w:r>
      <w:proofErr w:type="spellStart"/>
      <w:r w:rsidRPr="00FB3AA7">
        <w:rPr>
          <w:rFonts w:ascii="Times New Roman" w:hAnsi="Times New Roman" w:cs="Times New Roman"/>
          <w:sz w:val="28"/>
          <w:szCs w:val="28"/>
        </w:rPr>
        <w:t>монофотонных</w:t>
      </w:r>
      <w:proofErr w:type="spellEnd"/>
      <w:r w:rsidRPr="00FB3AA7">
        <w:rPr>
          <w:rFonts w:ascii="Times New Roman" w:hAnsi="Times New Roman" w:cs="Times New Roman"/>
          <w:sz w:val="28"/>
          <w:szCs w:val="28"/>
        </w:rPr>
        <w:t xml:space="preserve"> приборов, созданных с использованием особых кристаллов, позволяет с высокой точностью регистрировать аварии на линиях электропередачи или лесные пожары даже на большом удалении от них.</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И другой пример, где такие связи очень важны. Это создание мембран для топливных элементов, </w:t>
      </w:r>
      <w:proofErr w:type="spellStart"/>
      <w:r w:rsidRPr="00FB3AA7">
        <w:rPr>
          <w:rFonts w:ascii="Times New Roman" w:hAnsi="Times New Roman" w:cs="Times New Roman"/>
          <w:sz w:val="28"/>
          <w:szCs w:val="28"/>
        </w:rPr>
        <w:t>суперионных</w:t>
      </w:r>
      <w:proofErr w:type="spellEnd"/>
      <w:r w:rsidRPr="00FB3AA7">
        <w:rPr>
          <w:rFonts w:ascii="Times New Roman" w:hAnsi="Times New Roman" w:cs="Times New Roman"/>
          <w:sz w:val="28"/>
          <w:szCs w:val="28"/>
        </w:rPr>
        <w:t xml:space="preserve"> проводников. Топливный элемент - это система, в которой передача заряда происходит за счет движения ионов водорода</w:t>
      </w:r>
      <w:r w:rsidR="00355E26" w:rsidRPr="00FB3AA7">
        <w:rPr>
          <w:rFonts w:ascii="Times New Roman" w:hAnsi="Times New Roman" w:cs="Times New Roman"/>
          <w:sz w:val="28"/>
          <w:szCs w:val="28"/>
        </w:rPr>
        <w:t xml:space="preserve"> </w:t>
      </w:r>
      <w:r w:rsidRPr="00FB3AA7">
        <w:rPr>
          <w:rFonts w:ascii="Times New Roman" w:hAnsi="Times New Roman" w:cs="Times New Roman"/>
          <w:sz w:val="28"/>
          <w:szCs w:val="28"/>
        </w:rPr>
        <w:t xml:space="preserve">(протонов). Это альтернативный источник энергии, над которым сейчас во всем мире усиленно работают и проводимость водорода связана с тем, что в определенных кристаллических структурах есть позиции, по которым ионы водорода могут свободно двигаться. Нужно создать такую структуру, так называемый твердый электролит, основа </w:t>
      </w:r>
      <w:proofErr w:type="gramStart"/>
      <w:r w:rsidRPr="00FB3AA7">
        <w:rPr>
          <w:rFonts w:ascii="Times New Roman" w:hAnsi="Times New Roman" w:cs="Times New Roman"/>
          <w:sz w:val="28"/>
          <w:szCs w:val="28"/>
        </w:rPr>
        <w:t>которых</w:t>
      </w:r>
      <w:proofErr w:type="gramEnd"/>
      <w:r w:rsidRPr="00FB3AA7">
        <w:rPr>
          <w:rFonts w:ascii="Times New Roman" w:hAnsi="Times New Roman" w:cs="Times New Roman"/>
          <w:sz w:val="28"/>
          <w:szCs w:val="28"/>
        </w:rPr>
        <w:t xml:space="preserve"> - слабые водородные связи. Поэтому новые задачи, новые свойства кристаллов, новые материалы и т.д. </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Еще одно из современных направлений кристаллохимии – поиск новых матриц, для создания новых кристаллов с нужными свойствами. Например, </w:t>
      </w:r>
      <w:r w:rsidRPr="00FB3AA7">
        <w:rPr>
          <w:rFonts w:ascii="Times New Roman" w:hAnsi="Times New Roman" w:cs="Times New Roman"/>
          <w:sz w:val="28"/>
          <w:szCs w:val="28"/>
        </w:rPr>
        <w:lastRenderedPageBreak/>
        <w:t>лазерные кристаллы работают тогда, когда есть активатор. Так в оксид алюминия</w:t>
      </w:r>
      <w:r w:rsidR="00F31490" w:rsidRPr="00FB3AA7">
        <w:rPr>
          <w:rFonts w:ascii="Times New Roman" w:hAnsi="Times New Roman" w:cs="Times New Roman"/>
          <w:sz w:val="28"/>
          <w:szCs w:val="28"/>
        </w:rPr>
        <w:t xml:space="preserve"> </w:t>
      </w:r>
      <w:r w:rsidRPr="00FB3AA7">
        <w:rPr>
          <w:rFonts w:ascii="Times New Roman" w:hAnsi="Times New Roman" w:cs="Times New Roman"/>
          <w:sz w:val="28"/>
          <w:szCs w:val="28"/>
        </w:rPr>
        <w:t>(сапфир) для того, чтобы он стал лазерным кристаллом, необходимо ввести хром</w:t>
      </w:r>
      <w:r w:rsidR="00F31490" w:rsidRPr="00FB3AA7">
        <w:rPr>
          <w:rFonts w:ascii="Times New Roman" w:hAnsi="Times New Roman" w:cs="Times New Roman"/>
          <w:sz w:val="28"/>
          <w:szCs w:val="28"/>
        </w:rPr>
        <w:t xml:space="preserve"> </w:t>
      </w:r>
      <w:r w:rsidRPr="00FB3AA7">
        <w:rPr>
          <w:rFonts w:ascii="Times New Roman" w:hAnsi="Times New Roman" w:cs="Times New Roman"/>
          <w:sz w:val="28"/>
          <w:szCs w:val="28"/>
        </w:rPr>
        <w:t xml:space="preserve">(рубин). Но если заглянуть в структуру, то можно увидеть, что </w:t>
      </w:r>
      <w:r w:rsidRPr="00FB3AA7">
        <w:rPr>
          <w:rFonts w:ascii="Times New Roman" w:hAnsi="Times New Roman" w:cs="Times New Roman"/>
          <w:sz w:val="28"/>
          <w:szCs w:val="28"/>
          <w:lang w:val="en-US"/>
        </w:rPr>
        <w:t>Al</w:t>
      </w:r>
      <w:r w:rsidRPr="00FB3AA7">
        <w:rPr>
          <w:rFonts w:ascii="Times New Roman" w:hAnsi="Times New Roman" w:cs="Times New Roman"/>
          <w:sz w:val="28"/>
          <w:szCs w:val="28"/>
        </w:rPr>
        <w:t xml:space="preserve"> и </w:t>
      </w:r>
      <w:r w:rsidRPr="00FB3AA7">
        <w:rPr>
          <w:rFonts w:ascii="Times New Roman" w:hAnsi="Times New Roman" w:cs="Times New Roman"/>
          <w:sz w:val="28"/>
          <w:szCs w:val="28"/>
          <w:lang w:val="en-US"/>
        </w:rPr>
        <w:t>Cr</w:t>
      </w:r>
      <w:r w:rsidRPr="00FB3AA7">
        <w:rPr>
          <w:rFonts w:ascii="Times New Roman" w:hAnsi="Times New Roman" w:cs="Times New Roman"/>
          <w:sz w:val="28"/>
          <w:szCs w:val="28"/>
        </w:rPr>
        <w:t xml:space="preserve"> по-разному себя окружают. Поэтому </w:t>
      </w:r>
      <w:r w:rsidRPr="00FB3AA7">
        <w:rPr>
          <w:rFonts w:ascii="Times New Roman" w:hAnsi="Times New Roman" w:cs="Times New Roman"/>
          <w:sz w:val="28"/>
          <w:szCs w:val="28"/>
          <w:lang w:val="en-US"/>
        </w:rPr>
        <w:t>Al</w:t>
      </w:r>
      <w:r w:rsidRPr="00FB3AA7">
        <w:rPr>
          <w:rFonts w:ascii="Times New Roman" w:hAnsi="Times New Roman" w:cs="Times New Roman"/>
          <w:sz w:val="28"/>
          <w:szCs w:val="28"/>
        </w:rPr>
        <w:t xml:space="preserve"> не пускает </w:t>
      </w:r>
      <w:r w:rsidRPr="00FB3AA7">
        <w:rPr>
          <w:rFonts w:ascii="Times New Roman" w:hAnsi="Times New Roman" w:cs="Times New Roman"/>
          <w:sz w:val="28"/>
          <w:szCs w:val="28"/>
          <w:lang w:val="en-US"/>
        </w:rPr>
        <w:t>Cr</w:t>
      </w:r>
      <w:r w:rsidRPr="00FB3AA7">
        <w:rPr>
          <w:rFonts w:ascii="Times New Roman" w:hAnsi="Times New Roman" w:cs="Times New Roman"/>
          <w:sz w:val="28"/>
          <w:szCs w:val="28"/>
        </w:rPr>
        <w:t xml:space="preserve">. Чтобы делать такие замены в матрице, необходимо знать структуру этого соединения, знать какой атом какую позицию занимает, где он </w:t>
      </w:r>
      <w:r w:rsidR="00F31490" w:rsidRPr="00FB3AA7">
        <w:rPr>
          <w:rFonts w:ascii="Times New Roman" w:hAnsi="Times New Roman" w:cs="Times New Roman"/>
          <w:sz w:val="28"/>
          <w:szCs w:val="28"/>
        </w:rPr>
        <w:t>находится,</w:t>
      </w:r>
      <w:r w:rsidRPr="00FB3AA7">
        <w:rPr>
          <w:rFonts w:ascii="Times New Roman" w:hAnsi="Times New Roman" w:cs="Times New Roman"/>
          <w:sz w:val="28"/>
          <w:szCs w:val="28"/>
        </w:rPr>
        <w:t xml:space="preserve"> и какой атом можно заместить на активатор. Например, если нужен </w:t>
      </w:r>
      <w:r w:rsidRPr="00FB3AA7">
        <w:rPr>
          <w:rFonts w:ascii="Times New Roman" w:hAnsi="Times New Roman" w:cs="Times New Roman"/>
          <w:sz w:val="28"/>
          <w:szCs w:val="28"/>
          <w:lang w:val="en-US"/>
        </w:rPr>
        <w:t>Cr</w:t>
      </w:r>
      <w:r w:rsidRPr="00FB3AA7">
        <w:rPr>
          <w:rFonts w:ascii="Times New Roman" w:hAnsi="Times New Roman" w:cs="Times New Roman"/>
          <w:sz w:val="28"/>
          <w:szCs w:val="28"/>
        </w:rPr>
        <w:t xml:space="preserve"> нужно </w:t>
      </w:r>
      <w:proofErr w:type="gramStart"/>
      <w:r w:rsidRPr="00FB3AA7">
        <w:rPr>
          <w:rFonts w:ascii="Times New Roman" w:hAnsi="Times New Roman" w:cs="Times New Roman"/>
          <w:sz w:val="28"/>
          <w:szCs w:val="28"/>
        </w:rPr>
        <w:t>искать</w:t>
      </w:r>
      <w:proofErr w:type="gramEnd"/>
      <w:r w:rsidRPr="00FB3AA7">
        <w:rPr>
          <w:rFonts w:ascii="Times New Roman" w:hAnsi="Times New Roman" w:cs="Times New Roman"/>
          <w:sz w:val="28"/>
          <w:szCs w:val="28"/>
        </w:rPr>
        <w:t xml:space="preserve"> переходные металлы (</w:t>
      </w:r>
      <w:r w:rsidRPr="00FB3AA7">
        <w:rPr>
          <w:rFonts w:ascii="Times New Roman" w:hAnsi="Times New Roman" w:cs="Times New Roman"/>
          <w:sz w:val="28"/>
          <w:szCs w:val="28"/>
          <w:lang w:val="en-US"/>
        </w:rPr>
        <w:t>d</w:t>
      </w:r>
      <w:r w:rsidRPr="00FB3AA7">
        <w:rPr>
          <w:rFonts w:ascii="Times New Roman" w:hAnsi="Times New Roman" w:cs="Times New Roman"/>
          <w:sz w:val="28"/>
          <w:szCs w:val="28"/>
        </w:rPr>
        <w:t xml:space="preserve">-элементы), нужно учесть, чтобы были в структуре большие расстояния между активаторами, тогда не будет тушения люминесценции. </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Замечательным свойством кристаллов является его трехмерная упорядоченность решетки. Именно это является основой того, что кристалл служит дифракционной решеткой для рентгеновских лучей. Изучая дифракционную картину, можно восстановить структуру кристалла. Именно этот подход в начале 50-х годов, был использован впервые, чтобы расшифровать структуру молекулы ДНК. Авторами открытия двойной спирали ДНК принято считать биолога Джеймса Уотсона и физика Френсиса Кри</w:t>
      </w:r>
      <w:r w:rsidR="00F31490" w:rsidRPr="00FB3AA7">
        <w:rPr>
          <w:rFonts w:ascii="Times New Roman" w:hAnsi="Times New Roman" w:cs="Times New Roman"/>
          <w:sz w:val="28"/>
          <w:szCs w:val="28"/>
        </w:rPr>
        <w:t>к</w:t>
      </w:r>
      <w:r w:rsidRPr="00FB3AA7">
        <w:rPr>
          <w:rFonts w:ascii="Times New Roman" w:hAnsi="Times New Roman" w:cs="Times New Roman"/>
          <w:sz w:val="28"/>
          <w:szCs w:val="28"/>
        </w:rPr>
        <w:t>а. Но без рент</w:t>
      </w:r>
      <w:r w:rsidR="00AC198C" w:rsidRPr="00FB3AA7">
        <w:rPr>
          <w:rFonts w:ascii="Times New Roman" w:hAnsi="Times New Roman" w:cs="Times New Roman"/>
          <w:sz w:val="28"/>
          <w:szCs w:val="28"/>
        </w:rPr>
        <w:t>генограмм, сделанных их коллегой</w:t>
      </w:r>
      <w:r w:rsidRPr="00FB3AA7">
        <w:rPr>
          <w:rFonts w:ascii="Times New Roman" w:hAnsi="Times New Roman" w:cs="Times New Roman"/>
          <w:sz w:val="28"/>
          <w:szCs w:val="28"/>
        </w:rPr>
        <w:t xml:space="preserve"> </w:t>
      </w:r>
      <w:proofErr w:type="spellStart"/>
      <w:r w:rsidRPr="00FB3AA7">
        <w:rPr>
          <w:rFonts w:ascii="Times New Roman" w:hAnsi="Times New Roman" w:cs="Times New Roman"/>
          <w:sz w:val="28"/>
          <w:szCs w:val="28"/>
        </w:rPr>
        <w:t>Розалинд</w:t>
      </w:r>
      <w:proofErr w:type="spellEnd"/>
      <w:r w:rsidRPr="00FB3AA7">
        <w:rPr>
          <w:rFonts w:ascii="Times New Roman" w:hAnsi="Times New Roman" w:cs="Times New Roman"/>
          <w:sz w:val="28"/>
          <w:szCs w:val="28"/>
        </w:rPr>
        <w:t xml:space="preserve"> Франклин</w:t>
      </w:r>
      <w:r w:rsidR="00AC198C" w:rsidRPr="00FB3AA7">
        <w:rPr>
          <w:rFonts w:ascii="Times New Roman" w:hAnsi="Times New Roman" w:cs="Times New Roman"/>
          <w:sz w:val="28"/>
          <w:szCs w:val="28"/>
        </w:rPr>
        <w:t>ом</w:t>
      </w:r>
      <w:r w:rsidRPr="00FB3AA7">
        <w:rPr>
          <w:rFonts w:ascii="Times New Roman" w:hAnsi="Times New Roman" w:cs="Times New Roman"/>
          <w:sz w:val="28"/>
          <w:szCs w:val="28"/>
        </w:rPr>
        <w:t>, Уотсон и Кри</w:t>
      </w:r>
      <w:r w:rsidR="00F31490" w:rsidRPr="00FB3AA7">
        <w:rPr>
          <w:rFonts w:ascii="Times New Roman" w:hAnsi="Times New Roman" w:cs="Times New Roman"/>
          <w:sz w:val="28"/>
          <w:szCs w:val="28"/>
        </w:rPr>
        <w:t>к</w:t>
      </w:r>
      <w:r w:rsidRPr="00FB3AA7">
        <w:rPr>
          <w:rFonts w:ascii="Times New Roman" w:hAnsi="Times New Roman" w:cs="Times New Roman"/>
          <w:sz w:val="28"/>
          <w:szCs w:val="28"/>
        </w:rPr>
        <w:t xml:space="preserve"> не имели возможности сделать выводы о структуре ДНК. </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И с тех пор это основной способ определения структуры белковых молекул, потому что молекулу, в которой десятки тысяч атомов, </w:t>
      </w:r>
      <w:proofErr w:type="gramStart"/>
      <w:r w:rsidRPr="00FB3AA7">
        <w:rPr>
          <w:rFonts w:ascii="Times New Roman" w:hAnsi="Times New Roman" w:cs="Times New Roman"/>
          <w:sz w:val="28"/>
          <w:szCs w:val="28"/>
        </w:rPr>
        <w:t>понять</w:t>
      </w:r>
      <w:proofErr w:type="gramEnd"/>
      <w:r w:rsidRPr="00FB3AA7">
        <w:rPr>
          <w:rFonts w:ascii="Times New Roman" w:hAnsi="Times New Roman" w:cs="Times New Roman"/>
          <w:sz w:val="28"/>
          <w:szCs w:val="28"/>
        </w:rPr>
        <w:t xml:space="preserve"> как она устроена, наиболее эффективный способ – это сделать кристалл, получить дифракционную картину и тогда вы сможете восстановить, расшифровать структуру молекулы белка. Это очень важное применение кристаллов, потому что расшифровкой белковых молекул занимается огромное количество специалистов. Это очень важная вещь для понимания механизмов функционирования белков, для создания лекарств.</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Таким образом, изменилась парадигма развития кристаллографии, потому что мы сначала копировали природу, воссоздавали природные технологии. Мы изучали природный материал, затем изучали структуру, свойства и формировали технологии, которые копировали природные технологии.  А сегодня мы подошли к качественно новому этапу, мы перешли к белковой кристаллографии. Это означает, что мы стали изучать «живые» кристаллы. Это понимание смысла жизни, ее устройства, ее организации, а как следствие выяснение от чего возникают болезни, их причины, молекулярные причины этих болезней, подбор лекарств.</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lastRenderedPageBreak/>
        <w:t>Если заглядывать в перспективу, то это попытка построения информационных систем, основанных на других принципах.</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Идет речь поиска новых кристаллов с новыми свойствами – это есть важнейшее направление современной кристаллографии, в первую очередь неорганической. Это продолжение классической кристаллографии, причем оно сегодня усилено наличием уникальных диагностических средств: </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1.Электронная микроскопия прямого разрешения, когда можно увидеть прямую решетку, каждый атом. Значит можно изучать дефекты на уровне одного атома.</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2.Рентгеновское излучение на синхротроне.</w:t>
      </w:r>
    </w:p>
    <w:p w:rsidR="00E64CEC" w:rsidRPr="00FB3AA7" w:rsidRDefault="00E64CEC"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Второе направление кристаллографии – это кристаллизация биологических, а точнее биоорганических объектов. </w:t>
      </w:r>
    </w:p>
    <w:p w:rsidR="009F1E60" w:rsidRPr="00FB3AA7" w:rsidRDefault="009F1E60"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Третье направление кристаллографии – это </w:t>
      </w:r>
      <w:proofErr w:type="spellStart"/>
      <w:r w:rsidRPr="00FB3AA7">
        <w:rPr>
          <w:rFonts w:ascii="Times New Roman" w:hAnsi="Times New Roman" w:cs="Times New Roman"/>
          <w:sz w:val="28"/>
          <w:szCs w:val="28"/>
        </w:rPr>
        <w:t>двумерность</w:t>
      </w:r>
      <w:proofErr w:type="spellEnd"/>
      <w:r w:rsidRPr="00FB3AA7">
        <w:rPr>
          <w:rFonts w:ascii="Times New Roman" w:hAnsi="Times New Roman" w:cs="Times New Roman"/>
          <w:sz w:val="28"/>
          <w:szCs w:val="28"/>
        </w:rPr>
        <w:t xml:space="preserve"> кристаллов. В 2012 году была получена Нобелевская премия за двумерный кристалл – </w:t>
      </w:r>
      <w:proofErr w:type="spellStart"/>
      <w:r w:rsidRPr="00FB3AA7">
        <w:rPr>
          <w:rFonts w:ascii="Times New Roman" w:hAnsi="Times New Roman" w:cs="Times New Roman"/>
          <w:sz w:val="28"/>
          <w:szCs w:val="28"/>
        </w:rPr>
        <w:t>изографен</w:t>
      </w:r>
      <w:proofErr w:type="spellEnd"/>
      <w:r w:rsidRPr="00FB3AA7">
        <w:rPr>
          <w:rFonts w:ascii="Times New Roman" w:hAnsi="Times New Roman" w:cs="Times New Roman"/>
          <w:sz w:val="28"/>
          <w:szCs w:val="28"/>
        </w:rPr>
        <w:t>. Стали получать двумерные решетки, основанные на слоистых кристаллах.</w:t>
      </w:r>
    </w:p>
    <w:p w:rsidR="0054405E" w:rsidRDefault="0054405E"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bookmarkStart w:id="2" w:name="stih2"/>
    </w:p>
    <w:p w:rsidR="0054405E" w:rsidRDefault="0054405E"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017F0A" w:rsidRPr="00FB3AA7" w:rsidRDefault="00017F0A"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r w:rsidRPr="00FB3AA7">
        <w:rPr>
          <w:rFonts w:ascii="Times New Roman" w:eastAsia="Times New Roman" w:hAnsi="Times New Roman" w:cs="Times New Roman"/>
          <w:b/>
          <w:bCs/>
          <w:color w:val="000000"/>
          <w:sz w:val="28"/>
          <w:szCs w:val="28"/>
          <w:lang w:eastAsia="ru-RU"/>
        </w:rPr>
        <w:t xml:space="preserve">Часть </w:t>
      </w:r>
      <w:r w:rsidRPr="00FB3AA7">
        <w:rPr>
          <w:rFonts w:ascii="Times New Roman" w:eastAsia="Times New Roman" w:hAnsi="Times New Roman" w:cs="Times New Roman"/>
          <w:b/>
          <w:bCs/>
          <w:color w:val="000000"/>
          <w:sz w:val="28"/>
          <w:szCs w:val="28"/>
          <w:lang w:val="en-US" w:eastAsia="ru-RU"/>
        </w:rPr>
        <w:t>II</w:t>
      </w:r>
      <w:r w:rsidRPr="00FB3AA7">
        <w:rPr>
          <w:rFonts w:ascii="Times New Roman" w:eastAsia="Times New Roman" w:hAnsi="Times New Roman" w:cs="Times New Roman"/>
          <w:b/>
          <w:bCs/>
          <w:color w:val="000000"/>
          <w:sz w:val="28"/>
          <w:szCs w:val="28"/>
          <w:lang w:eastAsia="ru-RU"/>
        </w:rPr>
        <w:t>. Теоретические аспекты выращивания кристаллов.</w:t>
      </w:r>
    </w:p>
    <w:p w:rsidR="00831BCC" w:rsidRPr="00FB3AA7" w:rsidRDefault="00831BCC" w:rsidP="00FB3AA7">
      <w:pPr>
        <w:pStyle w:val="ab"/>
        <w:numPr>
          <w:ilvl w:val="0"/>
          <w:numId w:val="27"/>
        </w:numPr>
        <w:shd w:val="clear" w:color="auto" w:fill="FDFDFD"/>
        <w:spacing w:after="0" w:line="240" w:lineRule="auto"/>
        <w:ind w:left="0" w:firstLine="0"/>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b/>
          <w:bCs/>
          <w:color w:val="000000"/>
          <w:sz w:val="28"/>
          <w:szCs w:val="28"/>
          <w:lang w:eastAsia="ru-RU"/>
        </w:rPr>
        <w:t>Природа процесса</w:t>
      </w:r>
      <w:bookmarkEnd w:id="2"/>
      <w:r w:rsidR="008918BB" w:rsidRPr="00FB3AA7">
        <w:rPr>
          <w:rFonts w:ascii="Times New Roman" w:eastAsia="Times New Roman" w:hAnsi="Times New Roman" w:cs="Times New Roman"/>
          <w:b/>
          <w:bCs/>
          <w:color w:val="000000"/>
          <w:sz w:val="28"/>
          <w:szCs w:val="28"/>
          <w:lang w:eastAsia="ru-RU"/>
        </w:rPr>
        <w:t xml:space="preserve"> роста кристаллов</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Рост кристаллов бы</w:t>
      </w:r>
      <w:r w:rsidR="00457552" w:rsidRPr="00FB3AA7">
        <w:rPr>
          <w:rFonts w:ascii="Times New Roman" w:eastAsia="Times New Roman" w:hAnsi="Times New Roman" w:cs="Times New Roman"/>
          <w:color w:val="000000"/>
          <w:sz w:val="28"/>
          <w:szCs w:val="28"/>
          <w:lang w:eastAsia="ru-RU"/>
        </w:rPr>
        <w:t>вает</w:t>
      </w:r>
      <w:r w:rsidRPr="00FB3AA7">
        <w:rPr>
          <w:rFonts w:ascii="Times New Roman" w:eastAsia="Times New Roman" w:hAnsi="Times New Roman" w:cs="Times New Roman"/>
          <w:color w:val="000000"/>
          <w:sz w:val="28"/>
          <w:szCs w:val="28"/>
          <w:lang w:eastAsia="ru-RU"/>
        </w:rPr>
        <w:t>:</w:t>
      </w:r>
    </w:p>
    <w:p w:rsidR="00831BCC" w:rsidRPr="00FB3AA7" w:rsidRDefault="00831BCC" w:rsidP="00FB3AA7">
      <w:pPr>
        <w:pStyle w:val="ab"/>
        <w:numPr>
          <w:ilvl w:val="0"/>
          <w:numId w:val="5"/>
        </w:numPr>
        <w:shd w:val="clear" w:color="auto" w:fill="FDFDFD"/>
        <w:spacing w:after="0" w:line="240" w:lineRule="auto"/>
        <w:ind w:left="0" w:firstLine="0"/>
        <w:jc w:val="both"/>
        <w:rPr>
          <w:rFonts w:ascii="Times New Roman" w:eastAsia="Times New Roman" w:hAnsi="Times New Roman" w:cs="Times New Roman"/>
          <w:color w:val="000000"/>
          <w:sz w:val="28"/>
          <w:szCs w:val="28"/>
          <w:lang w:eastAsia="ru-RU"/>
        </w:rPr>
      </w:pPr>
      <w:proofErr w:type="gramStart"/>
      <w:r w:rsidRPr="0054405E">
        <w:rPr>
          <w:rFonts w:ascii="Times New Roman" w:eastAsia="Times New Roman" w:hAnsi="Times New Roman" w:cs="Times New Roman"/>
          <w:color w:val="000000"/>
          <w:sz w:val="28"/>
          <w:szCs w:val="28"/>
          <w:u w:val="single"/>
          <w:lang w:eastAsia="ru-RU"/>
        </w:rPr>
        <w:t>Естественный</w:t>
      </w:r>
      <w:proofErr w:type="gramEnd"/>
      <w:r w:rsidRPr="00FB3AA7">
        <w:rPr>
          <w:rFonts w:ascii="Times New Roman" w:eastAsia="Times New Roman" w:hAnsi="Times New Roman" w:cs="Times New Roman"/>
          <w:color w:val="000000"/>
          <w:sz w:val="28"/>
          <w:szCs w:val="28"/>
          <w:lang w:eastAsia="ru-RU"/>
        </w:rPr>
        <w:t xml:space="preserve"> (образование кристаллов в природе)</w:t>
      </w:r>
      <w:r w:rsidR="007476BE" w:rsidRPr="00FB3AA7">
        <w:rPr>
          <w:rFonts w:ascii="Times New Roman" w:eastAsia="Times New Roman" w:hAnsi="Times New Roman" w:cs="Times New Roman"/>
          <w:color w:val="000000"/>
          <w:sz w:val="28"/>
          <w:szCs w:val="28"/>
          <w:lang w:eastAsia="ru-RU"/>
        </w:rPr>
        <w:t>.</w:t>
      </w:r>
    </w:p>
    <w:p w:rsidR="007476BE" w:rsidRPr="00FB3AA7" w:rsidRDefault="007476BE"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Кристаллы в природе образуются тремя способами: из расплава, из растворов, из газа. Ярким примером кристаллизации из расплава служит образование льда из воды или же процесс образования вулканических пород. Вытесняемая из земной коры лава содержит элементы в разупорядоченном состоянии. При охлаждении атомы элементов притягиваются друг к другу, образуя кристаллы различных минералов. К сожалению, гладкие грани у них не образуются из-за того, что они </w:t>
      </w:r>
      <w:proofErr w:type="gramStart"/>
      <w:r w:rsidRPr="00FB3AA7">
        <w:rPr>
          <w:rFonts w:ascii="Times New Roman" w:hAnsi="Times New Roman" w:cs="Times New Roman"/>
          <w:sz w:val="28"/>
          <w:szCs w:val="28"/>
        </w:rPr>
        <w:t>мешают</w:t>
      </w:r>
      <w:proofErr w:type="gramEnd"/>
      <w:r w:rsidRPr="00FB3AA7">
        <w:rPr>
          <w:rFonts w:ascii="Times New Roman" w:hAnsi="Times New Roman" w:cs="Times New Roman"/>
          <w:sz w:val="28"/>
          <w:szCs w:val="28"/>
        </w:rPr>
        <w:t xml:space="preserve"> друг другу расти, увеличиваясь в размере. </w:t>
      </w:r>
    </w:p>
    <w:p w:rsidR="007476BE" w:rsidRPr="00FB3AA7" w:rsidRDefault="007476BE"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Кристаллы из растворов имеют более гладкие наружные грани. В качестве примера приведем образование соли, выпавшей из морской воды. Испарение воды из раствора ведет к появлению концентрата. Хлорид натрия образуется путем притягивания положительно заряженных ионов натрия к отрицательно заряженным ионам хлора. Благодаря наложению хлорида натрия, слоя за </w:t>
      </w:r>
      <w:r w:rsidRPr="00FB3AA7">
        <w:rPr>
          <w:rFonts w:ascii="Times New Roman" w:hAnsi="Times New Roman" w:cs="Times New Roman"/>
          <w:sz w:val="28"/>
          <w:szCs w:val="28"/>
        </w:rPr>
        <w:lastRenderedPageBreak/>
        <w:t xml:space="preserve">слоем, растет кристалл. Снежинки – это кристаллы, образованные из газа, при охлаждении которого электрические силы притяжения объединяют молекулы в кристаллическое твердое вещество. </w:t>
      </w:r>
    </w:p>
    <w:p w:rsidR="007476BE" w:rsidRPr="00FB3AA7" w:rsidRDefault="007476BE"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Многие кристаллы являются продуктами жизнедеятельности организмов. Это, например, жемчуг, перламутр. Рифы и целые острова в океанах сложены из кристалликов углекислого кальция, составляющих основу скелета беспозвоночных животных – коралловых полипов. </w:t>
      </w:r>
    </w:p>
    <w:p w:rsidR="007476BE" w:rsidRPr="00FB3AA7" w:rsidRDefault="007476BE"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Кристалл обычно служит символом неживой природы. Однако грань между живым и неживым установить очень трудно и понятия «кристалл» и «жизнь» не являются взаимоисключающими. Кристаллы тоже проявляют жизнь: кристаллы рождаются и растут, подобно живым организмам и могут быть убиты химическим способом или электричеством. </w:t>
      </w:r>
      <w:proofErr w:type="gramStart"/>
      <w:r w:rsidRPr="00FB3AA7">
        <w:rPr>
          <w:rFonts w:ascii="Times New Roman" w:hAnsi="Times New Roman" w:cs="Times New Roman"/>
          <w:sz w:val="28"/>
          <w:szCs w:val="28"/>
        </w:rPr>
        <w:t>Кристалл не только растет, но и воспроизводит себе подобных, разделяясь или распадаясь на части, точно также, как это бывает у низших организмов.</w:t>
      </w:r>
      <w:proofErr w:type="gramEnd"/>
      <w:r w:rsidRPr="00FB3AA7">
        <w:rPr>
          <w:rFonts w:ascii="Times New Roman" w:hAnsi="Times New Roman" w:cs="Times New Roman"/>
          <w:sz w:val="28"/>
          <w:szCs w:val="28"/>
        </w:rPr>
        <w:t xml:space="preserve"> Разве все это не похоже на жизнь?</w:t>
      </w:r>
    </w:p>
    <w:p w:rsidR="007476BE" w:rsidRPr="00FB3AA7" w:rsidRDefault="007476BE"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Простейшие живые организмы – вирусы – могут соединяться в кристаллы. В кристаллическом состоянии они не обнаруживают признаков живого, но при изменениях внешних условий на благоприятные (такими для вирусов являются условия внутри клеток живого организма) они начинают двигаться, размножаться. </w:t>
      </w:r>
      <w:r w:rsidR="00FD0D42" w:rsidRPr="00FB3AA7">
        <w:rPr>
          <w:rFonts w:ascii="Times New Roman" w:hAnsi="Times New Roman" w:cs="Times New Roman"/>
          <w:color w:val="353333"/>
          <w:sz w:val="28"/>
          <w:szCs w:val="28"/>
          <w:shd w:val="clear" w:color="auto" w:fill="FFFFFF"/>
        </w:rPr>
        <w:t xml:space="preserve">Не могут не поражать работы британского художника Люка </w:t>
      </w:r>
      <w:proofErr w:type="spellStart"/>
      <w:r w:rsidR="00FD0D42" w:rsidRPr="00FB3AA7">
        <w:rPr>
          <w:rFonts w:ascii="Times New Roman" w:hAnsi="Times New Roman" w:cs="Times New Roman"/>
          <w:color w:val="353333"/>
          <w:sz w:val="28"/>
          <w:szCs w:val="28"/>
          <w:shd w:val="clear" w:color="auto" w:fill="FFFFFF"/>
        </w:rPr>
        <w:t>Джеррема</w:t>
      </w:r>
      <w:proofErr w:type="spellEnd"/>
      <w:r w:rsidR="00FD0D42" w:rsidRPr="00FB3AA7">
        <w:rPr>
          <w:rFonts w:ascii="Times New Roman" w:hAnsi="Times New Roman" w:cs="Times New Roman"/>
          <w:color w:val="353333"/>
          <w:sz w:val="28"/>
          <w:szCs w:val="28"/>
          <w:shd w:val="clear" w:color="auto" w:fill="FFFFFF"/>
        </w:rPr>
        <w:t>, ведь он создает из стекла модели, увеличенные в 1 миллион раз, самых опасных вирусов</w:t>
      </w:r>
      <w:r w:rsidR="00187BA2">
        <w:rPr>
          <w:rFonts w:ascii="Times New Roman" w:hAnsi="Times New Roman" w:cs="Times New Roman"/>
          <w:color w:val="353333"/>
          <w:sz w:val="28"/>
          <w:szCs w:val="28"/>
          <w:shd w:val="clear" w:color="auto" w:fill="FFFFFF"/>
        </w:rPr>
        <w:t>.</w:t>
      </w:r>
    </w:p>
    <w:p w:rsidR="007476BE" w:rsidRPr="00FB3AA7" w:rsidRDefault="007476BE"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В живых организмах молекула ДНК представляет собой двойную спираль, составленную из небольшого числа сравнительно простых молекулярных соединений, повторяющихся в строго определенном для данного вида порядке. Диаметр молекулы ДНК равен 2 </w:t>
      </w:r>
      <w:proofErr w:type="spellStart"/>
      <w:r w:rsidRPr="00FB3AA7">
        <w:rPr>
          <w:rFonts w:ascii="Times New Roman" w:hAnsi="Times New Roman" w:cs="Times New Roman"/>
          <w:sz w:val="28"/>
          <w:szCs w:val="28"/>
        </w:rPr>
        <w:t>нм</w:t>
      </w:r>
      <w:proofErr w:type="spellEnd"/>
      <w:r w:rsidRPr="00FB3AA7">
        <w:rPr>
          <w:rFonts w:ascii="Times New Roman" w:hAnsi="Times New Roman" w:cs="Times New Roman"/>
          <w:sz w:val="28"/>
          <w:szCs w:val="28"/>
        </w:rPr>
        <w:t xml:space="preserve">, а длина может достигать нескольких сантиметров. Такие гигантские молекулы с точки зрения физики рассматриваются как особый вид твердого тела — одномерные апериодические кристаллы. Следовательно, кристаллы – это не только символ неживой природы, но и основа жизни на Земле.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2.     </w:t>
      </w:r>
      <w:r w:rsidRPr="0054405E">
        <w:rPr>
          <w:rFonts w:ascii="Times New Roman" w:eastAsia="Times New Roman" w:hAnsi="Times New Roman" w:cs="Times New Roman"/>
          <w:color w:val="000000"/>
          <w:sz w:val="28"/>
          <w:szCs w:val="28"/>
          <w:u w:val="single"/>
          <w:lang w:eastAsia="ru-RU"/>
        </w:rPr>
        <w:t>Искусственный</w:t>
      </w:r>
      <w:r w:rsidR="0054405E">
        <w:rPr>
          <w:rFonts w:ascii="Times New Roman" w:eastAsia="Times New Roman" w:hAnsi="Times New Roman" w:cs="Times New Roman"/>
          <w:color w:val="000000"/>
          <w:sz w:val="28"/>
          <w:szCs w:val="28"/>
          <w:u w:val="single"/>
          <w:lang w:eastAsia="ru-RU"/>
        </w:rPr>
        <w:t>.</w:t>
      </w:r>
    </w:p>
    <w:p w:rsidR="00806512" w:rsidRPr="00806512" w:rsidRDefault="003D6604" w:rsidP="00806512">
      <w:pPr>
        <w:shd w:val="clear" w:color="auto" w:fill="FDFDFD"/>
        <w:spacing w:after="0" w:line="240" w:lineRule="auto"/>
        <w:jc w:val="both"/>
        <w:rPr>
          <w:color w:val="323232"/>
          <w:sz w:val="28"/>
          <w:szCs w:val="28"/>
        </w:rPr>
      </w:pPr>
      <w:r w:rsidRPr="00FB3AA7">
        <w:rPr>
          <w:rFonts w:ascii="Times New Roman" w:hAnsi="Times New Roman" w:cs="Times New Roman"/>
          <w:sz w:val="28"/>
          <w:szCs w:val="28"/>
        </w:rPr>
        <w:t>Методы выращивания кристаллов</w:t>
      </w:r>
      <w:r w:rsidR="007212E4">
        <w:rPr>
          <w:rFonts w:ascii="Times New Roman" w:hAnsi="Times New Roman" w:cs="Times New Roman"/>
          <w:sz w:val="28"/>
          <w:szCs w:val="28"/>
        </w:rPr>
        <w:t xml:space="preserve"> </w:t>
      </w:r>
      <w:r w:rsidR="00806512">
        <w:rPr>
          <w:color w:val="323232"/>
          <w:sz w:val="28"/>
          <w:szCs w:val="28"/>
          <w:vertAlign w:val="superscript"/>
        </w:rPr>
        <w:t>[</w:t>
      </w:r>
      <w:r w:rsidR="001F2AF7">
        <w:rPr>
          <w:color w:val="323232"/>
          <w:sz w:val="28"/>
          <w:szCs w:val="28"/>
          <w:vertAlign w:val="superscript"/>
        </w:rPr>
        <w:t>3</w:t>
      </w:r>
      <w:r w:rsidR="00806512">
        <w:rPr>
          <w:color w:val="323232"/>
          <w:sz w:val="28"/>
          <w:szCs w:val="28"/>
          <w:vertAlign w:val="superscript"/>
        </w:rPr>
        <w:t>]</w:t>
      </w:r>
      <w:r w:rsidR="001F2AF7">
        <w:rPr>
          <w:color w:val="323232"/>
          <w:sz w:val="28"/>
          <w:szCs w:val="28"/>
        </w:rPr>
        <w:t>:</w:t>
      </w:r>
    </w:p>
    <w:p w:rsidR="003D6604" w:rsidRPr="001F2AF7" w:rsidRDefault="003D6604" w:rsidP="001F2AF7">
      <w:pPr>
        <w:pStyle w:val="ab"/>
        <w:numPr>
          <w:ilvl w:val="0"/>
          <w:numId w:val="16"/>
        </w:numPr>
        <w:shd w:val="clear" w:color="auto" w:fill="FDFDFD"/>
        <w:tabs>
          <w:tab w:val="clear" w:pos="720"/>
          <w:tab w:val="num" w:pos="426"/>
        </w:tabs>
        <w:spacing w:after="0" w:line="240" w:lineRule="auto"/>
        <w:ind w:left="0" w:firstLine="0"/>
        <w:jc w:val="both"/>
        <w:rPr>
          <w:rFonts w:ascii="Times New Roman" w:hAnsi="Times New Roman" w:cs="Times New Roman"/>
          <w:sz w:val="28"/>
          <w:szCs w:val="28"/>
        </w:rPr>
      </w:pPr>
      <w:r w:rsidRPr="001F2AF7">
        <w:rPr>
          <w:rFonts w:ascii="Times New Roman" w:hAnsi="Times New Roman" w:cs="Times New Roman"/>
          <w:sz w:val="28"/>
          <w:szCs w:val="28"/>
        </w:rPr>
        <w:t xml:space="preserve">Метод </w:t>
      </w:r>
      <w:proofErr w:type="spellStart"/>
      <w:r w:rsidRPr="001F2AF7">
        <w:rPr>
          <w:rFonts w:ascii="Times New Roman" w:hAnsi="Times New Roman" w:cs="Times New Roman"/>
          <w:sz w:val="28"/>
          <w:szCs w:val="28"/>
        </w:rPr>
        <w:t>Чохральского</w:t>
      </w:r>
      <w:proofErr w:type="spellEnd"/>
      <w:r w:rsidRPr="001F2AF7">
        <w:rPr>
          <w:rFonts w:ascii="Times New Roman" w:hAnsi="Times New Roman" w:cs="Times New Roman"/>
          <w:sz w:val="28"/>
          <w:szCs w:val="28"/>
        </w:rPr>
        <w:t>, разработан в 1918 году;</w:t>
      </w:r>
    </w:p>
    <w:p w:rsidR="003D6604" w:rsidRPr="00FB3AA7" w:rsidRDefault="003D6604" w:rsidP="007212E4">
      <w:pPr>
        <w:numPr>
          <w:ilvl w:val="0"/>
          <w:numId w:val="16"/>
        </w:numPr>
        <w:shd w:val="clear" w:color="auto" w:fill="FDFDFD"/>
        <w:tabs>
          <w:tab w:val="clear" w:pos="720"/>
          <w:tab w:val="num" w:pos="426"/>
        </w:tabs>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sz w:val="28"/>
          <w:szCs w:val="28"/>
        </w:rPr>
        <w:t xml:space="preserve">Метод вертикальной направленной кристаллизации (ВНК) создан в 1924 И. В. </w:t>
      </w:r>
      <w:proofErr w:type="spellStart"/>
      <w:r w:rsidRPr="00FB3AA7">
        <w:rPr>
          <w:rFonts w:ascii="Times New Roman" w:hAnsi="Times New Roman" w:cs="Times New Roman"/>
          <w:sz w:val="28"/>
          <w:szCs w:val="28"/>
        </w:rPr>
        <w:t>Обреимовым</w:t>
      </w:r>
      <w:proofErr w:type="spellEnd"/>
      <w:r w:rsidRPr="00FB3AA7">
        <w:rPr>
          <w:rFonts w:ascii="Times New Roman" w:hAnsi="Times New Roman" w:cs="Times New Roman"/>
          <w:sz w:val="28"/>
          <w:szCs w:val="28"/>
        </w:rPr>
        <w:t xml:space="preserve"> и Л. В. Шубниковым;</w:t>
      </w:r>
    </w:p>
    <w:p w:rsidR="003D6604" w:rsidRPr="00FB3AA7" w:rsidRDefault="003D6604" w:rsidP="007212E4">
      <w:pPr>
        <w:numPr>
          <w:ilvl w:val="0"/>
          <w:numId w:val="16"/>
        </w:numPr>
        <w:shd w:val="clear" w:color="auto" w:fill="FDFDFD"/>
        <w:tabs>
          <w:tab w:val="clear" w:pos="720"/>
          <w:tab w:val="num" w:pos="426"/>
        </w:tabs>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sz w:val="28"/>
          <w:szCs w:val="28"/>
        </w:rPr>
        <w:t>Метод горизонтальной направленной кристаллизации (ГНК) разработан в Институте кристаллографии АН;</w:t>
      </w:r>
    </w:p>
    <w:p w:rsidR="003D6604" w:rsidRPr="00FB3AA7" w:rsidRDefault="003D6604" w:rsidP="007212E4">
      <w:pPr>
        <w:numPr>
          <w:ilvl w:val="0"/>
          <w:numId w:val="16"/>
        </w:numPr>
        <w:shd w:val="clear" w:color="auto" w:fill="FDFDFD"/>
        <w:tabs>
          <w:tab w:val="clear" w:pos="720"/>
          <w:tab w:val="num" w:pos="426"/>
        </w:tabs>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sz w:val="28"/>
          <w:szCs w:val="28"/>
        </w:rPr>
        <w:lastRenderedPageBreak/>
        <w:t xml:space="preserve">Синтез драгоценных ювелирных и технических камней по способу М. А. </w:t>
      </w:r>
      <w:proofErr w:type="spellStart"/>
      <w:r w:rsidRPr="00FB3AA7">
        <w:rPr>
          <w:rFonts w:ascii="Times New Roman" w:hAnsi="Times New Roman" w:cs="Times New Roman"/>
          <w:sz w:val="28"/>
          <w:szCs w:val="28"/>
        </w:rPr>
        <w:t>Вернейля</w:t>
      </w:r>
      <w:proofErr w:type="spellEnd"/>
      <w:r w:rsidRPr="00FB3AA7">
        <w:rPr>
          <w:rFonts w:ascii="Times New Roman" w:hAnsi="Times New Roman" w:cs="Times New Roman"/>
          <w:sz w:val="28"/>
          <w:szCs w:val="28"/>
        </w:rPr>
        <w:t>.</w:t>
      </w:r>
    </w:p>
    <w:p w:rsidR="003D6604" w:rsidRPr="00FB3AA7" w:rsidRDefault="003D6604" w:rsidP="007212E4">
      <w:pPr>
        <w:numPr>
          <w:ilvl w:val="0"/>
          <w:numId w:val="16"/>
        </w:numPr>
        <w:shd w:val="clear" w:color="auto" w:fill="FDFDFD"/>
        <w:tabs>
          <w:tab w:val="clear" w:pos="720"/>
          <w:tab w:val="num" w:pos="426"/>
        </w:tabs>
        <w:spacing w:after="0" w:line="240" w:lineRule="auto"/>
        <w:ind w:left="0" w:firstLine="0"/>
        <w:jc w:val="both"/>
        <w:rPr>
          <w:rFonts w:ascii="Times New Roman" w:hAnsi="Times New Roman" w:cs="Times New Roman"/>
          <w:sz w:val="28"/>
          <w:szCs w:val="28"/>
        </w:rPr>
      </w:pPr>
      <w:r w:rsidRPr="00FB3AA7">
        <w:rPr>
          <w:rFonts w:ascii="Times New Roman" w:hAnsi="Times New Roman" w:cs="Times New Roman"/>
          <w:sz w:val="28"/>
          <w:szCs w:val="28"/>
        </w:rPr>
        <w:t xml:space="preserve">Кристаллизация из растворов. </w:t>
      </w:r>
    </w:p>
    <w:p w:rsidR="00831BCC" w:rsidRPr="00FB3AA7" w:rsidRDefault="00831BCC" w:rsidP="00FB3AA7">
      <w:pPr>
        <w:shd w:val="clear" w:color="auto" w:fill="FDFDFD"/>
        <w:spacing w:after="0" w:line="240" w:lineRule="auto"/>
        <w:ind w:right="2835"/>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p>
    <w:p w:rsidR="003B493A" w:rsidRPr="00FB3AA7" w:rsidRDefault="003B493A" w:rsidP="00FB3AA7">
      <w:pPr>
        <w:jc w:val="both"/>
        <w:rPr>
          <w:rFonts w:ascii="Times New Roman" w:hAnsi="Times New Roman" w:cs="Times New Roman"/>
          <w:sz w:val="28"/>
          <w:szCs w:val="28"/>
        </w:rPr>
      </w:pPr>
      <w:r w:rsidRPr="00FB3AA7">
        <w:rPr>
          <w:rFonts w:ascii="Times New Roman" w:hAnsi="Times New Roman" w:cs="Times New Roman"/>
          <w:sz w:val="28"/>
          <w:szCs w:val="28"/>
        </w:rPr>
        <w:t>Самым доступным методом получения кристаллов и наиболее пригодным для исследования кристаллов является кристаллизация из растворов.</w:t>
      </w:r>
      <w:r w:rsidR="00CC1522" w:rsidRPr="00FB3AA7">
        <w:rPr>
          <w:rFonts w:ascii="Times New Roman" w:hAnsi="Times New Roman" w:cs="Times New Roman"/>
          <w:sz w:val="28"/>
          <w:szCs w:val="28"/>
        </w:rPr>
        <w:t xml:space="preserve"> При выращивании кристаллов из растворов движущей силой процесса является </w:t>
      </w:r>
      <w:proofErr w:type="spellStart"/>
      <w:r w:rsidR="00CC1522" w:rsidRPr="00FB3AA7">
        <w:rPr>
          <w:rFonts w:ascii="Times New Roman" w:hAnsi="Times New Roman" w:cs="Times New Roman"/>
          <w:sz w:val="28"/>
          <w:szCs w:val="28"/>
        </w:rPr>
        <w:t>пересыщение</w:t>
      </w:r>
      <w:proofErr w:type="spellEnd"/>
      <w:r w:rsidR="00CC1522" w:rsidRPr="00FB3AA7">
        <w:rPr>
          <w:rFonts w:ascii="Times New Roman" w:hAnsi="Times New Roman" w:cs="Times New Roman"/>
          <w:sz w:val="28"/>
          <w:szCs w:val="28"/>
        </w:rPr>
        <w:t xml:space="preserve">. </w:t>
      </w:r>
      <w:r w:rsidRPr="00FB3AA7">
        <w:rPr>
          <w:rFonts w:ascii="Times New Roman" w:hAnsi="Times New Roman" w:cs="Times New Roman"/>
          <w:sz w:val="28"/>
          <w:szCs w:val="28"/>
        </w:rPr>
        <w:t xml:space="preserve"> Кристаллизацию из растворов можно осуществлять за счет изменения температуры раствора, за счет изменения состава раствора, а также использовать кристаллизацию при химической реакции.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Выращивание кристаллов </w:t>
      </w:r>
      <w:r w:rsidRPr="00FB3AA7">
        <w:rPr>
          <w:rFonts w:ascii="Times New Roman" w:eastAsia="Times New Roman" w:hAnsi="Times New Roman" w:cs="Times New Roman"/>
          <w:i/>
          <w:iCs/>
          <w:color w:val="000000"/>
          <w:sz w:val="28"/>
          <w:szCs w:val="28"/>
          <w:lang w:eastAsia="ru-RU"/>
        </w:rPr>
        <w:t>физико-химический процесс</w:t>
      </w:r>
      <w:r w:rsidRPr="00FB3AA7">
        <w:rPr>
          <w:rFonts w:ascii="Times New Roman" w:eastAsia="Times New Roman" w:hAnsi="Times New Roman" w:cs="Times New Roman"/>
          <w:color w:val="000000"/>
          <w:sz w:val="28"/>
          <w:szCs w:val="28"/>
          <w:lang w:eastAsia="ru-RU"/>
        </w:rPr>
        <w:t>.</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Растворимость веществ в любых растворителях можно отнести к физическим явлениям со следующей позиции: происходит разрушение кристаллической решётки, теплота при этом поглощается из окружающей среды. Это растворение называется </w:t>
      </w:r>
      <w:r w:rsidRPr="00FB3AA7">
        <w:rPr>
          <w:rFonts w:ascii="Times New Roman" w:eastAsia="Times New Roman" w:hAnsi="Times New Roman" w:cs="Times New Roman"/>
          <w:i/>
          <w:iCs/>
          <w:color w:val="000000"/>
          <w:sz w:val="28"/>
          <w:szCs w:val="28"/>
          <w:lang w:eastAsia="ru-RU"/>
        </w:rPr>
        <w:t>эндотермическим</w:t>
      </w:r>
      <w:r w:rsidRPr="00FB3AA7">
        <w:rPr>
          <w:rFonts w:ascii="Times New Roman" w:eastAsia="Times New Roman" w:hAnsi="Times New Roman" w:cs="Times New Roman"/>
          <w:color w:val="000000"/>
          <w:sz w:val="28"/>
          <w:szCs w:val="28"/>
          <w:lang w:eastAsia="ru-RU"/>
        </w:rPr>
        <w:t>. Другой физический процесс – </w:t>
      </w:r>
      <w:r w:rsidRPr="00FB3AA7">
        <w:rPr>
          <w:rFonts w:ascii="Times New Roman" w:eastAsia="Times New Roman" w:hAnsi="Times New Roman" w:cs="Times New Roman"/>
          <w:i/>
          <w:iCs/>
          <w:color w:val="000000"/>
          <w:sz w:val="28"/>
          <w:szCs w:val="28"/>
          <w:lang w:eastAsia="ru-RU"/>
        </w:rPr>
        <w:t>диффузия</w:t>
      </w:r>
      <w:r w:rsidRPr="00FB3AA7">
        <w:rPr>
          <w:rFonts w:ascii="Times New Roman" w:eastAsia="Times New Roman" w:hAnsi="Times New Roman" w:cs="Times New Roman"/>
          <w:color w:val="000000"/>
          <w:sz w:val="28"/>
          <w:szCs w:val="28"/>
          <w:lang w:eastAsia="ru-RU"/>
        </w:rPr>
        <w:t xml:space="preserve">. </w:t>
      </w:r>
      <w:r w:rsidR="00457552" w:rsidRPr="00FB3AA7">
        <w:rPr>
          <w:rFonts w:ascii="Times New Roman" w:eastAsia="Times New Roman" w:hAnsi="Times New Roman" w:cs="Times New Roman"/>
          <w:color w:val="000000"/>
          <w:sz w:val="28"/>
          <w:szCs w:val="28"/>
          <w:lang w:eastAsia="ru-RU"/>
        </w:rPr>
        <w:t>Х</w:t>
      </w:r>
      <w:r w:rsidRPr="00FB3AA7">
        <w:rPr>
          <w:rFonts w:ascii="Times New Roman" w:eastAsia="Times New Roman" w:hAnsi="Times New Roman" w:cs="Times New Roman"/>
          <w:color w:val="000000"/>
          <w:sz w:val="28"/>
          <w:szCs w:val="28"/>
          <w:lang w:eastAsia="ru-RU"/>
        </w:rPr>
        <w:t>имические процессы: </w:t>
      </w:r>
      <w:r w:rsidRPr="00FB3AA7">
        <w:rPr>
          <w:rFonts w:ascii="Times New Roman" w:eastAsia="Times New Roman" w:hAnsi="Times New Roman" w:cs="Times New Roman"/>
          <w:i/>
          <w:iCs/>
          <w:color w:val="000000"/>
          <w:sz w:val="28"/>
          <w:szCs w:val="28"/>
          <w:lang w:eastAsia="ru-RU"/>
        </w:rPr>
        <w:t>гидролиз</w:t>
      </w:r>
      <w:r w:rsidRPr="00FB3AA7">
        <w:rPr>
          <w:rFonts w:ascii="Times New Roman" w:eastAsia="Times New Roman" w:hAnsi="Times New Roman" w:cs="Times New Roman"/>
          <w:color w:val="000000"/>
          <w:sz w:val="28"/>
          <w:szCs w:val="28"/>
          <w:lang w:eastAsia="ru-RU"/>
        </w:rPr>
        <w:t> и </w:t>
      </w:r>
      <w:r w:rsidRPr="00FB3AA7">
        <w:rPr>
          <w:rFonts w:ascii="Times New Roman" w:eastAsia="Times New Roman" w:hAnsi="Times New Roman" w:cs="Times New Roman"/>
          <w:i/>
          <w:iCs/>
          <w:color w:val="000000"/>
          <w:sz w:val="28"/>
          <w:szCs w:val="28"/>
          <w:lang w:eastAsia="ru-RU"/>
        </w:rPr>
        <w:t>сольватаци</w:t>
      </w:r>
      <w:r w:rsidR="00457552" w:rsidRPr="00FB3AA7">
        <w:rPr>
          <w:rFonts w:ascii="Times New Roman" w:eastAsia="Times New Roman" w:hAnsi="Times New Roman" w:cs="Times New Roman"/>
          <w:i/>
          <w:iCs/>
          <w:color w:val="000000"/>
          <w:sz w:val="28"/>
          <w:szCs w:val="28"/>
          <w:lang w:eastAsia="ru-RU"/>
        </w:rPr>
        <w:t>я</w:t>
      </w:r>
      <w:r w:rsidRPr="00FB3AA7">
        <w:rPr>
          <w:rFonts w:ascii="Times New Roman" w:eastAsia="Times New Roman" w:hAnsi="Times New Roman" w:cs="Times New Roman"/>
          <w:color w:val="000000"/>
          <w:sz w:val="28"/>
          <w:szCs w:val="28"/>
          <w:lang w:eastAsia="ru-RU"/>
        </w:rPr>
        <w:t>.</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bookmarkStart w:id="3" w:name="stih3"/>
      <w:r w:rsidRPr="00FB3AA7">
        <w:rPr>
          <w:rFonts w:ascii="Times New Roman" w:eastAsia="Times New Roman" w:hAnsi="Times New Roman" w:cs="Times New Roman"/>
          <w:b/>
          <w:bCs/>
          <w:color w:val="000000"/>
          <w:sz w:val="28"/>
          <w:szCs w:val="28"/>
          <w:lang w:eastAsia="ru-RU"/>
        </w:rPr>
        <w:t>2.</w:t>
      </w:r>
      <w:r w:rsidRPr="00FB3AA7">
        <w:rPr>
          <w:rFonts w:ascii="Times New Roman" w:eastAsia="Times New Roman" w:hAnsi="Times New Roman" w:cs="Times New Roman"/>
          <w:color w:val="000000"/>
          <w:sz w:val="28"/>
          <w:szCs w:val="28"/>
          <w:lang w:eastAsia="ru-RU"/>
        </w:rPr>
        <w:t>     </w:t>
      </w:r>
      <w:r w:rsidRPr="00FB3AA7">
        <w:rPr>
          <w:rFonts w:ascii="Times New Roman" w:eastAsia="Times New Roman" w:hAnsi="Times New Roman" w:cs="Times New Roman"/>
          <w:b/>
          <w:bCs/>
          <w:color w:val="000000"/>
          <w:sz w:val="28"/>
          <w:szCs w:val="28"/>
          <w:lang w:eastAsia="ru-RU"/>
        </w:rPr>
        <w:t>Подготовка к выполнению эксперимента: что необходимо знать и учитывать</w:t>
      </w:r>
      <w:bookmarkEnd w:id="3"/>
      <w:r w:rsidR="007212E4">
        <w:rPr>
          <w:rFonts w:ascii="Times New Roman" w:eastAsia="Times New Roman" w:hAnsi="Times New Roman" w:cs="Times New Roman"/>
          <w:b/>
          <w:bCs/>
          <w:color w:val="000000"/>
          <w:sz w:val="28"/>
          <w:szCs w:val="28"/>
          <w:lang w:eastAsia="ru-RU"/>
        </w:rPr>
        <w:t>.</w:t>
      </w:r>
    </w:p>
    <w:p w:rsidR="00831BCC" w:rsidRPr="00FB3AA7" w:rsidRDefault="00831BCC" w:rsidP="00FB3AA7">
      <w:pPr>
        <w:shd w:val="clear" w:color="auto" w:fill="FDFDFD"/>
        <w:tabs>
          <w:tab w:val="left" w:pos="284"/>
        </w:tabs>
        <w:spacing w:before="120" w:after="12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i/>
          <w:iCs/>
          <w:color w:val="000000"/>
          <w:sz w:val="28"/>
          <w:szCs w:val="28"/>
          <w:lang w:eastAsia="ru-RU"/>
        </w:rPr>
        <w:t>     Как правило, при выборе материала важны следующие факты</w:t>
      </w:r>
      <w:r w:rsidRPr="00FB3AA7">
        <w:rPr>
          <w:rFonts w:ascii="Times New Roman" w:eastAsia="Times New Roman" w:hAnsi="Times New Roman" w:cs="Times New Roman"/>
          <w:b/>
          <w:bCs/>
          <w:i/>
          <w:iCs/>
          <w:color w:val="000000"/>
          <w:sz w:val="28"/>
          <w:szCs w:val="28"/>
          <w:lang w:eastAsia="ru-RU"/>
        </w:rPr>
        <w:t>:</w:t>
      </w:r>
    </w:p>
    <w:p w:rsidR="003D6604" w:rsidRPr="00FB3AA7" w:rsidRDefault="00831BCC" w:rsidP="00FB3AA7">
      <w:pPr>
        <w:shd w:val="clear" w:color="auto" w:fill="FDFDFD"/>
        <w:tabs>
          <w:tab w:val="left" w:pos="284"/>
        </w:tabs>
        <w:spacing w:after="12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r w:rsidRPr="00FB3AA7">
        <w:rPr>
          <w:rFonts w:ascii="Times New Roman" w:eastAsia="Times New Roman" w:hAnsi="Times New Roman" w:cs="Times New Roman"/>
          <w:b/>
          <w:bCs/>
          <w:i/>
          <w:iCs/>
          <w:color w:val="000000"/>
          <w:sz w:val="28"/>
          <w:szCs w:val="28"/>
          <w:lang w:eastAsia="ru-RU"/>
        </w:rPr>
        <w:t>вещество не должно быть</w:t>
      </w:r>
      <w:r w:rsidRPr="00FB3AA7">
        <w:rPr>
          <w:rFonts w:ascii="Times New Roman" w:eastAsia="Times New Roman" w:hAnsi="Times New Roman" w:cs="Times New Roman"/>
          <w:color w:val="000000"/>
          <w:sz w:val="28"/>
          <w:szCs w:val="28"/>
          <w:lang w:eastAsia="ru-RU"/>
        </w:rPr>
        <w:t> </w:t>
      </w:r>
      <w:r w:rsidRPr="00FB3AA7">
        <w:rPr>
          <w:rFonts w:ascii="Times New Roman" w:eastAsia="Times New Roman" w:hAnsi="Times New Roman" w:cs="Times New Roman"/>
          <w:b/>
          <w:bCs/>
          <w:i/>
          <w:iCs/>
          <w:color w:val="000000"/>
          <w:sz w:val="28"/>
          <w:szCs w:val="28"/>
          <w:lang w:eastAsia="ru-RU"/>
        </w:rPr>
        <w:t>токсичным</w:t>
      </w:r>
      <w:r w:rsidRPr="00FB3AA7">
        <w:rPr>
          <w:rFonts w:ascii="Times New Roman" w:eastAsia="Times New Roman" w:hAnsi="Times New Roman" w:cs="Times New Roman"/>
          <w:color w:val="000000"/>
          <w:sz w:val="28"/>
          <w:szCs w:val="28"/>
          <w:lang w:eastAsia="ru-RU"/>
        </w:rPr>
        <w:t>.</w:t>
      </w:r>
    </w:p>
    <w:p w:rsidR="003D6604" w:rsidRPr="00FB3AA7" w:rsidRDefault="00831BCC" w:rsidP="00FB3AA7">
      <w:pPr>
        <w:shd w:val="clear" w:color="auto" w:fill="FDFDFD"/>
        <w:tabs>
          <w:tab w:val="left" w:pos="284"/>
        </w:tabs>
        <w:spacing w:after="12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r w:rsidRPr="00FB3AA7">
        <w:rPr>
          <w:rFonts w:ascii="Times New Roman" w:eastAsia="Times New Roman" w:hAnsi="Times New Roman" w:cs="Times New Roman"/>
          <w:b/>
          <w:bCs/>
          <w:i/>
          <w:iCs/>
          <w:color w:val="000000"/>
          <w:sz w:val="28"/>
          <w:szCs w:val="28"/>
          <w:lang w:eastAsia="ru-RU"/>
        </w:rPr>
        <w:t>вещество должно быть</w:t>
      </w:r>
      <w:r w:rsidRPr="00FB3AA7">
        <w:rPr>
          <w:rFonts w:ascii="Times New Roman" w:eastAsia="Times New Roman" w:hAnsi="Times New Roman" w:cs="Times New Roman"/>
          <w:color w:val="000000"/>
          <w:sz w:val="28"/>
          <w:szCs w:val="28"/>
          <w:lang w:eastAsia="ru-RU"/>
        </w:rPr>
        <w:t> </w:t>
      </w:r>
      <w:r w:rsidRPr="00FB3AA7">
        <w:rPr>
          <w:rFonts w:ascii="Times New Roman" w:eastAsia="Times New Roman" w:hAnsi="Times New Roman" w:cs="Times New Roman"/>
          <w:b/>
          <w:bCs/>
          <w:i/>
          <w:iCs/>
          <w:color w:val="000000"/>
          <w:sz w:val="28"/>
          <w:szCs w:val="28"/>
          <w:lang w:eastAsia="ru-RU"/>
        </w:rPr>
        <w:t>стабильным</w:t>
      </w:r>
      <w:r w:rsidRPr="00FB3AA7">
        <w:rPr>
          <w:rFonts w:ascii="Times New Roman" w:eastAsia="Times New Roman" w:hAnsi="Times New Roman" w:cs="Times New Roman"/>
          <w:color w:val="000000"/>
          <w:sz w:val="28"/>
          <w:szCs w:val="28"/>
          <w:lang w:eastAsia="ru-RU"/>
        </w:rPr>
        <w:t xml:space="preserve">. Не должно заметно или необратимо </w:t>
      </w:r>
      <w:proofErr w:type="spellStart"/>
      <w:r w:rsidRPr="00FB3AA7">
        <w:rPr>
          <w:rFonts w:ascii="Times New Roman" w:eastAsia="Times New Roman" w:hAnsi="Times New Roman" w:cs="Times New Roman"/>
          <w:color w:val="000000"/>
          <w:sz w:val="28"/>
          <w:szCs w:val="28"/>
          <w:lang w:eastAsia="ru-RU"/>
        </w:rPr>
        <w:t>гидролизоваться</w:t>
      </w:r>
      <w:proofErr w:type="spellEnd"/>
      <w:r w:rsidRPr="00FB3AA7">
        <w:rPr>
          <w:rFonts w:ascii="Times New Roman" w:eastAsia="Times New Roman" w:hAnsi="Times New Roman" w:cs="Times New Roman"/>
          <w:color w:val="000000"/>
          <w:sz w:val="28"/>
          <w:szCs w:val="28"/>
          <w:lang w:eastAsia="ru-RU"/>
        </w:rPr>
        <w:t>.</w:t>
      </w:r>
      <w:r w:rsidRPr="00FB3AA7">
        <w:rPr>
          <w:rFonts w:ascii="Times New Roman" w:eastAsia="Times New Roman" w:hAnsi="Times New Roman" w:cs="Times New Roman"/>
          <w:b/>
          <w:bCs/>
          <w:i/>
          <w:iCs/>
          <w:color w:val="000000"/>
          <w:sz w:val="28"/>
          <w:szCs w:val="28"/>
          <w:lang w:eastAsia="ru-RU"/>
        </w:rPr>
        <w:t> </w:t>
      </w:r>
      <w:r w:rsidRPr="00FB3AA7">
        <w:rPr>
          <w:rFonts w:ascii="Times New Roman" w:eastAsia="Times New Roman" w:hAnsi="Times New Roman" w:cs="Times New Roman"/>
          <w:color w:val="000000"/>
          <w:sz w:val="28"/>
          <w:szCs w:val="28"/>
          <w:lang w:eastAsia="ru-RU"/>
        </w:rPr>
        <w:t>Должно быть, стабильно к повышению температуры, так как многие вещества могут разрушаться в горячей воде</w:t>
      </w:r>
      <w:r w:rsidR="004E351A" w:rsidRPr="00FB3AA7">
        <w:rPr>
          <w:rFonts w:ascii="Times New Roman" w:eastAsia="Times New Roman" w:hAnsi="Times New Roman" w:cs="Times New Roman"/>
          <w:color w:val="000000"/>
          <w:sz w:val="28"/>
          <w:szCs w:val="28"/>
          <w:lang w:eastAsia="ru-RU"/>
        </w:rPr>
        <w:t>.</w:t>
      </w:r>
    </w:p>
    <w:p w:rsidR="004E351A" w:rsidRPr="00FB3AA7" w:rsidRDefault="00831BCC" w:rsidP="00FB3AA7">
      <w:pPr>
        <w:shd w:val="clear" w:color="auto" w:fill="FDFDFD"/>
        <w:tabs>
          <w:tab w:val="left" w:pos="284"/>
        </w:tabs>
        <w:spacing w:after="12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r w:rsidRPr="00FB3AA7">
        <w:rPr>
          <w:rFonts w:ascii="Times New Roman" w:eastAsia="Times New Roman" w:hAnsi="Times New Roman" w:cs="Times New Roman"/>
          <w:b/>
          <w:bCs/>
          <w:i/>
          <w:iCs/>
          <w:color w:val="000000"/>
          <w:sz w:val="28"/>
          <w:szCs w:val="28"/>
          <w:lang w:eastAsia="ru-RU"/>
        </w:rPr>
        <w:t>доступность и приемлемая цена реактивов</w:t>
      </w:r>
      <w:r w:rsidRPr="00FB3AA7">
        <w:rPr>
          <w:rFonts w:ascii="Times New Roman" w:eastAsia="Times New Roman" w:hAnsi="Times New Roman" w:cs="Times New Roman"/>
          <w:b/>
          <w:bCs/>
          <w:color w:val="000000"/>
          <w:sz w:val="28"/>
          <w:szCs w:val="28"/>
          <w:lang w:eastAsia="ru-RU"/>
        </w:rPr>
        <w:t>.</w:t>
      </w:r>
      <w:r w:rsidRPr="00FB3AA7">
        <w:rPr>
          <w:rFonts w:ascii="Times New Roman" w:eastAsia="Times New Roman" w:hAnsi="Times New Roman" w:cs="Times New Roman"/>
          <w:color w:val="000000"/>
          <w:sz w:val="28"/>
          <w:szCs w:val="28"/>
          <w:lang w:eastAsia="ru-RU"/>
        </w:rPr>
        <w:t> </w:t>
      </w:r>
    </w:p>
    <w:p w:rsidR="004E351A" w:rsidRPr="00FB3AA7" w:rsidRDefault="00831BCC" w:rsidP="00FB3AA7">
      <w:pPr>
        <w:shd w:val="clear" w:color="auto" w:fill="FDFDFD"/>
        <w:tabs>
          <w:tab w:val="left" w:pos="284"/>
        </w:tabs>
        <w:spacing w:after="12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r w:rsidRPr="00FB3AA7">
        <w:rPr>
          <w:rFonts w:ascii="Times New Roman" w:eastAsia="Times New Roman" w:hAnsi="Times New Roman" w:cs="Times New Roman"/>
          <w:b/>
          <w:bCs/>
          <w:i/>
          <w:iCs/>
          <w:color w:val="000000"/>
          <w:sz w:val="28"/>
          <w:szCs w:val="28"/>
          <w:lang w:eastAsia="ru-RU"/>
        </w:rPr>
        <w:t>вещество должно быть достаточно химически чистым</w:t>
      </w:r>
      <w:r w:rsidRPr="00FB3AA7">
        <w:rPr>
          <w:rFonts w:ascii="Times New Roman" w:eastAsia="Times New Roman" w:hAnsi="Times New Roman" w:cs="Times New Roman"/>
          <w:color w:val="000000"/>
          <w:sz w:val="28"/>
          <w:szCs w:val="28"/>
          <w:lang w:eastAsia="ru-RU"/>
        </w:rPr>
        <w:t>.</w:t>
      </w:r>
    </w:p>
    <w:p w:rsidR="00017F0A" w:rsidRPr="00FB3AA7" w:rsidRDefault="00831BCC" w:rsidP="00FB3AA7">
      <w:pPr>
        <w:shd w:val="clear" w:color="auto" w:fill="FDFDFD"/>
        <w:tabs>
          <w:tab w:val="left" w:pos="284"/>
        </w:tabs>
        <w:spacing w:after="120" w:line="240" w:lineRule="auto"/>
        <w:jc w:val="both"/>
        <w:rPr>
          <w:rFonts w:ascii="Times New Roman" w:eastAsia="Times New Roman" w:hAnsi="Times New Roman" w:cs="Times New Roman"/>
          <w:b/>
          <w:bCs/>
          <w:color w:val="000000"/>
          <w:sz w:val="28"/>
          <w:szCs w:val="28"/>
          <w:lang w:eastAsia="ru-RU"/>
        </w:rPr>
      </w:pPr>
      <w:r w:rsidRPr="00FB3AA7">
        <w:rPr>
          <w:rFonts w:ascii="Times New Roman" w:eastAsia="Times New Roman" w:hAnsi="Times New Roman" w:cs="Times New Roman"/>
          <w:color w:val="000000"/>
          <w:sz w:val="28"/>
          <w:szCs w:val="28"/>
          <w:lang w:eastAsia="ru-RU"/>
        </w:rPr>
        <w:t>–   </w:t>
      </w:r>
      <w:r w:rsidRPr="00FB3AA7">
        <w:rPr>
          <w:rFonts w:ascii="Times New Roman" w:eastAsia="Times New Roman" w:hAnsi="Times New Roman" w:cs="Times New Roman"/>
          <w:b/>
          <w:bCs/>
          <w:i/>
          <w:iCs/>
          <w:color w:val="000000"/>
          <w:sz w:val="28"/>
          <w:szCs w:val="28"/>
          <w:lang w:eastAsia="ru-RU"/>
        </w:rPr>
        <w:t>способность вещества растворяться в доступном растворителе.</w:t>
      </w:r>
      <w:r w:rsidRPr="00FB3AA7">
        <w:rPr>
          <w:rFonts w:ascii="Times New Roman" w:eastAsia="Times New Roman" w:hAnsi="Times New Roman" w:cs="Times New Roman"/>
          <w:b/>
          <w:bCs/>
          <w:color w:val="000000"/>
          <w:sz w:val="28"/>
          <w:szCs w:val="28"/>
          <w:lang w:eastAsia="ru-RU"/>
        </w:rPr>
        <w:t> </w:t>
      </w:r>
    </w:p>
    <w:p w:rsidR="00831BCC" w:rsidRPr="00FB3AA7" w:rsidRDefault="005376E3" w:rsidP="00FB3AA7">
      <w:pPr>
        <w:shd w:val="clear" w:color="auto" w:fill="FDFDFD"/>
        <w:tabs>
          <w:tab w:val="left" w:pos="284"/>
        </w:tabs>
        <w:spacing w:after="12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noProof/>
          <w:color w:val="000000"/>
          <w:sz w:val="28"/>
          <w:szCs w:val="28"/>
          <w:lang w:eastAsia="ru-RU"/>
        </w:rPr>
        <w:t xml:space="preserve"> </w:t>
      </w:r>
      <w:r w:rsidR="00831BCC" w:rsidRPr="00FB3AA7">
        <w:rPr>
          <w:rFonts w:ascii="Times New Roman" w:eastAsia="Times New Roman" w:hAnsi="Times New Roman" w:cs="Times New Roman"/>
          <w:color w:val="000000"/>
          <w:sz w:val="28"/>
          <w:szCs w:val="28"/>
          <w:lang w:eastAsia="ru-RU"/>
        </w:rPr>
        <w:t>–  </w:t>
      </w:r>
      <w:r w:rsidR="00831BCC" w:rsidRPr="00FB3AA7">
        <w:rPr>
          <w:rFonts w:ascii="Times New Roman" w:eastAsia="Times New Roman" w:hAnsi="Times New Roman" w:cs="Times New Roman"/>
          <w:b/>
          <w:bCs/>
          <w:i/>
          <w:iCs/>
          <w:color w:val="000000"/>
          <w:sz w:val="28"/>
          <w:szCs w:val="28"/>
          <w:lang w:eastAsia="ru-RU"/>
        </w:rPr>
        <w:t>должен быть известен характер растворения вещества</w:t>
      </w:r>
      <w:r w:rsidR="00831BCC" w:rsidRPr="00FB3AA7">
        <w:rPr>
          <w:rFonts w:ascii="Times New Roman" w:eastAsia="Times New Roman" w:hAnsi="Times New Roman" w:cs="Times New Roman"/>
          <w:color w:val="000000"/>
          <w:sz w:val="28"/>
          <w:szCs w:val="28"/>
          <w:lang w:eastAsia="ru-RU"/>
        </w:rPr>
        <w:t xml:space="preserve">. </w:t>
      </w:r>
    </w:p>
    <w:p w:rsidR="00831BCC" w:rsidRPr="00FB3AA7" w:rsidRDefault="00831BCC" w:rsidP="00FB3AA7">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r w:rsidRPr="00FB3AA7">
        <w:rPr>
          <w:rFonts w:ascii="Times New Roman" w:eastAsia="Times New Roman" w:hAnsi="Times New Roman" w:cs="Times New Roman"/>
          <w:b/>
          <w:bCs/>
          <w:i/>
          <w:iCs/>
          <w:color w:val="000000"/>
          <w:sz w:val="28"/>
          <w:szCs w:val="28"/>
          <w:lang w:eastAsia="ru-RU"/>
        </w:rPr>
        <w:t>образующиеся кристаллы должны быть</w:t>
      </w:r>
      <w:r w:rsidRPr="00FB3AA7">
        <w:rPr>
          <w:rFonts w:ascii="Times New Roman" w:eastAsia="Times New Roman" w:hAnsi="Times New Roman" w:cs="Times New Roman"/>
          <w:color w:val="000000"/>
          <w:sz w:val="28"/>
          <w:szCs w:val="28"/>
          <w:lang w:eastAsia="ru-RU"/>
        </w:rPr>
        <w:t> </w:t>
      </w:r>
      <w:r w:rsidRPr="00FB3AA7">
        <w:rPr>
          <w:rFonts w:ascii="Times New Roman" w:eastAsia="Times New Roman" w:hAnsi="Times New Roman" w:cs="Times New Roman"/>
          <w:b/>
          <w:bCs/>
          <w:i/>
          <w:iCs/>
          <w:color w:val="000000"/>
          <w:sz w:val="28"/>
          <w:szCs w:val="28"/>
          <w:lang w:eastAsia="ru-RU"/>
        </w:rPr>
        <w:t>стабильны.</w:t>
      </w:r>
      <w:r w:rsidRPr="00FB3AA7">
        <w:rPr>
          <w:rFonts w:ascii="Times New Roman" w:eastAsia="Times New Roman" w:hAnsi="Times New Roman" w:cs="Times New Roman"/>
          <w:color w:val="000000"/>
          <w:sz w:val="28"/>
          <w:szCs w:val="28"/>
          <w:lang w:eastAsia="ru-RU"/>
        </w:rPr>
        <w:t> Кристаллы некоторых веществ, вынутые из раствора в течение нескольких минут или часов способны </w:t>
      </w:r>
      <w:r w:rsidRPr="00FB3AA7">
        <w:rPr>
          <w:rFonts w:ascii="Times New Roman" w:eastAsia="Times New Roman" w:hAnsi="Times New Roman" w:cs="Times New Roman"/>
          <w:i/>
          <w:iCs/>
          <w:color w:val="000000"/>
          <w:sz w:val="28"/>
          <w:szCs w:val="28"/>
          <w:lang w:eastAsia="ru-RU"/>
        </w:rPr>
        <w:t>«выветриваться»</w:t>
      </w:r>
      <w:r w:rsidRPr="00FB3AA7">
        <w:rPr>
          <w:rFonts w:ascii="Times New Roman" w:eastAsia="Times New Roman" w:hAnsi="Times New Roman" w:cs="Times New Roman"/>
          <w:color w:val="000000"/>
          <w:sz w:val="28"/>
          <w:szCs w:val="28"/>
          <w:lang w:eastAsia="ru-RU"/>
        </w:rPr>
        <w:t> - необратимо разрушаться в результате потери влаги и превращаться в невзрачный порошок. Это следует помнить при работе с веществ</w:t>
      </w:r>
      <w:r w:rsidR="006E1BAE" w:rsidRPr="00FB3AA7">
        <w:rPr>
          <w:rFonts w:ascii="Times New Roman" w:eastAsia="Times New Roman" w:hAnsi="Times New Roman" w:cs="Times New Roman"/>
          <w:color w:val="000000"/>
          <w:sz w:val="28"/>
          <w:szCs w:val="28"/>
          <w:lang w:eastAsia="ru-RU"/>
        </w:rPr>
        <w:t xml:space="preserve">ом </w:t>
      </w:r>
      <w:r w:rsidRPr="00FB3AA7">
        <w:rPr>
          <w:rFonts w:ascii="Times New Roman" w:eastAsia="Times New Roman" w:hAnsi="Times New Roman" w:cs="Times New Roman"/>
          <w:color w:val="000000"/>
          <w:sz w:val="28"/>
          <w:szCs w:val="28"/>
          <w:lang w:eastAsia="ru-RU"/>
        </w:rPr>
        <w:t>- жёлтая кровяная соль,</w:t>
      </w:r>
      <w:r w:rsidR="006E1BAE" w:rsidRPr="00FB3AA7">
        <w:rPr>
          <w:rFonts w:ascii="Times New Roman" w:eastAsia="Times New Roman" w:hAnsi="Times New Roman" w:cs="Times New Roman"/>
          <w:color w:val="000000"/>
          <w:sz w:val="28"/>
          <w:szCs w:val="28"/>
          <w:lang w:eastAsia="ru-RU"/>
        </w:rPr>
        <w:t xml:space="preserve"> т.к. кристаллы этого вещества мы собираемся получить.</w:t>
      </w:r>
    </w:p>
    <w:p w:rsidR="006E1BAE" w:rsidRPr="00FB3AA7" w:rsidRDefault="006E1BAE"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p>
    <w:p w:rsidR="00EA1987" w:rsidRDefault="00EA1987"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EA1987" w:rsidRDefault="00EA1987"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EA1987" w:rsidRDefault="00EA1987"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EA1987" w:rsidRDefault="00EA1987"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p>
    <w:p w:rsidR="004D5F38" w:rsidRPr="00FB3AA7" w:rsidRDefault="004D5F38" w:rsidP="00FB3AA7">
      <w:pPr>
        <w:shd w:val="clear" w:color="auto" w:fill="FDFDFD"/>
        <w:spacing w:after="0" w:line="240" w:lineRule="auto"/>
        <w:jc w:val="both"/>
        <w:rPr>
          <w:rFonts w:ascii="Times New Roman" w:eastAsia="Times New Roman" w:hAnsi="Times New Roman" w:cs="Times New Roman"/>
          <w:b/>
          <w:bCs/>
          <w:color w:val="000000"/>
          <w:sz w:val="28"/>
          <w:szCs w:val="28"/>
          <w:lang w:eastAsia="ru-RU"/>
        </w:rPr>
      </w:pPr>
      <w:r w:rsidRPr="00FB3AA7">
        <w:rPr>
          <w:rFonts w:ascii="Times New Roman" w:eastAsia="Times New Roman" w:hAnsi="Times New Roman" w:cs="Times New Roman"/>
          <w:b/>
          <w:bCs/>
          <w:color w:val="000000"/>
          <w:sz w:val="28"/>
          <w:szCs w:val="28"/>
          <w:lang w:eastAsia="ru-RU"/>
        </w:rPr>
        <w:lastRenderedPageBreak/>
        <w:t>Исследовательская часть работы.</w:t>
      </w:r>
    </w:p>
    <w:p w:rsidR="004D5F38" w:rsidRPr="007212E4" w:rsidRDefault="007212E4" w:rsidP="007212E4">
      <w:pPr>
        <w:ind w:left="360" w:hanging="360"/>
        <w:jc w:val="both"/>
        <w:rPr>
          <w:rFonts w:ascii="Times New Roman" w:hAnsi="Times New Roman" w:cs="Times New Roman"/>
          <w:b/>
          <w:sz w:val="28"/>
          <w:szCs w:val="28"/>
        </w:rPr>
      </w:pPr>
      <w:r>
        <w:rPr>
          <w:rFonts w:ascii="Times New Roman" w:hAnsi="Times New Roman" w:cs="Times New Roman"/>
          <w:b/>
          <w:sz w:val="28"/>
          <w:szCs w:val="28"/>
        </w:rPr>
        <w:t xml:space="preserve">Часть 1. </w:t>
      </w:r>
      <w:r w:rsidR="004D5F38" w:rsidRPr="007212E4">
        <w:rPr>
          <w:rFonts w:ascii="Times New Roman" w:hAnsi="Times New Roman" w:cs="Times New Roman"/>
          <w:b/>
          <w:sz w:val="28"/>
          <w:szCs w:val="28"/>
        </w:rPr>
        <w:t>Актуальность темы «кристалл</w:t>
      </w:r>
      <w:r>
        <w:rPr>
          <w:rFonts w:ascii="Times New Roman" w:hAnsi="Times New Roman" w:cs="Times New Roman"/>
          <w:b/>
          <w:sz w:val="28"/>
          <w:szCs w:val="28"/>
        </w:rPr>
        <w:t>изации</w:t>
      </w:r>
      <w:r w:rsidR="004D5F38" w:rsidRPr="007212E4">
        <w:rPr>
          <w:rFonts w:ascii="Times New Roman" w:hAnsi="Times New Roman" w:cs="Times New Roman"/>
          <w:b/>
          <w:sz w:val="28"/>
          <w:szCs w:val="28"/>
        </w:rPr>
        <w:t>» сегодня.</w:t>
      </w:r>
    </w:p>
    <w:p w:rsidR="004D5F38" w:rsidRPr="00FB3AA7" w:rsidRDefault="004D5F38" w:rsidP="00FB3AA7">
      <w:pPr>
        <w:jc w:val="both"/>
        <w:rPr>
          <w:rFonts w:ascii="Times New Roman" w:hAnsi="Times New Roman" w:cs="Times New Roman"/>
          <w:sz w:val="28"/>
          <w:szCs w:val="28"/>
        </w:rPr>
      </w:pPr>
      <w:r w:rsidRPr="00FB3AA7">
        <w:rPr>
          <w:rFonts w:ascii="Times New Roman" w:hAnsi="Times New Roman" w:cs="Times New Roman"/>
          <w:sz w:val="28"/>
          <w:szCs w:val="28"/>
        </w:rPr>
        <w:t>Мы ходим по кристаллам, строим из кристаллов, обрабатываем кристаллы на заводах, выращиваем их в лабораториях, широко применяем в технике и науке, едим кристаллы, лечимся ими.</w:t>
      </w:r>
    </w:p>
    <w:p w:rsidR="004D5F38" w:rsidRPr="00FB3AA7" w:rsidRDefault="004D5F38"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Сейчас мы знаем, что даже некоторые части организма </w:t>
      </w:r>
      <w:proofErr w:type="spellStart"/>
      <w:r w:rsidRPr="00FB3AA7">
        <w:rPr>
          <w:rFonts w:ascii="Times New Roman" w:hAnsi="Times New Roman" w:cs="Times New Roman"/>
          <w:sz w:val="28"/>
          <w:szCs w:val="28"/>
        </w:rPr>
        <w:t>кристалличны</w:t>
      </w:r>
      <w:proofErr w:type="spellEnd"/>
      <w:r w:rsidRPr="00FB3AA7">
        <w:rPr>
          <w:rFonts w:ascii="Times New Roman" w:hAnsi="Times New Roman" w:cs="Times New Roman"/>
          <w:sz w:val="28"/>
          <w:szCs w:val="28"/>
        </w:rPr>
        <w:t xml:space="preserve">. Например, роговица глаза, витамины, миелиновая оболочка нервов – это кристаллы. </w:t>
      </w:r>
    </w:p>
    <w:p w:rsidR="004D5F38" w:rsidRPr="00FB3AA7" w:rsidRDefault="004D5F38" w:rsidP="00FB3AA7">
      <w:pPr>
        <w:jc w:val="both"/>
        <w:rPr>
          <w:rFonts w:ascii="Times New Roman" w:hAnsi="Times New Roman" w:cs="Times New Roman"/>
          <w:sz w:val="28"/>
          <w:szCs w:val="28"/>
        </w:rPr>
      </w:pPr>
      <w:r w:rsidRPr="00FB3AA7">
        <w:rPr>
          <w:rFonts w:ascii="Times New Roman" w:hAnsi="Times New Roman" w:cs="Times New Roman"/>
          <w:sz w:val="28"/>
          <w:szCs w:val="28"/>
        </w:rPr>
        <w:t xml:space="preserve">Долгий путь поисков и открытий, от измерений внешней формы кристаллов вглубь до тонкостей их атомного строения еще не завершен. Но теперь исследователи довольно хорошо изучили его структуру и учатся управлять свойствами кристаллов. Кристалл чудодейственен своими свойствами, он выполняет самые разные функции, эти свойства заложены в его строении, который имеет решетчатую трехмерную структуру. </w:t>
      </w:r>
    </w:p>
    <w:p w:rsidR="004D5F38" w:rsidRPr="00FB3AA7" w:rsidRDefault="004D5F38" w:rsidP="00FB3AA7">
      <w:pPr>
        <w:shd w:val="clear" w:color="auto" w:fill="FDFDFD"/>
        <w:spacing w:after="0" w:line="240" w:lineRule="auto"/>
        <w:jc w:val="both"/>
        <w:rPr>
          <w:rFonts w:ascii="Times New Roman" w:hAnsi="Times New Roman" w:cs="Times New Roman"/>
          <w:sz w:val="28"/>
          <w:szCs w:val="28"/>
        </w:rPr>
      </w:pPr>
      <w:r w:rsidRPr="00FB3AA7">
        <w:rPr>
          <w:rFonts w:ascii="Times New Roman" w:hAnsi="Times New Roman" w:cs="Times New Roman"/>
          <w:sz w:val="28"/>
          <w:szCs w:val="28"/>
        </w:rPr>
        <w:t xml:space="preserve">Сегодня искусственные кристаллы – важнейшие элементы в компьютерах, сотовых телефонах, часах, плоских телевизорах. Новые горизонты открыли </w:t>
      </w:r>
      <w:proofErr w:type="spellStart"/>
      <w:r w:rsidRPr="00FB3AA7">
        <w:rPr>
          <w:rFonts w:ascii="Times New Roman" w:hAnsi="Times New Roman" w:cs="Times New Roman"/>
          <w:sz w:val="28"/>
          <w:szCs w:val="28"/>
        </w:rPr>
        <w:t>нанотехнологии</w:t>
      </w:r>
      <w:proofErr w:type="spellEnd"/>
      <w:r w:rsidRPr="00FB3AA7">
        <w:rPr>
          <w:rFonts w:ascii="Times New Roman" w:hAnsi="Times New Roman" w:cs="Times New Roman"/>
          <w:sz w:val="28"/>
          <w:szCs w:val="28"/>
        </w:rPr>
        <w:t xml:space="preserve">. Установлено, что с уменьшением кристаллов до </w:t>
      </w:r>
      <w:proofErr w:type="spellStart"/>
      <w:r w:rsidRPr="00FB3AA7">
        <w:rPr>
          <w:rFonts w:ascii="Times New Roman" w:hAnsi="Times New Roman" w:cs="Times New Roman"/>
          <w:sz w:val="28"/>
          <w:szCs w:val="28"/>
        </w:rPr>
        <w:t>наноразмеров</w:t>
      </w:r>
      <w:proofErr w:type="spellEnd"/>
      <w:r w:rsidRPr="00FB3AA7">
        <w:rPr>
          <w:rFonts w:ascii="Times New Roman" w:hAnsi="Times New Roman" w:cs="Times New Roman"/>
          <w:sz w:val="28"/>
          <w:szCs w:val="28"/>
        </w:rPr>
        <w:t xml:space="preserve">, то есть до миллиардных долей метра, существенно меняются их свойства, например химическая активность. Это расширило возможность в создании лекарств, ведь кристаллизация белков сложнейший процесс, иногда в земных условиях вообще невозможный. Тогда ученые отправляются в космос, где гравитация на несколько порядков меньше, чем на земле. И появляется возможность создать глубокий вакуум. Именно в таких условиях удается вырастить кристаллы без дефектов на атомарном уровне. Их кристаллические решетки ровные и четкие, так как имеют в себе определенное количество атомов, что облегчает поиск активного центра, например, в белках. А значит и подбор лекарств, которые на него влияют. И если природную красоту определяет индивидуальность, то для научных экспериментов главным критерием совершенства стала идентичность. </w:t>
      </w:r>
    </w:p>
    <w:p w:rsidR="00042777" w:rsidRPr="00FB3AA7" w:rsidRDefault="00042777" w:rsidP="00FB3AA7">
      <w:pPr>
        <w:shd w:val="clear" w:color="auto" w:fill="FDFDFD"/>
        <w:spacing w:after="0" w:line="240" w:lineRule="auto"/>
        <w:jc w:val="both"/>
        <w:rPr>
          <w:rFonts w:ascii="Times New Roman" w:hAnsi="Times New Roman" w:cs="Times New Roman"/>
          <w:bCs/>
          <w:sz w:val="28"/>
          <w:szCs w:val="28"/>
        </w:rPr>
      </w:pPr>
    </w:p>
    <w:p w:rsidR="00042777" w:rsidRPr="00FB3AA7" w:rsidRDefault="001F2AF7" w:rsidP="00FB3AA7">
      <w:pPr>
        <w:shd w:val="clear" w:color="auto" w:fill="FDFDFD"/>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Исходя из сказанного</w:t>
      </w:r>
      <w:r w:rsidR="00042777" w:rsidRPr="00FB3AA7">
        <w:rPr>
          <w:rFonts w:ascii="Times New Roman" w:hAnsi="Times New Roman" w:cs="Times New Roman"/>
          <w:bCs/>
          <w:sz w:val="28"/>
          <w:szCs w:val="28"/>
        </w:rPr>
        <w:t>, мы определились</w:t>
      </w:r>
      <w:r w:rsidR="00042777" w:rsidRPr="00FB3AA7">
        <w:rPr>
          <w:rFonts w:ascii="Times New Roman" w:hAnsi="Times New Roman" w:cs="Times New Roman"/>
          <w:b/>
          <w:bCs/>
          <w:sz w:val="28"/>
          <w:szCs w:val="28"/>
        </w:rPr>
        <w:t xml:space="preserve"> </w:t>
      </w:r>
      <w:r w:rsidR="00042777" w:rsidRPr="00FB3AA7">
        <w:rPr>
          <w:rFonts w:ascii="Times New Roman" w:hAnsi="Times New Roman" w:cs="Times New Roman"/>
          <w:bCs/>
          <w:sz w:val="28"/>
          <w:szCs w:val="28"/>
        </w:rPr>
        <w:t>с</w:t>
      </w:r>
      <w:r w:rsidR="00042777" w:rsidRPr="00FB3AA7">
        <w:rPr>
          <w:rFonts w:ascii="Times New Roman" w:hAnsi="Times New Roman" w:cs="Times New Roman"/>
          <w:b/>
          <w:bCs/>
          <w:sz w:val="28"/>
          <w:szCs w:val="28"/>
        </w:rPr>
        <w:t xml:space="preserve"> целью работы - </w:t>
      </w:r>
      <w:r w:rsidR="00042777" w:rsidRPr="00FB3AA7">
        <w:rPr>
          <w:rFonts w:ascii="Times New Roman" w:hAnsi="Times New Roman" w:cs="Times New Roman"/>
          <w:bCs/>
          <w:sz w:val="28"/>
          <w:szCs w:val="28"/>
        </w:rPr>
        <w:t>выращивание в лабораторных и домашних условиях кристаллов с достаточно высокой степенью идентичности.</w:t>
      </w:r>
    </w:p>
    <w:p w:rsidR="00042777" w:rsidRPr="00FB3AA7" w:rsidRDefault="00042777" w:rsidP="00FB3AA7">
      <w:pPr>
        <w:shd w:val="clear" w:color="auto" w:fill="FDFDFD"/>
        <w:spacing w:after="0" w:line="240" w:lineRule="auto"/>
        <w:jc w:val="both"/>
        <w:rPr>
          <w:rFonts w:ascii="Times New Roman" w:hAnsi="Times New Roman" w:cs="Times New Roman"/>
          <w:b/>
          <w:bCs/>
          <w:sz w:val="28"/>
          <w:szCs w:val="28"/>
        </w:rPr>
      </w:pPr>
      <w:r w:rsidRPr="00FB3AA7">
        <w:rPr>
          <w:rFonts w:ascii="Times New Roman" w:hAnsi="Times New Roman" w:cs="Times New Roman"/>
          <w:b/>
          <w:bCs/>
          <w:sz w:val="28"/>
          <w:szCs w:val="28"/>
        </w:rPr>
        <w:t>Гипотеза:</w:t>
      </w:r>
    </w:p>
    <w:p w:rsidR="00042777" w:rsidRPr="00FB3AA7" w:rsidRDefault="00042777" w:rsidP="00FB3AA7">
      <w:pPr>
        <w:shd w:val="clear" w:color="auto" w:fill="FDFDFD"/>
        <w:spacing w:after="0" w:line="240" w:lineRule="auto"/>
        <w:jc w:val="both"/>
        <w:rPr>
          <w:rFonts w:ascii="Times New Roman" w:hAnsi="Times New Roman" w:cs="Times New Roman"/>
          <w:bCs/>
          <w:sz w:val="28"/>
          <w:szCs w:val="28"/>
        </w:rPr>
      </w:pPr>
      <w:r w:rsidRPr="00FB3AA7">
        <w:rPr>
          <w:rFonts w:ascii="Times New Roman" w:hAnsi="Times New Roman" w:cs="Times New Roman"/>
          <w:bCs/>
          <w:sz w:val="28"/>
          <w:szCs w:val="28"/>
        </w:rPr>
        <w:t xml:space="preserve">       В домашних и лабораторных условиях можно вырастить крупные кристаллы способом затравки, способом проведения химической реакции, а также способом изменения состава раствора и в лабораторных условиях изучить их некоторые физические свойства.</w:t>
      </w:r>
    </w:p>
    <w:p w:rsidR="00042777" w:rsidRPr="00FB3AA7" w:rsidRDefault="00042777" w:rsidP="00FB3AA7">
      <w:pPr>
        <w:shd w:val="clear" w:color="auto" w:fill="FDFDFD"/>
        <w:spacing w:after="0" w:line="240" w:lineRule="auto"/>
        <w:jc w:val="both"/>
        <w:rPr>
          <w:rFonts w:ascii="Times New Roman" w:hAnsi="Times New Roman" w:cs="Times New Roman"/>
          <w:b/>
          <w:bCs/>
          <w:sz w:val="28"/>
          <w:szCs w:val="28"/>
        </w:rPr>
      </w:pPr>
      <w:r w:rsidRPr="00FB3AA7">
        <w:rPr>
          <w:rFonts w:ascii="Times New Roman" w:hAnsi="Times New Roman" w:cs="Times New Roman"/>
          <w:b/>
          <w:bCs/>
          <w:sz w:val="28"/>
          <w:szCs w:val="28"/>
        </w:rPr>
        <w:tab/>
      </w:r>
      <w:r w:rsidRPr="00FB3AA7">
        <w:rPr>
          <w:rFonts w:ascii="Times New Roman" w:hAnsi="Times New Roman" w:cs="Times New Roman"/>
          <w:b/>
          <w:bCs/>
          <w:sz w:val="28"/>
          <w:szCs w:val="28"/>
        </w:rPr>
        <w:tab/>
      </w:r>
      <w:r w:rsidRPr="00FB3AA7">
        <w:rPr>
          <w:rFonts w:ascii="Times New Roman" w:hAnsi="Times New Roman" w:cs="Times New Roman"/>
          <w:b/>
          <w:bCs/>
          <w:sz w:val="28"/>
          <w:szCs w:val="28"/>
        </w:rPr>
        <w:tab/>
        <w:t xml:space="preserve"> </w:t>
      </w:r>
    </w:p>
    <w:p w:rsidR="00042777" w:rsidRPr="00FB3AA7" w:rsidRDefault="00042777" w:rsidP="00FB3AA7">
      <w:pPr>
        <w:shd w:val="clear" w:color="auto" w:fill="FDFDFD"/>
        <w:spacing w:after="0" w:line="240" w:lineRule="auto"/>
        <w:jc w:val="both"/>
        <w:rPr>
          <w:rFonts w:ascii="Times New Roman" w:hAnsi="Times New Roman" w:cs="Times New Roman"/>
          <w:bCs/>
          <w:sz w:val="28"/>
          <w:szCs w:val="28"/>
        </w:rPr>
      </w:pPr>
      <w:r w:rsidRPr="00FB3AA7">
        <w:rPr>
          <w:rFonts w:ascii="Times New Roman" w:hAnsi="Times New Roman" w:cs="Times New Roman"/>
          <w:b/>
          <w:bCs/>
          <w:sz w:val="28"/>
          <w:szCs w:val="28"/>
        </w:rPr>
        <w:lastRenderedPageBreak/>
        <w:t xml:space="preserve">Объектом исследования, </w:t>
      </w:r>
      <w:r w:rsidRPr="00FB3AA7">
        <w:rPr>
          <w:rFonts w:ascii="Times New Roman" w:hAnsi="Times New Roman" w:cs="Times New Roman"/>
          <w:bCs/>
          <w:sz w:val="28"/>
          <w:szCs w:val="28"/>
        </w:rPr>
        <w:t xml:space="preserve">исходя из фактов, изложенных в части </w:t>
      </w:r>
      <w:r w:rsidRPr="00FB3AA7">
        <w:rPr>
          <w:rFonts w:ascii="Times New Roman" w:hAnsi="Times New Roman" w:cs="Times New Roman"/>
          <w:bCs/>
          <w:sz w:val="28"/>
          <w:szCs w:val="28"/>
          <w:lang w:val="en-US"/>
        </w:rPr>
        <w:t>II</w:t>
      </w:r>
      <w:r w:rsidRPr="00FB3AA7">
        <w:rPr>
          <w:rFonts w:ascii="Times New Roman" w:hAnsi="Times New Roman" w:cs="Times New Roman"/>
          <w:bCs/>
          <w:sz w:val="28"/>
          <w:szCs w:val="28"/>
        </w:rPr>
        <w:t xml:space="preserve">, пункте 2, стали: </w:t>
      </w:r>
    </w:p>
    <w:p w:rsidR="0041163A" w:rsidRPr="00FB3AA7" w:rsidRDefault="00042777" w:rsidP="0041163A">
      <w:pPr>
        <w:shd w:val="clear" w:color="auto" w:fill="FDFDFD"/>
        <w:spacing w:after="0" w:line="240" w:lineRule="auto"/>
        <w:jc w:val="both"/>
        <w:rPr>
          <w:rFonts w:ascii="Times New Roman" w:hAnsi="Times New Roman" w:cs="Times New Roman"/>
          <w:bCs/>
          <w:sz w:val="28"/>
          <w:szCs w:val="28"/>
        </w:rPr>
      </w:pPr>
      <w:r w:rsidRPr="00FB3AA7">
        <w:rPr>
          <w:rFonts w:ascii="Times New Roman" w:hAnsi="Times New Roman" w:cs="Times New Roman"/>
          <w:bCs/>
          <w:sz w:val="28"/>
          <w:szCs w:val="28"/>
        </w:rPr>
        <w:t xml:space="preserve">Кристаллы медного купороса, желтой кровяной соли, </w:t>
      </w:r>
      <w:r w:rsidR="0041163A">
        <w:rPr>
          <w:rFonts w:ascii="Times New Roman" w:hAnsi="Times New Roman" w:cs="Times New Roman"/>
          <w:bCs/>
          <w:sz w:val="28"/>
          <w:szCs w:val="28"/>
        </w:rPr>
        <w:t>бромид</w:t>
      </w:r>
      <w:r w:rsidR="00C77E27">
        <w:rPr>
          <w:rFonts w:ascii="Times New Roman" w:hAnsi="Times New Roman" w:cs="Times New Roman"/>
          <w:bCs/>
          <w:sz w:val="28"/>
          <w:szCs w:val="28"/>
        </w:rPr>
        <w:t>а</w:t>
      </w:r>
      <w:r w:rsidR="0041163A">
        <w:rPr>
          <w:rFonts w:ascii="Times New Roman" w:hAnsi="Times New Roman" w:cs="Times New Roman"/>
          <w:bCs/>
          <w:sz w:val="28"/>
          <w:szCs w:val="28"/>
        </w:rPr>
        <w:t xml:space="preserve"> свинца </w:t>
      </w:r>
      <w:r w:rsidR="0041163A" w:rsidRPr="0041163A">
        <w:rPr>
          <w:rFonts w:ascii="Times New Roman" w:hAnsi="Times New Roman" w:cs="Times New Roman"/>
          <w:bCs/>
          <w:sz w:val="28"/>
          <w:szCs w:val="28"/>
        </w:rPr>
        <w:t>(</w:t>
      </w:r>
      <w:r w:rsidR="0041163A">
        <w:rPr>
          <w:rFonts w:ascii="Times New Roman" w:hAnsi="Times New Roman" w:cs="Times New Roman"/>
          <w:bCs/>
          <w:sz w:val="28"/>
          <w:szCs w:val="28"/>
          <w:lang w:val="en-US"/>
        </w:rPr>
        <w:t>II</w:t>
      </w:r>
      <w:r w:rsidR="0041163A" w:rsidRPr="0041163A">
        <w:rPr>
          <w:rFonts w:ascii="Times New Roman" w:hAnsi="Times New Roman" w:cs="Times New Roman"/>
          <w:bCs/>
          <w:sz w:val="28"/>
          <w:szCs w:val="28"/>
        </w:rPr>
        <w:t xml:space="preserve">), </w:t>
      </w:r>
      <w:r w:rsidRPr="00FB3AA7">
        <w:rPr>
          <w:rFonts w:ascii="Times New Roman" w:hAnsi="Times New Roman" w:cs="Times New Roman"/>
          <w:bCs/>
          <w:sz w:val="28"/>
          <w:szCs w:val="28"/>
        </w:rPr>
        <w:t>поваренной соли, поваренной соли с примесями желтой кровяной соли, меди</w:t>
      </w:r>
      <w:r w:rsidR="0041163A">
        <w:rPr>
          <w:rFonts w:ascii="Times New Roman" w:hAnsi="Times New Roman" w:cs="Times New Roman"/>
          <w:bCs/>
          <w:sz w:val="28"/>
          <w:szCs w:val="28"/>
        </w:rPr>
        <w:t>,</w:t>
      </w:r>
      <w:r w:rsidR="0041163A" w:rsidRPr="0041163A">
        <w:rPr>
          <w:rFonts w:ascii="Times New Roman" w:hAnsi="Times New Roman" w:cs="Times New Roman"/>
          <w:bCs/>
          <w:sz w:val="28"/>
          <w:szCs w:val="28"/>
        </w:rPr>
        <w:t xml:space="preserve"> </w:t>
      </w:r>
      <w:r w:rsidR="0041163A" w:rsidRPr="00FB3AA7">
        <w:rPr>
          <w:rFonts w:ascii="Times New Roman" w:hAnsi="Times New Roman" w:cs="Times New Roman"/>
          <w:bCs/>
          <w:sz w:val="28"/>
          <w:szCs w:val="28"/>
        </w:rPr>
        <w:t xml:space="preserve">отдельные физические свойства кристаллов: геометрическая </w:t>
      </w:r>
      <w:r w:rsidR="0041163A">
        <w:rPr>
          <w:rFonts w:ascii="Times New Roman" w:hAnsi="Times New Roman" w:cs="Times New Roman"/>
          <w:bCs/>
          <w:sz w:val="28"/>
          <w:szCs w:val="28"/>
        </w:rPr>
        <w:t>форма</w:t>
      </w:r>
      <w:r w:rsidR="0041163A" w:rsidRPr="00FB3AA7">
        <w:rPr>
          <w:rFonts w:ascii="Times New Roman" w:hAnsi="Times New Roman" w:cs="Times New Roman"/>
          <w:bCs/>
          <w:sz w:val="28"/>
          <w:szCs w:val="28"/>
        </w:rPr>
        <w:t xml:space="preserve"> кристаллов и плотность кристалла медного купороса</w:t>
      </w:r>
      <w:r w:rsidR="00715775">
        <w:rPr>
          <w:rFonts w:ascii="Times New Roman" w:hAnsi="Times New Roman" w:cs="Times New Roman"/>
          <w:bCs/>
          <w:sz w:val="28"/>
          <w:szCs w:val="28"/>
        </w:rPr>
        <w:t xml:space="preserve"> и желтой кровяной соли</w:t>
      </w:r>
      <w:r w:rsidR="0041163A" w:rsidRPr="00FB3AA7">
        <w:rPr>
          <w:rFonts w:ascii="Times New Roman" w:hAnsi="Times New Roman" w:cs="Times New Roman"/>
          <w:bCs/>
          <w:sz w:val="28"/>
          <w:szCs w:val="28"/>
        </w:rPr>
        <w:t>. Выбор названных физических свойств был связан со следующими фактами</w:t>
      </w:r>
      <w:r w:rsidR="0041163A">
        <w:rPr>
          <w:rFonts w:ascii="Times New Roman" w:hAnsi="Times New Roman" w:cs="Times New Roman"/>
          <w:bCs/>
          <w:sz w:val="28"/>
          <w:szCs w:val="28"/>
        </w:rPr>
        <w:t>:</w:t>
      </w:r>
    </w:p>
    <w:p w:rsidR="0041163A" w:rsidRPr="00FB3AA7" w:rsidRDefault="0041163A" w:rsidP="0041163A">
      <w:pPr>
        <w:pStyle w:val="ab"/>
        <w:numPr>
          <w:ilvl w:val="0"/>
          <w:numId w:val="31"/>
        </w:numPr>
        <w:shd w:val="clear" w:color="auto" w:fill="FDFDFD"/>
        <w:spacing w:after="0" w:line="240" w:lineRule="auto"/>
        <w:ind w:left="0" w:firstLine="0"/>
        <w:jc w:val="both"/>
        <w:rPr>
          <w:rFonts w:ascii="Times New Roman" w:hAnsi="Times New Roman" w:cs="Times New Roman"/>
          <w:bCs/>
          <w:sz w:val="28"/>
          <w:szCs w:val="28"/>
        </w:rPr>
      </w:pPr>
      <w:r w:rsidRPr="00FB3AA7">
        <w:rPr>
          <w:rFonts w:ascii="Times New Roman" w:hAnsi="Times New Roman" w:cs="Times New Roman"/>
          <w:bCs/>
          <w:sz w:val="28"/>
          <w:szCs w:val="28"/>
        </w:rPr>
        <w:t>Доступность оборудования для данного исследования: микроскоп, технические весы с разновесами, штангенциркуль.</w:t>
      </w:r>
    </w:p>
    <w:p w:rsidR="0041163A" w:rsidRPr="00FB3AA7" w:rsidRDefault="0041163A" w:rsidP="0041163A">
      <w:pPr>
        <w:pStyle w:val="ab"/>
        <w:numPr>
          <w:ilvl w:val="0"/>
          <w:numId w:val="31"/>
        </w:numPr>
        <w:shd w:val="clear" w:color="auto" w:fill="FDFDFD"/>
        <w:spacing w:after="0" w:line="240" w:lineRule="auto"/>
        <w:ind w:left="0" w:firstLine="0"/>
        <w:jc w:val="both"/>
        <w:rPr>
          <w:rFonts w:ascii="Times New Roman" w:hAnsi="Times New Roman" w:cs="Times New Roman"/>
          <w:bCs/>
          <w:sz w:val="28"/>
          <w:szCs w:val="28"/>
        </w:rPr>
      </w:pPr>
      <w:r w:rsidRPr="00FB3AA7">
        <w:rPr>
          <w:rFonts w:ascii="Times New Roman" w:hAnsi="Times New Roman" w:cs="Times New Roman"/>
          <w:bCs/>
          <w:sz w:val="28"/>
          <w:szCs w:val="28"/>
        </w:rPr>
        <w:t>Геометрическая форма выращиваемых кристаллов доступна для расчета стереометрической фигуры.</w:t>
      </w:r>
    </w:p>
    <w:p w:rsidR="00FF0517" w:rsidRPr="00FB3AA7" w:rsidRDefault="00042777" w:rsidP="0041163A">
      <w:pPr>
        <w:shd w:val="clear" w:color="auto" w:fill="FDFDFD"/>
        <w:spacing w:after="0" w:line="240" w:lineRule="auto"/>
        <w:jc w:val="both"/>
        <w:rPr>
          <w:rFonts w:ascii="Times New Roman" w:hAnsi="Times New Roman" w:cs="Times New Roman"/>
          <w:bCs/>
          <w:sz w:val="28"/>
          <w:szCs w:val="28"/>
        </w:rPr>
      </w:pPr>
      <w:r w:rsidRPr="00FB3AA7">
        <w:rPr>
          <w:rFonts w:ascii="Times New Roman" w:hAnsi="Times New Roman" w:cs="Times New Roman"/>
          <w:b/>
          <w:bCs/>
          <w:sz w:val="28"/>
          <w:szCs w:val="28"/>
        </w:rPr>
        <w:t xml:space="preserve">Предмет исследования – </w:t>
      </w:r>
      <w:r w:rsidR="0049640C" w:rsidRPr="0041163A">
        <w:rPr>
          <w:rFonts w:ascii="Times New Roman" w:hAnsi="Times New Roman" w:cs="Times New Roman"/>
          <w:bCs/>
          <w:sz w:val="28"/>
          <w:szCs w:val="28"/>
        </w:rPr>
        <w:t xml:space="preserve">зависимость </w:t>
      </w:r>
      <w:r w:rsidR="0041163A" w:rsidRPr="0041163A">
        <w:rPr>
          <w:rFonts w:ascii="Times New Roman" w:hAnsi="Times New Roman" w:cs="Times New Roman"/>
          <w:bCs/>
          <w:sz w:val="28"/>
          <w:szCs w:val="28"/>
        </w:rPr>
        <w:t>отдельных физических свой</w:t>
      </w:r>
      <w:proofErr w:type="gramStart"/>
      <w:r w:rsidR="0041163A" w:rsidRPr="0041163A">
        <w:rPr>
          <w:rFonts w:ascii="Times New Roman" w:hAnsi="Times New Roman" w:cs="Times New Roman"/>
          <w:bCs/>
          <w:sz w:val="28"/>
          <w:szCs w:val="28"/>
        </w:rPr>
        <w:t>ств кр</w:t>
      </w:r>
      <w:proofErr w:type="gramEnd"/>
      <w:r w:rsidR="0041163A" w:rsidRPr="0041163A">
        <w:rPr>
          <w:rFonts w:ascii="Times New Roman" w:hAnsi="Times New Roman" w:cs="Times New Roman"/>
          <w:bCs/>
          <w:sz w:val="28"/>
          <w:szCs w:val="28"/>
        </w:rPr>
        <w:t xml:space="preserve">исталлов от </w:t>
      </w:r>
      <w:r w:rsidR="0049640C" w:rsidRPr="0041163A">
        <w:rPr>
          <w:rFonts w:ascii="Times New Roman" w:hAnsi="Times New Roman" w:cs="Times New Roman"/>
          <w:bCs/>
          <w:sz w:val="28"/>
          <w:szCs w:val="28"/>
        </w:rPr>
        <w:t>способ</w:t>
      </w:r>
      <w:r w:rsidR="0041163A" w:rsidRPr="0041163A">
        <w:rPr>
          <w:rFonts w:ascii="Times New Roman" w:hAnsi="Times New Roman" w:cs="Times New Roman"/>
          <w:bCs/>
          <w:sz w:val="28"/>
          <w:szCs w:val="28"/>
        </w:rPr>
        <w:t>ов и условий</w:t>
      </w:r>
      <w:r w:rsidR="0049640C" w:rsidRPr="0041163A">
        <w:rPr>
          <w:rFonts w:ascii="Times New Roman" w:hAnsi="Times New Roman" w:cs="Times New Roman"/>
          <w:bCs/>
          <w:sz w:val="28"/>
          <w:szCs w:val="28"/>
        </w:rPr>
        <w:t xml:space="preserve"> </w:t>
      </w:r>
      <w:r w:rsidR="0041163A">
        <w:rPr>
          <w:rFonts w:ascii="Times New Roman" w:hAnsi="Times New Roman" w:cs="Times New Roman"/>
          <w:bCs/>
          <w:sz w:val="28"/>
          <w:szCs w:val="28"/>
        </w:rPr>
        <w:t xml:space="preserve">их </w:t>
      </w:r>
      <w:r w:rsidR="0049640C" w:rsidRPr="0041163A">
        <w:rPr>
          <w:rFonts w:ascii="Times New Roman" w:hAnsi="Times New Roman" w:cs="Times New Roman"/>
          <w:bCs/>
          <w:sz w:val="28"/>
          <w:szCs w:val="28"/>
        </w:rPr>
        <w:t>выращивания</w:t>
      </w:r>
      <w:r w:rsidR="0041163A" w:rsidRPr="0041163A">
        <w:rPr>
          <w:rFonts w:ascii="Times New Roman" w:hAnsi="Times New Roman" w:cs="Times New Roman"/>
          <w:bCs/>
          <w:sz w:val="28"/>
          <w:szCs w:val="28"/>
        </w:rPr>
        <w:t>.</w:t>
      </w:r>
      <w:r w:rsidR="0041163A">
        <w:rPr>
          <w:rFonts w:ascii="Times New Roman" w:hAnsi="Times New Roman" w:cs="Times New Roman"/>
          <w:b/>
          <w:bCs/>
          <w:sz w:val="28"/>
          <w:szCs w:val="28"/>
        </w:rPr>
        <w:t xml:space="preserve"> </w:t>
      </w:r>
    </w:p>
    <w:p w:rsidR="00042777" w:rsidRPr="00FB3AA7" w:rsidRDefault="00042777" w:rsidP="00FB3AA7">
      <w:pPr>
        <w:shd w:val="clear" w:color="auto" w:fill="FDFDFD"/>
        <w:spacing w:after="0" w:line="240" w:lineRule="auto"/>
        <w:jc w:val="both"/>
        <w:rPr>
          <w:rFonts w:ascii="Times New Roman" w:hAnsi="Times New Roman" w:cs="Times New Roman"/>
          <w:b/>
          <w:bCs/>
          <w:sz w:val="28"/>
          <w:szCs w:val="28"/>
        </w:rPr>
      </w:pPr>
      <w:r w:rsidRPr="00FB3AA7">
        <w:rPr>
          <w:rFonts w:ascii="Times New Roman" w:hAnsi="Times New Roman" w:cs="Times New Roman"/>
          <w:bCs/>
          <w:sz w:val="28"/>
          <w:szCs w:val="28"/>
        </w:rPr>
        <w:t>В соответствии с поставленными целями были определены следующие</w:t>
      </w:r>
      <w:r w:rsidRPr="00FB3AA7">
        <w:rPr>
          <w:rFonts w:ascii="Times New Roman" w:hAnsi="Times New Roman" w:cs="Times New Roman"/>
          <w:b/>
          <w:bCs/>
          <w:sz w:val="28"/>
          <w:szCs w:val="28"/>
        </w:rPr>
        <w:t xml:space="preserve"> задачи: </w:t>
      </w:r>
    </w:p>
    <w:p w:rsidR="00042777" w:rsidRPr="00FB3AA7" w:rsidRDefault="00042777" w:rsidP="00FB3AA7">
      <w:pPr>
        <w:pStyle w:val="ab"/>
        <w:numPr>
          <w:ilvl w:val="0"/>
          <w:numId w:val="25"/>
        </w:numPr>
        <w:shd w:val="clear" w:color="auto" w:fill="FDFDFD"/>
        <w:spacing w:after="0" w:line="240" w:lineRule="auto"/>
        <w:ind w:left="0" w:firstLine="0"/>
        <w:jc w:val="both"/>
        <w:rPr>
          <w:rFonts w:ascii="Times New Roman" w:hAnsi="Times New Roman" w:cs="Times New Roman"/>
          <w:bCs/>
          <w:sz w:val="28"/>
          <w:szCs w:val="28"/>
        </w:rPr>
      </w:pPr>
      <w:r w:rsidRPr="00FB3AA7">
        <w:rPr>
          <w:rFonts w:ascii="Times New Roman" w:hAnsi="Times New Roman" w:cs="Times New Roman"/>
          <w:bCs/>
          <w:sz w:val="28"/>
          <w:szCs w:val="28"/>
        </w:rPr>
        <w:t>Провести анализ научной и научно – популярной литературы по теме исследования и на этом основании:</w:t>
      </w:r>
    </w:p>
    <w:p w:rsidR="00042777" w:rsidRPr="00FB3AA7" w:rsidRDefault="00042777" w:rsidP="00FB3AA7">
      <w:pPr>
        <w:numPr>
          <w:ilvl w:val="1"/>
          <w:numId w:val="11"/>
        </w:numPr>
        <w:shd w:val="clear" w:color="auto" w:fill="FDFDFD"/>
        <w:tabs>
          <w:tab w:val="clear" w:pos="1440"/>
          <w:tab w:val="num" w:pos="142"/>
        </w:tabs>
        <w:spacing w:after="0" w:line="240" w:lineRule="auto"/>
        <w:ind w:left="0" w:firstLine="0"/>
        <w:jc w:val="both"/>
        <w:rPr>
          <w:rFonts w:ascii="Times New Roman" w:hAnsi="Times New Roman" w:cs="Times New Roman"/>
          <w:bCs/>
          <w:sz w:val="28"/>
          <w:szCs w:val="28"/>
        </w:rPr>
      </w:pPr>
      <w:r w:rsidRPr="00FB3AA7">
        <w:rPr>
          <w:rFonts w:ascii="Times New Roman" w:hAnsi="Times New Roman" w:cs="Times New Roman"/>
          <w:bCs/>
          <w:sz w:val="28"/>
          <w:szCs w:val="28"/>
        </w:rPr>
        <w:t>Вырастить монокристаллы медного купороса, желтой кровяной соли, поликристаллы поваренной соли, простого вещества – меди в домашних  и лабораторных условиях;</w:t>
      </w:r>
    </w:p>
    <w:p w:rsidR="00042777" w:rsidRPr="00FB3AA7" w:rsidRDefault="00042777" w:rsidP="00FB3AA7">
      <w:pPr>
        <w:numPr>
          <w:ilvl w:val="1"/>
          <w:numId w:val="11"/>
        </w:numPr>
        <w:shd w:val="clear" w:color="auto" w:fill="FDFDFD"/>
        <w:tabs>
          <w:tab w:val="clear" w:pos="1440"/>
          <w:tab w:val="num" w:pos="142"/>
        </w:tabs>
        <w:spacing w:after="0" w:line="240" w:lineRule="auto"/>
        <w:ind w:left="0" w:firstLine="0"/>
        <w:jc w:val="both"/>
        <w:rPr>
          <w:rFonts w:ascii="Times New Roman" w:hAnsi="Times New Roman" w:cs="Times New Roman"/>
          <w:bCs/>
          <w:sz w:val="28"/>
          <w:szCs w:val="28"/>
        </w:rPr>
      </w:pPr>
      <w:r w:rsidRPr="00FB3AA7">
        <w:rPr>
          <w:rFonts w:ascii="Times New Roman" w:hAnsi="Times New Roman" w:cs="Times New Roman"/>
          <w:bCs/>
          <w:sz w:val="28"/>
          <w:szCs w:val="28"/>
        </w:rPr>
        <w:t>Выявить влияние примесей на форму кристалла;</w:t>
      </w:r>
    </w:p>
    <w:p w:rsidR="00042777" w:rsidRPr="00FB3AA7" w:rsidRDefault="00042777" w:rsidP="00FB3AA7">
      <w:pPr>
        <w:numPr>
          <w:ilvl w:val="1"/>
          <w:numId w:val="11"/>
        </w:numPr>
        <w:shd w:val="clear" w:color="auto" w:fill="FDFDFD"/>
        <w:tabs>
          <w:tab w:val="clear" w:pos="1440"/>
          <w:tab w:val="num" w:pos="142"/>
        </w:tabs>
        <w:spacing w:after="0" w:line="240" w:lineRule="auto"/>
        <w:ind w:left="0" w:firstLine="0"/>
        <w:jc w:val="both"/>
        <w:rPr>
          <w:rFonts w:ascii="Times New Roman" w:hAnsi="Times New Roman" w:cs="Times New Roman"/>
          <w:bCs/>
          <w:sz w:val="28"/>
          <w:szCs w:val="28"/>
        </w:rPr>
      </w:pPr>
      <w:r w:rsidRPr="00FB3AA7">
        <w:rPr>
          <w:rFonts w:ascii="Times New Roman" w:hAnsi="Times New Roman" w:cs="Times New Roman"/>
          <w:bCs/>
          <w:sz w:val="28"/>
          <w:szCs w:val="28"/>
        </w:rPr>
        <w:t xml:space="preserve">Определить плотность </w:t>
      </w:r>
      <w:r w:rsidR="00715775">
        <w:rPr>
          <w:rFonts w:ascii="Times New Roman" w:hAnsi="Times New Roman" w:cs="Times New Roman"/>
          <w:bCs/>
          <w:sz w:val="28"/>
          <w:szCs w:val="28"/>
        </w:rPr>
        <w:t>моно</w:t>
      </w:r>
      <w:r w:rsidRPr="00FB3AA7">
        <w:rPr>
          <w:rFonts w:ascii="Times New Roman" w:hAnsi="Times New Roman" w:cs="Times New Roman"/>
          <w:bCs/>
          <w:sz w:val="28"/>
          <w:szCs w:val="28"/>
        </w:rPr>
        <w:t>кристалла.</w:t>
      </w:r>
    </w:p>
    <w:p w:rsidR="00042777" w:rsidRPr="00FB3AA7" w:rsidRDefault="00042777" w:rsidP="00FB3AA7">
      <w:pPr>
        <w:pStyle w:val="ab"/>
        <w:numPr>
          <w:ilvl w:val="0"/>
          <w:numId w:val="25"/>
        </w:numPr>
        <w:shd w:val="clear" w:color="auto" w:fill="FDFDFD"/>
        <w:spacing w:after="0" w:line="240" w:lineRule="auto"/>
        <w:ind w:left="0" w:firstLine="0"/>
        <w:jc w:val="both"/>
        <w:rPr>
          <w:rFonts w:ascii="Times New Roman" w:hAnsi="Times New Roman" w:cs="Times New Roman"/>
          <w:bCs/>
          <w:sz w:val="28"/>
          <w:szCs w:val="28"/>
        </w:rPr>
      </w:pPr>
      <w:r w:rsidRPr="00FB3AA7">
        <w:rPr>
          <w:rFonts w:ascii="Times New Roman" w:hAnsi="Times New Roman" w:cs="Times New Roman"/>
          <w:bCs/>
          <w:sz w:val="28"/>
          <w:szCs w:val="28"/>
        </w:rPr>
        <w:t>Изучить полученные результаты:</w:t>
      </w:r>
    </w:p>
    <w:p w:rsidR="00042777" w:rsidRPr="00FB3AA7" w:rsidRDefault="00042777" w:rsidP="00FB3AA7">
      <w:pPr>
        <w:numPr>
          <w:ilvl w:val="1"/>
          <w:numId w:val="25"/>
        </w:numPr>
        <w:shd w:val="clear" w:color="auto" w:fill="FDFDFD"/>
        <w:tabs>
          <w:tab w:val="num" w:pos="142"/>
        </w:tabs>
        <w:spacing w:after="0" w:line="240" w:lineRule="auto"/>
        <w:ind w:left="0" w:firstLine="0"/>
        <w:jc w:val="both"/>
        <w:rPr>
          <w:rFonts w:ascii="Times New Roman" w:hAnsi="Times New Roman" w:cs="Times New Roman"/>
          <w:bCs/>
          <w:sz w:val="28"/>
          <w:szCs w:val="28"/>
        </w:rPr>
      </w:pPr>
      <w:r w:rsidRPr="00FB3AA7">
        <w:rPr>
          <w:rFonts w:ascii="Times New Roman" w:hAnsi="Times New Roman" w:cs="Times New Roman"/>
          <w:bCs/>
          <w:sz w:val="28"/>
          <w:szCs w:val="28"/>
        </w:rPr>
        <w:t>Соотнести формы выращенных кристаллов с формами их кристаллических решеток;</w:t>
      </w:r>
    </w:p>
    <w:p w:rsidR="00042777" w:rsidRPr="00FB3AA7" w:rsidRDefault="00042777" w:rsidP="00FB3AA7">
      <w:pPr>
        <w:numPr>
          <w:ilvl w:val="1"/>
          <w:numId w:val="25"/>
        </w:numPr>
        <w:shd w:val="clear" w:color="auto" w:fill="FDFDFD"/>
        <w:tabs>
          <w:tab w:val="num" w:pos="142"/>
        </w:tabs>
        <w:spacing w:after="0" w:line="240" w:lineRule="auto"/>
        <w:ind w:left="0" w:firstLine="0"/>
        <w:jc w:val="both"/>
        <w:rPr>
          <w:rFonts w:ascii="Times New Roman" w:hAnsi="Times New Roman" w:cs="Times New Roman"/>
          <w:bCs/>
          <w:sz w:val="28"/>
          <w:szCs w:val="28"/>
        </w:rPr>
      </w:pPr>
      <w:r w:rsidRPr="00FB3AA7">
        <w:rPr>
          <w:rFonts w:ascii="Times New Roman" w:hAnsi="Times New Roman" w:cs="Times New Roman"/>
          <w:bCs/>
          <w:sz w:val="28"/>
          <w:szCs w:val="28"/>
        </w:rPr>
        <w:t>Сравнить плотность кристалла расчетную и табличную</w:t>
      </w:r>
      <w:r w:rsidR="001234EC" w:rsidRPr="00FB3AA7">
        <w:rPr>
          <w:rFonts w:ascii="Times New Roman" w:hAnsi="Times New Roman" w:cs="Times New Roman"/>
          <w:bCs/>
          <w:sz w:val="28"/>
          <w:szCs w:val="28"/>
        </w:rPr>
        <w:t>.</w:t>
      </w:r>
      <w:r w:rsidRPr="00FB3AA7">
        <w:rPr>
          <w:rFonts w:ascii="Times New Roman" w:hAnsi="Times New Roman" w:cs="Times New Roman"/>
          <w:bCs/>
          <w:sz w:val="28"/>
          <w:szCs w:val="28"/>
        </w:rPr>
        <w:t xml:space="preserve"> </w:t>
      </w:r>
    </w:p>
    <w:p w:rsidR="00042777" w:rsidRPr="00FB3AA7" w:rsidRDefault="00042777" w:rsidP="00FB3AA7">
      <w:pPr>
        <w:shd w:val="clear" w:color="auto" w:fill="FDFDFD"/>
        <w:spacing w:after="0" w:line="240" w:lineRule="auto"/>
        <w:jc w:val="both"/>
        <w:rPr>
          <w:rFonts w:ascii="Times New Roman" w:hAnsi="Times New Roman" w:cs="Times New Roman"/>
          <w:b/>
          <w:bCs/>
          <w:sz w:val="28"/>
          <w:szCs w:val="28"/>
        </w:rPr>
      </w:pPr>
      <w:r w:rsidRPr="00FB3AA7">
        <w:rPr>
          <w:rFonts w:ascii="Times New Roman" w:hAnsi="Times New Roman" w:cs="Times New Roman"/>
          <w:bCs/>
          <w:sz w:val="28"/>
          <w:szCs w:val="28"/>
        </w:rPr>
        <w:t>Для решения поставленных задач были использованы следующие</w:t>
      </w:r>
      <w:r w:rsidRPr="00FB3AA7">
        <w:rPr>
          <w:rFonts w:ascii="Times New Roman" w:hAnsi="Times New Roman" w:cs="Times New Roman"/>
          <w:b/>
          <w:bCs/>
          <w:sz w:val="28"/>
          <w:szCs w:val="28"/>
        </w:rPr>
        <w:t xml:space="preserve"> методы исследования:</w:t>
      </w:r>
    </w:p>
    <w:p w:rsidR="00042777" w:rsidRPr="00FB3AA7" w:rsidRDefault="001234EC" w:rsidP="00FB3AA7">
      <w:pPr>
        <w:shd w:val="clear" w:color="auto" w:fill="FDFDFD"/>
        <w:spacing w:after="0" w:line="240" w:lineRule="auto"/>
        <w:jc w:val="both"/>
        <w:rPr>
          <w:rFonts w:ascii="Times New Roman" w:hAnsi="Times New Roman" w:cs="Times New Roman"/>
          <w:bCs/>
          <w:sz w:val="28"/>
          <w:szCs w:val="28"/>
        </w:rPr>
      </w:pPr>
      <w:r w:rsidRPr="00FB3AA7">
        <w:rPr>
          <w:rFonts w:ascii="Times New Roman" w:hAnsi="Times New Roman" w:cs="Times New Roman"/>
          <w:bCs/>
          <w:sz w:val="28"/>
          <w:szCs w:val="28"/>
        </w:rPr>
        <w:t xml:space="preserve">1. </w:t>
      </w:r>
      <w:r w:rsidR="00042777" w:rsidRPr="00FB3AA7">
        <w:rPr>
          <w:rFonts w:ascii="Times New Roman" w:hAnsi="Times New Roman" w:cs="Times New Roman"/>
          <w:bCs/>
          <w:sz w:val="28"/>
          <w:szCs w:val="28"/>
        </w:rPr>
        <w:t xml:space="preserve">Наблюдение; </w:t>
      </w:r>
    </w:p>
    <w:p w:rsidR="00042777" w:rsidRPr="00FB3AA7" w:rsidRDefault="001234EC" w:rsidP="00FB3AA7">
      <w:pPr>
        <w:shd w:val="clear" w:color="auto" w:fill="FDFDFD"/>
        <w:spacing w:after="0" w:line="240" w:lineRule="auto"/>
        <w:jc w:val="both"/>
        <w:rPr>
          <w:rFonts w:ascii="Times New Roman" w:hAnsi="Times New Roman" w:cs="Times New Roman"/>
          <w:bCs/>
          <w:sz w:val="28"/>
          <w:szCs w:val="28"/>
        </w:rPr>
      </w:pPr>
      <w:r w:rsidRPr="00FB3AA7">
        <w:rPr>
          <w:rFonts w:ascii="Times New Roman" w:hAnsi="Times New Roman" w:cs="Times New Roman"/>
          <w:bCs/>
          <w:sz w:val="28"/>
          <w:szCs w:val="28"/>
        </w:rPr>
        <w:t xml:space="preserve">2. </w:t>
      </w:r>
      <w:r w:rsidR="00042777" w:rsidRPr="00FB3AA7">
        <w:rPr>
          <w:rFonts w:ascii="Times New Roman" w:hAnsi="Times New Roman" w:cs="Times New Roman"/>
          <w:bCs/>
          <w:sz w:val="28"/>
          <w:szCs w:val="28"/>
        </w:rPr>
        <w:t>Экспериментальный</w:t>
      </w:r>
      <w:r w:rsidRPr="00FB3AA7">
        <w:rPr>
          <w:rFonts w:ascii="Times New Roman" w:hAnsi="Times New Roman" w:cs="Times New Roman"/>
          <w:bCs/>
          <w:sz w:val="28"/>
          <w:szCs w:val="28"/>
        </w:rPr>
        <w:t xml:space="preserve"> метод;</w:t>
      </w:r>
    </w:p>
    <w:p w:rsidR="00042777" w:rsidRPr="00FB3AA7" w:rsidRDefault="001234EC" w:rsidP="00FB3AA7">
      <w:pPr>
        <w:shd w:val="clear" w:color="auto" w:fill="FDFDFD"/>
        <w:spacing w:after="0" w:line="240" w:lineRule="auto"/>
        <w:jc w:val="both"/>
        <w:rPr>
          <w:rFonts w:ascii="Times New Roman" w:hAnsi="Times New Roman" w:cs="Times New Roman"/>
          <w:bCs/>
          <w:sz w:val="28"/>
          <w:szCs w:val="28"/>
        </w:rPr>
      </w:pPr>
      <w:r w:rsidRPr="00FB3AA7">
        <w:rPr>
          <w:rFonts w:ascii="Times New Roman" w:hAnsi="Times New Roman" w:cs="Times New Roman"/>
          <w:bCs/>
          <w:sz w:val="28"/>
          <w:szCs w:val="28"/>
        </w:rPr>
        <w:t xml:space="preserve">3. </w:t>
      </w:r>
      <w:r w:rsidR="00042777" w:rsidRPr="00FB3AA7">
        <w:rPr>
          <w:rFonts w:ascii="Times New Roman" w:hAnsi="Times New Roman" w:cs="Times New Roman"/>
          <w:bCs/>
          <w:sz w:val="28"/>
          <w:szCs w:val="28"/>
        </w:rPr>
        <w:t xml:space="preserve">Сравнение.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p>
    <w:p w:rsidR="00831BCC" w:rsidRPr="00FB3AA7" w:rsidRDefault="00E6507B"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bookmarkStart w:id="4" w:name="stih4"/>
      <w:r>
        <w:rPr>
          <w:rFonts w:ascii="Times New Roman" w:eastAsia="Times New Roman" w:hAnsi="Times New Roman" w:cs="Times New Roman"/>
          <w:b/>
          <w:bCs/>
          <w:color w:val="000000"/>
          <w:sz w:val="28"/>
          <w:szCs w:val="28"/>
          <w:lang w:eastAsia="ru-RU"/>
        </w:rPr>
        <w:t xml:space="preserve">Часть </w:t>
      </w:r>
      <w:r w:rsidR="001234EC" w:rsidRPr="00FB3AA7">
        <w:rPr>
          <w:rFonts w:ascii="Times New Roman" w:eastAsia="Times New Roman" w:hAnsi="Times New Roman" w:cs="Times New Roman"/>
          <w:b/>
          <w:bCs/>
          <w:color w:val="000000"/>
          <w:sz w:val="28"/>
          <w:szCs w:val="28"/>
          <w:lang w:eastAsia="ru-RU"/>
        </w:rPr>
        <w:t>2</w:t>
      </w:r>
      <w:r w:rsidR="00831BCC" w:rsidRPr="00FB3AA7">
        <w:rPr>
          <w:rFonts w:ascii="Times New Roman" w:eastAsia="Times New Roman" w:hAnsi="Times New Roman" w:cs="Times New Roman"/>
          <w:b/>
          <w:bCs/>
          <w:color w:val="000000"/>
          <w:sz w:val="28"/>
          <w:szCs w:val="28"/>
          <w:lang w:eastAsia="ru-RU"/>
        </w:rPr>
        <w:t>. Экспериментальная часть</w:t>
      </w:r>
      <w:bookmarkEnd w:id="4"/>
    </w:p>
    <w:p w:rsidR="00831BCC" w:rsidRPr="00FB3AA7" w:rsidRDefault="005505D6" w:rsidP="00FB3AA7">
      <w:pPr>
        <w:shd w:val="clear" w:color="auto" w:fill="FDFDFD"/>
        <w:spacing w:after="0" w:line="240" w:lineRule="auto"/>
        <w:jc w:val="both"/>
        <w:rPr>
          <w:rFonts w:ascii="Times New Roman" w:eastAsia="Times New Roman" w:hAnsi="Times New Roman" w:cs="Times New Roman"/>
          <w:i/>
          <w:iCs/>
          <w:color w:val="000000"/>
          <w:sz w:val="28"/>
          <w:szCs w:val="28"/>
          <w:lang w:eastAsia="ru-RU"/>
        </w:rPr>
      </w:pPr>
      <w:proofErr w:type="gramStart"/>
      <w:r w:rsidRPr="00FB3AA7">
        <w:rPr>
          <w:rFonts w:ascii="Times New Roman" w:eastAsia="Times New Roman" w:hAnsi="Times New Roman" w:cs="Times New Roman"/>
          <w:b/>
          <w:i/>
          <w:color w:val="000000"/>
          <w:sz w:val="28"/>
          <w:szCs w:val="28"/>
          <w:lang w:val="en-US" w:eastAsia="ru-RU"/>
        </w:rPr>
        <w:t>I</w:t>
      </w:r>
      <w:r w:rsidRPr="00FB3AA7">
        <w:rPr>
          <w:rFonts w:ascii="Times New Roman" w:eastAsia="Times New Roman" w:hAnsi="Times New Roman" w:cs="Times New Roman"/>
          <w:b/>
          <w:i/>
          <w:color w:val="000000"/>
          <w:sz w:val="28"/>
          <w:szCs w:val="28"/>
          <w:lang w:eastAsia="ru-RU"/>
        </w:rPr>
        <w:t>. Выращивание кристаллов</w:t>
      </w:r>
      <w:r w:rsidRPr="00FB3AA7">
        <w:rPr>
          <w:rFonts w:ascii="Times New Roman" w:eastAsia="Times New Roman" w:hAnsi="Times New Roman" w:cs="Times New Roman"/>
          <w:i/>
          <w:iCs/>
          <w:color w:val="000000"/>
          <w:sz w:val="28"/>
          <w:szCs w:val="28"/>
          <w:lang w:eastAsia="ru-RU"/>
        </w:rPr>
        <w:t>.</w:t>
      </w:r>
      <w:proofErr w:type="gramEnd"/>
      <w:r w:rsidR="00831BCC" w:rsidRPr="00FB3AA7">
        <w:rPr>
          <w:rFonts w:ascii="Times New Roman" w:eastAsia="Times New Roman" w:hAnsi="Times New Roman" w:cs="Times New Roman"/>
          <w:i/>
          <w:iCs/>
          <w:color w:val="000000"/>
          <w:sz w:val="28"/>
          <w:szCs w:val="28"/>
          <w:lang w:eastAsia="ru-RU"/>
        </w:rPr>
        <w:t> </w:t>
      </w:r>
    </w:p>
    <w:p w:rsidR="005505D6" w:rsidRPr="00FB3AA7" w:rsidRDefault="005505D6" w:rsidP="00FB3AA7">
      <w:pPr>
        <w:shd w:val="clear" w:color="auto" w:fill="FDFDFD"/>
        <w:spacing w:after="0" w:line="240" w:lineRule="auto"/>
        <w:jc w:val="both"/>
        <w:rPr>
          <w:rFonts w:ascii="Times New Roman" w:eastAsia="Times New Roman" w:hAnsi="Times New Roman" w:cs="Times New Roman"/>
          <w:i/>
          <w:iCs/>
          <w:color w:val="000000"/>
          <w:sz w:val="28"/>
          <w:szCs w:val="28"/>
          <w:lang w:eastAsia="ru-RU"/>
        </w:rPr>
      </w:pP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i/>
          <w:iCs/>
          <w:color w:val="000000"/>
          <w:sz w:val="28"/>
          <w:szCs w:val="28"/>
          <w:lang w:eastAsia="ru-RU"/>
        </w:rPr>
        <w:t xml:space="preserve">Описание </w:t>
      </w:r>
      <w:r w:rsidRPr="00FB3AA7">
        <w:rPr>
          <w:rFonts w:ascii="Times New Roman" w:eastAsia="Times New Roman" w:hAnsi="Times New Roman" w:cs="Times New Roman"/>
          <w:b/>
          <w:i/>
          <w:iCs/>
          <w:color w:val="000000"/>
          <w:sz w:val="28"/>
          <w:szCs w:val="28"/>
          <w:lang w:eastAsia="ru-RU"/>
        </w:rPr>
        <w:t>методик</w:t>
      </w:r>
      <w:r w:rsidR="00120591">
        <w:rPr>
          <w:rFonts w:ascii="Times New Roman" w:eastAsia="Times New Roman" w:hAnsi="Times New Roman" w:cs="Times New Roman"/>
          <w:b/>
          <w:i/>
          <w:iCs/>
          <w:color w:val="000000"/>
          <w:sz w:val="28"/>
          <w:szCs w:val="28"/>
          <w:lang w:eastAsia="ru-RU"/>
        </w:rPr>
        <w:t xml:space="preserve"> </w:t>
      </w:r>
      <w:r w:rsidRPr="00FB3AA7">
        <w:rPr>
          <w:rFonts w:ascii="Times New Roman" w:eastAsia="Times New Roman" w:hAnsi="Times New Roman" w:cs="Times New Roman"/>
          <w:i/>
          <w:iCs/>
          <w:color w:val="000000"/>
          <w:sz w:val="28"/>
          <w:szCs w:val="28"/>
          <w:lang w:eastAsia="ru-RU"/>
        </w:rPr>
        <w:t>выращивания кристаллов (из раствора, где растворитель – вода) можно свести к трём пунктам:</w:t>
      </w:r>
    </w:p>
    <w:p w:rsidR="005A3A1B" w:rsidRPr="00FB3AA7" w:rsidRDefault="00831BCC" w:rsidP="00FB3AA7">
      <w:pPr>
        <w:shd w:val="clear" w:color="auto" w:fill="FDFDFD"/>
        <w:spacing w:after="0" w:line="240" w:lineRule="auto"/>
        <w:jc w:val="both"/>
        <w:rPr>
          <w:rFonts w:ascii="Times New Roman" w:hAnsi="Times New Roman" w:cs="Times New Roman"/>
          <w:sz w:val="28"/>
          <w:szCs w:val="28"/>
        </w:rPr>
      </w:pPr>
      <w:r w:rsidRPr="00FB3AA7">
        <w:rPr>
          <w:rFonts w:ascii="Times New Roman" w:eastAsia="Times New Roman" w:hAnsi="Times New Roman" w:cs="Times New Roman"/>
          <w:color w:val="000000"/>
          <w:sz w:val="28"/>
          <w:szCs w:val="28"/>
          <w:lang w:eastAsia="ru-RU"/>
        </w:rPr>
        <w:t>1.     Выращивание больших монокристаллов (длина рёбер от 1 </w:t>
      </w:r>
      <w:r w:rsidRPr="00FB3AA7">
        <w:rPr>
          <w:rFonts w:ascii="Times New Roman" w:eastAsia="Times New Roman" w:hAnsi="Times New Roman" w:cs="Times New Roman"/>
          <w:i/>
          <w:iCs/>
          <w:color w:val="000000"/>
          <w:sz w:val="28"/>
          <w:szCs w:val="28"/>
          <w:lang w:eastAsia="ru-RU"/>
        </w:rPr>
        <w:t>см</w:t>
      </w:r>
      <w:r w:rsidRPr="00FB3AA7">
        <w:rPr>
          <w:rFonts w:ascii="Times New Roman" w:eastAsia="Times New Roman" w:hAnsi="Times New Roman" w:cs="Times New Roman"/>
          <w:color w:val="000000"/>
          <w:sz w:val="28"/>
          <w:szCs w:val="28"/>
          <w:lang w:eastAsia="ru-RU"/>
        </w:rPr>
        <w:t> и более) соединений, растворимых в воде.</w:t>
      </w:r>
      <w:r w:rsidR="00E40290" w:rsidRPr="00FB3AA7">
        <w:rPr>
          <w:rFonts w:ascii="Times New Roman" w:hAnsi="Times New Roman" w:cs="Times New Roman"/>
          <w:sz w:val="28"/>
          <w:szCs w:val="28"/>
        </w:rPr>
        <w:t xml:space="preserve">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2.     Получение кристаллов мал</w:t>
      </w:r>
      <w:proofErr w:type="gramStart"/>
      <w:r w:rsidRPr="00FB3AA7">
        <w:rPr>
          <w:rFonts w:ascii="Times New Roman" w:eastAsia="Times New Roman" w:hAnsi="Times New Roman" w:cs="Times New Roman"/>
          <w:color w:val="000000"/>
          <w:sz w:val="28"/>
          <w:szCs w:val="28"/>
          <w:lang w:eastAsia="ru-RU"/>
        </w:rPr>
        <w:t>о-</w:t>
      </w:r>
      <w:proofErr w:type="gramEnd"/>
      <w:r w:rsidRPr="00FB3AA7">
        <w:rPr>
          <w:rFonts w:ascii="Times New Roman" w:eastAsia="Times New Roman" w:hAnsi="Times New Roman" w:cs="Times New Roman"/>
          <w:color w:val="000000"/>
          <w:sz w:val="28"/>
          <w:szCs w:val="28"/>
          <w:lang w:eastAsia="ru-RU"/>
        </w:rPr>
        <w:t xml:space="preserve"> или нерастворимых соединений в воде.</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3.     Получение кристаллов простых веществ (металлов).</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p>
    <w:p w:rsidR="00831BCC" w:rsidRPr="00FB3AA7" w:rsidRDefault="00310670"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bookmarkStart w:id="5" w:name="stih5"/>
      <w:r w:rsidRPr="000C1A88">
        <w:rPr>
          <w:rFonts w:ascii="Times New Roman" w:eastAsia="Times New Roman" w:hAnsi="Times New Roman" w:cs="Times New Roman"/>
          <w:b/>
          <w:bCs/>
          <w:color w:val="000000"/>
          <w:sz w:val="28"/>
          <w:szCs w:val="28"/>
          <w:lang w:eastAsia="ru-RU"/>
        </w:rPr>
        <w:t>1</w:t>
      </w:r>
      <w:r w:rsidR="00831BCC" w:rsidRPr="00FB3AA7">
        <w:rPr>
          <w:rFonts w:ascii="Times New Roman" w:eastAsia="Times New Roman" w:hAnsi="Times New Roman" w:cs="Times New Roman"/>
          <w:b/>
          <w:bCs/>
          <w:color w:val="000000"/>
          <w:sz w:val="28"/>
          <w:szCs w:val="28"/>
          <w:lang w:eastAsia="ru-RU"/>
        </w:rPr>
        <w:t>.1.</w:t>
      </w:r>
      <w:r w:rsidR="00831BCC" w:rsidRPr="00FB3AA7">
        <w:rPr>
          <w:rFonts w:ascii="Times New Roman" w:eastAsia="Times New Roman" w:hAnsi="Times New Roman" w:cs="Times New Roman"/>
          <w:color w:val="000000"/>
          <w:sz w:val="28"/>
          <w:szCs w:val="28"/>
          <w:lang w:eastAsia="ru-RU"/>
        </w:rPr>
        <w:t>         </w:t>
      </w:r>
      <w:r w:rsidR="00831BCC" w:rsidRPr="00FB3AA7">
        <w:rPr>
          <w:rFonts w:ascii="Times New Roman" w:eastAsia="Times New Roman" w:hAnsi="Times New Roman" w:cs="Times New Roman"/>
          <w:b/>
          <w:bCs/>
          <w:color w:val="000000"/>
          <w:sz w:val="28"/>
          <w:szCs w:val="28"/>
          <w:lang w:eastAsia="ru-RU"/>
        </w:rPr>
        <w:t>Выращивание больших монокристаллов соединений, растворимых в воде</w:t>
      </w:r>
      <w:bookmarkEnd w:id="5"/>
      <w:r w:rsidR="00E10EBD">
        <w:rPr>
          <w:color w:val="323232"/>
          <w:sz w:val="28"/>
          <w:szCs w:val="28"/>
          <w:vertAlign w:val="superscript"/>
        </w:rPr>
        <w:t>[4]</w:t>
      </w:r>
      <w:r w:rsidR="005A3A1B" w:rsidRPr="00FB3AA7">
        <w:rPr>
          <w:rFonts w:ascii="Times New Roman" w:eastAsia="Times New Roman" w:hAnsi="Times New Roman" w:cs="Times New Roman"/>
          <w:b/>
          <w:bCs/>
          <w:color w:val="000000"/>
          <w:sz w:val="28"/>
          <w:szCs w:val="28"/>
          <w:lang w:eastAsia="ru-RU"/>
        </w:rPr>
        <w:t xml:space="preserve"> (медного купороса, желтой кровяной соли)</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b/>
          <w:bCs/>
          <w:color w:val="000000"/>
          <w:sz w:val="28"/>
          <w:szCs w:val="28"/>
          <w:lang w:eastAsia="ru-RU"/>
        </w:rPr>
        <w:lastRenderedPageBreak/>
        <w:t>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Основ</w:t>
      </w:r>
      <w:r w:rsidR="005A3A1B" w:rsidRPr="00FB3AA7">
        <w:rPr>
          <w:rFonts w:ascii="Times New Roman" w:eastAsia="Times New Roman" w:hAnsi="Times New Roman" w:cs="Times New Roman"/>
          <w:color w:val="000000"/>
          <w:sz w:val="28"/>
          <w:szCs w:val="28"/>
          <w:lang w:eastAsia="ru-RU"/>
        </w:rPr>
        <w:t>а</w:t>
      </w:r>
      <w:r w:rsidRPr="00FB3AA7">
        <w:rPr>
          <w:rFonts w:ascii="Times New Roman" w:eastAsia="Times New Roman" w:hAnsi="Times New Roman" w:cs="Times New Roman"/>
          <w:color w:val="000000"/>
          <w:sz w:val="28"/>
          <w:szCs w:val="28"/>
          <w:lang w:eastAsia="ru-RU"/>
        </w:rPr>
        <w:t xml:space="preserve"> выращивания кристаллов</w:t>
      </w:r>
      <w:r w:rsidR="005A3A1B" w:rsidRPr="00FB3AA7">
        <w:rPr>
          <w:rFonts w:ascii="Times New Roman" w:eastAsia="Times New Roman" w:hAnsi="Times New Roman" w:cs="Times New Roman"/>
          <w:color w:val="000000"/>
          <w:sz w:val="28"/>
          <w:szCs w:val="28"/>
          <w:lang w:eastAsia="ru-RU"/>
        </w:rPr>
        <w:t xml:space="preserve"> - </w:t>
      </w:r>
      <w:r w:rsidRPr="00FB3AA7">
        <w:rPr>
          <w:rFonts w:ascii="Times New Roman" w:eastAsia="Times New Roman" w:hAnsi="Times New Roman" w:cs="Times New Roman"/>
          <w:i/>
          <w:iCs/>
          <w:color w:val="000000"/>
          <w:sz w:val="28"/>
          <w:szCs w:val="28"/>
          <w:lang w:eastAsia="ru-RU"/>
        </w:rPr>
        <w:t>приготовлени</w:t>
      </w:r>
      <w:r w:rsidR="005A3A1B" w:rsidRPr="00FB3AA7">
        <w:rPr>
          <w:rFonts w:ascii="Times New Roman" w:eastAsia="Times New Roman" w:hAnsi="Times New Roman" w:cs="Times New Roman"/>
          <w:i/>
          <w:iCs/>
          <w:color w:val="000000"/>
          <w:sz w:val="28"/>
          <w:szCs w:val="28"/>
          <w:lang w:eastAsia="ru-RU"/>
        </w:rPr>
        <w:t>е</w:t>
      </w:r>
      <w:r w:rsidRPr="00FB3AA7">
        <w:rPr>
          <w:rFonts w:ascii="Times New Roman" w:eastAsia="Times New Roman" w:hAnsi="Times New Roman" w:cs="Times New Roman"/>
          <w:i/>
          <w:iCs/>
          <w:color w:val="000000"/>
          <w:sz w:val="28"/>
          <w:szCs w:val="28"/>
          <w:lang w:eastAsia="ru-RU"/>
        </w:rPr>
        <w:t xml:space="preserve"> пересыщенных растворов</w:t>
      </w:r>
      <w:r w:rsidRPr="00FB3AA7">
        <w:rPr>
          <w:rFonts w:ascii="Times New Roman" w:eastAsia="Times New Roman" w:hAnsi="Times New Roman" w:cs="Times New Roman"/>
          <w:color w:val="000000"/>
          <w:sz w:val="28"/>
          <w:szCs w:val="28"/>
          <w:lang w:eastAsia="ru-RU"/>
        </w:rPr>
        <w:t> с дальнейшей кристаллизацией в открытом сосуде</w:t>
      </w:r>
      <w:r w:rsidR="005A3A1B" w:rsidRPr="00FB3AA7">
        <w:rPr>
          <w:rFonts w:ascii="Times New Roman" w:eastAsia="Times New Roman" w:hAnsi="Times New Roman" w:cs="Times New Roman"/>
          <w:color w:val="000000"/>
          <w:sz w:val="28"/>
          <w:szCs w:val="28"/>
          <w:lang w:eastAsia="ru-RU"/>
        </w:rPr>
        <w:t>.</w:t>
      </w:r>
      <w:r w:rsidRPr="00FB3AA7">
        <w:rPr>
          <w:rFonts w:ascii="Times New Roman" w:eastAsia="Times New Roman" w:hAnsi="Times New Roman" w:cs="Times New Roman"/>
          <w:color w:val="000000"/>
          <w:sz w:val="28"/>
          <w:szCs w:val="28"/>
          <w:lang w:eastAsia="ru-RU"/>
        </w:rPr>
        <w:t xml:space="preserve">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p>
    <w:p w:rsidR="005A3A1B" w:rsidRPr="00FB3AA7" w:rsidRDefault="005A3A1B"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i/>
          <w:iCs/>
          <w:color w:val="000000"/>
          <w:sz w:val="28"/>
          <w:szCs w:val="28"/>
          <w:lang w:eastAsia="ru-RU"/>
        </w:rPr>
        <w:t>Требуемое оборудование:</w:t>
      </w:r>
    </w:p>
    <w:p w:rsidR="005A3A1B" w:rsidRPr="00FB3AA7" w:rsidRDefault="005A3A1B" w:rsidP="00FB3AA7">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химическая посуда – большие термостойкие плоскодонные стаканы от 0,05 до 3 </w:t>
      </w:r>
      <w:r w:rsidRPr="00FB3AA7">
        <w:rPr>
          <w:rFonts w:ascii="Times New Roman" w:eastAsia="Times New Roman" w:hAnsi="Times New Roman" w:cs="Times New Roman"/>
          <w:i/>
          <w:iCs/>
          <w:color w:val="000000"/>
          <w:sz w:val="28"/>
          <w:szCs w:val="28"/>
          <w:lang w:eastAsia="ru-RU"/>
        </w:rPr>
        <w:t>л</w:t>
      </w:r>
      <w:proofErr w:type="gramStart"/>
      <w:r w:rsidRPr="00FB3AA7">
        <w:rPr>
          <w:rFonts w:ascii="Times New Roman" w:eastAsia="Times New Roman" w:hAnsi="Times New Roman" w:cs="Times New Roman"/>
          <w:color w:val="000000"/>
          <w:sz w:val="28"/>
          <w:szCs w:val="28"/>
          <w:lang w:eastAsia="ru-RU"/>
        </w:rPr>
        <w:t> .</w:t>
      </w:r>
      <w:proofErr w:type="gramEnd"/>
    </w:p>
    <w:p w:rsidR="005A3A1B" w:rsidRPr="00FB3AA7" w:rsidRDefault="005A3A1B" w:rsidP="00FB3AA7">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водяная баня;</w:t>
      </w:r>
    </w:p>
    <w:p w:rsidR="005A3A1B" w:rsidRPr="00FB3AA7" w:rsidRDefault="005A3A1B" w:rsidP="00FB3AA7">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сосуд для кипячения на водяной бане (круглодонные термостойкие колбы от 1 </w:t>
      </w:r>
      <w:r w:rsidRPr="00FB3AA7">
        <w:rPr>
          <w:rFonts w:ascii="Times New Roman" w:eastAsia="Times New Roman" w:hAnsi="Times New Roman" w:cs="Times New Roman"/>
          <w:i/>
          <w:iCs/>
          <w:color w:val="000000"/>
          <w:sz w:val="28"/>
          <w:szCs w:val="28"/>
          <w:lang w:eastAsia="ru-RU"/>
        </w:rPr>
        <w:t>л</w:t>
      </w:r>
      <w:r w:rsidRPr="00FB3AA7">
        <w:rPr>
          <w:rFonts w:ascii="Times New Roman" w:eastAsia="Times New Roman" w:hAnsi="Times New Roman" w:cs="Times New Roman"/>
          <w:color w:val="000000"/>
          <w:sz w:val="28"/>
          <w:szCs w:val="28"/>
          <w:lang w:eastAsia="ru-RU"/>
        </w:rPr>
        <w:t> и более);</w:t>
      </w:r>
    </w:p>
    <w:p w:rsidR="005A3A1B" w:rsidRPr="00FB3AA7" w:rsidRDefault="005A3A1B" w:rsidP="00FB3AA7">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тонкие, прочные суровые нитки (</w:t>
      </w:r>
      <w:proofErr w:type="gramStart"/>
      <w:r w:rsidRPr="00FB3AA7">
        <w:rPr>
          <w:rFonts w:ascii="Times New Roman" w:eastAsia="Times New Roman" w:hAnsi="Times New Roman" w:cs="Times New Roman"/>
          <w:color w:val="000000"/>
          <w:sz w:val="28"/>
          <w:szCs w:val="28"/>
          <w:lang w:eastAsia="ru-RU"/>
        </w:rPr>
        <w:t>на</w:t>
      </w:r>
      <w:proofErr w:type="gramEnd"/>
      <w:r w:rsidRPr="00FB3AA7">
        <w:rPr>
          <w:rFonts w:ascii="Times New Roman" w:eastAsia="Times New Roman" w:hAnsi="Times New Roman" w:cs="Times New Roman"/>
          <w:color w:val="000000"/>
          <w:sz w:val="28"/>
          <w:szCs w:val="28"/>
          <w:lang w:eastAsia="ru-RU"/>
        </w:rPr>
        <w:t xml:space="preserve"> таких меньше кристаллических наростов);</w:t>
      </w:r>
    </w:p>
    <w:p w:rsidR="005A3A1B" w:rsidRPr="00FB3AA7" w:rsidRDefault="005A3A1B" w:rsidP="00FB3AA7">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фильтровальная бумага (салфетки, туалетная бумага);</w:t>
      </w:r>
    </w:p>
    <w:p w:rsidR="005A3A1B" w:rsidRPr="00FB3AA7" w:rsidRDefault="005A3A1B" w:rsidP="00FB3AA7">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воронка, стеклянные, деревянные или пластиковые палочки</w:t>
      </w:r>
      <w:proofErr w:type="gramStart"/>
      <w:r w:rsidRPr="00FB3AA7">
        <w:rPr>
          <w:rFonts w:ascii="Times New Roman" w:eastAsia="Times New Roman" w:hAnsi="Times New Roman" w:cs="Times New Roman"/>
          <w:color w:val="000000"/>
          <w:sz w:val="28"/>
          <w:szCs w:val="28"/>
          <w:lang w:eastAsia="ru-RU"/>
        </w:rPr>
        <w:t xml:space="preserve"> .</w:t>
      </w:r>
      <w:proofErr w:type="gramEnd"/>
    </w:p>
    <w:p w:rsidR="00831BCC" w:rsidRPr="00FB3AA7" w:rsidRDefault="00831BCC" w:rsidP="00FB3AA7">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p>
    <w:p w:rsidR="00831BCC" w:rsidRPr="00FB3AA7" w:rsidRDefault="00831BCC" w:rsidP="00FB3AA7">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В каждой методике выращивания можно выделить несколько подпунктов:</w:t>
      </w:r>
    </w:p>
    <w:p w:rsidR="00831BCC" w:rsidRPr="00FB3AA7" w:rsidRDefault="00831BCC" w:rsidP="00FB3AA7">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приготовление маточного раствора;</w:t>
      </w:r>
    </w:p>
    <w:p w:rsidR="00831BCC" w:rsidRPr="00FB3AA7" w:rsidRDefault="00831BCC" w:rsidP="00FB3AA7">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получение кристалла-затравки;</w:t>
      </w:r>
    </w:p>
    <w:p w:rsidR="00831BCC" w:rsidRPr="00FB3AA7" w:rsidRDefault="00831BCC" w:rsidP="00FB3AA7">
      <w:pPr>
        <w:shd w:val="clear" w:color="auto" w:fill="FDFDFD"/>
        <w:tabs>
          <w:tab w:val="left" w:pos="284"/>
        </w:tabs>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выращивание монокристалла.</w:t>
      </w:r>
    </w:p>
    <w:p w:rsidR="00831BCC" w:rsidRPr="00FB3AA7" w:rsidRDefault="00831BCC" w:rsidP="00FB3AA7">
      <w:pPr>
        <w:shd w:val="clear" w:color="auto" w:fill="FDFDFD"/>
        <w:spacing w:before="120" w:after="12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i/>
          <w:iCs/>
          <w:color w:val="000000"/>
          <w:sz w:val="28"/>
          <w:szCs w:val="28"/>
          <w:lang w:val="en-US" w:eastAsia="ru-RU"/>
        </w:rPr>
        <w:t>I</w:t>
      </w:r>
      <w:r w:rsidRPr="00FB3AA7">
        <w:rPr>
          <w:rFonts w:ascii="Times New Roman" w:eastAsia="Times New Roman" w:hAnsi="Times New Roman" w:cs="Times New Roman"/>
          <w:i/>
          <w:iCs/>
          <w:color w:val="000000"/>
          <w:sz w:val="28"/>
          <w:szCs w:val="28"/>
          <w:lang w:eastAsia="ru-RU"/>
        </w:rPr>
        <w:t>. Приготовление маточного раствора (прямой способ):</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Для приготовления маточного раствора требуется чистый, хорошо вымытый термостойкий стакан на 1 </w:t>
      </w:r>
      <w:r w:rsidRPr="00FB3AA7">
        <w:rPr>
          <w:rFonts w:ascii="Times New Roman" w:eastAsia="Times New Roman" w:hAnsi="Times New Roman" w:cs="Times New Roman"/>
          <w:i/>
          <w:iCs/>
          <w:color w:val="000000"/>
          <w:sz w:val="28"/>
          <w:szCs w:val="28"/>
          <w:lang w:eastAsia="ru-RU"/>
        </w:rPr>
        <w:t>л</w:t>
      </w:r>
      <w:r w:rsidRPr="00FB3AA7">
        <w:rPr>
          <w:rFonts w:ascii="Times New Roman" w:eastAsia="Times New Roman" w:hAnsi="Times New Roman" w:cs="Times New Roman"/>
          <w:color w:val="000000"/>
          <w:sz w:val="28"/>
          <w:szCs w:val="28"/>
          <w:lang w:eastAsia="ru-RU"/>
        </w:rPr>
        <w:t>. В него налива</w:t>
      </w:r>
      <w:r w:rsidR="005A3A1B"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горячую (</w:t>
      </w:r>
      <w:r w:rsidRPr="00FB3AA7">
        <w:rPr>
          <w:rFonts w:ascii="Times New Roman" w:eastAsia="Times New Roman" w:hAnsi="Times New Roman" w:cs="Times New Roman"/>
          <w:color w:val="000000"/>
          <w:sz w:val="28"/>
          <w:szCs w:val="28"/>
          <w:lang w:val="en-US" w:eastAsia="ru-RU"/>
        </w:rPr>
        <w:t>t</w:t>
      </w:r>
      <w:r w:rsidRPr="00FB3AA7">
        <w:rPr>
          <w:rFonts w:ascii="Times New Roman" w:eastAsia="Times New Roman" w:hAnsi="Times New Roman" w:cs="Times New Roman"/>
          <w:color w:val="000000"/>
          <w:sz w:val="28"/>
          <w:szCs w:val="28"/>
          <w:lang w:eastAsia="ru-RU"/>
        </w:rPr>
        <w:t>=50</w:t>
      </w:r>
      <w:r w:rsidRPr="00FB3AA7">
        <w:rPr>
          <w:rFonts w:ascii="Times New Roman" w:eastAsia="Times New Roman" w:hAnsi="Times New Roman" w:cs="Times New Roman"/>
          <w:color w:val="000000"/>
          <w:sz w:val="28"/>
          <w:szCs w:val="28"/>
          <w:vertAlign w:val="superscript"/>
          <w:lang w:eastAsia="ru-RU"/>
        </w:rPr>
        <w:t>о</w:t>
      </w:r>
      <w:r w:rsidR="005A3A1B" w:rsidRPr="00FB3AA7">
        <w:rPr>
          <w:rFonts w:ascii="Times New Roman" w:eastAsia="Times New Roman" w:hAnsi="Times New Roman" w:cs="Times New Roman"/>
          <w:color w:val="000000"/>
          <w:sz w:val="28"/>
          <w:szCs w:val="28"/>
          <w:lang w:eastAsia="ru-RU"/>
        </w:rPr>
        <w:t>С</w:t>
      </w:r>
      <w:r w:rsidRPr="00FB3AA7">
        <w:rPr>
          <w:rFonts w:ascii="Times New Roman" w:eastAsia="Times New Roman" w:hAnsi="Times New Roman" w:cs="Times New Roman"/>
          <w:color w:val="000000"/>
          <w:sz w:val="28"/>
          <w:szCs w:val="28"/>
          <w:lang w:eastAsia="ru-RU"/>
        </w:rPr>
        <w:t xml:space="preserve">) кипячёную воду </w:t>
      </w:r>
      <w:r w:rsidR="00855A64" w:rsidRPr="00FB3AA7">
        <w:rPr>
          <w:rFonts w:ascii="Times New Roman" w:eastAsia="Times New Roman" w:hAnsi="Times New Roman" w:cs="Times New Roman"/>
          <w:color w:val="000000"/>
          <w:sz w:val="28"/>
          <w:szCs w:val="28"/>
          <w:lang w:eastAsia="ru-RU"/>
        </w:rPr>
        <w:t>500</w:t>
      </w:r>
      <w:r w:rsidRPr="00FB3AA7">
        <w:rPr>
          <w:rFonts w:ascii="Times New Roman" w:eastAsia="Times New Roman" w:hAnsi="Times New Roman" w:cs="Times New Roman"/>
          <w:color w:val="000000"/>
          <w:sz w:val="28"/>
          <w:szCs w:val="28"/>
          <w:lang w:eastAsia="ru-RU"/>
        </w:rPr>
        <w:t> </w:t>
      </w:r>
      <w:r w:rsidRPr="00FB3AA7">
        <w:rPr>
          <w:rFonts w:ascii="Times New Roman" w:eastAsia="Times New Roman" w:hAnsi="Times New Roman" w:cs="Times New Roman"/>
          <w:i/>
          <w:iCs/>
          <w:color w:val="000000"/>
          <w:sz w:val="28"/>
          <w:szCs w:val="28"/>
          <w:lang w:eastAsia="ru-RU"/>
        </w:rPr>
        <w:t>мл</w:t>
      </w:r>
      <w:r w:rsidRPr="00FB3AA7">
        <w:rPr>
          <w:rFonts w:ascii="Times New Roman" w:eastAsia="Times New Roman" w:hAnsi="Times New Roman" w:cs="Times New Roman"/>
          <w:color w:val="000000"/>
          <w:sz w:val="28"/>
          <w:szCs w:val="28"/>
          <w:lang w:eastAsia="ru-RU"/>
        </w:rPr>
        <w:t>. В стакан засыпа</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вещество небольшими порциями (1 порция = 1 столовая ложка без горки), каждый раз перемешивая и добиваясь полного растворения.</w:t>
      </w:r>
      <w:r w:rsidR="00855A64" w:rsidRPr="00FB3AA7">
        <w:rPr>
          <w:rFonts w:ascii="Times New Roman" w:eastAsia="Times New Roman" w:hAnsi="Times New Roman" w:cs="Times New Roman"/>
          <w:color w:val="000000"/>
          <w:sz w:val="28"/>
          <w:szCs w:val="28"/>
          <w:lang w:eastAsia="ru-RU"/>
        </w:rPr>
        <w:t xml:space="preserve"> Примерную массу насыщения рассчитываем, исходя из составленного графика (см. </w:t>
      </w:r>
      <w:r w:rsidR="00301FF8">
        <w:rPr>
          <w:rFonts w:ascii="Times New Roman" w:eastAsia="Times New Roman" w:hAnsi="Times New Roman" w:cs="Times New Roman"/>
          <w:b/>
          <w:color w:val="000000"/>
          <w:sz w:val="28"/>
          <w:szCs w:val="28"/>
          <w:lang w:eastAsia="ru-RU"/>
        </w:rPr>
        <w:t>П</w:t>
      </w:r>
      <w:r w:rsidR="00855A64" w:rsidRPr="00FB3AA7">
        <w:rPr>
          <w:rFonts w:ascii="Times New Roman" w:eastAsia="Times New Roman" w:hAnsi="Times New Roman" w:cs="Times New Roman"/>
          <w:b/>
          <w:color w:val="000000"/>
          <w:sz w:val="28"/>
          <w:szCs w:val="28"/>
          <w:lang w:eastAsia="ru-RU"/>
        </w:rPr>
        <w:t>риложение 1</w:t>
      </w:r>
      <w:r w:rsidR="00301FF8">
        <w:rPr>
          <w:rFonts w:ascii="Times New Roman" w:eastAsia="Times New Roman" w:hAnsi="Times New Roman" w:cs="Times New Roman"/>
          <w:b/>
          <w:color w:val="000000"/>
          <w:sz w:val="28"/>
          <w:szCs w:val="28"/>
          <w:lang w:eastAsia="ru-RU"/>
        </w:rPr>
        <w:t xml:space="preserve">, </w:t>
      </w:r>
      <w:r w:rsidR="00301FF8" w:rsidRPr="00EF7ECA">
        <w:rPr>
          <w:rFonts w:ascii="Times New Roman" w:eastAsia="Times New Roman" w:hAnsi="Times New Roman" w:cs="Times New Roman"/>
          <w:i/>
          <w:color w:val="000000"/>
          <w:sz w:val="28"/>
          <w:szCs w:val="28"/>
          <w:lang w:eastAsia="ru-RU"/>
        </w:rPr>
        <w:t>графики 1,</w:t>
      </w:r>
      <w:r w:rsidR="00660316" w:rsidRPr="00EF7ECA">
        <w:rPr>
          <w:rFonts w:ascii="Times New Roman" w:eastAsia="Times New Roman" w:hAnsi="Times New Roman" w:cs="Times New Roman"/>
          <w:i/>
          <w:color w:val="000000"/>
          <w:sz w:val="28"/>
          <w:szCs w:val="28"/>
          <w:lang w:eastAsia="ru-RU"/>
        </w:rPr>
        <w:t xml:space="preserve"> </w:t>
      </w:r>
      <w:r w:rsidR="00301FF8" w:rsidRPr="00EF7ECA">
        <w:rPr>
          <w:rFonts w:ascii="Times New Roman" w:eastAsia="Times New Roman" w:hAnsi="Times New Roman" w:cs="Times New Roman"/>
          <w:i/>
          <w:color w:val="000000"/>
          <w:sz w:val="28"/>
          <w:szCs w:val="28"/>
          <w:lang w:eastAsia="ru-RU"/>
        </w:rPr>
        <w:t>2</w:t>
      </w:r>
      <w:r w:rsidR="00855A64" w:rsidRPr="00FB3AA7">
        <w:rPr>
          <w:rFonts w:ascii="Times New Roman" w:eastAsia="Times New Roman" w:hAnsi="Times New Roman" w:cs="Times New Roman"/>
          <w:color w:val="000000"/>
          <w:sz w:val="28"/>
          <w:szCs w:val="28"/>
          <w:lang w:eastAsia="ru-RU"/>
        </w:rPr>
        <w:t>).</w:t>
      </w:r>
      <w:r w:rsidRPr="00FB3AA7">
        <w:rPr>
          <w:rFonts w:ascii="Times New Roman" w:eastAsia="Times New Roman" w:hAnsi="Times New Roman" w:cs="Times New Roman"/>
          <w:color w:val="000000"/>
          <w:sz w:val="28"/>
          <w:szCs w:val="28"/>
          <w:lang w:eastAsia="ru-RU"/>
        </w:rPr>
        <w:t xml:space="preserve"> Когда раствор «насытится» – т. е. </w:t>
      </w:r>
      <w:r w:rsidRPr="00FB3AA7">
        <w:rPr>
          <w:rFonts w:ascii="Times New Roman" w:eastAsia="Times New Roman" w:hAnsi="Times New Roman" w:cs="Times New Roman"/>
          <w:bCs/>
          <w:color w:val="000000" w:themeColor="text1"/>
          <w:sz w:val="28"/>
          <w:szCs w:val="28"/>
          <w:lang w:eastAsia="ru-RU"/>
        </w:rPr>
        <w:t>вещество будет оставаться на дне</w:t>
      </w:r>
      <w:r w:rsidRPr="00FB3AA7">
        <w:rPr>
          <w:rFonts w:ascii="Times New Roman" w:eastAsia="Times New Roman" w:hAnsi="Times New Roman" w:cs="Times New Roman"/>
          <w:color w:val="000000"/>
          <w:sz w:val="28"/>
          <w:szCs w:val="28"/>
          <w:lang w:eastAsia="ru-RU"/>
        </w:rPr>
        <w:t>, добавля</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ещё две порции  и оставляют раствор при комнатной температуре на сутки. Чтобы в раствор не попала пыль, его накрыва</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листом фильтровальной бумаги и оставля</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в той части помещения, где сохраняется постоянная температура</w:t>
      </w:r>
      <w:r w:rsidR="00855A64" w:rsidRPr="00FB3AA7">
        <w:rPr>
          <w:rFonts w:ascii="Times New Roman" w:eastAsia="Times New Roman" w:hAnsi="Times New Roman" w:cs="Times New Roman"/>
          <w:color w:val="000000"/>
          <w:sz w:val="28"/>
          <w:szCs w:val="28"/>
          <w:lang w:eastAsia="ru-RU"/>
        </w:rPr>
        <w:t>.</w:t>
      </w:r>
      <w:r w:rsidRPr="00FB3AA7">
        <w:rPr>
          <w:rFonts w:ascii="Times New Roman" w:eastAsia="Times New Roman" w:hAnsi="Times New Roman" w:cs="Times New Roman"/>
          <w:color w:val="000000"/>
          <w:sz w:val="28"/>
          <w:szCs w:val="28"/>
          <w:lang w:eastAsia="ru-RU"/>
        </w:rPr>
        <w:t xml:space="preserve"> </w:t>
      </w:r>
    </w:p>
    <w:p w:rsidR="00061027"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На следующий день осматрива</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раствор. В нём не должны плавать примеси. Раствор медного купороса не должен содержать мути.  На дне должен выпасть избыток вещества в виде кристаллов. В том случае, если обнаружены примеси, раствор подогрева</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на 20</w:t>
      </w:r>
      <w:r w:rsidRPr="00FB3AA7">
        <w:rPr>
          <w:rFonts w:ascii="Times New Roman" w:eastAsia="Times New Roman" w:hAnsi="Times New Roman" w:cs="Times New Roman"/>
          <w:color w:val="000000"/>
          <w:sz w:val="28"/>
          <w:szCs w:val="28"/>
          <w:vertAlign w:val="superscript"/>
          <w:lang w:eastAsia="ru-RU"/>
        </w:rPr>
        <w:t>о</w:t>
      </w:r>
      <w:r w:rsidRPr="00FB3AA7">
        <w:rPr>
          <w:rFonts w:ascii="Times New Roman" w:eastAsia="Times New Roman" w:hAnsi="Times New Roman" w:cs="Times New Roman"/>
          <w:color w:val="000000"/>
          <w:sz w:val="28"/>
          <w:szCs w:val="28"/>
          <w:lang w:val="en-US" w:eastAsia="ru-RU"/>
        </w:rPr>
        <w:t>C</w:t>
      </w:r>
      <w:r w:rsidRPr="00FB3AA7">
        <w:rPr>
          <w:rFonts w:ascii="Times New Roman" w:eastAsia="Times New Roman" w:hAnsi="Times New Roman" w:cs="Times New Roman"/>
          <w:color w:val="000000"/>
          <w:sz w:val="28"/>
          <w:szCs w:val="28"/>
          <w:lang w:eastAsia="ru-RU"/>
        </w:rPr>
        <w:t> (став</w:t>
      </w:r>
      <w:r w:rsidR="00855A64" w:rsidRPr="00FB3AA7">
        <w:rPr>
          <w:rFonts w:ascii="Times New Roman" w:eastAsia="Times New Roman" w:hAnsi="Times New Roman" w:cs="Times New Roman"/>
          <w:color w:val="000000"/>
          <w:sz w:val="28"/>
          <w:szCs w:val="28"/>
          <w:lang w:eastAsia="ru-RU"/>
        </w:rPr>
        <w:t>им</w:t>
      </w:r>
      <w:r w:rsidRPr="00FB3AA7">
        <w:rPr>
          <w:rFonts w:ascii="Times New Roman" w:eastAsia="Times New Roman" w:hAnsi="Times New Roman" w:cs="Times New Roman"/>
          <w:color w:val="000000"/>
          <w:sz w:val="28"/>
          <w:szCs w:val="28"/>
          <w:lang w:eastAsia="ru-RU"/>
        </w:rPr>
        <w:t xml:space="preserve"> стакан с раствором в таз с тёплой водой на 1-2 часа) и фильтру</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на воронке, внутрь которой помещают фильтр или (что быстрее и лучше) кусочек ваты.</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i/>
          <w:iCs/>
          <w:color w:val="000000"/>
          <w:sz w:val="28"/>
          <w:szCs w:val="28"/>
          <w:lang w:eastAsia="ru-RU"/>
        </w:rPr>
      </w:pPr>
      <w:r w:rsidRPr="00FB3AA7">
        <w:rPr>
          <w:rFonts w:ascii="Times New Roman" w:eastAsia="Times New Roman" w:hAnsi="Times New Roman" w:cs="Times New Roman"/>
          <w:i/>
          <w:iCs/>
          <w:color w:val="000000"/>
          <w:sz w:val="28"/>
          <w:szCs w:val="28"/>
          <w:lang w:val="en-US" w:eastAsia="ru-RU"/>
        </w:rPr>
        <w:t>II</w:t>
      </w:r>
      <w:r w:rsidRPr="00FB3AA7">
        <w:rPr>
          <w:rFonts w:ascii="Times New Roman" w:eastAsia="Times New Roman" w:hAnsi="Times New Roman" w:cs="Times New Roman"/>
          <w:i/>
          <w:iCs/>
          <w:color w:val="000000"/>
          <w:sz w:val="28"/>
          <w:szCs w:val="28"/>
          <w:lang w:eastAsia="ru-RU"/>
        </w:rPr>
        <w:t>. Получение кристалла-затравки:</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Готовый очищенный раствор аккуратно слива</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с осадка кристаллов и помеща</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в термостойкую колбу. Туда же помеща</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1 чайную ложку (с горкой) химически чистого вещества (это могут быть те же выпавшие кристаллы). Теперь колбу нагрева</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на водяной бане, добиваясь полного растворения. Полученный раствор гре</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ещё 5 </w:t>
      </w:r>
      <w:r w:rsidRPr="00FB3AA7">
        <w:rPr>
          <w:rFonts w:ascii="Times New Roman" w:eastAsia="Times New Roman" w:hAnsi="Times New Roman" w:cs="Times New Roman"/>
          <w:i/>
          <w:iCs/>
          <w:color w:val="000000"/>
          <w:sz w:val="28"/>
          <w:szCs w:val="28"/>
          <w:lang w:eastAsia="ru-RU"/>
        </w:rPr>
        <w:t>мин</w:t>
      </w:r>
      <w:r w:rsidRPr="00FB3AA7">
        <w:rPr>
          <w:rFonts w:ascii="Times New Roman" w:eastAsia="Times New Roman" w:hAnsi="Times New Roman" w:cs="Times New Roman"/>
          <w:color w:val="000000"/>
          <w:sz w:val="28"/>
          <w:szCs w:val="28"/>
          <w:lang w:eastAsia="ru-RU"/>
        </w:rPr>
        <w:t> на водяной бане при температуре не выше 60-70</w:t>
      </w:r>
      <w:r w:rsidRPr="00FB3AA7">
        <w:rPr>
          <w:rFonts w:ascii="Times New Roman" w:eastAsia="Times New Roman" w:hAnsi="Times New Roman" w:cs="Times New Roman"/>
          <w:color w:val="000000"/>
          <w:sz w:val="28"/>
          <w:szCs w:val="28"/>
          <w:vertAlign w:val="superscript"/>
          <w:lang w:eastAsia="ru-RU"/>
        </w:rPr>
        <w:t>о</w:t>
      </w:r>
      <w:r w:rsidRPr="00FB3AA7">
        <w:rPr>
          <w:rFonts w:ascii="Times New Roman" w:eastAsia="Times New Roman" w:hAnsi="Times New Roman" w:cs="Times New Roman"/>
          <w:color w:val="000000"/>
          <w:sz w:val="28"/>
          <w:szCs w:val="28"/>
          <w:lang w:eastAsia="ru-RU"/>
        </w:rPr>
        <w:t>С, после чего его перелива</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в чистый, </w:t>
      </w:r>
      <w:r w:rsidRPr="00FB3AA7">
        <w:rPr>
          <w:rFonts w:ascii="Times New Roman" w:eastAsia="Times New Roman" w:hAnsi="Times New Roman" w:cs="Times New Roman"/>
          <w:color w:val="000000"/>
          <w:sz w:val="28"/>
          <w:szCs w:val="28"/>
          <w:lang w:eastAsia="ru-RU"/>
        </w:rPr>
        <w:lastRenderedPageBreak/>
        <w:t>подогретый до температуры раствора термостойкий стакан (можно ополоснуть кипятком). Стакан обворачива</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плотно сухим полотенцем, накрывают фильтровальной </w:t>
      </w:r>
      <w:r w:rsidR="00855A64" w:rsidRPr="00FB3AA7">
        <w:rPr>
          <w:rFonts w:ascii="Times New Roman" w:eastAsia="Times New Roman" w:hAnsi="Times New Roman" w:cs="Times New Roman"/>
          <w:color w:val="000000"/>
          <w:sz w:val="28"/>
          <w:szCs w:val="28"/>
          <w:lang w:eastAsia="ru-RU"/>
        </w:rPr>
        <w:t>бумагой,</w:t>
      </w:r>
      <w:r w:rsidRPr="00FB3AA7">
        <w:rPr>
          <w:rFonts w:ascii="Times New Roman" w:eastAsia="Times New Roman" w:hAnsi="Times New Roman" w:cs="Times New Roman"/>
          <w:color w:val="000000"/>
          <w:sz w:val="28"/>
          <w:szCs w:val="28"/>
          <w:lang w:eastAsia="ru-RU"/>
        </w:rPr>
        <w:t xml:space="preserve"> и оставля</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остывать.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Спустя сутки, убира</w:t>
      </w:r>
      <w:r w:rsidR="00855A64"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полотенце, не стараясь колыхать стакан, чтобы не вызвать незапланированную кристаллизацию. Осматривают содержимое – на дне и на стенках образов</w:t>
      </w:r>
      <w:r w:rsidR="00855A64" w:rsidRPr="00FB3AA7">
        <w:rPr>
          <w:rFonts w:ascii="Times New Roman" w:eastAsia="Times New Roman" w:hAnsi="Times New Roman" w:cs="Times New Roman"/>
          <w:color w:val="000000"/>
          <w:sz w:val="28"/>
          <w:szCs w:val="28"/>
          <w:lang w:eastAsia="ru-RU"/>
        </w:rPr>
        <w:t>ываются</w:t>
      </w:r>
      <w:r w:rsidRPr="00FB3AA7">
        <w:rPr>
          <w:rFonts w:ascii="Times New Roman" w:eastAsia="Times New Roman" w:hAnsi="Times New Roman" w:cs="Times New Roman"/>
          <w:color w:val="000000"/>
          <w:sz w:val="28"/>
          <w:szCs w:val="28"/>
          <w:lang w:eastAsia="ru-RU"/>
        </w:rPr>
        <w:t>  небольшие плоские синие кристаллики-параллелограммы</w:t>
      </w:r>
      <w:r w:rsidR="00412707" w:rsidRPr="00FB3AA7">
        <w:rPr>
          <w:rFonts w:ascii="Times New Roman" w:eastAsia="Times New Roman" w:hAnsi="Times New Roman" w:cs="Times New Roman"/>
          <w:color w:val="000000"/>
          <w:sz w:val="28"/>
          <w:szCs w:val="28"/>
          <w:lang w:eastAsia="ru-RU"/>
        </w:rPr>
        <w:t xml:space="preserve"> </w:t>
      </w:r>
      <w:r w:rsidR="00855A64" w:rsidRPr="00FB3AA7">
        <w:rPr>
          <w:rFonts w:ascii="Times New Roman" w:eastAsia="Times New Roman" w:hAnsi="Times New Roman" w:cs="Times New Roman"/>
          <w:color w:val="000000"/>
          <w:sz w:val="28"/>
          <w:szCs w:val="28"/>
          <w:lang w:eastAsia="ru-RU"/>
        </w:rPr>
        <w:t xml:space="preserve">(см. </w:t>
      </w:r>
      <w:r w:rsidR="00660316">
        <w:rPr>
          <w:rFonts w:ascii="Times New Roman" w:eastAsia="Times New Roman" w:hAnsi="Times New Roman" w:cs="Times New Roman"/>
          <w:b/>
          <w:color w:val="000000"/>
          <w:sz w:val="28"/>
          <w:szCs w:val="28"/>
          <w:lang w:eastAsia="ru-RU"/>
        </w:rPr>
        <w:t>П</w:t>
      </w:r>
      <w:r w:rsidR="00855A64" w:rsidRPr="00FB3AA7">
        <w:rPr>
          <w:rFonts w:ascii="Times New Roman" w:eastAsia="Times New Roman" w:hAnsi="Times New Roman" w:cs="Times New Roman"/>
          <w:b/>
          <w:color w:val="000000"/>
          <w:sz w:val="28"/>
          <w:szCs w:val="28"/>
          <w:lang w:eastAsia="ru-RU"/>
        </w:rPr>
        <w:t>риложение</w:t>
      </w:r>
      <w:r w:rsidR="00412707" w:rsidRPr="00FB3AA7">
        <w:rPr>
          <w:rFonts w:ascii="Times New Roman" w:eastAsia="Times New Roman" w:hAnsi="Times New Roman" w:cs="Times New Roman"/>
          <w:b/>
          <w:color w:val="000000"/>
          <w:sz w:val="28"/>
          <w:szCs w:val="28"/>
          <w:lang w:eastAsia="ru-RU"/>
        </w:rPr>
        <w:t xml:space="preserve"> 2</w:t>
      </w:r>
      <w:r w:rsidR="00660316">
        <w:rPr>
          <w:rFonts w:ascii="Times New Roman" w:eastAsia="Times New Roman" w:hAnsi="Times New Roman" w:cs="Times New Roman"/>
          <w:b/>
          <w:color w:val="000000"/>
          <w:sz w:val="28"/>
          <w:szCs w:val="28"/>
          <w:lang w:eastAsia="ru-RU"/>
        </w:rPr>
        <w:t xml:space="preserve">, </w:t>
      </w:r>
      <w:r w:rsidR="00660316" w:rsidRPr="00EF7ECA">
        <w:rPr>
          <w:rFonts w:ascii="Times New Roman" w:eastAsia="Times New Roman" w:hAnsi="Times New Roman" w:cs="Times New Roman"/>
          <w:i/>
          <w:color w:val="000000"/>
          <w:sz w:val="28"/>
          <w:szCs w:val="28"/>
          <w:lang w:eastAsia="ru-RU"/>
        </w:rPr>
        <w:t>фото</w:t>
      </w:r>
      <w:r w:rsidR="00412707" w:rsidRPr="00FB3AA7">
        <w:rPr>
          <w:rFonts w:ascii="Times New Roman" w:eastAsia="Times New Roman" w:hAnsi="Times New Roman" w:cs="Times New Roman"/>
          <w:color w:val="000000"/>
          <w:sz w:val="28"/>
          <w:szCs w:val="28"/>
          <w:lang w:eastAsia="ru-RU"/>
        </w:rPr>
        <w:t>)</w:t>
      </w:r>
      <w:r w:rsidRPr="00FB3AA7">
        <w:rPr>
          <w:rFonts w:ascii="Times New Roman" w:eastAsia="Times New Roman" w:hAnsi="Times New Roman" w:cs="Times New Roman"/>
          <w:color w:val="000000"/>
          <w:sz w:val="28"/>
          <w:szCs w:val="28"/>
          <w:lang w:eastAsia="ru-RU"/>
        </w:rPr>
        <w:t>.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i/>
          <w:iCs/>
          <w:color w:val="000000"/>
          <w:sz w:val="28"/>
          <w:szCs w:val="28"/>
          <w:lang w:val="en-US" w:eastAsia="ru-RU"/>
        </w:rPr>
        <w:t>III</w:t>
      </w:r>
      <w:r w:rsidRPr="00FB3AA7">
        <w:rPr>
          <w:rFonts w:ascii="Times New Roman" w:eastAsia="Times New Roman" w:hAnsi="Times New Roman" w:cs="Times New Roman"/>
          <w:i/>
          <w:iCs/>
          <w:color w:val="000000"/>
          <w:sz w:val="28"/>
          <w:szCs w:val="28"/>
          <w:lang w:eastAsia="ru-RU"/>
        </w:rPr>
        <w:t>. Выращивание монокристалла:</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Монокристалл выращива</w:t>
      </w:r>
      <w:r w:rsidR="00412707"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из полученной затравки. Используя суровую нить, плотно на 1-2 раза обвива</w:t>
      </w:r>
      <w:r w:rsidR="00412707"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затравку</w:t>
      </w:r>
      <w:r w:rsidR="00412707" w:rsidRPr="00FB3AA7">
        <w:rPr>
          <w:rFonts w:ascii="Times New Roman" w:eastAsia="Times New Roman" w:hAnsi="Times New Roman" w:cs="Times New Roman"/>
          <w:color w:val="000000"/>
          <w:sz w:val="28"/>
          <w:szCs w:val="28"/>
          <w:lang w:eastAsia="ru-RU"/>
        </w:rPr>
        <w:t xml:space="preserve"> размером около 3 </w:t>
      </w:r>
      <w:r w:rsidR="00412707" w:rsidRPr="00FB3AA7">
        <w:rPr>
          <w:rFonts w:ascii="Times New Roman" w:eastAsia="Times New Roman" w:hAnsi="Times New Roman" w:cs="Times New Roman"/>
          <w:i/>
          <w:iCs/>
          <w:color w:val="000000"/>
          <w:sz w:val="28"/>
          <w:szCs w:val="28"/>
          <w:lang w:eastAsia="ru-RU"/>
        </w:rPr>
        <w:t>мм</w:t>
      </w:r>
      <w:r w:rsidRPr="00FB3AA7">
        <w:rPr>
          <w:rFonts w:ascii="Times New Roman" w:eastAsia="Times New Roman" w:hAnsi="Times New Roman" w:cs="Times New Roman"/>
          <w:color w:val="000000"/>
          <w:sz w:val="28"/>
          <w:szCs w:val="28"/>
          <w:lang w:eastAsia="ru-RU"/>
        </w:rPr>
        <w:t>.   Второй конец нити можно примота</w:t>
      </w:r>
      <w:r w:rsidR="00412707"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к крестовине палочек, чья длина больше диаметра стакана.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Снова готов</w:t>
      </w:r>
      <w:r w:rsidR="00412707" w:rsidRPr="00FB3AA7">
        <w:rPr>
          <w:rFonts w:ascii="Times New Roman" w:eastAsia="Times New Roman" w:hAnsi="Times New Roman" w:cs="Times New Roman"/>
          <w:color w:val="000000"/>
          <w:sz w:val="28"/>
          <w:szCs w:val="28"/>
          <w:lang w:eastAsia="ru-RU"/>
        </w:rPr>
        <w:t xml:space="preserve">им </w:t>
      </w:r>
      <w:r w:rsidRPr="00FB3AA7">
        <w:rPr>
          <w:rFonts w:ascii="Times New Roman" w:eastAsia="Times New Roman" w:hAnsi="Times New Roman" w:cs="Times New Roman"/>
          <w:color w:val="000000"/>
          <w:sz w:val="28"/>
          <w:szCs w:val="28"/>
          <w:lang w:eastAsia="ru-RU"/>
        </w:rPr>
        <w:t xml:space="preserve">насыщенный раствор на основе </w:t>
      </w:r>
      <w:proofErr w:type="gramStart"/>
      <w:r w:rsidRPr="00FB3AA7">
        <w:rPr>
          <w:rFonts w:ascii="Times New Roman" w:eastAsia="Times New Roman" w:hAnsi="Times New Roman" w:cs="Times New Roman"/>
          <w:color w:val="000000"/>
          <w:sz w:val="28"/>
          <w:szCs w:val="28"/>
          <w:lang w:eastAsia="ru-RU"/>
        </w:rPr>
        <w:t>исходного</w:t>
      </w:r>
      <w:proofErr w:type="gramEnd"/>
      <w:r w:rsidRPr="00FB3AA7">
        <w:rPr>
          <w:rFonts w:ascii="Times New Roman" w:eastAsia="Times New Roman" w:hAnsi="Times New Roman" w:cs="Times New Roman"/>
          <w:color w:val="000000"/>
          <w:sz w:val="28"/>
          <w:szCs w:val="28"/>
          <w:lang w:eastAsia="ru-RU"/>
        </w:rPr>
        <w:t xml:space="preserve"> маточного. Для этого готовый раствор став</w:t>
      </w:r>
      <w:r w:rsidR="00412707" w:rsidRPr="00FB3AA7">
        <w:rPr>
          <w:rFonts w:ascii="Times New Roman" w:eastAsia="Times New Roman" w:hAnsi="Times New Roman" w:cs="Times New Roman"/>
          <w:color w:val="000000"/>
          <w:sz w:val="28"/>
          <w:szCs w:val="28"/>
          <w:lang w:eastAsia="ru-RU"/>
        </w:rPr>
        <w:t>им</w:t>
      </w:r>
      <w:r w:rsidRPr="00FB3AA7">
        <w:rPr>
          <w:rFonts w:ascii="Times New Roman" w:eastAsia="Times New Roman" w:hAnsi="Times New Roman" w:cs="Times New Roman"/>
          <w:color w:val="000000"/>
          <w:sz w:val="28"/>
          <w:szCs w:val="28"/>
          <w:lang w:eastAsia="ru-RU"/>
        </w:rPr>
        <w:t xml:space="preserve"> на водяную баню и добавляют 0,5 чайной ложки вещества. Как только вещество растворилось, колбу вынима</w:t>
      </w:r>
      <w:r w:rsidR="00412707"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и раствор перелива</w:t>
      </w:r>
      <w:r w:rsidR="00412707"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в заранее приготовленный нагретый стакан. Стакан с раствором став</w:t>
      </w:r>
      <w:r w:rsidR="00412707" w:rsidRPr="00FB3AA7">
        <w:rPr>
          <w:rFonts w:ascii="Times New Roman" w:eastAsia="Times New Roman" w:hAnsi="Times New Roman" w:cs="Times New Roman"/>
          <w:color w:val="000000"/>
          <w:sz w:val="28"/>
          <w:szCs w:val="28"/>
          <w:lang w:eastAsia="ru-RU"/>
        </w:rPr>
        <w:t>им</w:t>
      </w:r>
      <w:r w:rsidRPr="00FB3AA7">
        <w:rPr>
          <w:rFonts w:ascii="Times New Roman" w:eastAsia="Times New Roman" w:hAnsi="Times New Roman" w:cs="Times New Roman"/>
          <w:color w:val="000000"/>
          <w:sz w:val="28"/>
          <w:szCs w:val="28"/>
          <w:lang w:eastAsia="ru-RU"/>
        </w:rPr>
        <w:t xml:space="preserve"> на выбранное место, и дают 20-30 </w:t>
      </w:r>
      <w:r w:rsidRPr="00FB3AA7">
        <w:rPr>
          <w:rFonts w:ascii="Times New Roman" w:eastAsia="Times New Roman" w:hAnsi="Times New Roman" w:cs="Times New Roman"/>
          <w:i/>
          <w:iCs/>
          <w:color w:val="000000"/>
          <w:sz w:val="28"/>
          <w:szCs w:val="28"/>
          <w:lang w:eastAsia="ru-RU"/>
        </w:rPr>
        <w:t>секунд</w:t>
      </w:r>
      <w:r w:rsidRPr="00FB3AA7">
        <w:rPr>
          <w:rFonts w:ascii="Times New Roman" w:eastAsia="Times New Roman" w:hAnsi="Times New Roman" w:cs="Times New Roman"/>
          <w:color w:val="000000"/>
          <w:sz w:val="28"/>
          <w:szCs w:val="28"/>
          <w:lang w:eastAsia="ru-RU"/>
        </w:rPr>
        <w:t> постоять, чтобы жидкость немного успокоилась. Если раствор тёплый, ему да</w:t>
      </w:r>
      <w:r w:rsidR="00412707" w:rsidRPr="00FB3AA7">
        <w:rPr>
          <w:rFonts w:ascii="Times New Roman" w:eastAsia="Times New Roman" w:hAnsi="Times New Roman" w:cs="Times New Roman"/>
          <w:color w:val="000000"/>
          <w:sz w:val="28"/>
          <w:szCs w:val="28"/>
          <w:lang w:eastAsia="ru-RU"/>
        </w:rPr>
        <w:t>дим</w:t>
      </w:r>
      <w:r w:rsidRPr="00FB3AA7">
        <w:rPr>
          <w:rFonts w:ascii="Times New Roman" w:eastAsia="Times New Roman" w:hAnsi="Times New Roman" w:cs="Times New Roman"/>
          <w:color w:val="000000"/>
          <w:sz w:val="28"/>
          <w:szCs w:val="28"/>
          <w:lang w:eastAsia="ru-RU"/>
        </w:rPr>
        <w:t xml:space="preserve"> остыть до 30</w:t>
      </w:r>
      <w:r w:rsidRPr="00FB3AA7">
        <w:rPr>
          <w:rFonts w:ascii="Times New Roman" w:eastAsia="Times New Roman" w:hAnsi="Times New Roman" w:cs="Times New Roman"/>
          <w:color w:val="000000"/>
          <w:sz w:val="28"/>
          <w:szCs w:val="28"/>
          <w:vertAlign w:val="superscript"/>
          <w:lang w:eastAsia="ru-RU"/>
        </w:rPr>
        <w:t>о</w:t>
      </w:r>
      <w:r w:rsidRPr="00FB3AA7">
        <w:rPr>
          <w:rFonts w:ascii="Times New Roman" w:eastAsia="Times New Roman" w:hAnsi="Times New Roman" w:cs="Times New Roman"/>
          <w:color w:val="000000"/>
          <w:sz w:val="28"/>
          <w:szCs w:val="28"/>
          <w:lang w:val="en-US" w:eastAsia="ru-RU"/>
        </w:rPr>
        <w:t>C</w:t>
      </w:r>
      <w:r w:rsidRPr="00FB3AA7">
        <w:rPr>
          <w:rFonts w:ascii="Times New Roman" w:eastAsia="Times New Roman" w:hAnsi="Times New Roman" w:cs="Times New Roman"/>
          <w:color w:val="000000"/>
          <w:sz w:val="28"/>
          <w:szCs w:val="28"/>
          <w:lang w:eastAsia="ru-RU"/>
        </w:rPr>
        <w:t> или чуть меньше. Затем затравку располага</w:t>
      </w:r>
      <w:r w:rsidR="00412707"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в тёплом растворе (температура на 5-7</w:t>
      </w:r>
      <w:r w:rsidRPr="00FB3AA7">
        <w:rPr>
          <w:rFonts w:ascii="Times New Roman" w:eastAsia="Times New Roman" w:hAnsi="Times New Roman" w:cs="Times New Roman"/>
          <w:color w:val="000000"/>
          <w:sz w:val="28"/>
          <w:szCs w:val="28"/>
          <w:vertAlign w:val="superscript"/>
          <w:lang w:eastAsia="ru-RU"/>
        </w:rPr>
        <w:t>о</w:t>
      </w:r>
      <w:r w:rsidRPr="00FB3AA7">
        <w:rPr>
          <w:rFonts w:ascii="Times New Roman" w:eastAsia="Times New Roman" w:hAnsi="Times New Roman" w:cs="Times New Roman"/>
          <w:color w:val="000000"/>
          <w:sz w:val="28"/>
          <w:szCs w:val="28"/>
          <w:lang w:eastAsia="ru-RU"/>
        </w:rPr>
        <w:t>С выше комнатной) таким образом, чтобы кристаллик как бы висел в нём, на высоте</w:t>
      </w:r>
      <w:proofErr w:type="gramStart"/>
      <w:r w:rsidRPr="00FB3AA7">
        <w:rPr>
          <w:rFonts w:ascii="Times New Roman" w:eastAsia="Times New Roman" w:hAnsi="Times New Roman" w:cs="Times New Roman"/>
          <w:color w:val="000000"/>
          <w:sz w:val="28"/>
          <w:szCs w:val="28"/>
          <w:lang w:eastAsia="ru-RU"/>
        </w:rPr>
        <w:t>1</w:t>
      </w:r>
      <w:proofErr w:type="gramEnd"/>
      <w:r w:rsidRPr="00FB3AA7">
        <w:rPr>
          <w:rFonts w:ascii="Times New Roman" w:eastAsia="Times New Roman" w:hAnsi="Times New Roman" w:cs="Times New Roman"/>
          <w:color w:val="000000"/>
          <w:sz w:val="28"/>
          <w:szCs w:val="28"/>
          <w:lang w:eastAsia="ru-RU"/>
        </w:rPr>
        <w:t>/2 или 3/5 от дна. Поместив затравку в раствор, наблюда</w:t>
      </w:r>
      <w:r w:rsidR="00412707"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на </w:t>
      </w:r>
      <w:proofErr w:type="gramStart"/>
      <w:r w:rsidRPr="00FB3AA7">
        <w:rPr>
          <w:rFonts w:ascii="Times New Roman" w:eastAsia="Times New Roman" w:hAnsi="Times New Roman" w:cs="Times New Roman"/>
          <w:color w:val="000000"/>
          <w:sz w:val="28"/>
          <w:szCs w:val="28"/>
          <w:lang w:eastAsia="ru-RU"/>
        </w:rPr>
        <w:t>просвет</w:t>
      </w:r>
      <w:proofErr w:type="gramEnd"/>
      <w:r w:rsidRPr="00FB3AA7">
        <w:rPr>
          <w:rFonts w:ascii="Times New Roman" w:eastAsia="Times New Roman" w:hAnsi="Times New Roman" w:cs="Times New Roman"/>
          <w:color w:val="000000"/>
          <w:sz w:val="28"/>
          <w:szCs w:val="28"/>
          <w:lang w:eastAsia="ru-RU"/>
        </w:rPr>
        <w:t xml:space="preserve"> не оплывают ли грани у затравки, не создаются ли вокруг неё волнообразные завихрения. </w:t>
      </w:r>
    </w:p>
    <w:p w:rsidR="00831BCC" w:rsidRPr="00EF7ECA" w:rsidRDefault="00061027"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С</w:t>
      </w:r>
      <w:r w:rsidR="00831BCC" w:rsidRPr="00FB3AA7">
        <w:rPr>
          <w:rFonts w:ascii="Times New Roman" w:eastAsia="Times New Roman" w:hAnsi="Times New Roman" w:cs="Times New Roman"/>
          <w:color w:val="000000"/>
          <w:sz w:val="28"/>
          <w:szCs w:val="28"/>
          <w:lang w:eastAsia="ru-RU"/>
        </w:rPr>
        <w:t>истема будет «обживать» затравку</w:t>
      </w:r>
      <w:r w:rsidR="00412707" w:rsidRPr="00FB3AA7">
        <w:rPr>
          <w:rFonts w:ascii="Times New Roman" w:eastAsia="Times New Roman" w:hAnsi="Times New Roman" w:cs="Times New Roman"/>
          <w:color w:val="000000"/>
          <w:sz w:val="28"/>
          <w:szCs w:val="28"/>
          <w:lang w:eastAsia="ru-RU"/>
        </w:rPr>
        <w:t xml:space="preserve"> (см. дневник наблюдения, </w:t>
      </w:r>
      <w:r w:rsidR="00660316">
        <w:rPr>
          <w:rFonts w:ascii="Times New Roman" w:eastAsia="Times New Roman" w:hAnsi="Times New Roman" w:cs="Times New Roman"/>
          <w:b/>
          <w:color w:val="000000"/>
          <w:sz w:val="28"/>
          <w:szCs w:val="28"/>
          <w:lang w:eastAsia="ru-RU"/>
        </w:rPr>
        <w:t>П</w:t>
      </w:r>
      <w:r w:rsidR="00412707" w:rsidRPr="00FB3AA7">
        <w:rPr>
          <w:rFonts w:ascii="Times New Roman" w:eastAsia="Times New Roman" w:hAnsi="Times New Roman" w:cs="Times New Roman"/>
          <w:b/>
          <w:color w:val="000000"/>
          <w:sz w:val="28"/>
          <w:szCs w:val="28"/>
          <w:lang w:eastAsia="ru-RU"/>
        </w:rPr>
        <w:t>риложение 3</w:t>
      </w:r>
      <w:r w:rsidR="00120591">
        <w:rPr>
          <w:rFonts w:ascii="Times New Roman" w:eastAsia="Times New Roman" w:hAnsi="Times New Roman" w:cs="Times New Roman"/>
          <w:b/>
          <w:color w:val="000000"/>
          <w:sz w:val="28"/>
          <w:szCs w:val="28"/>
          <w:lang w:eastAsia="ru-RU"/>
        </w:rPr>
        <w:t xml:space="preserve">, </w:t>
      </w:r>
      <w:r w:rsidR="00120591" w:rsidRPr="00120591">
        <w:rPr>
          <w:rFonts w:ascii="Times New Roman" w:eastAsia="Times New Roman" w:hAnsi="Times New Roman" w:cs="Times New Roman"/>
          <w:i/>
          <w:color w:val="000000"/>
          <w:sz w:val="28"/>
          <w:szCs w:val="28"/>
          <w:lang w:eastAsia="ru-RU"/>
        </w:rPr>
        <w:t>Таблица 1</w:t>
      </w:r>
      <w:r w:rsidR="00412707" w:rsidRPr="00FB3AA7">
        <w:rPr>
          <w:rFonts w:ascii="Times New Roman" w:eastAsia="Times New Roman" w:hAnsi="Times New Roman" w:cs="Times New Roman"/>
          <w:color w:val="000000"/>
          <w:sz w:val="28"/>
          <w:szCs w:val="28"/>
          <w:lang w:eastAsia="ru-RU"/>
        </w:rPr>
        <w:t>)</w:t>
      </w:r>
      <w:r w:rsidR="00831BCC" w:rsidRPr="00FB3AA7">
        <w:rPr>
          <w:rFonts w:ascii="Times New Roman" w:eastAsia="Times New Roman" w:hAnsi="Times New Roman" w:cs="Times New Roman"/>
          <w:color w:val="000000"/>
          <w:sz w:val="28"/>
          <w:szCs w:val="28"/>
          <w:lang w:eastAsia="ru-RU"/>
        </w:rPr>
        <w:t>. По мере роста нить начнёт уходить внутрь кристалла, получится что-то вроде кулона.</w:t>
      </w:r>
      <w:r w:rsidR="00290A99" w:rsidRPr="00FB3AA7">
        <w:rPr>
          <w:rFonts w:ascii="Times New Roman" w:eastAsia="Times New Roman" w:hAnsi="Times New Roman" w:cs="Times New Roman"/>
          <w:color w:val="000000"/>
          <w:sz w:val="28"/>
          <w:szCs w:val="28"/>
          <w:lang w:eastAsia="ru-RU"/>
        </w:rPr>
        <w:t xml:space="preserve"> </w:t>
      </w:r>
      <w:r w:rsidR="00831BCC" w:rsidRPr="00FB3AA7">
        <w:rPr>
          <w:rFonts w:ascii="Times New Roman" w:eastAsia="Times New Roman" w:hAnsi="Times New Roman" w:cs="Times New Roman"/>
          <w:color w:val="000000"/>
          <w:sz w:val="28"/>
          <w:szCs w:val="28"/>
          <w:lang w:eastAsia="ru-RU"/>
        </w:rPr>
        <w:t xml:space="preserve"> В итоге </w:t>
      </w:r>
      <w:r w:rsidR="00660316">
        <w:rPr>
          <w:rFonts w:ascii="Times New Roman" w:eastAsia="Times New Roman" w:hAnsi="Times New Roman" w:cs="Times New Roman"/>
          <w:color w:val="000000"/>
          <w:sz w:val="28"/>
          <w:szCs w:val="28"/>
          <w:lang w:eastAsia="ru-RU"/>
        </w:rPr>
        <w:t>мы получили</w:t>
      </w:r>
      <w:r w:rsidR="00831BCC" w:rsidRPr="00FB3AA7">
        <w:rPr>
          <w:rFonts w:ascii="Times New Roman" w:eastAsia="Times New Roman" w:hAnsi="Times New Roman" w:cs="Times New Roman"/>
          <w:color w:val="000000"/>
          <w:sz w:val="28"/>
          <w:szCs w:val="28"/>
          <w:lang w:eastAsia="ru-RU"/>
        </w:rPr>
        <w:t xml:space="preserve"> следующее</w:t>
      </w:r>
      <w:r w:rsidR="00412707" w:rsidRPr="00FB3AA7">
        <w:rPr>
          <w:rFonts w:ascii="Times New Roman" w:eastAsia="Times New Roman" w:hAnsi="Times New Roman" w:cs="Times New Roman"/>
          <w:color w:val="000000"/>
          <w:sz w:val="28"/>
          <w:szCs w:val="28"/>
          <w:lang w:eastAsia="ru-RU"/>
        </w:rPr>
        <w:t xml:space="preserve"> (см. </w:t>
      </w:r>
      <w:r w:rsidR="00660316">
        <w:rPr>
          <w:rFonts w:ascii="Times New Roman" w:eastAsia="Times New Roman" w:hAnsi="Times New Roman" w:cs="Times New Roman"/>
          <w:b/>
          <w:color w:val="000000"/>
          <w:sz w:val="28"/>
          <w:szCs w:val="28"/>
          <w:lang w:eastAsia="ru-RU"/>
        </w:rPr>
        <w:t>П</w:t>
      </w:r>
      <w:r w:rsidR="00412707" w:rsidRPr="00FB3AA7">
        <w:rPr>
          <w:rFonts w:ascii="Times New Roman" w:eastAsia="Times New Roman" w:hAnsi="Times New Roman" w:cs="Times New Roman"/>
          <w:b/>
          <w:color w:val="000000"/>
          <w:sz w:val="28"/>
          <w:szCs w:val="28"/>
          <w:lang w:eastAsia="ru-RU"/>
        </w:rPr>
        <w:t>риложение 4</w:t>
      </w:r>
      <w:r w:rsidR="00EF7ECA">
        <w:rPr>
          <w:rFonts w:ascii="Times New Roman" w:eastAsia="Times New Roman" w:hAnsi="Times New Roman" w:cs="Times New Roman"/>
          <w:b/>
          <w:color w:val="000000"/>
          <w:sz w:val="28"/>
          <w:szCs w:val="28"/>
          <w:lang w:eastAsia="ru-RU"/>
        </w:rPr>
        <w:t xml:space="preserve">, </w:t>
      </w:r>
      <w:r w:rsidR="00EF7ECA" w:rsidRPr="00EF7ECA">
        <w:rPr>
          <w:rFonts w:ascii="Times New Roman" w:eastAsia="Times New Roman" w:hAnsi="Times New Roman" w:cs="Times New Roman"/>
          <w:i/>
          <w:color w:val="000000"/>
          <w:sz w:val="28"/>
          <w:szCs w:val="28"/>
          <w:lang w:eastAsia="ru-RU"/>
        </w:rPr>
        <w:t>фото 1, 2</w:t>
      </w:r>
      <w:r w:rsidR="00412707" w:rsidRPr="00EF7ECA">
        <w:rPr>
          <w:rFonts w:ascii="Times New Roman" w:eastAsia="Times New Roman" w:hAnsi="Times New Roman" w:cs="Times New Roman"/>
          <w:color w:val="000000"/>
          <w:sz w:val="28"/>
          <w:szCs w:val="28"/>
          <w:lang w:eastAsia="ru-RU"/>
        </w:rPr>
        <w:t>)</w:t>
      </w:r>
      <w:r w:rsidR="00290A99" w:rsidRPr="00EF7ECA">
        <w:rPr>
          <w:rFonts w:ascii="Times New Roman" w:eastAsia="Times New Roman" w:hAnsi="Times New Roman" w:cs="Times New Roman"/>
          <w:color w:val="000000"/>
          <w:sz w:val="28"/>
          <w:szCs w:val="28"/>
          <w:lang w:eastAsia="ru-RU"/>
        </w:rPr>
        <w:t>.</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p>
    <w:p w:rsidR="00831BCC" w:rsidRPr="00FB3AA7" w:rsidRDefault="00311465" w:rsidP="00FB3AA7">
      <w:pPr>
        <w:shd w:val="clear" w:color="auto" w:fill="FDFDFD"/>
        <w:spacing w:after="0" w:line="240" w:lineRule="auto"/>
        <w:jc w:val="both"/>
        <w:rPr>
          <w:rFonts w:ascii="Times New Roman" w:eastAsia="Times New Roman" w:hAnsi="Times New Roman" w:cs="Times New Roman"/>
          <w:color w:val="002060"/>
          <w:sz w:val="28"/>
          <w:szCs w:val="28"/>
          <w:lang w:eastAsia="ru-RU"/>
        </w:rPr>
      </w:pPr>
      <w:r w:rsidRPr="00FB3AA7">
        <w:rPr>
          <w:rFonts w:ascii="Times New Roman" w:hAnsi="Times New Roman" w:cs="Times New Roman"/>
          <w:b/>
          <w:bCs/>
          <w:color w:val="002060"/>
          <w:sz w:val="28"/>
          <w:szCs w:val="28"/>
        </w:rPr>
        <w:t>Вывод.</w:t>
      </w:r>
      <w:r w:rsidRPr="00FB3AA7">
        <w:rPr>
          <w:rFonts w:ascii="Times New Roman" w:hAnsi="Times New Roman" w:cs="Times New Roman"/>
          <w:bCs/>
          <w:color w:val="002060"/>
          <w:sz w:val="28"/>
          <w:szCs w:val="28"/>
        </w:rPr>
        <w:t xml:space="preserve"> </w:t>
      </w:r>
      <w:r w:rsidR="005505D6" w:rsidRPr="00FB3AA7">
        <w:rPr>
          <w:rFonts w:ascii="Times New Roman" w:hAnsi="Times New Roman" w:cs="Times New Roman"/>
          <w:bCs/>
          <w:color w:val="002060"/>
          <w:sz w:val="28"/>
          <w:szCs w:val="28"/>
        </w:rPr>
        <w:t>Таким образом,</w:t>
      </w:r>
      <w:r w:rsidR="005505D6" w:rsidRPr="00FB3AA7">
        <w:rPr>
          <w:rFonts w:ascii="Times New Roman" w:hAnsi="Times New Roman" w:cs="Times New Roman"/>
          <w:b/>
          <w:bCs/>
          <w:color w:val="002060"/>
          <w:sz w:val="28"/>
          <w:szCs w:val="28"/>
        </w:rPr>
        <w:t xml:space="preserve"> гипотеза </w:t>
      </w:r>
      <w:r w:rsidR="005505D6" w:rsidRPr="00FB3AA7">
        <w:rPr>
          <w:rFonts w:ascii="Times New Roman" w:hAnsi="Times New Roman" w:cs="Times New Roman"/>
          <w:bCs/>
          <w:color w:val="002060"/>
          <w:sz w:val="28"/>
          <w:szCs w:val="28"/>
        </w:rPr>
        <w:t xml:space="preserve">о том, что в домашних условиях можно вырастить крупные кристаллы способом затравки, </w:t>
      </w:r>
      <w:r w:rsidR="005505D6" w:rsidRPr="00FB3AA7">
        <w:rPr>
          <w:rFonts w:ascii="Times New Roman" w:hAnsi="Times New Roman" w:cs="Times New Roman"/>
          <w:b/>
          <w:bCs/>
          <w:color w:val="002060"/>
          <w:sz w:val="28"/>
          <w:szCs w:val="28"/>
        </w:rPr>
        <w:t>нашла свое подтверждение.</w:t>
      </w:r>
    </w:p>
    <w:p w:rsidR="005505D6" w:rsidRPr="00FB3AA7" w:rsidRDefault="005505D6"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bookmarkStart w:id="6" w:name="stih7"/>
      <w:r w:rsidR="00310670" w:rsidRPr="000C1A88">
        <w:rPr>
          <w:rFonts w:ascii="Times New Roman" w:eastAsia="Times New Roman" w:hAnsi="Times New Roman" w:cs="Times New Roman"/>
          <w:b/>
          <w:bCs/>
          <w:color w:val="000000"/>
          <w:sz w:val="28"/>
          <w:szCs w:val="28"/>
          <w:lang w:eastAsia="ru-RU"/>
        </w:rPr>
        <w:t>1</w:t>
      </w:r>
      <w:r w:rsidRPr="00FB3AA7">
        <w:rPr>
          <w:rFonts w:ascii="Times New Roman" w:eastAsia="Times New Roman" w:hAnsi="Times New Roman" w:cs="Times New Roman"/>
          <w:b/>
          <w:bCs/>
          <w:color w:val="000000"/>
          <w:sz w:val="28"/>
          <w:szCs w:val="28"/>
          <w:lang w:eastAsia="ru-RU"/>
        </w:rPr>
        <w:t>.</w:t>
      </w:r>
      <w:r w:rsidR="006B5777" w:rsidRPr="00FB3AA7">
        <w:rPr>
          <w:rFonts w:ascii="Times New Roman" w:eastAsia="Times New Roman" w:hAnsi="Times New Roman" w:cs="Times New Roman"/>
          <w:b/>
          <w:bCs/>
          <w:color w:val="000000"/>
          <w:sz w:val="28"/>
          <w:szCs w:val="28"/>
          <w:lang w:eastAsia="ru-RU"/>
        </w:rPr>
        <w:t>2.</w:t>
      </w:r>
      <w:r w:rsidRPr="00FB3AA7">
        <w:rPr>
          <w:rFonts w:ascii="Times New Roman" w:eastAsia="Times New Roman" w:hAnsi="Times New Roman" w:cs="Times New Roman"/>
          <w:color w:val="000000"/>
          <w:sz w:val="28"/>
          <w:szCs w:val="28"/>
          <w:lang w:eastAsia="ru-RU"/>
        </w:rPr>
        <w:t>         </w:t>
      </w:r>
      <w:r w:rsidRPr="00FB3AA7">
        <w:rPr>
          <w:rFonts w:ascii="Times New Roman" w:eastAsia="Times New Roman" w:hAnsi="Times New Roman" w:cs="Times New Roman"/>
          <w:b/>
          <w:bCs/>
          <w:color w:val="000000"/>
          <w:sz w:val="28"/>
          <w:szCs w:val="28"/>
          <w:lang w:eastAsia="ru-RU"/>
        </w:rPr>
        <w:t>Получение кристаллов малорастворимых или нерастворимых соединений в воде</w:t>
      </w:r>
      <w:bookmarkEnd w:id="6"/>
      <w:r w:rsidR="00E10EBD">
        <w:rPr>
          <w:rFonts w:ascii="Times New Roman" w:eastAsia="Times New Roman" w:hAnsi="Times New Roman" w:cs="Times New Roman"/>
          <w:b/>
          <w:bCs/>
          <w:color w:val="000000"/>
          <w:sz w:val="28"/>
          <w:szCs w:val="28"/>
          <w:lang w:eastAsia="ru-RU"/>
        </w:rPr>
        <w:t>.</w:t>
      </w:r>
      <w:r w:rsidR="00E10EBD">
        <w:rPr>
          <w:color w:val="323232"/>
          <w:sz w:val="28"/>
          <w:szCs w:val="28"/>
          <w:vertAlign w:val="superscript"/>
        </w:rPr>
        <w:t>[4]</w:t>
      </w:r>
    </w:p>
    <w:p w:rsidR="00831BCC" w:rsidRPr="00FB3AA7" w:rsidRDefault="006B5777"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П</w:t>
      </w:r>
      <w:r w:rsidR="00831BCC" w:rsidRPr="00FB3AA7">
        <w:rPr>
          <w:rFonts w:ascii="Times New Roman" w:eastAsia="Times New Roman" w:hAnsi="Times New Roman" w:cs="Times New Roman"/>
          <w:color w:val="000000"/>
          <w:sz w:val="28"/>
          <w:szCs w:val="28"/>
          <w:lang w:eastAsia="ru-RU"/>
        </w:rPr>
        <w:t>ример так</w:t>
      </w:r>
      <w:r w:rsidRPr="00FB3AA7">
        <w:rPr>
          <w:rFonts w:ascii="Times New Roman" w:eastAsia="Times New Roman" w:hAnsi="Times New Roman" w:cs="Times New Roman"/>
          <w:color w:val="000000"/>
          <w:sz w:val="28"/>
          <w:szCs w:val="28"/>
          <w:lang w:eastAsia="ru-RU"/>
        </w:rPr>
        <w:t>ой</w:t>
      </w:r>
      <w:r w:rsidR="00831BCC" w:rsidRPr="00FB3AA7">
        <w:rPr>
          <w:rFonts w:ascii="Times New Roman" w:eastAsia="Times New Roman" w:hAnsi="Times New Roman" w:cs="Times New Roman"/>
          <w:color w:val="000000"/>
          <w:sz w:val="28"/>
          <w:szCs w:val="28"/>
          <w:lang w:eastAsia="ru-RU"/>
        </w:rPr>
        <w:t xml:space="preserve"> сол</w:t>
      </w:r>
      <w:r w:rsidRPr="00FB3AA7">
        <w:rPr>
          <w:rFonts w:ascii="Times New Roman" w:eastAsia="Times New Roman" w:hAnsi="Times New Roman" w:cs="Times New Roman"/>
          <w:color w:val="000000"/>
          <w:sz w:val="28"/>
          <w:szCs w:val="28"/>
          <w:lang w:eastAsia="ru-RU"/>
        </w:rPr>
        <w:t>и</w:t>
      </w:r>
      <w:r w:rsidR="00831BCC" w:rsidRPr="00FB3AA7">
        <w:rPr>
          <w:rFonts w:ascii="Times New Roman" w:eastAsia="Times New Roman" w:hAnsi="Times New Roman" w:cs="Times New Roman"/>
          <w:color w:val="000000"/>
          <w:sz w:val="28"/>
          <w:szCs w:val="28"/>
          <w:lang w:eastAsia="ru-RU"/>
        </w:rPr>
        <w:t xml:space="preserve"> – это готовый </w:t>
      </w:r>
      <w:r w:rsidR="00DC49FF" w:rsidRPr="00FB3AA7">
        <w:rPr>
          <w:rFonts w:ascii="Times New Roman" w:eastAsia="Times New Roman" w:hAnsi="Times New Roman" w:cs="Times New Roman"/>
          <w:color w:val="000000"/>
          <w:sz w:val="28"/>
          <w:szCs w:val="28"/>
          <w:lang w:eastAsia="ru-RU"/>
        </w:rPr>
        <w:t>бромид</w:t>
      </w:r>
      <w:r w:rsidR="00831BCC" w:rsidRPr="00FB3AA7">
        <w:rPr>
          <w:rFonts w:ascii="Times New Roman" w:eastAsia="Times New Roman" w:hAnsi="Times New Roman" w:cs="Times New Roman"/>
          <w:color w:val="000000"/>
          <w:sz w:val="28"/>
          <w:szCs w:val="28"/>
          <w:lang w:eastAsia="ru-RU"/>
        </w:rPr>
        <w:t xml:space="preserve"> свинца, растворимость которого (</w:t>
      </w:r>
      <w:proofErr w:type="gramStart"/>
      <w:r w:rsidR="00831BCC" w:rsidRPr="00FB3AA7">
        <w:rPr>
          <w:rFonts w:ascii="Times New Roman" w:eastAsia="Times New Roman" w:hAnsi="Times New Roman" w:cs="Times New Roman"/>
          <w:color w:val="000000"/>
          <w:sz w:val="28"/>
          <w:szCs w:val="28"/>
          <w:lang w:eastAsia="ru-RU"/>
        </w:rPr>
        <w:t>ПР</w:t>
      </w:r>
      <w:proofErr w:type="gramEnd"/>
      <w:r w:rsidR="00831BCC" w:rsidRPr="00FB3AA7">
        <w:rPr>
          <w:rFonts w:ascii="Times New Roman" w:eastAsia="Times New Roman" w:hAnsi="Times New Roman" w:cs="Times New Roman"/>
          <w:color w:val="000000"/>
          <w:sz w:val="28"/>
          <w:szCs w:val="28"/>
          <w:lang w:eastAsia="ru-RU"/>
        </w:rPr>
        <w:t>=</w:t>
      </w:r>
      <w:r w:rsidR="00DC49FF" w:rsidRPr="00FB3AA7">
        <w:rPr>
          <w:rFonts w:ascii="Times New Roman" w:eastAsia="Times New Roman" w:hAnsi="Times New Roman" w:cs="Times New Roman"/>
          <w:color w:val="000000"/>
          <w:sz w:val="28"/>
          <w:szCs w:val="28"/>
          <w:lang w:eastAsia="ru-RU"/>
        </w:rPr>
        <w:t>9</w:t>
      </w:r>
      <w:r w:rsidR="00831BCC" w:rsidRPr="00FB3AA7">
        <w:rPr>
          <w:rFonts w:ascii="Times New Roman" w:eastAsia="Times New Roman" w:hAnsi="Times New Roman" w:cs="Times New Roman"/>
          <w:color w:val="000000"/>
          <w:sz w:val="28"/>
          <w:szCs w:val="28"/>
          <w:lang w:eastAsia="ru-RU"/>
        </w:rPr>
        <w:t>,</w:t>
      </w:r>
      <w:r w:rsidR="00DC49FF" w:rsidRPr="00FB3AA7">
        <w:rPr>
          <w:rFonts w:ascii="Times New Roman" w:eastAsia="Times New Roman" w:hAnsi="Times New Roman" w:cs="Times New Roman"/>
          <w:color w:val="000000"/>
          <w:sz w:val="28"/>
          <w:szCs w:val="28"/>
          <w:lang w:eastAsia="ru-RU"/>
        </w:rPr>
        <w:t>1</w:t>
      </w:r>
      <w:r w:rsidR="00831BCC" w:rsidRPr="00FB3AA7">
        <w:rPr>
          <w:rFonts w:ascii="Times New Roman" w:eastAsia="Times New Roman" w:hAnsi="Times New Roman" w:cs="Times New Roman"/>
          <w:color w:val="000000"/>
          <w:sz w:val="28"/>
          <w:szCs w:val="28"/>
          <w:lang w:eastAsia="ru-RU"/>
        </w:rPr>
        <w:t>·10</w:t>
      </w:r>
      <w:r w:rsidR="00831BCC" w:rsidRPr="00FB3AA7">
        <w:rPr>
          <w:rFonts w:ascii="Times New Roman" w:eastAsia="Times New Roman" w:hAnsi="Times New Roman" w:cs="Times New Roman"/>
          <w:color w:val="000000"/>
          <w:sz w:val="28"/>
          <w:szCs w:val="28"/>
          <w:vertAlign w:val="superscript"/>
          <w:lang w:eastAsia="ru-RU"/>
        </w:rPr>
        <w:t>-9</w:t>
      </w:r>
      <w:r w:rsidR="00831BCC" w:rsidRPr="00FB3AA7">
        <w:rPr>
          <w:rFonts w:ascii="Times New Roman" w:eastAsia="Times New Roman" w:hAnsi="Times New Roman" w:cs="Times New Roman"/>
          <w:color w:val="000000"/>
          <w:sz w:val="28"/>
          <w:szCs w:val="28"/>
          <w:lang w:eastAsia="ru-RU"/>
        </w:rPr>
        <w:t>; </w:t>
      </w:r>
      <w:r w:rsidR="00831BCC" w:rsidRPr="00FB3AA7">
        <w:rPr>
          <w:rFonts w:ascii="Times New Roman" w:eastAsia="Times New Roman" w:hAnsi="Times New Roman" w:cs="Times New Roman"/>
          <w:color w:val="000000"/>
          <w:sz w:val="28"/>
          <w:szCs w:val="28"/>
          <w:lang w:val="en-US" w:eastAsia="ru-RU"/>
        </w:rPr>
        <w:t>s</w:t>
      </w:r>
      <w:r w:rsidR="00831BCC" w:rsidRPr="00FB3AA7">
        <w:rPr>
          <w:rFonts w:ascii="Times New Roman" w:eastAsia="Times New Roman" w:hAnsi="Times New Roman" w:cs="Times New Roman"/>
          <w:color w:val="000000"/>
          <w:sz w:val="28"/>
          <w:szCs w:val="28"/>
          <w:lang w:eastAsia="ru-RU"/>
        </w:rPr>
        <w:t>=0,00</w:t>
      </w:r>
      <w:r w:rsidR="00DC49FF" w:rsidRPr="00FB3AA7">
        <w:rPr>
          <w:rFonts w:ascii="Times New Roman" w:eastAsia="Times New Roman" w:hAnsi="Times New Roman" w:cs="Times New Roman"/>
          <w:color w:val="000000"/>
          <w:sz w:val="28"/>
          <w:szCs w:val="28"/>
          <w:lang w:eastAsia="ru-RU"/>
        </w:rPr>
        <w:t>46</w:t>
      </w:r>
      <w:r w:rsidR="00831BCC" w:rsidRPr="00FB3AA7">
        <w:rPr>
          <w:rFonts w:ascii="Times New Roman" w:eastAsia="Times New Roman" w:hAnsi="Times New Roman" w:cs="Times New Roman"/>
          <w:color w:val="000000"/>
          <w:sz w:val="28"/>
          <w:szCs w:val="28"/>
          <w:lang w:eastAsia="ru-RU"/>
        </w:rPr>
        <w:t xml:space="preserve"> г/мл) возрастает с нагреванием.</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p>
    <w:p w:rsidR="00831BCC" w:rsidRPr="00EA198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proofErr w:type="gramStart"/>
      <w:r w:rsidRPr="00FB3AA7">
        <w:rPr>
          <w:rFonts w:ascii="Times New Roman" w:eastAsia="Times New Roman" w:hAnsi="Times New Roman" w:cs="Times New Roman"/>
          <w:color w:val="000000"/>
          <w:sz w:val="28"/>
          <w:szCs w:val="28"/>
          <w:lang w:eastAsia="ru-RU"/>
        </w:rPr>
        <w:t>ПР</w:t>
      </w:r>
      <w:proofErr w:type="gramEnd"/>
      <w:r w:rsidRPr="00EA1987">
        <w:rPr>
          <w:rFonts w:ascii="Times New Roman" w:eastAsia="Times New Roman" w:hAnsi="Times New Roman" w:cs="Times New Roman"/>
          <w:color w:val="000000"/>
          <w:sz w:val="28"/>
          <w:szCs w:val="28"/>
          <w:lang w:eastAsia="ru-RU"/>
        </w:rPr>
        <w:t>[</w:t>
      </w:r>
      <w:proofErr w:type="spellStart"/>
      <w:r w:rsidRPr="00FB3AA7">
        <w:rPr>
          <w:rFonts w:ascii="Times New Roman" w:eastAsia="Times New Roman" w:hAnsi="Times New Roman" w:cs="Times New Roman"/>
          <w:color w:val="000000"/>
          <w:sz w:val="28"/>
          <w:szCs w:val="28"/>
          <w:lang w:val="en-US" w:eastAsia="ru-RU"/>
        </w:rPr>
        <w:t>Pb</w:t>
      </w:r>
      <w:r w:rsidR="00DC49FF" w:rsidRPr="00FB3AA7">
        <w:rPr>
          <w:rFonts w:ascii="Times New Roman" w:eastAsia="Times New Roman" w:hAnsi="Times New Roman" w:cs="Times New Roman"/>
          <w:color w:val="000000"/>
          <w:sz w:val="28"/>
          <w:szCs w:val="28"/>
          <w:lang w:val="en-US" w:eastAsia="ru-RU"/>
        </w:rPr>
        <w:t>Br</w:t>
      </w:r>
      <w:proofErr w:type="spellEnd"/>
      <w:r w:rsidRPr="00EA1987">
        <w:rPr>
          <w:rFonts w:ascii="Times New Roman" w:eastAsia="Times New Roman" w:hAnsi="Times New Roman" w:cs="Times New Roman"/>
          <w:color w:val="000000"/>
          <w:sz w:val="28"/>
          <w:szCs w:val="28"/>
          <w:vertAlign w:val="subscript"/>
          <w:lang w:eastAsia="ru-RU"/>
        </w:rPr>
        <w:t>2</w:t>
      </w:r>
      <w:r w:rsidRPr="00EA1987">
        <w:rPr>
          <w:rFonts w:ascii="Times New Roman" w:eastAsia="Times New Roman" w:hAnsi="Times New Roman" w:cs="Times New Roman"/>
          <w:color w:val="000000"/>
          <w:sz w:val="28"/>
          <w:szCs w:val="28"/>
          <w:lang w:eastAsia="ru-RU"/>
        </w:rPr>
        <w:t>]=[</w:t>
      </w:r>
      <w:proofErr w:type="spellStart"/>
      <w:r w:rsidRPr="00FB3AA7">
        <w:rPr>
          <w:rFonts w:ascii="Times New Roman" w:eastAsia="Times New Roman" w:hAnsi="Times New Roman" w:cs="Times New Roman"/>
          <w:color w:val="000000"/>
          <w:sz w:val="28"/>
          <w:szCs w:val="28"/>
          <w:lang w:val="en-US" w:eastAsia="ru-RU"/>
        </w:rPr>
        <w:t>Pb</w:t>
      </w:r>
      <w:proofErr w:type="spellEnd"/>
      <w:r w:rsidRPr="00EA1987">
        <w:rPr>
          <w:rFonts w:ascii="Times New Roman" w:eastAsia="Times New Roman" w:hAnsi="Times New Roman" w:cs="Times New Roman"/>
          <w:color w:val="000000"/>
          <w:sz w:val="28"/>
          <w:szCs w:val="28"/>
          <w:vertAlign w:val="superscript"/>
          <w:lang w:eastAsia="ru-RU"/>
        </w:rPr>
        <w:t>2+</w:t>
      </w:r>
      <w:r w:rsidRPr="00EA1987">
        <w:rPr>
          <w:rFonts w:ascii="Times New Roman" w:eastAsia="Times New Roman" w:hAnsi="Times New Roman" w:cs="Times New Roman"/>
          <w:color w:val="000000"/>
          <w:sz w:val="28"/>
          <w:szCs w:val="28"/>
          <w:lang w:eastAsia="ru-RU"/>
        </w:rPr>
        <w:t>][</w:t>
      </w:r>
      <w:r w:rsidR="00DC49FF" w:rsidRPr="00FB3AA7">
        <w:rPr>
          <w:rFonts w:ascii="Times New Roman" w:eastAsia="Times New Roman" w:hAnsi="Times New Roman" w:cs="Times New Roman"/>
          <w:color w:val="000000"/>
          <w:sz w:val="28"/>
          <w:szCs w:val="28"/>
          <w:lang w:val="en-US" w:eastAsia="ru-RU"/>
        </w:rPr>
        <w:t>Br</w:t>
      </w:r>
      <w:r w:rsidRPr="00EA1987">
        <w:rPr>
          <w:rFonts w:ascii="Times New Roman" w:eastAsia="Times New Roman" w:hAnsi="Times New Roman" w:cs="Times New Roman"/>
          <w:color w:val="000000"/>
          <w:sz w:val="28"/>
          <w:szCs w:val="28"/>
          <w:vertAlign w:val="superscript"/>
          <w:lang w:eastAsia="ru-RU"/>
        </w:rPr>
        <w:t>–</w:t>
      </w:r>
      <w:r w:rsidRPr="00EA1987">
        <w:rPr>
          <w:rFonts w:ascii="Times New Roman" w:eastAsia="Times New Roman" w:hAnsi="Times New Roman" w:cs="Times New Roman"/>
          <w:color w:val="000000"/>
          <w:sz w:val="28"/>
          <w:szCs w:val="28"/>
          <w:lang w:eastAsia="ru-RU"/>
        </w:rPr>
        <w:t>]</w:t>
      </w:r>
      <w:r w:rsidRPr="00EA1987">
        <w:rPr>
          <w:rFonts w:ascii="Times New Roman" w:eastAsia="Times New Roman" w:hAnsi="Times New Roman" w:cs="Times New Roman"/>
          <w:color w:val="000000"/>
          <w:sz w:val="28"/>
          <w:szCs w:val="28"/>
          <w:vertAlign w:val="superscript"/>
          <w:lang w:eastAsia="ru-RU"/>
        </w:rPr>
        <w:t>2</w:t>
      </w:r>
      <w:r w:rsidRPr="00EA1987">
        <w:rPr>
          <w:rFonts w:ascii="Times New Roman" w:eastAsia="Times New Roman" w:hAnsi="Times New Roman" w:cs="Times New Roman"/>
          <w:color w:val="000000"/>
          <w:sz w:val="28"/>
          <w:szCs w:val="28"/>
          <w:lang w:eastAsia="ru-RU"/>
        </w:rPr>
        <w:t>=</w:t>
      </w:r>
      <w:r w:rsidR="004D4BA1" w:rsidRPr="00EA1987">
        <w:rPr>
          <w:rFonts w:ascii="Times New Roman" w:eastAsia="Times New Roman" w:hAnsi="Times New Roman" w:cs="Times New Roman"/>
          <w:color w:val="000000"/>
          <w:sz w:val="28"/>
          <w:szCs w:val="28"/>
          <w:lang w:eastAsia="ru-RU"/>
        </w:rPr>
        <w:t xml:space="preserve"> </w:t>
      </w:r>
      <w:r w:rsidRPr="00FB3AA7">
        <w:rPr>
          <w:rFonts w:ascii="Times New Roman" w:eastAsia="Times New Roman" w:hAnsi="Times New Roman" w:cs="Times New Roman"/>
          <w:color w:val="000000"/>
          <w:sz w:val="28"/>
          <w:szCs w:val="28"/>
          <w:lang w:val="en-US" w:eastAsia="ru-RU"/>
        </w:rPr>
        <w:t>s</w:t>
      </w:r>
      <w:r w:rsidRPr="00EA1987">
        <w:rPr>
          <w:rFonts w:ascii="Times New Roman" w:eastAsia="Times New Roman" w:hAnsi="Times New Roman" w:cs="Times New Roman"/>
          <w:color w:val="000000"/>
          <w:sz w:val="28"/>
          <w:szCs w:val="28"/>
          <w:vertAlign w:val="superscript"/>
          <w:lang w:eastAsia="ru-RU"/>
        </w:rPr>
        <w:t>3</w:t>
      </w:r>
    </w:p>
    <w:p w:rsidR="00831BCC" w:rsidRPr="00EA198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val="en-US" w:eastAsia="ru-RU"/>
        </w:rPr>
        <w:t>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proofErr w:type="gramStart"/>
      <w:r w:rsidRPr="00FB3AA7">
        <w:rPr>
          <w:rFonts w:ascii="Times New Roman" w:eastAsia="Times New Roman" w:hAnsi="Times New Roman" w:cs="Times New Roman"/>
          <w:color w:val="000000"/>
          <w:sz w:val="28"/>
          <w:szCs w:val="28"/>
          <w:lang w:eastAsia="ru-RU"/>
        </w:rPr>
        <w:t>ПР</w:t>
      </w:r>
      <w:proofErr w:type="gramEnd"/>
      <w:r w:rsidRPr="00FB3AA7">
        <w:rPr>
          <w:rFonts w:ascii="Times New Roman" w:eastAsia="Times New Roman" w:hAnsi="Times New Roman" w:cs="Times New Roman"/>
          <w:color w:val="000000"/>
          <w:sz w:val="28"/>
          <w:szCs w:val="28"/>
          <w:lang w:eastAsia="ru-RU"/>
        </w:rPr>
        <w:t xml:space="preserve"> – произведение растворимости;</w:t>
      </w:r>
      <w:r w:rsidR="006111B8">
        <w:rPr>
          <w:rFonts w:ascii="Times New Roman" w:eastAsia="Times New Roman" w:hAnsi="Times New Roman" w:cs="Times New Roman"/>
          <w:color w:val="000000"/>
          <w:sz w:val="28"/>
          <w:szCs w:val="28"/>
          <w:lang w:eastAsia="ru-RU"/>
        </w:rPr>
        <w:t xml:space="preserve"> </w:t>
      </w:r>
      <w:r w:rsidRPr="00FB3AA7">
        <w:rPr>
          <w:rFonts w:ascii="Times New Roman" w:eastAsia="Times New Roman" w:hAnsi="Times New Roman" w:cs="Times New Roman"/>
          <w:color w:val="000000"/>
          <w:sz w:val="28"/>
          <w:szCs w:val="28"/>
          <w:lang w:val="en-US" w:eastAsia="ru-RU"/>
        </w:rPr>
        <w:t>s </w:t>
      </w:r>
      <w:r w:rsidRPr="00FB3AA7">
        <w:rPr>
          <w:rFonts w:ascii="Times New Roman" w:eastAsia="Times New Roman" w:hAnsi="Times New Roman" w:cs="Times New Roman"/>
          <w:color w:val="000000"/>
          <w:sz w:val="28"/>
          <w:szCs w:val="28"/>
          <w:lang w:eastAsia="ru-RU"/>
        </w:rPr>
        <w:t>– растворимость (</w:t>
      </w:r>
      <w:r w:rsidR="004D4BA1">
        <w:rPr>
          <w:rFonts w:ascii="Times New Roman" w:eastAsia="Times New Roman" w:hAnsi="Times New Roman" w:cs="Times New Roman"/>
          <w:color w:val="000000"/>
          <w:sz w:val="28"/>
          <w:szCs w:val="28"/>
          <w:lang w:eastAsia="ru-RU"/>
        </w:rPr>
        <w:t>моль</w:t>
      </w:r>
      <w:r w:rsidRPr="00FB3AA7">
        <w:rPr>
          <w:rFonts w:ascii="Times New Roman" w:eastAsia="Times New Roman" w:hAnsi="Times New Roman" w:cs="Times New Roman"/>
          <w:color w:val="000000"/>
          <w:sz w:val="28"/>
          <w:szCs w:val="28"/>
          <w:lang w:eastAsia="ru-RU"/>
        </w:rPr>
        <w:t>/л);</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xml:space="preserve">Для опыта </w:t>
      </w:r>
      <w:r w:rsidR="006B5777" w:rsidRPr="00FB3AA7">
        <w:rPr>
          <w:rFonts w:ascii="Times New Roman" w:eastAsia="Times New Roman" w:hAnsi="Times New Roman" w:cs="Times New Roman"/>
          <w:color w:val="000000"/>
          <w:sz w:val="28"/>
          <w:szCs w:val="28"/>
          <w:lang w:eastAsia="ru-RU"/>
        </w:rPr>
        <w:t>мы взяли эксикатор</w:t>
      </w:r>
      <w:r w:rsidRPr="00FB3AA7">
        <w:rPr>
          <w:rFonts w:ascii="Times New Roman" w:eastAsia="Times New Roman" w:hAnsi="Times New Roman" w:cs="Times New Roman"/>
          <w:color w:val="000000"/>
          <w:sz w:val="28"/>
          <w:szCs w:val="28"/>
          <w:lang w:eastAsia="ru-RU"/>
        </w:rPr>
        <w:t xml:space="preserve">. </w:t>
      </w:r>
      <w:r w:rsidR="006B7F7B" w:rsidRPr="00FB3AA7">
        <w:rPr>
          <w:rFonts w:ascii="Times New Roman" w:eastAsia="Times New Roman" w:hAnsi="Times New Roman" w:cs="Times New Roman"/>
          <w:color w:val="000000"/>
          <w:sz w:val="28"/>
          <w:szCs w:val="28"/>
          <w:lang w:eastAsia="ru-RU"/>
        </w:rPr>
        <w:t>Подготовили</w:t>
      </w:r>
      <w:r w:rsidRPr="00FB3AA7">
        <w:rPr>
          <w:rFonts w:ascii="Times New Roman" w:eastAsia="Times New Roman" w:hAnsi="Times New Roman" w:cs="Times New Roman"/>
          <w:color w:val="000000"/>
          <w:sz w:val="28"/>
          <w:szCs w:val="28"/>
          <w:lang w:eastAsia="ru-RU"/>
        </w:rPr>
        <w:t xml:space="preserve"> исходные вещества (сухие вещества и концентрированные растворы):</w:t>
      </w:r>
    </w:p>
    <w:p w:rsidR="00831BCC" w:rsidRPr="00FB3AA7" w:rsidRDefault="00831BCC" w:rsidP="00FB3AA7">
      <w:pPr>
        <w:shd w:val="clear" w:color="auto" w:fill="FDFDFD"/>
        <w:spacing w:before="120" w:after="0" w:line="240" w:lineRule="auto"/>
        <w:jc w:val="both"/>
        <w:rPr>
          <w:rFonts w:ascii="Times New Roman" w:eastAsia="Times New Roman" w:hAnsi="Times New Roman" w:cs="Times New Roman"/>
          <w:color w:val="000000"/>
          <w:sz w:val="28"/>
          <w:szCs w:val="28"/>
          <w:lang w:eastAsia="ru-RU"/>
        </w:rPr>
      </w:pPr>
      <w:proofErr w:type="spellStart"/>
      <w:proofErr w:type="gramStart"/>
      <w:r w:rsidRPr="00FB3AA7">
        <w:rPr>
          <w:rFonts w:ascii="Times New Roman" w:eastAsia="Times New Roman" w:hAnsi="Times New Roman" w:cs="Times New Roman"/>
          <w:color w:val="000000"/>
          <w:sz w:val="28"/>
          <w:szCs w:val="28"/>
          <w:lang w:val="en-US" w:eastAsia="ru-RU"/>
        </w:rPr>
        <w:lastRenderedPageBreak/>
        <w:t>Pb</w:t>
      </w:r>
      <w:proofErr w:type="spellEnd"/>
      <w:r w:rsidRPr="00FB3AA7">
        <w:rPr>
          <w:rFonts w:ascii="Times New Roman" w:eastAsia="Times New Roman" w:hAnsi="Times New Roman" w:cs="Times New Roman"/>
          <w:color w:val="000000"/>
          <w:sz w:val="28"/>
          <w:szCs w:val="28"/>
          <w:lang w:eastAsia="ru-RU"/>
        </w:rPr>
        <w:t>(</w:t>
      </w:r>
      <w:proofErr w:type="gramEnd"/>
      <w:r w:rsidRPr="00FB3AA7">
        <w:rPr>
          <w:rFonts w:ascii="Times New Roman" w:eastAsia="Times New Roman" w:hAnsi="Times New Roman" w:cs="Times New Roman"/>
          <w:color w:val="000000"/>
          <w:sz w:val="28"/>
          <w:szCs w:val="28"/>
          <w:lang w:val="en-US" w:eastAsia="ru-RU"/>
        </w:rPr>
        <w:t>NO</w:t>
      </w:r>
      <w:r w:rsidRPr="00FB3AA7">
        <w:rPr>
          <w:rFonts w:ascii="Times New Roman" w:eastAsia="Times New Roman" w:hAnsi="Times New Roman" w:cs="Times New Roman"/>
          <w:color w:val="000000"/>
          <w:sz w:val="28"/>
          <w:szCs w:val="28"/>
          <w:vertAlign w:val="subscript"/>
          <w:lang w:eastAsia="ru-RU"/>
        </w:rPr>
        <w:t>3</w:t>
      </w:r>
      <w:r w:rsidRPr="00FB3AA7">
        <w:rPr>
          <w:rFonts w:ascii="Times New Roman" w:eastAsia="Times New Roman" w:hAnsi="Times New Roman" w:cs="Times New Roman"/>
          <w:color w:val="000000"/>
          <w:sz w:val="28"/>
          <w:szCs w:val="28"/>
          <w:lang w:eastAsia="ru-RU"/>
        </w:rPr>
        <w:t>)</w:t>
      </w:r>
      <w:r w:rsidRPr="00FB3AA7">
        <w:rPr>
          <w:rFonts w:ascii="Times New Roman" w:eastAsia="Times New Roman" w:hAnsi="Times New Roman" w:cs="Times New Roman"/>
          <w:color w:val="000000"/>
          <w:sz w:val="28"/>
          <w:szCs w:val="28"/>
          <w:vertAlign w:val="subscript"/>
          <w:lang w:eastAsia="ru-RU"/>
        </w:rPr>
        <w:t>2</w:t>
      </w:r>
      <w:r w:rsidRPr="00FB3AA7">
        <w:rPr>
          <w:rFonts w:ascii="Times New Roman" w:eastAsia="Times New Roman" w:hAnsi="Times New Roman" w:cs="Times New Roman"/>
          <w:color w:val="000000"/>
          <w:sz w:val="28"/>
          <w:szCs w:val="28"/>
          <w:lang w:val="en-US" w:eastAsia="ru-RU"/>
        </w:rPr>
        <w:t> </w:t>
      </w:r>
      <w:r w:rsidRPr="00FB3AA7">
        <w:rPr>
          <w:rFonts w:ascii="Times New Roman" w:eastAsia="Times New Roman" w:hAnsi="Times New Roman" w:cs="Times New Roman"/>
          <w:color w:val="000000"/>
          <w:sz w:val="28"/>
          <w:szCs w:val="28"/>
          <w:lang w:eastAsia="ru-RU"/>
        </w:rPr>
        <w:t>+ 2</w:t>
      </w:r>
      <w:proofErr w:type="spellStart"/>
      <w:r w:rsidRPr="00FB3AA7">
        <w:rPr>
          <w:rFonts w:ascii="Times New Roman" w:eastAsia="Times New Roman" w:hAnsi="Times New Roman" w:cs="Times New Roman"/>
          <w:color w:val="000000"/>
          <w:sz w:val="28"/>
          <w:szCs w:val="28"/>
          <w:lang w:val="en-US" w:eastAsia="ru-RU"/>
        </w:rPr>
        <w:t>KBr</w:t>
      </w:r>
      <w:proofErr w:type="spellEnd"/>
      <w:r w:rsidRPr="00FB3AA7">
        <w:rPr>
          <w:rFonts w:ascii="Times New Roman" w:eastAsia="Times New Roman" w:hAnsi="Times New Roman" w:cs="Times New Roman"/>
          <w:color w:val="000000"/>
          <w:sz w:val="28"/>
          <w:szCs w:val="28"/>
          <w:lang w:val="en-US" w:eastAsia="ru-RU"/>
        </w:rPr>
        <w:t> </w:t>
      </w:r>
      <w:r w:rsidRPr="00FB3AA7">
        <w:rPr>
          <w:rFonts w:ascii="Times New Roman" w:eastAsia="Times New Roman" w:hAnsi="Times New Roman" w:cs="Times New Roman"/>
          <w:color w:val="000000"/>
          <w:sz w:val="28"/>
          <w:szCs w:val="28"/>
          <w:lang w:eastAsia="ru-RU"/>
        </w:rPr>
        <w:t>→</w:t>
      </w:r>
      <w:r w:rsidRPr="00FB3AA7">
        <w:rPr>
          <w:rFonts w:ascii="Times New Roman" w:eastAsia="Times New Roman" w:hAnsi="Times New Roman" w:cs="Times New Roman"/>
          <w:color w:val="000000"/>
          <w:sz w:val="28"/>
          <w:szCs w:val="28"/>
          <w:lang w:val="en-US" w:eastAsia="ru-RU"/>
        </w:rPr>
        <w:t> </w:t>
      </w:r>
      <w:proofErr w:type="spellStart"/>
      <w:r w:rsidRPr="00FB3AA7">
        <w:rPr>
          <w:rFonts w:ascii="Times New Roman" w:eastAsia="Times New Roman" w:hAnsi="Times New Roman" w:cs="Times New Roman"/>
          <w:color w:val="000000"/>
          <w:sz w:val="28"/>
          <w:szCs w:val="28"/>
          <w:lang w:val="en-US" w:eastAsia="ru-RU"/>
        </w:rPr>
        <w:t>PbBr</w:t>
      </w:r>
      <w:proofErr w:type="spellEnd"/>
      <w:r w:rsidRPr="00FB3AA7">
        <w:rPr>
          <w:rFonts w:ascii="Times New Roman" w:eastAsia="Times New Roman" w:hAnsi="Times New Roman" w:cs="Times New Roman"/>
          <w:color w:val="000000"/>
          <w:sz w:val="28"/>
          <w:szCs w:val="28"/>
          <w:vertAlign w:val="subscript"/>
          <w:lang w:eastAsia="ru-RU"/>
        </w:rPr>
        <w:t>2</w:t>
      </w:r>
      <w:r w:rsidRPr="00FB3AA7">
        <w:rPr>
          <w:rFonts w:ascii="Times New Roman" w:eastAsia="Times New Roman" w:hAnsi="Times New Roman" w:cs="Times New Roman"/>
          <w:color w:val="000000"/>
          <w:sz w:val="28"/>
          <w:szCs w:val="28"/>
          <w:lang w:eastAsia="ru-RU"/>
        </w:rPr>
        <w:t>↓+ 2</w:t>
      </w:r>
      <w:r w:rsidRPr="00FB3AA7">
        <w:rPr>
          <w:rFonts w:ascii="Times New Roman" w:eastAsia="Times New Roman" w:hAnsi="Times New Roman" w:cs="Times New Roman"/>
          <w:color w:val="000000"/>
          <w:sz w:val="28"/>
          <w:szCs w:val="28"/>
          <w:lang w:val="en-US" w:eastAsia="ru-RU"/>
        </w:rPr>
        <w:t>KNO</w:t>
      </w:r>
      <w:r w:rsidRPr="00FB3AA7">
        <w:rPr>
          <w:rFonts w:ascii="Times New Roman" w:eastAsia="Times New Roman" w:hAnsi="Times New Roman" w:cs="Times New Roman"/>
          <w:color w:val="000000"/>
          <w:sz w:val="28"/>
          <w:szCs w:val="28"/>
          <w:vertAlign w:val="subscript"/>
          <w:lang w:eastAsia="ru-RU"/>
        </w:rPr>
        <w:t>3</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xml:space="preserve">В </w:t>
      </w:r>
      <w:r w:rsidR="00102CA3" w:rsidRPr="00FB3AA7">
        <w:rPr>
          <w:rFonts w:ascii="Times New Roman" w:eastAsia="Times New Roman" w:hAnsi="Times New Roman" w:cs="Times New Roman"/>
          <w:color w:val="000000"/>
          <w:sz w:val="28"/>
          <w:szCs w:val="28"/>
          <w:lang w:eastAsia="ru-RU"/>
        </w:rPr>
        <w:t>эксикатор</w:t>
      </w:r>
      <w:r w:rsidRPr="00FB3AA7">
        <w:rPr>
          <w:rFonts w:ascii="Times New Roman" w:eastAsia="Times New Roman" w:hAnsi="Times New Roman" w:cs="Times New Roman"/>
          <w:color w:val="000000"/>
          <w:sz w:val="28"/>
          <w:szCs w:val="28"/>
          <w:lang w:eastAsia="ru-RU"/>
        </w:rPr>
        <w:t xml:space="preserve"> помеща</w:t>
      </w:r>
      <w:r w:rsidR="00102CA3" w:rsidRPr="00FB3AA7">
        <w:rPr>
          <w:rFonts w:ascii="Times New Roman" w:eastAsia="Times New Roman" w:hAnsi="Times New Roman" w:cs="Times New Roman"/>
          <w:color w:val="000000"/>
          <w:sz w:val="28"/>
          <w:szCs w:val="28"/>
          <w:lang w:eastAsia="ru-RU"/>
        </w:rPr>
        <w:t>ем пенициллиновые пузырьки</w:t>
      </w:r>
      <w:r w:rsidRPr="00FB3AA7">
        <w:rPr>
          <w:rFonts w:ascii="Times New Roman" w:eastAsia="Times New Roman" w:hAnsi="Times New Roman" w:cs="Times New Roman"/>
          <w:color w:val="000000"/>
          <w:sz w:val="28"/>
          <w:szCs w:val="28"/>
          <w:lang w:eastAsia="ru-RU"/>
        </w:rPr>
        <w:t>, в которых находятся концентрированные растворы исходных солей с небольшим количеством соли (</w:t>
      </w:r>
      <w:r w:rsidRPr="00FB3AA7">
        <w:rPr>
          <w:rFonts w:ascii="Times New Roman" w:eastAsia="Times New Roman" w:hAnsi="Times New Roman" w:cs="Times New Roman"/>
          <w:color w:val="000000"/>
          <w:sz w:val="28"/>
          <w:szCs w:val="28"/>
          <w:vertAlign w:val="superscript"/>
          <w:lang w:eastAsia="ru-RU"/>
        </w:rPr>
        <w:t>1</w:t>
      </w:r>
      <w:r w:rsidRPr="00FB3AA7">
        <w:rPr>
          <w:rFonts w:ascii="Times New Roman" w:eastAsia="Times New Roman" w:hAnsi="Times New Roman" w:cs="Times New Roman"/>
          <w:color w:val="000000"/>
          <w:sz w:val="28"/>
          <w:szCs w:val="28"/>
          <w:lang w:eastAsia="ru-RU"/>
        </w:rPr>
        <w:t>/</w:t>
      </w:r>
      <w:r w:rsidRPr="00FB3AA7">
        <w:rPr>
          <w:rFonts w:ascii="Times New Roman" w:eastAsia="Times New Roman" w:hAnsi="Times New Roman" w:cs="Times New Roman"/>
          <w:color w:val="000000"/>
          <w:sz w:val="28"/>
          <w:szCs w:val="28"/>
          <w:vertAlign w:val="subscript"/>
          <w:lang w:eastAsia="ru-RU"/>
        </w:rPr>
        <w:t>6</w:t>
      </w:r>
      <w:r w:rsidRPr="00FB3AA7">
        <w:rPr>
          <w:rFonts w:ascii="Times New Roman" w:eastAsia="Times New Roman" w:hAnsi="Times New Roman" w:cs="Times New Roman"/>
          <w:color w:val="000000"/>
          <w:sz w:val="28"/>
          <w:szCs w:val="28"/>
          <w:lang w:eastAsia="ru-RU"/>
        </w:rPr>
        <w:t xml:space="preserve">часть) на дне, на </w:t>
      </w:r>
      <w:r w:rsidR="006B7F7B" w:rsidRPr="00FB3AA7">
        <w:rPr>
          <w:rFonts w:ascii="Times New Roman" w:eastAsia="Times New Roman" w:hAnsi="Times New Roman" w:cs="Times New Roman"/>
          <w:color w:val="000000"/>
          <w:sz w:val="28"/>
          <w:szCs w:val="28"/>
          <w:lang w:eastAsia="ru-RU"/>
        </w:rPr>
        <w:t xml:space="preserve">максимальное </w:t>
      </w:r>
      <w:r w:rsidRPr="00FB3AA7">
        <w:rPr>
          <w:rFonts w:ascii="Times New Roman" w:eastAsia="Times New Roman" w:hAnsi="Times New Roman" w:cs="Times New Roman"/>
          <w:color w:val="000000"/>
          <w:sz w:val="28"/>
          <w:szCs w:val="28"/>
          <w:lang w:eastAsia="ru-RU"/>
        </w:rPr>
        <w:t xml:space="preserve">расстояние друг от друга. Теперь в </w:t>
      </w:r>
      <w:r w:rsidR="00102CA3" w:rsidRPr="00FB3AA7">
        <w:rPr>
          <w:rFonts w:ascii="Times New Roman" w:eastAsia="Times New Roman" w:hAnsi="Times New Roman" w:cs="Times New Roman"/>
          <w:color w:val="000000"/>
          <w:sz w:val="28"/>
          <w:szCs w:val="28"/>
          <w:lang w:eastAsia="ru-RU"/>
        </w:rPr>
        <w:t>эксикатор</w:t>
      </w:r>
      <w:r w:rsidRPr="00FB3AA7">
        <w:rPr>
          <w:rFonts w:ascii="Times New Roman" w:eastAsia="Times New Roman" w:hAnsi="Times New Roman" w:cs="Times New Roman"/>
          <w:color w:val="000000"/>
          <w:sz w:val="28"/>
          <w:szCs w:val="28"/>
          <w:lang w:eastAsia="ru-RU"/>
        </w:rPr>
        <w:t xml:space="preserve"> налива</w:t>
      </w:r>
      <w:r w:rsidR="006B7F7B"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воду через воронку с длинным отводом (это может быть надетый шланг). Жидкости будут отличаться по плотностям и перемешиваться значительно не будут. Слой воды над пузырьками должен составить 8-10 </w:t>
      </w:r>
      <w:r w:rsidRPr="00FB3AA7">
        <w:rPr>
          <w:rFonts w:ascii="Times New Roman" w:eastAsia="Times New Roman" w:hAnsi="Times New Roman" w:cs="Times New Roman"/>
          <w:i/>
          <w:iCs/>
          <w:color w:val="000000"/>
          <w:sz w:val="28"/>
          <w:szCs w:val="28"/>
          <w:lang w:eastAsia="ru-RU"/>
        </w:rPr>
        <w:t>см</w:t>
      </w:r>
      <w:r w:rsidRPr="00FB3AA7">
        <w:rPr>
          <w:rFonts w:ascii="Times New Roman" w:eastAsia="Times New Roman" w:hAnsi="Times New Roman" w:cs="Times New Roman"/>
          <w:color w:val="000000"/>
          <w:sz w:val="28"/>
          <w:szCs w:val="28"/>
          <w:lang w:eastAsia="ru-RU"/>
        </w:rPr>
        <w:t>. Сверху раствор залива</w:t>
      </w:r>
      <w:r w:rsidR="0022659C">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слоем масла высотой 5 </w:t>
      </w:r>
      <w:r w:rsidRPr="00FB3AA7">
        <w:rPr>
          <w:rFonts w:ascii="Times New Roman" w:eastAsia="Times New Roman" w:hAnsi="Times New Roman" w:cs="Times New Roman"/>
          <w:i/>
          <w:iCs/>
          <w:color w:val="000000"/>
          <w:sz w:val="28"/>
          <w:szCs w:val="28"/>
          <w:lang w:eastAsia="ru-RU"/>
        </w:rPr>
        <w:t>мм</w:t>
      </w:r>
      <w:r w:rsidRPr="00FB3AA7">
        <w:rPr>
          <w:rFonts w:ascii="Times New Roman" w:eastAsia="Times New Roman" w:hAnsi="Times New Roman" w:cs="Times New Roman"/>
          <w:color w:val="000000"/>
          <w:sz w:val="28"/>
          <w:szCs w:val="28"/>
          <w:lang w:eastAsia="ru-RU"/>
        </w:rPr>
        <w:t>, чтобы вода не испарялась, и оставля</w:t>
      </w:r>
      <w:r w:rsidR="0022659C">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при комнатной температуре. Будем наблюдать медленную диффузию.</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Уже спустя 2</w:t>
      </w:r>
      <w:r w:rsidR="0022659C">
        <w:rPr>
          <w:rFonts w:ascii="Times New Roman" w:eastAsia="Times New Roman" w:hAnsi="Times New Roman" w:cs="Times New Roman"/>
          <w:color w:val="000000"/>
          <w:sz w:val="28"/>
          <w:szCs w:val="28"/>
          <w:lang w:eastAsia="ru-RU"/>
        </w:rPr>
        <w:t xml:space="preserve"> </w:t>
      </w:r>
      <w:r w:rsidRPr="00FB3AA7">
        <w:rPr>
          <w:rFonts w:ascii="Times New Roman" w:eastAsia="Times New Roman" w:hAnsi="Times New Roman" w:cs="Times New Roman"/>
          <w:color w:val="000000"/>
          <w:sz w:val="28"/>
          <w:szCs w:val="28"/>
          <w:lang w:eastAsia="ru-RU"/>
        </w:rPr>
        <w:t xml:space="preserve">дня </w:t>
      </w:r>
      <w:r w:rsidR="00102CA3" w:rsidRPr="00FB3AA7">
        <w:rPr>
          <w:rFonts w:ascii="Times New Roman" w:eastAsia="Times New Roman" w:hAnsi="Times New Roman" w:cs="Times New Roman"/>
          <w:color w:val="000000"/>
          <w:sz w:val="28"/>
          <w:szCs w:val="28"/>
          <w:lang w:eastAsia="ru-RU"/>
        </w:rPr>
        <w:t xml:space="preserve">мы заметили </w:t>
      </w:r>
      <w:r w:rsidRPr="00FB3AA7">
        <w:rPr>
          <w:rFonts w:ascii="Times New Roman" w:eastAsia="Times New Roman" w:hAnsi="Times New Roman" w:cs="Times New Roman"/>
          <w:color w:val="000000"/>
          <w:sz w:val="28"/>
          <w:szCs w:val="28"/>
          <w:lang w:eastAsia="ru-RU"/>
        </w:rPr>
        <w:t xml:space="preserve"> появление следов осадка </w:t>
      </w:r>
      <w:r w:rsidR="0022659C">
        <w:rPr>
          <w:rFonts w:ascii="Times New Roman" w:eastAsia="Times New Roman" w:hAnsi="Times New Roman" w:cs="Times New Roman"/>
          <w:color w:val="000000"/>
          <w:sz w:val="28"/>
          <w:szCs w:val="28"/>
          <w:lang w:eastAsia="ru-RU"/>
        </w:rPr>
        <w:t>-</w:t>
      </w:r>
      <w:r w:rsidRPr="00FB3AA7">
        <w:rPr>
          <w:rFonts w:ascii="Times New Roman" w:eastAsia="Times New Roman" w:hAnsi="Times New Roman" w:cs="Times New Roman"/>
          <w:color w:val="000000"/>
          <w:sz w:val="28"/>
          <w:szCs w:val="28"/>
          <w:lang w:eastAsia="ru-RU"/>
        </w:rPr>
        <w:t xml:space="preserve"> </w:t>
      </w:r>
      <w:r w:rsidR="0022659C">
        <w:rPr>
          <w:rFonts w:ascii="Times New Roman" w:eastAsia="Times New Roman" w:hAnsi="Times New Roman" w:cs="Times New Roman"/>
          <w:color w:val="000000"/>
          <w:sz w:val="28"/>
          <w:szCs w:val="28"/>
          <w:lang w:eastAsia="ru-RU"/>
        </w:rPr>
        <w:t xml:space="preserve">спускающиеся </w:t>
      </w:r>
      <w:r w:rsidR="0022659C" w:rsidRPr="005A4971">
        <w:rPr>
          <w:rFonts w:ascii="Times New Roman" w:eastAsia="Times New Roman" w:hAnsi="Times New Roman" w:cs="Times New Roman"/>
          <w:color w:val="000000"/>
          <w:sz w:val="28"/>
          <w:szCs w:val="28"/>
          <w:lang w:eastAsia="ru-RU"/>
        </w:rPr>
        <w:t>игол</w:t>
      </w:r>
      <w:r w:rsidR="0022659C">
        <w:rPr>
          <w:rFonts w:ascii="Times New Roman" w:eastAsia="Times New Roman" w:hAnsi="Times New Roman" w:cs="Times New Roman"/>
          <w:color w:val="000000"/>
          <w:sz w:val="28"/>
          <w:szCs w:val="28"/>
          <w:lang w:eastAsia="ru-RU"/>
        </w:rPr>
        <w:t xml:space="preserve">ки, </w:t>
      </w:r>
      <w:r w:rsidR="0022659C" w:rsidRPr="00FB3AA7">
        <w:rPr>
          <w:rFonts w:ascii="Times New Roman" w:eastAsia="Times New Roman" w:hAnsi="Times New Roman" w:cs="Times New Roman"/>
          <w:color w:val="000000"/>
          <w:sz w:val="28"/>
          <w:szCs w:val="28"/>
          <w:lang w:eastAsia="ru-RU"/>
        </w:rPr>
        <w:t xml:space="preserve">возле одного из пузырьков </w:t>
      </w:r>
      <w:r w:rsidRPr="00FB3AA7">
        <w:rPr>
          <w:rFonts w:ascii="Times New Roman" w:eastAsia="Times New Roman" w:hAnsi="Times New Roman" w:cs="Times New Roman"/>
          <w:color w:val="000000"/>
          <w:sz w:val="28"/>
          <w:szCs w:val="28"/>
          <w:lang w:eastAsia="ru-RU"/>
        </w:rPr>
        <w:t>(процесс диффузии), а спустя неделю, на отверстии пузырька появи</w:t>
      </w:r>
      <w:r w:rsidR="006B7F7B" w:rsidRPr="00FB3AA7">
        <w:rPr>
          <w:rFonts w:ascii="Times New Roman" w:eastAsia="Times New Roman" w:hAnsi="Times New Roman" w:cs="Times New Roman"/>
          <w:color w:val="000000"/>
          <w:sz w:val="28"/>
          <w:szCs w:val="28"/>
          <w:lang w:eastAsia="ru-RU"/>
        </w:rPr>
        <w:t>лось</w:t>
      </w:r>
      <w:r w:rsidRPr="00FB3AA7">
        <w:rPr>
          <w:rFonts w:ascii="Times New Roman" w:eastAsia="Times New Roman" w:hAnsi="Times New Roman" w:cs="Times New Roman"/>
          <w:color w:val="000000"/>
          <w:sz w:val="28"/>
          <w:szCs w:val="28"/>
          <w:lang w:eastAsia="ru-RU"/>
        </w:rPr>
        <w:t xml:space="preserve"> что-то напоминающее кристалл</w:t>
      </w:r>
      <w:r w:rsidR="006B7F7B" w:rsidRPr="00FB3AA7">
        <w:rPr>
          <w:rFonts w:ascii="Times New Roman" w:eastAsia="Times New Roman" w:hAnsi="Times New Roman" w:cs="Times New Roman"/>
          <w:color w:val="000000"/>
          <w:sz w:val="28"/>
          <w:szCs w:val="28"/>
          <w:lang w:eastAsia="ru-RU"/>
        </w:rPr>
        <w:t xml:space="preserve"> (см. </w:t>
      </w:r>
      <w:r w:rsidR="00120591">
        <w:rPr>
          <w:rFonts w:ascii="Times New Roman" w:eastAsia="Times New Roman" w:hAnsi="Times New Roman" w:cs="Times New Roman"/>
          <w:b/>
          <w:color w:val="000000"/>
          <w:sz w:val="28"/>
          <w:szCs w:val="28"/>
          <w:lang w:eastAsia="ru-RU"/>
        </w:rPr>
        <w:t>П</w:t>
      </w:r>
      <w:r w:rsidR="006B7F7B" w:rsidRPr="00FB3AA7">
        <w:rPr>
          <w:rFonts w:ascii="Times New Roman" w:eastAsia="Times New Roman" w:hAnsi="Times New Roman" w:cs="Times New Roman"/>
          <w:b/>
          <w:color w:val="000000"/>
          <w:sz w:val="28"/>
          <w:szCs w:val="28"/>
          <w:lang w:eastAsia="ru-RU"/>
        </w:rPr>
        <w:t>риложение 5</w:t>
      </w:r>
      <w:r w:rsidR="00120591">
        <w:rPr>
          <w:rFonts w:ascii="Times New Roman" w:eastAsia="Times New Roman" w:hAnsi="Times New Roman" w:cs="Times New Roman"/>
          <w:b/>
          <w:color w:val="000000"/>
          <w:sz w:val="28"/>
          <w:szCs w:val="28"/>
          <w:lang w:eastAsia="ru-RU"/>
        </w:rPr>
        <w:t xml:space="preserve">, </w:t>
      </w:r>
      <w:r w:rsidR="00120591" w:rsidRPr="00120591">
        <w:rPr>
          <w:rFonts w:ascii="Times New Roman" w:eastAsia="Times New Roman" w:hAnsi="Times New Roman" w:cs="Times New Roman"/>
          <w:i/>
          <w:color w:val="000000"/>
          <w:sz w:val="28"/>
          <w:szCs w:val="28"/>
          <w:lang w:eastAsia="ru-RU"/>
        </w:rPr>
        <w:t>фото</w:t>
      </w:r>
      <w:r w:rsidR="006B7F7B" w:rsidRPr="00FB3AA7">
        <w:rPr>
          <w:rFonts w:ascii="Times New Roman" w:eastAsia="Times New Roman" w:hAnsi="Times New Roman" w:cs="Times New Roman"/>
          <w:color w:val="000000"/>
          <w:sz w:val="28"/>
          <w:szCs w:val="28"/>
          <w:lang w:eastAsia="ru-RU"/>
        </w:rPr>
        <w:t>)</w:t>
      </w:r>
      <w:r w:rsidRPr="00FB3AA7">
        <w:rPr>
          <w:rFonts w:ascii="Times New Roman" w:eastAsia="Times New Roman" w:hAnsi="Times New Roman" w:cs="Times New Roman"/>
          <w:color w:val="000000"/>
          <w:sz w:val="28"/>
          <w:szCs w:val="28"/>
          <w:lang w:eastAsia="ru-RU"/>
        </w:rPr>
        <w:t xml:space="preserve">. У </w:t>
      </w:r>
      <w:r w:rsidR="00C83EC2" w:rsidRPr="00FB3AA7">
        <w:rPr>
          <w:rFonts w:ascii="Times New Roman" w:eastAsia="Times New Roman" w:hAnsi="Times New Roman" w:cs="Times New Roman"/>
          <w:color w:val="000000"/>
          <w:sz w:val="28"/>
          <w:szCs w:val="28"/>
          <w:lang w:eastAsia="ru-RU"/>
        </w:rPr>
        <w:t>бромида</w:t>
      </w:r>
      <w:r w:rsidRPr="00FB3AA7">
        <w:rPr>
          <w:rFonts w:ascii="Times New Roman" w:eastAsia="Times New Roman" w:hAnsi="Times New Roman" w:cs="Times New Roman"/>
          <w:color w:val="000000"/>
          <w:sz w:val="28"/>
          <w:szCs w:val="28"/>
          <w:lang w:eastAsia="ru-RU"/>
        </w:rPr>
        <w:t xml:space="preserve"> свинца</w:t>
      </w:r>
      <w:r w:rsidR="00544433">
        <w:rPr>
          <w:rFonts w:ascii="Times New Roman" w:eastAsia="Times New Roman" w:hAnsi="Times New Roman" w:cs="Times New Roman"/>
          <w:color w:val="000000"/>
          <w:sz w:val="28"/>
          <w:szCs w:val="28"/>
          <w:lang w:eastAsia="ru-RU"/>
        </w:rPr>
        <w:t xml:space="preserve"> должны быть ромбические, а полученные нами напоминают цилиндры</w:t>
      </w:r>
      <w:r w:rsidRPr="00FB3AA7">
        <w:rPr>
          <w:rFonts w:ascii="Times New Roman" w:eastAsia="Times New Roman" w:hAnsi="Times New Roman" w:cs="Times New Roman"/>
          <w:color w:val="000000"/>
          <w:sz w:val="28"/>
          <w:szCs w:val="28"/>
          <w:lang w:eastAsia="ru-RU"/>
        </w:rPr>
        <w:t xml:space="preserve">. По мере расхода концентрированного раствора соли в пузырьке, будет расходоваться заранее положенный избыток.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i/>
          <w:iCs/>
          <w:color w:val="000000"/>
          <w:sz w:val="28"/>
          <w:szCs w:val="28"/>
          <w:lang w:eastAsia="ru-RU"/>
        </w:rPr>
        <w:t>                </w:t>
      </w:r>
    </w:p>
    <w:p w:rsidR="00831BCC" w:rsidRPr="00FB3AA7" w:rsidRDefault="00310670"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bookmarkStart w:id="7" w:name="stih8"/>
      <w:r w:rsidRPr="00FB3AA7">
        <w:rPr>
          <w:rFonts w:ascii="Times New Roman" w:eastAsia="Times New Roman" w:hAnsi="Times New Roman" w:cs="Times New Roman"/>
          <w:b/>
          <w:bCs/>
          <w:color w:val="000000"/>
          <w:sz w:val="28"/>
          <w:szCs w:val="28"/>
          <w:lang w:eastAsia="ru-RU"/>
        </w:rPr>
        <w:t>1.</w:t>
      </w:r>
      <w:r w:rsidR="00831BCC" w:rsidRPr="00FB3AA7">
        <w:rPr>
          <w:rFonts w:ascii="Times New Roman" w:eastAsia="Times New Roman" w:hAnsi="Times New Roman" w:cs="Times New Roman"/>
          <w:b/>
          <w:bCs/>
          <w:color w:val="000000"/>
          <w:sz w:val="28"/>
          <w:szCs w:val="28"/>
          <w:lang w:eastAsia="ru-RU"/>
        </w:rPr>
        <w:t>3.</w:t>
      </w:r>
      <w:r w:rsidRPr="00FB3AA7">
        <w:rPr>
          <w:rFonts w:ascii="Times New Roman" w:eastAsia="Times New Roman" w:hAnsi="Times New Roman" w:cs="Times New Roman"/>
          <w:b/>
          <w:bCs/>
          <w:color w:val="000000"/>
          <w:sz w:val="28"/>
          <w:szCs w:val="28"/>
          <w:lang w:eastAsia="ru-RU"/>
        </w:rPr>
        <w:t xml:space="preserve"> </w:t>
      </w:r>
      <w:r w:rsidR="00831BCC" w:rsidRPr="00FB3AA7">
        <w:rPr>
          <w:rFonts w:ascii="Times New Roman" w:eastAsia="Times New Roman" w:hAnsi="Times New Roman" w:cs="Times New Roman"/>
          <w:b/>
          <w:bCs/>
          <w:color w:val="000000"/>
          <w:sz w:val="28"/>
          <w:szCs w:val="28"/>
          <w:lang w:eastAsia="ru-RU"/>
        </w:rPr>
        <w:t xml:space="preserve">Получение кристаллов простых веществ </w:t>
      </w:r>
      <w:bookmarkEnd w:id="7"/>
      <w:r w:rsidR="008B156D" w:rsidRPr="00FB3AA7">
        <w:rPr>
          <w:rFonts w:ascii="Times New Roman" w:eastAsia="Times New Roman" w:hAnsi="Times New Roman" w:cs="Times New Roman"/>
          <w:color w:val="000000"/>
          <w:sz w:val="28"/>
          <w:szCs w:val="28"/>
          <w:lang w:eastAsia="ru-RU"/>
        </w:rPr>
        <w:t xml:space="preserve"> - </w:t>
      </w:r>
      <w:r w:rsidR="00831BCC" w:rsidRPr="00FB3AA7">
        <w:rPr>
          <w:rFonts w:ascii="Times New Roman" w:eastAsia="Times New Roman" w:hAnsi="Times New Roman" w:cs="Times New Roman"/>
          <w:b/>
          <w:color w:val="000000"/>
          <w:sz w:val="28"/>
          <w:szCs w:val="28"/>
          <w:lang w:eastAsia="ru-RU"/>
        </w:rPr>
        <w:t>кристаллов меди.</w:t>
      </w:r>
      <w:r w:rsidR="00E10EBD" w:rsidRPr="00E10EBD">
        <w:rPr>
          <w:color w:val="323232"/>
          <w:sz w:val="28"/>
          <w:szCs w:val="28"/>
          <w:vertAlign w:val="superscript"/>
        </w:rPr>
        <w:t xml:space="preserve"> </w:t>
      </w:r>
      <w:r w:rsidR="00E10EBD">
        <w:rPr>
          <w:color w:val="323232"/>
          <w:sz w:val="28"/>
          <w:szCs w:val="28"/>
          <w:vertAlign w:val="superscript"/>
        </w:rPr>
        <w:t>[5]</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Для эксперимента нам понадоби</w:t>
      </w:r>
      <w:r w:rsidR="008B156D" w:rsidRPr="00FB3AA7">
        <w:rPr>
          <w:rFonts w:ascii="Times New Roman" w:eastAsia="Times New Roman" w:hAnsi="Times New Roman" w:cs="Times New Roman"/>
          <w:color w:val="000000"/>
          <w:sz w:val="28"/>
          <w:szCs w:val="28"/>
          <w:lang w:eastAsia="ru-RU"/>
        </w:rPr>
        <w:t>лся</w:t>
      </w:r>
      <w:r w:rsidRPr="00FB3AA7">
        <w:rPr>
          <w:rFonts w:ascii="Times New Roman" w:eastAsia="Times New Roman" w:hAnsi="Times New Roman" w:cs="Times New Roman"/>
          <w:color w:val="000000"/>
          <w:sz w:val="28"/>
          <w:szCs w:val="28"/>
          <w:lang w:eastAsia="ru-RU"/>
        </w:rPr>
        <w:t xml:space="preserve"> медный купорос (</w:t>
      </w:r>
      <w:proofErr w:type="spellStart"/>
      <w:r w:rsidRPr="00FB3AA7">
        <w:rPr>
          <w:rFonts w:ascii="Times New Roman" w:eastAsia="Times New Roman" w:hAnsi="Times New Roman" w:cs="Times New Roman"/>
          <w:color w:val="000000"/>
          <w:sz w:val="28"/>
          <w:szCs w:val="28"/>
          <w:lang w:eastAsia="ru-RU"/>
        </w:rPr>
        <w:t>тв</w:t>
      </w:r>
      <w:proofErr w:type="spellEnd"/>
      <w:r w:rsidRPr="00FB3AA7">
        <w:rPr>
          <w:rFonts w:ascii="Times New Roman" w:eastAsia="Times New Roman" w:hAnsi="Times New Roman" w:cs="Times New Roman"/>
          <w:color w:val="000000"/>
          <w:sz w:val="28"/>
          <w:szCs w:val="28"/>
          <w:lang w:eastAsia="ru-RU"/>
        </w:rPr>
        <w:t>.), хлорид натрия (</w:t>
      </w:r>
      <w:proofErr w:type="spellStart"/>
      <w:r w:rsidRPr="00FB3AA7">
        <w:rPr>
          <w:rFonts w:ascii="Times New Roman" w:eastAsia="Times New Roman" w:hAnsi="Times New Roman" w:cs="Times New Roman"/>
          <w:color w:val="000000"/>
          <w:sz w:val="28"/>
          <w:szCs w:val="28"/>
          <w:lang w:eastAsia="ru-RU"/>
        </w:rPr>
        <w:t>тв</w:t>
      </w:r>
      <w:proofErr w:type="spellEnd"/>
      <w:r w:rsidRPr="00FB3AA7">
        <w:rPr>
          <w:rFonts w:ascii="Times New Roman" w:eastAsia="Times New Roman" w:hAnsi="Times New Roman" w:cs="Times New Roman"/>
          <w:color w:val="000000"/>
          <w:sz w:val="28"/>
          <w:szCs w:val="28"/>
          <w:lang w:eastAsia="ru-RU"/>
        </w:rPr>
        <w:t xml:space="preserve">. и </w:t>
      </w:r>
      <w:proofErr w:type="spellStart"/>
      <w:r w:rsidRPr="00FB3AA7">
        <w:rPr>
          <w:rFonts w:ascii="Times New Roman" w:eastAsia="Times New Roman" w:hAnsi="Times New Roman" w:cs="Times New Roman"/>
          <w:color w:val="000000"/>
          <w:sz w:val="28"/>
          <w:szCs w:val="28"/>
          <w:lang w:eastAsia="ru-RU"/>
        </w:rPr>
        <w:t>конц</w:t>
      </w:r>
      <w:proofErr w:type="spellEnd"/>
      <w:r w:rsidRPr="00FB3AA7">
        <w:rPr>
          <w:rFonts w:ascii="Times New Roman" w:eastAsia="Times New Roman" w:hAnsi="Times New Roman" w:cs="Times New Roman"/>
          <w:color w:val="000000"/>
          <w:sz w:val="28"/>
          <w:szCs w:val="28"/>
          <w:lang w:eastAsia="ru-RU"/>
        </w:rPr>
        <w:t xml:space="preserve">. р-р), </w:t>
      </w:r>
      <w:r w:rsidR="008B156D" w:rsidRPr="00FB3AA7">
        <w:rPr>
          <w:rFonts w:ascii="Times New Roman" w:eastAsia="Times New Roman" w:hAnsi="Times New Roman" w:cs="Times New Roman"/>
          <w:color w:val="000000"/>
          <w:sz w:val="28"/>
          <w:szCs w:val="28"/>
          <w:lang w:eastAsia="ru-RU"/>
        </w:rPr>
        <w:t>очищенная кипяченая</w:t>
      </w:r>
      <w:r w:rsidRPr="00FB3AA7">
        <w:rPr>
          <w:rFonts w:ascii="Times New Roman" w:eastAsia="Times New Roman" w:hAnsi="Times New Roman" w:cs="Times New Roman"/>
          <w:color w:val="000000"/>
          <w:sz w:val="28"/>
          <w:szCs w:val="28"/>
          <w:lang w:eastAsia="ru-RU"/>
        </w:rPr>
        <w:t xml:space="preserve"> вода, стакан (</w:t>
      </w:r>
      <w:r w:rsidR="008B156D" w:rsidRPr="00FB3AA7">
        <w:rPr>
          <w:rFonts w:ascii="Times New Roman" w:eastAsia="Times New Roman" w:hAnsi="Times New Roman" w:cs="Times New Roman"/>
          <w:color w:val="000000"/>
          <w:sz w:val="28"/>
          <w:szCs w:val="28"/>
          <w:lang w:eastAsia="ru-RU"/>
        </w:rPr>
        <w:t>500</w:t>
      </w:r>
      <w:r w:rsidRPr="00FB3AA7">
        <w:rPr>
          <w:rFonts w:ascii="Times New Roman" w:eastAsia="Times New Roman" w:hAnsi="Times New Roman" w:cs="Times New Roman"/>
          <w:color w:val="000000"/>
          <w:sz w:val="28"/>
          <w:szCs w:val="28"/>
          <w:lang w:eastAsia="ru-RU"/>
        </w:rPr>
        <w:t xml:space="preserve"> мл), фильтровальная бумага, железные </w:t>
      </w:r>
      <w:r w:rsidR="008B156D" w:rsidRPr="00FB3AA7">
        <w:rPr>
          <w:rFonts w:ascii="Times New Roman" w:eastAsia="Times New Roman" w:hAnsi="Times New Roman" w:cs="Times New Roman"/>
          <w:color w:val="000000"/>
          <w:sz w:val="28"/>
          <w:szCs w:val="28"/>
          <w:lang w:eastAsia="ru-RU"/>
        </w:rPr>
        <w:t>стружки</w:t>
      </w:r>
      <w:r w:rsidRPr="00FB3AA7">
        <w:rPr>
          <w:rFonts w:ascii="Times New Roman" w:eastAsia="Times New Roman" w:hAnsi="Times New Roman" w:cs="Times New Roman"/>
          <w:color w:val="000000"/>
          <w:sz w:val="28"/>
          <w:szCs w:val="28"/>
          <w:lang w:eastAsia="ru-RU"/>
        </w:rPr>
        <w:t>.</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Для получения кристаллов нужно создать </w:t>
      </w:r>
      <w:r w:rsidRPr="00FB3AA7">
        <w:rPr>
          <w:rFonts w:ascii="Times New Roman" w:eastAsia="Times New Roman" w:hAnsi="Times New Roman" w:cs="Times New Roman"/>
          <w:i/>
          <w:iCs/>
          <w:color w:val="000000"/>
          <w:sz w:val="28"/>
          <w:szCs w:val="28"/>
          <w:lang w:eastAsia="ru-RU"/>
        </w:rPr>
        <w:t>среду-ингибитор</w:t>
      </w:r>
      <w:r w:rsidRPr="00FB3AA7">
        <w:rPr>
          <w:rFonts w:ascii="Times New Roman" w:eastAsia="Times New Roman" w:hAnsi="Times New Roman" w:cs="Times New Roman"/>
          <w:color w:val="000000"/>
          <w:sz w:val="28"/>
          <w:szCs w:val="28"/>
          <w:lang w:eastAsia="ru-RU"/>
        </w:rPr>
        <w:t>, такой средой в нашем случае будет хлорид натрия.</w:t>
      </w:r>
    </w:p>
    <w:p w:rsidR="00457716"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В чистый стакан насыпа</w:t>
      </w:r>
      <w:r w:rsidR="008B156D"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медный купорос очень тонким слоем (около 8 </w:t>
      </w:r>
      <w:r w:rsidRPr="00FB3AA7">
        <w:rPr>
          <w:rFonts w:ascii="Times New Roman" w:eastAsia="Times New Roman" w:hAnsi="Times New Roman" w:cs="Times New Roman"/>
          <w:i/>
          <w:iCs/>
          <w:color w:val="000000"/>
          <w:sz w:val="28"/>
          <w:szCs w:val="28"/>
          <w:lang w:eastAsia="ru-RU"/>
        </w:rPr>
        <w:t>мм</w:t>
      </w:r>
      <w:r w:rsidRPr="00FB3AA7">
        <w:rPr>
          <w:rFonts w:ascii="Times New Roman" w:eastAsia="Times New Roman" w:hAnsi="Times New Roman" w:cs="Times New Roman"/>
          <w:color w:val="000000"/>
          <w:sz w:val="28"/>
          <w:szCs w:val="28"/>
          <w:lang w:eastAsia="ru-RU"/>
        </w:rPr>
        <w:t>), чтобы он покрыл дно, утрамбовыва</w:t>
      </w:r>
      <w:r w:rsidR="008B156D"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Сверху насыпа</w:t>
      </w:r>
      <w:r w:rsidR="008B156D"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хлорид натрия, он должен превышать количество медного купороса в 3-5 раз. Слой также трамбу</w:t>
      </w:r>
      <w:r w:rsidR="008B156D"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Поверх слоёв укладыва</w:t>
      </w:r>
      <w:r w:rsidR="008B156D"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круг из фильтровальной бумаги так, чтобы он вплотную прикасался к стенкам стакана. На фильтр высыпа</w:t>
      </w:r>
      <w:r w:rsidR="00457716"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железные предметы. Теперь удерживая фильтр стеклянной палочкой, налива</w:t>
      </w:r>
      <w:r w:rsidR="00457716"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медленно и тоненькой струйкой концентрированный раствор хлорида натрия. Раствор не должен перевернуть фильтр или перемешать слои! Чтобы все слои хорошо пропитались, и воздух вышел, аккуратно вдоль стенки опуска</w:t>
      </w:r>
      <w:r w:rsidR="00F76ED2" w:rsidRPr="00FB3AA7">
        <w:rPr>
          <w:rFonts w:ascii="Times New Roman" w:eastAsia="Times New Roman" w:hAnsi="Times New Roman" w:cs="Times New Roman"/>
          <w:color w:val="000000"/>
          <w:sz w:val="28"/>
          <w:szCs w:val="28"/>
          <w:lang w:eastAsia="ru-RU"/>
        </w:rPr>
        <w:t xml:space="preserve">ем </w:t>
      </w:r>
      <w:r w:rsidRPr="00FB3AA7">
        <w:rPr>
          <w:rFonts w:ascii="Times New Roman" w:eastAsia="Times New Roman" w:hAnsi="Times New Roman" w:cs="Times New Roman"/>
          <w:color w:val="000000"/>
          <w:sz w:val="28"/>
          <w:szCs w:val="28"/>
          <w:lang w:eastAsia="ru-RU"/>
        </w:rPr>
        <w:t>тонкую упругую проволоку, давая лишний канал раствору до дна. Стакан закрыва</w:t>
      </w:r>
      <w:r w:rsidR="00457716"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фильтровальной бумагой и оставля</w:t>
      </w:r>
      <w:r w:rsidR="00F76ED2"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стоять при комнатной температуре.</w:t>
      </w:r>
      <w:r w:rsidR="00E40290" w:rsidRPr="00FB3AA7">
        <w:rPr>
          <w:rFonts w:ascii="Times New Roman" w:eastAsia="Times New Roman" w:hAnsi="Times New Roman" w:cs="Times New Roman"/>
          <w:color w:val="000000"/>
          <w:sz w:val="28"/>
          <w:szCs w:val="28"/>
          <w:lang w:eastAsia="ru-RU"/>
        </w:rPr>
        <w:t xml:space="preserve"> </w:t>
      </w:r>
      <w:r w:rsidR="00F76ED2" w:rsidRPr="00FB3AA7">
        <w:rPr>
          <w:rFonts w:ascii="Times New Roman" w:eastAsia="Times New Roman" w:hAnsi="Times New Roman" w:cs="Times New Roman"/>
          <w:color w:val="000000"/>
          <w:sz w:val="28"/>
          <w:szCs w:val="28"/>
          <w:lang w:eastAsia="ru-RU"/>
        </w:rPr>
        <w:t xml:space="preserve">Ведем дневник наблюдений (см. </w:t>
      </w:r>
      <w:r w:rsidR="004846FB">
        <w:rPr>
          <w:rFonts w:ascii="Times New Roman" w:eastAsia="Times New Roman" w:hAnsi="Times New Roman" w:cs="Times New Roman"/>
          <w:b/>
          <w:color w:val="000000"/>
          <w:sz w:val="28"/>
          <w:szCs w:val="28"/>
          <w:lang w:eastAsia="ru-RU"/>
        </w:rPr>
        <w:t>П</w:t>
      </w:r>
      <w:r w:rsidR="00F76ED2" w:rsidRPr="00FB3AA7">
        <w:rPr>
          <w:rFonts w:ascii="Times New Roman" w:eastAsia="Times New Roman" w:hAnsi="Times New Roman" w:cs="Times New Roman"/>
          <w:b/>
          <w:color w:val="000000"/>
          <w:sz w:val="28"/>
          <w:szCs w:val="28"/>
          <w:lang w:eastAsia="ru-RU"/>
        </w:rPr>
        <w:t>риложение 6</w:t>
      </w:r>
      <w:r w:rsidR="004846FB">
        <w:rPr>
          <w:rFonts w:ascii="Times New Roman" w:eastAsia="Times New Roman" w:hAnsi="Times New Roman" w:cs="Times New Roman"/>
          <w:b/>
          <w:color w:val="000000"/>
          <w:sz w:val="28"/>
          <w:szCs w:val="28"/>
          <w:lang w:eastAsia="ru-RU"/>
        </w:rPr>
        <w:t xml:space="preserve">, </w:t>
      </w:r>
      <w:r w:rsidR="004846FB" w:rsidRPr="00120591">
        <w:rPr>
          <w:rFonts w:ascii="Times New Roman" w:eastAsia="Times New Roman" w:hAnsi="Times New Roman" w:cs="Times New Roman"/>
          <w:i/>
          <w:color w:val="000000"/>
          <w:sz w:val="28"/>
          <w:szCs w:val="28"/>
          <w:lang w:eastAsia="ru-RU"/>
        </w:rPr>
        <w:t>Таблицы 2, 3, фотографии а</w:t>
      </w:r>
      <w:r w:rsidR="00BE383B">
        <w:rPr>
          <w:rFonts w:ascii="Times New Roman" w:eastAsia="Times New Roman" w:hAnsi="Times New Roman" w:cs="Times New Roman"/>
          <w:i/>
          <w:color w:val="000000"/>
          <w:sz w:val="28"/>
          <w:szCs w:val="28"/>
          <w:lang w:eastAsia="ru-RU"/>
        </w:rPr>
        <w:t xml:space="preserve"> </w:t>
      </w:r>
      <w:r w:rsidR="004846FB" w:rsidRPr="00120591">
        <w:rPr>
          <w:rFonts w:ascii="Times New Roman" w:eastAsia="Times New Roman" w:hAnsi="Times New Roman" w:cs="Times New Roman"/>
          <w:i/>
          <w:color w:val="000000"/>
          <w:sz w:val="28"/>
          <w:szCs w:val="28"/>
          <w:lang w:eastAsia="ru-RU"/>
        </w:rPr>
        <w:t>-</w:t>
      </w:r>
      <w:r w:rsidR="00120591">
        <w:rPr>
          <w:rFonts w:ascii="Times New Roman" w:eastAsia="Times New Roman" w:hAnsi="Times New Roman" w:cs="Times New Roman"/>
          <w:i/>
          <w:color w:val="000000"/>
          <w:sz w:val="28"/>
          <w:szCs w:val="28"/>
          <w:lang w:eastAsia="ru-RU"/>
        </w:rPr>
        <w:t xml:space="preserve"> </w:t>
      </w:r>
      <w:r w:rsidR="004846FB" w:rsidRPr="00120591">
        <w:rPr>
          <w:rFonts w:ascii="Times New Roman" w:eastAsia="Times New Roman" w:hAnsi="Times New Roman" w:cs="Times New Roman"/>
          <w:i/>
          <w:color w:val="000000"/>
          <w:sz w:val="28"/>
          <w:szCs w:val="28"/>
          <w:lang w:eastAsia="ru-RU"/>
        </w:rPr>
        <w:t>д</w:t>
      </w:r>
      <w:r w:rsidR="00F76ED2" w:rsidRPr="00FB3AA7">
        <w:rPr>
          <w:rFonts w:ascii="Times New Roman" w:eastAsia="Times New Roman" w:hAnsi="Times New Roman" w:cs="Times New Roman"/>
          <w:color w:val="000000"/>
          <w:sz w:val="28"/>
          <w:szCs w:val="28"/>
          <w:lang w:eastAsia="ru-RU"/>
        </w:rPr>
        <w:t>)</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r w:rsidR="00F76ED2" w:rsidRPr="00FB3AA7">
        <w:rPr>
          <w:rFonts w:ascii="Times New Roman" w:eastAsia="Times New Roman" w:hAnsi="Times New Roman" w:cs="Times New Roman"/>
          <w:color w:val="000000"/>
          <w:sz w:val="28"/>
          <w:szCs w:val="28"/>
          <w:lang w:eastAsia="ru-RU"/>
        </w:rPr>
        <w:t xml:space="preserve">Для того чтобы </w:t>
      </w:r>
      <w:r w:rsidRPr="00FB3AA7">
        <w:rPr>
          <w:rFonts w:ascii="Times New Roman" w:eastAsia="Times New Roman" w:hAnsi="Times New Roman" w:cs="Times New Roman"/>
          <w:color w:val="000000"/>
          <w:sz w:val="28"/>
          <w:szCs w:val="28"/>
          <w:lang w:eastAsia="ru-RU"/>
        </w:rPr>
        <w:t xml:space="preserve"> вынуть кристаллы, </w:t>
      </w:r>
      <w:r w:rsidR="00E74DFC" w:rsidRPr="00FB3AA7">
        <w:rPr>
          <w:rFonts w:ascii="Times New Roman" w:eastAsia="Times New Roman" w:hAnsi="Times New Roman" w:cs="Times New Roman"/>
          <w:color w:val="000000"/>
          <w:sz w:val="28"/>
          <w:szCs w:val="28"/>
          <w:lang w:eastAsia="ru-RU"/>
        </w:rPr>
        <w:t>необходимо</w:t>
      </w:r>
      <w:r w:rsidRPr="00FB3AA7">
        <w:rPr>
          <w:rFonts w:ascii="Times New Roman" w:eastAsia="Times New Roman" w:hAnsi="Times New Roman" w:cs="Times New Roman"/>
          <w:color w:val="000000"/>
          <w:sz w:val="28"/>
          <w:szCs w:val="28"/>
          <w:lang w:eastAsia="ru-RU"/>
        </w:rPr>
        <w:t>:</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сначала магнитом удал</w:t>
      </w:r>
      <w:r w:rsidR="00E74DFC" w:rsidRPr="00FB3AA7">
        <w:rPr>
          <w:rFonts w:ascii="Times New Roman" w:eastAsia="Times New Roman" w:hAnsi="Times New Roman" w:cs="Times New Roman"/>
          <w:color w:val="000000"/>
          <w:sz w:val="28"/>
          <w:szCs w:val="28"/>
          <w:lang w:eastAsia="ru-RU"/>
        </w:rPr>
        <w:t>ить</w:t>
      </w:r>
      <w:r w:rsidRPr="00FB3AA7">
        <w:rPr>
          <w:rFonts w:ascii="Times New Roman" w:eastAsia="Times New Roman" w:hAnsi="Times New Roman" w:cs="Times New Roman"/>
          <w:color w:val="000000"/>
          <w:sz w:val="28"/>
          <w:szCs w:val="28"/>
          <w:lang w:eastAsia="ru-RU"/>
        </w:rPr>
        <w:t xml:space="preserve"> оставшееся железо;</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аккуратно сли</w:t>
      </w:r>
      <w:r w:rsidR="00E74DFC" w:rsidRPr="00FB3AA7">
        <w:rPr>
          <w:rFonts w:ascii="Times New Roman" w:eastAsia="Times New Roman" w:hAnsi="Times New Roman" w:cs="Times New Roman"/>
          <w:color w:val="000000"/>
          <w:sz w:val="28"/>
          <w:szCs w:val="28"/>
          <w:lang w:eastAsia="ru-RU"/>
        </w:rPr>
        <w:t>ть</w:t>
      </w:r>
      <w:r w:rsidRPr="00FB3AA7">
        <w:rPr>
          <w:rFonts w:ascii="Times New Roman" w:eastAsia="Times New Roman" w:hAnsi="Times New Roman" w:cs="Times New Roman"/>
          <w:color w:val="000000"/>
          <w:sz w:val="28"/>
          <w:szCs w:val="28"/>
          <w:lang w:eastAsia="ru-RU"/>
        </w:rPr>
        <w:t xml:space="preserve"> раствор;</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пинцетом удал</w:t>
      </w:r>
      <w:r w:rsidR="00E74DFC" w:rsidRPr="00FB3AA7">
        <w:rPr>
          <w:rFonts w:ascii="Times New Roman" w:eastAsia="Times New Roman" w:hAnsi="Times New Roman" w:cs="Times New Roman"/>
          <w:color w:val="000000"/>
          <w:sz w:val="28"/>
          <w:szCs w:val="28"/>
          <w:lang w:eastAsia="ru-RU"/>
        </w:rPr>
        <w:t>ить</w:t>
      </w:r>
      <w:r w:rsidRPr="00FB3AA7">
        <w:rPr>
          <w:rFonts w:ascii="Times New Roman" w:eastAsia="Times New Roman" w:hAnsi="Times New Roman" w:cs="Times New Roman"/>
          <w:color w:val="000000"/>
          <w:sz w:val="28"/>
          <w:szCs w:val="28"/>
          <w:lang w:eastAsia="ru-RU"/>
        </w:rPr>
        <w:t xml:space="preserve"> остатки фильтра;</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пинцетом и пластмассовой ложкой выгреба</w:t>
      </w:r>
      <w:r w:rsidR="00E74DFC"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слой хлорида натрия и кристаллы меди в чистый, заранее приготовленный стакан</w:t>
      </w:r>
      <w:r w:rsidR="00E74DFC" w:rsidRPr="00FB3AA7">
        <w:rPr>
          <w:rFonts w:ascii="Times New Roman" w:eastAsia="Times New Roman" w:hAnsi="Times New Roman" w:cs="Times New Roman"/>
          <w:color w:val="000000"/>
          <w:sz w:val="28"/>
          <w:szCs w:val="28"/>
          <w:lang w:eastAsia="ru-RU"/>
        </w:rPr>
        <w:t>.</w:t>
      </w:r>
    </w:p>
    <w:p w:rsidR="00831BCC" w:rsidRPr="00FB3AA7" w:rsidRDefault="00831BCC"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w:t>
      </w:r>
    </w:p>
    <w:p w:rsidR="00290A99" w:rsidRPr="00FB3AA7" w:rsidRDefault="00831BCC" w:rsidP="00FB3AA7">
      <w:pPr>
        <w:shd w:val="clear" w:color="auto" w:fill="FDFDFD"/>
        <w:spacing w:after="0" w:line="240" w:lineRule="auto"/>
        <w:jc w:val="both"/>
        <w:rPr>
          <w:rFonts w:ascii="Times New Roman" w:hAnsi="Times New Roman" w:cs="Times New Roman"/>
          <w:b/>
          <w:bCs/>
          <w:sz w:val="28"/>
          <w:szCs w:val="28"/>
        </w:rPr>
      </w:pPr>
      <w:r w:rsidRPr="00FB3AA7">
        <w:rPr>
          <w:rFonts w:ascii="Times New Roman" w:eastAsia="Times New Roman" w:hAnsi="Times New Roman" w:cs="Times New Roman"/>
          <w:color w:val="000000"/>
          <w:sz w:val="28"/>
          <w:szCs w:val="28"/>
          <w:lang w:eastAsia="ru-RU"/>
        </w:rPr>
        <w:lastRenderedPageBreak/>
        <w:t>Затем кристаллы несколько раз залива</w:t>
      </w:r>
      <w:r w:rsidR="00E74DFC"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тёплой водой, чтобы растворить хлорид натрия. Когда соли не останется, а промывочный раствор будет прозрачен,  кристаллы промыва</w:t>
      </w:r>
      <w:r w:rsidR="00E74DFC" w:rsidRPr="00FB3AA7">
        <w:rPr>
          <w:rFonts w:ascii="Times New Roman" w:eastAsia="Times New Roman" w:hAnsi="Times New Roman" w:cs="Times New Roman"/>
          <w:color w:val="000000"/>
          <w:sz w:val="28"/>
          <w:szCs w:val="28"/>
          <w:lang w:eastAsia="ru-RU"/>
        </w:rPr>
        <w:t>ем</w:t>
      </w:r>
      <w:r w:rsidRPr="00FB3AA7">
        <w:rPr>
          <w:rFonts w:ascii="Times New Roman" w:eastAsia="Times New Roman" w:hAnsi="Times New Roman" w:cs="Times New Roman"/>
          <w:color w:val="000000"/>
          <w:sz w:val="28"/>
          <w:szCs w:val="28"/>
          <w:lang w:eastAsia="ru-RU"/>
        </w:rPr>
        <w:t xml:space="preserve"> 30%-</w:t>
      </w:r>
      <w:proofErr w:type="spellStart"/>
      <w:r w:rsidRPr="00FB3AA7">
        <w:rPr>
          <w:rFonts w:ascii="Times New Roman" w:eastAsia="Times New Roman" w:hAnsi="Times New Roman" w:cs="Times New Roman"/>
          <w:color w:val="000000"/>
          <w:sz w:val="28"/>
          <w:szCs w:val="28"/>
          <w:lang w:eastAsia="ru-RU"/>
        </w:rPr>
        <w:t>ным</w:t>
      </w:r>
      <w:proofErr w:type="spellEnd"/>
      <w:r w:rsidRPr="00FB3AA7">
        <w:rPr>
          <w:rFonts w:ascii="Times New Roman" w:eastAsia="Times New Roman" w:hAnsi="Times New Roman" w:cs="Times New Roman"/>
          <w:color w:val="000000"/>
          <w:sz w:val="28"/>
          <w:szCs w:val="28"/>
          <w:lang w:eastAsia="ru-RU"/>
        </w:rPr>
        <w:t xml:space="preserve"> раствором серной кислоты. </w:t>
      </w:r>
      <w:r w:rsidRPr="00C2763D">
        <w:rPr>
          <w:rFonts w:ascii="Times New Roman" w:eastAsia="Times New Roman" w:hAnsi="Times New Roman" w:cs="Times New Roman"/>
          <w:color w:val="000000"/>
          <w:sz w:val="28"/>
          <w:szCs w:val="28"/>
          <w:lang w:eastAsia="ru-RU"/>
        </w:rPr>
        <w:t>Хран</w:t>
      </w:r>
      <w:r w:rsidR="00C2763D" w:rsidRPr="00C2763D">
        <w:rPr>
          <w:rFonts w:ascii="Times New Roman" w:eastAsia="Times New Roman" w:hAnsi="Times New Roman" w:cs="Times New Roman"/>
          <w:color w:val="000000"/>
          <w:sz w:val="28"/>
          <w:szCs w:val="28"/>
          <w:lang w:eastAsia="ru-RU"/>
        </w:rPr>
        <w:t>им</w:t>
      </w:r>
      <w:r w:rsidRPr="00C2763D">
        <w:rPr>
          <w:rFonts w:ascii="Times New Roman" w:eastAsia="Times New Roman" w:hAnsi="Times New Roman" w:cs="Times New Roman"/>
          <w:color w:val="000000"/>
          <w:sz w:val="28"/>
          <w:szCs w:val="28"/>
          <w:lang w:eastAsia="ru-RU"/>
        </w:rPr>
        <w:t xml:space="preserve"> кристаллы в растворе серной кислоты той же концентрации в мерн</w:t>
      </w:r>
      <w:r w:rsidR="00C2763D" w:rsidRPr="00C2763D">
        <w:rPr>
          <w:rFonts w:ascii="Times New Roman" w:eastAsia="Times New Roman" w:hAnsi="Times New Roman" w:cs="Times New Roman"/>
          <w:color w:val="000000"/>
          <w:sz w:val="28"/>
          <w:szCs w:val="28"/>
          <w:lang w:eastAsia="ru-RU"/>
        </w:rPr>
        <w:t>ой</w:t>
      </w:r>
      <w:r w:rsidRPr="00C2763D">
        <w:rPr>
          <w:rFonts w:ascii="Times New Roman" w:eastAsia="Times New Roman" w:hAnsi="Times New Roman" w:cs="Times New Roman"/>
          <w:color w:val="000000"/>
          <w:sz w:val="28"/>
          <w:szCs w:val="28"/>
          <w:lang w:eastAsia="ru-RU"/>
        </w:rPr>
        <w:t xml:space="preserve"> аналитическ</w:t>
      </w:r>
      <w:r w:rsidR="00C2763D" w:rsidRPr="00C2763D">
        <w:rPr>
          <w:rFonts w:ascii="Times New Roman" w:eastAsia="Times New Roman" w:hAnsi="Times New Roman" w:cs="Times New Roman"/>
          <w:color w:val="000000"/>
          <w:sz w:val="28"/>
          <w:szCs w:val="28"/>
          <w:lang w:eastAsia="ru-RU"/>
        </w:rPr>
        <w:t>ой</w:t>
      </w:r>
      <w:r w:rsidRPr="00C2763D">
        <w:rPr>
          <w:rFonts w:ascii="Times New Roman" w:eastAsia="Times New Roman" w:hAnsi="Times New Roman" w:cs="Times New Roman"/>
          <w:color w:val="000000"/>
          <w:sz w:val="28"/>
          <w:szCs w:val="28"/>
          <w:lang w:eastAsia="ru-RU"/>
        </w:rPr>
        <w:t xml:space="preserve"> колб</w:t>
      </w:r>
      <w:r w:rsidR="00C2763D" w:rsidRPr="00C2763D">
        <w:rPr>
          <w:rFonts w:ascii="Times New Roman" w:eastAsia="Times New Roman" w:hAnsi="Times New Roman" w:cs="Times New Roman"/>
          <w:color w:val="000000"/>
          <w:sz w:val="28"/>
          <w:szCs w:val="28"/>
          <w:lang w:eastAsia="ru-RU"/>
        </w:rPr>
        <w:t>е</w:t>
      </w:r>
      <w:r w:rsidR="00290A99" w:rsidRPr="00FB3AA7">
        <w:rPr>
          <w:rFonts w:ascii="Times New Roman" w:hAnsi="Times New Roman" w:cs="Times New Roman"/>
          <w:b/>
          <w:bCs/>
          <w:sz w:val="28"/>
          <w:szCs w:val="28"/>
        </w:rPr>
        <w:t xml:space="preserve"> </w:t>
      </w:r>
    </w:p>
    <w:p w:rsidR="00310670" w:rsidRPr="00FB3AA7" w:rsidRDefault="00311465" w:rsidP="00FB3AA7">
      <w:pPr>
        <w:shd w:val="clear" w:color="auto" w:fill="FDFDFD"/>
        <w:spacing w:after="0" w:line="240" w:lineRule="auto"/>
        <w:jc w:val="both"/>
        <w:rPr>
          <w:rFonts w:ascii="Times New Roman" w:eastAsia="Times New Roman" w:hAnsi="Times New Roman" w:cs="Times New Roman"/>
          <w:color w:val="002060"/>
          <w:sz w:val="28"/>
          <w:szCs w:val="28"/>
          <w:lang w:eastAsia="ru-RU"/>
        </w:rPr>
      </w:pPr>
      <w:r w:rsidRPr="00FB3AA7">
        <w:rPr>
          <w:rFonts w:ascii="Times New Roman" w:hAnsi="Times New Roman" w:cs="Times New Roman"/>
          <w:b/>
          <w:bCs/>
          <w:color w:val="002060"/>
          <w:sz w:val="28"/>
          <w:szCs w:val="28"/>
        </w:rPr>
        <w:t>Вывод.</w:t>
      </w:r>
      <w:r w:rsidRPr="00FB3AA7">
        <w:rPr>
          <w:rFonts w:ascii="Times New Roman" w:hAnsi="Times New Roman" w:cs="Times New Roman"/>
          <w:bCs/>
          <w:color w:val="002060"/>
          <w:sz w:val="28"/>
          <w:szCs w:val="28"/>
        </w:rPr>
        <w:t xml:space="preserve"> </w:t>
      </w:r>
      <w:r w:rsidR="00310670" w:rsidRPr="00FB3AA7">
        <w:rPr>
          <w:rFonts w:ascii="Times New Roman" w:hAnsi="Times New Roman" w:cs="Times New Roman"/>
          <w:bCs/>
          <w:color w:val="002060"/>
          <w:sz w:val="28"/>
          <w:szCs w:val="28"/>
        </w:rPr>
        <w:t>Таким образом,</w:t>
      </w:r>
      <w:r w:rsidR="00310670" w:rsidRPr="00FB3AA7">
        <w:rPr>
          <w:rFonts w:ascii="Times New Roman" w:hAnsi="Times New Roman" w:cs="Times New Roman"/>
          <w:b/>
          <w:bCs/>
          <w:color w:val="002060"/>
          <w:sz w:val="28"/>
          <w:szCs w:val="28"/>
        </w:rPr>
        <w:t xml:space="preserve"> гипотеза </w:t>
      </w:r>
      <w:r w:rsidR="00310670" w:rsidRPr="00FB3AA7">
        <w:rPr>
          <w:rFonts w:ascii="Times New Roman" w:hAnsi="Times New Roman" w:cs="Times New Roman"/>
          <w:bCs/>
          <w:color w:val="002060"/>
          <w:sz w:val="28"/>
          <w:szCs w:val="28"/>
        </w:rPr>
        <w:t xml:space="preserve">о том, что в лабораторных условиях можно вырастить крупные кристаллы способом проведения химической реакции, </w:t>
      </w:r>
      <w:r w:rsidR="00310670" w:rsidRPr="00FB3AA7">
        <w:rPr>
          <w:rFonts w:ascii="Times New Roman" w:hAnsi="Times New Roman" w:cs="Times New Roman"/>
          <w:b/>
          <w:bCs/>
          <w:color w:val="002060"/>
          <w:sz w:val="28"/>
          <w:szCs w:val="28"/>
        </w:rPr>
        <w:t>нашла свое подтверждение.</w:t>
      </w:r>
    </w:p>
    <w:p w:rsidR="00310670" w:rsidRPr="00FB3AA7" w:rsidRDefault="00310670"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p>
    <w:p w:rsidR="00310670" w:rsidRPr="00FB3AA7" w:rsidRDefault="00310670" w:rsidP="00FB3AA7">
      <w:pPr>
        <w:shd w:val="clear" w:color="auto" w:fill="FDFDFD"/>
        <w:spacing w:after="0" w:line="240" w:lineRule="auto"/>
        <w:jc w:val="both"/>
        <w:rPr>
          <w:rFonts w:ascii="Times New Roman" w:eastAsia="Times New Roman" w:hAnsi="Times New Roman" w:cs="Times New Roman"/>
          <w:i/>
          <w:iCs/>
          <w:color w:val="000000"/>
          <w:sz w:val="28"/>
          <w:szCs w:val="28"/>
          <w:lang w:val="en-US" w:eastAsia="ru-RU"/>
        </w:rPr>
      </w:pPr>
      <w:r w:rsidRPr="00FB3AA7">
        <w:rPr>
          <w:rFonts w:ascii="Times New Roman" w:eastAsia="Times New Roman" w:hAnsi="Times New Roman" w:cs="Times New Roman"/>
          <w:b/>
          <w:i/>
          <w:color w:val="000000"/>
          <w:sz w:val="28"/>
          <w:szCs w:val="28"/>
          <w:lang w:val="en-US" w:eastAsia="ru-RU"/>
        </w:rPr>
        <w:t>II</w:t>
      </w:r>
      <w:r w:rsidRPr="00FB3AA7">
        <w:rPr>
          <w:rFonts w:ascii="Times New Roman" w:eastAsia="Times New Roman" w:hAnsi="Times New Roman" w:cs="Times New Roman"/>
          <w:b/>
          <w:i/>
          <w:color w:val="000000"/>
          <w:sz w:val="28"/>
          <w:szCs w:val="28"/>
          <w:lang w:eastAsia="ru-RU"/>
        </w:rPr>
        <w:t>. Изучение идентичности кристаллов</w:t>
      </w:r>
      <w:r w:rsidRPr="00FB3AA7">
        <w:rPr>
          <w:rFonts w:ascii="Times New Roman" w:eastAsia="Times New Roman" w:hAnsi="Times New Roman" w:cs="Times New Roman"/>
          <w:i/>
          <w:iCs/>
          <w:color w:val="000000"/>
          <w:sz w:val="28"/>
          <w:szCs w:val="28"/>
          <w:lang w:eastAsia="ru-RU"/>
        </w:rPr>
        <w:t>. </w:t>
      </w:r>
    </w:p>
    <w:p w:rsidR="00310670" w:rsidRPr="00FB3AA7" w:rsidRDefault="00310670" w:rsidP="00FB3AA7">
      <w:pPr>
        <w:shd w:val="clear" w:color="auto" w:fill="FDFDFD"/>
        <w:spacing w:after="0" w:line="240" w:lineRule="auto"/>
        <w:jc w:val="both"/>
        <w:rPr>
          <w:rFonts w:ascii="Times New Roman" w:eastAsia="Times New Roman" w:hAnsi="Times New Roman" w:cs="Times New Roman"/>
          <w:i/>
          <w:iCs/>
          <w:color w:val="000000"/>
          <w:sz w:val="28"/>
          <w:szCs w:val="28"/>
          <w:lang w:val="en-US" w:eastAsia="ru-RU"/>
        </w:rPr>
      </w:pPr>
    </w:p>
    <w:p w:rsidR="00310670" w:rsidRPr="00FB3AA7" w:rsidRDefault="00310670" w:rsidP="00FB3AA7">
      <w:pPr>
        <w:pStyle w:val="ab"/>
        <w:numPr>
          <w:ilvl w:val="1"/>
          <w:numId w:val="28"/>
        </w:numPr>
        <w:shd w:val="clear" w:color="auto" w:fill="FDFDFD"/>
        <w:spacing w:after="0" w:line="240" w:lineRule="auto"/>
        <w:ind w:left="0" w:firstLine="0"/>
        <w:jc w:val="both"/>
        <w:rPr>
          <w:rFonts w:ascii="Times New Roman" w:eastAsia="Times New Roman" w:hAnsi="Times New Roman" w:cs="Times New Roman"/>
          <w:b/>
          <w:color w:val="000000"/>
          <w:sz w:val="28"/>
          <w:szCs w:val="28"/>
          <w:lang w:eastAsia="ru-RU"/>
        </w:rPr>
      </w:pPr>
      <w:r w:rsidRPr="00FB3AA7">
        <w:rPr>
          <w:rFonts w:ascii="Times New Roman" w:eastAsia="Times New Roman" w:hAnsi="Times New Roman" w:cs="Times New Roman"/>
          <w:b/>
          <w:bCs/>
          <w:color w:val="000000"/>
          <w:sz w:val="28"/>
          <w:szCs w:val="28"/>
          <w:lang w:eastAsia="ru-RU"/>
        </w:rPr>
        <w:t>Изучение геометрической формы кристаллов</w:t>
      </w:r>
      <w:r w:rsidRPr="00FB3AA7">
        <w:rPr>
          <w:rFonts w:ascii="Times New Roman" w:eastAsia="Times New Roman" w:hAnsi="Times New Roman" w:cs="Times New Roman"/>
          <w:b/>
          <w:color w:val="000000"/>
          <w:sz w:val="28"/>
          <w:szCs w:val="28"/>
          <w:lang w:eastAsia="ru-RU"/>
        </w:rPr>
        <w:t>.</w:t>
      </w:r>
    </w:p>
    <w:p w:rsidR="00310670" w:rsidRPr="00FB3AA7" w:rsidRDefault="00BE383B" w:rsidP="00FB3AA7">
      <w:pPr>
        <w:shd w:val="clear" w:color="auto" w:fill="FDFDFD"/>
        <w:spacing w:after="0" w:line="240" w:lineRule="auto"/>
        <w:jc w:val="both"/>
        <w:rPr>
          <w:rFonts w:ascii="Times New Roman" w:eastAsia="Times New Roman" w:hAnsi="Times New Roman" w:cs="Times New Roman"/>
          <w:color w:val="000000"/>
          <w:sz w:val="28"/>
          <w:szCs w:val="28"/>
          <w:lang w:eastAsia="ru-RU"/>
        </w:rPr>
      </w:pPr>
      <w:r w:rsidRPr="00FB3AA7">
        <w:rPr>
          <w:rFonts w:ascii="Times New Roman" w:eastAsia="Times New Roman" w:hAnsi="Times New Roman" w:cs="Times New Roman"/>
          <w:color w:val="000000"/>
          <w:sz w:val="28"/>
          <w:szCs w:val="28"/>
          <w:lang w:eastAsia="ru-RU"/>
        </w:rPr>
        <w:t xml:space="preserve">Для изучения геометрической </w:t>
      </w:r>
      <w:r w:rsidRPr="00691CCF">
        <w:rPr>
          <w:rFonts w:ascii="Times New Roman" w:eastAsia="Times New Roman" w:hAnsi="Times New Roman" w:cs="Times New Roman"/>
          <w:color w:val="000000"/>
          <w:sz w:val="28"/>
          <w:szCs w:val="28"/>
          <w:lang w:eastAsia="ru-RU"/>
        </w:rPr>
        <w:t>формы выращенных монокристаллов медного купороса, желтой кровяной соли, бромида свинца,</w:t>
      </w:r>
      <w:r w:rsidRPr="00FB3AA7">
        <w:rPr>
          <w:rFonts w:ascii="Times New Roman" w:eastAsia="Times New Roman" w:hAnsi="Times New Roman" w:cs="Times New Roman"/>
          <w:color w:val="000000"/>
          <w:sz w:val="28"/>
          <w:szCs w:val="28"/>
          <w:lang w:eastAsia="ru-RU"/>
        </w:rPr>
        <w:t xml:space="preserve"> имеющегося крупного кристалла поваренной соли, простого вещества – меди используем визуальный метод и знания стереометрии. </w:t>
      </w:r>
      <w:r>
        <w:rPr>
          <w:rFonts w:ascii="Times New Roman" w:eastAsia="Times New Roman" w:hAnsi="Times New Roman" w:cs="Times New Roman"/>
          <w:color w:val="000000"/>
          <w:sz w:val="28"/>
          <w:szCs w:val="28"/>
          <w:lang w:eastAsia="ru-RU"/>
        </w:rPr>
        <w:t xml:space="preserve">Бромид свинца и медь рассматриваем под микроскопом. </w:t>
      </w:r>
      <w:r w:rsidRPr="00FB3AA7">
        <w:rPr>
          <w:rFonts w:ascii="Times New Roman" w:eastAsia="Times New Roman" w:hAnsi="Times New Roman" w:cs="Times New Roman"/>
          <w:color w:val="000000"/>
          <w:sz w:val="28"/>
          <w:szCs w:val="28"/>
          <w:lang w:eastAsia="ru-RU"/>
        </w:rPr>
        <w:t>Для установления идентичности формы полученных кристаллов, сравниваем с геометрической формой</w:t>
      </w:r>
      <w:r>
        <w:rPr>
          <w:rFonts w:ascii="Times New Roman" w:eastAsia="Times New Roman" w:hAnsi="Times New Roman" w:cs="Times New Roman"/>
          <w:color w:val="000000"/>
          <w:sz w:val="28"/>
          <w:szCs w:val="28"/>
          <w:lang w:eastAsia="ru-RU"/>
        </w:rPr>
        <w:t>, указанной в справочной литературе, идеальных</w:t>
      </w:r>
      <w:r w:rsidRPr="00FB3AA7">
        <w:rPr>
          <w:rFonts w:ascii="Times New Roman" w:eastAsia="Times New Roman" w:hAnsi="Times New Roman" w:cs="Times New Roman"/>
          <w:color w:val="000000"/>
          <w:sz w:val="28"/>
          <w:szCs w:val="28"/>
          <w:lang w:eastAsia="ru-RU"/>
        </w:rPr>
        <w:t xml:space="preserve"> кристалл</w:t>
      </w:r>
      <w:r>
        <w:rPr>
          <w:rFonts w:ascii="Times New Roman" w:eastAsia="Times New Roman" w:hAnsi="Times New Roman" w:cs="Times New Roman"/>
          <w:color w:val="000000"/>
          <w:sz w:val="28"/>
          <w:szCs w:val="28"/>
          <w:lang w:eastAsia="ru-RU"/>
        </w:rPr>
        <w:t>ов</w:t>
      </w:r>
      <w:r w:rsidRPr="00FB3AA7">
        <w:rPr>
          <w:rFonts w:ascii="Times New Roman" w:eastAsia="Times New Roman" w:hAnsi="Times New Roman" w:cs="Times New Roman"/>
          <w:color w:val="000000"/>
          <w:sz w:val="28"/>
          <w:szCs w:val="28"/>
          <w:lang w:eastAsia="ru-RU"/>
        </w:rPr>
        <w:t xml:space="preserve"> этих же веществ </w:t>
      </w:r>
      <w:r w:rsidR="00311465" w:rsidRPr="00FB3AA7">
        <w:rPr>
          <w:rFonts w:ascii="Times New Roman" w:eastAsia="Times New Roman" w:hAnsi="Times New Roman" w:cs="Times New Roman"/>
          <w:color w:val="000000"/>
          <w:sz w:val="28"/>
          <w:szCs w:val="28"/>
          <w:lang w:eastAsia="ru-RU"/>
        </w:rPr>
        <w:t xml:space="preserve">(см. </w:t>
      </w:r>
      <w:r w:rsidR="00120591">
        <w:rPr>
          <w:rFonts w:ascii="Times New Roman" w:eastAsia="Times New Roman" w:hAnsi="Times New Roman" w:cs="Times New Roman"/>
          <w:b/>
          <w:color w:val="000000"/>
          <w:sz w:val="28"/>
          <w:szCs w:val="28"/>
          <w:lang w:eastAsia="ru-RU"/>
        </w:rPr>
        <w:t>П</w:t>
      </w:r>
      <w:r w:rsidR="00311465" w:rsidRPr="00FB3AA7">
        <w:rPr>
          <w:rFonts w:ascii="Times New Roman" w:eastAsia="Times New Roman" w:hAnsi="Times New Roman" w:cs="Times New Roman"/>
          <w:b/>
          <w:color w:val="000000"/>
          <w:sz w:val="28"/>
          <w:szCs w:val="28"/>
          <w:lang w:eastAsia="ru-RU"/>
        </w:rPr>
        <w:t>риложение 7</w:t>
      </w:r>
      <w:r w:rsidR="00120591">
        <w:rPr>
          <w:rFonts w:ascii="Times New Roman" w:eastAsia="Times New Roman" w:hAnsi="Times New Roman" w:cs="Times New Roman"/>
          <w:b/>
          <w:color w:val="000000"/>
          <w:sz w:val="28"/>
          <w:szCs w:val="28"/>
          <w:lang w:eastAsia="ru-RU"/>
        </w:rPr>
        <w:t xml:space="preserve">, </w:t>
      </w:r>
      <w:r w:rsidR="00120591" w:rsidRPr="00120591">
        <w:rPr>
          <w:rFonts w:ascii="Times New Roman" w:eastAsia="Times New Roman" w:hAnsi="Times New Roman" w:cs="Times New Roman"/>
          <w:i/>
          <w:color w:val="000000"/>
          <w:sz w:val="28"/>
          <w:szCs w:val="28"/>
          <w:lang w:eastAsia="ru-RU"/>
        </w:rPr>
        <w:t>Таблица 4</w:t>
      </w:r>
      <w:r w:rsidR="00311465" w:rsidRPr="00FB3AA7">
        <w:rPr>
          <w:rFonts w:ascii="Times New Roman" w:eastAsia="Times New Roman" w:hAnsi="Times New Roman" w:cs="Times New Roman"/>
          <w:color w:val="000000"/>
          <w:sz w:val="28"/>
          <w:szCs w:val="28"/>
          <w:lang w:eastAsia="ru-RU"/>
        </w:rPr>
        <w:t>).</w:t>
      </w:r>
    </w:p>
    <w:p w:rsidR="00311465" w:rsidRPr="00FB3AA7" w:rsidRDefault="00311465" w:rsidP="00FB3AA7">
      <w:pPr>
        <w:shd w:val="clear" w:color="auto" w:fill="FDFDFD"/>
        <w:spacing w:after="0" w:line="240" w:lineRule="auto"/>
        <w:jc w:val="both"/>
        <w:rPr>
          <w:rFonts w:ascii="Times New Roman" w:eastAsia="Times New Roman" w:hAnsi="Times New Roman" w:cs="Times New Roman"/>
          <w:b/>
          <w:color w:val="000000"/>
          <w:sz w:val="28"/>
          <w:szCs w:val="28"/>
          <w:lang w:eastAsia="ru-RU"/>
        </w:rPr>
      </w:pPr>
      <w:r w:rsidRPr="00FB3AA7">
        <w:rPr>
          <w:rFonts w:ascii="Times New Roman" w:eastAsia="Times New Roman" w:hAnsi="Times New Roman" w:cs="Times New Roman"/>
          <w:b/>
          <w:color w:val="000000"/>
          <w:sz w:val="28"/>
          <w:szCs w:val="28"/>
          <w:lang w:eastAsia="ru-RU"/>
        </w:rPr>
        <w:t xml:space="preserve">Вывод.  </w:t>
      </w:r>
      <w:r w:rsidRPr="00FB3AA7">
        <w:rPr>
          <w:rFonts w:ascii="Times New Roman" w:hAnsi="Times New Roman" w:cs="Times New Roman"/>
          <w:b/>
          <w:bCs/>
          <w:sz w:val="28"/>
          <w:szCs w:val="28"/>
        </w:rPr>
        <w:t xml:space="preserve">Геометрическая форма </w:t>
      </w:r>
      <w:r w:rsidR="00544433">
        <w:rPr>
          <w:rFonts w:ascii="Times New Roman" w:hAnsi="Times New Roman" w:cs="Times New Roman"/>
          <w:b/>
          <w:bCs/>
          <w:sz w:val="28"/>
          <w:szCs w:val="28"/>
        </w:rPr>
        <w:t xml:space="preserve">большинства </w:t>
      </w:r>
      <w:r w:rsidRPr="00FB3AA7">
        <w:rPr>
          <w:rFonts w:ascii="Times New Roman" w:hAnsi="Times New Roman" w:cs="Times New Roman"/>
          <w:b/>
          <w:bCs/>
          <w:sz w:val="28"/>
          <w:szCs w:val="28"/>
        </w:rPr>
        <w:t>выращенных кристаллов идентична их</w:t>
      </w:r>
      <w:r w:rsidR="00544433">
        <w:rPr>
          <w:rFonts w:ascii="Times New Roman" w:hAnsi="Times New Roman" w:cs="Times New Roman"/>
          <w:b/>
          <w:bCs/>
          <w:sz w:val="28"/>
          <w:szCs w:val="28"/>
        </w:rPr>
        <w:t xml:space="preserve"> стандартной</w:t>
      </w:r>
      <w:r w:rsidR="00544433" w:rsidRPr="00544433">
        <w:rPr>
          <w:rFonts w:ascii="Times New Roman" w:hAnsi="Times New Roman" w:cs="Times New Roman"/>
          <w:b/>
          <w:bCs/>
          <w:sz w:val="28"/>
          <w:szCs w:val="28"/>
        </w:rPr>
        <w:t xml:space="preserve"> </w:t>
      </w:r>
      <w:r w:rsidR="00544433" w:rsidRPr="00FB3AA7">
        <w:rPr>
          <w:rFonts w:ascii="Times New Roman" w:hAnsi="Times New Roman" w:cs="Times New Roman"/>
          <w:b/>
          <w:bCs/>
          <w:sz w:val="28"/>
          <w:szCs w:val="28"/>
        </w:rPr>
        <w:t>форме</w:t>
      </w:r>
      <w:r w:rsidRPr="00FB3AA7">
        <w:rPr>
          <w:rFonts w:ascii="Times New Roman" w:hAnsi="Times New Roman" w:cs="Times New Roman"/>
          <w:b/>
          <w:bCs/>
          <w:sz w:val="28"/>
          <w:szCs w:val="28"/>
        </w:rPr>
        <w:t>.</w:t>
      </w:r>
    </w:p>
    <w:p w:rsidR="00310670" w:rsidRPr="00FB3AA7" w:rsidRDefault="00310670" w:rsidP="00FB3AA7">
      <w:pPr>
        <w:shd w:val="clear" w:color="auto" w:fill="FDFDFD"/>
        <w:spacing w:after="0" w:line="240" w:lineRule="auto"/>
        <w:jc w:val="both"/>
        <w:rPr>
          <w:rFonts w:ascii="Times New Roman" w:eastAsia="Times New Roman" w:hAnsi="Times New Roman" w:cs="Times New Roman"/>
          <w:i/>
          <w:iCs/>
          <w:color w:val="000000"/>
          <w:sz w:val="28"/>
          <w:szCs w:val="28"/>
          <w:lang w:eastAsia="ru-RU"/>
        </w:rPr>
      </w:pPr>
    </w:p>
    <w:p w:rsidR="005C2DF5" w:rsidRPr="00FB3AA7" w:rsidRDefault="005C2DF5" w:rsidP="00FB3AA7">
      <w:pPr>
        <w:pStyle w:val="ab"/>
        <w:numPr>
          <w:ilvl w:val="1"/>
          <w:numId w:val="28"/>
        </w:numPr>
        <w:shd w:val="clear" w:color="auto" w:fill="FDFDFD"/>
        <w:spacing w:after="0" w:line="240" w:lineRule="auto"/>
        <w:ind w:left="0" w:firstLine="0"/>
        <w:jc w:val="both"/>
        <w:rPr>
          <w:rFonts w:ascii="Times New Roman" w:eastAsia="Times New Roman" w:hAnsi="Times New Roman" w:cs="Times New Roman"/>
          <w:b/>
          <w:color w:val="000000"/>
          <w:sz w:val="28"/>
          <w:szCs w:val="28"/>
          <w:lang w:eastAsia="ru-RU"/>
        </w:rPr>
      </w:pPr>
      <w:r w:rsidRPr="00FB3AA7">
        <w:rPr>
          <w:rFonts w:ascii="Times New Roman" w:eastAsia="Times New Roman" w:hAnsi="Times New Roman" w:cs="Times New Roman"/>
          <w:b/>
          <w:bCs/>
          <w:color w:val="000000"/>
          <w:sz w:val="28"/>
          <w:szCs w:val="28"/>
          <w:lang w:eastAsia="ru-RU"/>
        </w:rPr>
        <w:t>Изучение влияния примесей на форму кристалла</w:t>
      </w:r>
      <w:r w:rsidR="004A349E">
        <w:rPr>
          <w:color w:val="323232"/>
          <w:sz w:val="28"/>
          <w:szCs w:val="28"/>
          <w:vertAlign w:val="superscript"/>
        </w:rPr>
        <w:t>[6]</w:t>
      </w:r>
      <w:r w:rsidRPr="00FB3AA7">
        <w:rPr>
          <w:rFonts w:ascii="Times New Roman" w:eastAsia="Times New Roman" w:hAnsi="Times New Roman" w:cs="Times New Roman"/>
          <w:b/>
          <w:color w:val="000000"/>
          <w:sz w:val="28"/>
          <w:szCs w:val="28"/>
          <w:lang w:eastAsia="ru-RU"/>
        </w:rPr>
        <w:t xml:space="preserve"> </w:t>
      </w:r>
      <w:r w:rsidR="004A349E" w:rsidRPr="004A349E">
        <w:rPr>
          <w:rFonts w:ascii="Times New Roman" w:eastAsia="Times New Roman" w:hAnsi="Times New Roman" w:cs="Times New Roman"/>
          <w:b/>
          <w:iCs/>
          <w:color w:val="000000"/>
          <w:sz w:val="28"/>
          <w:szCs w:val="28"/>
          <w:lang w:eastAsia="ru-RU"/>
        </w:rPr>
        <w:t>(</w:t>
      </w:r>
      <w:r w:rsidRPr="00FB3AA7">
        <w:rPr>
          <w:rFonts w:ascii="Times New Roman" w:eastAsia="Times New Roman" w:hAnsi="Times New Roman" w:cs="Times New Roman"/>
          <w:b/>
          <w:color w:val="000000"/>
          <w:sz w:val="28"/>
          <w:szCs w:val="28"/>
          <w:lang w:eastAsia="ru-RU"/>
        </w:rPr>
        <w:t>на примере поваренной соли).</w:t>
      </w:r>
    </w:p>
    <w:p w:rsidR="005C2DF5" w:rsidRPr="00FB3AA7" w:rsidRDefault="0071259F" w:rsidP="00FB3AA7">
      <w:pPr>
        <w:shd w:val="clear" w:color="auto" w:fill="FDFDFD"/>
        <w:spacing w:after="0" w:line="240" w:lineRule="auto"/>
        <w:jc w:val="both"/>
        <w:rPr>
          <w:rFonts w:ascii="Times New Roman" w:hAnsi="Times New Roman" w:cs="Times New Roman"/>
          <w:sz w:val="28"/>
          <w:szCs w:val="28"/>
        </w:rPr>
      </w:pPr>
      <w:r w:rsidRPr="00FB3AA7">
        <w:rPr>
          <w:rFonts w:ascii="Times New Roman" w:eastAsia="Times New Roman" w:hAnsi="Times New Roman" w:cs="Times New Roman"/>
          <w:color w:val="000000"/>
          <w:sz w:val="28"/>
          <w:szCs w:val="28"/>
          <w:lang w:eastAsia="ru-RU"/>
        </w:rPr>
        <w:t>Л</w:t>
      </w:r>
      <w:r w:rsidR="005C2DF5" w:rsidRPr="00FB3AA7">
        <w:rPr>
          <w:rFonts w:ascii="Times New Roman" w:eastAsia="Times New Roman" w:hAnsi="Times New Roman" w:cs="Times New Roman"/>
          <w:color w:val="000000"/>
          <w:sz w:val="28"/>
          <w:szCs w:val="28"/>
          <w:lang w:eastAsia="ru-RU"/>
        </w:rPr>
        <w:t xml:space="preserve">юбая примесь в растворе может стать включением в кристалле или быть источником дефекта. В итоге вместо монокристалла появятся «химеры», состоящие из наростов и искажений (это возникшие из-за разных центров кристаллизации микрокристаллики пробуравили друг друга); они будут увеличиваться по мере роста кристалла. Иногда это выглядит более эффектно, чем правильный монокристалл. </w:t>
      </w:r>
      <w:r w:rsidRPr="00FB3AA7">
        <w:rPr>
          <w:rFonts w:ascii="Times New Roman" w:hAnsi="Times New Roman" w:cs="Times New Roman"/>
          <w:sz w:val="28"/>
          <w:szCs w:val="28"/>
        </w:rPr>
        <w:t>Н</w:t>
      </w:r>
      <w:r w:rsidR="005C2DF5" w:rsidRPr="00FB3AA7">
        <w:rPr>
          <w:rFonts w:ascii="Times New Roman" w:hAnsi="Times New Roman" w:cs="Times New Roman"/>
          <w:sz w:val="28"/>
          <w:szCs w:val="28"/>
        </w:rPr>
        <w:t xml:space="preserve">екоторые примеси могут изменить форму кристаллов хлорида натрия. Мы исследовали форму кристаллов </w:t>
      </w:r>
      <w:r w:rsidRPr="00FB3AA7">
        <w:rPr>
          <w:rFonts w:ascii="Times New Roman" w:hAnsi="Times New Roman" w:cs="Times New Roman"/>
          <w:sz w:val="28"/>
          <w:szCs w:val="28"/>
        </w:rPr>
        <w:t xml:space="preserve">чистой </w:t>
      </w:r>
      <w:r w:rsidR="005C2DF5" w:rsidRPr="00FB3AA7">
        <w:rPr>
          <w:rFonts w:ascii="Times New Roman" w:hAnsi="Times New Roman" w:cs="Times New Roman"/>
          <w:sz w:val="28"/>
          <w:szCs w:val="28"/>
        </w:rPr>
        <w:t>поваренной соли,</w:t>
      </w:r>
      <w:r w:rsidRPr="00FB3AA7">
        <w:rPr>
          <w:rFonts w:ascii="Times New Roman" w:hAnsi="Times New Roman" w:cs="Times New Roman"/>
          <w:sz w:val="28"/>
          <w:szCs w:val="28"/>
        </w:rPr>
        <w:t xml:space="preserve"> поваренной соли,</w:t>
      </w:r>
      <w:r w:rsidR="005C2DF5" w:rsidRPr="00FB3AA7">
        <w:rPr>
          <w:rFonts w:ascii="Times New Roman" w:hAnsi="Times New Roman" w:cs="Times New Roman"/>
          <w:sz w:val="28"/>
          <w:szCs w:val="28"/>
        </w:rPr>
        <w:t xml:space="preserve"> содержащей примеси желтой кровяной соли</w:t>
      </w:r>
      <w:r w:rsidR="004A349E">
        <w:rPr>
          <w:color w:val="323232"/>
          <w:sz w:val="28"/>
          <w:szCs w:val="28"/>
          <w:vertAlign w:val="superscript"/>
        </w:rPr>
        <w:t>[7]</w:t>
      </w:r>
      <w:r w:rsidR="005C2DF5" w:rsidRPr="00FB3AA7">
        <w:rPr>
          <w:rFonts w:ascii="Times New Roman" w:hAnsi="Times New Roman" w:cs="Times New Roman"/>
          <w:sz w:val="28"/>
          <w:szCs w:val="28"/>
        </w:rPr>
        <w:t xml:space="preserve"> K</w:t>
      </w:r>
      <w:r w:rsidR="005C2DF5" w:rsidRPr="00FB3AA7">
        <w:rPr>
          <w:rFonts w:ascii="Times New Roman" w:hAnsi="Times New Roman" w:cs="Times New Roman"/>
          <w:sz w:val="28"/>
          <w:szCs w:val="28"/>
          <w:vertAlign w:val="subscript"/>
        </w:rPr>
        <w:t>4</w:t>
      </w:r>
      <w:r w:rsidR="005C2DF5" w:rsidRPr="00FB3AA7">
        <w:rPr>
          <w:rFonts w:ascii="Times New Roman" w:hAnsi="Times New Roman" w:cs="Times New Roman"/>
          <w:sz w:val="28"/>
          <w:szCs w:val="28"/>
        </w:rPr>
        <w:t>[</w:t>
      </w:r>
      <w:proofErr w:type="spellStart"/>
      <w:r w:rsidR="005C2DF5" w:rsidRPr="00FB3AA7">
        <w:rPr>
          <w:rFonts w:ascii="Times New Roman" w:hAnsi="Times New Roman" w:cs="Times New Roman"/>
          <w:sz w:val="28"/>
          <w:szCs w:val="28"/>
        </w:rPr>
        <w:t>Fe</w:t>
      </w:r>
      <w:proofErr w:type="spellEnd"/>
      <w:r w:rsidR="005C2DF5" w:rsidRPr="00FB3AA7">
        <w:rPr>
          <w:rFonts w:ascii="Times New Roman" w:hAnsi="Times New Roman" w:cs="Times New Roman"/>
          <w:sz w:val="28"/>
          <w:szCs w:val="28"/>
        </w:rPr>
        <w:t>(CN)</w:t>
      </w:r>
      <w:r w:rsidR="005C2DF5" w:rsidRPr="00FB3AA7">
        <w:rPr>
          <w:rFonts w:ascii="Times New Roman" w:hAnsi="Times New Roman" w:cs="Times New Roman"/>
          <w:sz w:val="28"/>
          <w:szCs w:val="28"/>
          <w:vertAlign w:val="subscript"/>
        </w:rPr>
        <w:t>6</w:t>
      </w:r>
      <w:r w:rsidR="005C2DF5" w:rsidRPr="00FB3AA7">
        <w:rPr>
          <w:rFonts w:ascii="Times New Roman" w:hAnsi="Times New Roman" w:cs="Times New Roman"/>
          <w:sz w:val="28"/>
          <w:szCs w:val="28"/>
        </w:rPr>
        <w:t xml:space="preserve">]. Почему хлорид натрия в присутствии небольшого количества примесей изменяет свою излюбленную кубическую форму? В кубическом кристалле все грани растут с одинаковой скоростью. Но </w:t>
      </w:r>
      <w:r w:rsidRPr="00FB3AA7">
        <w:rPr>
          <w:rFonts w:ascii="Times New Roman" w:hAnsi="Times New Roman" w:cs="Times New Roman"/>
          <w:sz w:val="28"/>
          <w:szCs w:val="28"/>
        </w:rPr>
        <w:t>желтая кровяная соль</w:t>
      </w:r>
      <w:r w:rsidR="005C2DF5" w:rsidRPr="00FB3AA7">
        <w:rPr>
          <w:rFonts w:ascii="Times New Roman" w:hAnsi="Times New Roman" w:cs="Times New Roman"/>
          <w:sz w:val="28"/>
          <w:szCs w:val="28"/>
        </w:rPr>
        <w:t xml:space="preserve"> образу</w:t>
      </w:r>
      <w:r w:rsidRPr="00FB3AA7">
        <w:rPr>
          <w:rFonts w:ascii="Times New Roman" w:hAnsi="Times New Roman" w:cs="Times New Roman"/>
          <w:sz w:val="28"/>
          <w:szCs w:val="28"/>
        </w:rPr>
        <w:t>ет</w:t>
      </w:r>
      <w:r w:rsidR="005C2DF5" w:rsidRPr="00FB3AA7">
        <w:rPr>
          <w:rFonts w:ascii="Times New Roman" w:hAnsi="Times New Roman" w:cs="Times New Roman"/>
          <w:sz w:val="28"/>
          <w:szCs w:val="28"/>
        </w:rPr>
        <w:t xml:space="preserve"> с хлоридом натрия непрочн</w:t>
      </w:r>
      <w:r w:rsidRPr="00FB3AA7">
        <w:rPr>
          <w:rFonts w:ascii="Times New Roman" w:hAnsi="Times New Roman" w:cs="Times New Roman"/>
          <w:sz w:val="28"/>
          <w:szCs w:val="28"/>
        </w:rPr>
        <w:t>ое</w:t>
      </w:r>
      <w:r w:rsidR="005C2DF5" w:rsidRPr="00FB3AA7">
        <w:rPr>
          <w:rFonts w:ascii="Times New Roman" w:hAnsi="Times New Roman" w:cs="Times New Roman"/>
          <w:sz w:val="28"/>
          <w:szCs w:val="28"/>
        </w:rPr>
        <w:t xml:space="preserve"> соединени</w:t>
      </w:r>
      <w:r w:rsidR="005F78AB" w:rsidRPr="00FB3AA7">
        <w:rPr>
          <w:rFonts w:ascii="Times New Roman" w:hAnsi="Times New Roman" w:cs="Times New Roman"/>
          <w:sz w:val="28"/>
          <w:szCs w:val="28"/>
        </w:rPr>
        <w:t>е</w:t>
      </w:r>
      <w:r w:rsidR="005C2DF5" w:rsidRPr="00FB3AA7">
        <w:rPr>
          <w:rFonts w:ascii="Times New Roman" w:hAnsi="Times New Roman" w:cs="Times New Roman"/>
          <w:sz w:val="28"/>
          <w:szCs w:val="28"/>
        </w:rPr>
        <w:t>, котор</w:t>
      </w:r>
      <w:r w:rsidR="005F78AB" w:rsidRPr="00FB3AA7">
        <w:rPr>
          <w:rFonts w:ascii="Times New Roman" w:hAnsi="Times New Roman" w:cs="Times New Roman"/>
          <w:sz w:val="28"/>
          <w:szCs w:val="28"/>
        </w:rPr>
        <w:t xml:space="preserve">ое </w:t>
      </w:r>
      <w:r w:rsidR="005C2DF5" w:rsidRPr="00FB3AA7">
        <w:rPr>
          <w:rFonts w:ascii="Times New Roman" w:hAnsi="Times New Roman" w:cs="Times New Roman"/>
          <w:sz w:val="28"/>
          <w:szCs w:val="28"/>
        </w:rPr>
        <w:t xml:space="preserve"> изменя</w:t>
      </w:r>
      <w:r w:rsidR="005F78AB" w:rsidRPr="00FB3AA7">
        <w:rPr>
          <w:rFonts w:ascii="Times New Roman" w:hAnsi="Times New Roman" w:cs="Times New Roman"/>
          <w:sz w:val="28"/>
          <w:szCs w:val="28"/>
        </w:rPr>
        <w:t>ет</w:t>
      </w:r>
      <w:r w:rsidR="005C2DF5" w:rsidRPr="00FB3AA7">
        <w:rPr>
          <w:rFonts w:ascii="Times New Roman" w:hAnsi="Times New Roman" w:cs="Times New Roman"/>
          <w:sz w:val="28"/>
          <w:szCs w:val="28"/>
        </w:rPr>
        <w:t xml:space="preserve"> условия роста кристаллов. Поэтому получается необычная для данного вещества кристаллическая форма.</w:t>
      </w:r>
    </w:p>
    <w:p w:rsidR="005C2DF5" w:rsidRPr="00FB3AA7" w:rsidRDefault="005C2DF5" w:rsidP="00FB3AA7">
      <w:pPr>
        <w:shd w:val="clear" w:color="auto" w:fill="FDFDFD"/>
        <w:spacing w:after="0" w:line="240" w:lineRule="auto"/>
        <w:jc w:val="both"/>
        <w:rPr>
          <w:rFonts w:ascii="Times New Roman" w:hAnsi="Times New Roman" w:cs="Times New Roman"/>
          <w:sz w:val="28"/>
          <w:szCs w:val="28"/>
        </w:rPr>
      </w:pPr>
      <w:r w:rsidRPr="00FB3AA7">
        <w:rPr>
          <w:rFonts w:ascii="Times New Roman" w:hAnsi="Times New Roman" w:cs="Times New Roman"/>
          <w:sz w:val="28"/>
          <w:szCs w:val="28"/>
        </w:rPr>
        <w:t xml:space="preserve"> Св</w:t>
      </w:r>
      <w:r w:rsidR="0071259F" w:rsidRPr="00FB3AA7">
        <w:rPr>
          <w:rFonts w:ascii="Times New Roman" w:hAnsi="Times New Roman" w:cs="Times New Roman"/>
          <w:sz w:val="28"/>
          <w:szCs w:val="28"/>
        </w:rPr>
        <w:t xml:space="preserve">орачиваем </w:t>
      </w:r>
      <w:r w:rsidRPr="00FB3AA7">
        <w:rPr>
          <w:rFonts w:ascii="Times New Roman" w:hAnsi="Times New Roman" w:cs="Times New Roman"/>
          <w:sz w:val="28"/>
          <w:szCs w:val="28"/>
        </w:rPr>
        <w:t xml:space="preserve"> прямоугольный кусочек фильтровальной бумаги в цилиндр диаметром</w:t>
      </w:r>
      <w:r w:rsidR="005F78AB" w:rsidRPr="00FB3AA7">
        <w:rPr>
          <w:rFonts w:ascii="Times New Roman" w:hAnsi="Times New Roman" w:cs="Times New Roman"/>
          <w:sz w:val="28"/>
          <w:szCs w:val="28"/>
        </w:rPr>
        <w:t xml:space="preserve"> </w:t>
      </w:r>
      <w:r w:rsidRPr="00FB3AA7">
        <w:rPr>
          <w:rFonts w:ascii="Times New Roman" w:hAnsi="Times New Roman" w:cs="Times New Roman"/>
          <w:sz w:val="28"/>
          <w:szCs w:val="28"/>
        </w:rPr>
        <w:t>2-3 см и высотой 5-6 см. В чашку Петри насыпа</w:t>
      </w:r>
      <w:r w:rsidR="0071259F" w:rsidRPr="00FB3AA7">
        <w:rPr>
          <w:rFonts w:ascii="Times New Roman" w:hAnsi="Times New Roman" w:cs="Times New Roman"/>
          <w:sz w:val="28"/>
          <w:szCs w:val="28"/>
        </w:rPr>
        <w:t>ем</w:t>
      </w:r>
      <w:r w:rsidRPr="00FB3AA7">
        <w:rPr>
          <w:rFonts w:ascii="Times New Roman" w:hAnsi="Times New Roman" w:cs="Times New Roman"/>
          <w:sz w:val="28"/>
          <w:szCs w:val="28"/>
        </w:rPr>
        <w:t xml:space="preserve"> хлорид натрия (почти доверху), добав</w:t>
      </w:r>
      <w:r w:rsidR="00C60ED8">
        <w:rPr>
          <w:rFonts w:ascii="Times New Roman" w:hAnsi="Times New Roman" w:cs="Times New Roman"/>
          <w:sz w:val="28"/>
          <w:szCs w:val="28"/>
        </w:rPr>
        <w:t>ляем</w:t>
      </w:r>
      <w:r w:rsidRPr="00FB3AA7">
        <w:rPr>
          <w:rFonts w:ascii="Times New Roman" w:hAnsi="Times New Roman" w:cs="Times New Roman"/>
          <w:sz w:val="28"/>
          <w:szCs w:val="28"/>
        </w:rPr>
        <w:t xml:space="preserve"> немного желтой кровяной соли K4[</w:t>
      </w:r>
      <w:proofErr w:type="spellStart"/>
      <w:r w:rsidRPr="00FB3AA7">
        <w:rPr>
          <w:rFonts w:ascii="Times New Roman" w:hAnsi="Times New Roman" w:cs="Times New Roman"/>
          <w:sz w:val="28"/>
          <w:szCs w:val="28"/>
        </w:rPr>
        <w:t>Fe</w:t>
      </w:r>
      <w:proofErr w:type="spellEnd"/>
      <w:r w:rsidRPr="00FB3AA7">
        <w:rPr>
          <w:rFonts w:ascii="Times New Roman" w:hAnsi="Times New Roman" w:cs="Times New Roman"/>
          <w:sz w:val="28"/>
          <w:szCs w:val="28"/>
        </w:rPr>
        <w:t>(CN)6] (четверть чайной ложки), перемеш</w:t>
      </w:r>
      <w:r w:rsidR="0071259F" w:rsidRPr="00FB3AA7">
        <w:rPr>
          <w:rFonts w:ascii="Times New Roman" w:hAnsi="Times New Roman" w:cs="Times New Roman"/>
          <w:sz w:val="28"/>
          <w:szCs w:val="28"/>
        </w:rPr>
        <w:t xml:space="preserve">иваем </w:t>
      </w:r>
      <w:r w:rsidRPr="00FB3AA7">
        <w:rPr>
          <w:rFonts w:ascii="Times New Roman" w:hAnsi="Times New Roman" w:cs="Times New Roman"/>
          <w:sz w:val="28"/>
          <w:szCs w:val="28"/>
        </w:rPr>
        <w:t xml:space="preserve"> и</w:t>
      </w:r>
      <w:r w:rsidR="005F78AB" w:rsidRPr="00FB3AA7">
        <w:rPr>
          <w:rFonts w:ascii="Times New Roman" w:hAnsi="Times New Roman" w:cs="Times New Roman"/>
          <w:sz w:val="28"/>
          <w:szCs w:val="28"/>
        </w:rPr>
        <w:t xml:space="preserve"> </w:t>
      </w:r>
      <w:r w:rsidRPr="00FB3AA7">
        <w:rPr>
          <w:rFonts w:ascii="Times New Roman" w:hAnsi="Times New Roman" w:cs="Times New Roman"/>
          <w:sz w:val="28"/>
          <w:szCs w:val="28"/>
        </w:rPr>
        <w:t>доли</w:t>
      </w:r>
      <w:r w:rsidR="0071259F" w:rsidRPr="00FB3AA7">
        <w:rPr>
          <w:rFonts w:ascii="Times New Roman" w:hAnsi="Times New Roman" w:cs="Times New Roman"/>
          <w:sz w:val="28"/>
          <w:szCs w:val="28"/>
        </w:rPr>
        <w:t>ваем</w:t>
      </w:r>
      <w:r w:rsidRPr="00FB3AA7">
        <w:rPr>
          <w:rFonts w:ascii="Times New Roman" w:hAnsi="Times New Roman" w:cs="Times New Roman"/>
          <w:sz w:val="28"/>
          <w:szCs w:val="28"/>
        </w:rPr>
        <w:t xml:space="preserve"> дистиллированной воды, чтобы</w:t>
      </w:r>
      <w:r w:rsidR="0071259F" w:rsidRPr="00FB3AA7">
        <w:rPr>
          <w:rFonts w:ascii="Times New Roman" w:hAnsi="Times New Roman" w:cs="Times New Roman"/>
          <w:sz w:val="28"/>
          <w:szCs w:val="28"/>
        </w:rPr>
        <w:t xml:space="preserve"> </w:t>
      </w:r>
      <w:r w:rsidRPr="00FB3AA7">
        <w:rPr>
          <w:rFonts w:ascii="Times New Roman" w:hAnsi="Times New Roman" w:cs="Times New Roman"/>
          <w:sz w:val="28"/>
          <w:szCs w:val="28"/>
        </w:rPr>
        <w:t xml:space="preserve">она хорошо смочила соль. </w:t>
      </w:r>
    </w:p>
    <w:p w:rsidR="005C2DF5" w:rsidRPr="00FB3AA7" w:rsidRDefault="0071259F" w:rsidP="00FB3AA7">
      <w:pPr>
        <w:shd w:val="clear" w:color="auto" w:fill="FDFDFD"/>
        <w:spacing w:after="0" w:line="240" w:lineRule="auto"/>
        <w:jc w:val="both"/>
        <w:rPr>
          <w:rFonts w:ascii="Times New Roman" w:hAnsi="Times New Roman" w:cs="Times New Roman"/>
          <w:sz w:val="28"/>
          <w:szCs w:val="28"/>
        </w:rPr>
      </w:pPr>
      <w:r w:rsidRPr="00FB3AA7">
        <w:rPr>
          <w:rFonts w:ascii="Times New Roman" w:hAnsi="Times New Roman" w:cs="Times New Roman"/>
          <w:sz w:val="28"/>
          <w:szCs w:val="28"/>
        </w:rPr>
        <w:lastRenderedPageBreak/>
        <w:t>С</w:t>
      </w:r>
      <w:r w:rsidR="005C2DF5" w:rsidRPr="00FB3AA7">
        <w:rPr>
          <w:rFonts w:ascii="Times New Roman" w:hAnsi="Times New Roman" w:cs="Times New Roman"/>
          <w:sz w:val="28"/>
          <w:szCs w:val="28"/>
        </w:rPr>
        <w:t>тави</w:t>
      </w:r>
      <w:r w:rsidRPr="00FB3AA7">
        <w:rPr>
          <w:rFonts w:ascii="Times New Roman" w:hAnsi="Times New Roman" w:cs="Times New Roman"/>
          <w:sz w:val="28"/>
          <w:szCs w:val="28"/>
        </w:rPr>
        <w:t>м</w:t>
      </w:r>
      <w:r w:rsidR="005C2DF5" w:rsidRPr="00FB3AA7">
        <w:rPr>
          <w:rFonts w:ascii="Times New Roman" w:hAnsi="Times New Roman" w:cs="Times New Roman"/>
          <w:sz w:val="28"/>
          <w:szCs w:val="28"/>
        </w:rPr>
        <w:t xml:space="preserve"> бумажный цилиндр вертикально в чашку Петри. С поверхности бумаги</w:t>
      </w:r>
      <w:r w:rsidR="005F78AB" w:rsidRPr="00FB3AA7">
        <w:rPr>
          <w:rFonts w:ascii="Times New Roman" w:hAnsi="Times New Roman" w:cs="Times New Roman"/>
          <w:sz w:val="28"/>
          <w:szCs w:val="28"/>
        </w:rPr>
        <w:t xml:space="preserve"> </w:t>
      </w:r>
      <w:r w:rsidR="005C2DF5" w:rsidRPr="00FB3AA7">
        <w:rPr>
          <w:rFonts w:ascii="Times New Roman" w:hAnsi="Times New Roman" w:cs="Times New Roman"/>
          <w:sz w:val="28"/>
          <w:szCs w:val="28"/>
        </w:rPr>
        <w:t>раствор постепенно испаряется, а на его место из чашки поднимаются свежие порции (за</w:t>
      </w:r>
      <w:r w:rsidR="005F78AB" w:rsidRPr="00FB3AA7">
        <w:rPr>
          <w:rFonts w:ascii="Times New Roman" w:hAnsi="Times New Roman" w:cs="Times New Roman"/>
          <w:sz w:val="28"/>
          <w:szCs w:val="28"/>
        </w:rPr>
        <w:t xml:space="preserve"> </w:t>
      </w:r>
      <w:r w:rsidR="005C2DF5" w:rsidRPr="00FB3AA7">
        <w:rPr>
          <w:rFonts w:ascii="Times New Roman" w:hAnsi="Times New Roman" w:cs="Times New Roman"/>
          <w:sz w:val="28"/>
          <w:szCs w:val="28"/>
        </w:rPr>
        <w:t>счет капиллярного эффекта). Через два дня бумажный цилиндр стал</w:t>
      </w:r>
      <w:r w:rsidR="005F78AB" w:rsidRPr="00FB3AA7">
        <w:rPr>
          <w:rFonts w:ascii="Times New Roman" w:hAnsi="Times New Roman" w:cs="Times New Roman"/>
          <w:sz w:val="28"/>
          <w:szCs w:val="28"/>
        </w:rPr>
        <w:t xml:space="preserve"> </w:t>
      </w:r>
      <w:r w:rsidR="005C2DF5" w:rsidRPr="00FB3AA7">
        <w:rPr>
          <w:rFonts w:ascii="Times New Roman" w:hAnsi="Times New Roman" w:cs="Times New Roman"/>
          <w:sz w:val="28"/>
          <w:szCs w:val="28"/>
        </w:rPr>
        <w:t>похож</w:t>
      </w:r>
      <w:r w:rsidR="005F78AB" w:rsidRPr="00FB3AA7">
        <w:rPr>
          <w:rFonts w:ascii="Times New Roman" w:hAnsi="Times New Roman" w:cs="Times New Roman"/>
          <w:sz w:val="28"/>
          <w:szCs w:val="28"/>
        </w:rPr>
        <w:t xml:space="preserve"> </w:t>
      </w:r>
      <w:r w:rsidR="005C2DF5" w:rsidRPr="00FB3AA7">
        <w:rPr>
          <w:rFonts w:ascii="Times New Roman" w:hAnsi="Times New Roman" w:cs="Times New Roman"/>
          <w:sz w:val="28"/>
          <w:szCs w:val="28"/>
        </w:rPr>
        <w:t xml:space="preserve">на белый коралл! </w:t>
      </w:r>
      <w:r w:rsidR="005F6D12">
        <w:rPr>
          <w:rFonts w:ascii="Times New Roman" w:hAnsi="Times New Roman" w:cs="Times New Roman"/>
          <w:sz w:val="28"/>
          <w:szCs w:val="28"/>
        </w:rPr>
        <w:t xml:space="preserve">(см. </w:t>
      </w:r>
      <w:r w:rsidR="005F6D12" w:rsidRPr="005F6D12">
        <w:rPr>
          <w:rFonts w:ascii="Times New Roman" w:hAnsi="Times New Roman" w:cs="Times New Roman"/>
          <w:b/>
          <w:sz w:val="28"/>
          <w:szCs w:val="28"/>
        </w:rPr>
        <w:t>Приложение 8</w:t>
      </w:r>
      <w:r w:rsidR="005F6D12">
        <w:rPr>
          <w:rFonts w:ascii="Times New Roman" w:hAnsi="Times New Roman" w:cs="Times New Roman"/>
          <w:sz w:val="28"/>
          <w:szCs w:val="28"/>
        </w:rPr>
        <w:t xml:space="preserve">, </w:t>
      </w:r>
      <w:r w:rsidR="005F6D12" w:rsidRPr="005F6D12">
        <w:rPr>
          <w:rFonts w:ascii="Times New Roman" w:hAnsi="Times New Roman" w:cs="Times New Roman"/>
          <w:i/>
          <w:sz w:val="28"/>
          <w:szCs w:val="28"/>
        </w:rPr>
        <w:t>фотография</w:t>
      </w:r>
      <w:proofErr w:type="gramStart"/>
      <w:r w:rsidR="005F6D12">
        <w:rPr>
          <w:rFonts w:ascii="Times New Roman" w:hAnsi="Times New Roman" w:cs="Times New Roman"/>
          <w:sz w:val="28"/>
          <w:szCs w:val="28"/>
        </w:rPr>
        <w:t>)Т</w:t>
      </w:r>
      <w:proofErr w:type="gramEnd"/>
      <w:r w:rsidR="005C2DF5" w:rsidRPr="00FB3AA7">
        <w:rPr>
          <w:rFonts w:ascii="Times New Roman" w:hAnsi="Times New Roman" w:cs="Times New Roman"/>
          <w:sz w:val="28"/>
          <w:szCs w:val="28"/>
        </w:rPr>
        <w:t>акая конструкция очень</w:t>
      </w:r>
      <w:r w:rsidR="005F78AB" w:rsidRPr="00FB3AA7">
        <w:rPr>
          <w:rFonts w:ascii="Times New Roman" w:hAnsi="Times New Roman" w:cs="Times New Roman"/>
          <w:sz w:val="28"/>
          <w:szCs w:val="28"/>
        </w:rPr>
        <w:t xml:space="preserve"> </w:t>
      </w:r>
      <w:r w:rsidR="005C2DF5" w:rsidRPr="00FB3AA7">
        <w:rPr>
          <w:rFonts w:ascii="Times New Roman" w:hAnsi="Times New Roman" w:cs="Times New Roman"/>
          <w:sz w:val="28"/>
          <w:szCs w:val="28"/>
        </w:rPr>
        <w:t>непрочная – от слабого сотрясения она</w:t>
      </w:r>
      <w:r w:rsidR="005F78AB" w:rsidRPr="00FB3AA7">
        <w:rPr>
          <w:rFonts w:ascii="Times New Roman" w:hAnsi="Times New Roman" w:cs="Times New Roman"/>
          <w:sz w:val="28"/>
          <w:szCs w:val="28"/>
        </w:rPr>
        <w:t xml:space="preserve"> </w:t>
      </w:r>
      <w:r w:rsidR="005C2DF5" w:rsidRPr="00FB3AA7">
        <w:rPr>
          <w:rFonts w:ascii="Times New Roman" w:hAnsi="Times New Roman" w:cs="Times New Roman"/>
          <w:sz w:val="28"/>
          <w:szCs w:val="28"/>
        </w:rPr>
        <w:t xml:space="preserve">осыпается. </w:t>
      </w:r>
    </w:p>
    <w:p w:rsidR="005C2DF5" w:rsidRPr="00FB3AA7" w:rsidRDefault="005C2DF5" w:rsidP="00FB3AA7">
      <w:pPr>
        <w:shd w:val="clear" w:color="auto" w:fill="FDFDFD"/>
        <w:spacing w:after="0" w:line="240" w:lineRule="auto"/>
        <w:jc w:val="both"/>
        <w:rPr>
          <w:rFonts w:ascii="Times New Roman" w:hAnsi="Times New Roman" w:cs="Times New Roman"/>
          <w:sz w:val="28"/>
          <w:szCs w:val="28"/>
        </w:rPr>
      </w:pPr>
      <w:r w:rsidRPr="00FB3AA7">
        <w:rPr>
          <w:rFonts w:ascii="Times New Roman" w:hAnsi="Times New Roman" w:cs="Times New Roman"/>
          <w:sz w:val="28"/>
          <w:szCs w:val="28"/>
        </w:rPr>
        <w:t>Таким образом, добавка желтой кровяной</w:t>
      </w:r>
      <w:r w:rsidR="005F78AB" w:rsidRPr="00FB3AA7">
        <w:rPr>
          <w:rFonts w:ascii="Times New Roman" w:hAnsi="Times New Roman" w:cs="Times New Roman"/>
          <w:sz w:val="28"/>
          <w:szCs w:val="28"/>
        </w:rPr>
        <w:t xml:space="preserve"> </w:t>
      </w:r>
      <w:r w:rsidRPr="00FB3AA7">
        <w:rPr>
          <w:rFonts w:ascii="Times New Roman" w:hAnsi="Times New Roman" w:cs="Times New Roman"/>
          <w:sz w:val="28"/>
          <w:szCs w:val="28"/>
        </w:rPr>
        <w:t>соли благоприятствует формированию волокнистых кристаллов хлорида натрия. Без нее поваренная соль просто образует корку на поверхности бумаги</w:t>
      </w:r>
      <w:r w:rsidR="005F78AB" w:rsidRPr="00FB3AA7">
        <w:rPr>
          <w:rFonts w:ascii="Times New Roman" w:hAnsi="Times New Roman" w:cs="Times New Roman"/>
          <w:sz w:val="28"/>
          <w:szCs w:val="28"/>
        </w:rPr>
        <w:t xml:space="preserve">. Смотрим на результат через микроскоп. </w:t>
      </w:r>
      <w:r w:rsidRPr="00FB3AA7">
        <w:rPr>
          <w:rFonts w:ascii="Times New Roman" w:hAnsi="Times New Roman" w:cs="Times New Roman"/>
          <w:sz w:val="28"/>
          <w:szCs w:val="28"/>
        </w:rPr>
        <w:t xml:space="preserve">Бесцветные кристаллы поваренной соли имеют форму куба. </w:t>
      </w:r>
      <w:r w:rsidR="005F78AB" w:rsidRPr="00FB3AA7">
        <w:rPr>
          <w:rFonts w:ascii="Times New Roman" w:hAnsi="Times New Roman" w:cs="Times New Roman"/>
          <w:sz w:val="28"/>
          <w:szCs w:val="28"/>
        </w:rPr>
        <w:t xml:space="preserve"> </w:t>
      </w:r>
      <w:r w:rsidRPr="00FB3AA7">
        <w:rPr>
          <w:rFonts w:ascii="Times New Roman" w:hAnsi="Times New Roman" w:cs="Times New Roman"/>
          <w:sz w:val="28"/>
          <w:szCs w:val="28"/>
        </w:rPr>
        <w:t xml:space="preserve">Одновременно с кубическими кристаллами мы обнаружили кристаллы, имеющие форму пирамид. </w:t>
      </w:r>
    </w:p>
    <w:p w:rsidR="0071259F" w:rsidRPr="00FB3AA7" w:rsidRDefault="00F71579" w:rsidP="00FB3AA7">
      <w:pPr>
        <w:jc w:val="both"/>
        <w:rPr>
          <w:rFonts w:ascii="Times New Roman" w:hAnsi="Times New Roman" w:cs="Times New Roman"/>
          <w:sz w:val="28"/>
          <w:szCs w:val="28"/>
        </w:rPr>
      </w:pPr>
      <w:r w:rsidRPr="00FB3AA7">
        <w:rPr>
          <w:rFonts w:ascii="Times New Roman" w:hAnsi="Times New Roman" w:cs="Times New Roman"/>
          <w:b/>
          <w:sz w:val="28"/>
          <w:szCs w:val="28"/>
        </w:rPr>
        <w:t>Вывод</w:t>
      </w:r>
      <w:r w:rsidR="005F78AB" w:rsidRPr="00FB3AA7">
        <w:rPr>
          <w:rFonts w:ascii="Times New Roman" w:hAnsi="Times New Roman" w:cs="Times New Roman"/>
          <w:b/>
          <w:sz w:val="28"/>
          <w:szCs w:val="28"/>
        </w:rPr>
        <w:t>.</w:t>
      </w:r>
      <w:r w:rsidR="005F78AB" w:rsidRPr="00FB3AA7">
        <w:rPr>
          <w:rFonts w:ascii="Times New Roman" w:hAnsi="Times New Roman" w:cs="Times New Roman"/>
          <w:sz w:val="28"/>
          <w:szCs w:val="28"/>
        </w:rPr>
        <w:t xml:space="preserve"> </w:t>
      </w:r>
      <w:r w:rsidR="0071259F" w:rsidRPr="00FB3AA7">
        <w:rPr>
          <w:rFonts w:ascii="Times New Roman" w:hAnsi="Times New Roman" w:cs="Times New Roman"/>
          <w:sz w:val="28"/>
          <w:szCs w:val="28"/>
        </w:rPr>
        <w:t xml:space="preserve">На форму монокристалла влияет не только форма элементарной атомной ячейки, но и те условия, в которых происходит рост кристалла. Особенно сильно меняется форма кристаллов под влиянием примесей, находящихся в исследуемом растворе. </w:t>
      </w:r>
    </w:p>
    <w:p w:rsidR="005F78AB" w:rsidRPr="00FB3AA7" w:rsidRDefault="005F78AB" w:rsidP="00FB3AA7">
      <w:pPr>
        <w:pStyle w:val="ab"/>
        <w:numPr>
          <w:ilvl w:val="1"/>
          <w:numId w:val="28"/>
        </w:numPr>
        <w:shd w:val="clear" w:color="auto" w:fill="FDFDFD"/>
        <w:spacing w:after="0" w:line="240" w:lineRule="auto"/>
        <w:ind w:left="0" w:firstLine="0"/>
        <w:jc w:val="both"/>
        <w:rPr>
          <w:rFonts w:ascii="Times New Roman" w:eastAsia="Times New Roman" w:hAnsi="Times New Roman" w:cs="Times New Roman"/>
          <w:b/>
          <w:color w:val="000000"/>
          <w:sz w:val="28"/>
          <w:szCs w:val="28"/>
          <w:lang w:eastAsia="ru-RU"/>
        </w:rPr>
      </w:pPr>
      <w:r w:rsidRPr="00FB3AA7">
        <w:rPr>
          <w:rFonts w:ascii="Times New Roman" w:eastAsia="Times New Roman" w:hAnsi="Times New Roman" w:cs="Times New Roman"/>
          <w:b/>
          <w:bCs/>
          <w:color w:val="000000"/>
          <w:sz w:val="28"/>
          <w:szCs w:val="28"/>
          <w:lang w:eastAsia="ru-RU"/>
        </w:rPr>
        <w:t>Определение плотности кристаллов медного купороса</w:t>
      </w:r>
      <w:r w:rsidR="00262443">
        <w:rPr>
          <w:rFonts w:ascii="Times New Roman" w:eastAsia="Times New Roman" w:hAnsi="Times New Roman" w:cs="Times New Roman"/>
          <w:b/>
          <w:bCs/>
          <w:color w:val="000000"/>
          <w:sz w:val="28"/>
          <w:szCs w:val="28"/>
          <w:lang w:eastAsia="ru-RU"/>
        </w:rPr>
        <w:t xml:space="preserve"> и желтой кровяной соли</w:t>
      </w:r>
      <w:r w:rsidRPr="00FB3AA7">
        <w:rPr>
          <w:rFonts w:ascii="Times New Roman" w:eastAsia="Times New Roman" w:hAnsi="Times New Roman" w:cs="Times New Roman"/>
          <w:b/>
          <w:bCs/>
          <w:color w:val="000000"/>
          <w:sz w:val="28"/>
          <w:szCs w:val="28"/>
          <w:lang w:eastAsia="ru-RU"/>
        </w:rPr>
        <w:t>.</w:t>
      </w:r>
    </w:p>
    <w:p w:rsidR="00290A99" w:rsidRPr="00FB3AA7" w:rsidRDefault="00290A99" w:rsidP="00FB3AA7">
      <w:pPr>
        <w:shd w:val="clear" w:color="auto" w:fill="FDFDFD"/>
        <w:spacing w:after="0" w:line="240" w:lineRule="auto"/>
        <w:jc w:val="both"/>
        <w:rPr>
          <w:rFonts w:ascii="Times New Roman" w:hAnsi="Times New Roman" w:cs="Times New Roman"/>
          <w:sz w:val="28"/>
          <w:szCs w:val="28"/>
        </w:rPr>
      </w:pPr>
      <w:r w:rsidRPr="00FB3AA7">
        <w:rPr>
          <w:rFonts w:ascii="Times New Roman" w:hAnsi="Times New Roman" w:cs="Times New Roman"/>
          <w:b/>
          <w:bCs/>
          <w:sz w:val="28"/>
          <w:szCs w:val="28"/>
        </w:rPr>
        <w:t>Цель работы:</w:t>
      </w:r>
      <w:r w:rsidRPr="00FB3AA7">
        <w:rPr>
          <w:rFonts w:ascii="Times New Roman" w:hAnsi="Times New Roman" w:cs="Times New Roman"/>
          <w:sz w:val="28"/>
          <w:szCs w:val="28"/>
        </w:rPr>
        <w:t xml:space="preserve"> </w:t>
      </w:r>
      <w:r w:rsidR="00F71579" w:rsidRPr="00FB3AA7">
        <w:rPr>
          <w:rFonts w:ascii="Times New Roman" w:hAnsi="Times New Roman" w:cs="Times New Roman"/>
          <w:bCs/>
          <w:sz w:val="28"/>
          <w:szCs w:val="28"/>
        </w:rPr>
        <w:t>выявление степени идентичности выращенного монокристалла медного купороса</w:t>
      </w:r>
      <w:r w:rsidR="00262443">
        <w:rPr>
          <w:rFonts w:ascii="Times New Roman" w:hAnsi="Times New Roman" w:cs="Times New Roman"/>
          <w:bCs/>
          <w:sz w:val="28"/>
          <w:szCs w:val="28"/>
        </w:rPr>
        <w:t>, желтой кровяной соли</w:t>
      </w:r>
      <w:r w:rsidR="00F71579" w:rsidRPr="00FB3AA7">
        <w:rPr>
          <w:rFonts w:ascii="Times New Roman" w:hAnsi="Times New Roman" w:cs="Times New Roman"/>
          <w:bCs/>
          <w:sz w:val="28"/>
          <w:szCs w:val="28"/>
        </w:rPr>
        <w:t xml:space="preserve"> через сравнение рас</w:t>
      </w:r>
      <w:r w:rsidR="00C2763D">
        <w:rPr>
          <w:rFonts w:ascii="Times New Roman" w:hAnsi="Times New Roman" w:cs="Times New Roman"/>
          <w:bCs/>
          <w:sz w:val="28"/>
          <w:szCs w:val="28"/>
        </w:rPr>
        <w:t>счи</w:t>
      </w:r>
      <w:r w:rsidR="00F71579" w:rsidRPr="00FB3AA7">
        <w:rPr>
          <w:rFonts w:ascii="Times New Roman" w:hAnsi="Times New Roman" w:cs="Times New Roman"/>
          <w:bCs/>
          <w:sz w:val="28"/>
          <w:szCs w:val="28"/>
        </w:rPr>
        <w:t>т</w:t>
      </w:r>
      <w:r w:rsidR="00C2763D">
        <w:rPr>
          <w:rFonts w:ascii="Times New Roman" w:hAnsi="Times New Roman" w:cs="Times New Roman"/>
          <w:bCs/>
          <w:sz w:val="28"/>
          <w:szCs w:val="28"/>
        </w:rPr>
        <w:t>ан</w:t>
      </w:r>
      <w:r w:rsidR="00F71579" w:rsidRPr="00FB3AA7">
        <w:rPr>
          <w:rFonts w:ascii="Times New Roman" w:hAnsi="Times New Roman" w:cs="Times New Roman"/>
          <w:bCs/>
          <w:sz w:val="28"/>
          <w:szCs w:val="28"/>
        </w:rPr>
        <w:t>ной</w:t>
      </w:r>
      <w:r w:rsidR="00C2763D">
        <w:rPr>
          <w:rFonts w:ascii="Times New Roman" w:hAnsi="Times New Roman" w:cs="Times New Roman"/>
          <w:bCs/>
          <w:sz w:val="28"/>
          <w:szCs w:val="28"/>
        </w:rPr>
        <w:t xml:space="preserve"> </w:t>
      </w:r>
      <w:r w:rsidR="00F71579" w:rsidRPr="00FB3AA7">
        <w:rPr>
          <w:rFonts w:ascii="Times New Roman" w:hAnsi="Times New Roman" w:cs="Times New Roman"/>
          <w:bCs/>
          <w:sz w:val="28"/>
          <w:szCs w:val="28"/>
        </w:rPr>
        <w:t xml:space="preserve">и табличной </w:t>
      </w:r>
      <w:r w:rsidRPr="00FB3AA7">
        <w:rPr>
          <w:rFonts w:ascii="Times New Roman" w:hAnsi="Times New Roman" w:cs="Times New Roman"/>
          <w:bCs/>
          <w:sz w:val="28"/>
          <w:szCs w:val="28"/>
        </w:rPr>
        <w:t xml:space="preserve"> плотност</w:t>
      </w:r>
      <w:r w:rsidR="00F71579" w:rsidRPr="00FB3AA7">
        <w:rPr>
          <w:rFonts w:ascii="Times New Roman" w:hAnsi="Times New Roman" w:cs="Times New Roman"/>
          <w:bCs/>
          <w:sz w:val="28"/>
          <w:szCs w:val="28"/>
        </w:rPr>
        <w:t>и.</w:t>
      </w:r>
    </w:p>
    <w:p w:rsidR="00290A99" w:rsidRPr="00FB3AA7" w:rsidRDefault="00290A99" w:rsidP="00FB3AA7">
      <w:pPr>
        <w:shd w:val="clear" w:color="auto" w:fill="FDFDFD"/>
        <w:spacing w:after="0" w:line="240" w:lineRule="auto"/>
        <w:jc w:val="both"/>
        <w:rPr>
          <w:rFonts w:ascii="Times New Roman" w:hAnsi="Times New Roman" w:cs="Times New Roman"/>
          <w:sz w:val="28"/>
          <w:szCs w:val="28"/>
        </w:rPr>
      </w:pPr>
      <w:r w:rsidRPr="00FB3AA7">
        <w:rPr>
          <w:rFonts w:ascii="Times New Roman" w:hAnsi="Times New Roman" w:cs="Times New Roman"/>
          <w:bCs/>
          <w:sz w:val="28"/>
          <w:szCs w:val="28"/>
        </w:rPr>
        <w:t>Приборы и материалы:</w:t>
      </w:r>
      <w:r w:rsidRPr="00FB3AA7">
        <w:rPr>
          <w:rFonts w:ascii="Times New Roman" w:hAnsi="Times New Roman" w:cs="Times New Roman"/>
          <w:sz w:val="28"/>
          <w:szCs w:val="28"/>
        </w:rPr>
        <w:t xml:space="preserve"> </w:t>
      </w:r>
      <w:r w:rsidRPr="00FB3AA7">
        <w:rPr>
          <w:rFonts w:ascii="Times New Roman" w:hAnsi="Times New Roman" w:cs="Times New Roman"/>
          <w:bCs/>
          <w:sz w:val="28"/>
          <w:szCs w:val="28"/>
        </w:rPr>
        <w:t>исследуемый кристалл, весы лабораторные с разновес</w:t>
      </w:r>
      <w:r w:rsidR="00C2763D">
        <w:rPr>
          <w:rFonts w:ascii="Times New Roman" w:hAnsi="Times New Roman" w:cs="Times New Roman"/>
          <w:bCs/>
          <w:sz w:val="28"/>
          <w:szCs w:val="28"/>
        </w:rPr>
        <w:t>ами</w:t>
      </w:r>
      <w:r w:rsidRPr="00FB3AA7">
        <w:rPr>
          <w:rFonts w:ascii="Times New Roman" w:hAnsi="Times New Roman" w:cs="Times New Roman"/>
          <w:bCs/>
          <w:sz w:val="28"/>
          <w:szCs w:val="28"/>
        </w:rPr>
        <w:t>, штангенциркуль.</w:t>
      </w:r>
    </w:p>
    <w:p w:rsidR="00290A99" w:rsidRPr="00FB3AA7" w:rsidRDefault="00290A99" w:rsidP="00FB3AA7">
      <w:pPr>
        <w:shd w:val="clear" w:color="auto" w:fill="FDFDFD"/>
        <w:spacing w:after="0" w:line="240" w:lineRule="auto"/>
        <w:jc w:val="both"/>
        <w:rPr>
          <w:rFonts w:ascii="Times New Roman" w:hAnsi="Times New Roman" w:cs="Times New Roman"/>
          <w:sz w:val="28"/>
          <w:szCs w:val="28"/>
        </w:rPr>
      </w:pPr>
      <w:r w:rsidRPr="00FB3AA7">
        <w:rPr>
          <w:rFonts w:ascii="Times New Roman" w:hAnsi="Times New Roman" w:cs="Times New Roman"/>
          <w:bCs/>
          <w:i/>
          <w:iCs/>
          <w:sz w:val="28"/>
          <w:szCs w:val="28"/>
        </w:rPr>
        <w:t>Ход работы:</w:t>
      </w:r>
    </w:p>
    <w:p w:rsidR="00290A99" w:rsidRPr="00FB3AA7" w:rsidRDefault="00262443" w:rsidP="00FB3AA7">
      <w:pPr>
        <w:shd w:val="clear" w:color="auto" w:fill="FDFDFD"/>
        <w:spacing w:after="0" w:line="240" w:lineRule="auto"/>
        <w:jc w:val="both"/>
        <w:rPr>
          <w:rFonts w:ascii="Times New Roman" w:hAnsi="Times New Roman" w:cs="Times New Roman"/>
          <w:sz w:val="28"/>
          <w:szCs w:val="28"/>
        </w:rPr>
      </w:pPr>
      <w:r w:rsidRPr="00262443">
        <w:rPr>
          <w:rFonts w:ascii="Times New Roman" w:hAnsi="Times New Roman" w:cs="Times New Roman"/>
          <w:b/>
          <w:sz w:val="28"/>
          <w:szCs w:val="28"/>
        </w:rPr>
        <w:t>2.3.1.</w:t>
      </w:r>
      <w:r>
        <w:rPr>
          <w:rFonts w:ascii="Times New Roman" w:hAnsi="Times New Roman" w:cs="Times New Roman"/>
          <w:sz w:val="28"/>
          <w:szCs w:val="28"/>
        </w:rPr>
        <w:t xml:space="preserve"> </w:t>
      </w:r>
      <w:r w:rsidR="00290A99" w:rsidRPr="00FB3AA7">
        <w:rPr>
          <w:rFonts w:ascii="Times New Roman" w:hAnsi="Times New Roman" w:cs="Times New Roman"/>
          <w:sz w:val="28"/>
          <w:szCs w:val="28"/>
        </w:rPr>
        <w:t xml:space="preserve">П.1. </w:t>
      </w:r>
      <w:r w:rsidR="00290A99" w:rsidRPr="00FB3AA7">
        <w:rPr>
          <w:rFonts w:ascii="Times New Roman" w:hAnsi="Times New Roman" w:cs="Times New Roman"/>
          <w:bCs/>
          <w:sz w:val="28"/>
          <w:szCs w:val="28"/>
        </w:rPr>
        <w:t>определение массы кристалла</w:t>
      </w:r>
      <w:r w:rsidR="00052F4B">
        <w:rPr>
          <w:rFonts w:ascii="Times New Roman" w:hAnsi="Times New Roman" w:cs="Times New Roman"/>
          <w:bCs/>
          <w:sz w:val="28"/>
          <w:szCs w:val="28"/>
        </w:rPr>
        <w:t xml:space="preserve"> медного купороса.</w:t>
      </w:r>
      <w:r w:rsidR="00290A99" w:rsidRPr="00FB3AA7">
        <w:rPr>
          <w:rFonts w:ascii="Times New Roman" w:hAnsi="Times New Roman" w:cs="Times New Roman"/>
          <w:sz w:val="28"/>
          <w:szCs w:val="28"/>
        </w:rPr>
        <w:t xml:space="preserve"> В ходе проведённого взвешивания было определено, что масса исследуемого кристалла </w:t>
      </w:r>
      <w:r w:rsidR="00290A99" w:rsidRPr="00FB3AA7">
        <w:rPr>
          <w:rFonts w:ascii="Times New Roman" w:hAnsi="Times New Roman" w:cs="Times New Roman"/>
          <w:sz w:val="28"/>
          <w:szCs w:val="28"/>
          <w:lang w:val="en-US"/>
        </w:rPr>
        <w:t>m</w:t>
      </w:r>
      <w:r w:rsidR="00290A99" w:rsidRPr="00FB3AA7">
        <w:rPr>
          <w:rFonts w:ascii="Times New Roman" w:hAnsi="Times New Roman" w:cs="Times New Roman"/>
          <w:sz w:val="28"/>
          <w:szCs w:val="28"/>
        </w:rPr>
        <w:t xml:space="preserve"> =</w:t>
      </w:r>
      <w:r w:rsidR="007C768D">
        <w:rPr>
          <w:rFonts w:ascii="Times New Roman" w:hAnsi="Times New Roman" w:cs="Times New Roman"/>
          <w:sz w:val="28"/>
          <w:szCs w:val="28"/>
        </w:rPr>
        <w:t>2,04</w:t>
      </w:r>
      <w:r w:rsidR="00290A99" w:rsidRPr="00FB3AA7">
        <w:rPr>
          <w:rFonts w:ascii="Times New Roman" w:hAnsi="Times New Roman" w:cs="Times New Roman"/>
          <w:sz w:val="28"/>
          <w:szCs w:val="28"/>
        </w:rPr>
        <w:t xml:space="preserve"> г</w:t>
      </w:r>
    </w:p>
    <w:p w:rsidR="00290A99" w:rsidRPr="007C768D" w:rsidRDefault="00290A99" w:rsidP="00FB3AA7">
      <w:pPr>
        <w:shd w:val="clear" w:color="auto" w:fill="FDFDFD"/>
        <w:spacing w:after="0" w:line="240" w:lineRule="auto"/>
        <w:jc w:val="both"/>
        <w:rPr>
          <w:rFonts w:ascii="Times New Roman" w:hAnsi="Times New Roman" w:cs="Times New Roman"/>
          <w:sz w:val="28"/>
          <w:szCs w:val="28"/>
        </w:rPr>
      </w:pPr>
      <w:r w:rsidRPr="007C768D">
        <w:rPr>
          <w:rFonts w:ascii="Times New Roman" w:hAnsi="Times New Roman" w:cs="Times New Roman"/>
          <w:sz w:val="28"/>
          <w:szCs w:val="28"/>
        </w:rPr>
        <w:t xml:space="preserve">П.2. </w:t>
      </w:r>
      <w:r w:rsidRPr="007C768D">
        <w:rPr>
          <w:rFonts w:ascii="Times New Roman" w:hAnsi="Times New Roman" w:cs="Times New Roman"/>
          <w:bCs/>
          <w:sz w:val="28"/>
          <w:szCs w:val="28"/>
        </w:rPr>
        <w:t>определение объёма кристалла:</w:t>
      </w:r>
      <w:r w:rsidRPr="007C768D">
        <w:rPr>
          <w:rFonts w:ascii="Times New Roman" w:hAnsi="Times New Roman" w:cs="Times New Roman"/>
          <w:sz w:val="28"/>
          <w:szCs w:val="28"/>
        </w:rPr>
        <w:t xml:space="preserve"> </w:t>
      </w:r>
    </w:p>
    <w:p w:rsidR="00290A99" w:rsidRPr="007C768D" w:rsidRDefault="007C768D" w:rsidP="00FB3AA7">
      <w:pPr>
        <w:shd w:val="clear" w:color="auto" w:fill="FDFDFD"/>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Визуально в основании пирамиды лежит ромб, но замеры </w:t>
      </w:r>
      <w:proofErr w:type="gramStart"/>
      <w:r>
        <w:rPr>
          <w:rFonts w:ascii="Times New Roman" w:hAnsi="Times New Roman" w:cs="Times New Roman"/>
          <w:sz w:val="28"/>
          <w:szCs w:val="28"/>
        </w:rPr>
        <w:t>дали</w:t>
      </w:r>
      <w:proofErr w:type="gramEnd"/>
      <w:r>
        <w:rPr>
          <w:rFonts w:ascii="Times New Roman" w:hAnsi="Times New Roman" w:cs="Times New Roman"/>
          <w:sz w:val="28"/>
          <w:szCs w:val="28"/>
        </w:rPr>
        <w:t xml:space="preserve"> следующие результаты:</w:t>
      </w:r>
    </w:p>
    <w:p w:rsidR="007C768D" w:rsidRDefault="00290A99" w:rsidP="00FB3AA7">
      <w:pPr>
        <w:shd w:val="clear" w:color="auto" w:fill="FDFDFD"/>
        <w:spacing w:after="0" w:line="240" w:lineRule="auto"/>
        <w:jc w:val="both"/>
        <w:rPr>
          <w:rFonts w:ascii="Times New Roman" w:hAnsi="Times New Roman" w:cs="Times New Roman"/>
          <w:sz w:val="28"/>
          <w:szCs w:val="28"/>
        </w:rPr>
      </w:pPr>
      <w:r w:rsidRPr="007C768D">
        <w:rPr>
          <w:rFonts w:ascii="Times New Roman" w:hAnsi="Times New Roman" w:cs="Times New Roman"/>
          <w:sz w:val="28"/>
          <w:szCs w:val="28"/>
        </w:rPr>
        <w:tab/>
      </w:r>
      <w:r w:rsidRPr="007C768D">
        <w:rPr>
          <w:rFonts w:ascii="Times New Roman" w:hAnsi="Times New Roman" w:cs="Times New Roman"/>
          <w:sz w:val="28"/>
          <w:szCs w:val="28"/>
          <w:lang w:val="en-US"/>
        </w:rPr>
        <w:t>a</w:t>
      </w:r>
      <w:r w:rsidRPr="007C768D">
        <w:rPr>
          <w:rFonts w:ascii="Times New Roman" w:hAnsi="Times New Roman" w:cs="Times New Roman"/>
          <w:sz w:val="28"/>
          <w:szCs w:val="28"/>
        </w:rPr>
        <w:t xml:space="preserve"> = </w:t>
      </w:r>
      <w:r w:rsidR="007C768D">
        <w:rPr>
          <w:rFonts w:ascii="Times New Roman" w:hAnsi="Times New Roman" w:cs="Times New Roman"/>
          <w:sz w:val="28"/>
          <w:szCs w:val="28"/>
        </w:rPr>
        <w:t>1, 94</w:t>
      </w:r>
      <w:r w:rsidRPr="007C768D">
        <w:rPr>
          <w:rFonts w:ascii="Times New Roman" w:hAnsi="Times New Roman" w:cs="Times New Roman"/>
          <w:sz w:val="28"/>
          <w:szCs w:val="28"/>
        </w:rPr>
        <w:t xml:space="preserve"> см; </w:t>
      </w:r>
      <w:r w:rsidRPr="007C768D">
        <w:rPr>
          <w:rFonts w:ascii="Times New Roman" w:hAnsi="Times New Roman" w:cs="Times New Roman"/>
          <w:sz w:val="28"/>
          <w:szCs w:val="28"/>
          <w:lang w:val="en-US"/>
        </w:rPr>
        <w:t>b</w:t>
      </w:r>
      <w:r w:rsidRPr="007C768D">
        <w:rPr>
          <w:rFonts w:ascii="Times New Roman" w:hAnsi="Times New Roman" w:cs="Times New Roman"/>
          <w:sz w:val="28"/>
          <w:szCs w:val="28"/>
        </w:rPr>
        <w:t xml:space="preserve"> = </w:t>
      </w:r>
      <w:r w:rsidR="007C768D">
        <w:rPr>
          <w:rFonts w:ascii="Times New Roman" w:hAnsi="Times New Roman" w:cs="Times New Roman"/>
          <w:sz w:val="28"/>
          <w:szCs w:val="28"/>
        </w:rPr>
        <w:t>1</w:t>
      </w:r>
      <w:proofErr w:type="gramStart"/>
      <w:r w:rsidR="007C768D">
        <w:rPr>
          <w:rFonts w:ascii="Times New Roman" w:hAnsi="Times New Roman" w:cs="Times New Roman"/>
          <w:sz w:val="28"/>
          <w:szCs w:val="28"/>
        </w:rPr>
        <w:t>,91</w:t>
      </w:r>
      <w:proofErr w:type="gramEnd"/>
      <w:r w:rsidRPr="007C768D">
        <w:rPr>
          <w:rFonts w:ascii="Times New Roman" w:hAnsi="Times New Roman" w:cs="Times New Roman"/>
          <w:sz w:val="28"/>
          <w:szCs w:val="28"/>
        </w:rPr>
        <w:t xml:space="preserve"> см; с = </w:t>
      </w:r>
      <w:r w:rsidR="007C768D">
        <w:rPr>
          <w:rFonts w:ascii="Times New Roman" w:hAnsi="Times New Roman" w:cs="Times New Roman"/>
          <w:sz w:val="28"/>
          <w:szCs w:val="28"/>
        </w:rPr>
        <w:t>1,91</w:t>
      </w:r>
      <w:r w:rsidRPr="007C768D">
        <w:rPr>
          <w:rFonts w:ascii="Times New Roman" w:hAnsi="Times New Roman" w:cs="Times New Roman"/>
          <w:sz w:val="28"/>
          <w:szCs w:val="28"/>
        </w:rPr>
        <w:t xml:space="preserve"> см</w:t>
      </w:r>
      <w:r w:rsidR="007C768D">
        <w:rPr>
          <w:rFonts w:ascii="Times New Roman" w:hAnsi="Times New Roman" w:cs="Times New Roman"/>
          <w:sz w:val="28"/>
          <w:szCs w:val="28"/>
        </w:rPr>
        <w:t xml:space="preserve">; </w:t>
      </w:r>
      <w:r w:rsidR="007C768D">
        <w:rPr>
          <w:rFonts w:ascii="Times New Roman" w:hAnsi="Times New Roman" w:cs="Times New Roman"/>
          <w:sz w:val="28"/>
          <w:szCs w:val="28"/>
          <w:lang w:val="en-US"/>
        </w:rPr>
        <w:t>d</w:t>
      </w:r>
      <w:r w:rsidR="007C768D" w:rsidRPr="007C768D">
        <w:rPr>
          <w:rFonts w:ascii="Times New Roman" w:hAnsi="Times New Roman" w:cs="Times New Roman"/>
          <w:sz w:val="28"/>
          <w:szCs w:val="28"/>
        </w:rPr>
        <w:t xml:space="preserve"> =</w:t>
      </w:r>
      <w:r w:rsidR="007C768D">
        <w:rPr>
          <w:rFonts w:ascii="Times New Roman" w:hAnsi="Times New Roman" w:cs="Times New Roman"/>
          <w:sz w:val="28"/>
          <w:szCs w:val="28"/>
        </w:rPr>
        <w:t>1, 96см</w:t>
      </w:r>
    </w:p>
    <w:p w:rsidR="00290A99" w:rsidRPr="007C768D" w:rsidRDefault="007C768D" w:rsidP="00FB3AA7">
      <w:pPr>
        <w:shd w:val="clear" w:color="auto" w:fill="FDFDFD"/>
        <w:spacing w:after="0" w:line="240" w:lineRule="auto"/>
        <w:jc w:val="both"/>
        <w:rPr>
          <w:rFonts w:ascii="Times New Roman" w:hAnsi="Times New Roman" w:cs="Times New Roman"/>
          <w:sz w:val="28"/>
          <w:szCs w:val="28"/>
        </w:rPr>
      </w:pPr>
      <w:r>
        <w:rPr>
          <w:rFonts w:ascii="Times New Roman" w:hAnsi="Times New Roman" w:cs="Times New Roman"/>
          <w:sz w:val="28"/>
          <w:szCs w:val="28"/>
        </w:rPr>
        <w:t>Будем считать, что в основании трапеция</w:t>
      </w:r>
      <w:r w:rsidRPr="007C768D">
        <w:rPr>
          <w:rFonts w:ascii="Times New Roman" w:hAnsi="Times New Roman" w:cs="Times New Roman"/>
          <w:sz w:val="28"/>
          <w:szCs w:val="28"/>
        </w:rPr>
        <w:t xml:space="preserve"> </w:t>
      </w:r>
      <w:r w:rsidR="00290A99" w:rsidRPr="007C768D">
        <w:rPr>
          <w:rFonts w:ascii="Times New Roman" w:hAnsi="Times New Roman" w:cs="Times New Roman"/>
          <w:sz w:val="28"/>
          <w:szCs w:val="28"/>
        </w:rPr>
        <w:t xml:space="preserve"> </w:t>
      </w:r>
    </w:p>
    <w:p w:rsidR="007C768D" w:rsidRPr="007C768D" w:rsidRDefault="007C768D" w:rsidP="00FB3AA7">
      <w:pPr>
        <w:shd w:val="clear" w:color="auto" w:fill="FDFDFD"/>
        <w:spacing w:after="0" w:line="240" w:lineRule="auto"/>
        <w:jc w:val="both"/>
        <w:rPr>
          <w:rFonts w:ascii="Times New Roman" w:hAnsi="Times New Roman" w:cs="Times New Roman"/>
          <w:sz w:val="28"/>
          <w:szCs w:val="28"/>
          <w:vertAlign w:val="subscript"/>
        </w:rPr>
      </w:pPr>
      <w:r w:rsidRPr="007C768D">
        <w:rPr>
          <w:rFonts w:ascii="Times New Roman" w:hAnsi="Times New Roman" w:cs="Times New Roman"/>
          <w:sz w:val="28"/>
          <w:szCs w:val="28"/>
          <w:lang w:val="en-US"/>
        </w:rPr>
        <w:t>S</w:t>
      </w:r>
      <w:r>
        <w:rPr>
          <w:rFonts w:ascii="Times New Roman" w:hAnsi="Times New Roman" w:cs="Times New Roman"/>
          <w:sz w:val="28"/>
          <w:szCs w:val="28"/>
          <w:vertAlign w:val="subscript"/>
        </w:rPr>
        <w:t xml:space="preserve">трапеции </w:t>
      </w:r>
      <w:r>
        <w:rPr>
          <w:rFonts w:ascii="Times New Roman" w:hAnsi="Times New Roman" w:cs="Times New Roman"/>
          <w:sz w:val="28"/>
          <w:szCs w:val="28"/>
        </w:rPr>
        <w:t xml:space="preserve">= </w:t>
      </w:r>
      <w:r w:rsidRPr="007C768D">
        <w:rPr>
          <w:rFonts w:ascii="Times New Roman" w:hAnsi="Times New Roman" w:cs="Times New Roman"/>
          <w:sz w:val="28"/>
          <w:szCs w:val="28"/>
        </w:rPr>
        <w:t>½</w:t>
      </w:r>
      <w:r>
        <w:rPr>
          <w:rFonts w:ascii="Times New Roman" w:hAnsi="Times New Roman" w:cs="Times New Roman"/>
          <w:sz w:val="28"/>
          <w:szCs w:val="28"/>
        </w:rPr>
        <w:t xml:space="preserve"> </w:t>
      </w:r>
      <w:r>
        <w:rPr>
          <w:rFonts w:ascii="Times New Roman" w:hAnsi="Times New Roman" w:cs="Times New Roman"/>
          <w:sz w:val="28"/>
          <w:szCs w:val="28"/>
        </w:rPr>
        <w:sym w:font="Symbol" w:char="F0D7"/>
      </w:r>
      <w:r w:rsidRPr="007C768D">
        <w:rPr>
          <w:rFonts w:ascii="Times New Roman" w:hAnsi="Times New Roman" w:cs="Times New Roman"/>
          <w:sz w:val="28"/>
          <w:szCs w:val="28"/>
        </w:rPr>
        <w:t>(</w:t>
      </w:r>
      <w:r>
        <w:rPr>
          <w:rFonts w:ascii="Times New Roman" w:hAnsi="Times New Roman" w:cs="Times New Roman"/>
          <w:sz w:val="28"/>
          <w:szCs w:val="28"/>
          <w:lang w:val="en-US"/>
        </w:rPr>
        <w:t>a</w:t>
      </w:r>
      <w:r>
        <w:rPr>
          <w:rFonts w:ascii="Times New Roman" w:hAnsi="Times New Roman" w:cs="Times New Roman"/>
          <w:sz w:val="28"/>
          <w:szCs w:val="28"/>
          <w:lang w:val="en-US"/>
        </w:rPr>
        <w:sym w:font="Symbol" w:char="F0D7"/>
      </w:r>
      <w:r>
        <w:rPr>
          <w:rFonts w:ascii="Times New Roman" w:hAnsi="Times New Roman" w:cs="Times New Roman"/>
          <w:sz w:val="28"/>
          <w:szCs w:val="28"/>
          <w:lang w:val="en-US"/>
        </w:rPr>
        <w:t>c</w:t>
      </w:r>
      <w:proofErr w:type="gramStart"/>
      <w:r w:rsidRPr="007C768D">
        <w:rPr>
          <w:rFonts w:ascii="Times New Roman" w:hAnsi="Times New Roman" w:cs="Times New Roman"/>
          <w:sz w:val="28"/>
          <w:szCs w:val="28"/>
        </w:rPr>
        <w:t>)</w:t>
      </w:r>
      <w:proofErr w:type="gramEnd"/>
      <w:r>
        <w:rPr>
          <w:rFonts w:ascii="Times New Roman" w:hAnsi="Times New Roman" w:cs="Times New Roman"/>
          <w:sz w:val="28"/>
          <w:szCs w:val="28"/>
          <w:lang w:val="en-US"/>
        </w:rPr>
        <w:sym w:font="Symbol" w:char="F0D7"/>
      </w:r>
      <w:r>
        <w:rPr>
          <w:rFonts w:ascii="Times New Roman" w:hAnsi="Times New Roman" w:cs="Times New Roman"/>
          <w:sz w:val="28"/>
          <w:szCs w:val="28"/>
          <w:lang w:val="en-US"/>
        </w:rPr>
        <w:t>h</w:t>
      </w:r>
      <w:r w:rsidRPr="007C768D">
        <w:rPr>
          <w:rFonts w:ascii="Times New Roman" w:hAnsi="Times New Roman" w:cs="Times New Roman"/>
          <w:sz w:val="28"/>
          <w:szCs w:val="28"/>
          <w:vertAlign w:val="subscript"/>
        </w:rPr>
        <w:t>1</w:t>
      </w:r>
    </w:p>
    <w:p w:rsidR="007C768D" w:rsidRDefault="007C768D" w:rsidP="00FB3AA7">
      <w:pPr>
        <w:shd w:val="clear" w:color="auto" w:fill="FDFDFD"/>
        <w:spacing w:after="0" w:line="240" w:lineRule="auto"/>
        <w:jc w:val="both"/>
        <w:rPr>
          <w:rFonts w:ascii="Times New Roman" w:hAnsi="Times New Roman" w:cs="Times New Roman"/>
          <w:sz w:val="28"/>
          <w:szCs w:val="28"/>
        </w:rPr>
      </w:pPr>
      <w:r w:rsidRPr="007C768D">
        <w:rPr>
          <w:rFonts w:ascii="Times New Roman" w:hAnsi="Times New Roman" w:cs="Times New Roman"/>
          <w:sz w:val="28"/>
          <w:szCs w:val="28"/>
        </w:rPr>
        <w:t xml:space="preserve">где </w:t>
      </w:r>
      <w:r>
        <w:rPr>
          <w:rFonts w:ascii="Times New Roman" w:hAnsi="Times New Roman" w:cs="Times New Roman"/>
          <w:sz w:val="28"/>
          <w:szCs w:val="28"/>
          <w:lang w:val="en-US"/>
        </w:rPr>
        <w:t>h</w:t>
      </w:r>
      <w:r w:rsidRPr="007C768D">
        <w:rPr>
          <w:rFonts w:ascii="Times New Roman" w:hAnsi="Times New Roman" w:cs="Times New Roman"/>
          <w:sz w:val="28"/>
          <w:szCs w:val="28"/>
          <w:vertAlign w:val="subscript"/>
        </w:rPr>
        <w:t>1</w:t>
      </w:r>
      <w:r>
        <w:rPr>
          <w:rFonts w:ascii="Times New Roman" w:hAnsi="Times New Roman" w:cs="Times New Roman"/>
          <w:sz w:val="28"/>
          <w:szCs w:val="28"/>
        </w:rPr>
        <w:t xml:space="preserve"> – высота трапеции</w:t>
      </w:r>
    </w:p>
    <w:p w:rsidR="007C768D" w:rsidRDefault="007C768D" w:rsidP="007C768D">
      <w:pPr>
        <w:shd w:val="clear" w:color="auto" w:fill="FDFDFD"/>
        <w:spacing w:after="0" w:line="240" w:lineRule="auto"/>
        <w:jc w:val="both"/>
        <w:rPr>
          <w:rFonts w:ascii="Times New Roman" w:hAnsi="Times New Roman" w:cs="Times New Roman"/>
          <w:sz w:val="28"/>
          <w:szCs w:val="28"/>
          <w:vertAlign w:val="superscript"/>
        </w:rPr>
      </w:pPr>
      <w:r w:rsidRPr="007C768D">
        <w:rPr>
          <w:rFonts w:ascii="Times New Roman" w:hAnsi="Times New Roman" w:cs="Times New Roman"/>
          <w:sz w:val="28"/>
          <w:szCs w:val="28"/>
          <w:lang w:val="en-US"/>
        </w:rPr>
        <w:t>S</w:t>
      </w:r>
      <w:r>
        <w:rPr>
          <w:rFonts w:ascii="Times New Roman" w:hAnsi="Times New Roman" w:cs="Times New Roman"/>
          <w:sz w:val="28"/>
          <w:szCs w:val="28"/>
          <w:vertAlign w:val="subscript"/>
        </w:rPr>
        <w:t xml:space="preserve">трапеции </w:t>
      </w:r>
      <w:r>
        <w:rPr>
          <w:rFonts w:ascii="Times New Roman" w:hAnsi="Times New Roman" w:cs="Times New Roman"/>
          <w:sz w:val="28"/>
          <w:szCs w:val="28"/>
        </w:rPr>
        <w:t xml:space="preserve">= </w:t>
      </w:r>
      <w:r w:rsidRPr="007C768D">
        <w:rPr>
          <w:rFonts w:ascii="Times New Roman" w:hAnsi="Times New Roman" w:cs="Times New Roman"/>
          <w:sz w:val="28"/>
          <w:szCs w:val="28"/>
        </w:rPr>
        <w:t>½</w:t>
      </w:r>
      <w:r>
        <w:rPr>
          <w:rFonts w:ascii="Times New Roman" w:hAnsi="Times New Roman" w:cs="Times New Roman"/>
          <w:sz w:val="28"/>
          <w:szCs w:val="28"/>
        </w:rPr>
        <w:t xml:space="preserve"> </w:t>
      </w:r>
      <w:r>
        <w:rPr>
          <w:rFonts w:ascii="Times New Roman" w:hAnsi="Times New Roman" w:cs="Times New Roman"/>
          <w:sz w:val="28"/>
          <w:szCs w:val="28"/>
        </w:rPr>
        <w:sym w:font="Symbol" w:char="F0D7"/>
      </w:r>
      <w:r w:rsidRPr="007C768D">
        <w:rPr>
          <w:rFonts w:ascii="Times New Roman" w:hAnsi="Times New Roman" w:cs="Times New Roman"/>
          <w:sz w:val="28"/>
          <w:szCs w:val="28"/>
        </w:rPr>
        <w:t>(</w:t>
      </w:r>
      <w:r>
        <w:rPr>
          <w:rFonts w:ascii="Times New Roman" w:hAnsi="Times New Roman" w:cs="Times New Roman"/>
          <w:sz w:val="28"/>
          <w:szCs w:val="28"/>
        </w:rPr>
        <w:t>1</w:t>
      </w:r>
      <w:proofErr w:type="gramStart"/>
      <w:r>
        <w:rPr>
          <w:rFonts w:ascii="Times New Roman" w:hAnsi="Times New Roman" w:cs="Times New Roman"/>
          <w:sz w:val="28"/>
          <w:szCs w:val="28"/>
        </w:rPr>
        <w:t>,94</w:t>
      </w:r>
      <w:proofErr w:type="gramEnd"/>
      <w:r>
        <w:rPr>
          <w:rFonts w:ascii="Times New Roman" w:hAnsi="Times New Roman" w:cs="Times New Roman"/>
          <w:sz w:val="28"/>
          <w:szCs w:val="28"/>
          <w:lang w:val="en-US"/>
        </w:rPr>
        <w:sym w:font="Symbol" w:char="F0D7"/>
      </w:r>
      <w:r>
        <w:rPr>
          <w:rFonts w:ascii="Times New Roman" w:hAnsi="Times New Roman" w:cs="Times New Roman"/>
          <w:sz w:val="28"/>
          <w:szCs w:val="28"/>
        </w:rPr>
        <w:t>1,91</w:t>
      </w:r>
      <w:r w:rsidRPr="007C768D">
        <w:rPr>
          <w:rFonts w:ascii="Times New Roman" w:hAnsi="Times New Roman" w:cs="Times New Roman"/>
          <w:sz w:val="28"/>
          <w:szCs w:val="28"/>
        </w:rPr>
        <w:t>)</w:t>
      </w:r>
      <w:r>
        <w:rPr>
          <w:rFonts w:ascii="Times New Roman" w:hAnsi="Times New Roman" w:cs="Times New Roman"/>
          <w:sz w:val="28"/>
          <w:szCs w:val="28"/>
          <w:lang w:val="en-US"/>
        </w:rPr>
        <w:sym w:font="Symbol" w:char="F0D7"/>
      </w:r>
      <w:r>
        <w:rPr>
          <w:rFonts w:ascii="Times New Roman" w:hAnsi="Times New Roman" w:cs="Times New Roman"/>
          <w:sz w:val="28"/>
          <w:szCs w:val="28"/>
        </w:rPr>
        <w:t>1,5 = 2,777</w:t>
      </w:r>
      <w:r w:rsidR="005204A3">
        <w:rPr>
          <w:rFonts w:ascii="Times New Roman" w:hAnsi="Times New Roman" w:cs="Times New Roman"/>
          <w:sz w:val="28"/>
          <w:szCs w:val="28"/>
        </w:rPr>
        <w:t>9 см</w:t>
      </w:r>
      <w:r w:rsidR="005204A3">
        <w:rPr>
          <w:rFonts w:ascii="Times New Roman" w:hAnsi="Times New Roman" w:cs="Times New Roman"/>
          <w:sz w:val="28"/>
          <w:szCs w:val="28"/>
          <w:vertAlign w:val="superscript"/>
        </w:rPr>
        <w:t>2</w:t>
      </w:r>
    </w:p>
    <w:p w:rsidR="005204A3" w:rsidRPr="005204A3" w:rsidRDefault="005204A3" w:rsidP="005204A3">
      <w:pPr>
        <w:shd w:val="clear" w:color="auto" w:fill="FDFDFD"/>
        <w:spacing w:after="0" w:line="240" w:lineRule="auto"/>
        <w:jc w:val="both"/>
        <w:rPr>
          <w:rFonts w:ascii="Times New Roman" w:hAnsi="Times New Roman" w:cs="Times New Roman"/>
          <w:sz w:val="28"/>
          <w:szCs w:val="28"/>
          <w:vertAlign w:val="subscript"/>
        </w:rPr>
      </w:pPr>
      <w:r>
        <w:rPr>
          <w:rFonts w:ascii="Times New Roman" w:hAnsi="Times New Roman" w:cs="Times New Roman"/>
          <w:sz w:val="28"/>
          <w:szCs w:val="28"/>
          <w:lang w:val="en-US"/>
        </w:rPr>
        <w:t>V</w:t>
      </w:r>
      <w:r>
        <w:rPr>
          <w:rFonts w:ascii="Times New Roman" w:hAnsi="Times New Roman" w:cs="Times New Roman"/>
          <w:sz w:val="28"/>
          <w:szCs w:val="28"/>
          <w:vertAlign w:val="subscript"/>
        </w:rPr>
        <w:t>п</w:t>
      </w:r>
      <w:r w:rsidR="00052F4B">
        <w:rPr>
          <w:rFonts w:ascii="Times New Roman" w:hAnsi="Times New Roman" w:cs="Times New Roman"/>
          <w:sz w:val="28"/>
          <w:szCs w:val="28"/>
          <w:vertAlign w:val="subscript"/>
        </w:rPr>
        <w:t>ризмы</w:t>
      </w:r>
      <w:r>
        <w:rPr>
          <w:rFonts w:ascii="Times New Roman" w:hAnsi="Times New Roman" w:cs="Times New Roman"/>
          <w:sz w:val="28"/>
          <w:szCs w:val="28"/>
        </w:rPr>
        <w:t xml:space="preserve"> = </w:t>
      </w:r>
      <w:r w:rsidRPr="007C768D">
        <w:rPr>
          <w:rFonts w:ascii="Times New Roman" w:hAnsi="Times New Roman" w:cs="Times New Roman"/>
          <w:sz w:val="28"/>
          <w:szCs w:val="28"/>
          <w:lang w:val="en-US"/>
        </w:rPr>
        <w:t>S</w:t>
      </w:r>
      <w:r>
        <w:rPr>
          <w:rFonts w:ascii="Times New Roman" w:hAnsi="Times New Roman" w:cs="Times New Roman"/>
          <w:sz w:val="28"/>
          <w:szCs w:val="28"/>
          <w:vertAlign w:val="subscript"/>
        </w:rPr>
        <w:t xml:space="preserve">трапеции </w:t>
      </w:r>
      <w:r>
        <w:rPr>
          <w:rFonts w:ascii="Times New Roman" w:hAnsi="Times New Roman" w:cs="Times New Roman"/>
          <w:sz w:val="28"/>
          <w:szCs w:val="28"/>
          <w:lang w:val="en-US"/>
        </w:rPr>
        <w:sym w:font="Symbol" w:char="F0D7"/>
      </w:r>
      <w:r>
        <w:rPr>
          <w:rFonts w:ascii="Times New Roman" w:hAnsi="Times New Roman" w:cs="Times New Roman"/>
          <w:sz w:val="28"/>
          <w:szCs w:val="28"/>
        </w:rPr>
        <w:t xml:space="preserve"> </w:t>
      </w:r>
      <w:r>
        <w:rPr>
          <w:rFonts w:ascii="Times New Roman" w:hAnsi="Times New Roman" w:cs="Times New Roman"/>
          <w:sz w:val="28"/>
          <w:szCs w:val="28"/>
          <w:lang w:val="en-US"/>
        </w:rPr>
        <w:t>h</w:t>
      </w:r>
      <w:r>
        <w:rPr>
          <w:rFonts w:ascii="Times New Roman" w:hAnsi="Times New Roman" w:cs="Times New Roman"/>
          <w:sz w:val="28"/>
          <w:szCs w:val="28"/>
        </w:rPr>
        <w:t xml:space="preserve"> = 2</w:t>
      </w:r>
      <w:proofErr w:type="gramStart"/>
      <w:r>
        <w:rPr>
          <w:rFonts w:ascii="Times New Roman" w:hAnsi="Times New Roman" w:cs="Times New Roman"/>
          <w:sz w:val="28"/>
          <w:szCs w:val="28"/>
        </w:rPr>
        <w:t>,78</w:t>
      </w:r>
      <w:proofErr w:type="gramEnd"/>
      <w:r>
        <w:rPr>
          <w:rFonts w:ascii="Times New Roman" w:hAnsi="Times New Roman" w:cs="Times New Roman"/>
          <w:sz w:val="28"/>
          <w:szCs w:val="28"/>
        </w:rPr>
        <w:t xml:space="preserve"> </w:t>
      </w:r>
      <w:r>
        <w:rPr>
          <w:rFonts w:ascii="Times New Roman" w:hAnsi="Times New Roman" w:cs="Times New Roman"/>
          <w:sz w:val="28"/>
          <w:szCs w:val="28"/>
          <w:lang w:val="en-US"/>
        </w:rPr>
        <w:sym w:font="Symbol" w:char="F0D7"/>
      </w:r>
      <w:r>
        <w:rPr>
          <w:rFonts w:ascii="Times New Roman" w:hAnsi="Times New Roman" w:cs="Times New Roman"/>
          <w:sz w:val="28"/>
          <w:szCs w:val="28"/>
        </w:rPr>
        <w:t xml:space="preserve"> 0,33 = 0,917 см</w:t>
      </w:r>
      <w:r>
        <w:rPr>
          <w:rFonts w:ascii="Times New Roman" w:hAnsi="Times New Roman" w:cs="Times New Roman"/>
          <w:sz w:val="28"/>
          <w:szCs w:val="28"/>
          <w:vertAlign w:val="superscript"/>
        </w:rPr>
        <w:t>3</w:t>
      </w:r>
    </w:p>
    <w:p w:rsidR="005204A3" w:rsidRDefault="005204A3" w:rsidP="005204A3">
      <w:pPr>
        <w:shd w:val="clear" w:color="auto" w:fill="FDFDFD"/>
        <w:spacing w:after="0" w:line="240" w:lineRule="auto"/>
        <w:jc w:val="both"/>
        <w:rPr>
          <w:rFonts w:ascii="Times New Roman" w:hAnsi="Times New Roman" w:cs="Times New Roman"/>
          <w:sz w:val="28"/>
          <w:szCs w:val="28"/>
        </w:rPr>
      </w:pPr>
      <w:r w:rsidRPr="007C768D">
        <w:rPr>
          <w:rFonts w:ascii="Times New Roman" w:hAnsi="Times New Roman" w:cs="Times New Roman"/>
          <w:sz w:val="28"/>
          <w:szCs w:val="28"/>
        </w:rPr>
        <w:t xml:space="preserve">где </w:t>
      </w:r>
      <w:r>
        <w:rPr>
          <w:rFonts w:ascii="Times New Roman" w:hAnsi="Times New Roman" w:cs="Times New Roman"/>
          <w:sz w:val="28"/>
          <w:szCs w:val="28"/>
          <w:lang w:val="en-US"/>
        </w:rPr>
        <w:t>h</w:t>
      </w:r>
      <w:r>
        <w:rPr>
          <w:rFonts w:ascii="Times New Roman" w:hAnsi="Times New Roman" w:cs="Times New Roman"/>
          <w:sz w:val="28"/>
          <w:szCs w:val="28"/>
        </w:rPr>
        <w:t xml:space="preserve"> – высота п</w:t>
      </w:r>
      <w:r w:rsidR="00052F4B">
        <w:rPr>
          <w:rFonts w:ascii="Times New Roman" w:hAnsi="Times New Roman" w:cs="Times New Roman"/>
          <w:sz w:val="28"/>
          <w:szCs w:val="28"/>
        </w:rPr>
        <w:t>ризмы</w:t>
      </w:r>
    </w:p>
    <w:p w:rsidR="00290A99" w:rsidRPr="007C768D" w:rsidRDefault="00290A99" w:rsidP="00FB3AA7">
      <w:pPr>
        <w:shd w:val="clear" w:color="auto" w:fill="FDFDFD"/>
        <w:spacing w:after="0" w:line="240" w:lineRule="auto"/>
        <w:jc w:val="both"/>
        <w:rPr>
          <w:rFonts w:ascii="Times New Roman" w:hAnsi="Times New Roman" w:cs="Times New Roman"/>
          <w:sz w:val="28"/>
          <w:szCs w:val="28"/>
        </w:rPr>
      </w:pPr>
      <w:r w:rsidRPr="007C768D">
        <w:rPr>
          <w:rFonts w:ascii="Times New Roman" w:hAnsi="Times New Roman" w:cs="Times New Roman"/>
          <w:sz w:val="28"/>
          <w:szCs w:val="28"/>
        </w:rPr>
        <w:t xml:space="preserve">П.3. </w:t>
      </w:r>
      <w:r w:rsidRPr="007C768D">
        <w:rPr>
          <w:rFonts w:ascii="Times New Roman" w:hAnsi="Times New Roman" w:cs="Times New Roman"/>
          <w:bCs/>
          <w:sz w:val="28"/>
          <w:szCs w:val="28"/>
        </w:rPr>
        <w:t>определение плотности кристалла:</w:t>
      </w:r>
      <w:r w:rsidRPr="007C768D">
        <w:rPr>
          <w:rFonts w:ascii="Times New Roman" w:hAnsi="Times New Roman" w:cs="Times New Roman"/>
          <w:sz w:val="28"/>
          <w:szCs w:val="28"/>
        </w:rPr>
        <w:t xml:space="preserve"> </w:t>
      </w:r>
    </w:p>
    <w:p w:rsidR="00290A99" w:rsidRPr="006541E3" w:rsidRDefault="005204A3" w:rsidP="00FB3AA7">
      <w:pPr>
        <w:shd w:val="clear" w:color="auto" w:fill="FDFDFD"/>
        <w:spacing w:after="0" w:line="240" w:lineRule="auto"/>
        <w:jc w:val="both"/>
        <w:rPr>
          <w:rFonts w:ascii="Times New Roman" w:hAnsi="Times New Roman" w:cs="Times New Roman"/>
          <w:sz w:val="28"/>
          <w:szCs w:val="28"/>
        </w:rPr>
      </w:pPr>
      <m:oMathPara>
        <m:oMath>
          <m:r>
            <w:rPr>
              <w:rFonts w:ascii="Cambria Math" w:hAnsi="Cambria Math" w:cs="Times New Roman"/>
              <w:sz w:val="28"/>
              <w:szCs w:val="28"/>
            </w:rPr>
            <m:t xml:space="preserve">ρ= </m:t>
          </m:r>
          <m:f>
            <m:fPr>
              <m:ctrlPr>
                <w:rPr>
                  <w:rFonts w:ascii="Cambria Math" w:hAnsi="Cambria Math" w:cs="Times New Roman"/>
                  <w:i/>
                  <w:sz w:val="28"/>
                  <w:szCs w:val="28"/>
                </w:rPr>
              </m:ctrlPr>
            </m:fPr>
            <m:num>
              <m:r>
                <w:rPr>
                  <w:rFonts w:ascii="Cambria Math" w:hAnsi="Cambria Math" w:cs="Times New Roman"/>
                  <w:sz w:val="28"/>
                  <w:szCs w:val="28"/>
                  <w:lang w:val="en-US"/>
                </w:rPr>
                <m:t>m</m:t>
              </m:r>
            </m:num>
            <m:den>
              <m:r>
                <m:rPr>
                  <m:sty m:val="p"/>
                </m:rPr>
                <w:rPr>
                  <w:rFonts w:ascii="Cambria Math" w:hAnsi="Cambria Math" w:cs="Times New Roman"/>
                  <w:sz w:val="28"/>
                  <w:szCs w:val="28"/>
                  <w:lang w:val="en-US"/>
                </w:rPr>
                <m:t>V</m:t>
              </m:r>
              <m:r>
                <m:rPr>
                  <m:sty m:val="p"/>
                </m:rPr>
                <w:rPr>
                  <w:rFonts w:ascii="Cambria Math" w:hAnsi="Cambria Math" w:cs="Times New Roman"/>
                  <w:sz w:val="28"/>
                  <w:szCs w:val="28"/>
                  <w:vertAlign w:val="subscript"/>
                </w:rPr>
                <m:t>призмы</m:t>
              </m:r>
            </m:den>
          </m:f>
          <m:r>
            <w:rPr>
              <w:rFonts w:ascii="Cambria Math" w:hAnsi="Cambria Math" w:cs="Times New Roman"/>
              <w:sz w:val="28"/>
              <w:szCs w:val="28"/>
            </w:rPr>
            <m:t xml:space="preserve">  = </m:t>
          </m:r>
          <m:f>
            <m:fPr>
              <m:ctrlPr>
                <w:rPr>
                  <w:rFonts w:ascii="Cambria Math" w:hAnsi="Cambria Math" w:cs="Times New Roman"/>
                  <w:i/>
                  <w:sz w:val="28"/>
                  <w:szCs w:val="28"/>
                </w:rPr>
              </m:ctrlPr>
            </m:fPr>
            <m:num>
              <m:r>
                <w:rPr>
                  <w:rFonts w:ascii="Cambria Math" w:hAnsi="Cambria Math" w:cs="Times New Roman"/>
                  <w:sz w:val="28"/>
                  <w:szCs w:val="28"/>
                </w:rPr>
                <m:t>2,04</m:t>
              </m:r>
            </m:num>
            <m:den>
              <m:r>
                <w:rPr>
                  <w:rFonts w:ascii="Cambria Math" w:hAnsi="Cambria Math" w:cs="Times New Roman"/>
                  <w:sz w:val="28"/>
                  <w:szCs w:val="28"/>
                </w:rPr>
                <m:t>0,917</m:t>
              </m:r>
            </m:den>
          </m:f>
          <m:r>
            <w:rPr>
              <w:rFonts w:ascii="Cambria Math" w:hAnsi="Cambria Math" w:cs="Times New Roman"/>
              <w:sz w:val="28"/>
              <w:szCs w:val="28"/>
            </w:rPr>
            <m:t xml:space="preserve"> ≈2,22</m:t>
          </m:r>
          <m:f>
            <m:fPr>
              <m:ctrlPr>
                <w:rPr>
                  <w:rFonts w:ascii="Cambria Math" w:hAnsi="Cambria Math" w:cs="Times New Roman"/>
                  <w:i/>
                  <w:sz w:val="28"/>
                  <w:szCs w:val="28"/>
                </w:rPr>
              </m:ctrlPr>
            </m:fPr>
            <m:num>
              <m:r>
                <w:rPr>
                  <w:rFonts w:ascii="Cambria Math" w:hAnsi="Cambria Math" w:cs="Times New Roman"/>
                  <w:sz w:val="28"/>
                  <w:szCs w:val="28"/>
                </w:rPr>
                <m:t>г</m:t>
              </m:r>
            </m:num>
            <m:den>
              <m:r>
                <m:rPr>
                  <m:sty m:val="p"/>
                </m:rPr>
                <w:rPr>
                  <w:rFonts w:ascii="Cambria Math" w:hAnsi="Cambria Math" w:cs="Times New Roman"/>
                  <w:sz w:val="28"/>
                  <w:szCs w:val="28"/>
                </w:rPr>
                <m:t>см</m:t>
              </m:r>
              <m:r>
                <m:rPr>
                  <m:sty m:val="p"/>
                </m:rPr>
                <w:rPr>
                  <w:rFonts w:ascii="Cambria Math" w:hAnsi="Cambria Math" w:cs="Times New Roman"/>
                  <w:sz w:val="28"/>
                  <w:szCs w:val="28"/>
                  <w:vertAlign w:val="superscript"/>
                </w:rPr>
                <m:t>3</m:t>
              </m:r>
            </m:den>
          </m:f>
        </m:oMath>
      </m:oMathPara>
    </w:p>
    <w:p w:rsidR="00290A99" w:rsidRPr="00FB3AA7" w:rsidRDefault="00290A99" w:rsidP="00FB3AA7">
      <w:pPr>
        <w:shd w:val="clear" w:color="auto" w:fill="FDFDFD"/>
        <w:spacing w:after="0" w:line="240" w:lineRule="auto"/>
        <w:jc w:val="both"/>
        <w:rPr>
          <w:rFonts w:ascii="Times New Roman" w:hAnsi="Times New Roman" w:cs="Times New Roman"/>
          <w:sz w:val="28"/>
          <w:szCs w:val="28"/>
          <w:highlight w:val="yellow"/>
        </w:rPr>
      </w:pPr>
    </w:p>
    <w:p w:rsidR="00290A99" w:rsidRDefault="006541E3" w:rsidP="00FB3AA7">
      <w:pPr>
        <w:shd w:val="clear" w:color="auto" w:fill="FDFDFD"/>
        <w:spacing w:after="0" w:line="240" w:lineRule="auto"/>
        <w:jc w:val="both"/>
        <w:rPr>
          <w:rFonts w:ascii="Times New Roman" w:hAnsi="Times New Roman" w:cs="Times New Roman"/>
          <w:sz w:val="28"/>
          <w:szCs w:val="28"/>
        </w:rPr>
      </w:pPr>
      <w:r w:rsidRPr="006541E3">
        <w:rPr>
          <w:rFonts w:ascii="Times New Roman" w:hAnsi="Times New Roman" w:cs="Times New Roman"/>
          <w:sz w:val="28"/>
          <w:szCs w:val="28"/>
        </w:rPr>
        <w:t>О</w:t>
      </w:r>
      <w:r>
        <w:rPr>
          <w:rFonts w:ascii="Times New Roman" w:hAnsi="Times New Roman" w:cs="Times New Roman"/>
          <w:sz w:val="28"/>
          <w:szCs w:val="28"/>
        </w:rPr>
        <w:t xml:space="preserve">пределение </w:t>
      </w:r>
      <w:r w:rsidRPr="00A852B5">
        <w:rPr>
          <w:rFonts w:ascii="Times New Roman" w:hAnsi="Times New Roman" w:cs="Times New Roman"/>
          <w:b/>
          <w:sz w:val="28"/>
          <w:szCs w:val="28"/>
        </w:rPr>
        <w:t>погрешности</w:t>
      </w:r>
      <w:r>
        <w:rPr>
          <w:rFonts w:ascii="Times New Roman" w:hAnsi="Times New Roman" w:cs="Times New Roman"/>
          <w:sz w:val="28"/>
          <w:szCs w:val="28"/>
        </w:rPr>
        <w:t xml:space="preserve"> вычислений</w:t>
      </w:r>
      <w:r w:rsidR="00A852B5">
        <w:rPr>
          <w:rFonts w:ascii="Times New Roman" w:hAnsi="Times New Roman" w:cs="Times New Roman"/>
          <w:sz w:val="28"/>
          <w:szCs w:val="28"/>
        </w:rPr>
        <w:t>.</w:t>
      </w:r>
    </w:p>
    <w:p w:rsidR="006541E3" w:rsidRPr="006541E3" w:rsidRDefault="00D2649F" w:rsidP="00FB3AA7">
      <w:pPr>
        <w:shd w:val="clear" w:color="auto" w:fill="FDFDFD"/>
        <w:spacing w:after="0" w:line="240" w:lineRule="auto"/>
        <w:jc w:val="both"/>
        <w:rPr>
          <w:rFonts w:ascii="Times New Roman" w:hAnsi="Times New Roman" w:cs="Times New Roman"/>
          <w:sz w:val="28"/>
          <w:szCs w:val="28"/>
        </w:rPr>
      </w:pPr>
      <m:oMathPara>
        <m:oMath>
          <m:r>
            <w:rPr>
              <w:rFonts w:ascii="Cambria Math" w:hAnsi="Cambria Math" w:cs="Times New Roman"/>
              <w:sz w:val="28"/>
              <w:szCs w:val="28"/>
            </w:rPr>
            <w:lastRenderedPageBreak/>
            <m:t>ξ</m:t>
          </m:r>
          <m:d>
            <m:dPr>
              <m:ctrlPr>
                <w:rPr>
                  <w:rFonts w:ascii="Cambria Math" w:hAnsi="Cambria Math" w:cs="Times New Roman"/>
                  <w:i/>
                  <w:sz w:val="28"/>
                  <w:szCs w:val="28"/>
                </w:rPr>
              </m:ctrlPr>
            </m:dPr>
            <m:e>
              <m:r>
                <w:rPr>
                  <w:rFonts w:ascii="Cambria Math" w:hAnsi="Cambria Math" w:cs="Times New Roman"/>
                  <w:sz w:val="28"/>
                  <w:szCs w:val="28"/>
                </w:rPr>
                <m:t>ρ</m:t>
              </m:r>
            </m:e>
          </m:d>
          <m:r>
            <w:rPr>
              <w:rFonts w:ascii="Cambria Math" w:hAnsi="Cambria Math" w:cs="Times New Roman"/>
              <w:sz w:val="28"/>
              <w:szCs w:val="28"/>
            </w:rPr>
            <m:t xml:space="preserve">= </m:t>
          </m:r>
          <m:f>
            <m:fPr>
              <m:ctrlPr>
                <w:rPr>
                  <w:rFonts w:ascii="Cambria Math" w:hAnsi="Cambria Math" w:cs="Times New Roman"/>
                  <w:i/>
                  <w:sz w:val="28"/>
                  <w:szCs w:val="28"/>
                </w:rPr>
              </m:ctrlPr>
            </m:fPr>
            <m:num>
              <m:r>
                <w:rPr>
                  <w:rFonts w:ascii="Cambria Math" w:hAnsi="Cambria Math" w:cs="Times New Roman"/>
                  <w:sz w:val="28"/>
                  <w:szCs w:val="28"/>
                </w:rPr>
                <m:t>∆ρ</m:t>
              </m:r>
            </m:num>
            <m:den>
              <m:r>
                <w:rPr>
                  <w:rFonts w:ascii="Cambria Math" w:hAnsi="Cambria Math" w:cs="Times New Roman"/>
                  <w:sz w:val="28"/>
                  <w:szCs w:val="28"/>
                </w:rPr>
                <m:t>ρ</m:t>
              </m:r>
            </m:den>
          </m:f>
          <m:r>
            <w:rPr>
              <w:rFonts w:ascii="Cambria Math" w:hAnsi="Cambria Math" w:cs="Times New Roman"/>
              <w:sz w:val="28"/>
              <w:szCs w:val="28"/>
            </w:rPr>
            <m:t xml:space="preserve"> ×100%</m:t>
          </m:r>
        </m:oMath>
      </m:oMathPara>
    </w:p>
    <w:p w:rsidR="00290A99" w:rsidRPr="00D2649F" w:rsidRDefault="00D2649F" w:rsidP="00FB3AA7">
      <w:pPr>
        <w:shd w:val="clear" w:color="auto" w:fill="FDFDFD"/>
        <w:spacing w:after="0" w:line="240" w:lineRule="auto"/>
        <w:jc w:val="both"/>
        <w:rPr>
          <w:rFonts w:ascii="Times New Roman" w:hAnsi="Times New Roman" w:cs="Times New Roman"/>
          <w:sz w:val="28"/>
          <w:szCs w:val="28"/>
        </w:rPr>
      </w:pPr>
      <w:r w:rsidRPr="00D2649F">
        <w:rPr>
          <w:rFonts w:ascii="Times New Roman" w:hAnsi="Times New Roman" w:cs="Times New Roman"/>
          <w:bCs/>
          <w:sz w:val="28"/>
          <w:szCs w:val="28"/>
        </w:rPr>
        <w:t>где</w:t>
      </w:r>
      <m:oMath>
        <m:r>
          <w:rPr>
            <w:rFonts w:ascii="Cambria Math" w:hAnsi="Cambria Math" w:cs="Times New Roman"/>
            <w:sz w:val="28"/>
            <w:szCs w:val="28"/>
          </w:rPr>
          <m:t xml:space="preserve"> ξ</m:t>
        </m:r>
        <m:d>
          <m:dPr>
            <m:ctrlPr>
              <w:rPr>
                <w:rFonts w:ascii="Cambria Math" w:hAnsi="Cambria Math" w:cs="Times New Roman"/>
                <w:i/>
                <w:sz w:val="28"/>
                <w:szCs w:val="28"/>
              </w:rPr>
            </m:ctrlPr>
          </m:dPr>
          <m:e>
            <m:r>
              <w:rPr>
                <w:rFonts w:ascii="Cambria Math" w:hAnsi="Cambria Math" w:cs="Times New Roman"/>
                <w:sz w:val="28"/>
                <w:szCs w:val="28"/>
              </w:rPr>
              <m:t>ρ</m:t>
            </m:r>
          </m:e>
        </m:d>
      </m:oMath>
      <w:r w:rsidR="00290A99" w:rsidRPr="00D2649F">
        <w:rPr>
          <w:rFonts w:ascii="Times New Roman" w:hAnsi="Times New Roman" w:cs="Times New Roman"/>
          <w:sz w:val="28"/>
          <w:szCs w:val="28"/>
        </w:rPr>
        <w:t>- относительная погрешность</w:t>
      </w:r>
      <w:r>
        <w:rPr>
          <w:rFonts w:ascii="Times New Roman" w:hAnsi="Times New Roman" w:cs="Times New Roman"/>
          <w:sz w:val="28"/>
          <w:szCs w:val="28"/>
        </w:rPr>
        <w:t>:</w:t>
      </w:r>
      <w:r w:rsidR="00290A99" w:rsidRPr="00D2649F">
        <w:rPr>
          <w:rFonts w:ascii="Times New Roman" w:hAnsi="Times New Roman" w:cs="Times New Roman"/>
          <w:sz w:val="28"/>
          <w:szCs w:val="28"/>
        </w:rPr>
        <w:t xml:space="preserve"> </w:t>
      </w:r>
    </w:p>
    <w:p w:rsidR="00290A99" w:rsidRPr="00D2649F" w:rsidRDefault="00290A99" w:rsidP="00FB3AA7">
      <w:pPr>
        <w:shd w:val="clear" w:color="auto" w:fill="FDFDFD"/>
        <w:spacing w:after="0" w:line="240" w:lineRule="auto"/>
        <w:jc w:val="both"/>
        <w:rPr>
          <w:rFonts w:ascii="Times New Roman" w:hAnsi="Times New Roman" w:cs="Times New Roman"/>
          <w:sz w:val="28"/>
          <w:szCs w:val="28"/>
        </w:rPr>
      </w:pPr>
      <w:r w:rsidRPr="00D2649F">
        <w:rPr>
          <w:rFonts w:ascii="Times New Roman" w:hAnsi="Times New Roman" w:cs="Times New Roman"/>
          <w:bCs/>
          <w:sz w:val="28"/>
          <w:szCs w:val="28"/>
        </w:rPr>
        <w:t>ξ(ρ) = ξ(</w:t>
      </w:r>
      <w:r w:rsidRPr="00D2649F">
        <w:rPr>
          <w:rFonts w:ascii="Times New Roman" w:hAnsi="Times New Roman" w:cs="Times New Roman"/>
          <w:bCs/>
          <w:sz w:val="28"/>
          <w:szCs w:val="28"/>
          <w:lang w:val="en-US"/>
        </w:rPr>
        <w:t>m</w:t>
      </w:r>
      <w:r w:rsidRPr="00D2649F">
        <w:rPr>
          <w:rFonts w:ascii="Times New Roman" w:hAnsi="Times New Roman" w:cs="Times New Roman"/>
          <w:bCs/>
          <w:sz w:val="28"/>
          <w:szCs w:val="28"/>
        </w:rPr>
        <w:t>) + ξ(</w:t>
      </w:r>
      <w:r w:rsidRPr="00D2649F">
        <w:rPr>
          <w:rFonts w:ascii="Times New Roman" w:hAnsi="Times New Roman" w:cs="Times New Roman"/>
          <w:bCs/>
          <w:sz w:val="28"/>
          <w:szCs w:val="28"/>
          <w:lang w:val="en-US"/>
        </w:rPr>
        <w:t>V</w:t>
      </w:r>
      <w:r w:rsidRPr="00D2649F">
        <w:rPr>
          <w:rFonts w:ascii="Times New Roman" w:hAnsi="Times New Roman" w:cs="Times New Roman"/>
          <w:bCs/>
          <w:sz w:val="28"/>
          <w:szCs w:val="28"/>
        </w:rPr>
        <w:t>)</w:t>
      </w:r>
    </w:p>
    <w:p w:rsidR="00290A99" w:rsidRPr="00FB3AA7" w:rsidRDefault="00D2649F" w:rsidP="00FB3AA7">
      <w:pPr>
        <w:shd w:val="clear" w:color="auto" w:fill="FDFDFD"/>
        <w:spacing w:after="0" w:line="240" w:lineRule="auto"/>
        <w:jc w:val="both"/>
        <w:rPr>
          <w:rFonts w:ascii="Times New Roman" w:hAnsi="Times New Roman" w:cs="Times New Roman"/>
          <w:sz w:val="28"/>
          <w:szCs w:val="28"/>
          <w:highlight w:val="yellow"/>
        </w:rPr>
      </w:pPr>
      <m:oMathPara>
        <m:oMath>
          <m:r>
            <m:rPr>
              <m:sty m:val="p"/>
            </m:rPr>
            <w:rPr>
              <w:rFonts w:ascii="Cambria Math" w:hAnsi="Cambria Math" w:cs="Times New Roman"/>
              <w:sz w:val="28"/>
              <w:szCs w:val="28"/>
            </w:rPr>
            <m:t>ξ</m:t>
          </m:r>
          <m:d>
            <m:dPr>
              <m:ctrlPr>
                <w:rPr>
                  <w:rFonts w:ascii="Cambria Math" w:hAnsi="Cambria Math" w:cs="Times New Roman"/>
                  <w:bCs/>
                  <w:sz w:val="28"/>
                  <w:szCs w:val="28"/>
                </w:rPr>
              </m:ctrlPr>
            </m:dPr>
            <m:e>
              <m:r>
                <m:rPr>
                  <m:sty m:val="p"/>
                </m:rPr>
                <w:rPr>
                  <w:rFonts w:ascii="Cambria Math" w:hAnsi="Cambria Math" w:cs="Times New Roman"/>
                  <w:sz w:val="28"/>
                  <w:szCs w:val="28"/>
                  <w:lang w:val="en-US"/>
                </w:rPr>
                <m:t>m</m:t>
              </m:r>
            </m:e>
          </m:d>
          <m:r>
            <m:rPr>
              <m:sty m:val="p"/>
            </m:rPr>
            <w:rPr>
              <w:rFonts w:ascii="Cambria Math" w:hAnsi="Cambria Math" w:cs="Times New Roman"/>
              <w:sz w:val="28"/>
              <w:szCs w:val="28"/>
            </w:rPr>
            <m:t xml:space="preserve">= </m:t>
          </m:r>
          <m:f>
            <m:fPr>
              <m:ctrlPr>
                <w:rPr>
                  <w:rFonts w:ascii="Cambria Math" w:hAnsi="Cambria Math" w:cs="Times New Roman"/>
                  <w:bCs/>
                  <w:sz w:val="28"/>
                  <w:szCs w:val="28"/>
                </w:rPr>
              </m:ctrlPr>
            </m:fPr>
            <m:num>
              <m:r>
                <m:rPr>
                  <m:sty m:val="p"/>
                </m:rPr>
                <w:rPr>
                  <w:rFonts w:ascii="Cambria Math" w:hAnsi="Cambria Math" w:cs="Times New Roman"/>
                  <w:sz w:val="28"/>
                  <w:szCs w:val="28"/>
                </w:rPr>
                <m:t>∆</m:t>
              </m:r>
              <m:r>
                <w:rPr>
                  <w:rFonts w:ascii="Cambria Math" w:hAnsi="Cambria Math" w:cs="Times New Roman"/>
                  <w:sz w:val="28"/>
                  <w:szCs w:val="28"/>
                  <w:lang w:val="en-US"/>
                </w:rPr>
                <m:t>m</m:t>
              </m:r>
            </m:num>
            <m:den>
              <m:r>
                <m:rPr>
                  <m:sty m:val="p"/>
                </m:rPr>
                <w:rPr>
                  <w:rFonts w:ascii="Cambria Math" w:hAnsi="Cambria Math" w:cs="Times New Roman"/>
                  <w:sz w:val="28"/>
                  <w:szCs w:val="28"/>
                </w:rPr>
                <m:t>m</m:t>
              </m:r>
            </m:den>
          </m:f>
          <m:r>
            <m:rPr>
              <m:sty m:val="p"/>
            </m:rPr>
            <w:rPr>
              <w:rFonts w:ascii="Cambria Math" w:hAnsi="Cambria Math" w:cs="Times New Roman"/>
              <w:sz w:val="28"/>
              <w:szCs w:val="28"/>
            </w:rPr>
            <m:t xml:space="preserve"> ×100%= </m:t>
          </m:r>
          <m:f>
            <m:fPr>
              <m:ctrlPr>
                <w:rPr>
                  <w:rFonts w:ascii="Cambria Math" w:hAnsi="Cambria Math" w:cs="Times New Roman"/>
                  <w:bCs/>
                  <w:sz w:val="28"/>
                  <w:szCs w:val="28"/>
                </w:rPr>
              </m:ctrlPr>
            </m:fPr>
            <m:num>
              <m:r>
                <m:rPr>
                  <m:sty m:val="p"/>
                </m:rPr>
                <w:rPr>
                  <w:rFonts w:ascii="Cambria Math" w:hAnsi="Cambria Math" w:cs="Times New Roman"/>
                  <w:sz w:val="28"/>
                  <w:szCs w:val="28"/>
                </w:rPr>
                <m:t>0</m:t>
              </m:r>
              <m:r>
                <w:rPr>
                  <w:rFonts w:ascii="Cambria Math" w:hAnsi="Cambria Math" w:cs="Times New Roman"/>
                  <w:sz w:val="28"/>
                  <w:szCs w:val="28"/>
                </w:rPr>
                <m:t>.01г</m:t>
              </m:r>
            </m:num>
            <m:den>
              <m:r>
                <m:rPr>
                  <m:sty m:val="p"/>
                </m:rPr>
                <w:rPr>
                  <w:rFonts w:ascii="Cambria Math" w:hAnsi="Cambria Math" w:cs="Times New Roman"/>
                  <w:sz w:val="28"/>
                  <w:szCs w:val="28"/>
                </w:rPr>
                <m:t>2,04г</m:t>
              </m:r>
            </m:den>
          </m:f>
          <m:r>
            <m:rPr>
              <m:sty m:val="p"/>
            </m:rPr>
            <w:rPr>
              <w:rFonts w:ascii="Cambria Math" w:hAnsi="Cambria Math" w:cs="Times New Roman"/>
              <w:sz w:val="28"/>
              <w:szCs w:val="28"/>
            </w:rPr>
            <m:t xml:space="preserve">≈0,005×100%= 0,5% </m:t>
          </m:r>
        </m:oMath>
      </m:oMathPara>
    </w:p>
    <w:p w:rsidR="00290A99" w:rsidRPr="00FB3AA7" w:rsidRDefault="00D2649F" w:rsidP="00FB3AA7">
      <w:pPr>
        <w:shd w:val="clear" w:color="auto" w:fill="FDFDFD"/>
        <w:spacing w:after="0" w:line="240" w:lineRule="auto"/>
        <w:jc w:val="both"/>
        <w:rPr>
          <w:rFonts w:ascii="Times New Roman" w:hAnsi="Times New Roman" w:cs="Times New Roman"/>
          <w:sz w:val="28"/>
          <w:szCs w:val="28"/>
          <w:highlight w:val="yellow"/>
        </w:rPr>
      </w:pPr>
      <m:oMathPara>
        <m:oMath>
          <m:r>
            <m:rPr>
              <m:sty m:val="p"/>
            </m:rPr>
            <w:rPr>
              <w:rFonts w:ascii="Cambria Math" w:hAnsi="Cambria Math" w:cs="Times New Roman"/>
              <w:sz w:val="28"/>
              <w:szCs w:val="28"/>
            </w:rPr>
            <m:t>ξ</m:t>
          </m:r>
          <m:d>
            <m:dPr>
              <m:ctrlPr>
                <w:rPr>
                  <w:rFonts w:ascii="Cambria Math" w:hAnsi="Cambria Math" w:cs="Times New Roman"/>
                  <w:bCs/>
                  <w:sz w:val="28"/>
                  <w:szCs w:val="28"/>
                </w:rPr>
              </m:ctrlPr>
            </m:dPr>
            <m:e>
              <m:r>
                <m:rPr>
                  <m:sty m:val="p"/>
                </m:rPr>
                <w:rPr>
                  <w:rFonts w:ascii="Cambria Math" w:hAnsi="Cambria Math" w:cs="Times New Roman"/>
                  <w:sz w:val="28"/>
                  <w:szCs w:val="28"/>
                  <w:lang w:val="en-US"/>
                </w:rPr>
                <m:t>V</m:t>
              </m:r>
            </m:e>
          </m:d>
          <m:r>
            <m:rPr>
              <m:sty m:val="p"/>
            </m:rPr>
            <w:rPr>
              <w:rFonts w:ascii="Cambria Math" w:hAnsi="Cambria Math" w:cs="Times New Roman"/>
              <w:sz w:val="28"/>
              <w:szCs w:val="28"/>
            </w:rPr>
            <m:t>=</m:t>
          </m:r>
          <m:d>
            <m:dPr>
              <m:ctrlPr>
                <w:rPr>
                  <w:rFonts w:ascii="Cambria Math" w:hAnsi="Cambria Math" w:cs="Times New Roman"/>
                  <w:bCs/>
                  <w:sz w:val="28"/>
                  <w:szCs w:val="28"/>
                </w:rPr>
              </m:ctrlPr>
            </m:dPr>
            <m:e>
              <m:f>
                <m:fPr>
                  <m:ctrlPr>
                    <w:rPr>
                      <w:rFonts w:ascii="Cambria Math" w:hAnsi="Cambria Math" w:cs="Times New Roman"/>
                      <w:bCs/>
                      <w:sz w:val="28"/>
                      <w:szCs w:val="28"/>
                    </w:rPr>
                  </m:ctrlPr>
                </m:fPr>
                <m:num>
                  <m:r>
                    <m:rPr>
                      <m:sty m:val="p"/>
                    </m:rPr>
                    <w:rPr>
                      <w:rFonts w:ascii="Cambria Math" w:hAnsi="Cambria Math" w:cs="Times New Roman"/>
                      <w:sz w:val="28"/>
                      <w:szCs w:val="28"/>
                    </w:rPr>
                    <m:t>∆а</m:t>
                  </m:r>
                </m:num>
                <m:den>
                  <m:r>
                    <m:rPr>
                      <m:sty m:val="p"/>
                    </m:rPr>
                    <w:rPr>
                      <w:rFonts w:ascii="Cambria Math" w:hAnsi="Cambria Math" w:cs="Times New Roman"/>
                      <w:sz w:val="28"/>
                      <w:szCs w:val="28"/>
                    </w:rPr>
                    <m:t>а</m:t>
                  </m:r>
                </m:den>
              </m:f>
              <m:r>
                <m:rPr>
                  <m:sty m:val="p"/>
                </m:rPr>
                <w:rPr>
                  <w:rFonts w:ascii="Cambria Math" w:hAnsi="Cambria Math" w:cs="Times New Roman"/>
                  <w:sz w:val="28"/>
                  <w:szCs w:val="28"/>
                </w:rPr>
                <m:t>+</m:t>
              </m:r>
              <m:f>
                <m:fPr>
                  <m:ctrlPr>
                    <w:rPr>
                      <w:rFonts w:ascii="Cambria Math" w:hAnsi="Cambria Math" w:cs="Times New Roman"/>
                      <w:bCs/>
                      <w:sz w:val="28"/>
                      <w:szCs w:val="28"/>
                    </w:rPr>
                  </m:ctrlPr>
                </m:fPr>
                <m:num>
                  <m:r>
                    <m:rPr>
                      <m:sty m:val="p"/>
                    </m:rPr>
                    <w:rPr>
                      <w:rFonts w:ascii="Cambria Math" w:hAnsi="Cambria Math" w:cs="Times New Roman"/>
                      <w:sz w:val="28"/>
                      <w:szCs w:val="28"/>
                    </w:rPr>
                    <m:t>∆с</m:t>
                  </m:r>
                </m:num>
                <m:den>
                  <m:r>
                    <m:rPr>
                      <m:sty m:val="p"/>
                    </m:rPr>
                    <w:rPr>
                      <w:rFonts w:ascii="Cambria Math" w:hAnsi="Cambria Math" w:cs="Times New Roman"/>
                      <w:sz w:val="28"/>
                      <w:szCs w:val="28"/>
                    </w:rPr>
                    <m:t>с</m:t>
                  </m:r>
                </m:den>
              </m:f>
              <m:r>
                <m:rPr>
                  <m:sty m:val="p"/>
                </m:rPr>
                <w:rPr>
                  <w:rFonts w:ascii="Cambria Math" w:hAnsi="Cambria Math" w:cs="Times New Roman"/>
                  <w:sz w:val="28"/>
                  <w:szCs w:val="28"/>
                </w:rPr>
                <m:t>+</m:t>
              </m:r>
              <m:f>
                <m:fPr>
                  <m:ctrlPr>
                    <w:rPr>
                      <w:rFonts w:ascii="Cambria Math" w:hAnsi="Cambria Math" w:cs="Times New Roman"/>
                      <w:bCs/>
                      <w:sz w:val="28"/>
                      <w:szCs w:val="28"/>
                    </w:rPr>
                  </m:ctrlPr>
                </m:fPr>
                <m:num>
                  <m:r>
                    <m:rPr>
                      <m:sty m:val="p"/>
                    </m:rPr>
                    <w:rPr>
                      <w:rFonts w:ascii="Cambria Math" w:hAnsi="Cambria Math" w:cs="Times New Roman"/>
                      <w:sz w:val="28"/>
                      <w:szCs w:val="28"/>
                    </w:rPr>
                    <m:t>∆</m:t>
                  </m:r>
                  <m:r>
                    <w:rPr>
                      <w:rFonts w:ascii="Cambria Math" w:hAnsi="Cambria Math" w:cs="Times New Roman"/>
                      <w:sz w:val="28"/>
                      <w:szCs w:val="28"/>
                      <w:lang w:val="en-US"/>
                    </w:rPr>
                    <m:t>h1</m:t>
                  </m:r>
                </m:num>
                <m:den>
                  <m:r>
                    <m:rPr>
                      <m:sty m:val="p"/>
                    </m:rPr>
                    <w:rPr>
                      <w:rFonts w:ascii="Cambria Math" w:hAnsi="Cambria Math" w:cs="Times New Roman"/>
                      <w:sz w:val="28"/>
                      <w:szCs w:val="28"/>
                    </w:rPr>
                    <m:t>h1</m:t>
                  </m:r>
                </m:den>
              </m:f>
              <m:r>
                <m:rPr>
                  <m:sty m:val="p"/>
                </m:rPr>
                <w:rPr>
                  <w:rFonts w:ascii="Cambria Math" w:hAnsi="Cambria Math" w:cs="Times New Roman"/>
                  <w:sz w:val="28"/>
                  <w:szCs w:val="28"/>
                </w:rPr>
                <m:t>+</m:t>
              </m:r>
              <m:f>
                <m:fPr>
                  <m:ctrlPr>
                    <w:rPr>
                      <w:rFonts w:ascii="Cambria Math" w:hAnsi="Cambria Math" w:cs="Times New Roman"/>
                      <w:bCs/>
                      <w:sz w:val="28"/>
                      <w:szCs w:val="28"/>
                    </w:rPr>
                  </m:ctrlPr>
                </m:fPr>
                <m:num>
                  <m:r>
                    <m:rPr>
                      <m:sty m:val="p"/>
                    </m:rPr>
                    <w:rPr>
                      <w:rFonts w:ascii="Cambria Math" w:hAnsi="Cambria Math" w:cs="Times New Roman"/>
                      <w:sz w:val="28"/>
                      <w:szCs w:val="28"/>
                    </w:rPr>
                    <m:t>∆h</m:t>
                  </m:r>
                </m:num>
                <m:den>
                  <m:r>
                    <m:rPr>
                      <m:sty m:val="p"/>
                    </m:rPr>
                    <w:rPr>
                      <w:rFonts w:ascii="Cambria Math" w:hAnsi="Cambria Math" w:cs="Times New Roman"/>
                      <w:sz w:val="28"/>
                      <w:szCs w:val="28"/>
                    </w:rPr>
                    <m:t>h</m:t>
                  </m:r>
                </m:den>
              </m:f>
            </m:e>
          </m:d>
          <m:r>
            <m:rPr>
              <m:sty m:val="p"/>
            </m:rPr>
            <w:rPr>
              <w:rFonts w:ascii="Cambria Math" w:hAnsi="Cambria Math" w:cs="Times New Roman"/>
              <w:sz w:val="28"/>
              <w:szCs w:val="28"/>
            </w:rPr>
            <m:t>×100%=</m:t>
          </m:r>
          <m:d>
            <m:dPr>
              <m:ctrlPr>
                <w:rPr>
                  <w:rFonts w:ascii="Cambria Math" w:hAnsi="Cambria Math" w:cs="Times New Roman"/>
                  <w:bCs/>
                  <w:sz w:val="28"/>
                  <w:szCs w:val="28"/>
                </w:rPr>
              </m:ctrlPr>
            </m:dPr>
            <m:e>
              <m:f>
                <m:fPr>
                  <m:ctrlPr>
                    <w:rPr>
                      <w:rFonts w:ascii="Cambria Math" w:hAnsi="Cambria Math" w:cs="Times New Roman"/>
                      <w:bCs/>
                      <w:sz w:val="28"/>
                      <w:szCs w:val="28"/>
                    </w:rPr>
                  </m:ctrlPr>
                </m:fPr>
                <m:num>
                  <m:r>
                    <m:rPr>
                      <m:sty m:val="p"/>
                    </m:rPr>
                    <w:rPr>
                      <w:rFonts w:ascii="Cambria Math" w:hAnsi="Cambria Math" w:cs="Times New Roman"/>
                      <w:sz w:val="28"/>
                      <w:szCs w:val="28"/>
                    </w:rPr>
                    <m:t>0,1</m:t>
                  </m:r>
                  <m:r>
                    <w:rPr>
                      <w:rFonts w:ascii="Cambria Math" w:hAnsi="Cambria Math" w:cs="Times New Roman"/>
                      <w:sz w:val="28"/>
                      <w:szCs w:val="28"/>
                    </w:rPr>
                    <m:t>мм</m:t>
                  </m:r>
                </m:num>
                <m:den>
                  <m:r>
                    <m:rPr>
                      <m:sty m:val="p"/>
                    </m:rPr>
                    <w:rPr>
                      <w:rFonts w:ascii="Cambria Math" w:hAnsi="Cambria Math" w:cs="Times New Roman"/>
                      <w:sz w:val="28"/>
                      <w:szCs w:val="28"/>
                    </w:rPr>
                    <m:t>19,4мм</m:t>
                  </m:r>
                </m:den>
              </m:f>
              <m:r>
                <m:rPr>
                  <m:sty m:val="p"/>
                </m:rPr>
                <w:rPr>
                  <w:rFonts w:ascii="Cambria Math" w:hAnsi="Cambria Math" w:cs="Times New Roman"/>
                  <w:sz w:val="28"/>
                  <w:szCs w:val="28"/>
                </w:rPr>
                <m:t>+</m:t>
              </m:r>
              <m:f>
                <m:fPr>
                  <m:ctrlPr>
                    <w:rPr>
                      <w:rFonts w:ascii="Cambria Math" w:hAnsi="Cambria Math" w:cs="Times New Roman"/>
                      <w:bCs/>
                      <w:sz w:val="28"/>
                      <w:szCs w:val="28"/>
                    </w:rPr>
                  </m:ctrlPr>
                </m:fPr>
                <m:num>
                  <m:r>
                    <m:rPr>
                      <m:sty m:val="p"/>
                    </m:rPr>
                    <w:rPr>
                      <w:rFonts w:ascii="Cambria Math" w:hAnsi="Cambria Math" w:cs="Times New Roman"/>
                      <w:sz w:val="28"/>
                      <w:szCs w:val="28"/>
                    </w:rPr>
                    <m:t>0,1</m:t>
                  </m:r>
                </m:num>
                <m:den>
                  <m:r>
                    <m:rPr>
                      <m:sty m:val="p"/>
                    </m:rPr>
                    <w:rPr>
                      <w:rFonts w:ascii="Cambria Math" w:hAnsi="Cambria Math" w:cs="Times New Roman"/>
                      <w:sz w:val="28"/>
                      <w:szCs w:val="28"/>
                    </w:rPr>
                    <m:t>19,1</m:t>
                  </m:r>
                </m:den>
              </m:f>
              <m:r>
                <m:rPr>
                  <m:sty m:val="p"/>
                </m:rPr>
                <w:rPr>
                  <w:rFonts w:ascii="Cambria Math" w:hAnsi="Cambria Math" w:cs="Times New Roman"/>
                  <w:sz w:val="28"/>
                  <w:szCs w:val="28"/>
                </w:rPr>
                <m:t>+</m:t>
              </m:r>
              <m:f>
                <m:fPr>
                  <m:ctrlPr>
                    <w:rPr>
                      <w:rFonts w:ascii="Cambria Math" w:hAnsi="Cambria Math" w:cs="Times New Roman"/>
                      <w:bCs/>
                      <w:sz w:val="28"/>
                      <w:szCs w:val="28"/>
                    </w:rPr>
                  </m:ctrlPr>
                </m:fPr>
                <m:num>
                  <m:r>
                    <m:rPr>
                      <m:sty m:val="p"/>
                    </m:rPr>
                    <w:rPr>
                      <w:rFonts w:ascii="Cambria Math" w:hAnsi="Cambria Math" w:cs="Times New Roman"/>
                      <w:sz w:val="28"/>
                      <w:szCs w:val="28"/>
                    </w:rPr>
                    <m:t>0,1</m:t>
                  </m:r>
                </m:num>
                <m:den>
                  <m:r>
                    <m:rPr>
                      <m:sty m:val="p"/>
                    </m:rPr>
                    <w:rPr>
                      <w:rFonts w:ascii="Cambria Math" w:hAnsi="Cambria Math" w:cs="Times New Roman"/>
                      <w:sz w:val="28"/>
                      <w:szCs w:val="28"/>
                    </w:rPr>
                    <m:t>15</m:t>
                  </m:r>
                </m:den>
              </m:f>
              <m:r>
                <m:rPr>
                  <m:sty m:val="p"/>
                </m:rPr>
                <w:rPr>
                  <w:rFonts w:ascii="Cambria Math" w:hAnsi="Cambria Math" w:cs="Times New Roman"/>
                  <w:sz w:val="28"/>
                  <w:szCs w:val="28"/>
                </w:rPr>
                <m:t>+</m:t>
              </m:r>
              <m:f>
                <m:fPr>
                  <m:ctrlPr>
                    <w:rPr>
                      <w:rFonts w:ascii="Cambria Math" w:hAnsi="Cambria Math" w:cs="Times New Roman"/>
                      <w:bCs/>
                      <w:sz w:val="28"/>
                      <w:szCs w:val="28"/>
                    </w:rPr>
                  </m:ctrlPr>
                </m:fPr>
                <m:num>
                  <m:r>
                    <m:rPr>
                      <m:sty m:val="p"/>
                    </m:rPr>
                    <w:rPr>
                      <w:rFonts w:ascii="Cambria Math" w:hAnsi="Cambria Math" w:cs="Times New Roman"/>
                      <w:sz w:val="28"/>
                      <w:szCs w:val="28"/>
                    </w:rPr>
                    <m:t>0,1</m:t>
                  </m:r>
                </m:num>
                <m:den>
                  <m:r>
                    <m:rPr>
                      <m:sty m:val="p"/>
                    </m:rPr>
                    <w:rPr>
                      <w:rFonts w:ascii="Cambria Math" w:hAnsi="Cambria Math" w:cs="Times New Roman"/>
                      <w:sz w:val="28"/>
                      <w:szCs w:val="28"/>
                    </w:rPr>
                    <m:t>3,3</m:t>
                  </m:r>
                </m:den>
              </m:f>
            </m:e>
          </m:d>
          <m:r>
            <m:rPr>
              <m:sty m:val="p"/>
            </m:rPr>
            <w:rPr>
              <w:rFonts w:ascii="Cambria Math" w:hAnsi="Cambria Math" w:cs="Times New Roman"/>
              <w:sz w:val="28"/>
              <w:szCs w:val="28"/>
            </w:rPr>
            <m:t>×100=4,7%</m:t>
          </m:r>
        </m:oMath>
      </m:oMathPara>
    </w:p>
    <w:p w:rsidR="00290A99" w:rsidRDefault="00A852B5" w:rsidP="00FB3AA7">
      <w:pPr>
        <w:shd w:val="clear" w:color="auto" w:fill="FDFDFD"/>
        <w:spacing w:after="0" w:line="240" w:lineRule="auto"/>
        <w:jc w:val="both"/>
        <w:rPr>
          <w:rFonts w:ascii="Times New Roman" w:hAnsi="Times New Roman" w:cs="Times New Roman"/>
          <w:bCs/>
          <w:sz w:val="28"/>
          <w:szCs w:val="28"/>
        </w:rPr>
      </w:pPr>
      <w:r w:rsidRPr="00D2649F">
        <w:rPr>
          <w:rFonts w:ascii="Times New Roman" w:hAnsi="Times New Roman" w:cs="Times New Roman"/>
          <w:bCs/>
          <w:sz w:val="28"/>
          <w:szCs w:val="28"/>
        </w:rPr>
        <w:t>ξ(</w:t>
      </w:r>
      <w:r w:rsidR="00124325" w:rsidRPr="00D2649F">
        <w:rPr>
          <w:rFonts w:ascii="Times New Roman" w:hAnsi="Times New Roman" w:cs="Times New Roman"/>
          <w:bCs/>
          <w:sz w:val="28"/>
          <w:szCs w:val="28"/>
        </w:rPr>
        <w:t>ρ</w:t>
      </w:r>
      <w:r w:rsidRPr="00D2649F">
        <w:rPr>
          <w:rFonts w:ascii="Times New Roman" w:hAnsi="Times New Roman" w:cs="Times New Roman"/>
          <w:bCs/>
          <w:sz w:val="28"/>
          <w:szCs w:val="28"/>
        </w:rPr>
        <w:t>)</w:t>
      </w:r>
      <w:r>
        <w:rPr>
          <w:rFonts w:ascii="Times New Roman" w:hAnsi="Times New Roman" w:cs="Times New Roman"/>
          <w:bCs/>
          <w:sz w:val="28"/>
          <w:szCs w:val="28"/>
        </w:rPr>
        <w:t xml:space="preserve"> = 0,5 + 4,7 = 5,2%</w:t>
      </w:r>
      <w:r w:rsidR="00124325">
        <w:rPr>
          <w:rFonts w:ascii="Times New Roman" w:hAnsi="Times New Roman" w:cs="Times New Roman"/>
          <w:bCs/>
          <w:sz w:val="28"/>
          <w:szCs w:val="28"/>
        </w:rPr>
        <w:t xml:space="preserve"> = 0,052</w:t>
      </w:r>
    </w:p>
    <w:p w:rsidR="00A852B5" w:rsidRDefault="00A852B5" w:rsidP="00FB3AA7">
      <w:pPr>
        <w:shd w:val="clear" w:color="auto" w:fill="FDFDFD"/>
        <w:spacing w:after="0" w:line="240" w:lineRule="auto"/>
        <w:jc w:val="both"/>
        <w:rPr>
          <w:rFonts w:ascii="Times New Roman" w:hAnsi="Times New Roman" w:cs="Times New Roman"/>
          <w:sz w:val="28"/>
          <w:szCs w:val="28"/>
        </w:rPr>
      </w:pPr>
      <w:r w:rsidRPr="00A852B5">
        <w:rPr>
          <w:rFonts w:ascii="Times New Roman" w:hAnsi="Times New Roman" w:cs="Times New Roman"/>
          <w:sz w:val="28"/>
          <w:szCs w:val="28"/>
        </w:rPr>
        <w:t>Погрешность:</w:t>
      </w:r>
    </w:p>
    <w:p w:rsidR="00A852B5" w:rsidRPr="00124325" w:rsidRDefault="00A852B5" w:rsidP="00FB3AA7">
      <w:pPr>
        <w:shd w:val="clear" w:color="auto" w:fill="FDFDFD"/>
        <w:spacing w:after="0" w:line="240" w:lineRule="auto"/>
        <w:jc w:val="both"/>
        <w:rPr>
          <w:rFonts w:ascii="Times New Roman" w:hAnsi="Times New Roman" w:cs="Times New Roman"/>
          <w:sz w:val="28"/>
          <w:szCs w:val="28"/>
          <w:vertAlign w:val="superscript"/>
        </w:rPr>
      </w:pPr>
      <w:r>
        <w:rPr>
          <w:rFonts w:ascii="Times New Roman" w:hAnsi="Times New Roman" w:cs="Times New Roman"/>
          <w:sz w:val="28"/>
          <w:szCs w:val="28"/>
        </w:rPr>
        <w:t>∆</w:t>
      </w:r>
      <m:oMath>
        <m:r>
          <w:rPr>
            <w:rFonts w:ascii="Cambria Math" w:hAnsi="Cambria Math" w:cs="Times New Roman"/>
            <w:sz w:val="28"/>
            <w:szCs w:val="28"/>
          </w:rPr>
          <m:t xml:space="preserve"> ρ</m:t>
        </m:r>
      </m:oMath>
      <w:r>
        <w:rPr>
          <w:rFonts w:ascii="Times New Roman" w:hAnsi="Times New Roman" w:cs="Times New Roman"/>
          <w:bCs/>
          <w:sz w:val="28"/>
          <w:szCs w:val="28"/>
        </w:rPr>
        <w:t xml:space="preserve"> = </w:t>
      </w:r>
      <w:r w:rsidRPr="00D2649F">
        <w:rPr>
          <w:rFonts w:ascii="Times New Roman" w:hAnsi="Times New Roman" w:cs="Times New Roman"/>
          <w:bCs/>
          <w:sz w:val="28"/>
          <w:szCs w:val="28"/>
        </w:rPr>
        <w:t>ξ(</w:t>
      </w:r>
      <w:r w:rsidR="00124325" w:rsidRPr="00D2649F">
        <w:rPr>
          <w:rFonts w:ascii="Times New Roman" w:hAnsi="Times New Roman" w:cs="Times New Roman"/>
          <w:bCs/>
          <w:sz w:val="28"/>
          <w:szCs w:val="28"/>
        </w:rPr>
        <w:t>ρ</w:t>
      </w:r>
      <w:r w:rsidRPr="00D2649F">
        <w:rPr>
          <w:rFonts w:ascii="Times New Roman" w:hAnsi="Times New Roman" w:cs="Times New Roman"/>
          <w:bCs/>
          <w:sz w:val="28"/>
          <w:szCs w:val="28"/>
        </w:rPr>
        <w:t>)</w:t>
      </w:r>
      <w:r>
        <w:rPr>
          <w:rFonts w:ascii="Times New Roman" w:hAnsi="Times New Roman" w:cs="Times New Roman"/>
          <w:bCs/>
          <w:sz w:val="28"/>
          <w:szCs w:val="28"/>
        </w:rPr>
        <w:t xml:space="preserve"> ∙ </w:t>
      </w:r>
      <w:r w:rsidR="00124325" w:rsidRPr="00D2649F">
        <w:rPr>
          <w:rFonts w:ascii="Times New Roman" w:hAnsi="Times New Roman" w:cs="Times New Roman"/>
          <w:bCs/>
          <w:sz w:val="28"/>
          <w:szCs w:val="28"/>
        </w:rPr>
        <w:t>ρ</w:t>
      </w:r>
      <w:r>
        <w:rPr>
          <w:rFonts w:ascii="Times New Roman" w:hAnsi="Times New Roman" w:cs="Times New Roman"/>
          <w:bCs/>
          <w:sz w:val="28"/>
          <w:szCs w:val="28"/>
        </w:rPr>
        <w:t xml:space="preserve"> = 0,052</w:t>
      </w:r>
      <w:r w:rsidR="00124325">
        <w:rPr>
          <w:rFonts w:ascii="Times New Roman" w:hAnsi="Times New Roman" w:cs="Times New Roman"/>
          <w:bCs/>
          <w:sz w:val="28"/>
          <w:szCs w:val="28"/>
        </w:rPr>
        <w:t xml:space="preserve"> ∙ 2,22 = 0,12 г</w:t>
      </w:r>
      <w:r w:rsidR="00124325" w:rsidRPr="00124325">
        <w:rPr>
          <w:rFonts w:ascii="Times New Roman" w:hAnsi="Times New Roman" w:cs="Times New Roman"/>
          <w:bCs/>
          <w:sz w:val="28"/>
          <w:szCs w:val="28"/>
        </w:rPr>
        <w:t>/</w:t>
      </w:r>
      <w:r w:rsidR="00124325">
        <w:rPr>
          <w:rFonts w:ascii="Times New Roman" w:hAnsi="Times New Roman" w:cs="Times New Roman"/>
          <w:bCs/>
          <w:sz w:val="28"/>
          <w:szCs w:val="28"/>
        </w:rPr>
        <w:t>см</w:t>
      </w:r>
      <w:r w:rsidR="00124325">
        <w:rPr>
          <w:rFonts w:ascii="Times New Roman" w:hAnsi="Times New Roman" w:cs="Times New Roman"/>
          <w:bCs/>
          <w:sz w:val="28"/>
          <w:szCs w:val="28"/>
          <w:vertAlign w:val="superscript"/>
        </w:rPr>
        <w:t>3</w:t>
      </w:r>
    </w:p>
    <w:p w:rsidR="00290A99" w:rsidRPr="00FB3AA7" w:rsidRDefault="00290A99" w:rsidP="00FB3AA7">
      <w:pPr>
        <w:shd w:val="clear" w:color="auto" w:fill="FDFDFD"/>
        <w:spacing w:after="0" w:line="240" w:lineRule="auto"/>
        <w:jc w:val="both"/>
        <w:rPr>
          <w:rFonts w:ascii="Times New Roman" w:hAnsi="Times New Roman" w:cs="Times New Roman"/>
          <w:sz w:val="28"/>
          <w:szCs w:val="28"/>
          <w:highlight w:val="yellow"/>
        </w:rPr>
      </w:pPr>
    </w:p>
    <w:p w:rsidR="00290A99" w:rsidRDefault="00124325" w:rsidP="00FB3AA7">
      <w:pPr>
        <w:shd w:val="clear" w:color="auto" w:fill="FDFDFD"/>
        <w:spacing w:after="0" w:line="240" w:lineRule="auto"/>
        <w:jc w:val="both"/>
        <w:rPr>
          <w:rFonts w:ascii="Times New Roman" w:hAnsi="Times New Roman" w:cs="Times New Roman"/>
          <w:sz w:val="28"/>
          <w:szCs w:val="28"/>
        </w:rPr>
      </w:pPr>
      <w:r w:rsidRPr="00124325">
        <w:rPr>
          <w:rFonts w:ascii="Times New Roman" w:hAnsi="Times New Roman" w:cs="Times New Roman"/>
          <w:sz w:val="28"/>
          <w:szCs w:val="28"/>
        </w:rPr>
        <w:t>Результат вычисления плотности кристалла медного купороса</w:t>
      </w:r>
      <w:r>
        <w:rPr>
          <w:rFonts w:ascii="Times New Roman" w:hAnsi="Times New Roman" w:cs="Times New Roman"/>
          <w:sz w:val="28"/>
          <w:szCs w:val="28"/>
        </w:rPr>
        <w:t>:</w:t>
      </w:r>
    </w:p>
    <w:p w:rsidR="00290A99" w:rsidRPr="00FB3AA7" w:rsidRDefault="00124325" w:rsidP="00124325">
      <w:pPr>
        <w:shd w:val="clear" w:color="auto" w:fill="FDFDFD"/>
        <w:spacing w:after="0" w:line="240" w:lineRule="auto"/>
        <w:jc w:val="both"/>
        <w:rPr>
          <w:rFonts w:ascii="Times New Roman" w:hAnsi="Times New Roman" w:cs="Times New Roman"/>
          <w:sz w:val="28"/>
          <w:szCs w:val="28"/>
          <w:highlight w:val="yellow"/>
        </w:rPr>
      </w:pPr>
      <w:r w:rsidRPr="00D2649F">
        <w:rPr>
          <w:rFonts w:ascii="Times New Roman" w:hAnsi="Times New Roman" w:cs="Times New Roman"/>
          <w:bCs/>
          <w:sz w:val="28"/>
          <w:szCs w:val="28"/>
        </w:rPr>
        <w:t>ρ</w:t>
      </w:r>
      <w:r>
        <w:rPr>
          <w:rFonts w:ascii="Times New Roman" w:hAnsi="Times New Roman" w:cs="Times New Roman"/>
          <w:bCs/>
          <w:sz w:val="28"/>
          <w:szCs w:val="28"/>
        </w:rPr>
        <w:t>=2,22</w:t>
      </w:r>
      <m:oMath>
        <m:r>
          <w:rPr>
            <w:rFonts w:ascii="Cambria Math" w:hAnsi="Cambria Math" w:cs="Times New Roman"/>
            <w:sz w:val="28"/>
            <w:szCs w:val="28"/>
          </w:rPr>
          <m:t>±</m:t>
        </m:r>
      </m:oMath>
      <w:r>
        <w:rPr>
          <w:rFonts w:ascii="Times New Roman" w:eastAsiaTheme="minorEastAsia" w:hAnsi="Times New Roman" w:cs="Times New Roman"/>
          <w:bCs/>
          <w:sz w:val="28"/>
          <w:szCs w:val="28"/>
        </w:rPr>
        <w:t>0,12г</w:t>
      </w:r>
      <w:r w:rsidRPr="00124325">
        <w:rPr>
          <w:rFonts w:ascii="Times New Roman" w:eastAsiaTheme="minorEastAsia" w:hAnsi="Times New Roman" w:cs="Times New Roman"/>
          <w:bCs/>
          <w:sz w:val="28"/>
          <w:szCs w:val="28"/>
        </w:rPr>
        <w:t>/</w:t>
      </w:r>
      <w:r>
        <w:rPr>
          <w:rFonts w:ascii="Times New Roman" w:eastAsiaTheme="minorEastAsia" w:hAnsi="Times New Roman" w:cs="Times New Roman"/>
          <w:bCs/>
          <w:sz w:val="28"/>
          <w:szCs w:val="28"/>
        </w:rPr>
        <w:t>см</w:t>
      </w:r>
      <w:r>
        <w:rPr>
          <w:rFonts w:ascii="Times New Roman" w:eastAsiaTheme="minorEastAsia" w:hAnsi="Times New Roman" w:cs="Times New Roman"/>
          <w:bCs/>
          <w:sz w:val="28"/>
          <w:szCs w:val="28"/>
          <w:vertAlign w:val="superscript"/>
        </w:rPr>
        <w:t>3</w:t>
      </w:r>
      <w:r>
        <w:rPr>
          <w:rFonts w:ascii="Times New Roman" w:eastAsiaTheme="minorEastAsia" w:hAnsi="Times New Roman" w:cs="Times New Roman"/>
          <w:bCs/>
          <w:sz w:val="28"/>
          <w:szCs w:val="28"/>
        </w:rPr>
        <w:t xml:space="preserve">,при  </w:t>
      </w:r>
      <w:r w:rsidRPr="00D2649F">
        <w:rPr>
          <w:rFonts w:ascii="Times New Roman" w:hAnsi="Times New Roman" w:cs="Times New Roman"/>
          <w:bCs/>
          <w:sz w:val="28"/>
          <w:szCs w:val="28"/>
        </w:rPr>
        <w:t>ξ(ρ)</w:t>
      </w:r>
      <w:r>
        <w:rPr>
          <w:rFonts w:ascii="Times New Roman" w:hAnsi="Times New Roman" w:cs="Times New Roman"/>
          <w:bCs/>
          <w:sz w:val="28"/>
          <w:szCs w:val="28"/>
        </w:rPr>
        <w:t xml:space="preserve"> = 5,2% </w:t>
      </w:r>
      <w:r>
        <w:rPr>
          <w:rFonts w:ascii="Times New Roman" w:eastAsiaTheme="minorEastAsia" w:hAnsi="Times New Roman" w:cs="Times New Roman"/>
          <w:bCs/>
          <w:sz w:val="28"/>
          <w:szCs w:val="28"/>
        </w:rPr>
        <w:t xml:space="preserve">  </w:t>
      </w:r>
    </w:p>
    <w:p w:rsidR="00290A99" w:rsidRPr="00124325" w:rsidRDefault="00124325" w:rsidP="00FB3AA7">
      <w:pPr>
        <w:shd w:val="clear" w:color="auto" w:fill="FDFDFD"/>
        <w:spacing w:after="0" w:line="240" w:lineRule="auto"/>
        <w:jc w:val="both"/>
        <w:rPr>
          <w:rFonts w:ascii="Times New Roman" w:hAnsi="Times New Roman" w:cs="Times New Roman"/>
          <w:sz w:val="28"/>
          <w:szCs w:val="28"/>
        </w:rPr>
      </w:pPr>
      <w:r w:rsidRPr="00124325">
        <w:rPr>
          <w:rFonts w:ascii="Times New Roman" w:hAnsi="Times New Roman" w:cs="Times New Roman"/>
          <w:sz w:val="28"/>
          <w:szCs w:val="28"/>
        </w:rPr>
        <w:t>Плотность медного купороса из справочной литературы:</w:t>
      </w:r>
    </w:p>
    <w:p w:rsidR="00290A99" w:rsidRPr="00FB3AA7" w:rsidRDefault="00124325" w:rsidP="00FB3AA7">
      <w:pPr>
        <w:shd w:val="clear" w:color="auto" w:fill="FDFDFD"/>
        <w:spacing w:after="0" w:line="240" w:lineRule="auto"/>
        <w:jc w:val="both"/>
        <w:rPr>
          <w:rFonts w:ascii="Times New Roman" w:hAnsi="Times New Roman" w:cs="Times New Roman"/>
          <w:sz w:val="28"/>
          <w:szCs w:val="28"/>
          <w:highlight w:val="yellow"/>
        </w:rPr>
      </w:pPr>
      <w:r w:rsidRPr="00D2649F">
        <w:rPr>
          <w:rFonts w:ascii="Times New Roman" w:hAnsi="Times New Roman" w:cs="Times New Roman"/>
          <w:bCs/>
          <w:sz w:val="28"/>
          <w:szCs w:val="28"/>
        </w:rPr>
        <w:t>ρ</w:t>
      </w:r>
      <w:r>
        <w:rPr>
          <w:rFonts w:ascii="Times New Roman" w:hAnsi="Times New Roman" w:cs="Times New Roman"/>
          <w:bCs/>
          <w:sz w:val="28"/>
          <w:szCs w:val="28"/>
        </w:rPr>
        <w:t>=2,2</w:t>
      </w:r>
      <w:r w:rsidR="00C2763D">
        <w:rPr>
          <w:rFonts w:ascii="Times New Roman" w:hAnsi="Times New Roman" w:cs="Times New Roman"/>
          <w:bCs/>
          <w:sz w:val="28"/>
          <w:szCs w:val="28"/>
        </w:rPr>
        <w:t>9 г</w:t>
      </w:r>
      <w:r w:rsidRPr="00124325">
        <w:rPr>
          <w:rFonts w:ascii="Times New Roman" w:eastAsiaTheme="minorEastAsia" w:hAnsi="Times New Roman" w:cs="Times New Roman"/>
          <w:bCs/>
          <w:sz w:val="28"/>
          <w:szCs w:val="28"/>
        </w:rPr>
        <w:t>/</w:t>
      </w:r>
      <w:r>
        <w:rPr>
          <w:rFonts w:ascii="Times New Roman" w:eastAsiaTheme="minorEastAsia" w:hAnsi="Times New Roman" w:cs="Times New Roman"/>
          <w:bCs/>
          <w:sz w:val="28"/>
          <w:szCs w:val="28"/>
        </w:rPr>
        <w:t>см</w:t>
      </w:r>
      <w:r>
        <w:rPr>
          <w:rFonts w:ascii="Times New Roman" w:eastAsiaTheme="minorEastAsia" w:hAnsi="Times New Roman" w:cs="Times New Roman"/>
          <w:bCs/>
          <w:sz w:val="28"/>
          <w:szCs w:val="28"/>
          <w:vertAlign w:val="superscript"/>
        </w:rPr>
        <w:t>3</w:t>
      </w:r>
    </w:p>
    <w:p w:rsidR="00052F4B" w:rsidRDefault="00262443" w:rsidP="00052F4B">
      <w:pPr>
        <w:shd w:val="clear" w:color="auto" w:fill="FDFDFD"/>
        <w:spacing w:after="0" w:line="240" w:lineRule="auto"/>
        <w:jc w:val="both"/>
        <w:rPr>
          <w:rFonts w:ascii="Times New Roman" w:hAnsi="Times New Roman" w:cs="Times New Roman"/>
          <w:sz w:val="28"/>
          <w:szCs w:val="28"/>
        </w:rPr>
      </w:pPr>
      <w:r>
        <w:rPr>
          <w:rFonts w:ascii="Times New Roman" w:hAnsi="Times New Roman" w:cs="Times New Roman"/>
          <w:b/>
          <w:sz w:val="28"/>
          <w:szCs w:val="28"/>
        </w:rPr>
        <w:t>2.3.2.</w:t>
      </w:r>
      <w:r w:rsidRPr="00262443">
        <w:rPr>
          <w:rFonts w:ascii="Times New Roman" w:hAnsi="Times New Roman" w:cs="Times New Roman"/>
          <w:sz w:val="28"/>
          <w:szCs w:val="28"/>
        </w:rPr>
        <w:t xml:space="preserve"> </w:t>
      </w:r>
      <w:r w:rsidRPr="00FB3AA7">
        <w:rPr>
          <w:rFonts w:ascii="Times New Roman" w:hAnsi="Times New Roman" w:cs="Times New Roman"/>
          <w:sz w:val="28"/>
          <w:szCs w:val="28"/>
        </w:rPr>
        <w:t>П.1.</w:t>
      </w:r>
      <w:r w:rsidR="00052F4B" w:rsidRPr="00052F4B">
        <w:rPr>
          <w:rFonts w:ascii="Times New Roman" w:hAnsi="Times New Roman" w:cs="Times New Roman"/>
          <w:sz w:val="28"/>
          <w:szCs w:val="28"/>
        </w:rPr>
        <w:t xml:space="preserve"> </w:t>
      </w:r>
      <w:r w:rsidR="00052F4B" w:rsidRPr="00FB3AA7">
        <w:rPr>
          <w:rFonts w:ascii="Times New Roman" w:hAnsi="Times New Roman" w:cs="Times New Roman"/>
          <w:sz w:val="28"/>
          <w:szCs w:val="28"/>
          <w:lang w:val="en-US"/>
        </w:rPr>
        <w:t>m</w:t>
      </w:r>
      <w:r w:rsidR="00052F4B">
        <w:rPr>
          <w:rFonts w:ascii="Times New Roman" w:hAnsi="Times New Roman" w:cs="Times New Roman"/>
          <w:sz w:val="28"/>
          <w:szCs w:val="28"/>
        </w:rPr>
        <w:t xml:space="preserve"> </w:t>
      </w:r>
      <w:r w:rsidR="00052F4B" w:rsidRPr="00052F4B">
        <w:rPr>
          <w:rFonts w:ascii="Times New Roman" w:hAnsi="Times New Roman" w:cs="Times New Roman"/>
          <w:sz w:val="28"/>
          <w:szCs w:val="28"/>
          <w:vertAlign w:val="subscript"/>
        </w:rPr>
        <w:t>желтой кровяной соли</w:t>
      </w:r>
      <w:r w:rsidR="00052F4B" w:rsidRPr="00FB3AA7">
        <w:rPr>
          <w:rFonts w:ascii="Times New Roman" w:hAnsi="Times New Roman" w:cs="Times New Roman"/>
          <w:sz w:val="28"/>
          <w:szCs w:val="28"/>
        </w:rPr>
        <w:t xml:space="preserve"> =</w:t>
      </w:r>
      <w:r w:rsidR="00052F4B">
        <w:rPr>
          <w:rFonts w:ascii="Times New Roman" w:hAnsi="Times New Roman" w:cs="Times New Roman"/>
          <w:sz w:val="28"/>
          <w:szCs w:val="28"/>
        </w:rPr>
        <w:t>2,5</w:t>
      </w:r>
      <w:r w:rsidR="00DD4DF4">
        <w:rPr>
          <w:rFonts w:ascii="Times New Roman" w:hAnsi="Times New Roman" w:cs="Times New Roman"/>
          <w:sz w:val="28"/>
          <w:szCs w:val="28"/>
        </w:rPr>
        <w:t>4</w:t>
      </w:r>
      <w:r w:rsidR="00052F4B" w:rsidRPr="00FB3AA7">
        <w:rPr>
          <w:rFonts w:ascii="Times New Roman" w:hAnsi="Times New Roman" w:cs="Times New Roman"/>
          <w:sz w:val="28"/>
          <w:szCs w:val="28"/>
        </w:rPr>
        <w:t xml:space="preserve"> г</w:t>
      </w:r>
    </w:p>
    <w:p w:rsidR="00052F4B" w:rsidRDefault="00052F4B" w:rsidP="00052F4B">
      <w:pPr>
        <w:shd w:val="clear" w:color="auto" w:fill="FDFDFD"/>
        <w:spacing w:after="0" w:line="240" w:lineRule="auto"/>
        <w:jc w:val="both"/>
        <w:rPr>
          <w:rFonts w:ascii="Times New Roman" w:hAnsi="Times New Roman" w:cs="Times New Roman"/>
          <w:sz w:val="28"/>
          <w:szCs w:val="28"/>
        </w:rPr>
      </w:pPr>
      <w:r>
        <w:rPr>
          <w:rFonts w:ascii="Times New Roman" w:hAnsi="Times New Roman" w:cs="Times New Roman"/>
          <w:sz w:val="28"/>
          <w:szCs w:val="28"/>
        </w:rPr>
        <w:t>П.2. Форма кристалла – усеченная пирамида.</w:t>
      </w:r>
    </w:p>
    <w:p w:rsidR="00052F4B" w:rsidRDefault="008753BB" w:rsidP="00052F4B">
      <w:pPr>
        <w:shd w:val="clear" w:color="auto" w:fill="FDFDFD"/>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Основания пирамиды – квадраты: </w:t>
      </w:r>
      <w:r w:rsidR="00052F4B">
        <w:rPr>
          <w:rFonts w:ascii="Times New Roman" w:hAnsi="Times New Roman" w:cs="Times New Roman"/>
          <w:sz w:val="28"/>
          <w:szCs w:val="28"/>
        </w:rPr>
        <w:t xml:space="preserve"> </w:t>
      </w:r>
      <w:r w:rsidRPr="007C768D">
        <w:rPr>
          <w:rFonts w:ascii="Times New Roman" w:hAnsi="Times New Roman" w:cs="Times New Roman"/>
          <w:sz w:val="28"/>
          <w:szCs w:val="28"/>
          <w:lang w:val="en-US"/>
        </w:rPr>
        <w:t>a</w:t>
      </w:r>
      <w:r w:rsidRPr="007C768D">
        <w:rPr>
          <w:rFonts w:ascii="Times New Roman" w:hAnsi="Times New Roman" w:cs="Times New Roman"/>
          <w:sz w:val="28"/>
          <w:szCs w:val="28"/>
        </w:rPr>
        <w:t xml:space="preserve"> = </w:t>
      </w:r>
      <w:r>
        <w:rPr>
          <w:rFonts w:ascii="Times New Roman" w:hAnsi="Times New Roman" w:cs="Times New Roman"/>
          <w:sz w:val="28"/>
          <w:szCs w:val="28"/>
        </w:rPr>
        <w:t>1, 89</w:t>
      </w:r>
      <w:r w:rsidRPr="007C768D">
        <w:rPr>
          <w:rFonts w:ascii="Times New Roman" w:hAnsi="Times New Roman" w:cs="Times New Roman"/>
          <w:sz w:val="28"/>
          <w:szCs w:val="28"/>
        </w:rPr>
        <w:t xml:space="preserve"> см; </w:t>
      </w:r>
      <w:r>
        <w:rPr>
          <w:rFonts w:ascii="Times New Roman" w:hAnsi="Times New Roman" w:cs="Times New Roman"/>
          <w:sz w:val="28"/>
          <w:szCs w:val="28"/>
        </w:rPr>
        <w:t>а</w:t>
      </w:r>
      <w:proofErr w:type="gramStart"/>
      <w:r>
        <w:rPr>
          <w:rFonts w:ascii="Times New Roman" w:hAnsi="Times New Roman" w:cs="Times New Roman"/>
          <w:sz w:val="28"/>
          <w:szCs w:val="28"/>
          <w:vertAlign w:val="subscript"/>
        </w:rPr>
        <w:t>1</w:t>
      </w:r>
      <w:proofErr w:type="gramEnd"/>
      <w:r w:rsidRPr="007C768D">
        <w:rPr>
          <w:rFonts w:ascii="Times New Roman" w:hAnsi="Times New Roman" w:cs="Times New Roman"/>
          <w:sz w:val="28"/>
          <w:szCs w:val="28"/>
        </w:rPr>
        <w:t xml:space="preserve"> = </w:t>
      </w:r>
      <w:r>
        <w:rPr>
          <w:rFonts w:ascii="Times New Roman" w:hAnsi="Times New Roman" w:cs="Times New Roman"/>
          <w:sz w:val="28"/>
          <w:szCs w:val="28"/>
        </w:rPr>
        <w:t>1,6</w:t>
      </w:r>
      <w:r w:rsidR="00AA024A">
        <w:rPr>
          <w:rFonts w:ascii="Times New Roman" w:hAnsi="Times New Roman" w:cs="Times New Roman"/>
          <w:sz w:val="28"/>
          <w:szCs w:val="28"/>
        </w:rPr>
        <w:t>5</w:t>
      </w:r>
      <w:r w:rsidRPr="007C768D">
        <w:rPr>
          <w:rFonts w:ascii="Times New Roman" w:hAnsi="Times New Roman" w:cs="Times New Roman"/>
          <w:sz w:val="28"/>
          <w:szCs w:val="28"/>
        </w:rPr>
        <w:t xml:space="preserve"> см</w:t>
      </w:r>
      <w:r>
        <w:rPr>
          <w:rFonts w:ascii="Times New Roman" w:hAnsi="Times New Roman" w:cs="Times New Roman"/>
          <w:sz w:val="28"/>
          <w:szCs w:val="28"/>
        </w:rPr>
        <w:t xml:space="preserve">; </w:t>
      </w:r>
      <w:r w:rsidRPr="008753BB">
        <w:rPr>
          <w:rFonts w:ascii="Times New Roman" w:hAnsi="Times New Roman" w:cs="Times New Roman"/>
          <w:sz w:val="28"/>
          <w:szCs w:val="28"/>
        </w:rPr>
        <w:t xml:space="preserve"> </w:t>
      </w:r>
      <w:r>
        <w:rPr>
          <w:rFonts w:ascii="Times New Roman" w:hAnsi="Times New Roman" w:cs="Times New Roman"/>
          <w:sz w:val="28"/>
          <w:szCs w:val="28"/>
          <w:lang w:val="en-US"/>
        </w:rPr>
        <w:t>h</w:t>
      </w:r>
      <w:r>
        <w:rPr>
          <w:rFonts w:ascii="Times New Roman" w:hAnsi="Times New Roman" w:cs="Times New Roman"/>
          <w:sz w:val="28"/>
          <w:szCs w:val="28"/>
          <w:vertAlign w:val="subscript"/>
        </w:rPr>
        <w:t xml:space="preserve">пирамиды </w:t>
      </w:r>
      <w:r>
        <w:rPr>
          <w:rFonts w:ascii="Times New Roman" w:hAnsi="Times New Roman" w:cs="Times New Roman"/>
          <w:sz w:val="28"/>
          <w:szCs w:val="28"/>
        </w:rPr>
        <w:t>= 0,46см</w:t>
      </w:r>
    </w:p>
    <w:p w:rsidR="008753BB" w:rsidRPr="00834C80" w:rsidRDefault="00834C80" w:rsidP="00052F4B">
      <w:pPr>
        <w:shd w:val="clear" w:color="auto" w:fill="FDFDFD"/>
        <w:spacing w:after="0" w:line="240" w:lineRule="auto"/>
        <w:jc w:val="both"/>
        <w:rPr>
          <w:rFonts w:ascii="Times New Roman" w:eastAsiaTheme="minorEastAsia" w:hAnsi="Times New Roman" w:cs="Times New Roman"/>
          <w:sz w:val="28"/>
          <w:szCs w:val="28"/>
          <w:vertAlign w:val="superscript"/>
        </w:rPr>
      </w:pPr>
      <m:oMath>
        <m:r>
          <m:rPr>
            <m:sty m:val="p"/>
          </m:rPr>
          <w:rPr>
            <w:rFonts w:ascii="Cambria Math" w:hAnsi="Cambria Math" w:cs="Times New Roman"/>
            <w:sz w:val="28"/>
            <w:szCs w:val="28"/>
            <w:lang w:val="en-US"/>
          </w:rPr>
          <m:t>V</m:t>
        </m:r>
        <m:r>
          <m:rPr>
            <m:sty m:val="p"/>
          </m:rPr>
          <w:rPr>
            <w:rFonts w:ascii="Cambria Math" w:hAnsi="Times New Roman" w:cs="Times New Roman"/>
            <w:sz w:val="28"/>
            <w:szCs w:val="28"/>
          </w:rPr>
          <m:t>усеченной</m:t>
        </m:r>
        <m:r>
          <m:rPr>
            <m:sty m:val="p"/>
          </m:rPr>
          <w:rPr>
            <w:rFonts w:ascii="Cambria Math" w:hAnsi="Times New Roman" w:cs="Times New Roman"/>
            <w:sz w:val="28"/>
            <w:szCs w:val="28"/>
          </w:rPr>
          <m:t xml:space="preserve"> </m:t>
        </m:r>
        <m:r>
          <m:rPr>
            <m:sty m:val="p"/>
          </m:rPr>
          <w:rPr>
            <w:rFonts w:ascii="Cambria Math" w:hAnsi="Times New Roman" w:cs="Times New Roman"/>
            <w:sz w:val="28"/>
            <w:szCs w:val="28"/>
          </w:rPr>
          <m:t>пирамиды</m:t>
        </m:r>
        <m:r>
          <m:rPr>
            <m:sty m:val="p"/>
          </m:rPr>
          <w:rPr>
            <w:rFonts w:ascii="Cambria Math" w:hAnsi="Times New Roman" w:cs="Times New Roman"/>
            <w:sz w:val="28"/>
            <w:szCs w:val="28"/>
          </w:rPr>
          <m:t xml:space="preserve">= </m:t>
        </m:r>
        <m:f>
          <m:fPr>
            <m:ctrlPr>
              <w:rPr>
                <w:rFonts w:ascii="Cambria Math" w:hAnsi="Times New Roman" w:cs="Times New Roman"/>
                <w:sz w:val="28"/>
                <w:szCs w:val="28"/>
              </w:rPr>
            </m:ctrlPr>
          </m:fPr>
          <m:num>
            <m:r>
              <m:rPr>
                <m:sty m:val="p"/>
              </m:rPr>
              <w:rPr>
                <w:rFonts w:ascii="Cambria Math" w:hAnsi="Times New Roman" w:cs="Times New Roman"/>
                <w:sz w:val="28"/>
                <w:szCs w:val="28"/>
              </w:rPr>
              <m:t>1</m:t>
            </m:r>
          </m:num>
          <m:den>
            <m:r>
              <m:rPr>
                <m:sty m:val="p"/>
              </m:rPr>
              <w:rPr>
                <w:rFonts w:ascii="Cambria Math" w:hAnsi="Times New Roman" w:cs="Times New Roman"/>
                <w:sz w:val="28"/>
                <w:szCs w:val="28"/>
              </w:rPr>
              <m:t>3</m:t>
            </m:r>
          </m:den>
        </m:f>
        <m:r>
          <m:rPr>
            <m:sty m:val="p"/>
          </m:rPr>
          <w:rPr>
            <w:rFonts w:ascii="Cambria Math" w:hAnsi="Cambria Math" w:cs="Times New Roman"/>
            <w:sz w:val="28"/>
            <w:szCs w:val="28"/>
          </w:rPr>
          <m:t>h</m:t>
        </m:r>
        <m:d>
          <m:dPr>
            <m:ctrlPr>
              <w:rPr>
                <w:rFonts w:ascii="Cambria Math" w:hAnsi="Times New Roman" w:cs="Times New Roman"/>
                <w:sz w:val="28"/>
                <w:szCs w:val="28"/>
              </w:rPr>
            </m:ctrlPr>
          </m:dPr>
          <m:e>
            <m:r>
              <m:rPr>
                <m:sty m:val="p"/>
              </m:rPr>
              <w:rPr>
                <w:rFonts w:ascii="Cambria Math" w:hAnsi="Cambria Math" w:cs="Times New Roman"/>
                <w:sz w:val="28"/>
                <w:szCs w:val="28"/>
                <w:lang w:val="en-US"/>
              </w:rPr>
              <m:t>S</m:t>
            </m:r>
            <m:r>
              <m:rPr>
                <m:sty m:val="p"/>
              </m:rPr>
              <w:rPr>
                <w:rFonts w:ascii="Cambria Math" w:hAnsi="Times New Roman" w:cs="Times New Roman"/>
                <w:sz w:val="28"/>
                <w:szCs w:val="28"/>
              </w:rPr>
              <m:t>+</m:t>
            </m:r>
            <m:r>
              <m:rPr>
                <m:sty m:val="p"/>
              </m:rPr>
              <w:rPr>
                <w:rFonts w:ascii="Cambria Math" w:hAnsi="Cambria Math" w:cs="Times New Roman"/>
                <w:sz w:val="28"/>
                <w:szCs w:val="28"/>
                <w:lang w:val="en-US"/>
              </w:rPr>
              <m:t>S</m:t>
            </m:r>
            <m:r>
              <m:rPr>
                <m:sty m:val="p"/>
              </m:rPr>
              <w:rPr>
                <w:rFonts w:ascii="Cambria Math" w:hAnsi="Times New Roman" w:cs="Times New Roman"/>
                <w:sz w:val="28"/>
                <w:szCs w:val="28"/>
              </w:rPr>
              <m:t>1+</m:t>
            </m:r>
            <m:rad>
              <m:radPr>
                <m:degHide m:val="1"/>
                <m:ctrlPr>
                  <w:rPr>
                    <w:rFonts w:ascii="Cambria Math" w:hAnsi="Times New Roman" w:cs="Times New Roman"/>
                    <w:sz w:val="28"/>
                    <w:szCs w:val="28"/>
                    <w:lang w:val="en-US"/>
                  </w:rPr>
                </m:ctrlPr>
              </m:radPr>
              <m:deg/>
              <m:e>
                <m:r>
                  <m:rPr>
                    <m:sty m:val="p"/>
                  </m:rPr>
                  <w:rPr>
                    <w:rFonts w:ascii="Cambria Math" w:hAnsi="Cambria Math" w:cs="Times New Roman"/>
                    <w:sz w:val="28"/>
                    <w:szCs w:val="28"/>
                    <w:lang w:val="en-US"/>
                  </w:rPr>
                  <m:t>SS</m:t>
                </m:r>
                <m:r>
                  <m:rPr>
                    <m:sty m:val="p"/>
                  </m:rPr>
                  <w:rPr>
                    <w:rFonts w:ascii="Cambria Math" w:hAnsi="Times New Roman" w:cs="Times New Roman"/>
                    <w:sz w:val="28"/>
                    <w:szCs w:val="28"/>
                  </w:rPr>
                  <m:t>1</m:t>
                </m:r>
              </m:e>
            </m:rad>
          </m:e>
        </m:d>
      </m:oMath>
      <w:r w:rsidR="008753BB" w:rsidRPr="00834C80">
        <w:rPr>
          <w:rFonts w:ascii="Times New Roman" w:eastAsiaTheme="minorEastAsia" w:hAnsi="Times New Roman" w:cs="Times New Roman"/>
          <w:sz w:val="28"/>
          <w:szCs w:val="28"/>
        </w:rPr>
        <w:t>= 1/3∙0,46(</w:t>
      </w:r>
      <w:r w:rsidRPr="00834C80">
        <w:rPr>
          <w:rFonts w:ascii="Times New Roman" w:eastAsiaTheme="minorEastAsia" w:hAnsi="Times New Roman" w:cs="Times New Roman"/>
          <w:sz w:val="28"/>
          <w:szCs w:val="28"/>
        </w:rPr>
        <w:t>1,89</w:t>
      </w:r>
      <w:r w:rsidRPr="00834C80">
        <w:rPr>
          <w:rFonts w:ascii="Times New Roman" w:eastAsiaTheme="minorEastAsia" w:hAnsi="Times New Roman" w:cs="Times New Roman"/>
          <w:sz w:val="28"/>
          <w:szCs w:val="28"/>
          <w:vertAlign w:val="superscript"/>
        </w:rPr>
        <w:t>2</w:t>
      </w:r>
      <w:r w:rsidRPr="00834C80">
        <w:rPr>
          <w:rFonts w:ascii="Times New Roman" w:eastAsiaTheme="minorEastAsia" w:hAnsi="Times New Roman" w:cs="Times New Roman"/>
          <w:sz w:val="28"/>
          <w:szCs w:val="28"/>
        </w:rPr>
        <w:t>∙1,6</w:t>
      </w:r>
      <w:r w:rsidR="00AA024A">
        <w:rPr>
          <w:rFonts w:ascii="Times New Roman" w:eastAsiaTheme="minorEastAsia" w:hAnsi="Times New Roman" w:cs="Times New Roman"/>
          <w:sz w:val="28"/>
          <w:szCs w:val="28"/>
        </w:rPr>
        <w:t>5</w:t>
      </w:r>
      <w:r w:rsidRPr="00834C80">
        <w:rPr>
          <w:rFonts w:ascii="Times New Roman" w:eastAsiaTheme="minorEastAsia" w:hAnsi="Times New Roman" w:cs="Times New Roman"/>
          <w:sz w:val="28"/>
          <w:szCs w:val="28"/>
          <w:vertAlign w:val="superscript"/>
        </w:rPr>
        <w:t>2</w:t>
      </w:r>
      <w:r w:rsidRPr="00834C80">
        <w:rPr>
          <w:rFonts w:ascii="Times New Roman" w:eastAsiaTheme="minorEastAsia" w:hAnsi="Times New Roman" w:cs="Times New Roman"/>
          <w:sz w:val="28"/>
          <w:szCs w:val="28"/>
        </w:rPr>
        <w:t>∙√1,89∙1,6</w:t>
      </w:r>
      <w:r w:rsidR="00AA024A">
        <w:rPr>
          <w:rFonts w:ascii="Times New Roman" w:eastAsiaTheme="minorEastAsia" w:hAnsi="Times New Roman" w:cs="Times New Roman"/>
          <w:sz w:val="28"/>
          <w:szCs w:val="28"/>
        </w:rPr>
        <w:t>5</w:t>
      </w:r>
      <w:r w:rsidRPr="00834C80">
        <w:rPr>
          <w:rFonts w:ascii="Times New Roman" w:eastAsiaTheme="minorEastAsia" w:hAnsi="Times New Roman" w:cs="Times New Roman"/>
          <w:sz w:val="28"/>
          <w:szCs w:val="28"/>
        </w:rPr>
        <w:t>)=1,4</w:t>
      </w:r>
      <w:r w:rsidR="00217C4F">
        <w:rPr>
          <w:rFonts w:ascii="Times New Roman" w:eastAsiaTheme="minorEastAsia" w:hAnsi="Times New Roman" w:cs="Times New Roman"/>
          <w:sz w:val="28"/>
          <w:szCs w:val="28"/>
        </w:rPr>
        <w:t>4</w:t>
      </w:r>
      <w:r w:rsidR="00AA024A">
        <w:rPr>
          <w:rFonts w:ascii="Times New Roman" w:eastAsiaTheme="minorEastAsia" w:hAnsi="Times New Roman" w:cs="Times New Roman"/>
          <w:sz w:val="28"/>
          <w:szCs w:val="28"/>
        </w:rPr>
        <w:t>1</w:t>
      </w:r>
      <w:r w:rsidRPr="00834C80">
        <w:rPr>
          <w:rFonts w:ascii="Times New Roman" w:eastAsiaTheme="minorEastAsia" w:hAnsi="Times New Roman" w:cs="Times New Roman"/>
          <w:sz w:val="28"/>
          <w:szCs w:val="28"/>
        </w:rPr>
        <w:t>см</w:t>
      </w:r>
      <w:r w:rsidRPr="00834C80">
        <w:rPr>
          <w:rFonts w:ascii="Times New Roman" w:eastAsiaTheme="minorEastAsia" w:hAnsi="Times New Roman" w:cs="Times New Roman"/>
          <w:sz w:val="28"/>
          <w:szCs w:val="28"/>
          <w:vertAlign w:val="superscript"/>
        </w:rPr>
        <w:t>3</w:t>
      </w:r>
    </w:p>
    <w:p w:rsidR="00834C80" w:rsidRPr="00834C80" w:rsidRDefault="00834C80" w:rsidP="00052F4B">
      <w:pPr>
        <w:shd w:val="clear" w:color="auto" w:fill="FDFDFD"/>
        <w:spacing w:after="0" w:line="240" w:lineRule="auto"/>
        <w:jc w:val="both"/>
        <w:rPr>
          <w:rFonts w:ascii="Times New Roman" w:hAnsi="Times New Roman" w:cs="Times New Roman"/>
          <w:sz w:val="28"/>
          <w:szCs w:val="28"/>
          <w:vertAlign w:val="superscript"/>
        </w:rPr>
      </w:pPr>
      <w:r>
        <w:rPr>
          <w:rFonts w:ascii="Times New Roman" w:hAnsi="Times New Roman" w:cs="Times New Roman"/>
          <w:sz w:val="28"/>
          <w:szCs w:val="28"/>
        </w:rPr>
        <w:t>П.3. ρ = 2,5</w:t>
      </w:r>
      <w:r w:rsidR="00DD4DF4">
        <w:rPr>
          <w:rFonts w:ascii="Times New Roman" w:hAnsi="Times New Roman" w:cs="Times New Roman"/>
          <w:sz w:val="28"/>
          <w:szCs w:val="28"/>
        </w:rPr>
        <w:t>4</w:t>
      </w:r>
      <w:r w:rsidRPr="00834C80">
        <w:rPr>
          <w:rFonts w:ascii="Times New Roman" w:hAnsi="Times New Roman" w:cs="Times New Roman"/>
          <w:sz w:val="28"/>
          <w:szCs w:val="28"/>
        </w:rPr>
        <w:t>/</w:t>
      </w:r>
      <w:r>
        <w:rPr>
          <w:rFonts w:ascii="Times New Roman" w:hAnsi="Times New Roman" w:cs="Times New Roman"/>
          <w:sz w:val="28"/>
          <w:szCs w:val="28"/>
        </w:rPr>
        <w:t xml:space="preserve"> 1,4</w:t>
      </w:r>
      <w:r w:rsidR="00217C4F">
        <w:rPr>
          <w:rFonts w:ascii="Times New Roman" w:hAnsi="Times New Roman" w:cs="Times New Roman"/>
          <w:sz w:val="28"/>
          <w:szCs w:val="28"/>
        </w:rPr>
        <w:t>4</w:t>
      </w:r>
      <w:r w:rsidR="00AA024A">
        <w:rPr>
          <w:rFonts w:ascii="Times New Roman" w:hAnsi="Times New Roman" w:cs="Times New Roman"/>
          <w:sz w:val="28"/>
          <w:szCs w:val="28"/>
        </w:rPr>
        <w:t>1</w:t>
      </w:r>
      <w:r>
        <w:rPr>
          <w:rFonts w:ascii="Times New Roman" w:hAnsi="Times New Roman" w:cs="Times New Roman"/>
          <w:sz w:val="28"/>
          <w:szCs w:val="28"/>
        </w:rPr>
        <w:t xml:space="preserve"> = 1,7</w:t>
      </w:r>
      <w:r w:rsidR="00AA024A">
        <w:rPr>
          <w:rFonts w:ascii="Times New Roman" w:hAnsi="Times New Roman" w:cs="Times New Roman"/>
          <w:sz w:val="28"/>
          <w:szCs w:val="28"/>
        </w:rPr>
        <w:t>6</w:t>
      </w:r>
      <w:r>
        <w:rPr>
          <w:rFonts w:ascii="Times New Roman" w:hAnsi="Times New Roman" w:cs="Times New Roman"/>
          <w:sz w:val="28"/>
          <w:szCs w:val="28"/>
        </w:rPr>
        <w:t xml:space="preserve"> г</w:t>
      </w:r>
      <w:r w:rsidRPr="00834C80">
        <w:rPr>
          <w:rFonts w:ascii="Times New Roman" w:hAnsi="Times New Roman" w:cs="Times New Roman"/>
          <w:sz w:val="28"/>
          <w:szCs w:val="28"/>
        </w:rPr>
        <w:t>/</w:t>
      </w:r>
      <w:r>
        <w:rPr>
          <w:rFonts w:ascii="Times New Roman" w:hAnsi="Times New Roman" w:cs="Times New Roman"/>
          <w:sz w:val="28"/>
          <w:szCs w:val="28"/>
        </w:rPr>
        <w:t>см</w:t>
      </w:r>
      <w:r>
        <w:rPr>
          <w:rFonts w:ascii="Times New Roman" w:hAnsi="Times New Roman" w:cs="Times New Roman"/>
          <w:sz w:val="28"/>
          <w:szCs w:val="28"/>
          <w:vertAlign w:val="superscript"/>
        </w:rPr>
        <w:t>3</w:t>
      </w:r>
    </w:p>
    <w:p w:rsidR="00834C80" w:rsidRDefault="00834C80" w:rsidP="00834C80">
      <w:pPr>
        <w:shd w:val="clear" w:color="auto" w:fill="FDFDFD"/>
        <w:spacing w:after="0" w:line="240" w:lineRule="auto"/>
        <w:jc w:val="both"/>
        <w:rPr>
          <w:rFonts w:ascii="Times New Roman" w:hAnsi="Times New Roman" w:cs="Times New Roman"/>
          <w:sz w:val="28"/>
          <w:szCs w:val="28"/>
        </w:rPr>
      </w:pPr>
      <w:r w:rsidRPr="006541E3">
        <w:rPr>
          <w:rFonts w:ascii="Times New Roman" w:hAnsi="Times New Roman" w:cs="Times New Roman"/>
          <w:sz w:val="28"/>
          <w:szCs w:val="28"/>
        </w:rPr>
        <w:t>О</w:t>
      </w:r>
      <w:r>
        <w:rPr>
          <w:rFonts w:ascii="Times New Roman" w:hAnsi="Times New Roman" w:cs="Times New Roman"/>
          <w:sz w:val="28"/>
          <w:szCs w:val="28"/>
        </w:rPr>
        <w:t xml:space="preserve">пределение </w:t>
      </w:r>
      <w:r w:rsidRPr="00A852B5">
        <w:rPr>
          <w:rFonts w:ascii="Times New Roman" w:hAnsi="Times New Roman" w:cs="Times New Roman"/>
          <w:b/>
          <w:sz w:val="28"/>
          <w:szCs w:val="28"/>
        </w:rPr>
        <w:t>погрешности</w:t>
      </w:r>
      <w:r>
        <w:rPr>
          <w:rFonts w:ascii="Times New Roman" w:hAnsi="Times New Roman" w:cs="Times New Roman"/>
          <w:sz w:val="28"/>
          <w:szCs w:val="28"/>
        </w:rPr>
        <w:t xml:space="preserve"> вычислений.</w:t>
      </w:r>
    </w:p>
    <w:p w:rsidR="00834C80" w:rsidRDefault="00834C80" w:rsidP="00834C80">
      <w:pPr>
        <w:shd w:val="clear" w:color="auto" w:fill="FDFDFD"/>
        <w:spacing w:after="0" w:line="240" w:lineRule="auto"/>
        <w:jc w:val="both"/>
        <w:rPr>
          <w:rFonts w:ascii="Times New Roman" w:eastAsiaTheme="minorEastAsia" w:hAnsi="Times New Roman" w:cs="Times New Roman"/>
          <w:sz w:val="28"/>
          <w:szCs w:val="28"/>
        </w:rPr>
      </w:pPr>
      <m:oMathPara>
        <m:oMath>
          <m:r>
            <m:rPr>
              <m:sty m:val="p"/>
            </m:rPr>
            <w:rPr>
              <w:rFonts w:ascii="Cambria Math" w:hAnsi="Cambria Math" w:cs="Times New Roman"/>
              <w:sz w:val="28"/>
              <w:szCs w:val="28"/>
            </w:rPr>
            <m:t>ξ</m:t>
          </m:r>
          <m:d>
            <m:dPr>
              <m:ctrlPr>
                <w:rPr>
                  <w:rFonts w:ascii="Cambria Math" w:hAnsi="Cambria Math" w:cs="Times New Roman"/>
                  <w:bCs/>
                  <w:sz w:val="28"/>
                  <w:szCs w:val="28"/>
                </w:rPr>
              </m:ctrlPr>
            </m:dPr>
            <m:e>
              <m:r>
                <m:rPr>
                  <m:sty m:val="p"/>
                </m:rPr>
                <w:rPr>
                  <w:rFonts w:ascii="Cambria Math" w:hAnsi="Cambria Math" w:cs="Times New Roman"/>
                  <w:sz w:val="28"/>
                  <w:szCs w:val="28"/>
                  <w:lang w:val="en-US"/>
                </w:rPr>
                <m:t>m</m:t>
              </m:r>
            </m:e>
          </m:d>
          <m:r>
            <m:rPr>
              <m:sty m:val="p"/>
            </m:rPr>
            <w:rPr>
              <w:rFonts w:ascii="Cambria Math" w:hAnsi="Cambria Math" w:cs="Times New Roman"/>
              <w:sz w:val="28"/>
              <w:szCs w:val="28"/>
            </w:rPr>
            <m:t xml:space="preserve">= </m:t>
          </m:r>
          <m:f>
            <m:fPr>
              <m:ctrlPr>
                <w:rPr>
                  <w:rFonts w:ascii="Cambria Math" w:hAnsi="Cambria Math" w:cs="Times New Roman"/>
                  <w:bCs/>
                  <w:sz w:val="28"/>
                  <w:szCs w:val="28"/>
                </w:rPr>
              </m:ctrlPr>
            </m:fPr>
            <m:num>
              <m:r>
                <m:rPr>
                  <m:sty m:val="p"/>
                </m:rPr>
                <w:rPr>
                  <w:rFonts w:ascii="Cambria Math" w:hAnsi="Cambria Math" w:cs="Times New Roman"/>
                  <w:sz w:val="28"/>
                  <w:szCs w:val="28"/>
                </w:rPr>
                <m:t>∆</m:t>
              </m:r>
              <m:r>
                <w:rPr>
                  <w:rFonts w:ascii="Cambria Math" w:hAnsi="Cambria Math" w:cs="Times New Roman"/>
                  <w:sz w:val="28"/>
                  <w:szCs w:val="28"/>
                  <w:lang w:val="en-US"/>
                </w:rPr>
                <m:t>m</m:t>
              </m:r>
            </m:num>
            <m:den>
              <m:r>
                <m:rPr>
                  <m:sty m:val="p"/>
                </m:rPr>
                <w:rPr>
                  <w:rFonts w:ascii="Cambria Math" w:hAnsi="Cambria Math" w:cs="Times New Roman"/>
                  <w:sz w:val="28"/>
                  <w:szCs w:val="28"/>
                </w:rPr>
                <m:t>m</m:t>
              </m:r>
            </m:den>
          </m:f>
          <m:r>
            <m:rPr>
              <m:sty m:val="p"/>
            </m:rPr>
            <w:rPr>
              <w:rFonts w:ascii="Cambria Math" w:hAnsi="Cambria Math" w:cs="Times New Roman"/>
              <w:sz w:val="28"/>
              <w:szCs w:val="28"/>
            </w:rPr>
            <m:t xml:space="preserve"> ×100%= </m:t>
          </m:r>
          <m:f>
            <m:fPr>
              <m:ctrlPr>
                <w:rPr>
                  <w:rFonts w:ascii="Cambria Math" w:hAnsi="Cambria Math" w:cs="Times New Roman"/>
                  <w:bCs/>
                  <w:sz w:val="28"/>
                  <w:szCs w:val="28"/>
                </w:rPr>
              </m:ctrlPr>
            </m:fPr>
            <m:num>
              <m:r>
                <m:rPr>
                  <m:sty m:val="p"/>
                </m:rPr>
                <w:rPr>
                  <w:rFonts w:ascii="Cambria Math" w:hAnsi="Cambria Math" w:cs="Times New Roman"/>
                  <w:sz w:val="28"/>
                  <w:szCs w:val="28"/>
                </w:rPr>
                <m:t>0</m:t>
              </m:r>
              <m:r>
                <w:rPr>
                  <w:rFonts w:ascii="Cambria Math" w:hAnsi="Cambria Math" w:cs="Times New Roman"/>
                  <w:sz w:val="28"/>
                  <w:szCs w:val="28"/>
                </w:rPr>
                <m:t>.01г</m:t>
              </m:r>
            </m:num>
            <m:den>
              <m:r>
                <m:rPr>
                  <m:sty m:val="p"/>
                </m:rPr>
                <w:rPr>
                  <w:rFonts w:ascii="Cambria Math" w:hAnsi="Cambria Math" w:cs="Times New Roman"/>
                  <w:sz w:val="28"/>
                  <w:szCs w:val="28"/>
                </w:rPr>
                <m:t>2,54г</m:t>
              </m:r>
            </m:den>
          </m:f>
          <m:r>
            <m:rPr>
              <m:sty m:val="p"/>
            </m:rPr>
            <w:rPr>
              <w:rFonts w:ascii="Cambria Math" w:hAnsi="Cambria Math" w:cs="Times New Roman"/>
              <w:sz w:val="28"/>
              <w:szCs w:val="28"/>
            </w:rPr>
            <m:t xml:space="preserve">≈0,004×100%= 0,4% </m:t>
          </m:r>
        </m:oMath>
      </m:oMathPara>
    </w:p>
    <w:p w:rsidR="001A3F7B" w:rsidRPr="00FB3AA7" w:rsidRDefault="001A3F7B" w:rsidP="001A3F7B">
      <w:pPr>
        <w:shd w:val="clear" w:color="auto" w:fill="FDFDFD"/>
        <w:spacing w:after="0" w:line="240" w:lineRule="auto"/>
        <w:jc w:val="both"/>
        <w:rPr>
          <w:rFonts w:ascii="Times New Roman" w:hAnsi="Times New Roman" w:cs="Times New Roman"/>
          <w:sz w:val="28"/>
          <w:szCs w:val="28"/>
          <w:highlight w:val="yellow"/>
        </w:rPr>
      </w:pPr>
      <m:oMathPara>
        <m:oMath>
          <m:r>
            <m:rPr>
              <m:sty m:val="p"/>
            </m:rPr>
            <w:rPr>
              <w:rFonts w:ascii="Cambria Math" w:hAnsi="Cambria Math" w:cs="Times New Roman"/>
              <w:sz w:val="28"/>
              <w:szCs w:val="28"/>
            </w:rPr>
            <m:t>ξ</m:t>
          </m:r>
          <m:d>
            <m:dPr>
              <m:ctrlPr>
                <w:rPr>
                  <w:rFonts w:ascii="Cambria Math" w:hAnsi="Cambria Math" w:cs="Times New Roman"/>
                  <w:bCs/>
                  <w:sz w:val="28"/>
                  <w:szCs w:val="28"/>
                </w:rPr>
              </m:ctrlPr>
            </m:dPr>
            <m:e>
              <m:r>
                <m:rPr>
                  <m:sty m:val="p"/>
                </m:rPr>
                <w:rPr>
                  <w:rFonts w:ascii="Cambria Math" w:hAnsi="Cambria Math" w:cs="Times New Roman"/>
                  <w:sz w:val="28"/>
                  <w:szCs w:val="28"/>
                  <w:lang w:val="en-US"/>
                </w:rPr>
                <m:t>V</m:t>
              </m:r>
            </m:e>
          </m:d>
          <m:r>
            <m:rPr>
              <m:sty m:val="p"/>
            </m:rPr>
            <w:rPr>
              <w:rFonts w:ascii="Cambria Math" w:hAnsi="Cambria Math" w:cs="Times New Roman"/>
              <w:sz w:val="28"/>
              <w:szCs w:val="28"/>
            </w:rPr>
            <m:t>=</m:t>
          </m:r>
          <m:d>
            <m:dPr>
              <m:ctrlPr>
                <w:rPr>
                  <w:rFonts w:ascii="Cambria Math" w:hAnsi="Cambria Math" w:cs="Times New Roman"/>
                  <w:bCs/>
                  <w:sz w:val="28"/>
                  <w:szCs w:val="28"/>
                </w:rPr>
              </m:ctrlPr>
            </m:dPr>
            <m:e>
              <m:f>
                <m:fPr>
                  <m:ctrlPr>
                    <w:rPr>
                      <w:rFonts w:ascii="Cambria Math" w:hAnsi="Cambria Math" w:cs="Times New Roman"/>
                      <w:bCs/>
                      <w:sz w:val="28"/>
                      <w:szCs w:val="28"/>
                    </w:rPr>
                  </m:ctrlPr>
                </m:fPr>
                <m:num>
                  <m:r>
                    <m:rPr>
                      <m:sty m:val="p"/>
                    </m:rPr>
                    <w:rPr>
                      <w:rFonts w:ascii="Cambria Math" w:hAnsi="Cambria Math" w:cs="Times New Roman"/>
                      <w:sz w:val="28"/>
                      <w:szCs w:val="28"/>
                    </w:rPr>
                    <m:t>∆а</m:t>
                  </m:r>
                </m:num>
                <m:den>
                  <m:r>
                    <m:rPr>
                      <m:sty m:val="p"/>
                    </m:rPr>
                    <w:rPr>
                      <w:rFonts w:ascii="Cambria Math" w:hAnsi="Cambria Math" w:cs="Times New Roman"/>
                      <w:sz w:val="28"/>
                      <w:szCs w:val="28"/>
                    </w:rPr>
                    <m:t>а</m:t>
                  </m:r>
                </m:den>
              </m:f>
              <m:r>
                <m:rPr>
                  <m:sty m:val="p"/>
                </m:rPr>
                <w:rPr>
                  <w:rFonts w:ascii="Cambria Math" w:hAnsi="Cambria Math" w:cs="Times New Roman"/>
                  <w:sz w:val="28"/>
                  <w:szCs w:val="28"/>
                </w:rPr>
                <m:t>+</m:t>
              </m:r>
              <m:f>
                <m:fPr>
                  <m:ctrlPr>
                    <w:rPr>
                      <w:rFonts w:ascii="Cambria Math" w:hAnsi="Cambria Math" w:cs="Times New Roman"/>
                      <w:bCs/>
                      <w:sz w:val="28"/>
                      <w:szCs w:val="28"/>
                    </w:rPr>
                  </m:ctrlPr>
                </m:fPr>
                <m:num>
                  <m:r>
                    <m:rPr>
                      <m:sty m:val="p"/>
                    </m:rPr>
                    <w:rPr>
                      <w:rFonts w:ascii="Cambria Math" w:hAnsi="Cambria Math" w:cs="Times New Roman"/>
                      <w:sz w:val="28"/>
                      <w:szCs w:val="28"/>
                    </w:rPr>
                    <m:t>∆а1</m:t>
                  </m:r>
                </m:num>
                <m:den>
                  <m:r>
                    <m:rPr>
                      <m:sty m:val="p"/>
                    </m:rPr>
                    <w:rPr>
                      <w:rFonts w:ascii="Cambria Math" w:hAnsi="Cambria Math" w:cs="Times New Roman"/>
                      <w:sz w:val="28"/>
                      <w:szCs w:val="28"/>
                    </w:rPr>
                    <m:t>а1</m:t>
                  </m:r>
                </m:den>
              </m:f>
              <m:r>
                <m:rPr>
                  <m:sty m:val="p"/>
                </m:rPr>
                <w:rPr>
                  <w:rFonts w:ascii="Cambria Math" w:hAnsi="Cambria Math" w:cs="Times New Roman"/>
                  <w:sz w:val="28"/>
                  <w:szCs w:val="28"/>
                </w:rPr>
                <m:t>+</m:t>
              </m:r>
              <m:f>
                <m:fPr>
                  <m:ctrlPr>
                    <w:rPr>
                      <w:rFonts w:ascii="Cambria Math" w:hAnsi="Cambria Math" w:cs="Times New Roman"/>
                      <w:bCs/>
                      <w:sz w:val="28"/>
                      <w:szCs w:val="28"/>
                    </w:rPr>
                  </m:ctrlPr>
                </m:fPr>
                <m:num>
                  <m:r>
                    <m:rPr>
                      <m:sty m:val="p"/>
                    </m:rPr>
                    <w:rPr>
                      <w:rFonts w:ascii="Cambria Math" w:hAnsi="Cambria Math" w:cs="Times New Roman"/>
                      <w:sz w:val="28"/>
                      <w:szCs w:val="28"/>
                    </w:rPr>
                    <m:t>∆h</m:t>
                  </m:r>
                </m:num>
                <m:den>
                  <m:r>
                    <m:rPr>
                      <m:sty m:val="p"/>
                    </m:rPr>
                    <w:rPr>
                      <w:rFonts w:ascii="Cambria Math" w:hAnsi="Cambria Math" w:cs="Times New Roman"/>
                      <w:sz w:val="28"/>
                      <w:szCs w:val="28"/>
                    </w:rPr>
                    <m:t>h</m:t>
                  </m:r>
                </m:den>
              </m:f>
            </m:e>
          </m:d>
          <m:r>
            <m:rPr>
              <m:sty m:val="p"/>
            </m:rPr>
            <w:rPr>
              <w:rFonts w:ascii="Cambria Math" w:hAnsi="Cambria Math" w:cs="Times New Roman"/>
              <w:sz w:val="28"/>
              <w:szCs w:val="28"/>
            </w:rPr>
            <m:t>×100%=</m:t>
          </m:r>
          <m:d>
            <m:dPr>
              <m:ctrlPr>
                <w:rPr>
                  <w:rFonts w:ascii="Cambria Math" w:hAnsi="Cambria Math" w:cs="Times New Roman"/>
                  <w:bCs/>
                  <w:sz w:val="28"/>
                  <w:szCs w:val="28"/>
                </w:rPr>
              </m:ctrlPr>
            </m:dPr>
            <m:e>
              <m:f>
                <m:fPr>
                  <m:ctrlPr>
                    <w:rPr>
                      <w:rFonts w:ascii="Cambria Math" w:hAnsi="Cambria Math" w:cs="Times New Roman"/>
                      <w:bCs/>
                      <w:sz w:val="28"/>
                      <w:szCs w:val="28"/>
                    </w:rPr>
                  </m:ctrlPr>
                </m:fPr>
                <m:num>
                  <m:r>
                    <m:rPr>
                      <m:sty m:val="p"/>
                    </m:rPr>
                    <w:rPr>
                      <w:rFonts w:ascii="Cambria Math" w:hAnsi="Cambria Math" w:cs="Times New Roman"/>
                      <w:sz w:val="28"/>
                      <w:szCs w:val="28"/>
                    </w:rPr>
                    <m:t>0,1</m:t>
                  </m:r>
                  <m:r>
                    <w:rPr>
                      <w:rFonts w:ascii="Cambria Math" w:hAnsi="Cambria Math" w:cs="Times New Roman"/>
                      <w:sz w:val="28"/>
                      <w:szCs w:val="28"/>
                    </w:rPr>
                    <m:t>мм</m:t>
                  </m:r>
                </m:num>
                <m:den>
                  <m:r>
                    <m:rPr>
                      <m:sty m:val="p"/>
                    </m:rPr>
                    <w:rPr>
                      <w:rFonts w:ascii="Cambria Math" w:hAnsi="Cambria Math" w:cs="Times New Roman"/>
                      <w:sz w:val="28"/>
                      <w:szCs w:val="28"/>
                    </w:rPr>
                    <m:t>18,9мм</m:t>
                  </m:r>
                </m:den>
              </m:f>
              <m:r>
                <m:rPr>
                  <m:sty m:val="p"/>
                </m:rPr>
                <w:rPr>
                  <w:rFonts w:ascii="Cambria Math" w:hAnsi="Cambria Math" w:cs="Times New Roman"/>
                  <w:sz w:val="28"/>
                  <w:szCs w:val="28"/>
                </w:rPr>
                <m:t>+</m:t>
              </m:r>
              <m:f>
                <m:fPr>
                  <m:ctrlPr>
                    <w:rPr>
                      <w:rFonts w:ascii="Cambria Math" w:hAnsi="Cambria Math" w:cs="Times New Roman"/>
                      <w:bCs/>
                      <w:sz w:val="28"/>
                      <w:szCs w:val="28"/>
                    </w:rPr>
                  </m:ctrlPr>
                </m:fPr>
                <m:num>
                  <m:r>
                    <m:rPr>
                      <m:sty m:val="p"/>
                    </m:rPr>
                    <w:rPr>
                      <w:rFonts w:ascii="Cambria Math" w:hAnsi="Cambria Math" w:cs="Times New Roman"/>
                      <w:sz w:val="28"/>
                      <w:szCs w:val="28"/>
                    </w:rPr>
                    <m:t>0,1</m:t>
                  </m:r>
                </m:num>
                <m:den>
                  <m:r>
                    <m:rPr>
                      <m:sty m:val="p"/>
                    </m:rPr>
                    <w:rPr>
                      <w:rFonts w:ascii="Cambria Math" w:hAnsi="Cambria Math" w:cs="Times New Roman"/>
                      <w:sz w:val="28"/>
                      <w:szCs w:val="28"/>
                    </w:rPr>
                    <m:t>16,5</m:t>
                  </m:r>
                </m:den>
              </m:f>
              <m:r>
                <m:rPr>
                  <m:sty m:val="p"/>
                </m:rPr>
                <w:rPr>
                  <w:rFonts w:ascii="Cambria Math" w:hAnsi="Cambria Math" w:cs="Times New Roman"/>
                  <w:sz w:val="28"/>
                  <w:szCs w:val="28"/>
                </w:rPr>
                <m:t>+</m:t>
              </m:r>
              <m:f>
                <m:fPr>
                  <m:ctrlPr>
                    <w:rPr>
                      <w:rFonts w:ascii="Cambria Math" w:hAnsi="Cambria Math" w:cs="Times New Roman"/>
                      <w:bCs/>
                      <w:sz w:val="28"/>
                      <w:szCs w:val="28"/>
                    </w:rPr>
                  </m:ctrlPr>
                </m:fPr>
                <m:num>
                  <m:r>
                    <m:rPr>
                      <m:sty m:val="p"/>
                    </m:rPr>
                    <w:rPr>
                      <w:rFonts w:ascii="Cambria Math" w:hAnsi="Cambria Math" w:cs="Times New Roman"/>
                      <w:sz w:val="28"/>
                      <w:szCs w:val="28"/>
                    </w:rPr>
                    <m:t>0,1</m:t>
                  </m:r>
                </m:num>
                <m:den>
                  <m:r>
                    <m:rPr>
                      <m:sty m:val="p"/>
                    </m:rPr>
                    <w:rPr>
                      <w:rFonts w:ascii="Cambria Math" w:hAnsi="Cambria Math" w:cs="Times New Roman"/>
                      <w:sz w:val="28"/>
                      <w:szCs w:val="28"/>
                    </w:rPr>
                    <m:t>4,6</m:t>
                  </m:r>
                </m:den>
              </m:f>
            </m:e>
          </m:d>
          <m:r>
            <m:rPr>
              <m:sty m:val="p"/>
            </m:rPr>
            <w:rPr>
              <w:rFonts w:ascii="Cambria Math" w:hAnsi="Cambria Math" w:cs="Times New Roman"/>
              <w:sz w:val="28"/>
              <w:szCs w:val="28"/>
            </w:rPr>
            <m:t>×100=3,1%</m:t>
          </m:r>
        </m:oMath>
      </m:oMathPara>
    </w:p>
    <w:p w:rsidR="001A3F7B" w:rsidRDefault="001A3F7B" w:rsidP="001A3F7B">
      <w:pPr>
        <w:shd w:val="clear" w:color="auto" w:fill="FDFDFD"/>
        <w:spacing w:after="0" w:line="240" w:lineRule="auto"/>
        <w:jc w:val="both"/>
        <w:rPr>
          <w:rFonts w:ascii="Times New Roman" w:hAnsi="Times New Roman" w:cs="Times New Roman"/>
          <w:bCs/>
          <w:sz w:val="28"/>
          <w:szCs w:val="28"/>
        </w:rPr>
      </w:pPr>
      <w:r w:rsidRPr="00D2649F">
        <w:rPr>
          <w:rFonts w:ascii="Times New Roman" w:hAnsi="Times New Roman" w:cs="Times New Roman"/>
          <w:bCs/>
          <w:sz w:val="28"/>
          <w:szCs w:val="28"/>
        </w:rPr>
        <w:t>ξ(ρ)</w:t>
      </w:r>
      <w:r>
        <w:rPr>
          <w:rFonts w:ascii="Times New Roman" w:hAnsi="Times New Roman" w:cs="Times New Roman"/>
          <w:bCs/>
          <w:sz w:val="28"/>
          <w:szCs w:val="28"/>
        </w:rPr>
        <w:t xml:space="preserve"> = 0,4 + 3,1 = 3.5% = 0,035</w:t>
      </w:r>
    </w:p>
    <w:p w:rsidR="001A3F7B" w:rsidRPr="00124325" w:rsidRDefault="001A3F7B" w:rsidP="001A3F7B">
      <w:pPr>
        <w:shd w:val="clear" w:color="auto" w:fill="FDFDFD"/>
        <w:spacing w:after="0" w:line="240" w:lineRule="auto"/>
        <w:jc w:val="both"/>
        <w:rPr>
          <w:rFonts w:ascii="Times New Roman" w:hAnsi="Times New Roman" w:cs="Times New Roman"/>
          <w:sz w:val="28"/>
          <w:szCs w:val="28"/>
          <w:vertAlign w:val="superscript"/>
        </w:rPr>
      </w:pPr>
      <w:r>
        <w:rPr>
          <w:rFonts w:ascii="Times New Roman" w:hAnsi="Times New Roman" w:cs="Times New Roman"/>
          <w:sz w:val="28"/>
          <w:szCs w:val="28"/>
        </w:rPr>
        <w:t>∆</w:t>
      </w:r>
      <m:oMath>
        <m:r>
          <w:rPr>
            <w:rFonts w:ascii="Cambria Math" w:hAnsi="Cambria Math" w:cs="Times New Roman"/>
            <w:sz w:val="28"/>
            <w:szCs w:val="28"/>
          </w:rPr>
          <m:t xml:space="preserve"> ρ</m:t>
        </m:r>
      </m:oMath>
      <w:r>
        <w:rPr>
          <w:rFonts w:ascii="Times New Roman" w:hAnsi="Times New Roman" w:cs="Times New Roman"/>
          <w:bCs/>
          <w:sz w:val="28"/>
          <w:szCs w:val="28"/>
        </w:rPr>
        <w:t xml:space="preserve"> = </w:t>
      </w:r>
      <w:r w:rsidRPr="00D2649F">
        <w:rPr>
          <w:rFonts w:ascii="Times New Roman" w:hAnsi="Times New Roman" w:cs="Times New Roman"/>
          <w:bCs/>
          <w:sz w:val="28"/>
          <w:szCs w:val="28"/>
        </w:rPr>
        <w:t>ξ(ρ)</w:t>
      </w:r>
      <w:r>
        <w:rPr>
          <w:rFonts w:ascii="Times New Roman" w:hAnsi="Times New Roman" w:cs="Times New Roman"/>
          <w:bCs/>
          <w:sz w:val="28"/>
          <w:szCs w:val="28"/>
        </w:rPr>
        <w:t xml:space="preserve"> ∙ </w:t>
      </w:r>
      <w:r w:rsidRPr="00D2649F">
        <w:rPr>
          <w:rFonts w:ascii="Times New Roman" w:hAnsi="Times New Roman" w:cs="Times New Roman"/>
          <w:bCs/>
          <w:sz w:val="28"/>
          <w:szCs w:val="28"/>
        </w:rPr>
        <w:t>ρ</w:t>
      </w:r>
      <w:r>
        <w:rPr>
          <w:rFonts w:ascii="Times New Roman" w:hAnsi="Times New Roman" w:cs="Times New Roman"/>
          <w:bCs/>
          <w:sz w:val="28"/>
          <w:szCs w:val="28"/>
        </w:rPr>
        <w:t xml:space="preserve"> = 0,0</w:t>
      </w:r>
      <w:r w:rsidR="00217C4F">
        <w:rPr>
          <w:rFonts w:ascii="Times New Roman" w:hAnsi="Times New Roman" w:cs="Times New Roman"/>
          <w:bCs/>
          <w:sz w:val="28"/>
          <w:szCs w:val="28"/>
        </w:rPr>
        <w:t>35</w:t>
      </w:r>
      <w:r>
        <w:rPr>
          <w:rFonts w:ascii="Times New Roman" w:hAnsi="Times New Roman" w:cs="Times New Roman"/>
          <w:bCs/>
          <w:sz w:val="28"/>
          <w:szCs w:val="28"/>
        </w:rPr>
        <w:t xml:space="preserve"> ∙ 1.7</w:t>
      </w:r>
      <w:r w:rsidR="00AA024A">
        <w:rPr>
          <w:rFonts w:ascii="Times New Roman" w:hAnsi="Times New Roman" w:cs="Times New Roman"/>
          <w:bCs/>
          <w:sz w:val="28"/>
          <w:szCs w:val="28"/>
        </w:rPr>
        <w:t>6</w:t>
      </w:r>
      <w:r>
        <w:rPr>
          <w:rFonts w:ascii="Times New Roman" w:hAnsi="Times New Roman" w:cs="Times New Roman"/>
          <w:bCs/>
          <w:sz w:val="28"/>
          <w:szCs w:val="28"/>
        </w:rPr>
        <w:t xml:space="preserve"> = 0,0</w:t>
      </w:r>
      <w:r w:rsidR="00217C4F">
        <w:rPr>
          <w:rFonts w:ascii="Times New Roman" w:hAnsi="Times New Roman" w:cs="Times New Roman"/>
          <w:bCs/>
          <w:sz w:val="28"/>
          <w:szCs w:val="28"/>
        </w:rPr>
        <w:t>6</w:t>
      </w:r>
      <w:r>
        <w:rPr>
          <w:rFonts w:ascii="Times New Roman" w:hAnsi="Times New Roman" w:cs="Times New Roman"/>
          <w:bCs/>
          <w:sz w:val="28"/>
          <w:szCs w:val="28"/>
        </w:rPr>
        <w:t xml:space="preserve"> г</w:t>
      </w:r>
      <w:r w:rsidRPr="00124325">
        <w:rPr>
          <w:rFonts w:ascii="Times New Roman" w:hAnsi="Times New Roman" w:cs="Times New Roman"/>
          <w:bCs/>
          <w:sz w:val="28"/>
          <w:szCs w:val="28"/>
        </w:rPr>
        <w:t>/</w:t>
      </w:r>
      <w:r>
        <w:rPr>
          <w:rFonts w:ascii="Times New Roman" w:hAnsi="Times New Roman" w:cs="Times New Roman"/>
          <w:bCs/>
          <w:sz w:val="28"/>
          <w:szCs w:val="28"/>
        </w:rPr>
        <w:t>см</w:t>
      </w:r>
      <w:r>
        <w:rPr>
          <w:rFonts w:ascii="Times New Roman" w:hAnsi="Times New Roman" w:cs="Times New Roman"/>
          <w:bCs/>
          <w:sz w:val="28"/>
          <w:szCs w:val="28"/>
          <w:vertAlign w:val="superscript"/>
        </w:rPr>
        <w:t>3</w:t>
      </w:r>
    </w:p>
    <w:p w:rsidR="001A3F7B" w:rsidRDefault="001A3F7B" w:rsidP="001A3F7B">
      <w:pPr>
        <w:shd w:val="clear" w:color="auto" w:fill="FDFDFD"/>
        <w:spacing w:after="0" w:line="240" w:lineRule="auto"/>
        <w:jc w:val="both"/>
        <w:rPr>
          <w:rFonts w:ascii="Times New Roman" w:hAnsi="Times New Roman" w:cs="Times New Roman"/>
          <w:sz w:val="28"/>
          <w:szCs w:val="28"/>
        </w:rPr>
      </w:pPr>
      <w:r w:rsidRPr="00124325">
        <w:rPr>
          <w:rFonts w:ascii="Times New Roman" w:hAnsi="Times New Roman" w:cs="Times New Roman"/>
          <w:sz w:val="28"/>
          <w:szCs w:val="28"/>
        </w:rPr>
        <w:t xml:space="preserve">Результат вычисления плотности кристалла </w:t>
      </w:r>
      <w:r>
        <w:rPr>
          <w:rFonts w:ascii="Times New Roman" w:hAnsi="Times New Roman" w:cs="Times New Roman"/>
          <w:sz w:val="28"/>
          <w:szCs w:val="28"/>
        </w:rPr>
        <w:t>желтой кровяной соли:</w:t>
      </w:r>
    </w:p>
    <w:p w:rsidR="001A3F7B" w:rsidRPr="00FB3AA7" w:rsidRDefault="001A3F7B" w:rsidP="001A3F7B">
      <w:pPr>
        <w:shd w:val="clear" w:color="auto" w:fill="FDFDFD"/>
        <w:spacing w:after="0" w:line="240" w:lineRule="auto"/>
        <w:jc w:val="both"/>
        <w:rPr>
          <w:rFonts w:ascii="Times New Roman" w:hAnsi="Times New Roman" w:cs="Times New Roman"/>
          <w:sz w:val="28"/>
          <w:szCs w:val="28"/>
          <w:highlight w:val="yellow"/>
        </w:rPr>
      </w:pPr>
      <w:r w:rsidRPr="00D2649F">
        <w:rPr>
          <w:rFonts w:ascii="Times New Roman" w:hAnsi="Times New Roman" w:cs="Times New Roman"/>
          <w:bCs/>
          <w:sz w:val="28"/>
          <w:szCs w:val="28"/>
        </w:rPr>
        <w:t>ρ</w:t>
      </w:r>
      <w:r>
        <w:rPr>
          <w:rFonts w:ascii="Times New Roman" w:hAnsi="Times New Roman" w:cs="Times New Roman"/>
          <w:bCs/>
          <w:sz w:val="28"/>
          <w:szCs w:val="28"/>
        </w:rPr>
        <w:t>=</w:t>
      </w:r>
      <w:r w:rsidR="00DD4DF4">
        <w:rPr>
          <w:rFonts w:ascii="Times New Roman" w:hAnsi="Times New Roman" w:cs="Times New Roman"/>
          <w:bCs/>
          <w:sz w:val="28"/>
          <w:szCs w:val="28"/>
        </w:rPr>
        <w:t>1,7</w:t>
      </w:r>
      <w:r w:rsidR="00AA024A">
        <w:rPr>
          <w:rFonts w:ascii="Times New Roman" w:hAnsi="Times New Roman" w:cs="Times New Roman"/>
          <w:bCs/>
          <w:sz w:val="28"/>
          <w:szCs w:val="28"/>
        </w:rPr>
        <w:t>6</w:t>
      </w:r>
      <m:oMath>
        <m:r>
          <w:rPr>
            <w:rFonts w:ascii="Cambria Math" w:hAnsi="Cambria Math" w:cs="Times New Roman"/>
            <w:sz w:val="28"/>
            <w:szCs w:val="28"/>
          </w:rPr>
          <m:t>±</m:t>
        </m:r>
      </m:oMath>
      <w:r>
        <w:rPr>
          <w:rFonts w:ascii="Times New Roman" w:eastAsiaTheme="minorEastAsia" w:hAnsi="Times New Roman" w:cs="Times New Roman"/>
          <w:bCs/>
          <w:sz w:val="28"/>
          <w:szCs w:val="28"/>
        </w:rPr>
        <w:t>0,</w:t>
      </w:r>
      <w:r w:rsidR="00DD4DF4">
        <w:rPr>
          <w:rFonts w:ascii="Times New Roman" w:eastAsiaTheme="minorEastAsia" w:hAnsi="Times New Roman" w:cs="Times New Roman"/>
          <w:bCs/>
          <w:sz w:val="28"/>
          <w:szCs w:val="28"/>
        </w:rPr>
        <w:t>0</w:t>
      </w:r>
      <w:r w:rsidR="00217C4F">
        <w:rPr>
          <w:rFonts w:ascii="Times New Roman" w:eastAsiaTheme="minorEastAsia" w:hAnsi="Times New Roman" w:cs="Times New Roman"/>
          <w:bCs/>
          <w:sz w:val="28"/>
          <w:szCs w:val="28"/>
        </w:rPr>
        <w:t>6</w:t>
      </w:r>
      <w:r>
        <w:rPr>
          <w:rFonts w:ascii="Times New Roman" w:eastAsiaTheme="minorEastAsia" w:hAnsi="Times New Roman" w:cs="Times New Roman"/>
          <w:bCs/>
          <w:sz w:val="28"/>
          <w:szCs w:val="28"/>
        </w:rPr>
        <w:t>г</w:t>
      </w:r>
      <w:r w:rsidRPr="00124325">
        <w:rPr>
          <w:rFonts w:ascii="Times New Roman" w:eastAsiaTheme="minorEastAsia" w:hAnsi="Times New Roman" w:cs="Times New Roman"/>
          <w:bCs/>
          <w:sz w:val="28"/>
          <w:szCs w:val="28"/>
        </w:rPr>
        <w:t>/</w:t>
      </w:r>
      <w:r>
        <w:rPr>
          <w:rFonts w:ascii="Times New Roman" w:eastAsiaTheme="minorEastAsia" w:hAnsi="Times New Roman" w:cs="Times New Roman"/>
          <w:bCs/>
          <w:sz w:val="28"/>
          <w:szCs w:val="28"/>
        </w:rPr>
        <w:t>см</w:t>
      </w:r>
      <w:r>
        <w:rPr>
          <w:rFonts w:ascii="Times New Roman" w:eastAsiaTheme="minorEastAsia" w:hAnsi="Times New Roman" w:cs="Times New Roman"/>
          <w:bCs/>
          <w:sz w:val="28"/>
          <w:szCs w:val="28"/>
          <w:vertAlign w:val="superscript"/>
        </w:rPr>
        <w:t>3</w:t>
      </w:r>
      <w:r>
        <w:rPr>
          <w:rFonts w:ascii="Times New Roman" w:eastAsiaTheme="minorEastAsia" w:hAnsi="Times New Roman" w:cs="Times New Roman"/>
          <w:bCs/>
          <w:sz w:val="28"/>
          <w:szCs w:val="28"/>
        </w:rPr>
        <w:t>,</w:t>
      </w:r>
      <w:r w:rsidR="00DD4DF4">
        <w:rPr>
          <w:rFonts w:ascii="Times New Roman" w:eastAsiaTheme="minorEastAsia" w:hAnsi="Times New Roman" w:cs="Times New Roman"/>
          <w:bCs/>
          <w:sz w:val="28"/>
          <w:szCs w:val="28"/>
        </w:rPr>
        <w:t xml:space="preserve"> </w:t>
      </w:r>
      <w:r>
        <w:rPr>
          <w:rFonts w:ascii="Times New Roman" w:eastAsiaTheme="minorEastAsia" w:hAnsi="Times New Roman" w:cs="Times New Roman"/>
          <w:bCs/>
          <w:sz w:val="28"/>
          <w:szCs w:val="28"/>
        </w:rPr>
        <w:t xml:space="preserve">при  </w:t>
      </w:r>
      <w:r w:rsidRPr="00D2649F">
        <w:rPr>
          <w:rFonts w:ascii="Times New Roman" w:hAnsi="Times New Roman" w:cs="Times New Roman"/>
          <w:bCs/>
          <w:sz w:val="28"/>
          <w:szCs w:val="28"/>
        </w:rPr>
        <w:t>ξ(ρ)</w:t>
      </w:r>
      <w:r>
        <w:rPr>
          <w:rFonts w:ascii="Times New Roman" w:hAnsi="Times New Roman" w:cs="Times New Roman"/>
          <w:bCs/>
          <w:sz w:val="28"/>
          <w:szCs w:val="28"/>
        </w:rPr>
        <w:t xml:space="preserve"> = </w:t>
      </w:r>
      <w:r w:rsidR="00DD4DF4">
        <w:rPr>
          <w:rFonts w:ascii="Times New Roman" w:hAnsi="Times New Roman" w:cs="Times New Roman"/>
          <w:bCs/>
          <w:sz w:val="28"/>
          <w:szCs w:val="28"/>
        </w:rPr>
        <w:t>3</w:t>
      </w:r>
      <w:r>
        <w:rPr>
          <w:rFonts w:ascii="Times New Roman" w:hAnsi="Times New Roman" w:cs="Times New Roman"/>
          <w:bCs/>
          <w:sz w:val="28"/>
          <w:szCs w:val="28"/>
        </w:rPr>
        <w:t>,</w:t>
      </w:r>
      <w:r w:rsidR="00DD4DF4">
        <w:rPr>
          <w:rFonts w:ascii="Times New Roman" w:hAnsi="Times New Roman" w:cs="Times New Roman"/>
          <w:bCs/>
          <w:sz w:val="28"/>
          <w:szCs w:val="28"/>
        </w:rPr>
        <w:t>5</w:t>
      </w:r>
      <w:r>
        <w:rPr>
          <w:rFonts w:ascii="Times New Roman" w:hAnsi="Times New Roman" w:cs="Times New Roman"/>
          <w:bCs/>
          <w:sz w:val="28"/>
          <w:szCs w:val="28"/>
        </w:rPr>
        <w:t xml:space="preserve">% </w:t>
      </w:r>
      <w:r>
        <w:rPr>
          <w:rFonts w:ascii="Times New Roman" w:eastAsiaTheme="minorEastAsia" w:hAnsi="Times New Roman" w:cs="Times New Roman"/>
          <w:bCs/>
          <w:sz w:val="28"/>
          <w:szCs w:val="28"/>
        </w:rPr>
        <w:t xml:space="preserve">  </w:t>
      </w:r>
    </w:p>
    <w:p w:rsidR="001A3F7B" w:rsidRPr="00124325" w:rsidRDefault="001A3F7B" w:rsidP="001A3F7B">
      <w:pPr>
        <w:shd w:val="clear" w:color="auto" w:fill="FDFDFD"/>
        <w:spacing w:after="0" w:line="240" w:lineRule="auto"/>
        <w:jc w:val="both"/>
        <w:rPr>
          <w:rFonts w:ascii="Times New Roman" w:hAnsi="Times New Roman" w:cs="Times New Roman"/>
          <w:sz w:val="28"/>
          <w:szCs w:val="28"/>
        </w:rPr>
      </w:pPr>
      <w:r w:rsidRPr="00124325">
        <w:rPr>
          <w:rFonts w:ascii="Times New Roman" w:hAnsi="Times New Roman" w:cs="Times New Roman"/>
          <w:sz w:val="28"/>
          <w:szCs w:val="28"/>
        </w:rPr>
        <w:t xml:space="preserve">Плотность </w:t>
      </w:r>
      <w:r w:rsidR="00DD4DF4">
        <w:rPr>
          <w:rFonts w:ascii="Times New Roman" w:hAnsi="Times New Roman" w:cs="Times New Roman"/>
          <w:sz w:val="28"/>
          <w:szCs w:val="28"/>
        </w:rPr>
        <w:t>желтой кровяной соли</w:t>
      </w:r>
      <w:r w:rsidRPr="00124325">
        <w:rPr>
          <w:rFonts w:ascii="Times New Roman" w:hAnsi="Times New Roman" w:cs="Times New Roman"/>
          <w:sz w:val="28"/>
          <w:szCs w:val="28"/>
        </w:rPr>
        <w:t xml:space="preserve"> из справочной литературы:</w:t>
      </w:r>
    </w:p>
    <w:p w:rsidR="001A3F7B" w:rsidRPr="00FB3AA7" w:rsidRDefault="001A3F7B" w:rsidP="001A3F7B">
      <w:pPr>
        <w:shd w:val="clear" w:color="auto" w:fill="FDFDFD"/>
        <w:spacing w:after="0" w:line="240" w:lineRule="auto"/>
        <w:jc w:val="both"/>
        <w:rPr>
          <w:rFonts w:ascii="Times New Roman" w:hAnsi="Times New Roman" w:cs="Times New Roman"/>
          <w:sz w:val="28"/>
          <w:szCs w:val="28"/>
          <w:highlight w:val="yellow"/>
        </w:rPr>
      </w:pPr>
      <w:r w:rsidRPr="00D2649F">
        <w:rPr>
          <w:rFonts w:ascii="Times New Roman" w:hAnsi="Times New Roman" w:cs="Times New Roman"/>
          <w:bCs/>
          <w:sz w:val="28"/>
          <w:szCs w:val="28"/>
        </w:rPr>
        <w:t>ρ</w:t>
      </w:r>
      <w:r>
        <w:rPr>
          <w:rFonts w:ascii="Times New Roman" w:hAnsi="Times New Roman" w:cs="Times New Roman"/>
          <w:bCs/>
          <w:sz w:val="28"/>
          <w:szCs w:val="28"/>
        </w:rPr>
        <w:t>=</w:t>
      </w:r>
      <w:r w:rsidR="00DD4DF4">
        <w:rPr>
          <w:rFonts w:ascii="Times New Roman" w:hAnsi="Times New Roman" w:cs="Times New Roman"/>
          <w:bCs/>
          <w:sz w:val="28"/>
          <w:szCs w:val="28"/>
        </w:rPr>
        <w:t>1</w:t>
      </w:r>
      <w:r>
        <w:rPr>
          <w:rFonts w:ascii="Times New Roman" w:hAnsi="Times New Roman" w:cs="Times New Roman"/>
          <w:bCs/>
          <w:sz w:val="28"/>
          <w:szCs w:val="28"/>
        </w:rPr>
        <w:t>,</w:t>
      </w:r>
      <w:r w:rsidR="00DD4DF4">
        <w:rPr>
          <w:rFonts w:ascii="Times New Roman" w:hAnsi="Times New Roman" w:cs="Times New Roman"/>
          <w:bCs/>
          <w:sz w:val="28"/>
          <w:szCs w:val="28"/>
        </w:rPr>
        <w:t>85</w:t>
      </w:r>
      <w:r>
        <w:rPr>
          <w:rFonts w:ascii="Times New Roman" w:hAnsi="Times New Roman" w:cs="Times New Roman"/>
          <w:bCs/>
          <w:sz w:val="28"/>
          <w:szCs w:val="28"/>
        </w:rPr>
        <w:t xml:space="preserve"> г</w:t>
      </w:r>
      <w:r w:rsidRPr="00124325">
        <w:rPr>
          <w:rFonts w:ascii="Times New Roman" w:eastAsiaTheme="minorEastAsia" w:hAnsi="Times New Roman" w:cs="Times New Roman"/>
          <w:bCs/>
          <w:sz w:val="28"/>
          <w:szCs w:val="28"/>
        </w:rPr>
        <w:t>/</w:t>
      </w:r>
      <w:r>
        <w:rPr>
          <w:rFonts w:ascii="Times New Roman" w:eastAsiaTheme="minorEastAsia" w:hAnsi="Times New Roman" w:cs="Times New Roman"/>
          <w:bCs/>
          <w:sz w:val="28"/>
          <w:szCs w:val="28"/>
        </w:rPr>
        <w:t>см</w:t>
      </w:r>
      <w:r>
        <w:rPr>
          <w:rFonts w:ascii="Times New Roman" w:eastAsiaTheme="minorEastAsia" w:hAnsi="Times New Roman" w:cs="Times New Roman"/>
          <w:bCs/>
          <w:sz w:val="28"/>
          <w:szCs w:val="28"/>
          <w:vertAlign w:val="superscript"/>
        </w:rPr>
        <w:t>3</w:t>
      </w:r>
    </w:p>
    <w:p w:rsidR="00290A99" w:rsidRDefault="00C2763D" w:rsidP="00FB3AA7">
      <w:pPr>
        <w:shd w:val="clear" w:color="auto" w:fill="FDFDFD"/>
        <w:spacing w:after="0" w:line="240" w:lineRule="auto"/>
        <w:jc w:val="both"/>
        <w:rPr>
          <w:rFonts w:ascii="Times New Roman" w:hAnsi="Times New Roman" w:cs="Times New Roman"/>
          <w:sz w:val="28"/>
          <w:szCs w:val="28"/>
        </w:rPr>
      </w:pPr>
      <w:r w:rsidRPr="00C2763D">
        <w:rPr>
          <w:rFonts w:ascii="Times New Roman" w:hAnsi="Times New Roman" w:cs="Times New Roman"/>
          <w:b/>
          <w:sz w:val="28"/>
          <w:szCs w:val="28"/>
        </w:rPr>
        <w:t>Вывод:</w:t>
      </w:r>
      <w:r>
        <w:rPr>
          <w:rFonts w:ascii="Times New Roman" w:hAnsi="Times New Roman" w:cs="Times New Roman"/>
          <w:sz w:val="28"/>
          <w:szCs w:val="28"/>
        </w:rPr>
        <w:t xml:space="preserve"> в результате сравнения экспериментально полученной и табличной величиной плотностей медного купороса</w:t>
      </w:r>
      <w:r w:rsidR="00DD4DF4">
        <w:rPr>
          <w:rFonts w:ascii="Times New Roman" w:hAnsi="Times New Roman" w:cs="Times New Roman"/>
          <w:sz w:val="28"/>
          <w:szCs w:val="28"/>
        </w:rPr>
        <w:t xml:space="preserve"> и желтой кровяной соли</w:t>
      </w:r>
      <w:r>
        <w:rPr>
          <w:rFonts w:ascii="Times New Roman" w:hAnsi="Times New Roman" w:cs="Times New Roman"/>
          <w:sz w:val="28"/>
          <w:szCs w:val="28"/>
        </w:rPr>
        <w:t>, можно утверждать о высокой степени идентичности выращенного кристалла методом затравки</w:t>
      </w:r>
    </w:p>
    <w:p w:rsidR="005F6D12" w:rsidRDefault="005F6D12" w:rsidP="00182155">
      <w:pPr>
        <w:shd w:val="clear" w:color="auto" w:fill="FFFFFF"/>
        <w:ind w:right="19"/>
        <w:jc w:val="center"/>
        <w:rPr>
          <w:rFonts w:ascii="Times New Roman" w:eastAsia="Times New Roman" w:hAnsi="Times New Roman" w:cs="Times New Roman"/>
          <w:b/>
          <w:bCs/>
          <w:spacing w:val="-6"/>
          <w:sz w:val="28"/>
          <w:szCs w:val="28"/>
        </w:rPr>
      </w:pPr>
    </w:p>
    <w:p w:rsidR="00EA1987" w:rsidRDefault="00EA1987" w:rsidP="00182155">
      <w:pPr>
        <w:shd w:val="clear" w:color="auto" w:fill="FFFFFF"/>
        <w:ind w:right="19"/>
        <w:jc w:val="center"/>
        <w:rPr>
          <w:rFonts w:ascii="Times New Roman" w:eastAsia="Times New Roman" w:hAnsi="Times New Roman" w:cs="Times New Roman"/>
          <w:b/>
          <w:bCs/>
          <w:spacing w:val="-6"/>
          <w:sz w:val="28"/>
          <w:szCs w:val="28"/>
        </w:rPr>
      </w:pPr>
    </w:p>
    <w:p w:rsidR="00EA1987" w:rsidRDefault="00EA1987" w:rsidP="00182155">
      <w:pPr>
        <w:shd w:val="clear" w:color="auto" w:fill="FFFFFF"/>
        <w:ind w:right="19"/>
        <w:jc w:val="center"/>
        <w:rPr>
          <w:rFonts w:ascii="Times New Roman" w:eastAsia="Times New Roman" w:hAnsi="Times New Roman" w:cs="Times New Roman"/>
          <w:b/>
          <w:bCs/>
          <w:spacing w:val="-6"/>
          <w:sz w:val="28"/>
          <w:szCs w:val="28"/>
        </w:rPr>
      </w:pPr>
    </w:p>
    <w:p w:rsidR="00182155" w:rsidRPr="00182155" w:rsidRDefault="00182155" w:rsidP="00182155">
      <w:pPr>
        <w:shd w:val="clear" w:color="auto" w:fill="FFFFFF"/>
        <w:ind w:right="19"/>
        <w:jc w:val="center"/>
        <w:rPr>
          <w:rFonts w:ascii="Times New Roman" w:hAnsi="Times New Roman" w:cs="Times New Roman"/>
          <w:sz w:val="28"/>
          <w:szCs w:val="28"/>
        </w:rPr>
      </w:pPr>
      <w:r w:rsidRPr="00182155">
        <w:rPr>
          <w:rFonts w:ascii="Times New Roman" w:eastAsia="Times New Roman" w:hAnsi="Times New Roman" w:cs="Times New Roman"/>
          <w:b/>
          <w:bCs/>
          <w:spacing w:val="-6"/>
          <w:sz w:val="28"/>
          <w:szCs w:val="28"/>
        </w:rPr>
        <w:lastRenderedPageBreak/>
        <w:t>Заключение</w:t>
      </w:r>
    </w:p>
    <w:p w:rsidR="00C51F9E" w:rsidRPr="00C51F9E" w:rsidRDefault="00182155" w:rsidP="00C51F9E">
      <w:pPr>
        <w:jc w:val="both"/>
        <w:rPr>
          <w:rFonts w:ascii="Times New Roman" w:hAnsi="Times New Roman" w:cs="Times New Roman"/>
          <w:sz w:val="28"/>
          <w:szCs w:val="28"/>
        </w:rPr>
      </w:pPr>
      <w:r w:rsidRPr="00C51F9E">
        <w:rPr>
          <w:rFonts w:ascii="Times New Roman" w:eastAsia="Times New Roman" w:hAnsi="Times New Roman" w:cs="Times New Roman"/>
          <w:spacing w:val="-5"/>
          <w:sz w:val="28"/>
          <w:szCs w:val="28"/>
        </w:rPr>
        <w:t xml:space="preserve">Свое исследование мы посвятили </w:t>
      </w:r>
      <w:r w:rsidR="00C51F9E" w:rsidRPr="00C51F9E">
        <w:rPr>
          <w:rFonts w:ascii="Times New Roman" w:eastAsia="Times New Roman" w:hAnsi="Times New Roman" w:cs="Times New Roman"/>
          <w:spacing w:val="-5"/>
          <w:sz w:val="28"/>
          <w:szCs w:val="28"/>
        </w:rPr>
        <w:t xml:space="preserve"> </w:t>
      </w:r>
      <w:r w:rsidRPr="00C51F9E">
        <w:rPr>
          <w:rFonts w:ascii="Times New Roman" w:eastAsia="Times New Roman" w:hAnsi="Times New Roman" w:cs="Times New Roman"/>
          <w:spacing w:val="-5"/>
          <w:sz w:val="28"/>
          <w:szCs w:val="28"/>
        </w:rPr>
        <w:t xml:space="preserve">проблеме </w:t>
      </w:r>
      <w:r w:rsidR="00C51F9E" w:rsidRPr="00C51F9E">
        <w:rPr>
          <w:rFonts w:ascii="Times New Roman" w:hAnsi="Times New Roman" w:cs="Times New Roman"/>
          <w:sz w:val="28"/>
          <w:szCs w:val="28"/>
        </w:rPr>
        <w:t>роста монокристаллов</w:t>
      </w:r>
      <w:r w:rsidR="00C51F9E">
        <w:rPr>
          <w:rFonts w:ascii="Times New Roman" w:hAnsi="Times New Roman" w:cs="Times New Roman"/>
          <w:sz w:val="28"/>
          <w:szCs w:val="28"/>
        </w:rPr>
        <w:t xml:space="preserve"> </w:t>
      </w:r>
      <w:r w:rsidR="00C51F9E" w:rsidRPr="00C51F9E">
        <w:rPr>
          <w:rFonts w:ascii="Times New Roman" w:hAnsi="Times New Roman" w:cs="Times New Roman"/>
          <w:sz w:val="28"/>
          <w:szCs w:val="28"/>
        </w:rPr>
        <w:t>хорошего качества</w:t>
      </w:r>
      <w:r w:rsidR="00C51F9E">
        <w:rPr>
          <w:rFonts w:ascii="Times New Roman" w:hAnsi="Times New Roman" w:cs="Times New Roman"/>
          <w:sz w:val="28"/>
          <w:szCs w:val="28"/>
        </w:rPr>
        <w:t xml:space="preserve"> - обладающего</w:t>
      </w:r>
      <w:r w:rsidR="00C51F9E" w:rsidRPr="00C51F9E">
        <w:rPr>
          <w:rFonts w:ascii="Times New Roman" w:hAnsi="Times New Roman" w:cs="Times New Roman"/>
          <w:sz w:val="28"/>
          <w:szCs w:val="28"/>
        </w:rPr>
        <w:t xml:space="preserve"> прозрачн</w:t>
      </w:r>
      <w:r w:rsidR="00C51F9E">
        <w:rPr>
          <w:rFonts w:ascii="Times New Roman" w:hAnsi="Times New Roman" w:cs="Times New Roman"/>
          <w:sz w:val="28"/>
          <w:szCs w:val="28"/>
        </w:rPr>
        <w:t>остью</w:t>
      </w:r>
      <w:r w:rsidR="00C51F9E" w:rsidRPr="00C51F9E">
        <w:rPr>
          <w:rFonts w:ascii="Times New Roman" w:hAnsi="Times New Roman" w:cs="Times New Roman"/>
          <w:sz w:val="28"/>
          <w:szCs w:val="28"/>
        </w:rPr>
        <w:t xml:space="preserve">, </w:t>
      </w:r>
      <w:r w:rsidR="00C51F9E">
        <w:rPr>
          <w:rFonts w:ascii="Times New Roman" w:hAnsi="Times New Roman" w:cs="Times New Roman"/>
          <w:sz w:val="28"/>
          <w:szCs w:val="28"/>
        </w:rPr>
        <w:t xml:space="preserve">с </w:t>
      </w:r>
      <w:r w:rsidR="00C51F9E" w:rsidRPr="00C51F9E">
        <w:rPr>
          <w:rFonts w:ascii="Times New Roman" w:hAnsi="Times New Roman" w:cs="Times New Roman"/>
          <w:sz w:val="28"/>
          <w:szCs w:val="28"/>
        </w:rPr>
        <w:t xml:space="preserve"> мал</w:t>
      </w:r>
      <w:r w:rsidR="00C51F9E">
        <w:rPr>
          <w:rFonts w:ascii="Times New Roman" w:hAnsi="Times New Roman" w:cs="Times New Roman"/>
          <w:sz w:val="28"/>
          <w:szCs w:val="28"/>
        </w:rPr>
        <w:t>ым количеством</w:t>
      </w:r>
      <w:r w:rsidR="00C51F9E" w:rsidRPr="00C51F9E">
        <w:rPr>
          <w:rFonts w:ascii="Times New Roman" w:hAnsi="Times New Roman" w:cs="Times New Roman"/>
          <w:sz w:val="28"/>
          <w:szCs w:val="28"/>
        </w:rPr>
        <w:t xml:space="preserve"> дефектов</w:t>
      </w:r>
      <w:r w:rsidR="00C51F9E">
        <w:rPr>
          <w:rFonts w:ascii="Times New Roman" w:hAnsi="Times New Roman" w:cs="Times New Roman"/>
          <w:sz w:val="28"/>
          <w:szCs w:val="28"/>
        </w:rPr>
        <w:t>, а также проблеме искусственного изменения свойства кристалла.</w:t>
      </w:r>
    </w:p>
    <w:p w:rsidR="0011715E" w:rsidRPr="00FB3AA7" w:rsidRDefault="00182155" w:rsidP="0011715E">
      <w:pPr>
        <w:shd w:val="clear" w:color="auto" w:fill="FDFDFD"/>
        <w:spacing w:after="0" w:line="240" w:lineRule="auto"/>
        <w:jc w:val="both"/>
        <w:rPr>
          <w:rFonts w:ascii="Times New Roman" w:hAnsi="Times New Roman" w:cs="Times New Roman"/>
          <w:bCs/>
          <w:sz w:val="28"/>
          <w:szCs w:val="28"/>
        </w:rPr>
      </w:pPr>
      <w:r w:rsidRPr="00182155">
        <w:rPr>
          <w:rFonts w:ascii="Times New Roman" w:eastAsia="Times New Roman" w:hAnsi="Times New Roman" w:cs="Times New Roman"/>
          <w:spacing w:val="-5"/>
          <w:sz w:val="28"/>
          <w:szCs w:val="28"/>
        </w:rPr>
        <w:t>Целью нашей работы было найти оптималь</w:t>
      </w:r>
      <w:r w:rsidRPr="00182155">
        <w:rPr>
          <w:rFonts w:ascii="Times New Roman" w:eastAsia="Times New Roman" w:hAnsi="Times New Roman" w:cs="Times New Roman"/>
          <w:spacing w:val="-5"/>
          <w:sz w:val="28"/>
          <w:szCs w:val="28"/>
        </w:rPr>
        <w:softHyphen/>
        <w:t xml:space="preserve">ные и наиболее доступные способы </w:t>
      </w:r>
      <w:r w:rsidR="0011715E" w:rsidRPr="00FB3AA7">
        <w:rPr>
          <w:rFonts w:ascii="Times New Roman" w:hAnsi="Times New Roman" w:cs="Times New Roman"/>
          <w:bCs/>
          <w:sz w:val="28"/>
          <w:szCs w:val="28"/>
        </w:rPr>
        <w:t>выращивание в лабораторных и домашних условиях кристаллов с достаточно высокой степенью идентичности.</w:t>
      </w:r>
    </w:p>
    <w:p w:rsidR="00A309D5" w:rsidRPr="00182155" w:rsidRDefault="00A309D5" w:rsidP="00A309D5">
      <w:pPr>
        <w:shd w:val="clear" w:color="auto" w:fill="FFFFFF"/>
        <w:spacing w:before="10"/>
        <w:ind w:left="10" w:firstLine="278"/>
        <w:jc w:val="both"/>
        <w:rPr>
          <w:rFonts w:ascii="Times New Roman" w:hAnsi="Times New Roman" w:cs="Times New Roman"/>
          <w:sz w:val="28"/>
          <w:szCs w:val="28"/>
        </w:rPr>
      </w:pPr>
      <w:r>
        <w:rPr>
          <w:rFonts w:ascii="Times New Roman" w:eastAsia="Times New Roman" w:hAnsi="Times New Roman" w:cs="Times New Roman"/>
          <w:spacing w:val="-5"/>
          <w:sz w:val="28"/>
          <w:szCs w:val="28"/>
        </w:rPr>
        <w:t xml:space="preserve">Для достижения цели были последовательно </w:t>
      </w:r>
      <w:r w:rsidRPr="00182155">
        <w:rPr>
          <w:rFonts w:ascii="Times New Roman" w:eastAsia="Times New Roman" w:hAnsi="Times New Roman" w:cs="Times New Roman"/>
          <w:sz w:val="28"/>
          <w:szCs w:val="28"/>
        </w:rPr>
        <w:t>решены</w:t>
      </w:r>
      <w:r w:rsidRPr="00182155">
        <w:rPr>
          <w:rFonts w:ascii="Times New Roman" w:eastAsia="Times New Roman" w:hAnsi="Times New Roman" w:cs="Times New Roman"/>
          <w:spacing w:val="-5"/>
          <w:sz w:val="28"/>
          <w:szCs w:val="28"/>
        </w:rPr>
        <w:t xml:space="preserve"> задачи нашего иссле</w:t>
      </w:r>
      <w:r w:rsidRPr="00182155">
        <w:rPr>
          <w:rFonts w:ascii="Times New Roman" w:eastAsia="Times New Roman" w:hAnsi="Times New Roman" w:cs="Times New Roman"/>
          <w:spacing w:val="-5"/>
          <w:sz w:val="28"/>
          <w:szCs w:val="28"/>
        </w:rPr>
        <w:softHyphen/>
      </w:r>
      <w:r w:rsidRPr="00182155">
        <w:rPr>
          <w:rFonts w:ascii="Times New Roman" w:eastAsia="Times New Roman" w:hAnsi="Times New Roman" w:cs="Times New Roman"/>
          <w:sz w:val="28"/>
          <w:szCs w:val="28"/>
        </w:rPr>
        <w:t>дования.</w:t>
      </w:r>
    </w:p>
    <w:p w:rsidR="002F0E8B" w:rsidRPr="002F0E8B" w:rsidRDefault="00182155" w:rsidP="002F0E8B">
      <w:pPr>
        <w:shd w:val="clear" w:color="auto" w:fill="FDFDFD"/>
        <w:spacing w:after="0" w:line="240" w:lineRule="auto"/>
        <w:jc w:val="both"/>
        <w:rPr>
          <w:rFonts w:ascii="Times New Roman" w:hAnsi="Times New Roman" w:cs="Times New Roman"/>
          <w:sz w:val="28"/>
          <w:szCs w:val="28"/>
        </w:rPr>
      </w:pPr>
      <w:r w:rsidRPr="00182155">
        <w:rPr>
          <w:rFonts w:ascii="Times New Roman" w:eastAsia="Times New Roman" w:hAnsi="Times New Roman" w:cs="Times New Roman"/>
          <w:spacing w:val="-5"/>
          <w:sz w:val="28"/>
          <w:szCs w:val="28"/>
        </w:rPr>
        <w:t>Нами было изучен</w:t>
      </w:r>
      <w:r w:rsidR="002F0E8B">
        <w:rPr>
          <w:rFonts w:ascii="Times New Roman" w:eastAsia="Times New Roman" w:hAnsi="Times New Roman" w:cs="Times New Roman"/>
          <w:spacing w:val="-5"/>
          <w:sz w:val="28"/>
          <w:szCs w:val="28"/>
        </w:rPr>
        <w:t>а</w:t>
      </w:r>
      <w:r w:rsidRPr="00182155">
        <w:rPr>
          <w:rFonts w:ascii="Times New Roman" w:eastAsia="Times New Roman" w:hAnsi="Times New Roman" w:cs="Times New Roman"/>
          <w:spacing w:val="-5"/>
          <w:sz w:val="28"/>
          <w:szCs w:val="28"/>
        </w:rPr>
        <w:t xml:space="preserve"> </w:t>
      </w:r>
      <w:r w:rsidR="002F0E8B" w:rsidRPr="00182155">
        <w:rPr>
          <w:rFonts w:ascii="Times New Roman" w:eastAsia="Times New Roman" w:hAnsi="Times New Roman" w:cs="Times New Roman"/>
          <w:spacing w:val="-5"/>
          <w:sz w:val="28"/>
          <w:szCs w:val="28"/>
        </w:rPr>
        <w:t>исследовательск</w:t>
      </w:r>
      <w:r w:rsidR="002F0E8B">
        <w:rPr>
          <w:rFonts w:ascii="Times New Roman" w:eastAsia="Times New Roman" w:hAnsi="Times New Roman" w:cs="Times New Roman"/>
          <w:spacing w:val="-5"/>
          <w:sz w:val="28"/>
          <w:szCs w:val="28"/>
        </w:rPr>
        <w:t>ая</w:t>
      </w:r>
      <w:r w:rsidR="002F0E8B" w:rsidRPr="00182155">
        <w:rPr>
          <w:rFonts w:ascii="Times New Roman" w:eastAsia="Times New Roman" w:hAnsi="Times New Roman" w:cs="Times New Roman"/>
          <w:spacing w:val="-5"/>
          <w:sz w:val="28"/>
          <w:szCs w:val="28"/>
        </w:rPr>
        <w:t xml:space="preserve"> работ</w:t>
      </w:r>
      <w:r w:rsidR="002F0E8B">
        <w:rPr>
          <w:rFonts w:ascii="Times New Roman" w:eastAsia="Times New Roman" w:hAnsi="Times New Roman" w:cs="Times New Roman"/>
          <w:spacing w:val="-5"/>
          <w:sz w:val="28"/>
          <w:szCs w:val="28"/>
        </w:rPr>
        <w:t>а</w:t>
      </w:r>
      <w:r w:rsidR="002F0E8B" w:rsidRPr="002F0E8B">
        <w:rPr>
          <w:rFonts w:ascii="Times New Roman" w:eastAsia="Times New Roman" w:hAnsi="Times New Roman" w:cs="Times New Roman"/>
          <w:spacing w:val="-5"/>
          <w:sz w:val="28"/>
          <w:szCs w:val="28"/>
          <w:vertAlign w:val="superscript"/>
        </w:rPr>
        <w:t>[7]</w:t>
      </w:r>
      <w:r w:rsidR="002F0E8B">
        <w:rPr>
          <w:rFonts w:ascii="Times New Roman" w:eastAsia="Times New Roman" w:hAnsi="Times New Roman" w:cs="Times New Roman"/>
          <w:spacing w:val="-5"/>
          <w:sz w:val="28"/>
          <w:szCs w:val="28"/>
        </w:rPr>
        <w:t xml:space="preserve"> и </w:t>
      </w:r>
      <w:r w:rsidRPr="00182155">
        <w:rPr>
          <w:rFonts w:ascii="Times New Roman" w:eastAsia="Times New Roman" w:hAnsi="Times New Roman" w:cs="Times New Roman"/>
          <w:spacing w:val="-5"/>
          <w:sz w:val="28"/>
          <w:szCs w:val="28"/>
        </w:rPr>
        <w:t>большое количество</w:t>
      </w:r>
      <w:r>
        <w:rPr>
          <w:rFonts w:ascii="Times New Roman" w:eastAsia="Times New Roman" w:hAnsi="Times New Roman" w:cs="Times New Roman"/>
          <w:spacing w:val="-5"/>
          <w:sz w:val="28"/>
          <w:szCs w:val="28"/>
        </w:rPr>
        <w:t xml:space="preserve"> литературы</w:t>
      </w:r>
      <w:r w:rsidR="0011715E" w:rsidRPr="0011715E">
        <w:rPr>
          <w:rFonts w:ascii="Calibri" w:eastAsia="Times New Roman" w:hAnsi="Calibri" w:cs="Calibri"/>
          <w:spacing w:val="-5"/>
          <w:sz w:val="28"/>
          <w:szCs w:val="28"/>
          <w:vertAlign w:val="superscript"/>
        </w:rPr>
        <w:t>[</w:t>
      </w:r>
      <w:r w:rsidR="0011715E">
        <w:rPr>
          <w:rFonts w:ascii="Times New Roman" w:eastAsia="Times New Roman" w:hAnsi="Times New Roman" w:cs="Times New Roman"/>
          <w:spacing w:val="-5"/>
          <w:sz w:val="28"/>
          <w:szCs w:val="28"/>
          <w:vertAlign w:val="superscript"/>
        </w:rPr>
        <w:t>1-6</w:t>
      </w:r>
      <w:r w:rsidR="0011715E">
        <w:rPr>
          <w:rFonts w:ascii="Calibri" w:eastAsia="Times New Roman" w:hAnsi="Calibri" w:cs="Calibri"/>
          <w:spacing w:val="-5"/>
          <w:sz w:val="28"/>
          <w:szCs w:val="28"/>
          <w:vertAlign w:val="superscript"/>
        </w:rPr>
        <w:t>]</w:t>
      </w:r>
      <w:r w:rsidR="002F0E8B">
        <w:rPr>
          <w:rFonts w:ascii="Times New Roman" w:eastAsia="Times New Roman" w:hAnsi="Times New Roman" w:cs="Times New Roman"/>
          <w:spacing w:val="-5"/>
          <w:sz w:val="28"/>
          <w:szCs w:val="28"/>
        </w:rPr>
        <w:t>,</w:t>
      </w:r>
      <w:r w:rsidR="002F0E8B" w:rsidRPr="00182155">
        <w:rPr>
          <w:rFonts w:ascii="Times New Roman" w:eastAsia="Times New Roman" w:hAnsi="Times New Roman" w:cs="Times New Roman"/>
          <w:spacing w:val="-5"/>
          <w:sz w:val="28"/>
          <w:szCs w:val="28"/>
        </w:rPr>
        <w:t xml:space="preserve"> </w:t>
      </w:r>
      <w:r w:rsidRPr="00182155">
        <w:rPr>
          <w:rFonts w:ascii="Times New Roman" w:eastAsia="Times New Roman" w:hAnsi="Times New Roman" w:cs="Times New Roman"/>
          <w:spacing w:val="-5"/>
          <w:sz w:val="28"/>
          <w:szCs w:val="28"/>
        </w:rPr>
        <w:t>направленных на создание методик и технологий</w:t>
      </w:r>
      <w:r w:rsidR="0011715E">
        <w:rPr>
          <w:rFonts w:ascii="Times New Roman" w:eastAsia="Times New Roman" w:hAnsi="Times New Roman" w:cs="Times New Roman"/>
          <w:spacing w:val="-5"/>
          <w:sz w:val="28"/>
          <w:szCs w:val="28"/>
        </w:rPr>
        <w:t xml:space="preserve"> выращивания кристаллов разными способами: </w:t>
      </w:r>
      <w:r w:rsidR="0011715E" w:rsidRPr="00FB3AA7">
        <w:rPr>
          <w:rFonts w:ascii="Times New Roman" w:hAnsi="Times New Roman" w:cs="Times New Roman"/>
          <w:bCs/>
          <w:sz w:val="28"/>
          <w:szCs w:val="28"/>
        </w:rPr>
        <w:t>способом затравки, способом проведения химической реакции, а также способом изменения состава раствора</w:t>
      </w:r>
      <w:r w:rsidR="0011715E">
        <w:rPr>
          <w:rFonts w:ascii="Times New Roman" w:hAnsi="Times New Roman" w:cs="Times New Roman"/>
          <w:bCs/>
          <w:sz w:val="28"/>
          <w:szCs w:val="28"/>
        </w:rPr>
        <w:t xml:space="preserve">, </w:t>
      </w:r>
      <w:r w:rsidR="0011715E" w:rsidRPr="00FB3AA7">
        <w:rPr>
          <w:rFonts w:ascii="Times New Roman" w:hAnsi="Times New Roman" w:cs="Times New Roman"/>
          <w:bCs/>
          <w:sz w:val="28"/>
          <w:szCs w:val="28"/>
        </w:rPr>
        <w:t xml:space="preserve">и </w:t>
      </w:r>
      <w:r w:rsidR="0011715E">
        <w:rPr>
          <w:rFonts w:ascii="Times New Roman" w:hAnsi="Times New Roman" w:cs="Times New Roman"/>
          <w:bCs/>
          <w:sz w:val="28"/>
          <w:szCs w:val="28"/>
        </w:rPr>
        <w:t>технологиям</w:t>
      </w:r>
      <w:r w:rsidR="0011715E" w:rsidRPr="00FB3AA7">
        <w:rPr>
          <w:rFonts w:ascii="Times New Roman" w:hAnsi="Times New Roman" w:cs="Times New Roman"/>
          <w:bCs/>
          <w:sz w:val="28"/>
          <w:szCs w:val="28"/>
        </w:rPr>
        <w:t xml:space="preserve"> изуч</w:t>
      </w:r>
      <w:r w:rsidR="0011715E">
        <w:rPr>
          <w:rFonts w:ascii="Times New Roman" w:hAnsi="Times New Roman" w:cs="Times New Roman"/>
          <w:bCs/>
          <w:sz w:val="28"/>
          <w:szCs w:val="28"/>
        </w:rPr>
        <w:t>ения</w:t>
      </w:r>
      <w:r w:rsidR="0011715E" w:rsidRPr="00FB3AA7">
        <w:rPr>
          <w:rFonts w:ascii="Times New Roman" w:hAnsi="Times New Roman" w:cs="Times New Roman"/>
          <w:bCs/>
          <w:sz w:val="28"/>
          <w:szCs w:val="28"/>
        </w:rPr>
        <w:t xml:space="preserve"> их физически</w:t>
      </w:r>
      <w:r w:rsidR="0011715E">
        <w:rPr>
          <w:rFonts w:ascii="Times New Roman" w:hAnsi="Times New Roman" w:cs="Times New Roman"/>
          <w:bCs/>
          <w:sz w:val="28"/>
          <w:szCs w:val="28"/>
        </w:rPr>
        <w:t>х</w:t>
      </w:r>
      <w:r w:rsidR="0011715E" w:rsidRPr="00FB3AA7">
        <w:rPr>
          <w:rFonts w:ascii="Times New Roman" w:hAnsi="Times New Roman" w:cs="Times New Roman"/>
          <w:bCs/>
          <w:sz w:val="28"/>
          <w:szCs w:val="28"/>
        </w:rPr>
        <w:t xml:space="preserve"> свойств.</w:t>
      </w:r>
      <w:r w:rsidR="002F0E8B" w:rsidRPr="002F0E8B">
        <w:rPr>
          <w:rFonts w:ascii="Times New Roman" w:hAnsi="Times New Roman" w:cs="Times New Roman"/>
          <w:sz w:val="28"/>
          <w:szCs w:val="28"/>
        </w:rPr>
        <w:t xml:space="preserve"> В результате проведённых исследований мы выяснили, что выдвинутая нами гипотеза полностью подтверждается: нам удалось </w:t>
      </w:r>
      <w:r w:rsidR="002F0E8B">
        <w:rPr>
          <w:rFonts w:ascii="Times New Roman" w:hAnsi="Times New Roman" w:cs="Times New Roman"/>
          <w:sz w:val="28"/>
          <w:szCs w:val="28"/>
        </w:rPr>
        <w:t xml:space="preserve">в домашних условиях </w:t>
      </w:r>
      <w:r w:rsidR="002F0E8B" w:rsidRPr="002F0E8B">
        <w:rPr>
          <w:rFonts w:ascii="Times New Roman" w:hAnsi="Times New Roman" w:cs="Times New Roman"/>
          <w:sz w:val="28"/>
          <w:szCs w:val="28"/>
        </w:rPr>
        <w:t xml:space="preserve">вырастить </w:t>
      </w:r>
      <w:r w:rsidR="002F0E8B">
        <w:rPr>
          <w:rFonts w:ascii="Times New Roman" w:hAnsi="Times New Roman" w:cs="Times New Roman"/>
          <w:sz w:val="28"/>
          <w:szCs w:val="28"/>
        </w:rPr>
        <w:t>моно</w:t>
      </w:r>
      <w:r w:rsidR="002F0E8B" w:rsidRPr="002F0E8B">
        <w:rPr>
          <w:rFonts w:ascii="Times New Roman" w:hAnsi="Times New Roman" w:cs="Times New Roman"/>
          <w:sz w:val="28"/>
          <w:szCs w:val="28"/>
        </w:rPr>
        <w:t>кристаллы медного купороса,</w:t>
      </w:r>
      <w:r w:rsidR="002F0E8B" w:rsidRPr="002F0E8B">
        <w:rPr>
          <w:rFonts w:ascii="Times New Roman" w:hAnsi="Times New Roman" w:cs="Times New Roman"/>
          <w:sz w:val="28"/>
          <w:szCs w:val="28"/>
        </w:rPr>
        <w:tab/>
      </w:r>
      <w:r w:rsidR="002F0E8B">
        <w:rPr>
          <w:rFonts w:ascii="Times New Roman" w:hAnsi="Times New Roman" w:cs="Times New Roman"/>
          <w:sz w:val="28"/>
          <w:szCs w:val="28"/>
        </w:rPr>
        <w:t xml:space="preserve"> желтой кровяной соли, в лабораторных условиях кристаллы бромида свинца</w:t>
      </w:r>
      <w:r w:rsidR="002F0E8B" w:rsidRPr="002F0E8B">
        <w:rPr>
          <w:rFonts w:ascii="Times New Roman" w:hAnsi="Times New Roman" w:cs="Times New Roman"/>
          <w:sz w:val="28"/>
          <w:szCs w:val="28"/>
        </w:rPr>
        <w:t>(</w:t>
      </w:r>
      <w:r w:rsidR="002F0E8B">
        <w:rPr>
          <w:rFonts w:ascii="Times New Roman" w:hAnsi="Times New Roman" w:cs="Times New Roman"/>
          <w:sz w:val="28"/>
          <w:szCs w:val="28"/>
          <w:lang w:val="en-US"/>
        </w:rPr>
        <w:t>II</w:t>
      </w:r>
      <w:r w:rsidR="002F0E8B" w:rsidRPr="002F0E8B">
        <w:rPr>
          <w:rFonts w:ascii="Times New Roman" w:hAnsi="Times New Roman" w:cs="Times New Roman"/>
          <w:sz w:val="28"/>
          <w:szCs w:val="28"/>
        </w:rPr>
        <w:t>)</w:t>
      </w:r>
      <w:r w:rsidR="002F0E8B">
        <w:rPr>
          <w:rFonts w:ascii="Times New Roman" w:hAnsi="Times New Roman" w:cs="Times New Roman"/>
          <w:sz w:val="28"/>
          <w:szCs w:val="28"/>
        </w:rPr>
        <w:t xml:space="preserve">, </w:t>
      </w:r>
      <w:r w:rsidR="00A309D5">
        <w:rPr>
          <w:rFonts w:ascii="Times New Roman" w:hAnsi="Times New Roman" w:cs="Times New Roman"/>
          <w:sz w:val="28"/>
          <w:szCs w:val="28"/>
        </w:rPr>
        <w:t>меди, проследить влияние примесей на форму кристалла.</w:t>
      </w:r>
    </w:p>
    <w:p w:rsidR="002F0E8B" w:rsidRPr="00FB3AA7" w:rsidRDefault="002F0E8B" w:rsidP="002F0E8B">
      <w:pPr>
        <w:shd w:val="clear" w:color="auto" w:fill="FDFDFD"/>
        <w:spacing w:after="0" w:line="240" w:lineRule="auto"/>
        <w:jc w:val="both"/>
        <w:rPr>
          <w:rFonts w:ascii="Times New Roman" w:hAnsi="Times New Roman" w:cs="Times New Roman"/>
          <w:sz w:val="28"/>
          <w:szCs w:val="28"/>
        </w:rPr>
      </w:pPr>
      <w:r w:rsidRPr="002F0E8B">
        <w:rPr>
          <w:rFonts w:ascii="Times New Roman" w:hAnsi="Times New Roman" w:cs="Times New Roman"/>
          <w:sz w:val="28"/>
          <w:szCs w:val="28"/>
        </w:rPr>
        <w:tab/>
        <w:t>В ходе наблюдений за ростом кристаллов мы выяснили, что кристаллы разных с</w:t>
      </w:r>
      <w:r w:rsidR="00A309D5">
        <w:rPr>
          <w:rFonts w:ascii="Times New Roman" w:hAnsi="Times New Roman" w:cs="Times New Roman"/>
          <w:sz w:val="28"/>
          <w:szCs w:val="28"/>
        </w:rPr>
        <w:t xml:space="preserve">олей растут с разной скоростью и с разной степенью идентичности. Наиболее удачным для идентификации оказался быстрорастущий монокристалл медного купороса. </w:t>
      </w:r>
    </w:p>
    <w:p w:rsidR="00182155" w:rsidRPr="00182155" w:rsidRDefault="00182155" w:rsidP="00182155">
      <w:pPr>
        <w:shd w:val="clear" w:color="auto" w:fill="FFFFFF"/>
        <w:ind w:left="10" w:right="10" w:firstLine="274"/>
        <w:jc w:val="both"/>
        <w:rPr>
          <w:rFonts w:ascii="Times New Roman" w:hAnsi="Times New Roman" w:cs="Times New Roman"/>
          <w:sz w:val="28"/>
          <w:szCs w:val="28"/>
        </w:rPr>
      </w:pPr>
      <w:r w:rsidRPr="00182155">
        <w:rPr>
          <w:rFonts w:ascii="Times New Roman" w:eastAsia="Times New Roman" w:hAnsi="Times New Roman" w:cs="Times New Roman"/>
          <w:spacing w:val="-5"/>
          <w:sz w:val="28"/>
          <w:szCs w:val="28"/>
        </w:rPr>
        <w:t xml:space="preserve">Однако, по-нашему мнению, </w:t>
      </w:r>
      <w:r w:rsidR="0011715E">
        <w:rPr>
          <w:rFonts w:ascii="Times New Roman" w:eastAsia="Times New Roman" w:hAnsi="Times New Roman" w:cs="Times New Roman"/>
          <w:spacing w:val="-5"/>
          <w:sz w:val="28"/>
          <w:szCs w:val="28"/>
        </w:rPr>
        <w:t xml:space="preserve">доступным для большинства лабораторий </w:t>
      </w:r>
      <w:r w:rsidRPr="00182155">
        <w:rPr>
          <w:rFonts w:ascii="Times New Roman" w:eastAsia="Times New Roman" w:hAnsi="Times New Roman" w:cs="Times New Roman"/>
          <w:spacing w:val="-5"/>
          <w:sz w:val="28"/>
          <w:szCs w:val="28"/>
        </w:rPr>
        <w:t xml:space="preserve">методам </w:t>
      </w:r>
      <w:r w:rsidR="00C51F9E">
        <w:rPr>
          <w:rFonts w:ascii="Times New Roman" w:eastAsia="Times New Roman" w:hAnsi="Times New Roman" w:cs="Times New Roman"/>
          <w:spacing w:val="-5"/>
          <w:sz w:val="28"/>
          <w:szCs w:val="28"/>
        </w:rPr>
        <w:t>установления идентичности</w:t>
      </w:r>
      <w:r w:rsidR="0011715E">
        <w:rPr>
          <w:rFonts w:ascii="Times New Roman" w:eastAsia="Times New Roman" w:hAnsi="Times New Roman" w:cs="Times New Roman"/>
          <w:spacing w:val="-5"/>
          <w:sz w:val="28"/>
          <w:szCs w:val="28"/>
        </w:rPr>
        <w:t xml:space="preserve"> полученных кристаллов</w:t>
      </w:r>
      <w:r w:rsidR="00C51F9E">
        <w:rPr>
          <w:rFonts w:ascii="Times New Roman" w:eastAsia="Times New Roman" w:hAnsi="Times New Roman" w:cs="Times New Roman"/>
          <w:spacing w:val="-5"/>
          <w:sz w:val="28"/>
          <w:szCs w:val="28"/>
        </w:rPr>
        <w:t xml:space="preserve">, т.е. </w:t>
      </w:r>
      <w:r w:rsidR="0011715E">
        <w:rPr>
          <w:rFonts w:ascii="Times New Roman" w:eastAsia="Times New Roman" w:hAnsi="Times New Roman" w:cs="Times New Roman"/>
          <w:spacing w:val="-5"/>
          <w:sz w:val="28"/>
          <w:szCs w:val="28"/>
        </w:rPr>
        <w:t xml:space="preserve">методам подтверждения </w:t>
      </w:r>
      <w:r w:rsidR="00C51F9E">
        <w:rPr>
          <w:rFonts w:ascii="Times New Roman" w:eastAsia="Times New Roman" w:hAnsi="Times New Roman" w:cs="Times New Roman"/>
          <w:spacing w:val="-5"/>
          <w:sz w:val="28"/>
          <w:szCs w:val="28"/>
        </w:rPr>
        <w:t>экспериментального качества кристалла</w:t>
      </w:r>
      <w:r w:rsidRPr="00182155">
        <w:rPr>
          <w:rFonts w:ascii="Times New Roman" w:eastAsia="Times New Roman" w:hAnsi="Times New Roman" w:cs="Times New Roman"/>
          <w:spacing w:val="-5"/>
          <w:sz w:val="28"/>
          <w:szCs w:val="28"/>
        </w:rPr>
        <w:t xml:space="preserve"> не уделяется должного внимания</w:t>
      </w:r>
      <w:r w:rsidRPr="00182155">
        <w:rPr>
          <w:rFonts w:ascii="Times New Roman" w:eastAsia="Times New Roman" w:hAnsi="Times New Roman" w:cs="Times New Roman"/>
          <w:sz w:val="28"/>
          <w:szCs w:val="28"/>
        </w:rPr>
        <w:t>.</w:t>
      </w:r>
      <w:r w:rsidR="002F0E8B">
        <w:rPr>
          <w:rFonts w:ascii="Times New Roman" w:eastAsia="Times New Roman" w:hAnsi="Times New Roman" w:cs="Times New Roman"/>
          <w:sz w:val="28"/>
          <w:szCs w:val="28"/>
        </w:rPr>
        <w:t xml:space="preserve"> </w:t>
      </w:r>
      <w:r w:rsidR="00371472">
        <w:rPr>
          <w:rFonts w:ascii="Times New Roman" w:eastAsia="Times New Roman" w:hAnsi="Times New Roman" w:cs="Times New Roman"/>
          <w:sz w:val="28"/>
          <w:szCs w:val="28"/>
        </w:rPr>
        <w:t>Отсюда</w:t>
      </w:r>
      <w:r w:rsidR="002F0E8B">
        <w:rPr>
          <w:rFonts w:ascii="Times New Roman" w:eastAsia="Times New Roman" w:hAnsi="Times New Roman" w:cs="Times New Roman"/>
          <w:sz w:val="28"/>
          <w:szCs w:val="28"/>
        </w:rPr>
        <w:t>, эта часть работы стала для нас основной</w:t>
      </w:r>
      <w:r w:rsidR="00A839E4">
        <w:rPr>
          <w:rFonts w:ascii="Times New Roman" w:eastAsia="Times New Roman" w:hAnsi="Times New Roman" w:cs="Times New Roman"/>
          <w:sz w:val="28"/>
          <w:szCs w:val="28"/>
        </w:rPr>
        <w:t xml:space="preserve"> и практически значимой.</w:t>
      </w:r>
      <w:r w:rsidR="00A309D5">
        <w:rPr>
          <w:rFonts w:ascii="Times New Roman" w:eastAsia="Times New Roman" w:hAnsi="Times New Roman" w:cs="Times New Roman"/>
          <w:sz w:val="28"/>
          <w:szCs w:val="28"/>
        </w:rPr>
        <w:t xml:space="preserve"> Нами предлагается методика расчета плотности выращенного монокристалла, определенной стереометрической формы. </w:t>
      </w:r>
      <w:r w:rsidR="00371472">
        <w:rPr>
          <w:rFonts w:ascii="Times New Roman" w:eastAsia="Times New Roman" w:hAnsi="Times New Roman" w:cs="Times New Roman"/>
          <w:sz w:val="28"/>
          <w:szCs w:val="28"/>
        </w:rPr>
        <w:t>Таким образом</w:t>
      </w:r>
      <w:r w:rsidR="00A309D5">
        <w:rPr>
          <w:rFonts w:ascii="Times New Roman" w:eastAsia="Times New Roman" w:hAnsi="Times New Roman" w:cs="Times New Roman"/>
          <w:sz w:val="28"/>
          <w:szCs w:val="28"/>
        </w:rPr>
        <w:t xml:space="preserve">, качество </w:t>
      </w:r>
      <w:r w:rsidR="00A839E4">
        <w:rPr>
          <w:rFonts w:ascii="Times New Roman" w:eastAsia="Times New Roman" w:hAnsi="Times New Roman" w:cs="Times New Roman"/>
          <w:sz w:val="28"/>
          <w:szCs w:val="28"/>
        </w:rPr>
        <w:t xml:space="preserve">проведенного </w:t>
      </w:r>
      <w:r w:rsidR="00A309D5">
        <w:rPr>
          <w:rFonts w:ascii="Times New Roman" w:eastAsia="Times New Roman" w:hAnsi="Times New Roman" w:cs="Times New Roman"/>
          <w:sz w:val="28"/>
          <w:szCs w:val="28"/>
        </w:rPr>
        <w:t>эксперимента можно определить самостоятельно.</w:t>
      </w:r>
    </w:p>
    <w:p w:rsidR="00182155" w:rsidRPr="00182155" w:rsidRDefault="001F13C6" w:rsidP="00182155">
      <w:pPr>
        <w:shd w:val="clear" w:color="auto" w:fill="FFFFFF"/>
        <w:ind w:right="5" w:firstLine="278"/>
        <w:jc w:val="both"/>
        <w:rPr>
          <w:rFonts w:ascii="Times New Roman" w:hAnsi="Times New Roman" w:cs="Times New Roman"/>
          <w:sz w:val="28"/>
          <w:szCs w:val="28"/>
        </w:rPr>
      </w:pPr>
      <w:r>
        <w:rPr>
          <w:rFonts w:ascii="Times New Roman" w:eastAsia="Times New Roman" w:hAnsi="Times New Roman" w:cs="Times New Roman"/>
          <w:spacing w:val="-4"/>
          <w:sz w:val="28"/>
          <w:szCs w:val="28"/>
        </w:rPr>
        <w:t>Н</w:t>
      </w:r>
      <w:r w:rsidR="00182155" w:rsidRPr="00182155">
        <w:rPr>
          <w:rFonts w:ascii="Times New Roman" w:eastAsia="Times New Roman" w:hAnsi="Times New Roman" w:cs="Times New Roman"/>
          <w:spacing w:val="-4"/>
          <w:sz w:val="28"/>
          <w:szCs w:val="28"/>
        </w:rPr>
        <w:t>аше исследование ставит перед нами новую задачу - най</w:t>
      </w:r>
      <w:r w:rsidR="00182155" w:rsidRPr="00182155">
        <w:rPr>
          <w:rFonts w:ascii="Times New Roman" w:eastAsia="Times New Roman" w:hAnsi="Times New Roman" w:cs="Times New Roman"/>
          <w:spacing w:val="-4"/>
          <w:sz w:val="28"/>
          <w:szCs w:val="28"/>
        </w:rPr>
        <w:softHyphen/>
      </w:r>
      <w:r w:rsidR="00182155" w:rsidRPr="00182155">
        <w:rPr>
          <w:rFonts w:ascii="Times New Roman" w:eastAsia="Times New Roman" w:hAnsi="Times New Roman" w:cs="Times New Roman"/>
          <w:spacing w:val="-3"/>
          <w:sz w:val="28"/>
          <w:szCs w:val="28"/>
        </w:rPr>
        <w:t xml:space="preserve">ти </w:t>
      </w:r>
      <w:r w:rsidR="000976B5">
        <w:rPr>
          <w:rFonts w:ascii="Times New Roman" w:eastAsia="Times New Roman" w:hAnsi="Times New Roman" w:cs="Times New Roman"/>
          <w:spacing w:val="-3"/>
          <w:sz w:val="28"/>
          <w:szCs w:val="28"/>
        </w:rPr>
        <w:t>возможности расчета плотности более сложных стереометрических форм кристалла, возможно и других физических величин, характеризующих идентичность выращенного монокристалла.</w:t>
      </w:r>
      <w:r w:rsidR="00182155" w:rsidRPr="00182155">
        <w:rPr>
          <w:rFonts w:ascii="Times New Roman" w:eastAsia="Times New Roman" w:hAnsi="Times New Roman" w:cs="Times New Roman"/>
          <w:sz w:val="28"/>
          <w:szCs w:val="28"/>
        </w:rPr>
        <w:t xml:space="preserve"> Но это уже будет другое исследование.</w:t>
      </w:r>
    </w:p>
    <w:p w:rsidR="00C2763D" w:rsidRDefault="00C2763D" w:rsidP="00831BCC">
      <w:pPr>
        <w:shd w:val="clear" w:color="auto" w:fill="FDFDFD"/>
        <w:spacing w:after="0" w:line="240" w:lineRule="auto"/>
        <w:jc w:val="both"/>
        <w:rPr>
          <w:rFonts w:ascii="Times New Roman" w:eastAsia="Times New Roman" w:hAnsi="Times New Roman" w:cs="Times New Roman"/>
          <w:b/>
          <w:color w:val="000000"/>
          <w:sz w:val="28"/>
          <w:szCs w:val="28"/>
          <w:lang w:eastAsia="ru-RU"/>
        </w:rPr>
      </w:pPr>
    </w:p>
    <w:p w:rsidR="00F30B06" w:rsidRDefault="00F30B06" w:rsidP="00831BCC">
      <w:pPr>
        <w:shd w:val="clear" w:color="auto" w:fill="FDFDFD"/>
        <w:spacing w:after="0" w:line="240" w:lineRule="auto"/>
        <w:jc w:val="both"/>
        <w:rPr>
          <w:rFonts w:ascii="Times New Roman" w:eastAsia="Times New Roman" w:hAnsi="Times New Roman" w:cs="Times New Roman"/>
          <w:b/>
          <w:color w:val="000000"/>
          <w:sz w:val="28"/>
          <w:szCs w:val="28"/>
          <w:lang w:eastAsia="ru-RU"/>
        </w:rPr>
      </w:pPr>
    </w:p>
    <w:p w:rsidR="00F30B06" w:rsidRDefault="00F30B06" w:rsidP="00831BCC">
      <w:pPr>
        <w:shd w:val="clear" w:color="auto" w:fill="FDFDFD"/>
        <w:spacing w:after="0" w:line="240" w:lineRule="auto"/>
        <w:jc w:val="both"/>
        <w:rPr>
          <w:rFonts w:ascii="Times New Roman" w:eastAsia="Times New Roman" w:hAnsi="Times New Roman" w:cs="Times New Roman"/>
          <w:b/>
          <w:color w:val="000000"/>
          <w:sz w:val="28"/>
          <w:szCs w:val="28"/>
          <w:lang w:eastAsia="ru-RU"/>
        </w:rPr>
      </w:pPr>
    </w:p>
    <w:p w:rsidR="00F30B06" w:rsidRDefault="00F30B06" w:rsidP="00831BCC">
      <w:pPr>
        <w:shd w:val="clear" w:color="auto" w:fill="FDFDFD"/>
        <w:spacing w:after="0" w:line="240" w:lineRule="auto"/>
        <w:jc w:val="both"/>
        <w:rPr>
          <w:rFonts w:ascii="Times New Roman" w:eastAsia="Times New Roman" w:hAnsi="Times New Roman" w:cs="Times New Roman"/>
          <w:b/>
          <w:color w:val="000000"/>
          <w:sz w:val="28"/>
          <w:szCs w:val="28"/>
          <w:lang w:eastAsia="ru-RU"/>
        </w:rPr>
      </w:pPr>
    </w:p>
    <w:p w:rsidR="00371472" w:rsidRDefault="00371472" w:rsidP="00831BCC">
      <w:pPr>
        <w:shd w:val="clear" w:color="auto" w:fill="FDFDFD"/>
        <w:spacing w:after="0" w:line="240" w:lineRule="auto"/>
        <w:jc w:val="both"/>
        <w:rPr>
          <w:rFonts w:ascii="Times New Roman" w:eastAsia="Times New Roman" w:hAnsi="Times New Roman" w:cs="Times New Roman"/>
          <w:b/>
          <w:color w:val="000000"/>
          <w:sz w:val="28"/>
          <w:szCs w:val="28"/>
          <w:lang w:eastAsia="ru-RU"/>
        </w:rPr>
      </w:pPr>
    </w:p>
    <w:p w:rsidR="00F76ED2" w:rsidRPr="00CC409F" w:rsidRDefault="003B2C5A" w:rsidP="00831BCC">
      <w:pPr>
        <w:shd w:val="clear" w:color="auto" w:fill="FDFDFD"/>
        <w:spacing w:after="0" w:line="240" w:lineRule="auto"/>
        <w:jc w:val="both"/>
        <w:rPr>
          <w:rFonts w:ascii="Times New Roman" w:eastAsia="Times New Roman" w:hAnsi="Times New Roman" w:cs="Times New Roman"/>
          <w:b/>
          <w:color w:val="000000"/>
          <w:sz w:val="28"/>
          <w:szCs w:val="28"/>
          <w:lang w:eastAsia="ru-RU"/>
        </w:rPr>
      </w:pPr>
      <w:r w:rsidRPr="00CC409F">
        <w:rPr>
          <w:rFonts w:ascii="Times New Roman" w:eastAsia="Times New Roman" w:hAnsi="Times New Roman" w:cs="Times New Roman"/>
          <w:b/>
          <w:color w:val="000000"/>
          <w:sz w:val="28"/>
          <w:szCs w:val="28"/>
          <w:lang w:eastAsia="ru-RU"/>
        </w:rPr>
        <w:lastRenderedPageBreak/>
        <w:t>Использованная литература.</w:t>
      </w:r>
    </w:p>
    <w:p w:rsidR="003B2C5A" w:rsidRDefault="003B2C5A" w:rsidP="00120591">
      <w:pPr>
        <w:shd w:val="clear" w:color="auto" w:fill="FDFDFD"/>
        <w:spacing w:after="0" w:line="240" w:lineRule="auto"/>
        <w:jc w:val="both"/>
        <w:rPr>
          <w:rStyle w:val="af"/>
          <w:rFonts w:ascii="Times New Roman" w:hAnsi="Times New Roman" w:cs="Times New Roman"/>
          <w:b w:val="0"/>
          <w:color w:val="323232"/>
          <w:sz w:val="28"/>
          <w:szCs w:val="28"/>
        </w:rPr>
      </w:pPr>
      <w:r w:rsidRPr="00CC409F">
        <w:rPr>
          <w:rFonts w:ascii="Times New Roman" w:eastAsia="Times New Roman" w:hAnsi="Times New Roman" w:cs="Times New Roman"/>
          <w:color w:val="000000"/>
          <w:sz w:val="28"/>
          <w:szCs w:val="28"/>
          <w:lang w:eastAsia="ru-RU"/>
        </w:rPr>
        <w:t xml:space="preserve">1. </w:t>
      </w:r>
      <w:r w:rsidRPr="00CC409F">
        <w:rPr>
          <w:rFonts w:ascii="Times New Roman" w:hAnsi="Times New Roman" w:cs="Times New Roman"/>
          <w:color w:val="323232"/>
          <w:sz w:val="28"/>
          <w:szCs w:val="28"/>
        </w:rPr>
        <w:t>Ковальчук</w:t>
      </w:r>
      <w:r w:rsidR="007027FB" w:rsidRPr="007027FB">
        <w:rPr>
          <w:rFonts w:ascii="Times New Roman" w:hAnsi="Times New Roman" w:cs="Times New Roman"/>
          <w:color w:val="323232"/>
          <w:sz w:val="28"/>
          <w:szCs w:val="28"/>
        </w:rPr>
        <w:t xml:space="preserve"> </w:t>
      </w:r>
      <w:r w:rsidR="007027FB" w:rsidRPr="00CC409F">
        <w:rPr>
          <w:rFonts w:ascii="Times New Roman" w:hAnsi="Times New Roman" w:cs="Times New Roman"/>
          <w:color w:val="323232"/>
          <w:sz w:val="28"/>
          <w:szCs w:val="28"/>
        </w:rPr>
        <w:t>М.</w:t>
      </w:r>
      <w:r w:rsidR="00120591">
        <w:rPr>
          <w:rFonts w:ascii="Times New Roman" w:hAnsi="Times New Roman" w:cs="Times New Roman"/>
          <w:color w:val="323232"/>
          <w:sz w:val="28"/>
          <w:szCs w:val="28"/>
        </w:rPr>
        <w:t>В.</w:t>
      </w:r>
      <w:r w:rsidRPr="00CC409F">
        <w:rPr>
          <w:rFonts w:ascii="Times New Roman" w:hAnsi="Times New Roman" w:cs="Times New Roman"/>
          <w:color w:val="323232"/>
          <w:sz w:val="28"/>
          <w:szCs w:val="28"/>
        </w:rPr>
        <w:t>,</w:t>
      </w:r>
      <w:r w:rsidRPr="00CC409F">
        <w:rPr>
          <w:rStyle w:val="af"/>
          <w:rFonts w:ascii="Times New Roman" w:hAnsi="Times New Roman" w:cs="Times New Roman"/>
          <w:b w:val="0"/>
          <w:color w:val="323232"/>
          <w:sz w:val="28"/>
          <w:szCs w:val="28"/>
        </w:rPr>
        <w:t xml:space="preserve"> Кузьмичев</w:t>
      </w:r>
      <w:r w:rsidR="00CC409F" w:rsidRPr="00CC409F">
        <w:rPr>
          <w:rStyle w:val="af"/>
          <w:rFonts w:ascii="Times New Roman" w:hAnsi="Times New Roman" w:cs="Times New Roman"/>
          <w:b w:val="0"/>
          <w:color w:val="323232"/>
          <w:sz w:val="28"/>
          <w:szCs w:val="28"/>
        </w:rPr>
        <w:t>а</w:t>
      </w:r>
      <w:r w:rsidR="007027FB" w:rsidRPr="007027FB">
        <w:rPr>
          <w:rStyle w:val="af"/>
          <w:rFonts w:ascii="Times New Roman" w:hAnsi="Times New Roman" w:cs="Times New Roman"/>
          <w:b w:val="0"/>
          <w:color w:val="323232"/>
          <w:sz w:val="28"/>
          <w:szCs w:val="28"/>
        </w:rPr>
        <w:t xml:space="preserve"> </w:t>
      </w:r>
      <w:r w:rsidR="007027FB" w:rsidRPr="00CC409F">
        <w:rPr>
          <w:rStyle w:val="af"/>
          <w:rFonts w:ascii="Times New Roman" w:hAnsi="Times New Roman" w:cs="Times New Roman"/>
          <w:b w:val="0"/>
          <w:color w:val="323232"/>
          <w:sz w:val="28"/>
          <w:szCs w:val="28"/>
        </w:rPr>
        <w:t>Г. М.</w:t>
      </w:r>
      <w:r w:rsidR="00CC409F" w:rsidRPr="00CC409F">
        <w:rPr>
          <w:rStyle w:val="af"/>
          <w:rFonts w:ascii="Times New Roman" w:hAnsi="Times New Roman" w:cs="Times New Roman"/>
          <w:b w:val="0"/>
          <w:color w:val="323232"/>
          <w:sz w:val="28"/>
          <w:szCs w:val="28"/>
        </w:rPr>
        <w:t xml:space="preserve">, Волошин </w:t>
      </w:r>
      <w:r w:rsidR="007027FB" w:rsidRPr="00CC409F">
        <w:rPr>
          <w:rStyle w:val="af"/>
          <w:rFonts w:ascii="Times New Roman" w:hAnsi="Times New Roman" w:cs="Times New Roman"/>
          <w:b w:val="0"/>
          <w:color w:val="323232"/>
          <w:sz w:val="28"/>
          <w:szCs w:val="28"/>
        </w:rPr>
        <w:t xml:space="preserve">А. Э. </w:t>
      </w:r>
      <w:r w:rsidR="00CC409F" w:rsidRPr="00CC409F">
        <w:rPr>
          <w:rStyle w:val="af"/>
          <w:rFonts w:ascii="Times New Roman" w:hAnsi="Times New Roman" w:cs="Times New Roman"/>
          <w:b w:val="0"/>
          <w:color w:val="323232"/>
          <w:sz w:val="28"/>
          <w:szCs w:val="28"/>
        </w:rPr>
        <w:t xml:space="preserve">«Истории из будущего», </w:t>
      </w:r>
      <w:r w:rsidR="00CC409F">
        <w:rPr>
          <w:rStyle w:val="af"/>
          <w:rFonts w:ascii="Times New Roman" w:hAnsi="Times New Roman" w:cs="Times New Roman"/>
          <w:b w:val="0"/>
          <w:color w:val="323232"/>
          <w:sz w:val="28"/>
          <w:szCs w:val="28"/>
        </w:rPr>
        <w:t>31.03. 2013</w:t>
      </w:r>
    </w:p>
    <w:p w:rsidR="00CC409F" w:rsidRPr="007027FB" w:rsidRDefault="00CC409F" w:rsidP="00120591">
      <w:pPr>
        <w:shd w:val="clear" w:color="auto" w:fill="FDFDFD"/>
        <w:spacing w:after="0" w:line="240" w:lineRule="auto"/>
        <w:jc w:val="both"/>
        <w:rPr>
          <w:rFonts w:ascii="Times New Roman" w:eastAsia="Times New Roman" w:hAnsi="Times New Roman" w:cs="Times New Roman"/>
          <w:b/>
          <w:color w:val="000000"/>
          <w:sz w:val="28"/>
          <w:szCs w:val="28"/>
          <w:lang w:eastAsia="ru-RU"/>
        </w:rPr>
      </w:pPr>
      <w:r>
        <w:rPr>
          <w:rStyle w:val="af"/>
          <w:rFonts w:ascii="Times New Roman" w:hAnsi="Times New Roman" w:cs="Times New Roman"/>
          <w:b w:val="0"/>
          <w:color w:val="323232"/>
          <w:sz w:val="28"/>
          <w:szCs w:val="28"/>
        </w:rPr>
        <w:t>2</w:t>
      </w:r>
      <w:r w:rsidRPr="007027FB">
        <w:rPr>
          <w:rStyle w:val="af"/>
          <w:rFonts w:ascii="Times New Roman" w:hAnsi="Times New Roman" w:cs="Times New Roman"/>
          <w:b w:val="0"/>
          <w:color w:val="323232"/>
          <w:sz w:val="28"/>
          <w:szCs w:val="28"/>
        </w:rPr>
        <w:t>.</w:t>
      </w:r>
      <w:r w:rsidR="003674A6" w:rsidRPr="007027FB">
        <w:rPr>
          <w:rFonts w:ascii="Times New Roman" w:hAnsi="Times New Roman" w:cs="Times New Roman"/>
          <w:color w:val="000000"/>
          <w:sz w:val="28"/>
          <w:szCs w:val="28"/>
          <w:shd w:val="clear" w:color="auto" w:fill="FDFDFD"/>
        </w:rPr>
        <w:t xml:space="preserve"> </w:t>
      </w:r>
      <w:proofErr w:type="spellStart"/>
      <w:r w:rsidR="003674A6" w:rsidRPr="007027FB">
        <w:rPr>
          <w:rFonts w:ascii="Times New Roman" w:hAnsi="Times New Roman" w:cs="Times New Roman"/>
          <w:color w:val="000000"/>
          <w:sz w:val="28"/>
          <w:szCs w:val="28"/>
          <w:shd w:val="clear" w:color="auto" w:fill="FDFDFD"/>
        </w:rPr>
        <w:t>Верховский</w:t>
      </w:r>
      <w:proofErr w:type="spellEnd"/>
      <w:r w:rsidR="003674A6" w:rsidRPr="007027FB">
        <w:rPr>
          <w:rFonts w:ascii="Times New Roman" w:hAnsi="Times New Roman" w:cs="Times New Roman"/>
          <w:color w:val="000000"/>
          <w:sz w:val="28"/>
          <w:szCs w:val="28"/>
          <w:shd w:val="clear" w:color="auto" w:fill="FDFDFD"/>
        </w:rPr>
        <w:t xml:space="preserve"> В. Н., «Техника и методика химического эксперимента в школе», Л.; УЧПЕДГКЗ, 1 том</w:t>
      </w:r>
      <w:r w:rsidR="003674A6" w:rsidRPr="007027FB">
        <w:rPr>
          <w:rStyle w:val="apple-converted-space"/>
          <w:rFonts w:ascii="Times New Roman" w:hAnsi="Times New Roman" w:cs="Times New Roman"/>
          <w:color w:val="000000"/>
          <w:sz w:val="28"/>
          <w:szCs w:val="28"/>
          <w:shd w:val="clear" w:color="auto" w:fill="FDFDFD"/>
        </w:rPr>
        <w:t> </w:t>
      </w:r>
      <w:r w:rsidR="003674A6" w:rsidRPr="007027FB">
        <w:rPr>
          <w:rFonts w:ascii="Times New Roman" w:hAnsi="Times New Roman" w:cs="Times New Roman"/>
          <w:sz w:val="28"/>
          <w:szCs w:val="28"/>
        </w:rPr>
        <w:t>1937 г</w:t>
      </w:r>
      <w:r w:rsidR="003674A6" w:rsidRPr="007027FB">
        <w:rPr>
          <w:rFonts w:ascii="Times New Roman" w:hAnsi="Times New Roman" w:cs="Times New Roman"/>
          <w:color w:val="000000"/>
          <w:sz w:val="28"/>
          <w:szCs w:val="28"/>
          <w:shd w:val="clear" w:color="auto" w:fill="FDFDFD"/>
        </w:rPr>
        <w:t>., 2 том 1940</w:t>
      </w:r>
      <w:r w:rsidR="003674A6" w:rsidRPr="007027FB">
        <w:rPr>
          <w:rFonts w:ascii="Times New Roman" w:hAnsi="Times New Roman" w:cs="Times New Roman"/>
          <w:i/>
          <w:iCs/>
          <w:color w:val="000000"/>
          <w:sz w:val="28"/>
          <w:szCs w:val="28"/>
          <w:shd w:val="clear" w:color="auto" w:fill="FDFDFD"/>
        </w:rPr>
        <w:t>г</w:t>
      </w:r>
      <w:r w:rsidR="003674A6" w:rsidRPr="007027FB">
        <w:rPr>
          <w:rFonts w:ascii="Times New Roman" w:hAnsi="Times New Roman" w:cs="Times New Roman"/>
          <w:color w:val="000000"/>
          <w:sz w:val="28"/>
          <w:szCs w:val="28"/>
          <w:shd w:val="clear" w:color="auto" w:fill="FDFDFD"/>
        </w:rPr>
        <w:t>.;</w:t>
      </w:r>
    </w:p>
    <w:p w:rsidR="00806512" w:rsidRPr="00806512" w:rsidRDefault="00806512" w:rsidP="00120591">
      <w:pPr>
        <w:pStyle w:val="3"/>
        <w:shd w:val="clear" w:color="auto" w:fill="FFFFFF"/>
        <w:spacing w:before="0" w:beforeAutospacing="0" w:after="0" w:afterAutospacing="0"/>
        <w:jc w:val="both"/>
        <w:rPr>
          <w:b w:val="0"/>
          <w:bCs w:val="0"/>
          <w:sz w:val="28"/>
          <w:szCs w:val="28"/>
        </w:rPr>
      </w:pPr>
      <w:r>
        <w:rPr>
          <w:b w:val="0"/>
          <w:bCs w:val="0"/>
          <w:sz w:val="28"/>
          <w:szCs w:val="28"/>
        </w:rPr>
        <w:t xml:space="preserve">3. </w:t>
      </w:r>
      <w:hyperlink r:id="rId10" w:tgtFrame="_blank" w:history="1">
        <w:r w:rsidRPr="00806512">
          <w:rPr>
            <w:rStyle w:val="af3"/>
            <w:b w:val="0"/>
            <w:i w:val="0"/>
            <w:iCs w:val="0"/>
            <w:sz w:val="28"/>
            <w:szCs w:val="28"/>
          </w:rPr>
          <w:t>Методы выращивания кристаллов</w:t>
        </w:r>
        <w:r w:rsidRPr="00806512">
          <w:rPr>
            <w:rStyle w:val="apple-converted-space"/>
            <w:b w:val="0"/>
            <w:bCs w:val="0"/>
            <w:sz w:val="28"/>
            <w:szCs w:val="28"/>
          </w:rPr>
          <w:t> </w:t>
        </w:r>
        <w:r w:rsidRPr="00806512">
          <w:rPr>
            <w:rStyle w:val="ac"/>
            <w:b w:val="0"/>
            <w:bCs w:val="0"/>
            <w:color w:val="auto"/>
            <w:sz w:val="28"/>
            <w:szCs w:val="28"/>
            <w:u w:val="none"/>
          </w:rPr>
          <w:t xml:space="preserve">- </w:t>
        </w:r>
        <w:proofErr w:type="spellStart"/>
        <w:r w:rsidRPr="00806512">
          <w:rPr>
            <w:rStyle w:val="ac"/>
            <w:b w:val="0"/>
            <w:bCs w:val="0"/>
            <w:color w:val="auto"/>
            <w:sz w:val="28"/>
            <w:szCs w:val="28"/>
            <w:u w:val="none"/>
          </w:rPr>
          <w:t>Мегаэнциклопедия</w:t>
        </w:r>
        <w:proofErr w:type="spellEnd"/>
        <w:r w:rsidRPr="00806512">
          <w:rPr>
            <w:rStyle w:val="ac"/>
            <w:b w:val="0"/>
            <w:bCs w:val="0"/>
            <w:color w:val="auto"/>
            <w:sz w:val="28"/>
            <w:szCs w:val="28"/>
            <w:u w:val="none"/>
          </w:rPr>
          <w:t xml:space="preserve"> Кирилла</w:t>
        </w:r>
        <w:r w:rsidRPr="00806512">
          <w:rPr>
            <w:rStyle w:val="apple-converted-space"/>
            <w:b w:val="0"/>
            <w:bCs w:val="0"/>
            <w:sz w:val="28"/>
            <w:szCs w:val="28"/>
          </w:rPr>
          <w:t> </w:t>
        </w:r>
      </w:hyperlink>
      <w:r>
        <w:rPr>
          <w:b w:val="0"/>
          <w:bCs w:val="0"/>
          <w:sz w:val="28"/>
          <w:szCs w:val="28"/>
        </w:rPr>
        <w:t xml:space="preserve"> и </w:t>
      </w:r>
      <w:proofErr w:type="spellStart"/>
      <w:r>
        <w:rPr>
          <w:b w:val="0"/>
          <w:bCs w:val="0"/>
          <w:sz w:val="28"/>
          <w:szCs w:val="28"/>
        </w:rPr>
        <w:t>Мефодия</w:t>
      </w:r>
      <w:proofErr w:type="spellEnd"/>
      <w:r>
        <w:rPr>
          <w:b w:val="0"/>
          <w:bCs w:val="0"/>
          <w:sz w:val="28"/>
          <w:szCs w:val="28"/>
        </w:rPr>
        <w:t xml:space="preserve">, </w:t>
      </w:r>
      <w:r w:rsidRPr="00806512">
        <w:rPr>
          <w:rStyle w:val="HTML"/>
          <w:b w:val="0"/>
          <w:i w:val="0"/>
          <w:iCs w:val="0"/>
          <w:sz w:val="28"/>
          <w:szCs w:val="28"/>
        </w:rPr>
        <w:t>megabook.ru/..</w:t>
      </w:r>
    </w:p>
    <w:p w:rsidR="001F2AF7" w:rsidRDefault="001F2AF7" w:rsidP="00120591">
      <w:pPr>
        <w:pStyle w:val="3"/>
        <w:shd w:val="clear" w:color="auto" w:fill="FFFFFF"/>
        <w:spacing w:before="0" w:beforeAutospacing="0" w:after="0" w:afterAutospacing="0"/>
        <w:jc w:val="both"/>
        <w:rPr>
          <w:rFonts w:ascii="Arial" w:hAnsi="Arial" w:cs="Arial"/>
          <w:b w:val="0"/>
          <w:bCs w:val="0"/>
          <w:color w:val="666666"/>
        </w:rPr>
      </w:pPr>
      <w:r w:rsidRPr="001F2AF7">
        <w:rPr>
          <w:b w:val="0"/>
          <w:color w:val="000000"/>
          <w:sz w:val="28"/>
          <w:szCs w:val="28"/>
        </w:rPr>
        <w:t>4.</w:t>
      </w:r>
      <w:r>
        <w:rPr>
          <w:color w:val="000000"/>
          <w:sz w:val="28"/>
          <w:szCs w:val="28"/>
        </w:rPr>
        <w:t xml:space="preserve"> </w:t>
      </w:r>
      <w:hyperlink r:id="rId11" w:tgtFrame="_blank" w:history="1">
        <w:r w:rsidRPr="001F2AF7">
          <w:rPr>
            <w:rStyle w:val="ac"/>
            <w:b w:val="0"/>
            <w:bCs w:val="0"/>
            <w:color w:val="auto"/>
            <w:sz w:val="28"/>
            <w:szCs w:val="28"/>
            <w:u w:val="none"/>
          </w:rPr>
          <w:t>Кристаллы -</w:t>
        </w:r>
        <w:r w:rsidRPr="001F2AF7">
          <w:rPr>
            <w:rStyle w:val="apple-converted-space"/>
            <w:b w:val="0"/>
            <w:bCs w:val="0"/>
            <w:sz w:val="28"/>
            <w:szCs w:val="28"/>
          </w:rPr>
          <w:t> </w:t>
        </w:r>
        <w:r w:rsidRPr="001F2AF7">
          <w:rPr>
            <w:rStyle w:val="af3"/>
            <w:b w:val="0"/>
            <w:i w:val="0"/>
            <w:iCs w:val="0"/>
            <w:sz w:val="28"/>
            <w:szCs w:val="28"/>
          </w:rPr>
          <w:t>Выращивание кристаллов</w:t>
        </w:r>
        <w:r w:rsidRPr="001F2AF7">
          <w:rPr>
            <w:rStyle w:val="apple-converted-space"/>
            <w:b w:val="0"/>
            <w:bCs w:val="0"/>
            <w:sz w:val="28"/>
            <w:szCs w:val="28"/>
          </w:rPr>
          <w:t> </w:t>
        </w:r>
        <w:r w:rsidRPr="001F2AF7">
          <w:rPr>
            <w:rStyle w:val="ac"/>
            <w:b w:val="0"/>
            <w:bCs w:val="0"/>
            <w:color w:val="auto"/>
            <w:sz w:val="28"/>
            <w:szCs w:val="28"/>
            <w:u w:val="none"/>
          </w:rPr>
          <w:t>- Сайт</w:t>
        </w:r>
      </w:hyperlink>
      <w:r w:rsidRPr="001F2AF7">
        <w:rPr>
          <w:b w:val="0"/>
          <w:bCs w:val="0"/>
          <w:sz w:val="28"/>
          <w:szCs w:val="28"/>
        </w:rPr>
        <w:t xml:space="preserve"> </w:t>
      </w:r>
      <w:r w:rsidRPr="001F2AF7">
        <w:rPr>
          <w:rStyle w:val="HTML"/>
          <w:b w:val="0"/>
          <w:i w:val="0"/>
          <w:iCs w:val="0"/>
          <w:sz w:val="28"/>
          <w:szCs w:val="28"/>
        </w:rPr>
        <w:t>www.zircon81.narod.ru/Metodica.html</w:t>
      </w:r>
    </w:p>
    <w:p w:rsidR="00F76ED2" w:rsidRPr="00FB3AA7" w:rsidRDefault="00E10EBD" w:rsidP="00120591">
      <w:pPr>
        <w:shd w:val="clear" w:color="auto" w:fill="FDFDFD"/>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Pr>
          <w:color w:val="000000"/>
          <w:sz w:val="14"/>
          <w:szCs w:val="14"/>
          <w:shd w:val="clear" w:color="auto" w:fill="FDFDFD"/>
        </w:rPr>
        <w:t> </w:t>
      </w:r>
      <w:r>
        <w:rPr>
          <w:rStyle w:val="apple-converted-space"/>
          <w:color w:val="000000"/>
          <w:sz w:val="14"/>
          <w:szCs w:val="14"/>
          <w:shd w:val="clear" w:color="auto" w:fill="FDFDFD"/>
        </w:rPr>
        <w:t> </w:t>
      </w:r>
      <w:proofErr w:type="gramStart"/>
      <w:r w:rsidRPr="00E10EBD">
        <w:rPr>
          <w:rFonts w:ascii="Times New Roman" w:hAnsi="Times New Roman" w:cs="Times New Roman"/>
          <w:color w:val="000000"/>
          <w:sz w:val="28"/>
          <w:szCs w:val="28"/>
          <w:shd w:val="clear" w:color="auto" w:fill="FDFDFD"/>
        </w:rPr>
        <w:t>Ольгин</w:t>
      </w:r>
      <w:proofErr w:type="gramEnd"/>
      <w:r w:rsidRPr="00E10EBD">
        <w:rPr>
          <w:rFonts w:ascii="Times New Roman" w:hAnsi="Times New Roman" w:cs="Times New Roman"/>
          <w:color w:val="000000"/>
          <w:sz w:val="28"/>
          <w:szCs w:val="28"/>
          <w:shd w:val="clear" w:color="auto" w:fill="FDFDFD"/>
        </w:rPr>
        <w:t xml:space="preserve"> О., «Опыты без взрывов», М.; «Химия», 1995</w:t>
      </w:r>
      <w:r w:rsidRPr="00E10EBD">
        <w:rPr>
          <w:rFonts w:ascii="Times New Roman" w:hAnsi="Times New Roman" w:cs="Times New Roman"/>
          <w:i/>
          <w:iCs/>
          <w:color w:val="000000"/>
          <w:sz w:val="28"/>
          <w:szCs w:val="28"/>
          <w:shd w:val="clear" w:color="auto" w:fill="FDFDFD"/>
        </w:rPr>
        <w:t>г</w:t>
      </w:r>
      <w:r w:rsidRPr="00E10EBD">
        <w:rPr>
          <w:rFonts w:ascii="Times New Roman" w:hAnsi="Times New Roman" w:cs="Times New Roman"/>
          <w:color w:val="000000"/>
          <w:sz w:val="28"/>
          <w:szCs w:val="28"/>
          <w:shd w:val="clear" w:color="auto" w:fill="FDFDFD"/>
        </w:rPr>
        <w:t>.;</w:t>
      </w:r>
    </w:p>
    <w:p w:rsidR="00E10EBD" w:rsidRPr="00E10EBD" w:rsidRDefault="00E10EBD" w:rsidP="00120591">
      <w:pPr>
        <w:pStyle w:val="3"/>
        <w:shd w:val="clear" w:color="auto" w:fill="FFFFFF"/>
        <w:spacing w:before="0" w:beforeAutospacing="0" w:after="30" w:afterAutospacing="0"/>
        <w:jc w:val="both"/>
        <w:rPr>
          <w:b w:val="0"/>
          <w:bCs w:val="0"/>
          <w:sz w:val="28"/>
          <w:szCs w:val="28"/>
        </w:rPr>
      </w:pPr>
      <w:r w:rsidRPr="004A349E">
        <w:rPr>
          <w:b w:val="0"/>
          <w:color w:val="000000"/>
          <w:sz w:val="28"/>
          <w:szCs w:val="28"/>
        </w:rPr>
        <w:t>6.</w:t>
      </w:r>
      <w:r>
        <w:rPr>
          <w:color w:val="000000"/>
          <w:sz w:val="28"/>
          <w:szCs w:val="28"/>
        </w:rPr>
        <w:t xml:space="preserve"> </w:t>
      </w:r>
      <w:hyperlink r:id="rId12" w:history="1">
        <w:r w:rsidRPr="00E10EBD">
          <w:rPr>
            <w:rStyle w:val="ac"/>
            <w:b w:val="0"/>
            <w:color w:val="auto"/>
            <w:sz w:val="28"/>
            <w:szCs w:val="28"/>
            <w:u w:val="none"/>
          </w:rPr>
          <w:t xml:space="preserve">Джон </w:t>
        </w:r>
        <w:proofErr w:type="spellStart"/>
        <w:r w:rsidRPr="00E10EBD">
          <w:rPr>
            <w:rStyle w:val="ac"/>
            <w:b w:val="0"/>
            <w:color w:val="auto"/>
            <w:sz w:val="28"/>
            <w:szCs w:val="28"/>
            <w:u w:val="none"/>
          </w:rPr>
          <w:t>Голт</w:t>
        </w:r>
        <w:proofErr w:type="spellEnd"/>
      </w:hyperlink>
      <w:r>
        <w:rPr>
          <w:b w:val="0"/>
          <w:bCs w:val="0"/>
          <w:sz w:val="28"/>
          <w:szCs w:val="28"/>
        </w:rPr>
        <w:t xml:space="preserve"> «</w:t>
      </w:r>
      <w:r w:rsidRPr="00E10EBD">
        <w:rPr>
          <w:b w:val="0"/>
          <w:bCs w:val="0"/>
          <w:sz w:val="28"/>
          <w:szCs w:val="28"/>
        </w:rPr>
        <w:t>Влияние примесей на форму роста кристаллов</w:t>
      </w:r>
      <w:r>
        <w:rPr>
          <w:b w:val="0"/>
          <w:bCs w:val="0"/>
          <w:sz w:val="28"/>
          <w:szCs w:val="28"/>
        </w:rPr>
        <w:t xml:space="preserve">», </w:t>
      </w:r>
      <w:r w:rsidRPr="00E10EBD">
        <w:rPr>
          <w:rStyle w:val="apple-converted-space"/>
          <w:sz w:val="28"/>
          <w:szCs w:val="28"/>
        </w:rPr>
        <w:t>  </w:t>
      </w:r>
      <w:hyperlink r:id="rId13" w:history="1">
        <w:r w:rsidRPr="00120591">
          <w:rPr>
            <w:rStyle w:val="ac"/>
            <w:b w:val="0"/>
            <w:color w:val="auto"/>
            <w:sz w:val="28"/>
            <w:szCs w:val="28"/>
            <w:u w:val="none"/>
          </w:rPr>
          <w:t>3.</w:t>
        </w:r>
        <w:r w:rsidR="00120591">
          <w:rPr>
            <w:rStyle w:val="ac"/>
            <w:b w:val="0"/>
            <w:color w:val="auto"/>
            <w:sz w:val="28"/>
            <w:szCs w:val="28"/>
            <w:u w:val="none"/>
          </w:rPr>
          <w:t>0</w:t>
        </w:r>
        <w:r w:rsidRPr="00120591">
          <w:rPr>
            <w:rStyle w:val="ac"/>
            <w:b w:val="0"/>
            <w:color w:val="auto"/>
            <w:sz w:val="28"/>
            <w:szCs w:val="28"/>
            <w:u w:val="none"/>
          </w:rPr>
          <w:t>2.2013</w:t>
        </w:r>
      </w:hyperlink>
    </w:p>
    <w:p w:rsidR="004A349E" w:rsidRPr="004A349E" w:rsidRDefault="004A349E" w:rsidP="00120591">
      <w:pPr>
        <w:pStyle w:val="3"/>
        <w:shd w:val="clear" w:color="auto" w:fill="FFFFFF"/>
        <w:spacing w:before="0" w:beforeAutospacing="0" w:after="0" w:afterAutospacing="0"/>
        <w:jc w:val="both"/>
        <w:rPr>
          <w:b w:val="0"/>
          <w:bCs w:val="0"/>
          <w:sz w:val="28"/>
          <w:szCs w:val="28"/>
        </w:rPr>
      </w:pPr>
      <w:r w:rsidRPr="004A349E">
        <w:rPr>
          <w:b w:val="0"/>
          <w:bCs w:val="0"/>
          <w:color w:val="222222"/>
          <w:sz w:val="28"/>
          <w:szCs w:val="28"/>
        </w:rPr>
        <w:t>7</w:t>
      </w:r>
      <w:r>
        <w:rPr>
          <w:rFonts w:ascii="Arial" w:hAnsi="Arial" w:cs="Arial"/>
          <w:b w:val="0"/>
          <w:bCs w:val="0"/>
          <w:color w:val="222222"/>
        </w:rPr>
        <w:t xml:space="preserve">. </w:t>
      </w:r>
      <w:r>
        <w:rPr>
          <w:b w:val="0"/>
          <w:bCs w:val="0"/>
          <w:sz w:val="28"/>
          <w:szCs w:val="28"/>
        </w:rPr>
        <w:t xml:space="preserve">Кристаллы под микроскопом: </w:t>
      </w:r>
      <w:proofErr w:type="spellStart"/>
      <w:r>
        <w:rPr>
          <w:b w:val="0"/>
          <w:bCs w:val="0"/>
          <w:sz w:val="28"/>
          <w:szCs w:val="28"/>
        </w:rPr>
        <w:t>соверсенство</w:t>
      </w:r>
      <w:proofErr w:type="spellEnd"/>
      <w:r>
        <w:rPr>
          <w:b w:val="0"/>
          <w:bCs w:val="0"/>
          <w:sz w:val="28"/>
          <w:szCs w:val="28"/>
        </w:rPr>
        <w:t xml:space="preserve"> изнутри – Исследовательская работа Куликова А., Гатчинская МОУ СОШ №9, 2011</w:t>
      </w: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DD4DF4" w:rsidRDefault="00DD4DF4" w:rsidP="00301FF8">
      <w:pPr>
        <w:shd w:val="clear" w:color="auto" w:fill="FFFFFF"/>
        <w:spacing w:before="250" w:line="240" w:lineRule="auto"/>
        <w:ind w:firstLine="710"/>
        <w:jc w:val="right"/>
        <w:rPr>
          <w:rFonts w:ascii="Times New Roman" w:hAnsi="Times New Roman" w:cs="Times New Roman"/>
          <w:b/>
          <w:sz w:val="28"/>
          <w:szCs w:val="28"/>
        </w:rPr>
      </w:pPr>
    </w:p>
    <w:p w:rsidR="00301FF8" w:rsidRPr="006F0CEB" w:rsidRDefault="00301FF8" w:rsidP="00301FF8">
      <w:pPr>
        <w:shd w:val="clear" w:color="auto" w:fill="FFFFFF"/>
        <w:spacing w:before="250" w:line="240" w:lineRule="auto"/>
        <w:ind w:firstLine="710"/>
        <w:jc w:val="right"/>
        <w:rPr>
          <w:rFonts w:ascii="Times New Roman" w:hAnsi="Times New Roman" w:cs="Times New Roman"/>
          <w:b/>
          <w:sz w:val="28"/>
          <w:szCs w:val="28"/>
        </w:rPr>
      </w:pPr>
      <w:r w:rsidRPr="006F0CEB">
        <w:rPr>
          <w:rFonts w:ascii="Times New Roman" w:hAnsi="Times New Roman" w:cs="Times New Roman"/>
          <w:b/>
          <w:sz w:val="28"/>
          <w:szCs w:val="28"/>
        </w:rPr>
        <w:lastRenderedPageBreak/>
        <w:t>Приложение 1.</w:t>
      </w:r>
    </w:p>
    <w:tbl>
      <w:tblPr>
        <w:tblStyle w:val="ae"/>
        <w:tblW w:w="0" w:type="auto"/>
        <w:tblLook w:val="04A0" w:firstRow="1" w:lastRow="0" w:firstColumn="1" w:lastColumn="0" w:noHBand="0" w:noVBand="1"/>
      </w:tblPr>
      <w:tblGrid>
        <w:gridCol w:w="4785"/>
        <w:gridCol w:w="4786"/>
      </w:tblGrid>
      <w:tr w:rsidR="00863D97" w:rsidTr="00863D97">
        <w:tc>
          <w:tcPr>
            <w:tcW w:w="4785" w:type="dxa"/>
          </w:tcPr>
          <w:p w:rsidR="00863D97" w:rsidRDefault="00863D97" w:rsidP="00590BDE">
            <w:pPr>
              <w:shd w:val="clear" w:color="auto" w:fill="FFFFFF"/>
              <w:spacing w:before="250"/>
              <w:jc w:val="center"/>
              <w:rPr>
                <w:rFonts w:ascii="Times New Roman" w:hAnsi="Times New Roman" w:cs="Times New Roman"/>
                <w:sz w:val="28"/>
                <w:szCs w:val="28"/>
              </w:rPr>
            </w:pPr>
            <w:r>
              <w:rPr>
                <w:rFonts w:ascii="Times New Roman" w:hAnsi="Times New Roman" w:cs="Times New Roman"/>
                <w:sz w:val="28"/>
                <w:szCs w:val="28"/>
              </w:rPr>
              <w:t>Растворимость медного купороса на 100г воды в зависимости от температуры.</w:t>
            </w:r>
            <w:r w:rsidR="00590BDE">
              <w:rPr>
                <w:rFonts w:ascii="Times New Roman" w:hAnsi="Times New Roman" w:cs="Times New Roman"/>
                <w:sz w:val="28"/>
                <w:szCs w:val="28"/>
              </w:rPr>
              <w:t xml:space="preserve"> </w:t>
            </w:r>
            <w:r>
              <w:rPr>
                <w:rFonts w:ascii="Times New Roman" w:hAnsi="Times New Roman" w:cs="Times New Roman"/>
                <w:i/>
                <w:sz w:val="28"/>
                <w:szCs w:val="28"/>
              </w:rPr>
              <w:t>График</w:t>
            </w:r>
            <w:proofErr w:type="gramStart"/>
            <w:r w:rsidRPr="00A729EB">
              <w:rPr>
                <w:rFonts w:ascii="Times New Roman" w:hAnsi="Times New Roman" w:cs="Times New Roman"/>
                <w:i/>
                <w:sz w:val="28"/>
                <w:szCs w:val="28"/>
              </w:rPr>
              <w:t>1</w:t>
            </w:r>
            <w:proofErr w:type="gramEnd"/>
          </w:p>
        </w:tc>
        <w:tc>
          <w:tcPr>
            <w:tcW w:w="4786" w:type="dxa"/>
          </w:tcPr>
          <w:p w:rsidR="00863D97" w:rsidRDefault="00863D97" w:rsidP="00590BDE">
            <w:pPr>
              <w:shd w:val="clear" w:color="auto" w:fill="FFFFFF"/>
              <w:spacing w:before="250"/>
              <w:jc w:val="center"/>
              <w:rPr>
                <w:rFonts w:ascii="Times New Roman" w:hAnsi="Times New Roman" w:cs="Times New Roman"/>
                <w:sz w:val="28"/>
                <w:szCs w:val="28"/>
              </w:rPr>
            </w:pPr>
            <w:r>
              <w:rPr>
                <w:rFonts w:ascii="Times New Roman" w:hAnsi="Times New Roman" w:cs="Times New Roman"/>
                <w:sz w:val="28"/>
                <w:szCs w:val="28"/>
              </w:rPr>
              <w:t>Растворимость желтой кровяной соли на 100г воды в зависимости от температуры.</w:t>
            </w:r>
            <w:r w:rsidR="00590BDE">
              <w:rPr>
                <w:rFonts w:ascii="Times New Roman" w:hAnsi="Times New Roman" w:cs="Times New Roman"/>
                <w:sz w:val="28"/>
                <w:szCs w:val="28"/>
              </w:rPr>
              <w:t xml:space="preserve"> </w:t>
            </w:r>
            <w:r>
              <w:rPr>
                <w:rFonts w:ascii="Times New Roman" w:hAnsi="Times New Roman" w:cs="Times New Roman"/>
                <w:i/>
                <w:sz w:val="28"/>
                <w:szCs w:val="28"/>
              </w:rPr>
              <w:t>График</w:t>
            </w:r>
            <w:proofErr w:type="gramStart"/>
            <w:r>
              <w:rPr>
                <w:rFonts w:ascii="Times New Roman" w:hAnsi="Times New Roman" w:cs="Times New Roman"/>
                <w:i/>
                <w:sz w:val="28"/>
                <w:szCs w:val="28"/>
              </w:rPr>
              <w:t>2</w:t>
            </w:r>
            <w:proofErr w:type="gramEnd"/>
          </w:p>
        </w:tc>
      </w:tr>
      <w:tr w:rsidR="00863D97" w:rsidTr="00863D97">
        <w:tc>
          <w:tcPr>
            <w:tcW w:w="4785" w:type="dxa"/>
          </w:tcPr>
          <w:p w:rsidR="00863D97" w:rsidRDefault="00863D97" w:rsidP="00301FF8">
            <w:pPr>
              <w:spacing w:before="250"/>
              <w:jc w:val="center"/>
              <w:rPr>
                <w:rFonts w:ascii="Times New Roman" w:hAnsi="Times New Roman" w:cs="Times New Roman"/>
                <w:sz w:val="28"/>
                <w:szCs w:val="28"/>
              </w:rPr>
            </w:pPr>
            <w:r>
              <w:rPr>
                <w:rFonts w:ascii="Times New Roman" w:eastAsia="Times New Roman" w:hAnsi="Times New Roman" w:cs="Times New Roman"/>
                <w:noProof/>
                <w:color w:val="000000"/>
                <w:sz w:val="28"/>
                <w:szCs w:val="28"/>
                <w:lang w:eastAsia="ru-RU"/>
              </w:rPr>
              <w:drawing>
                <wp:inline distT="0" distB="0" distL="0" distR="0">
                  <wp:extent cx="3095625" cy="1885950"/>
                  <wp:effectExtent l="19050" t="0" r="9525" b="0"/>
                  <wp:docPr id="3"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c>
          <w:tcPr>
            <w:tcW w:w="4786" w:type="dxa"/>
          </w:tcPr>
          <w:p w:rsidR="00863D97" w:rsidRDefault="00863D97" w:rsidP="00301FF8">
            <w:pPr>
              <w:spacing w:before="250"/>
              <w:jc w:val="center"/>
              <w:rPr>
                <w:rFonts w:ascii="Times New Roman" w:hAnsi="Times New Roman" w:cs="Times New Roman"/>
                <w:sz w:val="28"/>
                <w:szCs w:val="28"/>
              </w:rPr>
            </w:pPr>
            <w:r w:rsidRPr="00301FF8">
              <w:rPr>
                <w:noProof/>
                <w:lang w:eastAsia="ru-RU"/>
              </w:rPr>
              <w:drawing>
                <wp:inline distT="0" distB="0" distL="0" distR="0">
                  <wp:extent cx="3086100" cy="1933575"/>
                  <wp:effectExtent l="19050" t="0" r="19050" b="0"/>
                  <wp:docPr id="6"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bl>
    <w:tbl>
      <w:tblPr>
        <w:tblW w:w="13608" w:type="dxa"/>
        <w:jc w:val="center"/>
        <w:tblCellMar>
          <w:left w:w="0" w:type="dxa"/>
          <w:right w:w="0" w:type="dxa"/>
        </w:tblCellMar>
        <w:tblLook w:val="04A0" w:firstRow="1" w:lastRow="0" w:firstColumn="1" w:lastColumn="0" w:noHBand="0" w:noVBand="1"/>
      </w:tblPr>
      <w:tblGrid>
        <w:gridCol w:w="13608"/>
      </w:tblGrid>
      <w:tr w:rsidR="00831BCC" w:rsidRPr="00831BCC" w:rsidTr="00863D97">
        <w:trPr>
          <w:trHeight w:val="80"/>
          <w:jc w:val="center"/>
        </w:trPr>
        <w:tc>
          <w:tcPr>
            <w:tcW w:w="13608" w:type="dxa"/>
            <w:tcBorders>
              <w:top w:val="nil"/>
              <w:left w:val="nil"/>
              <w:bottom w:val="nil"/>
              <w:right w:val="nil"/>
            </w:tcBorders>
            <w:tcMar>
              <w:top w:w="0" w:type="dxa"/>
              <w:left w:w="108" w:type="dxa"/>
              <w:bottom w:w="0" w:type="dxa"/>
              <w:right w:w="108" w:type="dxa"/>
            </w:tcMar>
            <w:hideMark/>
          </w:tcPr>
          <w:p w:rsidR="00831BCC" w:rsidRPr="00831BCC" w:rsidRDefault="00831BCC" w:rsidP="00831BCC">
            <w:pPr>
              <w:spacing w:after="0" w:line="240" w:lineRule="auto"/>
              <w:jc w:val="center"/>
              <w:rPr>
                <w:rFonts w:ascii="Times New Roman" w:eastAsia="Times New Roman" w:hAnsi="Times New Roman" w:cs="Times New Roman"/>
                <w:sz w:val="28"/>
                <w:szCs w:val="28"/>
                <w:lang w:eastAsia="ru-RU"/>
              </w:rPr>
            </w:pPr>
          </w:p>
        </w:tc>
      </w:tr>
    </w:tbl>
    <w:p w:rsidR="00660316" w:rsidRPr="006F0CEB" w:rsidRDefault="00660316" w:rsidP="00660316">
      <w:pPr>
        <w:shd w:val="clear" w:color="auto" w:fill="FFFFFF"/>
        <w:spacing w:before="250" w:line="240" w:lineRule="auto"/>
        <w:ind w:firstLine="710"/>
        <w:jc w:val="right"/>
        <w:rPr>
          <w:rFonts w:ascii="Times New Roman" w:hAnsi="Times New Roman" w:cs="Times New Roman"/>
          <w:b/>
          <w:sz w:val="28"/>
          <w:szCs w:val="28"/>
        </w:rPr>
      </w:pPr>
      <w:r w:rsidRPr="006F0CEB">
        <w:rPr>
          <w:rFonts w:ascii="Times New Roman" w:hAnsi="Times New Roman" w:cs="Times New Roman"/>
          <w:b/>
          <w:sz w:val="28"/>
          <w:szCs w:val="28"/>
        </w:rPr>
        <w:t xml:space="preserve">Приложение </w:t>
      </w:r>
      <w:r>
        <w:rPr>
          <w:rFonts w:ascii="Times New Roman" w:hAnsi="Times New Roman" w:cs="Times New Roman"/>
          <w:b/>
          <w:sz w:val="28"/>
          <w:szCs w:val="28"/>
        </w:rPr>
        <w:t>2</w:t>
      </w:r>
      <w:r w:rsidRPr="006F0CEB">
        <w:rPr>
          <w:rFonts w:ascii="Times New Roman" w:hAnsi="Times New Roman" w:cs="Times New Roman"/>
          <w:b/>
          <w:sz w:val="28"/>
          <w:szCs w:val="28"/>
        </w:rPr>
        <w:t>.</w:t>
      </w:r>
    </w:p>
    <w:tbl>
      <w:tblPr>
        <w:tblStyle w:val="ae"/>
        <w:tblW w:w="0" w:type="auto"/>
        <w:tblLook w:val="04A0" w:firstRow="1" w:lastRow="0" w:firstColumn="1" w:lastColumn="0" w:noHBand="0" w:noVBand="1"/>
      </w:tblPr>
      <w:tblGrid>
        <w:gridCol w:w="4785"/>
        <w:gridCol w:w="4786"/>
      </w:tblGrid>
      <w:tr w:rsidR="00272A9E" w:rsidTr="00272A9E">
        <w:trPr>
          <w:trHeight w:val="1042"/>
        </w:trPr>
        <w:tc>
          <w:tcPr>
            <w:tcW w:w="4785" w:type="dxa"/>
          </w:tcPr>
          <w:p w:rsidR="00272A9E" w:rsidRDefault="00272A9E" w:rsidP="00272A9E">
            <w:pPr>
              <w:shd w:val="clear" w:color="auto" w:fill="FFFFFF"/>
              <w:spacing w:before="250"/>
              <w:ind w:firstLine="710"/>
              <w:jc w:val="center"/>
              <w:rPr>
                <w:rFonts w:ascii="Times New Roman" w:hAnsi="Times New Roman" w:cs="Times New Roman"/>
                <w:b/>
                <w:sz w:val="28"/>
                <w:szCs w:val="28"/>
              </w:rPr>
            </w:pPr>
            <w:r>
              <w:rPr>
                <w:rFonts w:ascii="Times New Roman" w:hAnsi="Times New Roman" w:cs="Times New Roman"/>
                <w:sz w:val="28"/>
                <w:szCs w:val="28"/>
              </w:rPr>
              <w:t xml:space="preserve">Затравка для роста кристалла медного купороса. </w:t>
            </w:r>
            <w:r>
              <w:rPr>
                <w:rFonts w:ascii="Times New Roman" w:hAnsi="Times New Roman" w:cs="Times New Roman"/>
                <w:i/>
                <w:sz w:val="28"/>
                <w:szCs w:val="28"/>
              </w:rPr>
              <w:t>Фото</w:t>
            </w:r>
            <w:proofErr w:type="gramStart"/>
            <w:r>
              <w:rPr>
                <w:rFonts w:ascii="Times New Roman" w:hAnsi="Times New Roman" w:cs="Times New Roman"/>
                <w:i/>
                <w:sz w:val="28"/>
                <w:szCs w:val="28"/>
              </w:rPr>
              <w:t>1</w:t>
            </w:r>
            <w:proofErr w:type="gramEnd"/>
            <w:r>
              <w:rPr>
                <w:rFonts w:ascii="Times New Roman" w:hAnsi="Times New Roman" w:cs="Times New Roman"/>
                <w:i/>
                <w:sz w:val="28"/>
                <w:szCs w:val="28"/>
              </w:rPr>
              <w:t>.</w:t>
            </w:r>
          </w:p>
        </w:tc>
        <w:tc>
          <w:tcPr>
            <w:tcW w:w="4786" w:type="dxa"/>
          </w:tcPr>
          <w:p w:rsidR="00272A9E" w:rsidRDefault="00272A9E" w:rsidP="00272A9E">
            <w:pPr>
              <w:spacing w:before="250"/>
              <w:jc w:val="center"/>
              <w:rPr>
                <w:rFonts w:ascii="Times New Roman" w:hAnsi="Times New Roman" w:cs="Times New Roman"/>
                <w:b/>
                <w:sz w:val="28"/>
                <w:szCs w:val="28"/>
              </w:rPr>
            </w:pPr>
            <w:r>
              <w:rPr>
                <w:rFonts w:ascii="Times New Roman" w:hAnsi="Times New Roman" w:cs="Times New Roman"/>
                <w:sz w:val="28"/>
                <w:szCs w:val="28"/>
              </w:rPr>
              <w:t>Затравка для роста кристалла желтой кровяной соли.</w:t>
            </w:r>
            <w:r>
              <w:rPr>
                <w:rFonts w:ascii="Times New Roman" w:hAnsi="Times New Roman" w:cs="Times New Roman"/>
                <w:i/>
                <w:sz w:val="28"/>
                <w:szCs w:val="28"/>
              </w:rPr>
              <w:t xml:space="preserve"> Фото</w:t>
            </w:r>
            <w:proofErr w:type="gramStart"/>
            <w:r>
              <w:rPr>
                <w:rFonts w:ascii="Times New Roman" w:hAnsi="Times New Roman" w:cs="Times New Roman"/>
                <w:i/>
                <w:sz w:val="28"/>
                <w:szCs w:val="28"/>
              </w:rPr>
              <w:t>2</w:t>
            </w:r>
            <w:proofErr w:type="gramEnd"/>
            <w:r w:rsidRPr="00A729EB">
              <w:rPr>
                <w:rFonts w:ascii="Times New Roman" w:hAnsi="Times New Roman" w:cs="Times New Roman"/>
                <w:i/>
                <w:sz w:val="28"/>
                <w:szCs w:val="28"/>
              </w:rPr>
              <w:t>.</w:t>
            </w:r>
          </w:p>
        </w:tc>
      </w:tr>
      <w:tr w:rsidR="00272A9E" w:rsidTr="00272A9E">
        <w:tc>
          <w:tcPr>
            <w:tcW w:w="4785" w:type="dxa"/>
          </w:tcPr>
          <w:p w:rsidR="00272A9E" w:rsidRDefault="00272A9E" w:rsidP="00272A9E">
            <w:pPr>
              <w:spacing w:before="250"/>
              <w:jc w:val="center"/>
              <w:rPr>
                <w:rFonts w:ascii="Times New Roman" w:hAnsi="Times New Roman" w:cs="Times New Roman"/>
                <w:b/>
                <w:sz w:val="28"/>
                <w:szCs w:val="28"/>
              </w:rPr>
            </w:pPr>
            <w:r w:rsidRPr="00272A9E">
              <w:rPr>
                <w:rFonts w:ascii="Times New Roman" w:hAnsi="Times New Roman" w:cs="Times New Roman"/>
                <w:b/>
                <w:noProof/>
                <w:sz w:val="28"/>
                <w:szCs w:val="28"/>
                <w:lang w:eastAsia="ru-RU"/>
              </w:rPr>
              <w:drawing>
                <wp:inline distT="0" distB="0" distL="0" distR="0">
                  <wp:extent cx="2263140" cy="1362075"/>
                  <wp:effectExtent l="19050" t="0" r="3810" b="0"/>
                  <wp:docPr id="19" name="Рисунок 2" descr="IMG_20140102_132931.jpg"/>
                  <wp:cNvGraphicFramePr/>
                  <a:graphic xmlns:a="http://schemas.openxmlformats.org/drawingml/2006/main">
                    <a:graphicData uri="http://schemas.openxmlformats.org/drawingml/2006/picture">
                      <pic:pic xmlns:pic="http://schemas.openxmlformats.org/drawingml/2006/picture">
                        <pic:nvPicPr>
                          <pic:cNvPr id="4" name="Содержимое 3" descr="IMG_20140102_132931.jpg"/>
                          <pic:cNvPicPr>
                            <a:picLocks noGrp="1" noChangeAspect="1"/>
                          </pic:cNvPicPr>
                        </pic:nvPicPr>
                        <pic:blipFill>
                          <a:blip r:embed="rId16" cstate="print"/>
                          <a:stretch>
                            <a:fillRect/>
                          </a:stretch>
                        </pic:blipFill>
                        <pic:spPr>
                          <a:xfrm flipH="1" flipV="1">
                            <a:off x="0" y="0"/>
                            <a:ext cx="2263140" cy="1362075"/>
                          </a:xfrm>
                          <a:prstGeom prst="rect">
                            <a:avLst/>
                          </a:prstGeom>
                        </pic:spPr>
                      </pic:pic>
                    </a:graphicData>
                  </a:graphic>
                </wp:inline>
              </w:drawing>
            </w:r>
          </w:p>
        </w:tc>
        <w:tc>
          <w:tcPr>
            <w:tcW w:w="4786" w:type="dxa"/>
          </w:tcPr>
          <w:p w:rsidR="00272A9E" w:rsidRDefault="00272A9E" w:rsidP="00272A9E">
            <w:pPr>
              <w:spacing w:before="250"/>
              <w:jc w:val="center"/>
              <w:rPr>
                <w:rFonts w:ascii="Times New Roman" w:hAnsi="Times New Roman" w:cs="Times New Roman"/>
                <w:b/>
                <w:sz w:val="28"/>
                <w:szCs w:val="28"/>
              </w:rPr>
            </w:pPr>
            <w:r w:rsidRPr="00272A9E">
              <w:rPr>
                <w:rFonts w:ascii="Times New Roman" w:hAnsi="Times New Roman" w:cs="Times New Roman"/>
                <w:b/>
                <w:noProof/>
                <w:sz w:val="28"/>
                <w:szCs w:val="28"/>
                <w:lang w:eastAsia="ru-RU"/>
              </w:rPr>
              <w:drawing>
                <wp:inline distT="0" distB="0" distL="0" distR="0">
                  <wp:extent cx="2257425" cy="1362075"/>
                  <wp:effectExtent l="19050" t="0" r="9525" b="0"/>
                  <wp:docPr id="18" name="Рисунок 1" descr="IMG_20140115_132740.jpg"/>
                  <wp:cNvGraphicFramePr/>
                  <a:graphic xmlns:a="http://schemas.openxmlformats.org/drawingml/2006/main">
                    <a:graphicData uri="http://schemas.openxmlformats.org/drawingml/2006/picture">
                      <pic:pic xmlns:pic="http://schemas.openxmlformats.org/drawingml/2006/picture">
                        <pic:nvPicPr>
                          <pic:cNvPr id="5" name="Рисунок 4" descr="IMG_20140115_132740.jpg"/>
                          <pic:cNvPicPr>
                            <a:picLocks noChangeAspect="1"/>
                          </pic:cNvPicPr>
                        </pic:nvPicPr>
                        <pic:blipFill>
                          <a:blip r:embed="rId17" cstate="print">
                            <a:lum contrast="10000"/>
                          </a:blip>
                          <a:srcRect t="32326" r="60869" b="22203"/>
                          <a:stretch>
                            <a:fillRect/>
                          </a:stretch>
                        </pic:blipFill>
                        <pic:spPr>
                          <a:xfrm>
                            <a:off x="0" y="0"/>
                            <a:ext cx="2257425" cy="1362075"/>
                          </a:xfrm>
                          <a:prstGeom prst="rect">
                            <a:avLst/>
                          </a:prstGeom>
                        </pic:spPr>
                      </pic:pic>
                    </a:graphicData>
                  </a:graphic>
                </wp:inline>
              </w:drawing>
            </w:r>
          </w:p>
        </w:tc>
      </w:tr>
    </w:tbl>
    <w:p w:rsidR="00660316" w:rsidRDefault="00660316" w:rsidP="00660316">
      <w:pPr>
        <w:shd w:val="clear" w:color="auto" w:fill="FFFFFF"/>
        <w:spacing w:before="250" w:line="240" w:lineRule="auto"/>
        <w:ind w:firstLine="710"/>
        <w:jc w:val="right"/>
        <w:rPr>
          <w:rFonts w:ascii="Times New Roman" w:hAnsi="Times New Roman" w:cs="Times New Roman"/>
          <w:b/>
          <w:sz w:val="28"/>
          <w:szCs w:val="28"/>
        </w:rPr>
      </w:pPr>
      <w:r w:rsidRPr="006F0CEB">
        <w:rPr>
          <w:rFonts w:ascii="Times New Roman" w:hAnsi="Times New Roman" w:cs="Times New Roman"/>
          <w:b/>
          <w:sz w:val="28"/>
          <w:szCs w:val="28"/>
        </w:rPr>
        <w:t xml:space="preserve">Приложение </w:t>
      </w:r>
      <w:r>
        <w:rPr>
          <w:rFonts w:ascii="Times New Roman" w:hAnsi="Times New Roman" w:cs="Times New Roman"/>
          <w:b/>
          <w:sz w:val="28"/>
          <w:szCs w:val="28"/>
        </w:rPr>
        <w:t>3</w:t>
      </w:r>
      <w:r w:rsidRPr="006F0CEB">
        <w:rPr>
          <w:rFonts w:ascii="Times New Roman" w:hAnsi="Times New Roman" w:cs="Times New Roman"/>
          <w:b/>
          <w:sz w:val="28"/>
          <w:szCs w:val="28"/>
        </w:rPr>
        <w:t>.</w:t>
      </w:r>
    </w:p>
    <w:p w:rsidR="00590BDE" w:rsidRPr="00A729EB" w:rsidRDefault="00290A99" w:rsidP="00590BDE">
      <w:pPr>
        <w:shd w:val="clear" w:color="auto" w:fill="FFFFFF"/>
        <w:spacing w:before="250" w:line="240" w:lineRule="auto"/>
        <w:jc w:val="right"/>
        <w:rPr>
          <w:rFonts w:ascii="Times New Roman" w:hAnsi="Times New Roman" w:cs="Times New Roman"/>
          <w:i/>
          <w:sz w:val="28"/>
          <w:szCs w:val="28"/>
        </w:rPr>
      </w:pPr>
      <w:r w:rsidRPr="00660316">
        <w:rPr>
          <w:rFonts w:ascii="Times New Roman" w:hAnsi="Times New Roman" w:cs="Times New Roman"/>
          <w:sz w:val="28"/>
          <w:szCs w:val="28"/>
        </w:rPr>
        <w:t>Выращивание кристаллов медного купороса методом затравки.</w:t>
      </w:r>
      <w:r w:rsidR="00590BDE">
        <w:rPr>
          <w:rFonts w:ascii="Times New Roman" w:hAnsi="Times New Roman" w:cs="Times New Roman"/>
          <w:sz w:val="28"/>
          <w:szCs w:val="28"/>
        </w:rPr>
        <w:t xml:space="preserve"> </w:t>
      </w:r>
      <w:r w:rsidR="00590BDE">
        <w:rPr>
          <w:rFonts w:ascii="Times New Roman" w:hAnsi="Times New Roman" w:cs="Times New Roman"/>
          <w:i/>
          <w:sz w:val="28"/>
          <w:szCs w:val="28"/>
        </w:rPr>
        <w:t xml:space="preserve">Таблица </w:t>
      </w:r>
      <w:r w:rsidR="00590BDE" w:rsidRPr="00A729EB">
        <w:rPr>
          <w:rFonts w:ascii="Times New Roman" w:hAnsi="Times New Roman" w:cs="Times New Roman"/>
          <w:i/>
          <w:sz w:val="28"/>
          <w:szCs w:val="28"/>
        </w:rPr>
        <w:t>1.</w:t>
      </w:r>
    </w:p>
    <w:p w:rsidR="00290A99" w:rsidRPr="00660316" w:rsidRDefault="00290A99" w:rsidP="00660316">
      <w:pPr>
        <w:shd w:val="clear" w:color="auto" w:fill="FDFDFD"/>
        <w:spacing w:after="0" w:line="240" w:lineRule="auto"/>
        <w:jc w:val="center"/>
        <w:rPr>
          <w:rFonts w:ascii="Times New Roman" w:hAnsi="Times New Roman" w:cs="Times New Roman"/>
          <w:sz w:val="28"/>
          <w:szCs w:val="28"/>
        </w:rPr>
      </w:pPr>
    </w:p>
    <w:tbl>
      <w:tblPr>
        <w:tblStyle w:val="ae"/>
        <w:tblW w:w="9889" w:type="dxa"/>
        <w:tblLayout w:type="fixed"/>
        <w:tblLook w:val="04A0" w:firstRow="1" w:lastRow="0" w:firstColumn="1" w:lastColumn="0" w:noHBand="0" w:noVBand="1"/>
      </w:tblPr>
      <w:tblGrid>
        <w:gridCol w:w="2376"/>
        <w:gridCol w:w="7513"/>
      </w:tblGrid>
      <w:tr w:rsidR="00290A99" w:rsidRPr="009F0799" w:rsidTr="0008104F">
        <w:trPr>
          <w:trHeight w:val="680"/>
        </w:trPr>
        <w:tc>
          <w:tcPr>
            <w:tcW w:w="2376" w:type="dxa"/>
            <w:hideMark/>
          </w:tcPr>
          <w:p w:rsidR="00290A99" w:rsidRPr="00D97D13" w:rsidRDefault="00290A99" w:rsidP="003B2C5A">
            <w:pPr>
              <w:spacing w:before="77"/>
              <w:ind w:right="672"/>
              <w:textAlignment w:val="baseline"/>
              <w:rPr>
                <w:rFonts w:ascii="Times New Roman" w:eastAsia="Times New Roman" w:hAnsi="Times New Roman" w:cs="Times New Roman"/>
                <w:sz w:val="28"/>
                <w:szCs w:val="28"/>
                <w:lang w:eastAsia="ru-RU"/>
              </w:rPr>
            </w:pPr>
            <w:r w:rsidRPr="00D97D13">
              <w:rPr>
                <w:rFonts w:ascii="Times New Roman" w:eastAsia="Times New Roman" w:hAnsi="Times New Roman" w:cs="Times New Roman"/>
                <w:shadow/>
                <w:kern w:val="24"/>
                <w:sz w:val="28"/>
                <w:szCs w:val="28"/>
                <w:lang w:eastAsia="ru-RU"/>
              </w:rPr>
              <w:t>Дата наблюдения</w:t>
            </w:r>
            <w:r w:rsidRPr="00D97D13">
              <w:rPr>
                <w:rFonts w:ascii="Times New Roman" w:eastAsia="Times New Roman" w:hAnsi="Times New Roman" w:cs="Times New Roman"/>
                <w:shadow/>
                <w:color w:val="FFFFFF"/>
                <w:kern w:val="24"/>
                <w:sz w:val="28"/>
                <w:szCs w:val="28"/>
                <w:lang w:eastAsia="ru-RU"/>
              </w:rPr>
              <w:t>.</w:t>
            </w:r>
          </w:p>
        </w:tc>
        <w:tc>
          <w:tcPr>
            <w:tcW w:w="7513" w:type="dxa"/>
            <w:hideMark/>
          </w:tcPr>
          <w:p w:rsidR="00290A99" w:rsidRPr="00D97D13" w:rsidRDefault="00290A99" w:rsidP="003B2C5A">
            <w:pPr>
              <w:spacing w:before="77"/>
              <w:textAlignment w:val="baseline"/>
              <w:rPr>
                <w:rFonts w:ascii="Times New Roman" w:eastAsia="Times New Roman" w:hAnsi="Times New Roman" w:cs="Times New Roman"/>
                <w:sz w:val="28"/>
                <w:szCs w:val="28"/>
                <w:lang w:eastAsia="ru-RU"/>
              </w:rPr>
            </w:pPr>
            <w:r w:rsidRPr="00D97D13">
              <w:rPr>
                <w:rFonts w:ascii="Times New Roman" w:eastAsia="Times New Roman" w:hAnsi="Times New Roman" w:cs="Times New Roman"/>
                <w:shadow/>
                <w:kern w:val="24"/>
                <w:sz w:val="28"/>
                <w:szCs w:val="28"/>
                <w:lang w:eastAsia="ru-RU"/>
              </w:rPr>
              <w:t>Действие, результат</w:t>
            </w:r>
          </w:p>
        </w:tc>
      </w:tr>
      <w:tr w:rsidR="00D97D13" w:rsidRPr="009F0799" w:rsidTr="0008104F">
        <w:trPr>
          <w:trHeight w:val="445"/>
        </w:trPr>
        <w:tc>
          <w:tcPr>
            <w:tcW w:w="2376" w:type="dxa"/>
            <w:hideMark/>
          </w:tcPr>
          <w:p w:rsidR="00D97D13" w:rsidRPr="00D97D13" w:rsidRDefault="00D97D13" w:rsidP="00EA1987">
            <w:pPr>
              <w:pStyle w:val="ad"/>
              <w:spacing w:before="77" w:beforeAutospacing="0" w:after="0" w:afterAutospacing="0"/>
              <w:textAlignment w:val="baseline"/>
              <w:rPr>
                <w:sz w:val="28"/>
                <w:szCs w:val="28"/>
              </w:rPr>
            </w:pPr>
            <w:r w:rsidRPr="00D97D13">
              <w:rPr>
                <w:shadow/>
                <w:color w:val="000000"/>
                <w:kern w:val="24"/>
                <w:sz w:val="28"/>
                <w:szCs w:val="28"/>
              </w:rPr>
              <w:t>30.12.</w:t>
            </w:r>
          </w:p>
        </w:tc>
        <w:tc>
          <w:tcPr>
            <w:tcW w:w="7513" w:type="dxa"/>
            <w:hideMark/>
          </w:tcPr>
          <w:p w:rsidR="00D97D13" w:rsidRPr="00D97D13" w:rsidRDefault="00D97D13">
            <w:pPr>
              <w:pStyle w:val="ad"/>
              <w:spacing w:before="77" w:beforeAutospacing="0" w:after="0" w:afterAutospacing="0"/>
              <w:textAlignment w:val="baseline"/>
              <w:rPr>
                <w:sz w:val="28"/>
                <w:szCs w:val="28"/>
              </w:rPr>
            </w:pPr>
            <w:r w:rsidRPr="00D97D13">
              <w:rPr>
                <w:bCs/>
                <w:shadow/>
                <w:color w:val="000000"/>
                <w:kern w:val="24"/>
                <w:sz w:val="28"/>
                <w:szCs w:val="28"/>
              </w:rPr>
              <w:t>Приготовление маточного раствора</w:t>
            </w:r>
          </w:p>
        </w:tc>
      </w:tr>
      <w:tr w:rsidR="00D97D13" w:rsidRPr="009F0799" w:rsidTr="0008104F">
        <w:trPr>
          <w:trHeight w:val="409"/>
        </w:trPr>
        <w:tc>
          <w:tcPr>
            <w:tcW w:w="2376" w:type="dxa"/>
            <w:hideMark/>
          </w:tcPr>
          <w:p w:rsidR="00D97D13" w:rsidRPr="00D97D13" w:rsidRDefault="00D97D13" w:rsidP="00EA1987">
            <w:pPr>
              <w:pStyle w:val="ad"/>
              <w:spacing w:before="77" w:beforeAutospacing="0" w:after="0" w:afterAutospacing="0" w:line="292" w:lineRule="atLeast"/>
              <w:textAlignment w:val="baseline"/>
              <w:rPr>
                <w:sz w:val="28"/>
                <w:szCs w:val="28"/>
              </w:rPr>
            </w:pPr>
            <w:r w:rsidRPr="00D97D13">
              <w:rPr>
                <w:shadow/>
                <w:color w:val="000000"/>
                <w:kern w:val="24"/>
                <w:sz w:val="28"/>
                <w:szCs w:val="28"/>
              </w:rPr>
              <w:t>31.12.</w:t>
            </w:r>
          </w:p>
        </w:tc>
        <w:tc>
          <w:tcPr>
            <w:tcW w:w="7513" w:type="dxa"/>
            <w:hideMark/>
          </w:tcPr>
          <w:p w:rsidR="00D97D13" w:rsidRPr="00D97D13" w:rsidRDefault="00D97D13">
            <w:pPr>
              <w:pStyle w:val="ad"/>
              <w:spacing w:before="77" w:beforeAutospacing="0" w:after="0" w:afterAutospacing="0" w:line="292" w:lineRule="atLeast"/>
              <w:textAlignment w:val="baseline"/>
              <w:rPr>
                <w:sz w:val="28"/>
                <w:szCs w:val="28"/>
              </w:rPr>
            </w:pPr>
            <w:r w:rsidRPr="00D97D13">
              <w:rPr>
                <w:bCs/>
                <w:shadow/>
                <w:color w:val="000000"/>
                <w:kern w:val="24"/>
                <w:sz w:val="28"/>
                <w:szCs w:val="28"/>
              </w:rPr>
              <w:t>Фильтрование маточного раствора</w:t>
            </w:r>
          </w:p>
        </w:tc>
      </w:tr>
      <w:tr w:rsidR="00D97D13" w:rsidRPr="009F0799" w:rsidTr="0008104F">
        <w:trPr>
          <w:trHeight w:val="415"/>
        </w:trPr>
        <w:tc>
          <w:tcPr>
            <w:tcW w:w="2376" w:type="dxa"/>
            <w:hideMark/>
          </w:tcPr>
          <w:p w:rsidR="00D97D13" w:rsidRPr="00D97D13" w:rsidRDefault="00D97D13" w:rsidP="00EA1987">
            <w:pPr>
              <w:pStyle w:val="ad"/>
              <w:spacing w:before="77" w:beforeAutospacing="0" w:after="0" w:afterAutospacing="0"/>
              <w:textAlignment w:val="baseline"/>
              <w:rPr>
                <w:sz w:val="28"/>
                <w:szCs w:val="28"/>
              </w:rPr>
            </w:pPr>
            <w:r w:rsidRPr="00D97D13">
              <w:rPr>
                <w:shadow/>
                <w:color w:val="000000"/>
                <w:kern w:val="24"/>
                <w:sz w:val="28"/>
                <w:szCs w:val="28"/>
              </w:rPr>
              <w:t>1.01.</w:t>
            </w:r>
          </w:p>
        </w:tc>
        <w:tc>
          <w:tcPr>
            <w:tcW w:w="7513" w:type="dxa"/>
            <w:hideMark/>
          </w:tcPr>
          <w:p w:rsidR="00D97D13" w:rsidRPr="00D97D13" w:rsidRDefault="00D97D13">
            <w:pPr>
              <w:pStyle w:val="ad"/>
              <w:spacing w:before="77" w:beforeAutospacing="0" w:after="0" w:afterAutospacing="0"/>
              <w:textAlignment w:val="baseline"/>
              <w:rPr>
                <w:sz w:val="28"/>
                <w:szCs w:val="28"/>
              </w:rPr>
            </w:pPr>
            <w:r w:rsidRPr="00D97D13">
              <w:rPr>
                <w:bCs/>
                <w:shadow/>
                <w:color w:val="000000"/>
                <w:kern w:val="24"/>
                <w:sz w:val="28"/>
                <w:szCs w:val="28"/>
              </w:rPr>
              <w:t>Выращивание кристалла-затравки</w:t>
            </w:r>
          </w:p>
        </w:tc>
      </w:tr>
      <w:tr w:rsidR="00D97D13" w:rsidRPr="009F0799" w:rsidTr="0008104F">
        <w:trPr>
          <w:trHeight w:val="583"/>
        </w:trPr>
        <w:tc>
          <w:tcPr>
            <w:tcW w:w="2376" w:type="dxa"/>
            <w:hideMark/>
          </w:tcPr>
          <w:p w:rsidR="00D97D13" w:rsidRPr="00D97D13" w:rsidRDefault="00D97D13" w:rsidP="00EA1987">
            <w:pPr>
              <w:pStyle w:val="ad"/>
              <w:spacing w:before="77" w:beforeAutospacing="0" w:after="0" w:afterAutospacing="0"/>
              <w:textAlignment w:val="baseline"/>
              <w:rPr>
                <w:sz w:val="28"/>
                <w:szCs w:val="28"/>
              </w:rPr>
            </w:pPr>
            <w:r w:rsidRPr="00D97D13">
              <w:rPr>
                <w:shadow/>
                <w:color w:val="000000"/>
                <w:kern w:val="24"/>
                <w:sz w:val="28"/>
                <w:szCs w:val="28"/>
              </w:rPr>
              <w:t>3.01.</w:t>
            </w:r>
          </w:p>
        </w:tc>
        <w:tc>
          <w:tcPr>
            <w:tcW w:w="7513" w:type="dxa"/>
            <w:hideMark/>
          </w:tcPr>
          <w:p w:rsidR="00D97D13" w:rsidRPr="00D97D13" w:rsidRDefault="00D97D13">
            <w:pPr>
              <w:pStyle w:val="ad"/>
              <w:spacing w:before="77" w:beforeAutospacing="0" w:after="0" w:afterAutospacing="0"/>
              <w:textAlignment w:val="baseline"/>
              <w:rPr>
                <w:sz w:val="28"/>
                <w:szCs w:val="28"/>
              </w:rPr>
            </w:pPr>
            <w:r w:rsidRPr="00D97D13">
              <w:rPr>
                <w:bCs/>
                <w:shadow/>
                <w:color w:val="000000"/>
                <w:kern w:val="24"/>
                <w:sz w:val="28"/>
                <w:szCs w:val="28"/>
              </w:rPr>
              <w:t>Начало выращивания монокристалла. Ребро  затравки около 3 мм.</w:t>
            </w:r>
          </w:p>
        </w:tc>
      </w:tr>
      <w:tr w:rsidR="00D97D13" w:rsidRPr="009F0799" w:rsidTr="0008104F">
        <w:trPr>
          <w:trHeight w:val="580"/>
        </w:trPr>
        <w:tc>
          <w:tcPr>
            <w:tcW w:w="2376" w:type="dxa"/>
            <w:hideMark/>
          </w:tcPr>
          <w:p w:rsidR="00D97D13" w:rsidRPr="00D97D13" w:rsidRDefault="00D97D13" w:rsidP="00EA1987">
            <w:pPr>
              <w:pStyle w:val="ad"/>
              <w:spacing w:before="77" w:beforeAutospacing="0" w:after="0" w:afterAutospacing="0"/>
              <w:textAlignment w:val="baseline"/>
              <w:rPr>
                <w:sz w:val="28"/>
                <w:szCs w:val="28"/>
              </w:rPr>
            </w:pPr>
            <w:r w:rsidRPr="00D97D13">
              <w:rPr>
                <w:shadow/>
                <w:color w:val="000000"/>
                <w:kern w:val="24"/>
                <w:sz w:val="28"/>
                <w:szCs w:val="28"/>
              </w:rPr>
              <w:lastRenderedPageBreak/>
              <w:t>4.01.</w:t>
            </w:r>
          </w:p>
        </w:tc>
        <w:tc>
          <w:tcPr>
            <w:tcW w:w="7513" w:type="dxa"/>
            <w:hideMark/>
          </w:tcPr>
          <w:p w:rsidR="00D97D13" w:rsidRPr="00D97D13" w:rsidRDefault="00D97D13">
            <w:pPr>
              <w:pStyle w:val="ad"/>
              <w:spacing w:before="77" w:beforeAutospacing="0" w:after="0" w:afterAutospacing="0"/>
              <w:textAlignment w:val="baseline"/>
              <w:rPr>
                <w:sz w:val="28"/>
                <w:szCs w:val="28"/>
              </w:rPr>
            </w:pPr>
            <w:r w:rsidRPr="00D97D13">
              <w:rPr>
                <w:bCs/>
                <w:shadow/>
                <w:color w:val="000000"/>
                <w:kern w:val="24"/>
                <w:sz w:val="28"/>
                <w:szCs w:val="28"/>
              </w:rPr>
              <w:t>Форма кристалла не меняется. Заметно увеличился размер. Ребро около 9 мм.</w:t>
            </w:r>
          </w:p>
        </w:tc>
      </w:tr>
      <w:tr w:rsidR="00D97D13" w:rsidRPr="009F0799" w:rsidTr="0008104F">
        <w:trPr>
          <w:trHeight w:val="583"/>
        </w:trPr>
        <w:tc>
          <w:tcPr>
            <w:tcW w:w="2376" w:type="dxa"/>
            <w:hideMark/>
          </w:tcPr>
          <w:p w:rsidR="00D97D13" w:rsidRPr="00D97D13" w:rsidRDefault="00D97D13" w:rsidP="00EA1987">
            <w:pPr>
              <w:pStyle w:val="ad"/>
              <w:spacing w:before="77" w:beforeAutospacing="0" w:after="0" w:afterAutospacing="0"/>
              <w:textAlignment w:val="baseline"/>
              <w:rPr>
                <w:sz w:val="28"/>
                <w:szCs w:val="28"/>
              </w:rPr>
            </w:pPr>
            <w:r w:rsidRPr="00D97D13">
              <w:rPr>
                <w:shadow/>
                <w:color w:val="000000"/>
                <w:kern w:val="24"/>
                <w:sz w:val="28"/>
                <w:szCs w:val="28"/>
              </w:rPr>
              <w:t>5.01.</w:t>
            </w:r>
          </w:p>
        </w:tc>
        <w:tc>
          <w:tcPr>
            <w:tcW w:w="7513" w:type="dxa"/>
            <w:hideMark/>
          </w:tcPr>
          <w:p w:rsidR="00D97D13" w:rsidRPr="00D97D13" w:rsidRDefault="00D97D13">
            <w:pPr>
              <w:pStyle w:val="ad"/>
              <w:spacing w:before="77" w:beforeAutospacing="0" w:after="0" w:afterAutospacing="0"/>
              <w:textAlignment w:val="baseline"/>
              <w:rPr>
                <w:sz w:val="28"/>
                <w:szCs w:val="28"/>
              </w:rPr>
            </w:pPr>
            <w:r w:rsidRPr="00D97D13">
              <w:rPr>
                <w:bCs/>
                <w:shadow/>
                <w:color w:val="000000"/>
                <w:kern w:val="24"/>
                <w:sz w:val="28"/>
                <w:szCs w:val="28"/>
              </w:rPr>
              <w:t>Размер кристалла заметно увеличился. Объем раствора немного уменьшился.</w:t>
            </w:r>
          </w:p>
        </w:tc>
      </w:tr>
      <w:tr w:rsidR="00D97D13" w:rsidRPr="009F0799" w:rsidTr="0008104F">
        <w:trPr>
          <w:trHeight w:val="481"/>
        </w:trPr>
        <w:tc>
          <w:tcPr>
            <w:tcW w:w="2376" w:type="dxa"/>
            <w:hideMark/>
          </w:tcPr>
          <w:p w:rsidR="00D97D13" w:rsidRPr="00D97D13" w:rsidRDefault="00D97D13" w:rsidP="00EA1987">
            <w:pPr>
              <w:pStyle w:val="ad"/>
              <w:spacing w:before="77" w:beforeAutospacing="0" w:after="0" w:afterAutospacing="0"/>
              <w:textAlignment w:val="baseline"/>
              <w:rPr>
                <w:sz w:val="28"/>
                <w:szCs w:val="28"/>
              </w:rPr>
            </w:pPr>
            <w:r w:rsidRPr="00D97D13">
              <w:rPr>
                <w:shadow/>
                <w:color w:val="000000"/>
                <w:kern w:val="24"/>
                <w:sz w:val="28"/>
                <w:szCs w:val="28"/>
              </w:rPr>
              <w:t>6.01.</w:t>
            </w:r>
          </w:p>
        </w:tc>
        <w:tc>
          <w:tcPr>
            <w:tcW w:w="7513" w:type="dxa"/>
            <w:hideMark/>
          </w:tcPr>
          <w:p w:rsidR="00D97D13" w:rsidRPr="00D97D13" w:rsidRDefault="00D97D13">
            <w:pPr>
              <w:pStyle w:val="ad"/>
              <w:spacing w:before="77" w:beforeAutospacing="0" w:after="0" w:afterAutospacing="0"/>
              <w:textAlignment w:val="baseline"/>
              <w:rPr>
                <w:sz w:val="28"/>
                <w:szCs w:val="28"/>
              </w:rPr>
            </w:pPr>
            <w:r w:rsidRPr="00D97D13">
              <w:rPr>
                <w:shadow/>
                <w:color w:val="000000"/>
                <w:kern w:val="24"/>
                <w:sz w:val="28"/>
                <w:szCs w:val="28"/>
              </w:rPr>
              <w:t xml:space="preserve">Кристалл менее заметно увеличивает размер. </w:t>
            </w:r>
          </w:p>
        </w:tc>
      </w:tr>
      <w:tr w:rsidR="00D97D13" w:rsidRPr="009F0799" w:rsidTr="0008104F">
        <w:trPr>
          <w:trHeight w:val="583"/>
        </w:trPr>
        <w:tc>
          <w:tcPr>
            <w:tcW w:w="2376" w:type="dxa"/>
            <w:hideMark/>
          </w:tcPr>
          <w:p w:rsidR="00D97D13" w:rsidRPr="00D97D13" w:rsidRDefault="00D97D13" w:rsidP="00EA1987">
            <w:pPr>
              <w:pStyle w:val="ad"/>
              <w:spacing w:before="77" w:beforeAutospacing="0" w:after="0" w:afterAutospacing="0"/>
              <w:textAlignment w:val="baseline"/>
              <w:rPr>
                <w:sz w:val="28"/>
                <w:szCs w:val="28"/>
              </w:rPr>
            </w:pPr>
            <w:r w:rsidRPr="00D97D13">
              <w:rPr>
                <w:shadow/>
                <w:color w:val="000000"/>
                <w:kern w:val="24"/>
                <w:sz w:val="28"/>
                <w:szCs w:val="28"/>
              </w:rPr>
              <w:t>7.01.</w:t>
            </w:r>
          </w:p>
        </w:tc>
        <w:tc>
          <w:tcPr>
            <w:tcW w:w="7513" w:type="dxa"/>
            <w:hideMark/>
          </w:tcPr>
          <w:p w:rsidR="00D97D13" w:rsidRPr="00D97D13" w:rsidRDefault="0084622C" w:rsidP="0084622C">
            <w:pPr>
              <w:pStyle w:val="ad"/>
              <w:spacing w:before="77" w:beforeAutospacing="0" w:after="0" w:afterAutospacing="0"/>
              <w:textAlignment w:val="baseline"/>
              <w:rPr>
                <w:sz w:val="28"/>
                <w:szCs w:val="28"/>
              </w:rPr>
            </w:pPr>
            <w:r>
              <w:rPr>
                <w:shadow/>
                <w:color w:val="000000"/>
                <w:kern w:val="24"/>
                <w:sz w:val="28"/>
                <w:szCs w:val="28"/>
              </w:rPr>
              <w:t>Размер кристалла почти не меняется. Доливаем маточный раствор.</w:t>
            </w:r>
          </w:p>
        </w:tc>
      </w:tr>
      <w:tr w:rsidR="00D97D13" w:rsidRPr="009F0799" w:rsidTr="0008104F">
        <w:trPr>
          <w:trHeight w:val="815"/>
        </w:trPr>
        <w:tc>
          <w:tcPr>
            <w:tcW w:w="2376" w:type="dxa"/>
            <w:hideMark/>
          </w:tcPr>
          <w:p w:rsidR="00D97D13" w:rsidRPr="00D97D13" w:rsidRDefault="00D97D13" w:rsidP="00EA1987">
            <w:pPr>
              <w:pStyle w:val="ad"/>
              <w:spacing w:before="77" w:beforeAutospacing="0" w:after="0" w:afterAutospacing="0"/>
              <w:textAlignment w:val="baseline"/>
              <w:rPr>
                <w:sz w:val="28"/>
                <w:szCs w:val="28"/>
              </w:rPr>
            </w:pPr>
            <w:r w:rsidRPr="00D97D13">
              <w:rPr>
                <w:shadow/>
                <w:color w:val="000000"/>
                <w:kern w:val="24"/>
                <w:sz w:val="28"/>
                <w:szCs w:val="28"/>
              </w:rPr>
              <w:t>8.01.</w:t>
            </w:r>
          </w:p>
        </w:tc>
        <w:tc>
          <w:tcPr>
            <w:tcW w:w="7513" w:type="dxa"/>
            <w:hideMark/>
          </w:tcPr>
          <w:p w:rsidR="00D97D13" w:rsidRPr="00D97D13" w:rsidRDefault="00A7367A" w:rsidP="00A7367A">
            <w:pPr>
              <w:pStyle w:val="ad"/>
              <w:spacing w:before="77" w:beforeAutospacing="0" w:after="0" w:afterAutospacing="0"/>
              <w:textAlignment w:val="baseline"/>
              <w:rPr>
                <w:sz w:val="28"/>
                <w:szCs w:val="28"/>
              </w:rPr>
            </w:pPr>
            <w:r>
              <w:rPr>
                <w:shadow/>
                <w:color w:val="000000"/>
                <w:kern w:val="24"/>
                <w:sz w:val="28"/>
                <w:szCs w:val="28"/>
              </w:rPr>
              <w:t>Ф</w:t>
            </w:r>
            <w:r w:rsidR="00D97D13" w:rsidRPr="00D97D13">
              <w:rPr>
                <w:shadow/>
                <w:color w:val="000000"/>
                <w:kern w:val="24"/>
                <w:sz w:val="28"/>
                <w:szCs w:val="28"/>
              </w:rPr>
              <w:t>орм</w:t>
            </w:r>
            <w:r>
              <w:rPr>
                <w:shadow/>
                <w:color w:val="000000"/>
                <w:kern w:val="24"/>
                <w:sz w:val="28"/>
                <w:szCs w:val="28"/>
              </w:rPr>
              <w:t>а у кристалла, выращенного на маленькой затравке, имеет более ровные грани призмы, в основании которой лежит ромб</w:t>
            </w:r>
            <w:r w:rsidR="00D97D13" w:rsidRPr="00D97D13">
              <w:rPr>
                <w:shadow/>
                <w:color w:val="000000"/>
                <w:kern w:val="24"/>
                <w:sz w:val="28"/>
                <w:szCs w:val="28"/>
              </w:rPr>
              <w:t>.</w:t>
            </w:r>
            <w:r>
              <w:rPr>
                <w:shadow/>
                <w:color w:val="000000"/>
                <w:kern w:val="24"/>
                <w:sz w:val="28"/>
                <w:szCs w:val="28"/>
              </w:rPr>
              <w:t xml:space="preserve"> Кристалл, выращенный на большой затравке, имеет множество дефектов геометрической формы. На дне выпали кристаллы, т.е. </w:t>
            </w:r>
            <w:r w:rsidR="0008104F">
              <w:rPr>
                <w:shadow/>
                <w:color w:val="000000"/>
                <w:kern w:val="24"/>
                <w:sz w:val="28"/>
                <w:szCs w:val="28"/>
              </w:rPr>
              <w:t>произошло</w:t>
            </w:r>
            <w:r>
              <w:rPr>
                <w:shadow/>
                <w:color w:val="000000"/>
                <w:kern w:val="24"/>
                <w:sz w:val="28"/>
                <w:szCs w:val="28"/>
              </w:rPr>
              <w:t xml:space="preserve"> нарушение условий роста. Необходимо прерывание эксперимента.</w:t>
            </w:r>
          </w:p>
        </w:tc>
      </w:tr>
      <w:tr w:rsidR="00D97D13" w:rsidRPr="009F0799" w:rsidTr="0008104F">
        <w:trPr>
          <w:trHeight w:val="815"/>
        </w:trPr>
        <w:tc>
          <w:tcPr>
            <w:tcW w:w="2376" w:type="dxa"/>
          </w:tcPr>
          <w:p w:rsidR="00D97D13" w:rsidRPr="00D97D13" w:rsidRDefault="0008104F" w:rsidP="00EA1987">
            <w:pPr>
              <w:pStyle w:val="ad"/>
              <w:spacing w:before="77" w:beforeAutospacing="0" w:after="0" w:afterAutospacing="0"/>
              <w:textAlignment w:val="baseline"/>
              <w:rPr>
                <w:shadow/>
                <w:color w:val="000000"/>
                <w:kern w:val="24"/>
                <w:sz w:val="28"/>
                <w:szCs w:val="28"/>
              </w:rPr>
            </w:pPr>
            <w:r>
              <w:rPr>
                <w:shadow/>
                <w:color w:val="000000"/>
                <w:kern w:val="24"/>
                <w:sz w:val="28"/>
                <w:szCs w:val="28"/>
              </w:rPr>
              <w:t>9.01.</w:t>
            </w:r>
          </w:p>
        </w:tc>
        <w:tc>
          <w:tcPr>
            <w:tcW w:w="7513" w:type="dxa"/>
          </w:tcPr>
          <w:p w:rsidR="00D97D13" w:rsidRPr="00D97D13" w:rsidRDefault="0008104F" w:rsidP="00D97D13">
            <w:pPr>
              <w:pStyle w:val="ad"/>
              <w:spacing w:before="77" w:beforeAutospacing="0" w:after="0" w:afterAutospacing="0"/>
              <w:textAlignment w:val="baseline"/>
              <w:rPr>
                <w:shadow/>
                <w:color w:val="000000"/>
                <w:kern w:val="24"/>
                <w:sz w:val="28"/>
                <w:szCs w:val="28"/>
              </w:rPr>
            </w:pPr>
            <w:r>
              <w:rPr>
                <w:shadow/>
                <w:color w:val="000000"/>
                <w:kern w:val="24"/>
                <w:sz w:val="28"/>
                <w:szCs w:val="28"/>
              </w:rPr>
              <w:t>Прерывание эксперимента для дальнейшего исследования кристалла</w:t>
            </w:r>
          </w:p>
        </w:tc>
      </w:tr>
    </w:tbl>
    <w:p w:rsidR="00EF7ECA" w:rsidRDefault="00831BCC" w:rsidP="00EF7ECA">
      <w:pPr>
        <w:shd w:val="clear" w:color="auto" w:fill="FFFFFF"/>
        <w:spacing w:before="250" w:line="240" w:lineRule="auto"/>
        <w:ind w:firstLine="710"/>
        <w:jc w:val="right"/>
        <w:rPr>
          <w:rFonts w:ascii="Times New Roman" w:hAnsi="Times New Roman" w:cs="Times New Roman"/>
          <w:b/>
          <w:sz w:val="28"/>
          <w:szCs w:val="28"/>
        </w:rPr>
      </w:pPr>
      <w:r w:rsidRPr="00831BCC">
        <w:rPr>
          <w:rFonts w:ascii="Times New Roman" w:eastAsia="Times New Roman" w:hAnsi="Times New Roman" w:cs="Times New Roman"/>
          <w:i/>
          <w:iCs/>
          <w:color w:val="000000"/>
          <w:sz w:val="20"/>
          <w:szCs w:val="20"/>
          <w:lang w:eastAsia="ru-RU"/>
        </w:rPr>
        <w:t> </w:t>
      </w:r>
      <w:r w:rsidR="00EF7ECA" w:rsidRPr="006F0CEB">
        <w:rPr>
          <w:rFonts w:ascii="Times New Roman" w:hAnsi="Times New Roman" w:cs="Times New Roman"/>
          <w:b/>
          <w:sz w:val="28"/>
          <w:szCs w:val="28"/>
        </w:rPr>
        <w:t xml:space="preserve">Приложение </w:t>
      </w:r>
      <w:r w:rsidR="00EF7ECA">
        <w:rPr>
          <w:rFonts w:ascii="Times New Roman" w:hAnsi="Times New Roman" w:cs="Times New Roman"/>
          <w:b/>
          <w:sz w:val="28"/>
          <w:szCs w:val="28"/>
        </w:rPr>
        <w:t>4</w:t>
      </w:r>
      <w:r w:rsidR="00EF7ECA" w:rsidRPr="006F0CEB">
        <w:rPr>
          <w:rFonts w:ascii="Times New Roman" w:hAnsi="Times New Roman" w:cs="Times New Roman"/>
          <w:b/>
          <w:sz w:val="28"/>
          <w:szCs w:val="28"/>
        </w:rPr>
        <w:t>.</w:t>
      </w:r>
    </w:p>
    <w:tbl>
      <w:tblPr>
        <w:tblStyle w:val="ae"/>
        <w:tblpPr w:leftFromText="180" w:rightFromText="180" w:vertAnchor="text" w:horzAnchor="margin" w:tblpY="1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863D97" w:rsidTr="00CD6B07">
        <w:tc>
          <w:tcPr>
            <w:tcW w:w="4785" w:type="dxa"/>
          </w:tcPr>
          <w:p w:rsidR="00863D97" w:rsidRDefault="006A7189" w:rsidP="006A7189">
            <w:pPr>
              <w:spacing w:before="250"/>
              <w:jc w:val="center"/>
              <w:rPr>
                <w:rFonts w:ascii="Times New Roman" w:hAnsi="Times New Roman" w:cs="Times New Roman"/>
                <w:i/>
                <w:sz w:val="28"/>
                <w:szCs w:val="28"/>
              </w:rPr>
            </w:pPr>
            <w:r w:rsidRPr="006A7189">
              <w:rPr>
                <w:rFonts w:ascii="Times New Roman" w:hAnsi="Times New Roman" w:cs="Times New Roman"/>
                <w:i/>
                <w:noProof/>
                <w:sz w:val="28"/>
                <w:szCs w:val="28"/>
                <w:lang w:eastAsia="ru-RU"/>
              </w:rPr>
              <w:drawing>
                <wp:inline distT="0" distB="0" distL="0" distR="0">
                  <wp:extent cx="2059305" cy="1600200"/>
                  <wp:effectExtent l="19050" t="0" r="0" b="0"/>
                  <wp:docPr id="14" name="Рисунок 1" descr="IMG_20140108_204951.jpg"/>
                  <wp:cNvGraphicFramePr/>
                  <a:graphic xmlns:a="http://schemas.openxmlformats.org/drawingml/2006/main">
                    <a:graphicData uri="http://schemas.openxmlformats.org/drawingml/2006/picture">
                      <pic:pic xmlns:pic="http://schemas.openxmlformats.org/drawingml/2006/picture">
                        <pic:nvPicPr>
                          <pic:cNvPr id="4" name="Рисунок 3" descr="IMG_20140108_204951.jpg"/>
                          <pic:cNvPicPr>
                            <a:picLocks noChangeAspect="1"/>
                          </pic:cNvPicPr>
                        </pic:nvPicPr>
                        <pic:blipFill>
                          <a:blip r:embed="rId18" cstate="print"/>
                          <a:srcRect l="29687" t="13541" r="18750" b="14844"/>
                          <a:stretch>
                            <a:fillRect/>
                          </a:stretch>
                        </pic:blipFill>
                        <pic:spPr>
                          <a:xfrm>
                            <a:off x="0" y="0"/>
                            <a:ext cx="2060875" cy="1601420"/>
                          </a:xfrm>
                          <a:prstGeom prst="rect">
                            <a:avLst/>
                          </a:prstGeom>
                        </pic:spPr>
                      </pic:pic>
                    </a:graphicData>
                  </a:graphic>
                </wp:inline>
              </w:drawing>
            </w:r>
          </w:p>
        </w:tc>
        <w:tc>
          <w:tcPr>
            <w:tcW w:w="4786" w:type="dxa"/>
          </w:tcPr>
          <w:p w:rsidR="00863D97" w:rsidRPr="00272A9E" w:rsidRDefault="006A7189" w:rsidP="006A7189">
            <w:pPr>
              <w:spacing w:before="250"/>
              <w:jc w:val="center"/>
              <w:rPr>
                <w:rFonts w:ascii="Times New Roman" w:hAnsi="Times New Roman" w:cs="Times New Roman"/>
                <w:b/>
                <w:i/>
                <w:sz w:val="28"/>
                <w:szCs w:val="28"/>
              </w:rPr>
            </w:pPr>
            <w:r w:rsidRPr="00272A9E">
              <w:rPr>
                <w:rFonts w:ascii="Times New Roman" w:hAnsi="Times New Roman" w:cs="Times New Roman"/>
                <w:b/>
                <w:i/>
                <w:noProof/>
                <w:sz w:val="28"/>
                <w:szCs w:val="28"/>
                <w:lang w:eastAsia="ru-RU"/>
              </w:rPr>
              <w:drawing>
                <wp:inline distT="0" distB="0" distL="0" distR="0">
                  <wp:extent cx="1997433" cy="1533525"/>
                  <wp:effectExtent l="19050" t="0" r="2817" b="0"/>
                  <wp:docPr id="15" name="Рисунок 2" descr="IMG_20140108_205524.jpg"/>
                  <wp:cNvGraphicFramePr/>
                  <a:graphic xmlns:a="http://schemas.openxmlformats.org/drawingml/2006/main">
                    <a:graphicData uri="http://schemas.openxmlformats.org/drawingml/2006/picture">
                      <pic:pic xmlns:pic="http://schemas.openxmlformats.org/drawingml/2006/picture">
                        <pic:nvPicPr>
                          <pic:cNvPr id="4" name="Содержимое 3" descr="IMG_20140108_205524.jpg"/>
                          <pic:cNvPicPr>
                            <a:picLocks noGrp="1" noChangeAspect="1"/>
                          </pic:cNvPicPr>
                        </pic:nvPicPr>
                        <pic:blipFill>
                          <a:blip r:embed="rId19" cstate="print"/>
                          <a:srcRect l="22222" t="19791" r="6597" b="44792"/>
                          <a:stretch>
                            <a:fillRect/>
                          </a:stretch>
                        </pic:blipFill>
                        <pic:spPr>
                          <a:xfrm>
                            <a:off x="0" y="0"/>
                            <a:ext cx="1996591" cy="1532878"/>
                          </a:xfrm>
                          <a:prstGeom prst="rect">
                            <a:avLst/>
                          </a:prstGeom>
                        </pic:spPr>
                      </pic:pic>
                    </a:graphicData>
                  </a:graphic>
                </wp:inline>
              </w:drawing>
            </w:r>
          </w:p>
        </w:tc>
      </w:tr>
      <w:tr w:rsidR="00CD6B07" w:rsidTr="00CD6B07">
        <w:tc>
          <w:tcPr>
            <w:tcW w:w="4785" w:type="dxa"/>
          </w:tcPr>
          <w:p w:rsidR="00CD6B07" w:rsidRPr="006A7189" w:rsidRDefault="00CD6B07" w:rsidP="006A7189">
            <w:pPr>
              <w:spacing w:before="250"/>
              <w:jc w:val="center"/>
              <w:rPr>
                <w:rFonts w:ascii="Times New Roman" w:hAnsi="Times New Roman" w:cs="Times New Roman"/>
                <w:i/>
                <w:noProof/>
                <w:sz w:val="28"/>
                <w:szCs w:val="28"/>
                <w:lang w:eastAsia="ru-RU"/>
              </w:rPr>
            </w:pPr>
            <w:r w:rsidRPr="00CD6B07">
              <w:rPr>
                <w:rFonts w:ascii="Times New Roman" w:hAnsi="Times New Roman" w:cs="Times New Roman"/>
                <w:i/>
                <w:noProof/>
                <w:sz w:val="28"/>
                <w:szCs w:val="28"/>
                <w:lang w:eastAsia="ru-RU"/>
              </w:rPr>
              <w:drawing>
                <wp:inline distT="0" distB="0" distL="0" distR="0">
                  <wp:extent cx="2133599" cy="1381125"/>
                  <wp:effectExtent l="19050" t="0" r="1" b="0"/>
                  <wp:docPr id="1" name="Рисунок 1" descr="IMG_20140119_132325.jpg"/>
                  <wp:cNvGraphicFramePr/>
                  <a:graphic xmlns:a="http://schemas.openxmlformats.org/drawingml/2006/main">
                    <a:graphicData uri="http://schemas.openxmlformats.org/drawingml/2006/picture">
                      <pic:pic xmlns:pic="http://schemas.openxmlformats.org/drawingml/2006/picture">
                        <pic:nvPicPr>
                          <pic:cNvPr id="12" name="Рисунок 11" descr="IMG_20140119_132325.jpg"/>
                          <pic:cNvPicPr>
                            <a:picLocks noChangeAspect="1"/>
                          </pic:cNvPicPr>
                        </pic:nvPicPr>
                        <pic:blipFill>
                          <a:blip r:embed="rId20" cstate="print"/>
                          <a:srcRect l="16216" t="14564" r="24324" b="33092"/>
                          <a:stretch>
                            <a:fillRect/>
                          </a:stretch>
                        </pic:blipFill>
                        <pic:spPr>
                          <a:xfrm>
                            <a:off x="0" y="0"/>
                            <a:ext cx="2137106" cy="1383395"/>
                          </a:xfrm>
                          <a:prstGeom prst="rect">
                            <a:avLst/>
                          </a:prstGeom>
                        </pic:spPr>
                      </pic:pic>
                    </a:graphicData>
                  </a:graphic>
                </wp:inline>
              </w:drawing>
            </w:r>
          </w:p>
        </w:tc>
        <w:tc>
          <w:tcPr>
            <w:tcW w:w="4786" w:type="dxa"/>
          </w:tcPr>
          <w:p w:rsidR="00CD6B07" w:rsidRPr="00272A9E" w:rsidRDefault="00CD6B07" w:rsidP="006A7189">
            <w:pPr>
              <w:spacing w:before="250"/>
              <w:jc w:val="center"/>
              <w:rPr>
                <w:rFonts w:ascii="Times New Roman" w:hAnsi="Times New Roman" w:cs="Times New Roman"/>
                <w:b/>
                <w:i/>
                <w:noProof/>
                <w:sz w:val="28"/>
                <w:szCs w:val="28"/>
                <w:lang w:eastAsia="ru-RU"/>
              </w:rPr>
            </w:pPr>
            <w:r w:rsidRPr="00CD6B07">
              <w:rPr>
                <w:rFonts w:ascii="Times New Roman" w:hAnsi="Times New Roman" w:cs="Times New Roman"/>
                <w:b/>
                <w:i/>
                <w:noProof/>
                <w:sz w:val="28"/>
                <w:szCs w:val="28"/>
                <w:lang w:eastAsia="ru-RU"/>
              </w:rPr>
              <w:drawing>
                <wp:inline distT="0" distB="0" distL="0" distR="0">
                  <wp:extent cx="1524000" cy="1543050"/>
                  <wp:effectExtent l="19050" t="0" r="0" b="0"/>
                  <wp:docPr id="2" name="Рисунок 2" descr="IMG_20140119_132630.jpg"/>
                  <wp:cNvGraphicFramePr/>
                  <a:graphic xmlns:a="http://schemas.openxmlformats.org/drawingml/2006/main">
                    <a:graphicData uri="http://schemas.openxmlformats.org/drawingml/2006/picture">
                      <pic:pic xmlns:pic="http://schemas.openxmlformats.org/drawingml/2006/picture">
                        <pic:nvPicPr>
                          <pic:cNvPr id="10" name="Рисунок 9" descr="IMG_20140119_132630.jpg"/>
                          <pic:cNvPicPr>
                            <a:picLocks noChangeAspect="1"/>
                          </pic:cNvPicPr>
                        </pic:nvPicPr>
                        <pic:blipFill>
                          <a:blip r:embed="rId21" cstate="print"/>
                          <a:srcRect l="27344" t="4519" r="26562"/>
                          <a:stretch>
                            <a:fillRect/>
                          </a:stretch>
                        </pic:blipFill>
                        <pic:spPr>
                          <a:xfrm>
                            <a:off x="0" y="0"/>
                            <a:ext cx="1523850" cy="1542898"/>
                          </a:xfrm>
                          <a:prstGeom prst="rect">
                            <a:avLst/>
                          </a:prstGeom>
                        </pic:spPr>
                      </pic:pic>
                    </a:graphicData>
                  </a:graphic>
                </wp:inline>
              </w:drawing>
            </w:r>
          </w:p>
        </w:tc>
      </w:tr>
    </w:tbl>
    <w:p w:rsidR="006A7189" w:rsidRDefault="00EF7ECA" w:rsidP="00590BDE">
      <w:pPr>
        <w:shd w:val="clear" w:color="auto" w:fill="FFFFFF"/>
        <w:spacing w:before="250" w:line="240" w:lineRule="auto"/>
        <w:jc w:val="center"/>
        <w:rPr>
          <w:rFonts w:ascii="Times New Roman" w:hAnsi="Times New Roman" w:cs="Times New Roman"/>
          <w:sz w:val="28"/>
          <w:szCs w:val="28"/>
        </w:rPr>
      </w:pPr>
      <w:r>
        <w:rPr>
          <w:rFonts w:ascii="Times New Roman" w:hAnsi="Times New Roman" w:cs="Times New Roman"/>
          <w:sz w:val="28"/>
          <w:szCs w:val="28"/>
        </w:rPr>
        <w:t xml:space="preserve">Выращенный монокристалл </w:t>
      </w:r>
      <w:r w:rsidR="006A7189">
        <w:rPr>
          <w:rFonts w:ascii="Times New Roman" w:hAnsi="Times New Roman" w:cs="Times New Roman"/>
          <w:sz w:val="28"/>
          <w:szCs w:val="28"/>
        </w:rPr>
        <w:t xml:space="preserve">(меньший) </w:t>
      </w:r>
      <w:r>
        <w:rPr>
          <w:rFonts w:ascii="Times New Roman" w:hAnsi="Times New Roman" w:cs="Times New Roman"/>
          <w:sz w:val="28"/>
          <w:szCs w:val="28"/>
        </w:rPr>
        <w:t>медного купороса</w:t>
      </w:r>
      <w:r w:rsidR="00CD6B07">
        <w:rPr>
          <w:rFonts w:ascii="Times New Roman" w:hAnsi="Times New Roman" w:cs="Times New Roman"/>
          <w:sz w:val="28"/>
          <w:szCs w:val="28"/>
        </w:rPr>
        <w:t xml:space="preserve"> и желтой кровяной соли</w:t>
      </w:r>
      <w:r>
        <w:rPr>
          <w:rFonts w:ascii="Times New Roman" w:hAnsi="Times New Roman" w:cs="Times New Roman"/>
          <w:sz w:val="28"/>
          <w:szCs w:val="28"/>
        </w:rPr>
        <w:t>.</w:t>
      </w:r>
    </w:p>
    <w:p w:rsidR="00EA1987" w:rsidRDefault="00EA1987" w:rsidP="00EF7ECA">
      <w:pPr>
        <w:shd w:val="clear" w:color="auto" w:fill="FFFFFF"/>
        <w:spacing w:before="250" w:line="240" w:lineRule="auto"/>
        <w:ind w:firstLine="710"/>
        <w:jc w:val="right"/>
        <w:rPr>
          <w:rFonts w:ascii="Times New Roman" w:hAnsi="Times New Roman" w:cs="Times New Roman"/>
          <w:b/>
          <w:sz w:val="28"/>
          <w:szCs w:val="28"/>
        </w:rPr>
      </w:pPr>
    </w:p>
    <w:p w:rsidR="00EA1987" w:rsidRDefault="00EA1987" w:rsidP="00EF7ECA">
      <w:pPr>
        <w:shd w:val="clear" w:color="auto" w:fill="FFFFFF"/>
        <w:spacing w:before="250" w:line="240" w:lineRule="auto"/>
        <w:ind w:firstLine="710"/>
        <w:jc w:val="right"/>
        <w:rPr>
          <w:rFonts w:ascii="Times New Roman" w:hAnsi="Times New Roman" w:cs="Times New Roman"/>
          <w:b/>
          <w:sz w:val="28"/>
          <w:szCs w:val="28"/>
        </w:rPr>
      </w:pPr>
    </w:p>
    <w:p w:rsidR="00EA1987" w:rsidRDefault="00EA1987" w:rsidP="00EF7ECA">
      <w:pPr>
        <w:shd w:val="clear" w:color="auto" w:fill="FFFFFF"/>
        <w:spacing w:before="250" w:line="240" w:lineRule="auto"/>
        <w:ind w:firstLine="710"/>
        <w:jc w:val="right"/>
        <w:rPr>
          <w:rFonts w:ascii="Times New Roman" w:hAnsi="Times New Roman" w:cs="Times New Roman"/>
          <w:b/>
          <w:sz w:val="28"/>
          <w:szCs w:val="28"/>
        </w:rPr>
      </w:pPr>
    </w:p>
    <w:p w:rsidR="00EA1987" w:rsidRDefault="00EF7ECA" w:rsidP="00EA1987">
      <w:pPr>
        <w:shd w:val="clear" w:color="auto" w:fill="FFFFFF"/>
        <w:spacing w:before="250" w:line="240" w:lineRule="auto"/>
        <w:ind w:firstLine="710"/>
        <w:jc w:val="right"/>
        <w:rPr>
          <w:rFonts w:ascii="Times New Roman" w:eastAsia="Times New Roman" w:hAnsi="Times New Roman" w:cs="Times New Roman"/>
          <w:bCs/>
          <w:color w:val="000000"/>
          <w:sz w:val="28"/>
          <w:szCs w:val="28"/>
          <w:lang w:eastAsia="ru-RU"/>
        </w:rPr>
      </w:pPr>
      <w:r w:rsidRPr="006F0CEB">
        <w:rPr>
          <w:rFonts w:ascii="Times New Roman" w:hAnsi="Times New Roman" w:cs="Times New Roman"/>
          <w:b/>
          <w:sz w:val="28"/>
          <w:szCs w:val="28"/>
        </w:rPr>
        <w:lastRenderedPageBreak/>
        <w:t xml:space="preserve">Приложение </w:t>
      </w:r>
      <w:r>
        <w:rPr>
          <w:rFonts w:ascii="Times New Roman" w:hAnsi="Times New Roman" w:cs="Times New Roman"/>
          <w:b/>
          <w:sz w:val="28"/>
          <w:szCs w:val="28"/>
        </w:rPr>
        <w:t>5</w:t>
      </w:r>
      <w:r w:rsidRPr="006F0CEB">
        <w:rPr>
          <w:rFonts w:ascii="Times New Roman" w:hAnsi="Times New Roman" w:cs="Times New Roman"/>
          <w:b/>
          <w:sz w:val="28"/>
          <w:szCs w:val="28"/>
        </w:rPr>
        <w:t>.</w:t>
      </w:r>
    </w:p>
    <w:p w:rsidR="00EF7ECA" w:rsidRDefault="00EF7ECA" w:rsidP="00EF7ECA">
      <w:pPr>
        <w:shd w:val="clear" w:color="auto" w:fill="FFFFFF"/>
        <w:spacing w:before="250" w:line="240" w:lineRule="auto"/>
        <w:ind w:firstLine="710"/>
        <w:jc w:val="center"/>
        <w:rPr>
          <w:rFonts w:ascii="Times New Roman" w:eastAsia="Times New Roman" w:hAnsi="Times New Roman" w:cs="Times New Roman"/>
          <w:bCs/>
          <w:color w:val="000000"/>
          <w:sz w:val="28"/>
          <w:szCs w:val="28"/>
          <w:lang w:eastAsia="ru-RU"/>
        </w:rPr>
      </w:pPr>
      <w:r w:rsidRPr="00EF7ECA">
        <w:rPr>
          <w:rFonts w:ascii="Times New Roman" w:eastAsia="Times New Roman" w:hAnsi="Times New Roman" w:cs="Times New Roman"/>
          <w:bCs/>
          <w:color w:val="000000"/>
          <w:sz w:val="28"/>
          <w:szCs w:val="28"/>
          <w:lang w:eastAsia="ru-RU"/>
        </w:rPr>
        <w:t>Выращ</w:t>
      </w:r>
      <w:r w:rsidR="00BE3CB9">
        <w:rPr>
          <w:rFonts w:ascii="Times New Roman" w:eastAsia="Times New Roman" w:hAnsi="Times New Roman" w:cs="Times New Roman"/>
          <w:bCs/>
          <w:color w:val="000000"/>
          <w:sz w:val="28"/>
          <w:szCs w:val="28"/>
          <w:lang w:eastAsia="ru-RU"/>
        </w:rPr>
        <w:t>ивание</w:t>
      </w:r>
      <w:r w:rsidRPr="00EF7ECA">
        <w:rPr>
          <w:rFonts w:ascii="Times New Roman" w:eastAsia="Times New Roman" w:hAnsi="Times New Roman" w:cs="Times New Roman"/>
          <w:bCs/>
          <w:color w:val="000000"/>
          <w:sz w:val="28"/>
          <w:szCs w:val="28"/>
          <w:lang w:eastAsia="ru-RU"/>
        </w:rPr>
        <w:t xml:space="preserve"> кристалл</w:t>
      </w:r>
      <w:r w:rsidR="00BE3CB9">
        <w:rPr>
          <w:rFonts w:ascii="Times New Roman" w:eastAsia="Times New Roman" w:hAnsi="Times New Roman" w:cs="Times New Roman"/>
          <w:bCs/>
          <w:color w:val="000000"/>
          <w:sz w:val="28"/>
          <w:szCs w:val="28"/>
          <w:lang w:eastAsia="ru-RU"/>
        </w:rPr>
        <w:t>а</w:t>
      </w:r>
      <w:r w:rsidRPr="00EF7ECA">
        <w:rPr>
          <w:rFonts w:ascii="Times New Roman" w:eastAsia="Times New Roman" w:hAnsi="Times New Roman" w:cs="Times New Roman"/>
          <w:bCs/>
          <w:color w:val="000000"/>
          <w:sz w:val="28"/>
          <w:szCs w:val="28"/>
          <w:lang w:eastAsia="ru-RU"/>
        </w:rPr>
        <w:t xml:space="preserve"> малорастворимого соединения в воде – </w:t>
      </w:r>
    </w:p>
    <w:p w:rsidR="00EF7ECA" w:rsidRPr="00EF7ECA" w:rsidRDefault="006A7189" w:rsidP="00590BDE">
      <w:pPr>
        <w:shd w:val="clear" w:color="auto" w:fill="FFFFFF"/>
        <w:spacing w:before="250" w:line="240" w:lineRule="auto"/>
        <w:jc w:val="center"/>
        <w:rPr>
          <w:rFonts w:ascii="Times New Roman" w:hAnsi="Times New Roman" w:cs="Times New Roman"/>
          <w:i/>
          <w:sz w:val="28"/>
          <w:szCs w:val="28"/>
        </w:rPr>
      </w:pPr>
      <w:r w:rsidRPr="006A7189">
        <w:rPr>
          <w:rFonts w:ascii="Times New Roman" w:eastAsia="Times New Roman" w:hAnsi="Times New Roman" w:cs="Times New Roman"/>
          <w:bCs/>
          <w:noProof/>
          <w:color w:val="000000"/>
          <w:sz w:val="28"/>
          <w:szCs w:val="28"/>
          <w:lang w:eastAsia="ru-RU"/>
        </w:rPr>
        <w:drawing>
          <wp:inline distT="0" distB="0" distL="0" distR="0">
            <wp:extent cx="2418658" cy="1571625"/>
            <wp:effectExtent l="38100" t="0" r="19742" b="466725"/>
            <wp:docPr id="17" name="Рисунок 3" descr="IMG_20131128_141612.jpg"/>
            <wp:cNvGraphicFramePr/>
            <a:graphic xmlns:a="http://schemas.openxmlformats.org/drawingml/2006/main">
              <a:graphicData uri="http://schemas.openxmlformats.org/drawingml/2006/picture">
                <pic:pic xmlns:pic="http://schemas.openxmlformats.org/drawingml/2006/picture">
                  <pic:nvPicPr>
                    <pic:cNvPr id="7" name="Рисунок 6" descr="IMG_20131128_141612.jpg"/>
                    <pic:cNvPicPr>
                      <a:picLocks noChangeAspect="1"/>
                    </pic:cNvPicPr>
                  </pic:nvPicPr>
                  <pic:blipFill>
                    <a:blip r:embed="rId22" cstate="print">
                      <a:lum bright="-10000" contrast="40000"/>
                    </a:blip>
                    <a:stretch>
                      <a:fillRect/>
                    </a:stretch>
                  </pic:blipFill>
                  <pic:spPr>
                    <a:xfrm>
                      <a:off x="0" y="0"/>
                      <a:ext cx="2418658" cy="15716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Pr="006A7189">
        <w:rPr>
          <w:rFonts w:ascii="Times New Roman" w:eastAsia="Times New Roman" w:hAnsi="Times New Roman" w:cs="Times New Roman"/>
          <w:bCs/>
          <w:noProof/>
          <w:color w:val="000000"/>
          <w:sz w:val="28"/>
          <w:szCs w:val="28"/>
          <w:lang w:eastAsia="ru-RU"/>
        </w:rPr>
        <w:drawing>
          <wp:inline distT="0" distB="0" distL="0" distR="0">
            <wp:extent cx="1990725" cy="1552575"/>
            <wp:effectExtent l="38100" t="0" r="28575" b="466725"/>
            <wp:docPr id="16" name="Рисунок 3" descr="IMG_20140109_112314.jpg"/>
            <wp:cNvGraphicFramePr/>
            <a:graphic xmlns:a="http://schemas.openxmlformats.org/drawingml/2006/main">
              <a:graphicData uri="http://schemas.openxmlformats.org/drawingml/2006/picture">
                <pic:pic xmlns:pic="http://schemas.openxmlformats.org/drawingml/2006/picture">
                  <pic:nvPicPr>
                    <pic:cNvPr id="6" name="Рисунок 5" descr="IMG_20140109_112314.jpg"/>
                    <pic:cNvPicPr>
                      <a:picLocks noChangeAspect="1"/>
                    </pic:cNvPicPr>
                  </pic:nvPicPr>
                  <pic:blipFill>
                    <a:blip r:embed="rId23" cstate="print">
                      <a:lum bright="-20000"/>
                    </a:blip>
                    <a:srcRect t="7813"/>
                    <a:stretch>
                      <a:fillRect/>
                    </a:stretch>
                  </pic:blipFill>
                  <pic:spPr>
                    <a:xfrm>
                      <a:off x="0" y="0"/>
                      <a:ext cx="1990725" cy="15525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EF7ECA" w:rsidRPr="00EF7ECA">
        <w:rPr>
          <w:rFonts w:ascii="Times New Roman" w:eastAsia="Times New Roman" w:hAnsi="Times New Roman" w:cs="Times New Roman"/>
          <w:bCs/>
          <w:color w:val="000000"/>
          <w:sz w:val="28"/>
          <w:szCs w:val="28"/>
          <w:lang w:eastAsia="ru-RU"/>
        </w:rPr>
        <w:t>бромида свинца.</w:t>
      </w:r>
    </w:p>
    <w:p w:rsidR="00EF7ECA" w:rsidRDefault="00EF7ECA" w:rsidP="00EF7ECA">
      <w:pPr>
        <w:shd w:val="clear" w:color="auto" w:fill="FFFFFF"/>
        <w:spacing w:before="250" w:line="240" w:lineRule="auto"/>
        <w:ind w:firstLine="710"/>
        <w:jc w:val="right"/>
        <w:rPr>
          <w:rFonts w:ascii="Times New Roman" w:hAnsi="Times New Roman" w:cs="Times New Roman"/>
          <w:b/>
          <w:sz w:val="28"/>
          <w:szCs w:val="28"/>
        </w:rPr>
      </w:pPr>
      <w:r w:rsidRPr="006F0CEB">
        <w:rPr>
          <w:rFonts w:ascii="Times New Roman" w:hAnsi="Times New Roman" w:cs="Times New Roman"/>
          <w:b/>
          <w:sz w:val="28"/>
          <w:szCs w:val="28"/>
        </w:rPr>
        <w:t xml:space="preserve">Приложение </w:t>
      </w:r>
      <w:r>
        <w:rPr>
          <w:rFonts w:ascii="Times New Roman" w:hAnsi="Times New Roman" w:cs="Times New Roman"/>
          <w:b/>
          <w:sz w:val="28"/>
          <w:szCs w:val="28"/>
        </w:rPr>
        <w:t>6</w:t>
      </w:r>
      <w:r w:rsidRPr="006F0CEB">
        <w:rPr>
          <w:rFonts w:ascii="Times New Roman" w:hAnsi="Times New Roman" w:cs="Times New Roman"/>
          <w:b/>
          <w:sz w:val="28"/>
          <w:szCs w:val="28"/>
        </w:rPr>
        <w:t>.</w:t>
      </w:r>
    </w:p>
    <w:p w:rsidR="00932EE9" w:rsidRPr="00A729EB" w:rsidRDefault="00932EE9" w:rsidP="00932EE9">
      <w:pPr>
        <w:shd w:val="clear" w:color="auto" w:fill="FFFFFF"/>
        <w:spacing w:before="250" w:line="240" w:lineRule="auto"/>
        <w:ind w:firstLine="710"/>
        <w:jc w:val="right"/>
        <w:rPr>
          <w:rFonts w:ascii="Times New Roman" w:hAnsi="Times New Roman" w:cs="Times New Roman"/>
          <w:i/>
          <w:sz w:val="28"/>
          <w:szCs w:val="28"/>
        </w:rPr>
      </w:pPr>
      <w:r>
        <w:rPr>
          <w:rFonts w:ascii="Times New Roman" w:hAnsi="Times New Roman" w:cs="Times New Roman"/>
          <w:i/>
          <w:sz w:val="28"/>
          <w:szCs w:val="28"/>
        </w:rPr>
        <w:t>Талица 2</w:t>
      </w:r>
      <w:r w:rsidRPr="00A729EB">
        <w:rPr>
          <w:rFonts w:ascii="Times New Roman" w:hAnsi="Times New Roman" w:cs="Times New Roman"/>
          <w:i/>
          <w:sz w:val="28"/>
          <w:szCs w:val="28"/>
        </w:rPr>
        <w:t>.</w:t>
      </w:r>
    </w:p>
    <w:p w:rsidR="00831BCC" w:rsidRPr="00831BCC" w:rsidRDefault="00EF7ECA" w:rsidP="00831BCC">
      <w:pPr>
        <w:shd w:val="clear" w:color="auto" w:fill="FDFDFD"/>
        <w:spacing w:after="0" w:line="240" w:lineRule="auto"/>
        <w:ind w:firstLine="720"/>
        <w:jc w:val="both"/>
        <w:rPr>
          <w:rFonts w:ascii="Times New Roman" w:eastAsia="Times New Roman" w:hAnsi="Times New Roman" w:cs="Times New Roman"/>
          <w:color w:val="000000"/>
          <w:sz w:val="28"/>
          <w:szCs w:val="28"/>
          <w:lang w:eastAsia="ru-RU"/>
        </w:rPr>
      </w:pPr>
      <w:r w:rsidRPr="00660316">
        <w:rPr>
          <w:rFonts w:ascii="Times New Roman" w:hAnsi="Times New Roman" w:cs="Times New Roman"/>
          <w:sz w:val="28"/>
          <w:szCs w:val="28"/>
        </w:rPr>
        <w:t>Выращивание кристаллов мед</w:t>
      </w:r>
      <w:r>
        <w:rPr>
          <w:rFonts w:ascii="Times New Roman" w:hAnsi="Times New Roman" w:cs="Times New Roman"/>
          <w:sz w:val="28"/>
          <w:szCs w:val="28"/>
        </w:rPr>
        <w:t xml:space="preserve">и </w:t>
      </w:r>
      <w:r w:rsidRPr="00660316">
        <w:rPr>
          <w:rFonts w:ascii="Times New Roman" w:hAnsi="Times New Roman" w:cs="Times New Roman"/>
          <w:sz w:val="28"/>
          <w:szCs w:val="28"/>
        </w:rPr>
        <w:t xml:space="preserve">методом </w:t>
      </w:r>
      <w:r>
        <w:rPr>
          <w:rFonts w:ascii="Times New Roman" w:hAnsi="Times New Roman" w:cs="Times New Roman"/>
          <w:sz w:val="28"/>
          <w:szCs w:val="28"/>
        </w:rPr>
        <w:t>химической реакции.</w:t>
      </w:r>
    </w:p>
    <w:tbl>
      <w:tblPr>
        <w:tblStyle w:val="ae"/>
        <w:tblW w:w="9889" w:type="dxa"/>
        <w:tblLook w:val="04A0" w:firstRow="1" w:lastRow="0" w:firstColumn="1" w:lastColumn="0" w:noHBand="0" w:noVBand="1"/>
      </w:tblPr>
      <w:tblGrid>
        <w:gridCol w:w="2163"/>
        <w:gridCol w:w="3807"/>
        <w:gridCol w:w="3919"/>
      </w:tblGrid>
      <w:tr w:rsidR="00F76ED2" w:rsidTr="003B2C5A">
        <w:tc>
          <w:tcPr>
            <w:tcW w:w="2093" w:type="dxa"/>
          </w:tcPr>
          <w:p w:rsidR="00F76ED2" w:rsidRDefault="00F76ED2" w:rsidP="003B2C5A">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Дата </w:t>
            </w:r>
          </w:p>
          <w:p w:rsidR="00F76ED2" w:rsidRDefault="00F76ED2" w:rsidP="003B2C5A">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наблюдения</w:t>
            </w:r>
          </w:p>
        </w:tc>
        <w:tc>
          <w:tcPr>
            <w:tcW w:w="3685" w:type="dxa"/>
          </w:tcPr>
          <w:p w:rsidR="00F76ED2" w:rsidRDefault="00F76ED2" w:rsidP="003B2C5A">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Действие, результат</w:t>
            </w:r>
          </w:p>
        </w:tc>
        <w:tc>
          <w:tcPr>
            <w:tcW w:w="3793" w:type="dxa"/>
          </w:tcPr>
          <w:p w:rsidR="00F76ED2" w:rsidRDefault="00F76ED2" w:rsidP="003B2C5A">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Объяснение наблюдаемого явления</w:t>
            </w:r>
          </w:p>
        </w:tc>
      </w:tr>
      <w:tr w:rsidR="00F76ED2" w:rsidTr="003B2C5A">
        <w:tc>
          <w:tcPr>
            <w:tcW w:w="2093" w:type="dxa"/>
          </w:tcPr>
          <w:p w:rsidR="00F76ED2" w:rsidRPr="00B9731A" w:rsidRDefault="00F76ED2" w:rsidP="00EA1987">
            <w:pPr>
              <w:spacing w:before="77"/>
              <w:ind w:right="672"/>
              <w:textAlignment w:val="baseline"/>
              <w:rPr>
                <w:rFonts w:ascii="Arial" w:eastAsia="Times New Roman" w:hAnsi="Arial" w:cs="Arial"/>
                <w:shadow/>
                <w:kern w:val="24"/>
                <w:sz w:val="24"/>
                <w:szCs w:val="24"/>
                <w:lang w:eastAsia="ru-RU"/>
              </w:rPr>
            </w:pPr>
            <w:r>
              <w:rPr>
                <w:rFonts w:ascii="Arial" w:eastAsia="Times New Roman" w:hAnsi="Arial" w:cs="Arial"/>
                <w:shadow/>
                <w:kern w:val="24"/>
                <w:sz w:val="24"/>
                <w:szCs w:val="24"/>
                <w:lang w:eastAsia="ru-RU"/>
              </w:rPr>
              <w:t>20.11.</w:t>
            </w:r>
          </w:p>
        </w:tc>
        <w:tc>
          <w:tcPr>
            <w:tcW w:w="3685" w:type="dxa"/>
          </w:tcPr>
          <w:p w:rsidR="00F76ED2" w:rsidRPr="00B9731A" w:rsidRDefault="00F76ED2" w:rsidP="003B2C5A">
            <w:pPr>
              <w:spacing w:before="77"/>
              <w:textAlignment w:val="baseline"/>
              <w:rPr>
                <w:rFonts w:ascii="Arial" w:eastAsia="Times New Roman" w:hAnsi="Arial" w:cs="Arial"/>
                <w:shadow/>
                <w:kern w:val="24"/>
                <w:sz w:val="24"/>
                <w:szCs w:val="24"/>
                <w:lang w:eastAsia="ru-RU"/>
              </w:rPr>
            </w:pPr>
            <w:r>
              <w:rPr>
                <w:rFonts w:ascii="Arial" w:eastAsia="Times New Roman" w:hAnsi="Arial" w:cs="Arial"/>
                <w:shadow/>
                <w:kern w:val="24"/>
                <w:sz w:val="24"/>
                <w:szCs w:val="24"/>
                <w:lang w:eastAsia="ru-RU"/>
              </w:rPr>
              <w:t>Начало опыта</w:t>
            </w:r>
          </w:p>
        </w:tc>
        <w:tc>
          <w:tcPr>
            <w:tcW w:w="3793" w:type="dxa"/>
          </w:tcPr>
          <w:p w:rsidR="00F76ED2" w:rsidRDefault="00F76ED2" w:rsidP="003B2C5A">
            <w:pPr>
              <w:jc w:val="both"/>
              <w:rPr>
                <w:rFonts w:ascii="Times New Roman" w:eastAsia="Times New Roman" w:hAnsi="Times New Roman" w:cs="Times New Roman"/>
                <w:color w:val="000000"/>
                <w:sz w:val="28"/>
                <w:szCs w:val="28"/>
                <w:lang w:eastAsia="ru-RU"/>
              </w:rPr>
            </w:pPr>
          </w:p>
        </w:tc>
      </w:tr>
      <w:tr w:rsidR="00F76ED2" w:rsidTr="003B2C5A">
        <w:tc>
          <w:tcPr>
            <w:tcW w:w="2093" w:type="dxa"/>
          </w:tcPr>
          <w:p w:rsidR="00F76ED2" w:rsidRDefault="00F76ED2" w:rsidP="00EA1987">
            <w:pPr>
              <w:spacing w:before="77"/>
              <w:ind w:right="672"/>
              <w:textAlignment w:val="baseline"/>
              <w:rPr>
                <w:rFonts w:ascii="Arial" w:eastAsia="Times New Roman" w:hAnsi="Arial" w:cs="Arial"/>
                <w:shadow/>
                <w:kern w:val="24"/>
                <w:sz w:val="24"/>
                <w:szCs w:val="24"/>
                <w:lang w:eastAsia="ru-RU"/>
              </w:rPr>
            </w:pPr>
            <w:r>
              <w:rPr>
                <w:rFonts w:ascii="Arial" w:eastAsia="Times New Roman" w:hAnsi="Arial" w:cs="Arial"/>
                <w:shadow/>
                <w:kern w:val="24"/>
                <w:sz w:val="24"/>
                <w:szCs w:val="24"/>
                <w:lang w:eastAsia="ru-RU"/>
              </w:rPr>
              <w:t>21.11.</w:t>
            </w:r>
          </w:p>
        </w:tc>
        <w:tc>
          <w:tcPr>
            <w:tcW w:w="3685" w:type="dxa"/>
          </w:tcPr>
          <w:p w:rsidR="00F76ED2" w:rsidRDefault="00F76ED2" w:rsidP="003B2C5A">
            <w:pPr>
              <w:spacing w:before="77"/>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Pr="00831BCC">
              <w:rPr>
                <w:rFonts w:ascii="Times New Roman" w:eastAsia="Times New Roman" w:hAnsi="Times New Roman" w:cs="Times New Roman"/>
                <w:color w:val="000000"/>
                <w:sz w:val="28"/>
                <w:szCs w:val="28"/>
                <w:lang w:eastAsia="ru-RU"/>
              </w:rPr>
              <w:t>лои солей окра</w:t>
            </w:r>
            <w:r>
              <w:rPr>
                <w:rFonts w:ascii="Times New Roman" w:eastAsia="Times New Roman" w:hAnsi="Times New Roman" w:cs="Times New Roman"/>
                <w:color w:val="000000"/>
                <w:sz w:val="28"/>
                <w:szCs w:val="28"/>
                <w:lang w:eastAsia="ru-RU"/>
              </w:rPr>
              <w:t>шиваются</w:t>
            </w:r>
            <w:r w:rsidRPr="00831BCC">
              <w:rPr>
                <w:rFonts w:ascii="Times New Roman" w:eastAsia="Times New Roman" w:hAnsi="Times New Roman" w:cs="Times New Roman"/>
                <w:color w:val="000000"/>
                <w:sz w:val="28"/>
                <w:szCs w:val="28"/>
                <w:lang w:eastAsia="ru-RU"/>
              </w:rPr>
              <w:t xml:space="preserve"> в зелёный цвет</w:t>
            </w:r>
            <w:r>
              <w:rPr>
                <w:rFonts w:ascii="Times New Roman" w:eastAsia="Times New Roman" w:hAnsi="Times New Roman" w:cs="Times New Roman"/>
                <w:color w:val="000000"/>
                <w:sz w:val="28"/>
                <w:szCs w:val="28"/>
                <w:lang w:eastAsia="ru-RU"/>
              </w:rPr>
              <w:t xml:space="preserve"> </w:t>
            </w:r>
            <w:r w:rsidRPr="00831BC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фото </w:t>
            </w:r>
            <w:r>
              <w:rPr>
                <w:rFonts w:ascii="Times New Roman" w:eastAsia="Times New Roman" w:hAnsi="Times New Roman" w:cs="Times New Roman"/>
                <w:i/>
                <w:iCs/>
                <w:color w:val="000000"/>
                <w:sz w:val="28"/>
                <w:szCs w:val="28"/>
                <w:lang w:eastAsia="ru-RU"/>
              </w:rPr>
              <w:t>а</w:t>
            </w:r>
            <w:r w:rsidRPr="00831BCC">
              <w:rPr>
                <w:rFonts w:ascii="Times New Roman" w:eastAsia="Times New Roman" w:hAnsi="Times New Roman" w:cs="Times New Roman"/>
                <w:color w:val="000000"/>
                <w:sz w:val="28"/>
                <w:szCs w:val="28"/>
                <w:lang w:eastAsia="ru-RU"/>
              </w:rPr>
              <w:t>)</w:t>
            </w:r>
          </w:p>
          <w:p w:rsidR="00F76ED2" w:rsidRDefault="00F76ED2" w:rsidP="003B2C5A">
            <w:pPr>
              <w:spacing w:before="77"/>
              <w:textAlignment w:val="baseline"/>
              <w:rPr>
                <w:rFonts w:ascii="Arial" w:eastAsia="Times New Roman" w:hAnsi="Arial" w:cs="Arial"/>
                <w:shadow/>
                <w:kern w:val="24"/>
                <w:sz w:val="24"/>
                <w:szCs w:val="24"/>
                <w:lang w:eastAsia="ru-RU"/>
              </w:rPr>
            </w:pPr>
          </w:p>
        </w:tc>
        <w:tc>
          <w:tcPr>
            <w:tcW w:w="3793" w:type="dxa"/>
          </w:tcPr>
          <w:p w:rsidR="00F76ED2" w:rsidRDefault="00F76ED2" w:rsidP="003B2C5A">
            <w:pPr>
              <w:jc w:val="both"/>
              <w:rPr>
                <w:rFonts w:ascii="Times New Roman" w:eastAsia="Times New Roman" w:hAnsi="Times New Roman" w:cs="Times New Roman"/>
                <w:b/>
                <w:vertAlign w:val="subscript"/>
                <w:lang w:eastAsia="ru-RU"/>
              </w:rPr>
            </w:pPr>
            <w:r w:rsidRPr="00C13750">
              <w:rPr>
                <w:rFonts w:ascii="Times New Roman" w:eastAsia="Times New Roman" w:hAnsi="Times New Roman" w:cs="Times New Roman"/>
                <w:lang w:val="en-US" w:eastAsia="ru-RU"/>
              </w:rPr>
              <w:t>CuSO</w:t>
            </w:r>
            <w:r w:rsidRPr="00C13750">
              <w:rPr>
                <w:rFonts w:ascii="Times New Roman" w:eastAsia="Times New Roman" w:hAnsi="Times New Roman" w:cs="Times New Roman"/>
                <w:vertAlign w:val="subscript"/>
                <w:lang w:val="en-US" w:eastAsia="ru-RU"/>
              </w:rPr>
              <w:t>4</w:t>
            </w:r>
            <w:r w:rsidRPr="00C13750">
              <w:rPr>
                <w:rFonts w:ascii="Times New Roman" w:eastAsia="Times New Roman" w:hAnsi="Times New Roman" w:cs="Times New Roman"/>
                <w:lang w:val="en-US" w:eastAsia="ru-RU"/>
              </w:rPr>
              <w:t> + 2NaCl </w:t>
            </w:r>
            <w:r w:rsidRPr="00C13750">
              <w:rPr>
                <w:rFonts w:ascii="Lucida Sans Unicode" w:eastAsia="Times New Roman" w:hAnsi="Lucida Sans Unicode" w:cs="Lucida Sans Unicode"/>
                <w:lang w:val="en-US" w:eastAsia="ru-RU"/>
              </w:rPr>
              <w:t>⇄ </w:t>
            </w:r>
            <w:r w:rsidRPr="00C13750">
              <w:rPr>
                <w:rFonts w:ascii="Times New Roman" w:eastAsia="Times New Roman" w:hAnsi="Times New Roman" w:cs="Times New Roman"/>
                <w:lang w:val="en-US" w:eastAsia="ru-RU"/>
              </w:rPr>
              <w:t>Na</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SO</w:t>
            </w:r>
            <w:r w:rsidRPr="00C13750">
              <w:rPr>
                <w:rFonts w:ascii="Times New Roman" w:eastAsia="Times New Roman" w:hAnsi="Times New Roman" w:cs="Times New Roman"/>
                <w:vertAlign w:val="subscript"/>
                <w:lang w:val="en-US" w:eastAsia="ru-RU"/>
              </w:rPr>
              <w:t>4</w:t>
            </w:r>
            <w:r w:rsidRPr="00C13750">
              <w:rPr>
                <w:rFonts w:ascii="Times New Roman" w:eastAsia="Times New Roman" w:hAnsi="Times New Roman" w:cs="Times New Roman"/>
                <w:lang w:val="en-US" w:eastAsia="ru-RU"/>
              </w:rPr>
              <w:t xml:space="preserve"> + </w:t>
            </w:r>
            <w:r w:rsidRPr="00A75D27">
              <w:rPr>
                <w:rFonts w:ascii="Times New Roman" w:eastAsia="Times New Roman" w:hAnsi="Times New Roman" w:cs="Times New Roman"/>
                <w:b/>
                <w:lang w:val="en-US" w:eastAsia="ru-RU"/>
              </w:rPr>
              <w:t>CuCl</w:t>
            </w:r>
            <w:r w:rsidRPr="00A75D27">
              <w:rPr>
                <w:rFonts w:ascii="Times New Roman" w:eastAsia="Times New Roman" w:hAnsi="Times New Roman" w:cs="Times New Roman"/>
                <w:b/>
                <w:vertAlign w:val="subscript"/>
                <w:lang w:val="en-US" w:eastAsia="ru-RU"/>
              </w:rPr>
              <w:t>2</w:t>
            </w:r>
          </w:p>
          <w:p w:rsidR="00E00BB2" w:rsidRPr="00E00BB2" w:rsidRDefault="00E00BB2" w:rsidP="004846FB">
            <w:pPr>
              <w:jc w:val="center"/>
              <w:rPr>
                <w:rFonts w:ascii="Times New Roman" w:eastAsia="Times New Roman" w:hAnsi="Times New Roman" w:cs="Times New Roman"/>
                <w:color w:val="000000"/>
                <w:sz w:val="28"/>
                <w:szCs w:val="28"/>
                <w:lang w:eastAsia="ru-RU"/>
              </w:rPr>
            </w:pPr>
            <w:r w:rsidRPr="00E00BB2">
              <w:rPr>
                <w:rFonts w:ascii="Times New Roman" w:eastAsia="Times New Roman" w:hAnsi="Times New Roman" w:cs="Times New Roman"/>
                <w:noProof/>
                <w:color w:val="000000"/>
                <w:sz w:val="28"/>
                <w:szCs w:val="28"/>
                <w:lang w:eastAsia="ru-RU"/>
              </w:rPr>
              <w:drawing>
                <wp:inline distT="0" distB="0" distL="0" distR="0">
                  <wp:extent cx="1781175" cy="1419225"/>
                  <wp:effectExtent l="19050" t="0" r="9525" b="0"/>
                  <wp:docPr id="7" name="Рисунок 4" descr="IMG_20131121_142123 - копия.jpg"/>
                  <wp:cNvGraphicFramePr/>
                  <a:graphic xmlns:a="http://schemas.openxmlformats.org/drawingml/2006/main">
                    <a:graphicData uri="http://schemas.openxmlformats.org/drawingml/2006/picture">
                      <pic:pic xmlns:pic="http://schemas.openxmlformats.org/drawingml/2006/picture">
                        <pic:nvPicPr>
                          <pic:cNvPr id="11" name="Содержимое 10" descr="IMG_20131121_142123 - копия.jpg"/>
                          <pic:cNvPicPr>
                            <a:picLocks noGrp="1" noChangeAspect="1"/>
                          </pic:cNvPicPr>
                        </pic:nvPicPr>
                        <pic:blipFill>
                          <a:blip r:embed="rId24" cstate="print"/>
                          <a:stretch>
                            <a:fillRect/>
                          </a:stretch>
                        </pic:blipFill>
                        <pic:spPr>
                          <a:xfrm>
                            <a:off x="0" y="0"/>
                            <a:ext cx="1780240" cy="1418480"/>
                          </a:xfrm>
                          <a:prstGeom prst="rect">
                            <a:avLst/>
                          </a:prstGeom>
                        </pic:spPr>
                      </pic:pic>
                    </a:graphicData>
                  </a:graphic>
                </wp:inline>
              </w:drawing>
            </w:r>
          </w:p>
        </w:tc>
      </w:tr>
      <w:tr w:rsidR="00F76ED2" w:rsidRPr="00C13750" w:rsidTr="003B2C5A">
        <w:tc>
          <w:tcPr>
            <w:tcW w:w="2093" w:type="dxa"/>
          </w:tcPr>
          <w:p w:rsidR="00F76ED2" w:rsidRDefault="00F76ED2" w:rsidP="00EA1987">
            <w:pPr>
              <w:spacing w:before="77"/>
              <w:ind w:right="672"/>
              <w:textAlignment w:val="baseline"/>
              <w:rPr>
                <w:rFonts w:ascii="Arial" w:eastAsia="Times New Roman" w:hAnsi="Arial" w:cs="Arial"/>
                <w:shadow/>
                <w:kern w:val="24"/>
                <w:sz w:val="24"/>
                <w:szCs w:val="24"/>
                <w:lang w:eastAsia="ru-RU"/>
              </w:rPr>
            </w:pPr>
            <w:r>
              <w:rPr>
                <w:rFonts w:ascii="Arial" w:eastAsia="Times New Roman" w:hAnsi="Arial" w:cs="Arial"/>
                <w:shadow/>
                <w:kern w:val="24"/>
                <w:sz w:val="24"/>
                <w:szCs w:val="24"/>
                <w:lang w:eastAsia="ru-RU"/>
              </w:rPr>
              <w:t>26.11</w:t>
            </w:r>
            <w:r w:rsidR="00EA1987">
              <w:rPr>
                <w:rFonts w:ascii="Arial" w:eastAsia="Times New Roman" w:hAnsi="Arial" w:cs="Arial"/>
                <w:shadow/>
                <w:kern w:val="24"/>
                <w:sz w:val="24"/>
                <w:szCs w:val="24"/>
                <w:lang w:eastAsia="ru-RU"/>
              </w:rPr>
              <w:t>.</w:t>
            </w:r>
          </w:p>
        </w:tc>
        <w:tc>
          <w:tcPr>
            <w:tcW w:w="3685" w:type="dxa"/>
          </w:tcPr>
          <w:p w:rsidR="00F76ED2" w:rsidRDefault="00F76ED2" w:rsidP="004846FB">
            <w:pPr>
              <w:spacing w:before="77"/>
              <w:textAlignment w:val="baseline"/>
              <w:rPr>
                <w:rFonts w:ascii="Times New Roman" w:eastAsia="Times New Roman" w:hAnsi="Times New Roman" w:cs="Times New Roman"/>
                <w:color w:val="000000"/>
                <w:sz w:val="28"/>
                <w:szCs w:val="28"/>
                <w:lang w:eastAsia="ru-RU"/>
              </w:rPr>
            </w:pPr>
            <w:r w:rsidRPr="00831BC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З</w:t>
            </w:r>
            <w:r w:rsidRPr="00831BCC">
              <w:rPr>
                <w:rFonts w:ascii="Times New Roman" w:eastAsia="Times New Roman" w:hAnsi="Times New Roman" w:cs="Times New Roman"/>
                <w:color w:val="000000"/>
                <w:sz w:val="28"/>
                <w:szCs w:val="28"/>
                <w:lang w:eastAsia="ru-RU"/>
              </w:rPr>
              <w:t>елень» до</w:t>
            </w:r>
            <w:r>
              <w:rPr>
                <w:rFonts w:ascii="Times New Roman" w:eastAsia="Times New Roman" w:hAnsi="Times New Roman" w:cs="Times New Roman"/>
                <w:color w:val="000000"/>
                <w:sz w:val="28"/>
                <w:szCs w:val="28"/>
                <w:lang w:eastAsia="ru-RU"/>
              </w:rPr>
              <w:t>шла</w:t>
            </w:r>
            <w:r w:rsidRPr="00831BCC">
              <w:rPr>
                <w:rFonts w:ascii="Times New Roman" w:eastAsia="Times New Roman" w:hAnsi="Times New Roman" w:cs="Times New Roman"/>
                <w:color w:val="000000"/>
                <w:sz w:val="28"/>
                <w:szCs w:val="28"/>
                <w:lang w:eastAsia="ru-RU"/>
              </w:rPr>
              <w:t xml:space="preserve"> до фильтра, нач</w:t>
            </w:r>
            <w:r>
              <w:rPr>
                <w:rFonts w:ascii="Times New Roman" w:eastAsia="Times New Roman" w:hAnsi="Times New Roman" w:cs="Times New Roman"/>
                <w:color w:val="000000"/>
                <w:sz w:val="28"/>
                <w:szCs w:val="28"/>
                <w:lang w:eastAsia="ru-RU"/>
              </w:rPr>
              <w:t>и</w:t>
            </w:r>
            <w:r w:rsidRPr="00831BCC">
              <w:rPr>
                <w:rFonts w:ascii="Times New Roman" w:eastAsia="Times New Roman" w:hAnsi="Times New Roman" w:cs="Times New Roman"/>
                <w:color w:val="000000"/>
                <w:sz w:val="28"/>
                <w:szCs w:val="28"/>
                <w:lang w:eastAsia="ru-RU"/>
              </w:rPr>
              <w:t>н</w:t>
            </w:r>
            <w:r>
              <w:rPr>
                <w:rFonts w:ascii="Times New Roman" w:eastAsia="Times New Roman" w:hAnsi="Times New Roman" w:cs="Times New Roman"/>
                <w:color w:val="000000"/>
                <w:sz w:val="28"/>
                <w:szCs w:val="28"/>
                <w:lang w:eastAsia="ru-RU"/>
              </w:rPr>
              <w:t>ает</w:t>
            </w:r>
            <w:r w:rsidRPr="00831BCC">
              <w:rPr>
                <w:rFonts w:ascii="Times New Roman" w:eastAsia="Times New Roman" w:hAnsi="Times New Roman" w:cs="Times New Roman"/>
                <w:color w:val="000000"/>
                <w:sz w:val="28"/>
                <w:szCs w:val="28"/>
                <w:lang w:eastAsia="ru-RU"/>
              </w:rPr>
              <w:t xml:space="preserve"> появляться в слое хлорида натрия розовые нити-дендриты (несформировавшиеся кристаллы) меди, которые приобретают вид папоротниковых и еловых веточек (</w:t>
            </w:r>
            <w:r>
              <w:rPr>
                <w:rFonts w:ascii="Times New Roman" w:eastAsia="Times New Roman" w:hAnsi="Times New Roman" w:cs="Times New Roman"/>
                <w:color w:val="000000"/>
                <w:sz w:val="28"/>
                <w:szCs w:val="28"/>
                <w:lang w:eastAsia="ru-RU"/>
              </w:rPr>
              <w:t xml:space="preserve">фото </w:t>
            </w:r>
            <w:r w:rsidRPr="00831BCC">
              <w:rPr>
                <w:rFonts w:ascii="Times New Roman" w:eastAsia="Times New Roman" w:hAnsi="Times New Roman" w:cs="Times New Roman"/>
                <w:i/>
                <w:iCs/>
                <w:color w:val="000000"/>
                <w:sz w:val="28"/>
                <w:szCs w:val="28"/>
                <w:lang w:eastAsia="ru-RU"/>
              </w:rPr>
              <w:t>б</w:t>
            </w:r>
            <w:r w:rsidRPr="00831BCC">
              <w:rPr>
                <w:rFonts w:ascii="Times New Roman" w:eastAsia="Times New Roman" w:hAnsi="Times New Roman" w:cs="Times New Roman"/>
                <w:color w:val="000000"/>
                <w:sz w:val="28"/>
                <w:szCs w:val="28"/>
                <w:lang w:eastAsia="ru-RU"/>
              </w:rPr>
              <w:t>)</w:t>
            </w:r>
            <w:r w:rsidR="00BE3CB9">
              <w:rPr>
                <w:rFonts w:ascii="Times New Roman" w:eastAsia="Times New Roman" w:hAnsi="Times New Roman" w:cs="Times New Roman"/>
                <w:color w:val="000000"/>
                <w:sz w:val="28"/>
                <w:szCs w:val="28"/>
                <w:lang w:eastAsia="ru-RU"/>
              </w:rPr>
              <w:t>;  в системе идут побочные реакции</w:t>
            </w:r>
          </w:p>
        </w:tc>
        <w:tc>
          <w:tcPr>
            <w:tcW w:w="3793" w:type="dxa"/>
          </w:tcPr>
          <w:p w:rsidR="00F76ED2" w:rsidRDefault="00F76ED2" w:rsidP="003B2C5A">
            <w:pPr>
              <w:jc w:val="both"/>
              <w:rPr>
                <w:rFonts w:ascii="Times New Roman" w:eastAsia="Times New Roman" w:hAnsi="Times New Roman" w:cs="Times New Roman"/>
                <w:lang w:eastAsia="ru-RU"/>
              </w:rPr>
            </w:pPr>
            <w:r w:rsidRPr="00C13750">
              <w:rPr>
                <w:rFonts w:ascii="Times New Roman" w:eastAsia="Times New Roman" w:hAnsi="Times New Roman" w:cs="Times New Roman"/>
                <w:lang w:val="en-US" w:eastAsia="ru-RU"/>
              </w:rPr>
              <w:t>CuCl</w:t>
            </w:r>
            <w:r w:rsidRPr="00C13750">
              <w:rPr>
                <w:rFonts w:ascii="Times New Roman" w:eastAsia="Times New Roman" w:hAnsi="Times New Roman" w:cs="Times New Roman"/>
                <w:vertAlign w:val="subscript"/>
                <w:lang w:val="en-US" w:eastAsia="ru-RU"/>
              </w:rPr>
              <w:t>2 </w:t>
            </w:r>
            <w:r w:rsidRPr="00C13750">
              <w:rPr>
                <w:rFonts w:ascii="Times New Roman" w:eastAsia="Times New Roman" w:hAnsi="Times New Roman" w:cs="Times New Roman"/>
                <w:lang w:val="en-US" w:eastAsia="ru-RU"/>
              </w:rPr>
              <w:t>+ Fe = FeCl</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 + Cu↓</w:t>
            </w:r>
          </w:p>
          <w:p w:rsidR="00BE3CB9" w:rsidRDefault="00BE3CB9" w:rsidP="003B2C5A">
            <w:pPr>
              <w:jc w:val="both"/>
              <w:rPr>
                <w:rFonts w:ascii="Times New Roman" w:eastAsia="Times New Roman" w:hAnsi="Times New Roman" w:cs="Times New Roman"/>
                <w:lang w:eastAsia="ru-RU"/>
              </w:rPr>
            </w:pPr>
          </w:p>
          <w:p w:rsidR="00BE3CB9" w:rsidRDefault="004846FB" w:rsidP="004846FB">
            <w:pPr>
              <w:jc w:val="center"/>
              <w:rPr>
                <w:rFonts w:ascii="Times New Roman" w:eastAsia="Times New Roman" w:hAnsi="Times New Roman" w:cs="Times New Roman"/>
                <w:lang w:eastAsia="ru-RU"/>
              </w:rPr>
            </w:pPr>
            <w:r w:rsidRPr="004846FB">
              <w:rPr>
                <w:rFonts w:ascii="Times New Roman" w:eastAsia="Times New Roman" w:hAnsi="Times New Roman" w:cs="Times New Roman"/>
                <w:noProof/>
                <w:lang w:eastAsia="ru-RU"/>
              </w:rPr>
              <w:drawing>
                <wp:inline distT="0" distB="0" distL="0" distR="0">
                  <wp:extent cx="1668808" cy="1447800"/>
                  <wp:effectExtent l="19050" t="0" r="7592" b="0"/>
                  <wp:docPr id="8" name="Рисунок 5" descr="IMG_20131126_150317.jpg"/>
                  <wp:cNvGraphicFramePr/>
                  <a:graphic xmlns:a="http://schemas.openxmlformats.org/drawingml/2006/main">
                    <a:graphicData uri="http://schemas.openxmlformats.org/drawingml/2006/picture">
                      <pic:pic xmlns:pic="http://schemas.openxmlformats.org/drawingml/2006/picture">
                        <pic:nvPicPr>
                          <pic:cNvPr id="4" name="Содержимое 3" descr="IMG_20131126_150317.jpg"/>
                          <pic:cNvPicPr>
                            <a:picLocks noGrp="1" noChangeAspect="1"/>
                          </pic:cNvPicPr>
                        </pic:nvPicPr>
                        <pic:blipFill>
                          <a:blip r:embed="rId25" cstate="print"/>
                          <a:srcRect l="5580" r="4017"/>
                          <a:stretch>
                            <a:fillRect/>
                          </a:stretch>
                        </pic:blipFill>
                        <pic:spPr>
                          <a:xfrm>
                            <a:off x="0" y="0"/>
                            <a:ext cx="1669636" cy="1448519"/>
                          </a:xfrm>
                          <a:prstGeom prst="rect">
                            <a:avLst/>
                          </a:prstGeom>
                        </pic:spPr>
                      </pic:pic>
                    </a:graphicData>
                  </a:graphic>
                </wp:inline>
              </w:drawing>
            </w:r>
          </w:p>
          <w:p w:rsidR="00BE3CB9" w:rsidRDefault="00BE3CB9" w:rsidP="003B2C5A">
            <w:pPr>
              <w:jc w:val="both"/>
              <w:rPr>
                <w:rFonts w:ascii="Times New Roman" w:eastAsia="Times New Roman" w:hAnsi="Times New Roman" w:cs="Times New Roman"/>
                <w:lang w:eastAsia="ru-RU"/>
              </w:rPr>
            </w:pPr>
          </w:p>
          <w:p w:rsidR="00BE3CB9" w:rsidRPr="00E00BB2" w:rsidRDefault="00932EE9" w:rsidP="004846FB">
            <w:pPr>
              <w:jc w:val="both"/>
              <w:rPr>
                <w:rFonts w:ascii="Times New Roman" w:eastAsia="Times New Roman" w:hAnsi="Times New Roman" w:cs="Times New Roman"/>
                <w:sz w:val="28"/>
                <w:szCs w:val="28"/>
                <w:lang w:eastAsia="ru-RU"/>
              </w:rPr>
            </w:pPr>
            <w:r w:rsidRPr="00E00BB2">
              <w:rPr>
                <w:rFonts w:ascii="Times New Roman" w:eastAsia="Times New Roman" w:hAnsi="Times New Roman" w:cs="Times New Roman"/>
                <w:sz w:val="28"/>
                <w:szCs w:val="28"/>
                <w:lang w:eastAsia="ru-RU"/>
              </w:rPr>
              <w:t>См. таблицу3, реакции 1-5</w:t>
            </w:r>
          </w:p>
        </w:tc>
      </w:tr>
      <w:tr w:rsidR="00F76ED2" w:rsidRPr="00C13750" w:rsidTr="003B2C5A">
        <w:tc>
          <w:tcPr>
            <w:tcW w:w="2093" w:type="dxa"/>
          </w:tcPr>
          <w:p w:rsidR="00F76ED2" w:rsidRDefault="00F76ED2" w:rsidP="00EA1987">
            <w:pPr>
              <w:spacing w:before="77"/>
              <w:ind w:right="672"/>
              <w:textAlignment w:val="baseline"/>
              <w:rPr>
                <w:rFonts w:ascii="Arial" w:eastAsia="Times New Roman" w:hAnsi="Arial" w:cs="Arial"/>
                <w:shadow/>
                <w:kern w:val="24"/>
                <w:sz w:val="24"/>
                <w:szCs w:val="24"/>
                <w:lang w:eastAsia="ru-RU"/>
              </w:rPr>
            </w:pPr>
            <w:r>
              <w:rPr>
                <w:rFonts w:ascii="Arial" w:eastAsia="Times New Roman" w:hAnsi="Arial" w:cs="Arial"/>
                <w:shadow/>
                <w:kern w:val="24"/>
                <w:sz w:val="24"/>
                <w:szCs w:val="24"/>
                <w:lang w:eastAsia="ru-RU"/>
              </w:rPr>
              <w:lastRenderedPageBreak/>
              <w:t>28.11.</w:t>
            </w:r>
          </w:p>
        </w:tc>
        <w:tc>
          <w:tcPr>
            <w:tcW w:w="3685" w:type="dxa"/>
          </w:tcPr>
          <w:p w:rsidR="00F76ED2" w:rsidRPr="00831BCC" w:rsidRDefault="00F76ED2" w:rsidP="004846FB">
            <w:pPr>
              <w:spacing w:before="77"/>
              <w:textAlignment w:val="baseline"/>
              <w:rPr>
                <w:rFonts w:ascii="Times New Roman" w:eastAsia="Times New Roman" w:hAnsi="Times New Roman" w:cs="Times New Roman"/>
                <w:color w:val="000000"/>
                <w:sz w:val="28"/>
                <w:szCs w:val="28"/>
                <w:lang w:eastAsia="ru-RU"/>
              </w:rPr>
            </w:pPr>
            <w:r w:rsidRPr="00831BCC">
              <w:rPr>
                <w:rFonts w:ascii="Times New Roman" w:eastAsia="Times New Roman" w:hAnsi="Times New Roman" w:cs="Times New Roman"/>
                <w:color w:val="000000"/>
                <w:sz w:val="28"/>
                <w:szCs w:val="28"/>
                <w:lang w:eastAsia="ru-RU"/>
              </w:rPr>
              <w:t>Разраст</w:t>
            </w:r>
            <w:r>
              <w:rPr>
                <w:rFonts w:ascii="Times New Roman" w:eastAsia="Times New Roman" w:hAnsi="Times New Roman" w:cs="Times New Roman"/>
                <w:color w:val="000000"/>
                <w:sz w:val="28"/>
                <w:szCs w:val="28"/>
                <w:lang w:eastAsia="ru-RU"/>
              </w:rPr>
              <w:t xml:space="preserve">ание дендритов (фото </w:t>
            </w:r>
            <w:r w:rsidR="004846FB">
              <w:rPr>
                <w:rFonts w:ascii="Times New Roman" w:eastAsia="Times New Roman" w:hAnsi="Times New Roman" w:cs="Times New Roman"/>
                <w:i/>
                <w:color w:val="000000"/>
                <w:sz w:val="28"/>
                <w:szCs w:val="28"/>
                <w:lang w:eastAsia="ru-RU"/>
              </w:rPr>
              <w:t>в</w:t>
            </w:r>
            <w:r>
              <w:rPr>
                <w:rFonts w:ascii="Times New Roman" w:eastAsia="Times New Roman" w:hAnsi="Times New Roman" w:cs="Times New Roman"/>
                <w:color w:val="000000"/>
                <w:sz w:val="28"/>
                <w:szCs w:val="28"/>
                <w:lang w:eastAsia="ru-RU"/>
              </w:rPr>
              <w:t>)</w:t>
            </w:r>
          </w:p>
        </w:tc>
        <w:tc>
          <w:tcPr>
            <w:tcW w:w="3793" w:type="dxa"/>
          </w:tcPr>
          <w:p w:rsidR="00F76ED2" w:rsidRPr="00C13750" w:rsidRDefault="004846FB" w:rsidP="004846FB">
            <w:pPr>
              <w:jc w:val="center"/>
              <w:rPr>
                <w:rFonts w:ascii="Times New Roman" w:eastAsia="Times New Roman" w:hAnsi="Times New Roman" w:cs="Times New Roman"/>
                <w:lang w:val="en-US" w:eastAsia="ru-RU"/>
              </w:rPr>
            </w:pPr>
            <w:r w:rsidRPr="004846FB">
              <w:rPr>
                <w:rFonts w:ascii="Times New Roman" w:eastAsia="Times New Roman" w:hAnsi="Times New Roman" w:cs="Times New Roman"/>
                <w:noProof/>
                <w:lang w:eastAsia="ru-RU"/>
              </w:rPr>
              <w:drawing>
                <wp:inline distT="0" distB="0" distL="0" distR="0">
                  <wp:extent cx="1569719" cy="1352550"/>
                  <wp:effectExtent l="19050" t="0" r="0" b="0"/>
                  <wp:docPr id="9" name="Рисунок 6" descr="IMG_20131128_141244.jpg"/>
                  <wp:cNvGraphicFramePr/>
                  <a:graphic xmlns:a="http://schemas.openxmlformats.org/drawingml/2006/main">
                    <a:graphicData uri="http://schemas.openxmlformats.org/drawingml/2006/picture">
                      <pic:pic xmlns:pic="http://schemas.openxmlformats.org/drawingml/2006/picture">
                        <pic:nvPicPr>
                          <pic:cNvPr id="9" name="Рисунок 8" descr="IMG_20131128_141244.jpg"/>
                          <pic:cNvPicPr>
                            <a:picLocks noChangeAspect="1"/>
                          </pic:cNvPicPr>
                        </pic:nvPicPr>
                        <pic:blipFill>
                          <a:blip r:embed="rId26" cstate="print"/>
                          <a:srcRect l="10714" r="11607"/>
                          <a:stretch>
                            <a:fillRect/>
                          </a:stretch>
                        </pic:blipFill>
                        <pic:spPr>
                          <a:xfrm>
                            <a:off x="0" y="0"/>
                            <a:ext cx="1569538" cy="1352394"/>
                          </a:xfrm>
                          <a:prstGeom prst="rect">
                            <a:avLst/>
                          </a:prstGeom>
                        </pic:spPr>
                      </pic:pic>
                    </a:graphicData>
                  </a:graphic>
                </wp:inline>
              </w:drawing>
            </w:r>
          </w:p>
        </w:tc>
      </w:tr>
      <w:tr w:rsidR="00F76ED2" w:rsidRPr="00C13750" w:rsidTr="003B2C5A">
        <w:tc>
          <w:tcPr>
            <w:tcW w:w="2093" w:type="dxa"/>
          </w:tcPr>
          <w:p w:rsidR="00F76ED2" w:rsidRDefault="00F76ED2" w:rsidP="00EA1987">
            <w:pPr>
              <w:spacing w:before="77"/>
              <w:ind w:right="672"/>
              <w:textAlignment w:val="baseline"/>
              <w:rPr>
                <w:rFonts w:ascii="Arial" w:eastAsia="Times New Roman" w:hAnsi="Arial" w:cs="Arial"/>
                <w:shadow/>
                <w:kern w:val="24"/>
                <w:sz w:val="24"/>
                <w:szCs w:val="24"/>
                <w:lang w:eastAsia="ru-RU"/>
              </w:rPr>
            </w:pPr>
            <w:r>
              <w:rPr>
                <w:rFonts w:ascii="Arial" w:eastAsia="Times New Roman" w:hAnsi="Arial" w:cs="Arial"/>
                <w:shadow/>
                <w:kern w:val="24"/>
                <w:sz w:val="24"/>
                <w:szCs w:val="24"/>
                <w:lang w:eastAsia="ru-RU"/>
              </w:rPr>
              <w:t>4.12.</w:t>
            </w:r>
          </w:p>
        </w:tc>
        <w:tc>
          <w:tcPr>
            <w:tcW w:w="3685" w:type="dxa"/>
          </w:tcPr>
          <w:p w:rsidR="00F76ED2" w:rsidRPr="00831BCC" w:rsidRDefault="00F76ED2" w:rsidP="004846FB">
            <w:pPr>
              <w:spacing w:before="77"/>
              <w:textAlignment w:val="baseline"/>
              <w:rPr>
                <w:rFonts w:ascii="Times New Roman" w:eastAsia="Times New Roman" w:hAnsi="Times New Roman" w:cs="Times New Roman"/>
                <w:color w:val="000000"/>
                <w:sz w:val="28"/>
                <w:szCs w:val="28"/>
                <w:lang w:eastAsia="ru-RU"/>
              </w:rPr>
            </w:pPr>
            <w:r w:rsidRPr="00831BCC">
              <w:rPr>
                <w:rFonts w:ascii="Times New Roman" w:eastAsia="Times New Roman" w:hAnsi="Times New Roman" w:cs="Times New Roman"/>
                <w:color w:val="000000"/>
                <w:sz w:val="28"/>
                <w:szCs w:val="28"/>
                <w:lang w:eastAsia="ru-RU"/>
              </w:rPr>
              <w:t>Разраст</w:t>
            </w:r>
            <w:r>
              <w:rPr>
                <w:rFonts w:ascii="Times New Roman" w:eastAsia="Times New Roman" w:hAnsi="Times New Roman" w:cs="Times New Roman"/>
                <w:color w:val="000000"/>
                <w:sz w:val="28"/>
                <w:szCs w:val="28"/>
                <w:lang w:eastAsia="ru-RU"/>
              </w:rPr>
              <w:t xml:space="preserve">ание дендритов (фото </w:t>
            </w:r>
            <w:r w:rsidR="004846FB">
              <w:rPr>
                <w:rFonts w:ascii="Times New Roman" w:eastAsia="Times New Roman" w:hAnsi="Times New Roman" w:cs="Times New Roman"/>
                <w:i/>
                <w:color w:val="000000"/>
                <w:sz w:val="28"/>
                <w:szCs w:val="28"/>
                <w:lang w:eastAsia="ru-RU"/>
              </w:rPr>
              <w:t>г</w:t>
            </w:r>
            <w:r>
              <w:rPr>
                <w:rFonts w:ascii="Times New Roman" w:eastAsia="Times New Roman" w:hAnsi="Times New Roman" w:cs="Times New Roman"/>
                <w:color w:val="000000"/>
                <w:sz w:val="28"/>
                <w:szCs w:val="28"/>
                <w:lang w:eastAsia="ru-RU"/>
              </w:rPr>
              <w:t>)</w:t>
            </w:r>
          </w:p>
        </w:tc>
        <w:tc>
          <w:tcPr>
            <w:tcW w:w="3793" w:type="dxa"/>
          </w:tcPr>
          <w:p w:rsidR="00F76ED2" w:rsidRPr="00C13750" w:rsidRDefault="004846FB" w:rsidP="004846FB">
            <w:pPr>
              <w:jc w:val="center"/>
              <w:rPr>
                <w:rFonts w:ascii="Times New Roman" w:eastAsia="Times New Roman" w:hAnsi="Times New Roman" w:cs="Times New Roman"/>
                <w:lang w:val="en-US" w:eastAsia="ru-RU"/>
              </w:rPr>
            </w:pPr>
            <w:r w:rsidRPr="004846FB">
              <w:rPr>
                <w:rFonts w:ascii="Times New Roman" w:eastAsia="Times New Roman" w:hAnsi="Times New Roman" w:cs="Times New Roman"/>
                <w:noProof/>
                <w:lang w:eastAsia="ru-RU"/>
              </w:rPr>
              <w:drawing>
                <wp:inline distT="0" distB="0" distL="0" distR="0">
                  <wp:extent cx="1533525" cy="1419225"/>
                  <wp:effectExtent l="19050" t="0" r="9525" b="0"/>
                  <wp:docPr id="10" name="Рисунок 7" descr="IMG_20131204_135209.jpg"/>
                  <wp:cNvGraphicFramePr/>
                  <a:graphic xmlns:a="http://schemas.openxmlformats.org/drawingml/2006/main">
                    <a:graphicData uri="http://schemas.openxmlformats.org/drawingml/2006/picture">
                      <pic:pic xmlns:pic="http://schemas.openxmlformats.org/drawingml/2006/picture">
                        <pic:nvPicPr>
                          <pic:cNvPr id="6" name="Рисунок 5" descr="IMG_20131204_135209.jpg"/>
                          <pic:cNvPicPr>
                            <a:picLocks noChangeAspect="1"/>
                          </pic:cNvPicPr>
                        </pic:nvPicPr>
                        <pic:blipFill>
                          <a:blip r:embed="rId27" cstate="print"/>
                          <a:srcRect l="21429" r="24999"/>
                          <a:stretch>
                            <a:fillRect/>
                          </a:stretch>
                        </pic:blipFill>
                        <pic:spPr>
                          <a:xfrm>
                            <a:off x="0" y="0"/>
                            <a:ext cx="1533542" cy="1419241"/>
                          </a:xfrm>
                          <a:prstGeom prst="rect">
                            <a:avLst/>
                          </a:prstGeom>
                        </pic:spPr>
                      </pic:pic>
                    </a:graphicData>
                  </a:graphic>
                </wp:inline>
              </w:drawing>
            </w:r>
          </w:p>
        </w:tc>
      </w:tr>
      <w:tr w:rsidR="00F76ED2" w:rsidRPr="00CC1357" w:rsidTr="003B2C5A">
        <w:tc>
          <w:tcPr>
            <w:tcW w:w="2093" w:type="dxa"/>
          </w:tcPr>
          <w:p w:rsidR="00F76ED2" w:rsidRPr="00CC1357" w:rsidRDefault="00F76ED2" w:rsidP="00EA1987">
            <w:pPr>
              <w:spacing w:before="77"/>
              <w:ind w:right="672"/>
              <w:textAlignment w:val="baseline"/>
              <w:rPr>
                <w:rFonts w:ascii="Arial" w:eastAsia="Times New Roman" w:hAnsi="Arial" w:cs="Arial"/>
                <w:shadow/>
                <w:kern w:val="24"/>
                <w:sz w:val="24"/>
                <w:szCs w:val="24"/>
                <w:lang w:eastAsia="ru-RU"/>
              </w:rPr>
            </w:pPr>
            <w:r>
              <w:rPr>
                <w:rFonts w:ascii="Arial" w:eastAsia="Times New Roman" w:hAnsi="Arial" w:cs="Arial"/>
                <w:shadow/>
                <w:kern w:val="24"/>
                <w:sz w:val="24"/>
                <w:szCs w:val="24"/>
                <w:lang w:val="en-US" w:eastAsia="ru-RU"/>
              </w:rPr>
              <w:t>19</w:t>
            </w:r>
            <w:r>
              <w:rPr>
                <w:rFonts w:ascii="Arial" w:eastAsia="Times New Roman" w:hAnsi="Arial" w:cs="Arial"/>
                <w:shadow/>
                <w:kern w:val="24"/>
                <w:sz w:val="24"/>
                <w:szCs w:val="24"/>
                <w:lang w:eastAsia="ru-RU"/>
              </w:rPr>
              <w:t>.12.</w:t>
            </w:r>
          </w:p>
        </w:tc>
        <w:tc>
          <w:tcPr>
            <w:tcW w:w="3685" w:type="dxa"/>
          </w:tcPr>
          <w:p w:rsidR="004846FB" w:rsidRDefault="00F76ED2" w:rsidP="00E00BB2">
            <w:pPr>
              <w:spacing w:before="77"/>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Видны </w:t>
            </w:r>
            <w:r w:rsidRPr="00831BCC">
              <w:rPr>
                <w:rFonts w:ascii="Times New Roman" w:eastAsia="Times New Roman" w:hAnsi="Times New Roman" w:cs="Times New Roman"/>
                <w:color w:val="000000"/>
                <w:sz w:val="28"/>
                <w:szCs w:val="28"/>
                <w:lang w:eastAsia="ru-RU"/>
              </w:rPr>
              <w:t>ярко-розовые кристаллы меди, имеющие вид призм и октаэдров</w:t>
            </w:r>
            <w:r w:rsidR="00E00BB2">
              <w:rPr>
                <w:rFonts w:ascii="Times New Roman" w:eastAsia="Times New Roman" w:hAnsi="Times New Roman" w:cs="Times New Roman"/>
                <w:color w:val="000000"/>
                <w:sz w:val="28"/>
                <w:szCs w:val="28"/>
                <w:lang w:eastAsia="ru-RU"/>
              </w:rPr>
              <w:t xml:space="preserve">; </w:t>
            </w:r>
          </w:p>
          <w:p w:rsidR="004846FB" w:rsidRDefault="004846FB" w:rsidP="00E00BB2">
            <w:pPr>
              <w:spacing w:before="77"/>
              <w:textAlignment w:val="baseline"/>
              <w:rPr>
                <w:rFonts w:ascii="Times New Roman" w:eastAsia="Times New Roman" w:hAnsi="Times New Roman" w:cs="Times New Roman"/>
                <w:color w:val="000000"/>
                <w:sz w:val="28"/>
                <w:szCs w:val="28"/>
                <w:lang w:eastAsia="ru-RU"/>
              </w:rPr>
            </w:pPr>
          </w:p>
          <w:p w:rsidR="004846FB" w:rsidRDefault="004846FB" w:rsidP="00E00BB2">
            <w:pPr>
              <w:spacing w:before="77"/>
              <w:textAlignment w:val="baseline"/>
              <w:rPr>
                <w:rFonts w:ascii="Times New Roman" w:eastAsia="Times New Roman" w:hAnsi="Times New Roman" w:cs="Times New Roman"/>
                <w:color w:val="000000"/>
                <w:sz w:val="28"/>
                <w:szCs w:val="28"/>
                <w:lang w:eastAsia="ru-RU"/>
              </w:rPr>
            </w:pPr>
          </w:p>
          <w:p w:rsidR="004846FB" w:rsidRDefault="004846FB" w:rsidP="00E00BB2">
            <w:pPr>
              <w:spacing w:before="77"/>
              <w:textAlignment w:val="baseline"/>
              <w:rPr>
                <w:rFonts w:ascii="Times New Roman" w:eastAsia="Times New Roman" w:hAnsi="Times New Roman" w:cs="Times New Roman"/>
                <w:color w:val="000000"/>
                <w:sz w:val="28"/>
                <w:szCs w:val="28"/>
                <w:lang w:eastAsia="ru-RU"/>
              </w:rPr>
            </w:pPr>
          </w:p>
          <w:p w:rsidR="00F76ED2" w:rsidRPr="00831BCC" w:rsidRDefault="00E00BB2" w:rsidP="00E00BB2">
            <w:pPr>
              <w:spacing w:before="77"/>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системе идут побочные реакции</w:t>
            </w:r>
            <w:r w:rsidR="004846FB">
              <w:rPr>
                <w:rFonts w:ascii="Times New Roman" w:eastAsia="Times New Roman" w:hAnsi="Times New Roman" w:cs="Times New Roman"/>
                <w:color w:val="000000"/>
                <w:sz w:val="28"/>
                <w:szCs w:val="28"/>
                <w:lang w:eastAsia="ru-RU"/>
              </w:rPr>
              <w:t xml:space="preserve"> </w:t>
            </w:r>
            <w:r w:rsidR="004846FB" w:rsidRPr="00831BCC">
              <w:rPr>
                <w:rFonts w:ascii="Times New Roman" w:eastAsia="Times New Roman" w:hAnsi="Times New Roman" w:cs="Times New Roman"/>
                <w:color w:val="000000"/>
                <w:sz w:val="28"/>
                <w:szCs w:val="28"/>
                <w:lang w:eastAsia="ru-RU"/>
              </w:rPr>
              <w:t>(</w:t>
            </w:r>
            <w:r w:rsidR="004846FB">
              <w:rPr>
                <w:rFonts w:ascii="Times New Roman" w:eastAsia="Times New Roman" w:hAnsi="Times New Roman" w:cs="Times New Roman"/>
                <w:color w:val="000000"/>
                <w:sz w:val="28"/>
                <w:szCs w:val="28"/>
                <w:lang w:eastAsia="ru-RU"/>
              </w:rPr>
              <w:t xml:space="preserve">фото </w:t>
            </w:r>
            <w:r w:rsidR="004846FB" w:rsidRPr="004846FB">
              <w:rPr>
                <w:rFonts w:ascii="Times New Roman" w:eastAsia="Times New Roman" w:hAnsi="Times New Roman" w:cs="Times New Roman"/>
                <w:i/>
                <w:color w:val="000000"/>
                <w:sz w:val="28"/>
                <w:szCs w:val="28"/>
                <w:lang w:eastAsia="ru-RU"/>
              </w:rPr>
              <w:t>д</w:t>
            </w:r>
            <w:r w:rsidR="004846FB" w:rsidRPr="00831BCC">
              <w:rPr>
                <w:rFonts w:ascii="Times New Roman" w:eastAsia="Times New Roman" w:hAnsi="Times New Roman" w:cs="Times New Roman"/>
                <w:color w:val="000000"/>
                <w:sz w:val="28"/>
                <w:szCs w:val="28"/>
                <w:lang w:eastAsia="ru-RU"/>
              </w:rPr>
              <w:t>)</w:t>
            </w:r>
          </w:p>
        </w:tc>
        <w:tc>
          <w:tcPr>
            <w:tcW w:w="3793" w:type="dxa"/>
          </w:tcPr>
          <w:p w:rsidR="00E00BB2" w:rsidRDefault="004846FB" w:rsidP="004846FB">
            <w:pPr>
              <w:jc w:val="center"/>
              <w:rPr>
                <w:rFonts w:ascii="Times New Roman" w:eastAsia="Times New Roman" w:hAnsi="Times New Roman" w:cs="Times New Roman"/>
                <w:lang w:eastAsia="ru-RU"/>
              </w:rPr>
            </w:pPr>
            <w:r w:rsidRPr="004846FB">
              <w:rPr>
                <w:rFonts w:ascii="Times New Roman" w:eastAsia="Times New Roman" w:hAnsi="Times New Roman" w:cs="Times New Roman"/>
                <w:noProof/>
                <w:lang w:eastAsia="ru-RU"/>
              </w:rPr>
              <w:drawing>
                <wp:inline distT="0" distB="0" distL="0" distR="0">
                  <wp:extent cx="1540387" cy="1533525"/>
                  <wp:effectExtent l="19050" t="0" r="2663" b="0"/>
                  <wp:docPr id="12" name="Рисунок 8" descr="IMG_20131219_150955 - копия.jpg"/>
                  <wp:cNvGraphicFramePr/>
                  <a:graphic xmlns:a="http://schemas.openxmlformats.org/drawingml/2006/main">
                    <a:graphicData uri="http://schemas.openxmlformats.org/drawingml/2006/picture">
                      <pic:pic xmlns:pic="http://schemas.openxmlformats.org/drawingml/2006/picture">
                        <pic:nvPicPr>
                          <pic:cNvPr id="4" name="Содержимое 3" descr="IMG_20131219_150955 - копия.jpg"/>
                          <pic:cNvPicPr>
                            <a:picLocks noGrp="1" noChangeAspect="1"/>
                          </pic:cNvPicPr>
                        </pic:nvPicPr>
                        <pic:blipFill>
                          <a:blip r:embed="rId28" cstate="print"/>
                          <a:srcRect l="24367" r="32069" b="1753"/>
                          <a:stretch>
                            <a:fillRect/>
                          </a:stretch>
                        </pic:blipFill>
                        <pic:spPr>
                          <a:xfrm>
                            <a:off x="0" y="0"/>
                            <a:ext cx="1540900" cy="1534036"/>
                          </a:xfrm>
                          <a:prstGeom prst="rect">
                            <a:avLst/>
                          </a:prstGeom>
                        </pic:spPr>
                      </pic:pic>
                    </a:graphicData>
                  </a:graphic>
                </wp:inline>
              </w:drawing>
            </w:r>
          </w:p>
          <w:p w:rsidR="00E00BB2" w:rsidRDefault="00E00BB2" w:rsidP="003B2C5A">
            <w:pPr>
              <w:jc w:val="both"/>
              <w:rPr>
                <w:rFonts w:ascii="Times New Roman" w:eastAsia="Times New Roman" w:hAnsi="Times New Roman" w:cs="Times New Roman"/>
                <w:lang w:eastAsia="ru-RU"/>
              </w:rPr>
            </w:pPr>
          </w:p>
          <w:p w:rsidR="00E00BB2" w:rsidRPr="00E00BB2" w:rsidRDefault="00E00BB2" w:rsidP="00E00BB2">
            <w:pPr>
              <w:jc w:val="both"/>
              <w:rPr>
                <w:rFonts w:ascii="Times New Roman" w:eastAsia="Times New Roman" w:hAnsi="Times New Roman" w:cs="Times New Roman"/>
                <w:sz w:val="28"/>
                <w:szCs w:val="28"/>
                <w:lang w:eastAsia="ru-RU"/>
              </w:rPr>
            </w:pPr>
            <w:r w:rsidRPr="00E00BB2">
              <w:rPr>
                <w:rFonts w:ascii="Times New Roman" w:eastAsia="Times New Roman" w:hAnsi="Times New Roman" w:cs="Times New Roman"/>
                <w:sz w:val="28"/>
                <w:szCs w:val="28"/>
                <w:lang w:eastAsia="ru-RU"/>
              </w:rPr>
              <w:t>См. таблицу3, реакции 6-</w:t>
            </w:r>
            <w:r>
              <w:rPr>
                <w:rFonts w:ascii="Times New Roman" w:eastAsia="Times New Roman" w:hAnsi="Times New Roman" w:cs="Times New Roman"/>
                <w:sz w:val="28"/>
                <w:szCs w:val="28"/>
                <w:lang w:eastAsia="ru-RU"/>
              </w:rPr>
              <w:t>9</w:t>
            </w:r>
          </w:p>
        </w:tc>
      </w:tr>
      <w:tr w:rsidR="00F76ED2" w:rsidRPr="00CC1357" w:rsidTr="003B2C5A">
        <w:tc>
          <w:tcPr>
            <w:tcW w:w="2093" w:type="dxa"/>
          </w:tcPr>
          <w:p w:rsidR="00F76ED2" w:rsidRPr="003B0B38" w:rsidRDefault="00F76ED2" w:rsidP="003B2C5A">
            <w:pPr>
              <w:spacing w:before="77"/>
              <w:ind w:right="672"/>
              <w:textAlignment w:val="baseline"/>
              <w:rPr>
                <w:rFonts w:ascii="Arial" w:eastAsia="Times New Roman" w:hAnsi="Arial" w:cs="Arial"/>
                <w:shadow/>
                <w:kern w:val="24"/>
                <w:sz w:val="24"/>
                <w:szCs w:val="24"/>
                <w:lang w:eastAsia="ru-RU"/>
              </w:rPr>
            </w:pPr>
          </w:p>
        </w:tc>
        <w:tc>
          <w:tcPr>
            <w:tcW w:w="3685" w:type="dxa"/>
          </w:tcPr>
          <w:p w:rsidR="00F76ED2" w:rsidRPr="006A7189" w:rsidRDefault="00F76ED2" w:rsidP="003B2C5A">
            <w:pPr>
              <w:jc w:val="both"/>
              <w:rPr>
                <w:rFonts w:ascii="Times New Roman" w:eastAsia="Times New Roman" w:hAnsi="Times New Roman" w:cs="Times New Roman"/>
                <w:sz w:val="28"/>
                <w:szCs w:val="28"/>
                <w:lang w:eastAsia="ru-RU"/>
              </w:rPr>
            </w:pPr>
            <w:r w:rsidRPr="006A7189">
              <w:rPr>
                <w:rFonts w:ascii="Times New Roman" w:eastAsia="Times New Roman" w:hAnsi="Times New Roman" w:cs="Times New Roman"/>
                <w:sz w:val="28"/>
                <w:szCs w:val="28"/>
                <w:lang w:eastAsia="ru-RU"/>
              </w:rPr>
              <w:t xml:space="preserve">Прерывание эксперимента для дальнейшего изучения идентичности кристалла меди. </w:t>
            </w:r>
          </w:p>
          <w:p w:rsidR="00F76ED2" w:rsidRDefault="00F76ED2" w:rsidP="003B2C5A">
            <w:pPr>
              <w:spacing w:before="77"/>
              <w:textAlignment w:val="baseline"/>
              <w:rPr>
                <w:rFonts w:ascii="Times New Roman" w:eastAsia="Times New Roman" w:hAnsi="Times New Roman" w:cs="Times New Roman"/>
                <w:color w:val="000000"/>
                <w:sz w:val="28"/>
                <w:szCs w:val="28"/>
                <w:lang w:eastAsia="ru-RU"/>
              </w:rPr>
            </w:pPr>
          </w:p>
        </w:tc>
        <w:tc>
          <w:tcPr>
            <w:tcW w:w="3793" w:type="dxa"/>
          </w:tcPr>
          <w:p w:rsidR="00F76ED2" w:rsidRPr="00CC1357" w:rsidRDefault="006A7189" w:rsidP="006A7189">
            <w:pPr>
              <w:jc w:val="center"/>
              <w:rPr>
                <w:rFonts w:ascii="Times New Roman" w:eastAsia="Times New Roman" w:hAnsi="Times New Roman" w:cs="Times New Roman"/>
                <w:lang w:eastAsia="ru-RU"/>
              </w:rPr>
            </w:pPr>
            <w:r w:rsidRPr="006A7189">
              <w:rPr>
                <w:rFonts w:ascii="Times New Roman" w:eastAsia="Times New Roman" w:hAnsi="Times New Roman" w:cs="Times New Roman"/>
                <w:noProof/>
                <w:lang w:eastAsia="ru-RU"/>
              </w:rPr>
              <w:drawing>
                <wp:inline distT="0" distB="0" distL="0" distR="0">
                  <wp:extent cx="1562100" cy="1485900"/>
                  <wp:effectExtent l="19050" t="0" r="0" b="0"/>
                  <wp:docPr id="20" name="Рисунок 4" descr="IMG_20140109_115538.jpg"/>
                  <wp:cNvGraphicFramePr/>
                  <a:graphic xmlns:a="http://schemas.openxmlformats.org/drawingml/2006/main">
                    <a:graphicData uri="http://schemas.openxmlformats.org/drawingml/2006/picture">
                      <pic:pic xmlns:pic="http://schemas.openxmlformats.org/drawingml/2006/picture">
                        <pic:nvPicPr>
                          <pic:cNvPr id="4" name="Содержимое 3" descr="IMG_20140109_115538.jpg"/>
                          <pic:cNvPicPr>
                            <a:picLocks noGrp="1" noChangeAspect="1"/>
                          </pic:cNvPicPr>
                        </pic:nvPicPr>
                        <pic:blipFill>
                          <a:blip r:embed="rId29" cstate="print">
                            <a:lum contrast="10000"/>
                          </a:blip>
                          <a:srcRect l="30555" t="22453" r="34028" b="19676"/>
                          <a:stretch>
                            <a:fillRect/>
                          </a:stretch>
                        </pic:blipFill>
                        <pic:spPr>
                          <a:xfrm>
                            <a:off x="0" y="0"/>
                            <a:ext cx="1563098" cy="1486849"/>
                          </a:xfrm>
                          <a:prstGeom prst="rect">
                            <a:avLst/>
                          </a:prstGeom>
                        </pic:spPr>
                      </pic:pic>
                    </a:graphicData>
                  </a:graphic>
                </wp:inline>
              </w:drawing>
            </w:r>
          </w:p>
        </w:tc>
      </w:tr>
    </w:tbl>
    <w:p w:rsidR="00932EE9" w:rsidRDefault="00932EE9" w:rsidP="00E40290">
      <w:pPr>
        <w:shd w:val="clear" w:color="auto" w:fill="FDFDFD"/>
        <w:spacing w:after="0" w:line="240" w:lineRule="auto"/>
        <w:jc w:val="both"/>
        <w:rPr>
          <w:rFonts w:ascii="Verdana" w:hAnsi="Verdana"/>
          <w:i/>
          <w:iCs/>
          <w:color w:val="000000"/>
          <w:sz w:val="20"/>
          <w:szCs w:val="20"/>
          <w:shd w:val="clear" w:color="auto" w:fill="FFFFFF"/>
        </w:rPr>
      </w:pPr>
    </w:p>
    <w:p w:rsidR="00932EE9" w:rsidRPr="00A729EB" w:rsidRDefault="00932EE9" w:rsidP="00932EE9">
      <w:pPr>
        <w:shd w:val="clear" w:color="auto" w:fill="FFFFFF"/>
        <w:spacing w:before="250" w:line="240" w:lineRule="auto"/>
        <w:ind w:firstLine="710"/>
        <w:jc w:val="right"/>
        <w:rPr>
          <w:rFonts w:ascii="Times New Roman" w:hAnsi="Times New Roman" w:cs="Times New Roman"/>
          <w:i/>
          <w:sz w:val="28"/>
          <w:szCs w:val="28"/>
        </w:rPr>
      </w:pPr>
      <w:r>
        <w:rPr>
          <w:rFonts w:ascii="Times New Roman" w:hAnsi="Times New Roman" w:cs="Times New Roman"/>
          <w:i/>
          <w:sz w:val="28"/>
          <w:szCs w:val="28"/>
        </w:rPr>
        <w:t>Таблица 3</w:t>
      </w:r>
      <w:r w:rsidRPr="00A729EB">
        <w:rPr>
          <w:rFonts w:ascii="Times New Roman" w:hAnsi="Times New Roman" w:cs="Times New Roman"/>
          <w:i/>
          <w:sz w:val="28"/>
          <w:szCs w:val="28"/>
        </w:rPr>
        <w:t>.</w:t>
      </w:r>
    </w:p>
    <w:p w:rsidR="00932EE9" w:rsidRPr="00932EE9" w:rsidRDefault="00AD4177" w:rsidP="00932EE9">
      <w:pPr>
        <w:spacing w:before="120" w:after="120" w:line="240" w:lineRule="auto"/>
        <w:ind w:left="-35" w:right="-323" w:firstLine="15"/>
        <w:jc w:val="center"/>
        <w:rPr>
          <w:rFonts w:ascii="Times New Roman" w:eastAsia="Times New Roman" w:hAnsi="Times New Roman" w:cs="Times New Roman"/>
          <w:bCs/>
          <w:iCs/>
          <w:sz w:val="28"/>
          <w:szCs w:val="28"/>
          <w:lang w:eastAsia="ru-RU"/>
        </w:rPr>
      </w:pPr>
      <w:r w:rsidRPr="00932EE9">
        <w:rPr>
          <w:rFonts w:ascii="Times New Roman" w:hAnsi="Times New Roman" w:cs="Times New Roman"/>
          <w:iCs/>
          <w:color w:val="000000"/>
          <w:sz w:val="28"/>
          <w:szCs w:val="28"/>
          <w:shd w:val="clear" w:color="auto" w:fill="FFFFFF"/>
        </w:rPr>
        <w:t>Возможные химические реакции</w:t>
      </w:r>
      <w:r w:rsidR="00932EE9" w:rsidRPr="00932EE9">
        <w:rPr>
          <w:rFonts w:ascii="Times New Roman" w:eastAsia="Times New Roman" w:hAnsi="Times New Roman" w:cs="Times New Roman"/>
          <w:bCs/>
          <w:iCs/>
          <w:sz w:val="28"/>
          <w:szCs w:val="28"/>
          <w:lang w:eastAsia="ru-RU"/>
        </w:rPr>
        <w:t xml:space="preserve"> при выращивании кристаллов меди в системе</w:t>
      </w:r>
    </w:p>
    <w:p w:rsidR="00331058" w:rsidRPr="00932EE9" w:rsidRDefault="00932EE9" w:rsidP="00932EE9">
      <w:pPr>
        <w:shd w:val="clear" w:color="auto" w:fill="FDFDFD"/>
        <w:spacing w:after="0" w:line="240" w:lineRule="auto"/>
        <w:jc w:val="center"/>
        <w:rPr>
          <w:rFonts w:ascii="Times New Roman" w:hAnsi="Times New Roman" w:cs="Times New Roman"/>
          <w:iCs/>
          <w:color w:val="000000"/>
          <w:sz w:val="28"/>
          <w:szCs w:val="28"/>
          <w:shd w:val="clear" w:color="auto" w:fill="FFFFFF"/>
        </w:rPr>
      </w:pPr>
      <w:proofErr w:type="spellStart"/>
      <w:r w:rsidRPr="00932EE9">
        <w:rPr>
          <w:rFonts w:ascii="Times New Roman" w:eastAsia="Times New Roman" w:hAnsi="Times New Roman" w:cs="Times New Roman"/>
          <w:bCs/>
          <w:iCs/>
          <w:sz w:val="28"/>
          <w:szCs w:val="28"/>
          <w:lang w:val="en-US" w:eastAsia="ru-RU"/>
        </w:rPr>
        <w:t>CuSO</w:t>
      </w:r>
      <w:proofErr w:type="spellEnd"/>
      <w:r w:rsidRPr="00932EE9">
        <w:rPr>
          <w:rFonts w:ascii="Times New Roman" w:eastAsia="Times New Roman" w:hAnsi="Times New Roman" w:cs="Times New Roman"/>
          <w:bCs/>
          <w:iCs/>
          <w:sz w:val="28"/>
          <w:szCs w:val="28"/>
          <w:vertAlign w:val="subscript"/>
          <w:lang w:eastAsia="ru-RU"/>
        </w:rPr>
        <w:t>4</w:t>
      </w:r>
      <w:r w:rsidRPr="00932EE9">
        <w:rPr>
          <w:rFonts w:ascii="Times New Roman" w:eastAsia="Times New Roman" w:hAnsi="Times New Roman" w:cs="Times New Roman"/>
          <w:bCs/>
          <w:iCs/>
          <w:sz w:val="28"/>
          <w:szCs w:val="28"/>
          <w:lang w:eastAsia="ru-RU"/>
        </w:rPr>
        <w:t>∙5</w:t>
      </w:r>
      <w:r w:rsidRPr="00932EE9">
        <w:rPr>
          <w:rFonts w:ascii="Times New Roman" w:eastAsia="Times New Roman" w:hAnsi="Times New Roman" w:cs="Times New Roman"/>
          <w:bCs/>
          <w:iCs/>
          <w:sz w:val="28"/>
          <w:szCs w:val="28"/>
          <w:lang w:val="en-US" w:eastAsia="ru-RU"/>
        </w:rPr>
        <w:t>H</w:t>
      </w:r>
      <w:r w:rsidRPr="00932EE9">
        <w:rPr>
          <w:rFonts w:ascii="Times New Roman" w:eastAsia="Times New Roman" w:hAnsi="Times New Roman" w:cs="Times New Roman"/>
          <w:bCs/>
          <w:iCs/>
          <w:sz w:val="28"/>
          <w:szCs w:val="28"/>
          <w:vertAlign w:val="subscript"/>
          <w:lang w:eastAsia="ru-RU"/>
        </w:rPr>
        <w:t>2</w:t>
      </w:r>
      <w:r w:rsidRPr="00932EE9">
        <w:rPr>
          <w:rFonts w:ascii="Times New Roman" w:eastAsia="Times New Roman" w:hAnsi="Times New Roman" w:cs="Times New Roman"/>
          <w:bCs/>
          <w:iCs/>
          <w:sz w:val="28"/>
          <w:szCs w:val="28"/>
          <w:lang w:val="en-US" w:eastAsia="ru-RU"/>
        </w:rPr>
        <w:t>O</w:t>
      </w:r>
      <w:r w:rsidRPr="00932EE9">
        <w:rPr>
          <w:rFonts w:ascii="Times New Roman" w:eastAsia="Times New Roman" w:hAnsi="Times New Roman" w:cs="Times New Roman"/>
          <w:bCs/>
          <w:iCs/>
          <w:sz w:val="28"/>
          <w:szCs w:val="28"/>
          <w:lang w:eastAsia="ru-RU"/>
        </w:rPr>
        <w:t>/</w:t>
      </w:r>
      <w:proofErr w:type="spellStart"/>
      <w:r w:rsidRPr="00932EE9">
        <w:rPr>
          <w:rFonts w:ascii="Times New Roman" w:eastAsia="Times New Roman" w:hAnsi="Times New Roman" w:cs="Times New Roman"/>
          <w:bCs/>
          <w:iCs/>
          <w:sz w:val="28"/>
          <w:szCs w:val="28"/>
          <w:lang w:val="en-US" w:eastAsia="ru-RU"/>
        </w:rPr>
        <w:t>NaCl</w:t>
      </w:r>
      <w:proofErr w:type="spellEnd"/>
      <w:r w:rsidRPr="00932EE9">
        <w:rPr>
          <w:rFonts w:ascii="Times New Roman" w:eastAsia="Times New Roman" w:hAnsi="Times New Roman" w:cs="Times New Roman"/>
          <w:bCs/>
          <w:iCs/>
          <w:sz w:val="28"/>
          <w:szCs w:val="28"/>
          <w:lang w:eastAsia="ru-RU"/>
        </w:rPr>
        <w:t>/</w:t>
      </w:r>
      <w:r w:rsidRPr="00932EE9">
        <w:rPr>
          <w:rFonts w:ascii="Times New Roman" w:eastAsia="Times New Roman" w:hAnsi="Times New Roman" w:cs="Times New Roman"/>
          <w:bCs/>
          <w:iCs/>
          <w:sz w:val="28"/>
          <w:szCs w:val="28"/>
          <w:lang w:val="en-US" w:eastAsia="ru-RU"/>
        </w:rPr>
        <w:t>Fe</w:t>
      </w:r>
    </w:p>
    <w:tbl>
      <w:tblPr>
        <w:tblStyle w:val="ae"/>
        <w:tblW w:w="10031" w:type="dxa"/>
        <w:tblLook w:val="04A0" w:firstRow="1" w:lastRow="0" w:firstColumn="1" w:lastColumn="0" w:noHBand="0" w:noVBand="1"/>
      </w:tblPr>
      <w:tblGrid>
        <w:gridCol w:w="959"/>
        <w:gridCol w:w="3826"/>
        <w:gridCol w:w="5246"/>
      </w:tblGrid>
      <w:tr w:rsidR="00932EE9" w:rsidTr="00932EE9">
        <w:tc>
          <w:tcPr>
            <w:tcW w:w="959" w:type="dxa"/>
          </w:tcPr>
          <w:p w:rsidR="00932EE9" w:rsidRPr="00932EE9" w:rsidRDefault="00932EE9" w:rsidP="00E40290">
            <w:pPr>
              <w:jc w:val="both"/>
              <w:rPr>
                <w:rFonts w:ascii="Times New Roman" w:hAnsi="Times New Roman" w:cs="Times New Roman"/>
                <w:iCs/>
                <w:color w:val="000000"/>
                <w:sz w:val="28"/>
                <w:szCs w:val="28"/>
                <w:shd w:val="clear" w:color="auto" w:fill="FFFFFF"/>
              </w:rPr>
            </w:pPr>
            <w:r w:rsidRPr="00932EE9">
              <w:rPr>
                <w:rFonts w:ascii="Times New Roman" w:hAnsi="Times New Roman" w:cs="Times New Roman"/>
                <w:iCs/>
                <w:color w:val="000000"/>
                <w:sz w:val="28"/>
                <w:szCs w:val="28"/>
                <w:shd w:val="clear" w:color="auto" w:fill="FFFFFF"/>
              </w:rPr>
              <w:t xml:space="preserve">№ </w:t>
            </w:r>
            <w:proofErr w:type="gramStart"/>
            <w:r w:rsidRPr="00932EE9">
              <w:rPr>
                <w:rFonts w:ascii="Times New Roman" w:hAnsi="Times New Roman" w:cs="Times New Roman"/>
                <w:iCs/>
                <w:color w:val="000000"/>
                <w:sz w:val="28"/>
                <w:szCs w:val="28"/>
                <w:shd w:val="clear" w:color="auto" w:fill="FFFFFF"/>
              </w:rPr>
              <w:t>п</w:t>
            </w:r>
            <w:proofErr w:type="gramEnd"/>
            <w:r w:rsidRPr="00932EE9">
              <w:rPr>
                <w:rFonts w:ascii="Times New Roman" w:hAnsi="Times New Roman" w:cs="Times New Roman"/>
                <w:iCs/>
                <w:color w:val="000000"/>
                <w:sz w:val="28"/>
                <w:szCs w:val="28"/>
                <w:shd w:val="clear" w:color="auto" w:fill="FFFFFF"/>
                <w:lang w:val="en-US"/>
              </w:rPr>
              <w:t>/</w:t>
            </w:r>
            <w:r w:rsidRPr="00932EE9">
              <w:rPr>
                <w:rFonts w:ascii="Times New Roman" w:hAnsi="Times New Roman" w:cs="Times New Roman"/>
                <w:iCs/>
                <w:color w:val="000000"/>
                <w:sz w:val="28"/>
                <w:szCs w:val="28"/>
                <w:shd w:val="clear" w:color="auto" w:fill="FFFFFF"/>
              </w:rPr>
              <w:t>п</w:t>
            </w:r>
          </w:p>
        </w:tc>
        <w:tc>
          <w:tcPr>
            <w:tcW w:w="3826" w:type="dxa"/>
          </w:tcPr>
          <w:p w:rsidR="00932EE9" w:rsidRPr="00932EE9" w:rsidRDefault="00932EE9" w:rsidP="00932EE9">
            <w:pPr>
              <w:spacing w:before="120" w:after="120"/>
              <w:ind w:left="-35" w:right="-323" w:firstLine="15"/>
              <w:rPr>
                <w:rFonts w:ascii="Times New Roman" w:eastAsia="Times New Roman" w:hAnsi="Times New Roman" w:cs="Times New Roman"/>
                <w:bCs/>
                <w:iCs/>
                <w:sz w:val="28"/>
                <w:szCs w:val="28"/>
                <w:lang w:eastAsia="ru-RU"/>
              </w:rPr>
            </w:pPr>
            <w:r w:rsidRPr="00932EE9">
              <w:rPr>
                <w:rFonts w:ascii="Times New Roman" w:eastAsia="Times New Roman" w:hAnsi="Times New Roman" w:cs="Times New Roman"/>
                <w:bCs/>
                <w:iCs/>
                <w:sz w:val="28"/>
                <w:szCs w:val="28"/>
                <w:lang w:eastAsia="ru-RU"/>
              </w:rPr>
              <w:t xml:space="preserve">Наблюдаемые </w:t>
            </w:r>
          </w:p>
          <w:p w:rsidR="00932EE9" w:rsidRPr="00932EE9" w:rsidRDefault="00932EE9" w:rsidP="00932EE9">
            <w:pPr>
              <w:jc w:val="both"/>
              <w:rPr>
                <w:rFonts w:ascii="Times New Roman" w:hAnsi="Times New Roman" w:cs="Times New Roman"/>
                <w:iCs/>
                <w:color w:val="000000"/>
                <w:sz w:val="28"/>
                <w:szCs w:val="28"/>
                <w:shd w:val="clear" w:color="auto" w:fill="FFFFFF"/>
              </w:rPr>
            </w:pPr>
            <w:r>
              <w:rPr>
                <w:rFonts w:ascii="Times New Roman" w:eastAsia="Times New Roman" w:hAnsi="Times New Roman" w:cs="Times New Roman"/>
                <w:bCs/>
                <w:iCs/>
                <w:sz w:val="28"/>
                <w:szCs w:val="28"/>
                <w:lang w:eastAsia="ru-RU"/>
              </w:rPr>
              <w:t>и</w:t>
            </w:r>
            <w:r w:rsidRPr="00932EE9">
              <w:rPr>
                <w:rFonts w:ascii="Times New Roman" w:eastAsia="Times New Roman" w:hAnsi="Times New Roman" w:cs="Times New Roman"/>
                <w:bCs/>
                <w:iCs/>
                <w:sz w:val="28"/>
                <w:szCs w:val="28"/>
                <w:lang w:eastAsia="ru-RU"/>
              </w:rPr>
              <w:t>зменения</w:t>
            </w:r>
            <w:r>
              <w:rPr>
                <w:rFonts w:ascii="Times New Roman" w:eastAsia="Times New Roman" w:hAnsi="Times New Roman" w:cs="Times New Roman"/>
                <w:bCs/>
                <w:iCs/>
                <w:sz w:val="28"/>
                <w:szCs w:val="28"/>
                <w:lang w:eastAsia="ru-RU"/>
              </w:rPr>
              <w:t xml:space="preserve"> или тип реакции</w:t>
            </w:r>
          </w:p>
        </w:tc>
        <w:tc>
          <w:tcPr>
            <w:tcW w:w="5246" w:type="dxa"/>
          </w:tcPr>
          <w:p w:rsidR="00932EE9" w:rsidRPr="00932EE9" w:rsidRDefault="00932EE9" w:rsidP="00E40290">
            <w:pPr>
              <w:jc w:val="both"/>
              <w:rPr>
                <w:rFonts w:ascii="Times New Roman" w:hAnsi="Times New Roman" w:cs="Times New Roman"/>
                <w:iCs/>
                <w:color w:val="000000"/>
                <w:sz w:val="28"/>
                <w:szCs w:val="28"/>
                <w:shd w:val="clear" w:color="auto" w:fill="FFFFFF"/>
              </w:rPr>
            </w:pPr>
            <w:r w:rsidRPr="00932EE9">
              <w:rPr>
                <w:rFonts w:ascii="Times New Roman" w:eastAsia="Times New Roman" w:hAnsi="Times New Roman" w:cs="Times New Roman"/>
                <w:bCs/>
                <w:iCs/>
                <w:sz w:val="28"/>
                <w:szCs w:val="28"/>
                <w:lang w:eastAsia="ru-RU"/>
              </w:rPr>
              <w:t>Молекулярная химическая реакция</w:t>
            </w:r>
          </w:p>
        </w:tc>
      </w:tr>
      <w:tr w:rsidR="00932EE9" w:rsidRPr="00FB6610" w:rsidTr="00932EE9">
        <w:tc>
          <w:tcPr>
            <w:tcW w:w="959" w:type="dxa"/>
          </w:tcPr>
          <w:p w:rsidR="00932EE9" w:rsidRPr="00932EE9" w:rsidRDefault="00932EE9" w:rsidP="00E40290">
            <w:pPr>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1.</w:t>
            </w:r>
          </w:p>
        </w:tc>
        <w:tc>
          <w:tcPr>
            <w:tcW w:w="3826" w:type="dxa"/>
          </w:tcPr>
          <w:p w:rsidR="00932EE9" w:rsidRPr="00932EE9" w:rsidRDefault="00932EE9" w:rsidP="00932EE9">
            <w:pPr>
              <w:spacing w:before="120" w:after="120"/>
              <w:ind w:left="-35" w:right="-323" w:firstLine="15"/>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Гидролиз</w:t>
            </w:r>
          </w:p>
        </w:tc>
        <w:tc>
          <w:tcPr>
            <w:tcW w:w="5246" w:type="dxa"/>
          </w:tcPr>
          <w:p w:rsidR="00932EE9" w:rsidRPr="00932EE9" w:rsidRDefault="00932EE9" w:rsidP="00E40290">
            <w:pPr>
              <w:jc w:val="both"/>
              <w:rPr>
                <w:rFonts w:ascii="Times New Roman" w:eastAsia="Times New Roman" w:hAnsi="Times New Roman" w:cs="Times New Roman"/>
                <w:bCs/>
                <w:iCs/>
                <w:sz w:val="28"/>
                <w:szCs w:val="28"/>
                <w:lang w:val="en-US" w:eastAsia="ru-RU"/>
              </w:rPr>
            </w:pPr>
            <w:r w:rsidRPr="00C13750">
              <w:rPr>
                <w:rFonts w:ascii="Times New Roman" w:eastAsia="Times New Roman" w:hAnsi="Times New Roman" w:cs="Times New Roman"/>
                <w:lang w:val="en-US" w:eastAsia="ru-RU"/>
              </w:rPr>
              <w:t>2CuSO</w:t>
            </w:r>
            <w:r w:rsidRPr="00C13750">
              <w:rPr>
                <w:rFonts w:ascii="Times New Roman" w:eastAsia="Times New Roman" w:hAnsi="Times New Roman" w:cs="Times New Roman"/>
                <w:vertAlign w:val="subscript"/>
                <w:lang w:val="en-US" w:eastAsia="ru-RU"/>
              </w:rPr>
              <w:t>4</w:t>
            </w:r>
            <w:r w:rsidRPr="00C13750">
              <w:rPr>
                <w:rFonts w:ascii="Times New Roman" w:eastAsia="Times New Roman" w:hAnsi="Times New Roman" w:cs="Times New Roman"/>
                <w:lang w:val="en-US" w:eastAsia="ru-RU"/>
              </w:rPr>
              <w:t> + 2H</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O </w:t>
            </w:r>
            <w:r w:rsidRPr="00C13750">
              <w:rPr>
                <w:rFonts w:ascii="Lucida Sans Unicode" w:eastAsia="Times New Roman" w:hAnsi="Lucida Sans Unicode" w:cs="Lucida Sans Unicode"/>
                <w:lang w:val="en-US" w:eastAsia="ru-RU"/>
              </w:rPr>
              <w:t>⇄</w:t>
            </w:r>
            <w:r w:rsidRPr="00C13750">
              <w:rPr>
                <w:rFonts w:ascii="Times New Roman" w:eastAsia="Times New Roman" w:hAnsi="Times New Roman" w:cs="Times New Roman"/>
                <w:lang w:val="en-US" w:eastAsia="ru-RU"/>
              </w:rPr>
              <w:t> (</w:t>
            </w:r>
            <w:proofErr w:type="spellStart"/>
            <w:r w:rsidRPr="00C13750">
              <w:rPr>
                <w:rFonts w:ascii="Times New Roman" w:eastAsia="Times New Roman" w:hAnsi="Times New Roman" w:cs="Times New Roman"/>
                <w:lang w:val="en-US" w:eastAsia="ru-RU"/>
              </w:rPr>
              <w:t>CuOH</w:t>
            </w:r>
            <w:proofErr w:type="spellEnd"/>
            <w:r w:rsidRPr="00C13750">
              <w:rPr>
                <w:rFonts w:ascii="Times New Roman" w:eastAsia="Times New Roman" w:hAnsi="Times New Roman" w:cs="Times New Roman"/>
                <w:lang w:val="en-US" w:eastAsia="ru-RU"/>
              </w:rPr>
              <w:t>)</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SO</w:t>
            </w:r>
            <w:r w:rsidRPr="00C13750">
              <w:rPr>
                <w:rFonts w:ascii="Times New Roman" w:eastAsia="Times New Roman" w:hAnsi="Times New Roman" w:cs="Times New Roman"/>
                <w:vertAlign w:val="subscript"/>
                <w:lang w:val="en-US" w:eastAsia="ru-RU"/>
              </w:rPr>
              <w:t>4</w:t>
            </w:r>
            <w:r w:rsidRPr="00C13750">
              <w:rPr>
                <w:rFonts w:ascii="Times New Roman" w:eastAsia="Times New Roman" w:hAnsi="Times New Roman" w:cs="Times New Roman"/>
                <w:lang w:val="en-US" w:eastAsia="ru-RU"/>
              </w:rPr>
              <w:t>↓</w:t>
            </w:r>
            <w:r w:rsidRPr="00C13750">
              <w:rPr>
                <w:rFonts w:ascii="Times New Roman" w:eastAsia="Times New Roman" w:hAnsi="Times New Roman" w:cs="Times New Roman"/>
                <w:vertAlign w:val="superscript"/>
                <w:lang w:val="en-US" w:eastAsia="ru-RU"/>
              </w:rPr>
              <w:t> </w:t>
            </w:r>
            <w:r w:rsidRPr="00C13750">
              <w:rPr>
                <w:rFonts w:ascii="Times New Roman" w:eastAsia="Times New Roman" w:hAnsi="Times New Roman" w:cs="Times New Roman"/>
                <w:lang w:val="en-US" w:eastAsia="ru-RU"/>
              </w:rPr>
              <w:t>+ H</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SO</w:t>
            </w:r>
            <w:r w:rsidRPr="00C13750">
              <w:rPr>
                <w:rFonts w:ascii="Times New Roman" w:eastAsia="Times New Roman" w:hAnsi="Times New Roman" w:cs="Times New Roman"/>
                <w:vertAlign w:val="subscript"/>
                <w:lang w:val="en-US" w:eastAsia="ru-RU"/>
              </w:rPr>
              <w:t>4</w:t>
            </w:r>
          </w:p>
        </w:tc>
      </w:tr>
      <w:tr w:rsidR="00932EE9" w:rsidRPr="00932EE9" w:rsidTr="00932EE9">
        <w:tc>
          <w:tcPr>
            <w:tcW w:w="959" w:type="dxa"/>
          </w:tcPr>
          <w:p w:rsidR="00932EE9" w:rsidRDefault="00932EE9" w:rsidP="00E40290">
            <w:pPr>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2.</w:t>
            </w:r>
          </w:p>
        </w:tc>
        <w:tc>
          <w:tcPr>
            <w:tcW w:w="3826" w:type="dxa"/>
          </w:tcPr>
          <w:p w:rsidR="00932EE9" w:rsidRDefault="00932EE9" w:rsidP="00932EE9">
            <w:pPr>
              <w:spacing w:before="120" w:after="120"/>
              <w:ind w:left="-35" w:right="-323" w:firstLine="15"/>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Гидролиз</w:t>
            </w:r>
          </w:p>
        </w:tc>
        <w:tc>
          <w:tcPr>
            <w:tcW w:w="5246" w:type="dxa"/>
          </w:tcPr>
          <w:p w:rsidR="00932EE9" w:rsidRPr="00932EE9" w:rsidRDefault="00932EE9" w:rsidP="00E40290">
            <w:pPr>
              <w:jc w:val="both"/>
              <w:rPr>
                <w:rFonts w:ascii="Times New Roman" w:eastAsia="Times New Roman" w:hAnsi="Times New Roman" w:cs="Times New Roman"/>
                <w:lang w:eastAsia="ru-RU"/>
              </w:rPr>
            </w:pPr>
            <w:r w:rsidRPr="00C13750">
              <w:rPr>
                <w:rFonts w:ascii="Times New Roman" w:eastAsia="Times New Roman" w:hAnsi="Times New Roman" w:cs="Times New Roman"/>
                <w:lang w:val="it-IT" w:eastAsia="ru-RU"/>
              </w:rPr>
              <w:t>CuCl</w:t>
            </w:r>
            <w:r w:rsidRPr="00C13750">
              <w:rPr>
                <w:rFonts w:ascii="Times New Roman" w:eastAsia="Times New Roman" w:hAnsi="Times New Roman" w:cs="Times New Roman"/>
                <w:vertAlign w:val="subscript"/>
                <w:lang w:eastAsia="ru-RU"/>
              </w:rPr>
              <w:t>2</w:t>
            </w:r>
            <w:r w:rsidRPr="00C13750">
              <w:rPr>
                <w:rFonts w:ascii="Times New Roman" w:eastAsia="Times New Roman" w:hAnsi="Times New Roman" w:cs="Times New Roman"/>
                <w:lang w:eastAsia="ru-RU"/>
              </w:rPr>
              <w:t> + </w:t>
            </w:r>
            <w:r w:rsidRPr="00C13750">
              <w:rPr>
                <w:rFonts w:ascii="Times New Roman" w:eastAsia="Times New Roman" w:hAnsi="Times New Roman" w:cs="Times New Roman"/>
                <w:lang w:val="it-IT" w:eastAsia="ru-RU"/>
              </w:rPr>
              <w:t>H</w:t>
            </w:r>
            <w:r w:rsidRPr="00C13750">
              <w:rPr>
                <w:rFonts w:ascii="Times New Roman" w:eastAsia="Times New Roman" w:hAnsi="Times New Roman" w:cs="Times New Roman"/>
                <w:vertAlign w:val="subscript"/>
                <w:lang w:eastAsia="ru-RU"/>
              </w:rPr>
              <w:t>2</w:t>
            </w:r>
            <w:r w:rsidRPr="00C13750">
              <w:rPr>
                <w:rFonts w:ascii="Times New Roman" w:eastAsia="Times New Roman" w:hAnsi="Times New Roman" w:cs="Times New Roman"/>
                <w:lang w:val="it-IT" w:eastAsia="ru-RU"/>
              </w:rPr>
              <w:t>O </w:t>
            </w:r>
            <w:r w:rsidRPr="00C13750">
              <w:rPr>
                <w:rFonts w:ascii="Lucida Sans Unicode" w:eastAsia="Times New Roman" w:hAnsi="Lucida Sans Unicode" w:cs="Lucida Sans Unicode"/>
                <w:lang w:eastAsia="ru-RU"/>
              </w:rPr>
              <w:t>⇄</w:t>
            </w:r>
            <w:r w:rsidRPr="00C13750">
              <w:rPr>
                <w:rFonts w:ascii="Times New Roman" w:eastAsia="Times New Roman" w:hAnsi="Times New Roman" w:cs="Times New Roman"/>
                <w:lang w:eastAsia="ru-RU"/>
              </w:rPr>
              <w:t> </w:t>
            </w:r>
            <w:r w:rsidRPr="00C13750">
              <w:rPr>
                <w:rFonts w:ascii="Times New Roman" w:eastAsia="Times New Roman" w:hAnsi="Times New Roman" w:cs="Times New Roman"/>
                <w:lang w:val="it-IT" w:eastAsia="ru-RU"/>
              </w:rPr>
              <w:t>Cu</w:t>
            </w:r>
            <w:r w:rsidRPr="00C13750">
              <w:rPr>
                <w:rFonts w:ascii="Times New Roman" w:eastAsia="Times New Roman" w:hAnsi="Times New Roman" w:cs="Times New Roman"/>
                <w:lang w:eastAsia="ru-RU"/>
              </w:rPr>
              <w:t>(</w:t>
            </w:r>
            <w:r w:rsidRPr="00C13750">
              <w:rPr>
                <w:rFonts w:ascii="Times New Roman" w:eastAsia="Times New Roman" w:hAnsi="Times New Roman" w:cs="Times New Roman"/>
                <w:lang w:val="it-IT" w:eastAsia="ru-RU"/>
              </w:rPr>
              <w:t>OH</w:t>
            </w:r>
            <w:r w:rsidRPr="00C13750">
              <w:rPr>
                <w:rFonts w:ascii="Times New Roman" w:eastAsia="Times New Roman" w:hAnsi="Times New Roman" w:cs="Times New Roman"/>
                <w:lang w:eastAsia="ru-RU"/>
              </w:rPr>
              <w:t>)</w:t>
            </w:r>
            <w:r w:rsidRPr="00C13750">
              <w:rPr>
                <w:rFonts w:ascii="Times New Roman" w:eastAsia="Times New Roman" w:hAnsi="Times New Roman" w:cs="Times New Roman"/>
                <w:lang w:val="it-IT" w:eastAsia="ru-RU"/>
              </w:rPr>
              <w:t>Cl</w:t>
            </w:r>
            <w:r w:rsidRPr="00C13750">
              <w:rPr>
                <w:rFonts w:ascii="Times New Roman" w:eastAsia="Times New Roman" w:hAnsi="Times New Roman" w:cs="Times New Roman"/>
                <w:lang w:eastAsia="ru-RU"/>
              </w:rPr>
              <w:t>↓ + </w:t>
            </w:r>
            <w:r w:rsidRPr="00C13750">
              <w:rPr>
                <w:rFonts w:ascii="Times New Roman" w:eastAsia="Times New Roman" w:hAnsi="Times New Roman" w:cs="Times New Roman"/>
                <w:lang w:val="it-IT" w:eastAsia="ru-RU"/>
              </w:rPr>
              <w:t>HCl</w:t>
            </w:r>
          </w:p>
        </w:tc>
      </w:tr>
      <w:tr w:rsidR="00932EE9" w:rsidRPr="00932EE9" w:rsidTr="00932EE9">
        <w:tc>
          <w:tcPr>
            <w:tcW w:w="959" w:type="dxa"/>
          </w:tcPr>
          <w:p w:rsidR="00932EE9" w:rsidRDefault="00932EE9" w:rsidP="00E40290">
            <w:pPr>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3.</w:t>
            </w:r>
          </w:p>
        </w:tc>
        <w:tc>
          <w:tcPr>
            <w:tcW w:w="3826" w:type="dxa"/>
          </w:tcPr>
          <w:p w:rsidR="00932EE9" w:rsidRDefault="00932EE9" w:rsidP="00932EE9">
            <w:pPr>
              <w:spacing w:before="120" w:after="120"/>
              <w:ind w:left="-35" w:right="-323" w:firstLine="15"/>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Выделение пузырьков газа</w:t>
            </w:r>
          </w:p>
        </w:tc>
        <w:tc>
          <w:tcPr>
            <w:tcW w:w="5246" w:type="dxa"/>
          </w:tcPr>
          <w:p w:rsidR="00932EE9" w:rsidRPr="00C13750" w:rsidRDefault="00932EE9" w:rsidP="00E40290">
            <w:pPr>
              <w:jc w:val="both"/>
              <w:rPr>
                <w:rFonts w:ascii="Times New Roman" w:eastAsia="Times New Roman" w:hAnsi="Times New Roman" w:cs="Times New Roman"/>
                <w:lang w:val="it-IT" w:eastAsia="ru-RU"/>
              </w:rPr>
            </w:pPr>
            <w:r w:rsidRPr="00C13750">
              <w:rPr>
                <w:rFonts w:ascii="Times New Roman" w:eastAsia="Times New Roman" w:hAnsi="Times New Roman" w:cs="Times New Roman"/>
                <w:lang w:val="en-US" w:eastAsia="ru-RU"/>
              </w:rPr>
              <w:t>Fe + H</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SO</w:t>
            </w:r>
            <w:r w:rsidRPr="00C13750">
              <w:rPr>
                <w:rFonts w:ascii="Times New Roman" w:eastAsia="Times New Roman" w:hAnsi="Times New Roman" w:cs="Times New Roman"/>
                <w:vertAlign w:val="subscript"/>
                <w:lang w:val="en-US" w:eastAsia="ru-RU"/>
              </w:rPr>
              <w:t>4</w:t>
            </w:r>
            <w:r w:rsidRPr="00C13750">
              <w:rPr>
                <w:rFonts w:ascii="Times New Roman" w:eastAsia="Times New Roman" w:hAnsi="Times New Roman" w:cs="Times New Roman"/>
                <w:lang w:val="en-US" w:eastAsia="ru-RU"/>
              </w:rPr>
              <w:t> = FeSO</w:t>
            </w:r>
            <w:r w:rsidRPr="00C13750">
              <w:rPr>
                <w:rFonts w:ascii="Times New Roman" w:eastAsia="Times New Roman" w:hAnsi="Times New Roman" w:cs="Times New Roman"/>
                <w:vertAlign w:val="subscript"/>
                <w:lang w:val="en-US" w:eastAsia="ru-RU"/>
              </w:rPr>
              <w:t>4</w:t>
            </w:r>
            <w:r w:rsidRPr="00C13750">
              <w:rPr>
                <w:rFonts w:ascii="Times New Roman" w:eastAsia="Times New Roman" w:hAnsi="Times New Roman" w:cs="Times New Roman"/>
                <w:lang w:val="en-US" w:eastAsia="ru-RU"/>
              </w:rPr>
              <w:t> + H</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w:t>
            </w:r>
          </w:p>
        </w:tc>
      </w:tr>
      <w:tr w:rsidR="00932EE9" w:rsidRPr="00932EE9" w:rsidTr="00932EE9">
        <w:tc>
          <w:tcPr>
            <w:tcW w:w="959" w:type="dxa"/>
          </w:tcPr>
          <w:p w:rsidR="00932EE9" w:rsidRDefault="00932EE9" w:rsidP="00E40290">
            <w:pPr>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lastRenderedPageBreak/>
              <w:t>4.</w:t>
            </w:r>
          </w:p>
        </w:tc>
        <w:tc>
          <w:tcPr>
            <w:tcW w:w="3826" w:type="dxa"/>
          </w:tcPr>
          <w:p w:rsidR="00932EE9" w:rsidRDefault="00932EE9" w:rsidP="00932EE9">
            <w:pPr>
              <w:spacing w:before="120" w:after="120"/>
              <w:ind w:left="-35" w:right="-323" w:firstLine="15"/>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Выделение пузырьков газа</w:t>
            </w:r>
          </w:p>
        </w:tc>
        <w:tc>
          <w:tcPr>
            <w:tcW w:w="5246" w:type="dxa"/>
          </w:tcPr>
          <w:p w:rsidR="00932EE9" w:rsidRPr="00C13750" w:rsidRDefault="00932EE9" w:rsidP="00E40290">
            <w:pPr>
              <w:jc w:val="both"/>
              <w:rPr>
                <w:rFonts w:ascii="Times New Roman" w:eastAsia="Times New Roman" w:hAnsi="Times New Roman" w:cs="Times New Roman"/>
                <w:lang w:val="en-US" w:eastAsia="ru-RU"/>
              </w:rPr>
            </w:pPr>
            <w:r w:rsidRPr="00C13750">
              <w:rPr>
                <w:rFonts w:ascii="Times New Roman" w:eastAsia="Times New Roman" w:hAnsi="Times New Roman" w:cs="Times New Roman"/>
                <w:lang w:val="en-US" w:eastAsia="ru-RU"/>
              </w:rPr>
              <w:t>Fe + 2HCl = FeCl</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 + H</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w:t>
            </w:r>
          </w:p>
        </w:tc>
      </w:tr>
      <w:tr w:rsidR="00E00BB2" w:rsidRPr="00932EE9" w:rsidTr="00932EE9">
        <w:tc>
          <w:tcPr>
            <w:tcW w:w="959" w:type="dxa"/>
          </w:tcPr>
          <w:p w:rsidR="00E00BB2" w:rsidRDefault="00E00BB2" w:rsidP="00E40290">
            <w:pPr>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5.</w:t>
            </w:r>
          </w:p>
        </w:tc>
        <w:tc>
          <w:tcPr>
            <w:tcW w:w="3826" w:type="dxa"/>
          </w:tcPr>
          <w:p w:rsidR="00E00BB2" w:rsidRDefault="00E00BB2" w:rsidP="00932EE9">
            <w:pPr>
              <w:spacing w:before="120" w:after="120"/>
              <w:ind w:left="-35" w:right="-323" w:firstLine="15"/>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Ржавление железа.</w:t>
            </w:r>
          </w:p>
        </w:tc>
        <w:tc>
          <w:tcPr>
            <w:tcW w:w="5246" w:type="dxa"/>
          </w:tcPr>
          <w:p w:rsidR="00E00BB2" w:rsidRPr="00C13750" w:rsidRDefault="00E00BB2" w:rsidP="00E40290">
            <w:pPr>
              <w:jc w:val="both"/>
              <w:rPr>
                <w:rFonts w:ascii="Times New Roman" w:eastAsia="Times New Roman" w:hAnsi="Times New Roman" w:cs="Times New Roman"/>
                <w:lang w:val="en-US" w:eastAsia="ru-RU"/>
              </w:rPr>
            </w:pPr>
            <w:r w:rsidRPr="00C13750">
              <w:rPr>
                <w:rFonts w:ascii="Times New Roman" w:eastAsia="Times New Roman" w:hAnsi="Times New Roman" w:cs="Times New Roman"/>
                <w:lang w:val="en-US" w:eastAsia="ru-RU"/>
              </w:rPr>
              <w:t>4Fe + 2O</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 + 6H</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O = 4Fe(OH)</w:t>
            </w:r>
            <w:r w:rsidRPr="00C13750">
              <w:rPr>
                <w:rFonts w:ascii="Times New Roman" w:eastAsia="Times New Roman" w:hAnsi="Times New Roman" w:cs="Times New Roman"/>
                <w:vertAlign w:val="subscript"/>
                <w:lang w:val="en-US" w:eastAsia="ru-RU"/>
              </w:rPr>
              <w:t>3</w:t>
            </w:r>
          </w:p>
        </w:tc>
      </w:tr>
      <w:tr w:rsidR="00E00BB2" w:rsidRPr="00FB6610" w:rsidTr="00932EE9">
        <w:tc>
          <w:tcPr>
            <w:tcW w:w="959" w:type="dxa"/>
          </w:tcPr>
          <w:p w:rsidR="00E00BB2" w:rsidRDefault="00E00BB2" w:rsidP="00E40290">
            <w:pPr>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6.</w:t>
            </w:r>
          </w:p>
        </w:tc>
        <w:tc>
          <w:tcPr>
            <w:tcW w:w="3826" w:type="dxa"/>
          </w:tcPr>
          <w:p w:rsidR="00E00BB2" w:rsidRDefault="00E00BB2" w:rsidP="00932EE9">
            <w:pPr>
              <w:spacing w:before="120" w:after="120"/>
              <w:ind w:left="-35" w:right="-323" w:firstLine="15"/>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Гидролиз</w:t>
            </w:r>
          </w:p>
        </w:tc>
        <w:tc>
          <w:tcPr>
            <w:tcW w:w="5246" w:type="dxa"/>
          </w:tcPr>
          <w:p w:rsidR="00E00BB2" w:rsidRPr="00C13750" w:rsidRDefault="00E00BB2" w:rsidP="00E40290">
            <w:pPr>
              <w:jc w:val="both"/>
              <w:rPr>
                <w:rFonts w:ascii="Times New Roman" w:eastAsia="Times New Roman" w:hAnsi="Times New Roman" w:cs="Times New Roman"/>
                <w:lang w:val="en-US" w:eastAsia="ru-RU"/>
              </w:rPr>
            </w:pPr>
            <w:r w:rsidRPr="00C13750">
              <w:rPr>
                <w:rFonts w:ascii="Times New Roman" w:eastAsia="Times New Roman" w:hAnsi="Times New Roman" w:cs="Times New Roman"/>
                <w:lang w:val="it-IT" w:eastAsia="ru-RU"/>
              </w:rPr>
              <w:t>FeCl</w:t>
            </w:r>
            <w:r w:rsidRPr="00C13750">
              <w:rPr>
                <w:rFonts w:ascii="Times New Roman" w:eastAsia="Times New Roman" w:hAnsi="Times New Roman" w:cs="Times New Roman"/>
                <w:vertAlign w:val="subscript"/>
                <w:lang w:val="it-IT" w:eastAsia="ru-RU"/>
              </w:rPr>
              <w:t>2</w:t>
            </w:r>
            <w:r w:rsidRPr="00C13750">
              <w:rPr>
                <w:rFonts w:ascii="Times New Roman" w:eastAsia="Times New Roman" w:hAnsi="Times New Roman" w:cs="Times New Roman"/>
                <w:lang w:val="it-IT" w:eastAsia="ru-RU"/>
              </w:rPr>
              <w:t> + H</w:t>
            </w:r>
            <w:r w:rsidRPr="00C13750">
              <w:rPr>
                <w:rFonts w:ascii="Times New Roman" w:eastAsia="Times New Roman" w:hAnsi="Times New Roman" w:cs="Times New Roman"/>
                <w:vertAlign w:val="subscript"/>
                <w:lang w:val="it-IT" w:eastAsia="ru-RU"/>
              </w:rPr>
              <w:t>2</w:t>
            </w:r>
            <w:r w:rsidRPr="00C13750">
              <w:rPr>
                <w:rFonts w:ascii="Times New Roman" w:eastAsia="Times New Roman" w:hAnsi="Times New Roman" w:cs="Times New Roman"/>
                <w:lang w:val="it-IT" w:eastAsia="ru-RU"/>
              </w:rPr>
              <w:t>O </w:t>
            </w:r>
            <w:r w:rsidRPr="00C13750">
              <w:rPr>
                <w:rFonts w:ascii="Lucida Sans Unicode" w:eastAsia="Times New Roman" w:hAnsi="Lucida Sans Unicode" w:cs="Lucida Sans Unicode"/>
                <w:lang w:val="it-IT" w:eastAsia="ru-RU"/>
              </w:rPr>
              <w:t>⇄</w:t>
            </w:r>
            <w:r w:rsidRPr="00C13750">
              <w:rPr>
                <w:rFonts w:ascii="Times New Roman" w:eastAsia="Times New Roman" w:hAnsi="Times New Roman" w:cs="Times New Roman"/>
                <w:lang w:val="it-IT" w:eastAsia="ru-RU"/>
              </w:rPr>
              <w:t> Fe(OH)Cl↓ + HCl</w:t>
            </w:r>
          </w:p>
        </w:tc>
      </w:tr>
      <w:tr w:rsidR="00E00BB2" w:rsidRPr="00FB6610" w:rsidTr="00932EE9">
        <w:tc>
          <w:tcPr>
            <w:tcW w:w="959" w:type="dxa"/>
          </w:tcPr>
          <w:p w:rsidR="00E00BB2" w:rsidRDefault="00E00BB2" w:rsidP="005204A3">
            <w:pPr>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7.</w:t>
            </w:r>
          </w:p>
        </w:tc>
        <w:tc>
          <w:tcPr>
            <w:tcW w:w="3826" w:type="dxa"/>
          </w:tcPr>
          <w:p w:rsidR="00E00BB2" w:rsidRDefault="00E00BB2" w:rsidP="005204A3">
            <w:pPr>
              <w:spacing w:before="120" w:after="120"/>
              <w:ind w:left="-35" w:right="-323" w:firstLine="15"/>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Бурение раствора</w:t>
            </w:r>
          </w:p>
        </w:tc>
        <w:tc>
          <w:tcPr>
            <w:tcW w:w="5246" w:type="dxa"/>
          </w:tcPr>
          <w:p w:rsidR="00E00BB2" w:rsidRPr="00C13750" w:rsidRDefault="00E00BB2" w:rsidP="005204A3">
            <w:pPr>
              <w:jc w:val="both"/>
              <w:rPr>
                <w:rFonts w:ascii="Times New Roman" w:eastAsia="Times New Roman" w:hAnsi="Times New Roman" w:cs="Times New Roman"/>
                <w:lang w:val="en-US" w:eastAsia="ru-RU"/>
              </w:rPr>
            </w:pPr>
            <w:r w:rsidRPr="00C13750">
              <w:rPr>
                <w:rFonts w:ascii="Times New Roman" w:eastAsia="Times New Roman" w:hAnsi="Times New Roman" w:cs="Times New Roman"/>
                <w:lang w:val="it-IT" w:eastAsia="ru-RU"/>
              </w:rPr>
              <w:t>4Fe(OH)Cl + 2H</w:t>
            </w:r>
            <w:r w:rsidRPr="00C13750">
              <w:rPr>
                <w:rFonts w:ascii="Times New Roman" w:eastAsia="Times New Roman" w:hAnsi="Times New Roman" w:cs="Times New Roman"/>
                <w:vertAlign w:val="subscript"/>
                <w:lang w:val="it-IT" w:eastAsia="ru-RU"/>
              </w:rPr>
              <w:t>2</w:t>
            </w:r>
            <w:r w:rsidRPr="00C13750">
              <w:rPr>
                <w:rFonts w:ascii="Times New Roman" w:eastAsia="Times New Roman" w:hAnsi="Times New Roman" w:cs="Times New Roman"/>
                <w:lang w:val="it-IT" w:eastAsia="ru-RU"/>
              </w:rPr>
              <w:t>O</w:t>
            </w:r>
            <w:r w:rsidRPr="00C13750">
              <w:rPr>
                <w:rFonts w:ascii="Times New Roman" w:eastAsia="Times New Roman" w:hAnsi="Times New Roman" w:cs="Times New Roman"/>
                <w:vertAlign w:val="subscript"/>
                <w:lang w:val="it-IT" w:eastAsia="ru-RU"/>
              </w:rPr>
              <w:t> </w:t>
            </w:r>
            <w:r w:rsidRPr="00C13750">
              <w:rPr>
                <w:rFonts w:ascii="Times New Roman" w:eastAsia="Times New Roman" w:hAnsi="Times New Roman" w:cs="Times New Roman"/>
                <w:lang w:val="it-IT" w:eastAsia="ru-RU"/>
              </w:rPr>
              <w:t>+ O</w:t>
            </w:r>
            <w:r w:rsidRPr="00C13750">
              <w:rPr>
                <w:rFonts w:ascii="Times New Roman" w:eastAsia="Times New Roman" w:hAnsi="Times New Roman" w:cs="Times New Roman"/>
                <w:vertAlign w:val="subscript"/>
                <w:lang w:val="it-IT" w:eastAsia="ru-RU"/>
              </w:rPr>
              <w:t>2</w:t>
            </w:r>
            <w:r w:rsidRPr="00C13750">
              <w:rPr>
                <w:rFonts w:ascii="Times New Roman" w:eastAsia="Times New Roman" w:hAnsi="Times New Roman" w:cs="Times New Roman"/>
                <w:lang w:val="it-IT" w:eastAsia="ru-RU"/>
              </w:rPr>
              <w:t> = 4Fe(OH)</w:t>
            </w:r>
            <w:r w:rsidRPr="00C13750">
              <w:rPr>
                <w:rFonts w:ascii="Times New Roman" w:eastAsia="Times New Roman" w:hAnsi="Times New Roman" w:cs="Times New Roman"/>
                <w:vertAlign w:val="subscript"/>
                <w:lang w:val="it-IT" w:eastAsia="ru-RU"/>
              </w:rPr>
              <w:t>2</w:t>
            </w:r>
            <w:r w:rsidRPr="00C13750">
              <w:rPr>
                <w:rFonts w:ascii="Times New Roman" w:eastAsia="Times New Roman" w:hAnsi="Times New Roman" w:cs="Times New Roman"/>
                <w:lang w:val="it-IT" w:eastAsia="ru-RU"/>
              </w:rPr>
              <w:t>Cl↓</w:t>
            </w:r>
          </w:p>
        </w:tc>
      </w:tr>
      <w:tr w:rsidR="00E00BB2" w:rsidRPr="00FB6610" w:rsidTr="00932EE9">
        <w:tc>
          <w:tcPr>
            <w:tcW w:w="959" w:type="dxa"/>
          </w:tcPr>
          <w:p w:rsidR="00E00BB2" w:rsidRDefault="00E00BB2" w:rsidP="005204A3">
            <w:pPr>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8.</w:t>
            </w:r>
          </w:p>
        </w:tc>
        <w:tc>
          <w:tcPr>
            <w:tcW w:w="3826" w:type="dxa"/>
          </w:tcPr>
          <w:p w:rsidR="00E00BB2" w:rsidRDefault="00E00BB2" w:rsidP="005204A3">
            <w:pPr>
              <w:spacing w:before="120" w:after="120"/>
              <w:ind w:left="-35" w:right="-323" w:firstLine="15"/>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Бурение раствора</w:t>
            </w:r>
          </w:p>
        </w:tc>
        <w:tc>
          <w:tcPr>
            <w:tcW w:w="5246" w:type="dxa"/>
          </w:tcPr>
          <w:p w:rsidR="00E00BB2" w:rsidRPr="00C13750" w:rsidRDefault="00E00BB2" w:rsidP="005204A3">
            <w:pPr>
              <w:jc w:val="both"/>
              <w:rPr>
                <w:rFonts w:ascii="Times New Roman" w:eastAsia="Times New Roman" w:hAnsi="Times New Roman" w:cs="Times New Roman"/>
                <w:lang w:val="it-IT" w:eastAsia="ru-RU"/>
              </w:rPr>
            </w:pPr>
            <w:r w:rsidRPr="00C13750">
              <w:rPr>
                <w:rFonts w:ascii="Times New Roman" w:eastAsia="Times New Roman" w:hAnsi="Times New Roman" w:cs="Times New Roman"/>
                <w:lang w:val="en-US" w:eastAsia="ru-RU"/>
              </w:rPr>
              <w:t>4FeSO</w:t>
            </w:r>
            <w:r w:rsidRPr="00C13750">
              <w:rPr>
                <w:rFonts w:ascii="Times New Roman" w:eastAsia="Times New Roman" w:hAnsi="Times New Roman" w:cs="Times New Roman"/>
                <w:vertAlign w:val="subscript"/>
                <w:lang w:val="en-US" w:eastAsia="ru-RU"/>
              </w:rPr>
              <w:t>4</w:t>
            </w:r>
            <w:r w:rsidRPr="00C13750">
              <w:rPr>
                <w:rFonts w:ascii="Times New Roman" w:eastAsia="Times New Roman" w:hAnsi="Times New Roman" w:cs="Times New Roman"/>
                <w:lang w:val="en-US" w:eastAsia="ru-RU"/>
              </w:rPr>
              <w:t> + 2H</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SO</w:t>
            </w:r>
            <w:r w:rsidRPr="00C13750">
              <w:rPr>
                <w:rFonts w:ascii="Times New Roman" w:eastAsia="Times New Roman" w:hAnsi="Times New Roman" w:cs="Times New Roman"/>
                <w:vertAlign w:val="subscript"/>
                <w:lang w:val="en-US" w:eastAsia="ru-RU"/>
              </w:rPr>
              <w:t>4 </w:t>
            </w:r>
            <w:r w:rsidRPr="00C13750">
              <w:rPr>
                <w:rFonts w:ascii="Times New Roman" w:eastAsia="Times New Roman" w:hAnsi="Times New Roman" w:cs="Times New Roman"/>
                <w:lang w:val="en-US" w:eastAsia="ru-RU"/>
              </w:rPr>
              <w:t>+ O</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 = 2Fe</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(SO</w:t>
            </w:r>
            <w:r w:rsidRPr="00C13750">
              <w:rPr>
                <w:rFonts w:ascii="Times New Roman" w:eastAsia="Times New Roman" w:hAnsi="Times New Roman" w:cs="Times New Roman"/>
                <w:vertAlign w:val="subscript"/>
                <w:lang w:val="en-US" w:eastAsia="ru-RU"/>
              </w:rPr>
              <w:t>4</w:t>
            </w:r>
            <w:r w:rsidRPr="00C13750">
              <w:rPr>
                <w:rFonts w:ascii="Times New Roman" w:eastAsia="Times New Roman" w:hAnsi="Times New Roman" w:cs="Times New Roman"/>
                <w:lang w:val="en-US" w:eastAsia="ru-RU"/>
              </w:rPr>
              <w:t>)</w:t>
            </w:r>
            <w:r w:rsidRPr="00C13750">
              <w:rPr>
                <w:rFonts w:ascii="Times New Roman" w:eastAsia="Times New Roman" w:hAnsi="Times New Roman" w:cs="Times New Roman"/>
                <w:vertAlign w:val="subscript"/>
                <w:lang w:val="en-US" w:eastAsia="ru-RU"/>
              </w:rPr>
              <w:t>3</w:t>
            </w:r>
            <w:r w:rsidRPr="00C13750">
              <w:rPr>
                <w:rFonts w:ascii="Times New Roman" w:eastAsia="Times New Roman" w:hAnsi="Times New Roman" w:cs="Times New Roman"/>
                <w:lang w:val="en-US" w:eastAsia="ru-RU"/>
              </w:rPr>
              <w:t> + 2H</w:t>
            </w:r>
            <w:r w:rsidRPr="00C13750">
              <w:rPr>
                <w:rFonts w:ascii="Times New Roman" w:eastAsia="Times New Roman" w:hAnsi="Times New Roman" w:cs="Times New Roman"/>
                <w:vertAlign w:val="subscript"/>
                <w:lang w:val="en-US" w:eastAsia="ru-RU"/>
              </w:rPr>
              <w:t>2</w:t>
            </w:r>
            <w:r w:rsidRPr="00C13750">
              <w:rPr>
                <w:rFonts w:ascii="Times New Roman" w:eastAsia="Times New Roman" w:hAnsi="Times New Roman" w:cs="Times New Roman"/>
                <w:lang w:val="en-US" w:eastAsia="ru-RU"/>
              </w:rPr>
              <w:t>O</w:t>
            </w:r>
          </w:p>
        </w:tc>
      </w:tr>
      <w:tr w:rsidR="00E00BB2" w:rsidRPr="00FB6610" w:rsidTr="00932EE9">
        <w:tc>
          <w:tcPr>
            <w:tcW w:w="959" w:type="dxa"/>
          </w:tcPr>
          <w:p w:rsidR="00E00BB2" w:rsidRDefault="00E00BB2" w:rsidP="005204A3">
            <w:pPr>
              <w:jc w:val="both"/>
              <w:rPr>
                <w:rFonts w:ascii="Times New Roman" w:hAnsi="Times New Roman" w:cs="Times New Roman"/>
                <w:iCs/>
                <w:color w:val="000000"/>
                <w:sz w:val="28"/>
                <w:szCs w:val="28"/>
                <w:shd w:val="clear" w:color="auto" w:fill="FFFFFF"/>
              </w:rPr>
            </w:pPr>
            <w:r>
              <w:rPr>
                <w:rFonts w:ascii="Times New Roman" w:hAnsi="Times New Roman" w:cs="Times New Roman"/>
                <w:iCs/>
                <w:color w:val="000000"/>
                <w:sz w:val="28"/>
                <w:szCs w:val="28"/>
                <w:shd w:val="clear" w:color="auto" w:fill="FFFFFF"/>
              </w:rPr>
              <w:t>9.</w:t>
            </w:r>
          </w:p>
        </w:tc>
        <w:tc>
          <w:tcPr>
            <w:tcW w:w="3826" w:type="dxa"/>
          </w:tcPr>
          <w:p w:rsidR="00E00BB2" w:rsidRDefault="00E00BB2" w:rsidP="005204A3">
            <w:pPr>
              <w:spacing w:before="120" w:after="120"/>
              <w:ind w:left="-35" w:right="-323" w:firstLine="15"/>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Бурение раствора</w:t>
            </w:r>
          </w:p>
        </w:tc>
        <w:tc>
          <w:tcPr>
            <w:tcW w:w="5246" w:type="dxa"/>
          </w:tcPr>
          <w:p w:rsidR="00E00BB2" w:rsidRPr="00C13750" w:rsidRDefault="00E00BB2" w:rsidP="005204A3">
            <w:pPr>
              <w:jc w:val="both"/>
              <w:rPr>
                <w:rFonts w:ascii="Times New Roman" w:eastAsia="Times New Roman" w:hAnsi="Times New Roman" w:cs="Times New Roman"/>
                <w:lang w:val="en-US" w:eastAsia="ru-RU"/>
              </w:rPr>
            </w:pPr>
            <w:r w:rsidRPr="00C13750">
              <w:rPr>
                <w:rFonts w:ascii="Times New Roman" w:eastAsia="Times New Roman" w:hAnsi="Times New Roman" w:cs="Times New Roman"/>
                <w:lang w:val="it-IT" w:eastAsia="ru-RU"/>
              </w:rPr>
              <w:t>4FeCl</w:t>
            </w:r>
            <w:r w:rsidRPr="00C13750">
              <w:rPr>
                <w:rFonts w:ascii="Times New Roman" w:eastAsia="Times New Roman" w:hAnsi="Times New Roman" w:cs="Times New Roman"/>
                <w:vertAlign w:val="subscript"/>
                <w:lang w:val="it-IT" w:eastAsia="ru-RU"/>
              </w:rPr>
              <w:t>2</w:t>
            </w:r>
            <w:r w:rsidRPr="00C13750">
              <w:rPr>
                <w:rFonts w:ascii="Times New Roman" w:eastAsia="Times New Roman" w:hAnsi="Times New Roman" w:cs="Times New Roman"/>
                <w:lang w:val="it-IT" w:eastAsia="ru-RU"/>
              </w:rPr>
              <w:t> + 4HCl + O</w:t>
            </w:r>
            <w:r w:rsidRPr="00C13750">
              <w:rPr>
                <w:rFonts w:ascii="Times New Roman" w:eastAsia="Times New Roman" w:hAnsi="Times New Roman" w:cs="Times New Roman"/>
                <w:vertAlign w:val="subscript"/>
                <w:lang w:val="it-IT" w:eastAsia="ru-RU"/>
              </w:rPr>
              <w:t>2</w:t>
            </w:r>
            <w:r w:rsidRPr="00C13750">
              <w:rPr>
                <w:rFonts w:ascii="Times New Roman" w:eastAsia="Times New Roman" w:hAnsi="Times New Roman" w:cs="Times New Roman"/>
                <w:lang w:val="it-IT" w:eastAsia="ru-RU"/>
              </w:rPr>
              <w:t> = 4FeCl</w:t>
            </w:r>
            <w:r w:rsidRPr="00C13750">
              <w:rPr>
                <w:rFonts w:ascii="Times New Roman" w:eastAsia="Times New Roman" w:hAnsi="Times New Roman" w:cs="Times New Roman"/>
                <w:vertAlign w:val="subscript"/>
                <w:lang w:val="it-IT" w:eastAsia="ru-RU"/>
              </w:rPr>
              <w:t>3</w:t>
            </w:r>
            <w:r w:rsidRPr="00C13750">
              <w:rPr>
                <w:rFonts w:ascii="Times New Roman" w:eastAsia="Times New Roman" w:hAnsi="Times New Roman" w:cs="Times New Roman"/>
                <w:lang w:val="it-IT" w:eastAsia="ru-RU"/>
              </w:rPr>
              <w:t> + 2H</w:t>
            </w:r>
            <w:r w:rsidRPr="00C13750">
              <w:rPr>
                <w:rFonts w:ascii="Times New Roman" w:eastAsia="Times New Roman" w:hAnsi="Times New Roman" w:cs="Times New Roman"/>
                <w:vertAlign w:val="subscript"/>
                <w:lang w:val="it-IT" w:eastAsia="ru-RU"/>
              </w:rPr>
              <w:t>2</w:t>
            </w:r>
            <w:r w:rsidRPr="00C13750">
              <w:rPr>
                <w:rFonts w:ascii="Times New Roman" w:eastAsia="Times New Roman" w:hAnsi="Times New Roman" w:cs="Times New Roman"/>
                <w:lang w:val="it-IT" w:eastAsia="ru-RU"/>
              </w:rPr>
              <w:t>O</w:t>
            </w:r>
          </w:p>
        </w:tc>
      </w:tr>
    </w:tbl>
    <w:p w:rsidR="00932EE9" w:rsidRPr="00E00BB2" w:rsidRDefault="00932EE9" w:rsidP="00E40290">
      <w:pPr>
        <w:shd w:val="clear" w:color="auto" w:fill="FDFDFD"/>
        <w:spacing w:after="0" w:line="240" w:lineRule="auto"/>
        <w:jc w:val="both"/>
        <w:rPr>
          <w:rFonts w:ascii="Verdana" w:hAnsi="Verdana"/>
          <w:i/>
          <w:iCs/>
          <w:color w:val="000000"/>
          <w:sz w:val="20"/>
          <w:szCs w:val="20"/>
          <w:shd w:val="clear" w:color="auto" w:fill="FFFFFF"/>
          <w:lang w:val="en-US"/>
        </w:rPr>
      </w:pPr>
    </w:p>
    <w:p w:rsidR="00120591" w:rsidRDefault="00F76ED2" w:rsidP="00120591">
      <w:pPr>
        <w:shd w:val="clear" w:color="auto" w:fill="FFFFFF"/>
        <w:spacing w:before="250" w:line="240" w:lineRule="auto"/>
        <w:ind w:firstLine="710"/>
        <w:jc w:val="right"/>
        <w:rPr>
          <w:rFonts w:ascii="Times New Roman" w:hAnsi="Times New Roman" w:cs="Times New Roman"/>
          <w:b/>
          <w:sz w:val="28"/>
          <w:szCs w:val="28"/>
        </w:rPr>
      </w:pPr>
      <w:r w:rsidRPr="00191318">
        <w:rPr>
          <w:rFonts w:ascii="Times New Roman" w:eastAsia="Times New Roman" w:hAnsi="Times New Roman" w:cs="Times New Roman"/>
          <w:color w:val="000000"/>
          <w:sz w:val="28"/>
          <w:szCs w:val="28"/>
          <w:lang w:val="en-US" w:eastAsia="ru-RU"/>
        </w:rPr>
        <w:t> </w:t>
      </w:r>
      <w:r w:rsidR="00120591" w:rsidRPr="006F0CEB">
        <w:rPr>
          <w:rFonts w:ascii="Times New Roman" w:hAnsi="Times New Roman" w:cs="Times New Roman"/>
          <w:b/>
          <w:sz w:val="28"/>
          <w:szCs w:val="28"/>
        </w:rPr>
        <w:t xml:space="preserve">Приложение </w:t>
      </w:r>
      <w:r w:rsidR="00120591">
        <w:rPr>
          <w:rFonts w:ascii="Times New Roman" w:hAnsi="Times New Roman" w:cs="Times New Roman"/>
          <w:b/>
          <w:sz w:val="28"/>
          <w:szCs w:val="28"/>
        </w:rPr>
        <w:t>7</w:t>
      </w:r>
      <w:r w:rsidR="00120591" w:rsidRPr="006F0CEB">
        <w:rPr>
          <w:rFonts w:ascii="Times New Roman" w:hAnsi="Times New Roman" w:cs="Times New Roman"/>
          <w:b/>
          <w:sz w:val="28"/>
          <w:szCs w:val="28"/>
        </w:rPr>
        <w:t>.</w:t>
      </w:r>
    </w:p>
    <w:p w:rsidR="00590BDE" w:rsidRPr="00A729EB" w:rsidRDefault="00120591" w:rsidP="00590BDE">
      <w:pPr>
        <w:shd w:val="clear" w:color="auto" w:fill="FFFFFF"/>
        <w:spacing w:before="250" w:line="240" w:lineRule="auto"/>
        <w:jc w:val="center"/>
        <w:rPr>
          <w:rFonts w:ascii="Times New Roman" w:hAnsi="Times New Roman" w:cs="Times New Roman"/>
          <w:i/>
          <w:sz w:val="28"/>
          <w:szCs w:val="28"/>
        </w:rPr>
      </w:pPr>
      <w:r>
        <w:rPr>
          <w:rFonts w:ascii="Times New Roman" w:hAnsi="Times New Roman" w:cs="Times New Roman"/>
          <w:sz w:val="28"/>
          <w:szCs w:val="28"/>
        </w:rPr>
        <w:t>Изучение геометрической формы кристаллов.</w:t>
      </w:r>
      <w:r w:rsidR="00590BDE">
        <w:rPr>
          <w:rFonts w:ascii="Times New Roman" w:hAnsi="Times New Roman" w:cs="Times New Roman"/>
          <w:sz w:val="28"/>
          <w:szCs w:val="28"/>
        </w:rPr>
        <w:t xml:space="preserve"> </w:t>
      </w:r>
      <w:r w:rsidR="00590BDE">
        <w:rPr>
          <w:rFonts w:ascii="Times New Roman" w:hAnsi="Times New Roman" w:cs="Times New Roman"/>
          <w:i/>
          <w:sz w:val="28"/>
          <w:szCs w:val="28"/>
        </w:rPr>
        <w:t>Талица 4</w:t>
      </w:r>
      <w:r w:rsidR="00590BDE" w:rsidRPr="00A729EB">
        <w:rPr>
          <w:rFonts w:ascii="Times New Roman" w:hAnsi="Times New Roman" w:cs="Times New Roman"/>
          <w:i/>
          <w:sz w:val="28"/>
          <w:szCs w:val="28"/>
        </w:rPr>
        <w:t>.</w:t>
      </w:r>
    </w:p>
    <w:p w:rsidR="00F76ED2" w:rsidRPr="00831BCC" w:rsidRDefault="00F76ED2" w:rsidP="00590BDE">
      <w:pPr>
        <w:shd w:val="clear" w:color="auto" w:fill="FDFDFD"/>
        <w:spacing w:after="0" w:line="240" w:lineRule="auto"/>
        <w:jc w:val="center"/>
        <w:rPr>
          <w:rFonts w:ascii="Times New Roman" w:eastAsia="Times New Roman" w:hAnsi="Times New Roman" w:cs="Times New Roman"/>
          <w:color w:val="000000"/>
          <w:sz w:val="28"/>
          <w:szCs w:val="28"/>
          <w:lang w:eastAsia="ru-RU"/>
        </w:rPr>
      </w:pPr>
    </w:p>
    <w:tbl>
      <w:tblPr>
        <w:tblStyle w:val="ae"/>
        <w:tblW w:w="0" w:type="auto"/>
        <w:tblLook w:val="04A0" w:firstRow="1" w:lastRow="0" w:firstColumn="1" w:lastColumn="0" w:noHBand="0" w:noVBand="1"/>
      </w:tblPr>
      <w:tblGrid>
        <w:gridCol w:w="1774"/>
        <w:gridCol w:w="2224"/>
        <w:gridCol w:w="3426"/>
        <w:gridCol w:w="2147"/>
      </w:tblGrid>
      <w:tr w:rsidR="00AD4177" w:rsidTr="00AD4177">
        <w:tc>
          <w:tcPr>
            <w:tcW w:w="2392" w:type="dxa"/>
          </w:tcPr>
          <w:p w:rsidR="00AD4177" w:rsidRPr="005F6C99" w:rsidRDefault="00AD4177" w:rsidP="00E40290">
            <w:pPr>
              <w:jc w:val="both"/>
              <w:rPr>
                <w:rFonts w:ascii="Times New Roman" w:hAnsi="Times New Roman" w:cs="Times New Roman"/>
                <w:sz w:val="28"/>
                <w:szCs w:val="28"/>
              </w:rPr>
            </w:pPr>
            <w:r w:rsidRPr="005F6C99">
              <w:rPr>
                <w:rFonts w:ascii="Times New Roman" w:hAnsi="Times New Roman" w:cs="Times New Roman"/>
                <w:sz w:val="28"/>
                <w:szCs w:val="28"/>
              </w:rPr>
              <w:t>Кристалл</w:t>
            </w:r>
          </w:p>
        </w:tc>
        <w:tc>
          <w:tcPr>
            <w:tcW w:w="2393" w:type="dxa"/>
          </w:tcPr>
          <w:p w:rsidR="00AD4177" w:rsidRPr="005F6C99" w:rsidRDefault="00AD4177" w:rsidP="00E40290">
            <w:pPr>
              <w:jc w:val="both"/>
              <w:rPr>
                <w:rFonts w:ascii="Times New Roman" w:hAnsi="Times New Roman" w:cs="Times New Roman"/>
                <w:sz w:val="28"/>
                <w:szCs w:val="28"/>
              </w:rPr>
            </w:pPr>
            <w:r w:rsidRPr="005F6C99">
              <w:rPr>
                <w:rFonts w:ascii="Times New Roman" w:hAnsi="Times New Roman" w:cs="Times New Roman"/>
                <w:sz w:val="28"/>
                <w:szCs w:val="28"/>
              </w:rPr>
              <w:t>Справочные данные</w:t>
            </w:r>
          </w:p>
        </w:tc>
        <w:tc>
          <w:tcPr>
            <w:tcW w:w="2393" w:type="dxa"/>
          </w:tcPr>
          <w:p w:rsidR="00AD4177" w:rsidRPr="005F6C99" w:rsidRDefault="00AD4177" w:rsidP="00E40290">
            <w:pPr>
              <w:jc w:val="both"/>
              <w:rPr>
                <w:rFonts w:ascii="Times New Roman" w:hAnsi="Times New Roman" w:cs="Times New Roman"/>
                <w:sz w:val="28"/>
                <w:szCs w:val="28"/>
              </w:rPr>
            </w:pPr>
            <w:r w:rsidRPr="005F6C99">
              <w:rPr>
                <w:rFonts w:ascii="Times New Roman" w:hAnsi="Times New Roman" w:cs="Times New Roman"/>
                <w:sz w:val="28"/>
                <w:szCs w:val="28"/>
              </w:rPr>
              <w:t>Результат эксперимента</w:t>
            </w:r>
          </w:p>
        </w:tc>
        <w:tc>
          <w:tcPr>
            <w:tcW w:w="2393" w:type="dxa"/>
          </w:tcPr>
          <w:p w:rsidR="00AD4177" w:rsidRPr="005F6C99" w:rsidRDefault="00AD4177" w:rsidP="00E40290">
            <w:pPr>
              <w:jc w:val="both"/>
              <w:rPr>
                <w:rFonts w:ascii="Times New Roman" w:hAnsi="Times New Roman" w:cs="Times New Roman"/>
                <w:sz w:val="28"/>
                <w:szCs w:val="28"/>
              </w:rPr>
            </w:pPr>
            <w:r w:rsidRPr="005F6C99">
              <w:rPr>
                <w:rFonts w:ascii="Times New Roman" w:hAnsi="Times New Roman" w:cs="Times New Roman"/>
                <w:sz w:val="28"/>
                <w:szCs w:val="28"/>
              </w:rPr>
              <w:t>Заключение</w:t>
            </w:r>
          </w:p>
        </w:tc>
      </w:tr>
      <w:tr w:rsidR="00AD4177" w:rsidTr="00AD4177">
        <w:tc>
          <w:tcPr>
            <w:tcW w:w="2392" w:type="dxa"/>
          </w:tcPr>
          <w:p w:rsidR="00AD4177" w:rsidRPr="005F6C99" w:rsidRDefault="00AD4177" w:rsidP="00E40290">
            <w:pPr>
              <w:jc w:val="both"/>
              <w:rPr>
                <w:rFonts w:ascii="Times New Roman" w:hAnsi="Times New Roman" w:cs="Times New Roman"/>
                <w:sz w:val="28"/>
                <w:szCs w:val="28"/>
              </w:rPr>
            </w:pPr>
            <w:r w:rsidRPr="005F6C99">
              <w:rPr>
                <w:rFonts w:ascii="Times New Roman" w:hAnsi="Times New Roman" w:cs="Times New Roman"/>
                <w:sz w:val="28"/>
                <w:szCs w:val="28"/>
              </w:rPr>
              <w:t>Медный купорос</w:t>
            </w:r>
          </w:p>
        </w:tc>
        <w:tc>
          <w:tcPr>
            <w:tcW w:w="2393" w:type="dxa"/>
          </w:tcPr>
          <w:p w:rsidR="00AD4177" w:rsidRPr="005F6C99" w:rsidRDefault="00AD4177" w:rsidP="005F6C99">
            <w:pPr>
              <w:jc w:val="both"/>
              <w:rPr>
                <w:rFonts w:ascii="Times New Roman" w:hAnsi="Times New Roman" w:cs="Times New Roman"/>
                <w:sz w:val="28"/>
                <w:szCs w:val="28"/>
              </w:rPr>
            </w:pPr>
            <w:r w:rsidRPr="005F6C99">
              <w:rPr>
                <w:rFonts w:ascii="Times New Roman" w:eastAsia="Times New Roman" w:hAnsi="Times New Roman" w:cs="Times New Roman"/>
                <w:noProof/>
                <w:color w:val="000000"/>
                <w:sz w:val="28"/>
                <w:szCs w:val="28"/>
                <w:lang w:eastAsia="ru-RU"/>
              </w:rPr>
              <w:drawing>
                <wp:inline distT="0" distB="0" distL="0" distR="0">
                  <wp:extent cx="483088" cy="777595"/>
                  <wp:effectExtent l="19050" t="0" r="0" b="0"/>
                  <wp:docPr id="21" name="Рисунок 8" descr="http://www.zircon81.narod.ru/Metodica.fil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zircon81.narod.ru/Metodica.files/image014.jpg"/>
                          <pic:cNvPicPr>
                            <a:picLocks noChangeAspect="1" noChangeArrowheads="1"/>
                          </pic:cNvPicPr>
                        </pic:nvPicPr>
                        <pic:blipFill>
                          <a:blip r:embed="rId30" cstate="print">
                            <a:extLst>
                              <a:ext uri="{28A0092B-C50C-407E-A947-70E740481C1C}">
                                <a14:useLocalDpi xmlns:a14="http://schemas.microsoft.com/office/drawing/2010/main" val="0"/>
                              </a:ext>
                            </a:extLst>
                          </a:blip>
                          <a:srcRect l="1777" t="3280" r="81586" b="48923"/>
                          <a:stretch>
                            <a:fillRect/>
                          </a:stretch>
                        </pic:blipFill>
                        <pic:spPr bwMode="auto">
                          <a:xfrm>
                            <a:off x="0" y="0"/>
                            <a:ext cx="483088" cy="777595"/>
                          </a:xfrm>
                          <a:prstGeom prst="rect">
                            <a:avLst/>
                          </a:prstGeom>
                          <a:noFill/>
                          <a:ln>
                            <a:noFill/>
                          </a:ln>
                        </pic:spPr>
                      </pic:pic>
                    </a:graphicData>
                  </a:graphic>
                </wp:inline>
              </w:drawing>
            </w:r>
            <w:r w:rsidRPr="005F6C99">
              <w:rPr>
                <w:rFonts w:ascii="Times New Roman" w:hAnsi="Times New Roman" w:cs="Times New Roman"/>
                <w:sz w:val="28"/>
                <w:szCs w:val="28"/>
              </w:rPr>
              <w:t>Призма, в основании - ромб</w:t>
            </w:r>
          </w:p>
        </w:tc>
        <w:tc>
          <w:tcPr>
            <w:tcW w:w="2393" w:type="dxa"/>
          </w:tcPr>
          <w:p w:rsidR="00AD4177" w:rsidRPr="005F6C99" w:rsidRDefault="005F6C99" w:rsidP="00E40290">
            <w:pPr>
              <w:jc w:val="both"/>
              <w:rPr>
                <w:rFonts w:ascii="Times New Roman" w:hAnsi="Times New Roman" w:cs="Times New Roman"/>
                <w:sz w:val="28"/>
                <w:szCs w:val="28"/>
              </w:rPr>
            </w:pPr>
            <w:r w:rsidRPr="005F6C99">
              <w:rPr>
                <w:rFonts w:ascii="Times New Roman" w:hAnsi="Times New Roman" w:cs="Times New Roman"/>
                <w:noProof/>
                <w:sz w:val="28"/>
                <w:szCs w:val="28"/>
                <w:lang w:eastAsia="ru-RU"/>
              </w:rPr>
              <w:drawing>
                <wp:inline distT="0" distB="0" distL="0" distR="0">
                  <wp:extent cx="1728959" cy="1071570"/>
                  <wp:effectExtent l="19050" t="0" r="4591" b="0"/>
                  <wp:docPr id="23" name="Рисунок 5" descr="IMG_20140102_213645.jpg"/>
                  <wp:cNvGraphicFramePr/>
                  <a:graphic xmlns:a="http://schemas.openxmlformats.org/drawingml/2006/main">
                    <a:graphicData uri="http://schemas.openxmlformats.org/drawingml/2006/picture">
                      <pic:pic xmlns:pic="http://schemas.openxmlformats.org/drawingml/2006/picture">
                        <pic:nvPicPr>
                          <pic:cNvPr id="13" name="Рисунок 12" descr="IMG_20140102_213645.jpg"/>
                          <pic:cNvPicPr>
                            <a:picLocks noChangeAspect="1"/>
                          </pic:cNvPicPr>
                        </pic:nvPicPr>
                        <pic:blipFill>
                          <a:blip r:embed="rId31" cstate="print"/>
                          <a:srcRect l="19531" r="9375" b="26562"/>
                          <a:stretch>
                            <a:fillRect/>
                          </a:stretch>
                        </pic:blipFill>
                        <pic:spPr>
                          <a:xfrm>
                            <a:off x="0" y="0"/>
                            <a:ext cx="1728959" cy="1071570"/>
                          </a:xfrm>
                          <a:prstGeom prst="rect">
                            <a:avLst/>
                          </a:prstGeom>
                        </pic:spPr>
                      </pic:pic>
                    </a:graphicData>
                  </a:graphic>
                </wp:inline>
              </w:drawing>
            </w:r>
          </w:p>
        </w:tc>
        <w:tc>
          <w:tcPr>
            <w:tcW w:w="2393" w:type="dxa"/>
          </w:tcPr>
          <w:p w:rsidR="005F6C99" w:rsidRPr="005F6C99" w:rsidRDefault="005F6C99" w:rsidP="005F6C99">
            <w:pPr>
              <w:jc w:val="both"/>
              <w:rPr>
                <w:rFonts w:ascii="Times New Roman" w:hAnsi="Times New Roman" w:cs="Times New Roman"/>
                <w:sz w:val="28"/>
                <w:szCs w:val="28"/>
              </w:rPr>
            </w:pPr>
            <w:r w:rsidRPr="005F6C99">
              <w:rPr>
                <w:rFonts w:ascii="Times New Roman" w:hAnsi="Times New Roman" w:cs="Times New Roman"/>
                <w:sz w:val="28"/>
                <w:szCs w:val="28"/>
              </w:rPr>
              <w:t xml:space="preserve">Форма сопоставима у не очень крупных кристаллов </w:t>
            </w:r>
          </w:p>
          <w:p w:rsidR="00AD4177" w:rsidRPr="005F6C99" w:rsidRDefault="00AD4177" w:rsidP="00E40290">
            <w:pPr>
              <w:jc w:val="both"/>
              <w:rPr>
                <w:rFonts w:ascii="Times New Roman" w:hAnsi="Times New Roman" w:cs="Times New Roman"/>
                <w:sz w:val="28"/>
                <w:szCs w:val="28"/>
              </w:rPr>
            </w:pPr>
          </w:p>
        </w:tc>
      </w:tr>
      <w:tr w:rsidR="00AD4177" w:rsidTr="00AD4177">
        <w:tc>
          <w:tcPr>
            <w:tcW w:w="2392" w:type="dxa"/>
          </w:tcPr>
          <w:p w:rsidR="00AD4177" w:rsidRPr="005F6C99" w:rsidRDefault="00AD4177" w:rsidP="00E40290">
            <w:pPr>
              <w:jc w:val="both"/>
              <w:rPr>
                <w:rFonts w:ascii="Times New Roman" w:hAnsi="Times New Roman" w:cs="Times New Roman"/>
                <w:sz w:val="28"/>
                <w:szCs w:val="28"/>
              </w:rPr>
            </w:pPr>
            <w:r w:rsidRPr="005F6C99">
              <w:rPr>
                <w:rFonts w:ascii="Times New Roman" w:hAnsi="Times New Roman" w:cs="Times New Roman"/>
                <w:sz w:val="28"/>
                <w:szCs w:val="28"/>
              </w:rPr>
              <w:t>Бромид свинца</w:t>
            </w:r>
          </w:p>
        </w:tc>
        <w:tc>
          <w:tcPr>
            <w:tcW w:w="2393" w:type="dxa"/>
          </w:tcPr>
          <w:p w:rsidR="00AD4177" w:rsidRPr="005F6C99" w:rsidRDefault="007B5122" w:rsidP="00E40290">
            <w:pPr>
              <w:jc w:val="both"/>
              <w:rPr>
                <w:rFonts w:ascii="Times New Roman" w:hAnsi="Times New Roman" w:cs="Times New Roman"/>
                <w:sz w:val="28"/>
                <w:szCs w:val="28"/>
              </w:rPr>
            </w:pPr>
            <w:r w:rsidRPr="005F6C99">
              <w:rPr>
                <w:rFonts w:ascii="Times New Roman" w:hAnsi="Times New Roman" w:cs="Times New Roman"/>
                <w:sz w:val="28"/>
                <w:szCs w:val="28"/>
              </w:rPr>
              <w:t>Прозрачные ромбические</w:t>
            </w:r>
          </w:p>
        </w:tc>
        <w:tc>
          <w:tcPr>
            <w:tcW w:w="2393" w:type="dxa"/>
          </w:tcPr>
          <w:p w:rsidR="00AD4177" w:rsidRPr="005F6C99" w:rsidRDefault="005F6C99" w:rsidP="00E40290">
            <w:pPr>
              <w:jc w:val="both"/>
              <w:rPr>
                <w:rFonts w:ascii="Times New Roman" w:hAnsi="Times New Roman" w:cs="Times New Roman"/>
                <w:sz w:val="28"/>
                <w:szCs w:val="28"/>
              </w:rPr>
            </w:pPr>
            <w:r w:rsidRPr="005F6C99">
              <w:rPr>
                <w:rFonts w:ascii="Times New Roman" w:hAnsi="Times New Roman" w:cs="Times New Roman"/>
                <w:sz w:val="28"/>
                <w:szCs w:val="28"/>
              </w:rPr>
              <w:t>Получились цилиндры и иглы</w:t>
            </w:r>
          </w:p>
        </w:tc>
        <w:tc>
          <w:tcPr>
            <w:tcW w:w="2393" w:type="dxa"/>
          </w:tcPr>
          <w:p w:rsidR="00AD4177" w:rsidRPr="005F6C99" w:rsidRDefault="005F6C99" w:rsidP="00E40290">
            <w:pPr>
              <w:jc w:val="both"/>
              <w:rPr>
                <w:rFonts w:ascii="Times New Roman" w:hAnsi="Times New Roman" w:cs="Times New Roman"/>
                <w:sz w:val="28"/>
                <w:szCs w:val="28"/>
              </w:rPr>
            </w:pPr>
            <w:r w:rsidRPr="005F6C99">
              <w:rPr>
                <w:rFonts w:ascii="Times New Roman" w:hAnsi="Times New Roman" w:cs="Times New Roman"/>
                <w:sz w:val="28"/>
                <w:szCs w:val="28"/>
              </w:rPr>
              <w:t>Не сопоставима</w:t>
            </w:r>
          </w:p>
        </w:tc>
      </w:tr>
      <w:tr w:rsidR="00AD4177" w:rsidTr="005F6C99">
        <w:trPr>
          <w:trHeight w:val="2633"/>
        </w:trPr>
        <w:tc>
          <w:tcPr>
            <w:tcW w:w="2392" w:type="dxa"/>
          </w:tcPr>
          <w:p w:rsidR="00AD4177" w:rsidRPr="005F6C99" w:rsidRDefault="00AD4177" w:rsidP="00E40290">
            <w:pPr>
              <w:jc w:val="both"/>
              <w:rPr>
                <w:rFonts w:ascii="Times New Roman" w:hAnsi="Times New Roman" w:cs="Times New Roman"/>
                <w:sz w:val="28"/>
                <w:szCs w:val="28"/>
              </w:rPr>
            </w:pPr>
            <w:r w:rsidRPr="005F6C99">
              <w:rPr>
                <w:rFonts w:ascii="Times New Roman" w:hAnsi="Times New Roman" w:cs="Times New Roman"/>
                <w:sz w:val="28"/>
                <w:szCs w:val="28"/>
              </w:rPr>
              <w:t>Медь</w:t>
            </w:r>
          </w:p>
        </w:tc>
        <w:tc>
          <w:tcPr>
            <w:tcW w:w="2393" w:type="dxa"/>
          </w:tcPr>
          <w:p w:rsidR="00AD4177" w:rsidRPr="005F6C99" w:rsidRDefault="005F6C99" w:rsidP="00E40290">
            <w:pPr>
              <w:jc w:val="both"/>
              <w:rPr>
                <w:rFonts w:ascii="Times New Roman" w:hAnsi="Times New Roman" w:cs="Times New Roman"/>
                <w:sz w:val="28"/>
                <w:szCs w:val="28"/>
              </w:rPr>
            </w:pPr>
            <w:r w:rsidRPr="005F6C99">
              <w:rPr>
                <w:rFonts w:ascii="Times New Roman" w:hAnsi="Times New Roman" w:cs="Times New Roman"/>
                <w:noProof/>
                <w:sz w:val="28"/>
                <w:szCs w:val="28"/>
                <w:lang w:eastAsia="ru-RU"/>
              </w:rPr>
              <w:drawing>
                <wp:inline distT="0" distB="0" distL="0" distR="0">
                  <wp:extent cx="1171575" cy="1085850"/>
                  <wp:effectExtent l="19050" t="0" r="9525" b="0"/>
                  <wp:docPr id="24" name="Рисунок 6" descr="http://www.zircon81.narod.ru/Metodica.files/image014.jpg"/>
                  <wp:cNvGraphicFramePr/>
                  <a:graphic xmlns:a="http://schemas.openxmlformats.org/drawingml/2006/main">
                    <a:graphicData uri="http://schemas.openxmlformats.org/drawingml/2006/picture">
                      <pic:pic xmlns:pic="http://schemas.openxmlformats.org/drawingml/2006/picture">
                        <pic:nvPicPr>
                          <pic:cNvPr id="12" name="Рисунок 11" descr="http://www.zircon81.narod.ru/Metodica.files/image014.jpg"/>
                          <pic:cNvPicPr/>
                        </pic:nvPicPr>
                        <pic:blipFill>
                          <a:blip r:embed="rId30"/>
                          <a:srcRect l="18733" r="51203" b="43561"/>
                          <a:stretch>
                            <a:fillRect/>
                          </a:stretch>
                        </pic:blipFill>
                        <pic:spPr bwMode="auto">
                          <a:xfrm>
                            <a:off x="0" y="0"/>
                            <a:ext cx="1170938" cy="1085259"/>
                          </a:xfrm>
                          <a:prstGeom prst="rect">
                            <a:avLst/>
                          </a:prstGeom>
                          <a:noFill/>
                          <a:ln w="9525">
                            <a:noFill/>
                            <a:miter lim="800000"/>
                            <a:headEnd/>
                            <a:tailEnd/>
                          </a:ln>
                        </pic:spPr>
                      </pic:pic>
                    </a:graphicData>
                  </a:graphic>
                </wp:inline>
              </w:drawing>
            </w:r>
          </w:p>
        </w:tc>
        <w:tc>
          <w:tcPr>
            <w:tcW w:w="2393" w:type="dxa"/>
          </w:tcPr>
          <w:p w:rsidR="00AD4177" w:rsidRPr="005F6C99" w:rsidRDefault="005F6C99" w:rsidP="005F6C99">
            <w:pPr>
              <w:jc w:val="both"/>
              <w:rPr>
                <w:rFonts w:ascii="Times New Roman" w:hAnsi="Times New Roman" w:cs="Times New Roman"/>
                <w:sz w:val="28"/>
                <w:szCs w:val="28"/>
              </w:rPr>
            </w:pPr>
            <w:r w:rsidRPr="005F6C99">
              <w:rPr>
                <w:rFonts w:ascii="Times New Roman" w:hAnsi="Times New Roman" w:cs="Times New Roman"/>
                <w:sz w:val="28"/>
                <w:szCs w:val="28"/>
              </w:rPr>
              <w:t xml:space="preserve">Под микроскопом видны иглы, на вершинах просматриваются октаэдры, а на поверхностях видны сросшиеся прямые призмы. </w:t>
            </w:r>
          </w:p>
        </w:tc>
        <w:tc>
          <w:tcPr>
            <w:tcW w:w="2393" w:type="dxa"/>
          </w:tcPr>
          <w:p w:rsidR="005F6C99" w:rsidRPr="005F6C99" w:rsidRDefault="005F6C99" w:rsidP="005F6C99">
            <w:pPr>
              <w:jc w:val="both"/>
              <w:rPr>
                <w:rFonts w:ascii="Times New Roman" w:hAnsi="Times New Roman" w:cs="Times New Roman"/>
                <w:sz w:val="28"/>
                <w:szCs w:val="28"/>
              </w:rPr>
            </w:pPr>
            <w:r w:rsidRPr="005F6C99">
              <w:rPr>
                <w:rFonts w:ascii="Times New Roman" w:hAnsi="Times New Roman" w:cs="Times New Roman"/>
                <w:sz w:val="28"/>
                <w:szCs w:val="28"/>
              </w:rPr>
              <w:t>Сопоставимые  формы имеются</w:t>
            </w:r>
          </w:p>
          <w:p w:rsidR="00AD4177" w:rsidRPr="005F6C99" w:rsidRDefault="00AD4177" w:rsidP="00E40290">
            <w:pPr>
              <w:jc w:val="both"/>
              <w:rPr>
                <w:rFonts w:ascii="Times New Roman" w:hAnsi="Times New Roman" w:cs="Times New Roman"/>
                <w:sz w:val="28"/>
                <w:szCs w:val="28"/>
              </w:rPr>
            </w:pPr>
          </w:p>
        </w:tc>
      </w:tr>
      <w:tr w:rsidR="00AD4177" w:rsidTr="00AD4177">
        <w:tc>
          <w:tcPr>
            <w:tcW w:w="2392" w:type="dxa"/>
          </w:tcPr>
          <w:p w:rsidR="00AD4177" w:rsidRPr="005F6C99" w:rsidRDefault="00AD4177" w:rsidP="00E40290">
            <w:pPr>
              <w:jc w:val="both"/>
              <w:rPr>
                <w:rFonts w:ascii="Times New Roman" w:hAnsi="Times New Roman" w:cs="Times New Roman"/>
                <w:sz w:val="28"/>
                <w:szCs w:val="28"/>
              </w:rPr>
            </w:pPr>
            <w:r w:rsidRPr="005F6C99">
              <w:rPr>
                <w:rFonts w:ascii="Times New Roman" w:hAnsi="Times New Roman" w:cs="Times New Roman"/>
                <w:sz w:val="28"/>
                <w:szCs w:val="28"/>
              </w:rPr>
              <w:t>Желтая кровяная соль</w:t>
            </w:r>
          </w:p>
        </w:tc>
        <w:tc>
          <w:tcPr>
            <w:tcW w:w="2393" w:type="dxa"/>
          </w:tcPr>
          <w:p w:rsidR="00AD4177" w:rsidRPr="005F6C99" w:rsidRDefault="007B5122" w:rsidP="00E40290">
            <w:pPr>
              <w:jc w:val="both"/>
              <w:rPr>
                <w:rFonts w:ascii="Times New Roman" w:hAnsi="Times New Roman" w:cs="Times New Roman"/>
                <w:sz w:val="28"/>
                <w:szCs w:val="28"/>
              </w:rPr>
            </w:pPr>
            <w:r w:rsidRPr="005F6C99">
              <w:rPr>
                <w:rFonts w:ascii="Times New Roman" w:hAnsi="Times New Roman" w:cs="Times New Roman"/>
                <w:noProof/>
                <w:sz w:val="28"/>
                <w:szCs w:val="28"/>
                <w:lang w:eastAsia="ru-RU"/>
              </w:rPr>
              <w:drawing>
                <wp:inline distT="0" distB="0" distL="0" distR="0">
                  <wp:extent cx="1071570" cy="714380"/>
                  <wp:effectExtent l="19050" t="0" r="0" b="0"/>
                  <wp:docPr id="22" name="Рисунок 1" descr="http://www.zircon81.narod.ru/Metodica.files/image014.jpg"/>
                  <wp:cNvGraphicFramePr/>
                  <a:graphic xmlns:a="http://schemas.openxmlformats.org/drawingml/2006/main">
                    <a:graphicData uri="http://schemas.openxmlformats.org/drawingml/2006/picture">
                      <pic:pic xmlns:pic="http://schemas.openxmlformats.org/drawingml/2006/picture">
                        <pic:nvPicPr>
                          <pic:cNvPr id="7" name="Рисунок 6" descr="http://www.zircon81.narod.ru/Metodica.files/image014.jpg"/>
                          <pic:cNvPicPr/>
                        </pic:nvPicPr>
                        <pic:blipFill>
                          <a:blip r:embed="rId30">
                            <a:extLst>
                              <a:ext uri="{28A0092B-C50C-407E-A947-70E740481C1C}">
                                <a14:useLocalDpi xmlns:a14="http://schemas.microsoft.com/office/drawing/2010/main" val="0"/>
                              </a:ext>
                            </a:extLst>
                          </a:blip>
                          <a:srcRect l="68150" t="18457" r="13700" b="46495"/>
                          <a:stretch>
                            <a:fillRect/>
                          </a:stretch>
                        </pic:blipFill>
                        <pic:spPr bwMode="auto">
                          <a:xfrm>
                            <a:off x="0" y="0"/>
                            <a:ext cx="1071570" cy="714380"/>
                          </a:xfrm>
                          <a:prstGeom prst="rect">
                            <a:avLst/>
                          </a:prstGeom>
                          <a:noFill/>
                          <a:ln>
                            <a:noFill/>
                          </a:ln>
                        </pic:spPr>
                      </pic:pic>
                    </a:graphicData>
                  </a:graphic>
                </wp:inline>
              </w:drawing>
            </w:r>
          </w:p>
          <w:p w:rsidR="007B5122" w:rsidRPr="005F6C99" w:rsidRDefault="007B5122" w:rsidP="00E40290">
            <w:pPr>
              <w:jc w:val="both"/>
              <w:rPr>
                <w:rFonts w:ascii="Times New Roman" w:hAnsi="Times New Roman" w:cs="Times New Roman"/>
                <w:sz w:val="28"/>
                <w:szCs w:val="28"/>
              </w:rPr>
            </w:pPr>
            <w:r w:rsidRPr="005F6C99">
              <w:rPr>
                <w:rFonts w:ascii="Times New Roman" w:hAnsi="Times New Roman" w:cs="Times New Roman"/>
                <w:sz w:val="28"/>
                <w:szCs w:val="28"/>
              </w:rPr>
              <w:t>Усеченная пирамида</w:t>
            </w:r>
          </w:p>
        </w:tc>
        <w:tc>
          <w:tcPr>
            <w:tcW w:w="2393" w:type="dxa"/>
          </w:tcPr>
          <w:p w:rsidR="00AD4177" w:rsidRPr="005F6C99" w:rsidRDefault="00CD6B07" w:rsidP="00E40290">
            <w:pPr>
              <w:jc w:val="both"/>
              <w:rPr>
                <w:rFonts w:ascii="Times New Roman" w:hAnsi="Times New Roman" w:cs="Times New Roman"/>
                <w:sz w:val="28"/>
                <w:szCs w:val="28"/>
              </w:rPr>
            </w:pPr>
            <w:r w:rsidRPr="00CD6B07">
              <w:rPr>
                <w:rFonts w:ascii="Times New Roman" w:hAnsi="Times New Roman" w:cs="Times New Roman"/>
                <w:noProof/>
                <w:sz w:val="28"/>
                <w:szCs w:val="28"/>
                <w:lang w:eastAsia="ru-RU"/>
              </w:rPr>
              <w:drawing>
                <wp:inline distT="0" distB="0" distL="0" distR="0">
                  <wp:extent cx="2019300" cy="1238250"/>
                  <wp:effectExtent l="19050" t="0" r="0" b="0"/>
                  <wp:docPr id="4" name="Рисунок 1" descr="IMG_20140119_132325.jpg"/>
                  <wp:cNvGraphicFramePr/>
                  <a:graphic xmlns:a="http://schemas.openxmlformats.org/drawingml/2006/main">
                    <a:graphicData uri="http://schemas.openxmlformats.org/drawingml/2006/picture">
                      <pic:pic xmlns:pic="http://schemas.openxmlformats.org/drawingml/2006/picture">
                        <pic:nvPicPr>
                          <pic:cNvPr id="12" name="Рисунок 11" descr="IMG_20140119_132325.jpg"/>
                          <pic:cNvPicPr>
                            <a:picLocks noChangeAspect="1"/>
                          </pic:cNvPicPr>
                        </pic:nvPicPr>
                        <pic:blipFill>
                          <a:blip r:embed="rId32" cstate="print"/>
                          <a:srcRect l="16216" t="23747" r="33362" b="36459"/>
                          <a:stretch>
                            <a:fillRect/>
                          </a:stretch>
                        </pic:blipFill>
                        <pic:spPr>
                          <a:xfrm>
                            <a:off x="0" y="0"/>
                            <a:ext cx="2019300" cy="1238250"/>
                          </a:xfrm>
                          <a:prstGeom prst="rect">
                            <a:avLst/>
                          </a:prstGeom>
                        </pic:spPr>
                      </pic:pic>
                    </a:graphicData>
                  </a:graphic>
                </wp:inline>
              </w:drawing>
            </w:r>
          </w:p>
        </w:tc>
        <w:tc>
          <w:tcPr>
            <w:tcW w:w="2393" w:type="dxa"/>
          </w:tcPr>
          <w:p w:rsidR="00AD4177" w:rsidRPr="005F6C99" w:rsidRDefault="00CD6B07" w:rsidP="00E40290">
            <w:pPr>
              <w:jc w:val="both"/>
              <w:rPr>
                <w:rFonts w:ascii="Times New Roman" w:hAnsi="Times New Roman" w:cs="Times New Roman"/>
                <w:sz w:val="28"/>
                <w:szCs w:val="28"/>
              </w:rPr>
            </w:pPr>
            <w:r>
              <w:rPr>
                <w:rFonts w:ascii="Times New Roman" w:hAnsi="Times New Roman" w:cs="Times New Roman"/>
                <w:sz w:val="28"/>
                <w:szCs w:val="28"/>
              </w:rPr>
              <w:t>Форма сопоставима, много дефектов граней</w:t>
            </w:r>
          </w:p>
        </w:tc>
      </w:tr>
    </w:tbl>
    <w:p w:rsidR="00EA1987" w:rsidRDefault="00EA1987" w:rsidP="00590BDE">
      <w:pPr>
        <w:shd w:val="clear" w:color="auto" w:fill="FFFFFF"/>
        <w:spacing w:before="250" w:line="240" w:lineRule="auto"/>
        <w:ind w:firstLine="710"/>
        <w:jc w:val="right"/>
      </w:pPr>
    </w:p>
    <w:p w:rsidR="00EA1987" w:rsidRDefault="00EA1987" w:rsidP="00590BDE">
      <w:pPr>
        <w:shd w:val="clear" w:color="auto" w:fill="FFFFFF"/>
        <w:spacing w:before="250" w:line="240" w:lineRule="auto"/>
        <w:ind w:firstLine="710"/>
        <w:jc w:val="right"/>
      </w:pPr>
    </w:p>
    <w:p w:rsidR="00EA1987" w:rsidRDefault="00E40290" w:rsidP="00EA1987">
      <w:pPr>
        <w:shd w:val="clear" w:color="auto" w:fill="FFFFFF"/>
        <w:spacing w:before="250" w:line="240" w:lineRule="auto"/>
        <w:ind w:firstLine="710"/>
        <w:jc w:val="right"/>
        <w:rPr>
          <w:rFonts w:ascii="Times New Roman" w:hAnsi="Times New Roman" w:cs="Times New Roman"/>
          <w:sz w:val="28"/>
          <w:szCs w:val="28"/>
        </w:rPr>
      </w:pPr>
      <w:r>
        <w:lastRenderedPageBreak/>
        <w:t> </w:t>
      </w:r>
      <w:r w:rsidR="00590BDE" w:rsidRPr="00191318">
        <w:rPr>
          <w:rFonts w:ascii="Times New Roman" w:eastAsia="Times New Roman" w:hAnsi="Times New Roman" w:cs="Times New Roman"/>
          <w:color w:val="000000"/>
          <w:sz w:val="28"/>
          <w:szCs w:val="28"/>
          <w:lang w:val="en-US" w:eastAsia="ru-RU"/>
        </w:rPr>
        <w:t> </w:t>
      </w:r>
      <w:r w:rsidR="00590BDE" w:rsidRPr="006F0CEB">
        <w:rPr>
          <w:rFonts w:ascii="Times New Roman" w:hAnsi="Times New Roman" w:cs="Times New Roman"/>
          <w:b/>
          <w:sz w:val="28"/>
          <w:szCs w:val="28"/>
        </w:rPr>
        <w:t xml:space="preserve">Приложение </w:t>
      </w:r>
      <w:r w:rsidR="00590BDE">
        <w:rPr>
          <w:rFonts w:ascii="Times New Roman" w:hAnsi="Times New Roman" w:cs="Times New Roman"/>
          <w:b/>
          <w:sz w:val="28"/>
          <w:szCs w:val="28"/>
        </w:rPr>
        <w:t>8</w:t>
      </w:r>
      <w:r w:rsidR="00590BDE" w:rsidRPr="006F0CEB">
        <w:rPr>
          <w:rFonts w:ascii="Times New Roman" w:hAnsi="Times New Roman" w:cs="Times New Roman"/>
          <w:b/>
          <w:sz w:val="28"/>
          <w:szCs w:val="28"/>
        </w:rPr>
        <w:t>.</w:t>
      </w:r>
    </w:p>
    <w:p w:rsidR="00590BDE" w:rsidRDefault="00590BDE" w:rsidP="00590BDE">
      <w:pPr>
        <w:shd w:val="clear" w:color="auto" w:fill="FFFFFF"/>
        <w:spacing w:before="250" w:line="240" w:lineRule="auto"/>
        <w:jc w:val="center"/>
        <w:rPr>
          <w:rFonts w:ascii="Times New Roman" w:hAnsi="Times New Roman" w:cs="Times New Roman"/>
          <w:i/>
          <w:sz w:val="28"/>
          <w:szCs w:val="28"/>
        </w:rPr>
      </w:pPr>
      <w:r>
        <w:rPr>
          <w:rFonts w:ascii="Times New Roman" w:hAnsi="Times New Roman" w:cs="Times New Roman"/>
          <w:sz w:val="28"/>
          <w:szCs w:val="28"/>
        </w:rPr>
        <w:t xml:space="preserve">Изучение влияния примесей на форму кристаллов. </w:t>
      </w:r>
      <w:r>
        <w:rPr>
          <w:rFonts w:ascii="Times New Roman" w:hAnsi="Times New Roman" w:cs="Times New Roman"/>
          <w:i/>
          <w:sz w:val="28"/>
          <w:szCs w:val="28"/>
        </w:rPr>
        <w:t>Фотография</w:t>
      </w:r>
      <w:r w:rsidRPr="00A729EB">
        <w:rPr>
          <w:rFonts w:ascii="Times New Roman" w:hAnsi="Times New Roman" w:cs="Times New Roman"/>
          <w:i/>
          <w:sz w:val="28"/>
          <w:szCs w:val="28"/>
        </w:rPr>
        <w:t>.</w:t>
      </w:r>
    </w:p>
    <w:p w:rsidR="00C83E14" w:rsidRDefault="00590BDE" w:rsidP="00590BDE">
      <w:pPr>
        <w:shd w:val="clear" w:color="auto" w:fill="FFFFFF"/>
        <w:spacing w:before="250" w:line="240" w:lineRule="auto"/>
        <w:jc w:val="center"/>
      </w:pPr>
      <w:r w:rsidRPr="00590BDE">
        <w:rPr>
          <w:rFonts w:ascii="Times New Roman" w:hAnsi="Times New Roman" w:cs="Times New Roman"/>
          <w:i/>
          <w:noProof/>
          <w:sz w:val="28"/>
          <w:szCs w:val="28"/>
          <w:lang w:eastAsia="ru-RU"/>
        </w:rPr>
        <w:drawing>
          <wp:inline distT="0" distB="0" distL="0" distR="0">
            <wp:extent cx="1933575" cy="1409700"/>
            <wp:effectExtent l="19050" t="0" r="9525" b="0"/>
            <wp:docPr id="5" name="Рисунок 1" descr="IMG_20140127_082836.jpg"/>
            <wp:cNvGraphicFramePr/>
            <a:graphic xmlns:a="http://schemas.openxmlformats.org/drawingml/2006/main">
              <a:graphicData uri="http://schemas.openxmlformats.org/drawingml/2006/picture">
                <pic:pic xmlns:pic="http://schemas.openxmlformats.org/drawingml/2006/picture">
                  <pic:nvPicPr>
                    <pic:cNvPr id="4" name="Рисунок 3" descr="IMG_20140127_082836.jpg"/>
                    <pic:cNvPicPr>
                      <a:picLocks noChangeAspect="1"/>
                    </pic:cNvPicPr>
                  </pic:nvPicPr>
                  <pic:blipFill>
                    <a:blip r:embed="rId33" cstate="print">
                      <a:lum bright="-10000" contrast="10000"/>
                    </a:blip>
                    <a:srcRect l="11236" r="7865"/>
                    <a:stretch>
                      <a:fillRect/>
                    </a:stretch>
                  </pic:blipFill>
                  <pic:spPr>
                    <a:xfrm>
                      <a:off x="0" y="0"/>
                      <a:ext cx="1933575" cy="1409700"/>
                    </a:xfrm>
                    <a:prstGeom prst="rect">
                      <a:avLst/>
                    </a:prstGeom>
                  </pic:spPr>
                </pic:pic>
              </a:graphicData>
            </a:graphic>
          </wp:inline>
        </w:drawing>
      </w:r>
    </w:p>
    <w:sectPr w:rsidR="00C83E14" w:rsidSect="00EC1E9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E7F" w:rsidRDefault="00091E7F" w:rsidP="003B2C5A">
      <w:pPr>
        <w:spacing w:after="0" w:line="240" w:lineRule="auto"/>
      </w:pPr>
      <w:r>
        <w:separator/>
      </w:r>
    </w:p>
  </w:endnote>
  <w:endnote w:type="continuationSeparator" w:id="0">
    <w:p w:rsidR="00091E7F" w:rsidRDefault="00091E7F" w:rsidP="003B2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E7F" w:rsidRDefault="00091E7F" w:rsidP="003B2C5A">
      <w:pPr>
        <w:spacing w:after="0" w:line="240" w:lineRule="auto"/>
      </w:pPr>
      <w:r>
        <w:separator/>
      </w:r>
    </w:p>
  </w:footnote>
  <w:footnote w:type="continuationSeparator" w:id="0">
    <w:p w:rsidR="00091E7F" w:rsidRDefault="00091E7F" w:rsidP="003B2C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5C54"/>
    <w:multiLevelType w:val="hybridMultilevel"/>
    <w:tmpl w:val="21BA475E"/>
    <w:lvl w:ilvl="0" w:tplc="CDEA385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F5415A"/>
    <w:multiLevelType w:val="multilevel"/>
    <w:tmpl w:val="822C6A84"/>
    <w:lvl w:ilvl="0">
      <w:start w:val="1"/>
      <w:numFmt w:val="decimal"/>
      <w:lvlText w:val="%1."/>
      <w:lvlJc w:val="left"/>
      <w:pPr>
        <w:ind w:left="720" w:hanging="360"/>
      </w:pPr>
      <w:rPr>
        <w:rFonts w:hint="default"/>
        <w:b/>
      </w:rPr>
    </w:lvl>
    <w:lvl w:ilvl="1">
      <w:start w:val="1"/>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6424B25"/>
    <w:multiLevelType w:val="hybridMultilevel"/>
    <w:tmpl w:val="2BF26652"/>
    <w:lvl w:ilvl="0" w:tplc="E7B6E362">
      <w:start w:val="1"/>
      <w:numFmt w:val="bullet"/>
      <w:lvlText w:val=""/>
      <w:lvlJc w:val="left"/>
      <w:pPr>
        <w:tabs>
          <w:tab w:val="num" w:pos="720"/>
        </w:tabs>
        <w:ind w:left="720" w:hanging="360"/>
      </w:pPr>
      <w:rPr>
        <w:rFonts w:ascii="Wingdings" w:hAnsi="Wingdings" w:hint="default"/>
      </w:rPr>
    </w:lvl>
    <w:lvl w:ilvl="1" w:tplc="CA221C76" w:tentative="1">
      <w:start w:val="1"/>
      <w:numFmt w:val="bullet"/>
      <w:lvlText w:val=""/>
      <w:lvlJc w:val="left"/>
      <w:pPr>
        <w:tabs>
          <w:tab w:val="num" w:pos="1440"/>
        </w:tabs>
        <w:ind w:left="1440" w:hanging="360"/>
      </w:pPr>
      <w:rPr>
        <w:rFonts w:ascii="Wingdings" w:hAnsi="Wingdings" w:hint="default"/>
      </w:rPr>
    </w:lvl>
    <w:lvl w:ilvl="2" w:tplc="1DC8FFD0" w:tentative="1">
      <w:start w:val="1"/>
      <w:numFmt w:val="bullet"/>
      <w:lvlText w:val=""/>
      <w:lvlJc w:val="left"/>
      <w:pPr>
        <w:tabs>
          <w:tab w:val="num" w:pos="2160"/>
        </w:tabs>
        <w:ind w:left="2160" w:hanging="360"/>
      </w:pPr>
      <w:rPr>
        <w:rFonts w:ascii="Wingdings" w:hAnsi="Wingdings" w:hint="default"/>
      </w:rPr>
    </w:lvl>
    <w:lvl w:ilvl="3" w:tplc="768C7DE6" w:tentative="1">
      <w:start w:val="1"/>
      <w:numFmt w:val="bullet"/>
      <w:lvlText w:val=""/>
      <w:lvlJc w:val="left"/>
      <w:pPr>
        <w:tabs>
          <w:tab w:val="num" w:pos="2880"/>
        </w:tabs>
        <w:ind w:left="2880" w:hanging="360"/>
      </w:pPr>
      <w:rPr>
        <w:rFonts w:ascii="Wingdings" w:hAnsi="Wingdings" w:hint="default"/>
      </w:rPr>
    </w:lvl>
    <w:lvl w:ilvl="4" w:tplc="6F880F56" w:tentative="1">
      <w:start w:val="1"/>
      <w:numFmt w:val="bullet"/>
      <w:lvlText w:val=""/>
      <w:lvlJc w:val="left"/>
      <w:pPr>
        <w:tabs>
          <w:tab w:val="num" w:pos="3600"/>
        </w:tabs>
        <w:ind w:left="3600" w:hanging="360"/>
      </w:pPr>
      <w:rPr>
        <w:rFonts w:ascii="Wingdings" w:hAnsi="Wingdings" w:hint="default"/>
      </w:rPr>
    </w:lvl>
    <w:lvl w:ilvl="5" w:tplc="B1ACA432" w:tentative="1">
      <w:start w:val="1"/>
      <w:numFmt w:val="bullet"/>
      <w:lvlText w:val=""/>
      <w:lvlJc w:val="left"/>
      <w:pPr>
        <w:tabs>
          <w:tab w:val="num" w:pos="4320"/>
        </w:tabs>
        <w:ind w:left="4320" w:hanging="360"/>
      </w:pPr>
      <w:rPr>
        <w:rFonts w:ascii="Wingdings" w:hAnsi="Wingdings" w:hint="default"/>
      </w:rPr>
    </w:lvl>
    <w:lvl w:ilvl="6" w:tplc="A0043FBC" w:tentative="1">
      <w:start w:val="1"/>
      <w:numFmt w:val="bullet"/>
      <w:lvlText w:val=""/>
      <w:lvlJc w:val="left"/>
      <w:pPr>
        <w:tabs>
          <w:tab w:val="num" w:pos="5040"/>
        </w:tabs>
        <w:ind w:left="5040" w:hanging="360"/>
      </w:pPr>
      <w:rPr>
        <w:rFonts w:ascii="Wingdings" w:hAnsi="Wingdings" w:hint="default"/>
      </w:rPr>
    </w:lvl>
    <w:lvl w:ilvl="7" w:tplc="6FF467A6" w:tentative="1">
      <w:start w:val="1"/>
      <w:numFmt w:val="bullet"/>
      <w:lvlText w:val=""/>
      <w:lvlJc w:val="left"/>
      <w:pPr>
        <w:tabs>
          <w:tab w:val="num" w:pos="5760"/>
        </w:tabs>
        <w:ind w:left="5760" w:hanging="360"/>
      </w:pPr>
      <w:rPr>
        <w:rFonts w:ascii="Wingdings" w:hAnsi="Wingdings" w:hint="default"/>
      </w:rPr>
    </w:lvl>
    <w:lvl w:ilvl="8" w:tplc="E06E9FFA" w:tentative="1">
      <w:start w:val="1"/>
      <w:numFmt w:val="bullet"/>
      <w:lvlText w:val=""/>
      <w:lvlJc w:val="left"/>
      <w:pPr>
        <w:tabs>
          <w:tab w:val="num" w:pos="6480"/>
        </w:tabs>
        <w:ind w:left="6480" w:hanging="360"/>
      </w:pPr>
      <w:rPr>
        <w:rFonts w:ascii="Wingdings" w:hAnsi="Wingdings" w:hint="default"/>
      </w:rPr>
    </w:lvl>
  </w:abstractNum>
  <w:abstractNum w:abstractNumId="3">
    <w:nsid w:val="0FFA14FF"/>
    <w:multiLevelType w:val="multilevel"/>
    <w:tmpl w:val="5DAE6496"/>
    <w:lvl w:ilvl="0">
      <w:start w:val="2"/>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
    <w:nsid w:val="1488561E"/>
    <w:multiLevelType w:val="hybridMultilevel"/>
    <w:tmpl w:val="37F4E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F351D6"/>
    <w:multiLevelType w:val="hybridMultilevel"/>
    <w:tmpl w:val="761EE7CA"/>
    <w:lvl w:ilvl="0" w:tplc="D04C6D3E">
      <w:start w:val="1"/>
      <w:numFmt w:val="decimal"/>
      <w:lvlText w:val="%1."/>
      <w:lvlJc w:val="left"/>
      <w:pPr>
        <w:tabs>
          <w:tab w:val="num" w:pos="720"/>
        </w:tabs>
        <w:ind w:left="720" w:hanging="360"/>
      </w:pPr>
    </w:lvl>
    <w:lvl w:ilvl="1" w:tplc="76B681C0">
      <w:start w:val="1"/>
      <w:numFmt w:val="decimal"/>
      <w:lvlText w:val="%2."/>
      <w:lvlJc w:val="left"/>
      <w:pPr>
        <w:tabs>
          <w:tab w:val="num" w:pos="1440"/>
        </w:tabs>
        <w:ind w:left="1440" w:hanging="360"/>
      </w:pPr>
    </w:lvl>
    <w:lvl w:ilvl="2" w:tplc="07FC9912" w:tentative="1">
      <w:start w:val="1"/>
      <w:numFmt w:val="decimal"/>
      <w:lvlText w:val="%3."/>
      <w:lvlJc w:val="left"/>
      <w:pPr>
        <w:tabs>
          <w:tab w:val="num" w:pos="2160"/>
        </w:tabs>
        <w:ind w:left="2160" w:hanging="360"/>
      </w:pPr>
    </w:lvl>
    <w:lvl w:ilvl="3" w:tplc="D1ECCADE" w:tentative="1">
      <w:start w:val="1"/>
      <w:numFmt w:val="decimal"/>
      <w:lvlText w:val="%4."/>
      <w:lvlJc w:val="left"/>
      <w:pPr>
        <w:tabs>
          <w:tab w:val="num" w:pos="2880"/>
        </w:tabs>
        <w:ind w:left="2880" w:hanging="360"/>
      </w:pPr>
    </w:lvl>
    <w:lvl w:ilvl="4" w:tplc="5280894E" w:tentative="1">
      <w:start w:val="1"/>
      <w:numFmt w:val="decimal"/>
      <w:lvlText w:val="%5."/>
      <w:lvlJc w:val="left"/>
      <w:pPr>
        <w:tabs>
          <w:tab w:val="num" w:pos="3600"/>
        </w:tabs>
        <w:ind w:left="3600" w:hanging="360"/>
      </w:pPr>
    </w:lvl>
    <w:lvl w:ilvl="5" w:tplc="E4AAD218" w:tentative="1">
      <w:start w:val="1"/>
      <w:numFmt w:val="decimal"/>
      <w:lvlText w:val="%6."/>
      <w:lvlJc w:val="left"/>
      <w:pPr>
        <w:tabs>
          <w:tab w:val="num" w:pos="4320"/>
        </w:tabs>
        <w:ind w:left="4320" w:hanging="360"/>
      </w:pPr>
    </w:lvl>
    <w:lvl w:ilvl="6" w:tplc="6A4EAE78" w:tentative="1">
      <w:start w:val="1"/>
      <w:numFmt w:val="decimal"/>
      <w:lvlText w:val="%7."/>
      <w:lvlJc w:val="left"/>
      <w:pPr>
        <w:tabs>
          <w:tab w:val="num" w:pos="5040"/>
        </w:tabs>
        <w:ind w:left="5040" w:hanging="360"/>
      </w:pPr>
    </w:lvl>
    <w:lvl w:ilvl="7" w:tplc="E6C0EE2A" w:tentative="1">
      <w:start w:val="1"/>
      <w:numFmt w:val="decimal"/>
      <w:lvlText w:val="%8."/>
      <w:lvlJc w:val="left"/>
      <w:pPr>
        <w:tabs>
          <w:tab w:val="num" w:pos="5760"/>
        </w:tabs>
        <w:ind w:left="5760" w:hanging="360"/>
      </w:pPr>
    </w:lvl>
    <w:lvl w:ilvl="8" w:tplc="43A48000" w:tentative="1">
      <w:start w:val="1"/>
      <w:numFmt w:val="decimal"/>
      <w:lvlText w:val="%9."/>
      <w:lvlJc w:val="left"/>
      <w:pPr>
        <w:tabs>
          <w:tab w:val="num" w:pos="6480"/>
        </w:tabs>
        <w:ind w:left="6480" w:hanging="360"/>
      </w:pPr>
    </w:lvl>
  </w:abstractNum>
  <w:abstractNum w:abstractNumId="6">
    <w:nsid w:val="167243AC"/>
    <w:multiLevelType w:val="hybridMultilevel"/>
    <w:tmpl w:val="C67E8380"/>
    <w:lvl w:ilvl="0" w:tplc="5BCE4F96">
      <w:start w:val="1"/>
      <w:numFmt w:val="bullet"/>
      <w:lvlText w:val=""/>
      <w:lvlJc w:val="left"/>
      <w:pPr>
        <w:tabs>
          <w:tab w:val="num" w:pos="720"/>
        </w:tabs>
        <w:ind w:left="720" w:hanging="360"/>
      </w:pPr>
      <w:rPr>
        <w:rFonts w:ascii="Wingdings 2" w:hAnsi="Wingdings 2" w:hint="default"/>
      </w:rPr>
    </w:lvl>
    <w:lvl w:ilvl="1" w:tplc="AE5A68EE">
      <w:start w:val="784"/>
      <w:numFmt w:val="bullet"/>
      <w:lvlText w:val=""/>
      <w:lvlJc w:val="left"/>
      <w:pPr>
        <w:tabs>
          <w:tab w:val="num" w:pos="1440"/>
        </w:tabs>
        <w:ind w:left="1440" w:hanging="360"/>
      </w:pPr>
      <w:rPr>
        <w:rFonts w:ascii="Wingdings 2" w:hAnsi="Wingdings 2" w:hint="default"/>
      </w:rPr>
    </w:lvl>
    <w:lvl w:ilvl="2" w:tplc="DCD2E81A" w:tentative="1">
      <w:start w:val="1"/>
      <w:numFmt w:val="bullet"/>
      <w:lvlText w:val=""/>
      <w:lvlJc w:val="left"/>
      <w:pPr>
        <w:tabs>
          <w:tab w:val="num" w:pos="2160"/>
        </w:tabs>
        <w:ind w:left="2160" w:hanging="360"/>
      </w:pPr>
      <w:rPr>
        <w:rFonts w:ascii="Wingdings 2" w:hAnsi="Wingdings 2" w:hint="default"/>
      </w:rPr>
    </w:lvl>
    <w:lvl w:ilvl="3" w:tplc="D166BC08" w:tentative="1">
      <w:start w:val="1"/>
      <w:numFmt w:val="bullet"/>
      <w:lvlText w:val=""/>
      <w:lvlJc w:val="left"/>
      <w:pPr>
        <w:tabs>
          <w:tab w:val="num" w:pos="2880"/>
        </w:tabs>
        <w:ind w:left="2880" w:hanging="360"/>
      </w:pPr>
      <w:rPr>
        <w:rFonts w:ascii="Wingdings 2" w:hAnsi="Wingdings 2" w:hint="default"/>
      </w:rPr>
    </w:lvl>
    <w:lvl w:ilvl="4" w:tplc="091A6BAA" w:tentative="1">
      <w:start w:val="1"/>
      <w:numFmt w:val="bullet"/>
      <w:lvlText w:val=""/>
      <w:lvlJc w:val="left"/>
      <w:pPr>
        <w:tabs>
          <w:tab w:val="num" w:pos="3600"/>
        </w:tabs>
        <w:ind w:left="3600" w:hanging="360"/>
      </w:pPr>
      <w:rPr>
        <w:rFonts w:ascii="Wingdings 2" w:hAnsi="Wingdings 2" w:hint="default"/>
      </w:rPr>
    </w:lvl>
    <w:lvl w:ilvl="5" w:tplc="F8441096" w:tentative="1">
      <w:start w:val="1"/>
      <w:numFmt w:val="bullet"/>
      <w:lvlText w:val=""/>
      <w:lvlJc w:val="left"/>
      <w:pPr>
        <w:tabs>
          <w:tab w:val="num" w:pos="4320"/>
        </w:tabs>
        <w:ind w:left="4320" w:hanging="360"/>
      </w:pPr>
      <w:rPr>
        <w:rFonts w:ascii="Wingdings 2" w:hAnsi="Wingdings 2" w:hint="default"/>
      </w:rPr>
    </w:lvl>
    <w:lvl w:ilvl="6" w:tplc="AD0E77FE" w:tentative="1">
      <w:start w:val="1"/>
      <w:numFmt w:val="bullet"/>
      <w:lvlText w:val=""/>
      <w:lvlJc w:val="left"/>
      <w:pPr>
        <w:tabs>
          <w:tab w:val="num" w:pos="5040"/>
        </w:tabs>
        <w:ind w:left="5040" w:hanging="360"/>
      </w:pPr>
      <w:rPr>
        <w:rFonts w:ascii="Wingdings 2" w:hAnsi="Wingdings 2" w:hint="default"/>
      </w:rPr>
    </w:lvl>
    <w:lvl w:ilvl="7" w:tplc="DBC230C2" w:tentative="1">
      <w:start w:val="1"/>
      <w:numFmt w:val="bullet"/>
      <w:lvlText w:val=""/>
      <w:lvlJc w:val="left"/>
      <w:pPr>
        <w:tabs>
          <w:tab w:val="num" w:pos="5760"/>
        </w:tabs>
        <w:ind w:left="5760" w:hanging="360"/>
      </w:pPr>
      <w:rPr>
        <w:rFonts w:ascii="Wingdings 2" w:hAnsi="Wingdings 2" w:hint="default"/>
      </w:rPr>
    </w:lvl>
    <w:lvl w:ilvl="8" w:tplc="D0E2009C" w:tentative="1">
      <w:start w:val="1"/>
      <w:numFmt w:val="bullet"/>
      <w:lvlText w:val=""/>
      <w:lvlJc w:val="left"/>
      <w:pPr>
        <w:tabs>
          <w:tab w:val="num" w:pos="6480"/>
        </w:tabs>
        <w:ind w:left="6480" w:hanging="360"/>
      </w:pPr>
      <w:rPr>
        <w:rFonts w:ascii="Wingdings 2" w:hAnsi="Wingdings 2" w:hint="default"/>
      </w:rPr>
    </w:lvl>
  </w:abstractNum>
  <w:abstractNum w:abstractNumId="7">
    <w:nsid w:val="1B7517D8"/>
    <w:multiLevelType w:val="hybridMultilevel"/>
    <w:tmpl w:val="F110A6D2"/>
    <w:lvl w:ilvl="0" w:tplc="6BFC0F4A">
      <w:start w:val="1"/>
      <w:numFmt w:val="bullet"/>
      <w:lvlText w:val=""/>
      <w:lvlJc w:val="left"/>
      <w:pPr>
        <w:tabs>
          <w:tab w:val="num" w:pos="720"/>
        </w:tabs>
        <w:ind w:left="720" w:hanging="360"/>
      </w:pPr>
      <w:rPr>
        <w:rFonts w:ascii="Wingdings 2" w:hAnsi="Wingdings 2" w:hint="default"/>
      </w:rPr>
    </w:lvl>
    <w:lvl w:ilvl="1" w:tplc="E79CCD58" w:tentative="1">
      <w:start w:val="1"/>
      <w:numFmt w:val="bullet"/>
      <w:lvlText w:val=""/>
      <w:lvlJc w:val="left"/>
      <w:pPr>
        <w:tabs>
          <w:tab w:val="num" w:pos="1440"/>
        </w:tabs>
        <w:ind w:left="1440" w:hanging="360"/>
      </w:pPr>
      <w:rPr>
        <w:rFonts w:ascii="Wingdings 2" w:hAnsi="Wingdings 2" w:hint="default"/>
      </w:rPr>
    </w:lvl>
    <w:lvl w:ilvl="2" w:tplc="5EC4F9AE" w:tentative="1">
      <w:start w:val="1"/>
      <w:numFmt w:val="bullet"/>
      <w:lvlText w:val=""/>
      <w:lvlJc w:val="left"/>
      <w:pPr>
        <w:tabs>
          <w:tab w:val="num" w:pos="2160"/>
        </w:tabs>
        <w:ind w:left="2160" w:hanging="360"/>
      </w:pPr>
      <w:rPr>
        <w:rFonts w:ascii="Wingdings 2" w:hAnsi="Wingdings 2" w:hint="default"/>
      </w:rPr>
    </w:lvl>
    <w:lvl w:ilvl="3" w:tplc="23480D2C" w:tentative="1">
      <w:start w:val="1"/>
      <w:numFmt w:val="bullet"/>
      <w:lvlText w:val=""/>
      <w:lvlJc w:val="left"/>
      <w:pPr>
        <w:tabs>
          <w:tab w:val="num" w:pos="2880"/>
        </w:tabs>
        <w:ind w:left="2880" w:hanging="360"/>
      </w:pPr>
      <w:rPr>
        <w:rFonts w:ascii="Wingdings 2" w:hAnsi="Wingdings 2" w:hint="default"/>
      </w:rPr>
    </w:lvl>
    <w:lvl w:ilvl="4" w:tplc="93E42BFC" w:tentative="1">
      <w:start w:val="1"/>
      <w:numFmt w:val="bullet"/>
      <w:lvlText w:val=""/>
      <w:lvlJc w:val="left"/>
      <w:pPr>
        <w:tabs>
          <w:tab w:val="num" w:pos="3600"/>
        </w:tabs>
        <w:ind w:left="3600" w:hanging="360"/>
      </w:pPr>
      <w:rPr>
        <w:rFonts w:ascii="Wingdings 2" w:hAnsi="Wingdings 2" w:hint="default"/>
      </w:rPr>
    </w:lvl>
    <w:lvl w:ilvl="5" w:tplc="D86052BC" w:tentative="1">
      <w:start w:val="1"/>
      <w:numFmt w:val="bullet"/>
      <w:lvlText w:val=""/>
      <w:lvlJc w:val="left"/>
      <w:pPr>
        <w:tabs>
          <w:tab w:val="num" w:pos="4320"/>
        </w:tabs>
        <w:ind w:left="4320" w:hanging="360"/>
      </w:pPr>
      <w:rPr>
        <w:rFonts w:ascii="Wingdings 2" w:hAnsi="Wingdings 2" w:hint="default"/>
      </w:rPr>
    </w:lvl>
    <w:lvl w:ilvl="6" w:tplc="91420B7C" w:tentative="1">
      <w:start w:val="1"/>
      <w:numFmt w:val="bullet"/>
      <w:lvlText w:val=""/>
      <w:lvlJc w:val="left"/>
      <w:pPr>
        <w:tabs>
          <w:tab w:val="num" w:pos="5040"/>
        </w:tabs>
        <w:ind w:left="5040" w:hanging="360"/>
      </w:pPr>
      <w:rPr>
        <w:rFonts w:ascii="Wingdings 2" w:hAnsi="Wingdings 2" w:hint="default"/>
      </w:rPr>
    </w:lvl>
    <w:lvl w:ilvl="7" w:tplc="DB5C1782" w:tentative="1">
      <w:start w:val="1"/>
      <w:numFmt w:val="bullet"/>
      <w:lvlText w:val=""/>
      <w:lvlJc w:val="left"/>
      <w:pPr>
        <w:tabs>
          <w:tab w:val="num" w:pos="5760"/>
        </w:tabs>
        <w:ind w:left="5760" w:hanging="360"/>
      </w:pPr>
      <w:rPr>
        <w:rFonts w:ascii="Wingdings 2" w:hAnsi="Wingdings 2" w:hint="default"/>
      </w:rPr>
    </w:lvl>
    <w:lvl w:ilvl="8" w:tplc="3F3C62F2" w:tentative="1">
      <w:start w:val="1"/>
      <w:numFmt w:val="bullet"/>
      <w:lvlText w:val=""/>
      <w:lvlJc w:val="left"/>
      <w:pPr>
        <w:tabs>
          <w:tab w:val="num" w:pos="6480"/>
        </w:tabs>
        <w:ind w:left="6480" w:hanging="360"/>
      </w:pPr>
      <w:rPr>
        <w:rFonts w:ascii="Wingdings 2" w:hAnsi="Wingdings 2" w:hint="default"/>
      </w:rPr>
    </w:lvl>
  </w:abstractNum>
  <w:abstractNum w:abstractNumId="8">
    <w:nsid w:val="1D5D23F2"/>
    <w:multiLevelType w:val="hybridMultilevel"/>
    <w:tmpl w:val="72B4DDD8"/>
    <w:lvl w:ilvl="0" w:tplc="400C58AC">
      <w:start w:val="1"/>
      <w:numFmt w:val="bullet"/>
      <w:lvlText w:val=""/>
      <w:lvlJc w:val="left"/>
      <w:pPr>
        <w:tabs>
          <w:tab w:val="num" w:pos="720"/>
        </w:tabs>
        <w:ind w:left="720" w:hanging="360"/>
      </w:pPr>
      <w:rPr>
        <w:rFonts w:ascii="Wingdings 2" w:hAnsi="Wingdings 2" w:hint="default"/>
      </w:rPr>
    </w:lvl>
    <w:lvl w:ilvl="1" w:tplc="29B69414" w:tentative="1">
      <w:start w:val="1"/>
      <w:numFmt w:val="bullet"/>
      <w:lvlText w:val=""/>
      <w:lvlJc w:val="left"/>
      <w:pPr>
        <w:tabs>
          <w:tab w:val="num" w:pos="1440"/>
        </w:tabs>
        <w:ind w:left="1440" w:hanging="360"/>
      </w:pPr>
      <w:rPr>
        <w:rFonts w:ascii="Wingdings 2" w:hAnsi="Wingdings 2" w:hint="default"/>
      </w:rPr>
    </w:lvl>
    <w:lvl w:ilvl="2" w:tplc="723CD0DC" w:tentative="1">
      <w:start w:val="1"/>
      <w:numFmt w:val="bullet"/>
      <w:lvlText w:val=""/>
      <w:lvlJc w:val="left"/>
      <w:pPr>
        <w:tabs>
          <w:tab w:val="num" w:pos="2160"/>
        </w:tabs>
        <w:ind w:left="2160" w:hanging="360"/>
      </w:pPr>
      <w:rPr>
        <w:rFonts w:ascii="Wingdings 2" w:hAnsi="Wingdings 2" w:hint="default"/>
      </w:rPr>
    </w:lvl>
    <w:lvl w:ilvl="3" w:tplc="1B7494C8" w:tentative="1">
      <w:start w:val="1"/>
      <w:numFmt w:val="bullet"/>
      <w:lvlText w:val=""/>
      <w:lvlJc w:val="left"/>
      <w:pPr>
        <w:tabs>
          <w:tab w:val="num" w:pos="2880"/>
        </w:tabs>
        <w:ind w:left="2880" w:hanging="360"/>
      </w:pPr>
      <w:rPr>
        <w:rFonts w:ascii="Wingdings 2" w:hAnsi="Wingdings 2" w:hint="default"/>
      </w:rPr>
    </w:lvl>
    <w:lvl w:ilvl="4" w:tplc="2F02DD3A" w:tentative="1">
      <w:start w:val="1"/>
      <w:numFmt w:val="bullet"/>
      <w:lvlText w:val=""/>
      <w:lvlJc w:val="left"/>
      <w:pPr>
        <w:tabs>
          <w:tab w:val="num" w:pos="3600"/>
        </w:tabs>
        <w:ind w:left="3600" w:hanging="360"/>
      </w:pPr>
      <w:rPr>
        <w:rFonts w:ascii="Wingdings 2" w:hAnsi="Wingdings 2" w:hint="default"/>
      </w:rPr>
    </w:lvl>
    <w:lvl w:ilvl="5" w:tplc="90824094" w:tentative="1">
      <w:start w:val="1"/>
      <w:numFmt w:val="bullet"/>
      <w:lvlText w:val=""/>
      <w:lvlJc w:val="left"/>
      <w:pPr>
        <w:tabs>
          <w:tab w:val="num" w:pos="4320"/>
        </w:tabs>
        <w:ind w:left="4320" w:hanging="360"/>
      </w:pPr>
      <w:rPr>
        <w:rFonts w:ascii="Wingdings 2" w:hAnsi="Wingdings 2" w:hint="default"/>
      </w:rPr>
    </w:lvl>
    <w:lvl w:ilvl="6" w:tplc="E2848E9C" w:tentative="1">
      <w:start w:val="1"/>
      <w:numFmt w:val="bullet"/>
      <w:lvlText w:val=""/>
      <w:lvlJc w:val="left"/>
      <w:pPr>
        <w:tabs>
          <w:tab w:val="num" w:pos="5040"/>
        </w:tabs>
        <w:ind w:left="5040" w:hanging="360"/>
      </w:pPr>
      <w:rPr>
        <w:rFonts w:ascii="Wingdings 2" w:hAnsi="Wingdings 2" w:hint="default"/>
      </w:rPr>
    </w:lvl>
    <w:lvl w:ilvl="7" w:tplc="6B40F76E" w:tentative="1">
      <w:start w:val="1"/>
      <w:numFmt w:val="bullet"/>
      <w:lvlText w:val=""/>
      <w:lvlJc w:val="left"/>
      <w:pPr>
        <w:tabs>
          <w:tab w:val="num" w:pos="5760"/>
        </w:tabs>
        <w:ind w:left="5760" w:hanging="360"/>
      </w:pPr>
      <w:rPr>
        <w:rFonts w:ascii="Wingdings 2" w:hAnsi="Wingdings 2" w:hint="default"/>
      </w:rPr>
    </w:lvl>
    <w:lvl w:ilvl="8" w:tplc="D7A44684" w:tentative="1">
      <w:start w:val="1"/>
      <w:numFmt w:val="bullet"/>
      <w:lvlText w:val=""/>
      <w:lvlJc w:val="left"/>
      <w:pPr>
        <w:tabs>
          <w:tab w:val="num" w:pos="6480"/>
        </w:tabs>
        <w:ind w:left="6480" w:hanging="360"/>
      </w:pPr>
      <w:rPr>
        <w:rFonts w:ascii="Wingdings 2" w:hAnsi="Wingdings 2" w:hint="default"/>
      </w:rPr>
    </w:lvl>
  </w:abstractNum>
  <w:abstractNum w:abstractNumId="9">
    <w:nsid w:val="20121D72"/>
    <w:multiLevelType w:val="hybridMultilevel"/>
    <w:tmpl w:val="68EEC85A"/>
    <w:lvl w:ilvl="0" w:tplc="774400AE">
      <w:start w:val="1"/>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70F2D46"/>
    <w:multiLevelType w:val="hybridMultilevel"/>
    <w:tmpl w:val="EA902BE0"/>
    <w:lvl w:ilvl="0" w:tplc="A6EAD312">
      <w:start w:val="1"/>
      <w:numFmt w:val="bullet"/>
      <w:lvlText w:val=""/>
      <w:lvlJc w:val="left"/>
      <w:pPr>
        <w:tabs>
          <w:tab w:val="num" w:pos="720"/>
        </w:tabs>
        <w:ind w:left="720" w:hanging="360"/>
      </w:pPr>
      <w:rPr>
        <w:rFonts w:ascii="Wingdings" w:hAnsi="Wingdings" w:hint="default"/>
      </w:rPr>
    </w:lvl>
    <w:lvl w:ilvl="1" w:tplc="04190019">
      <w:start w:val="1"/>
      <w:numFmt w:val="lowerLetter"/>
      <w:lvlText w:val="%2."/>
      <w:lvlJc w:val="left"/>
      <w:pPr>
        <w:tabs>
          <w:tab w:val="num" w:pos="1440"/>
        </w:tabs>
        <w:ind w:left="1440" w:hanging="360"/>
      </w:pPr>
      <w:rPr>
        <w:rFonts w:hint="default"/>
      </w:rPr>
    </w:lvl>
    <w:lvl w:ilvl="2" w:tplc="C8CE00D8" w:tentative="1">
      <w:start w:val="1"/>
      <w:numFmt w:val="bullet"/>
      <w:lvlText w:val=""/>
      <w:lvlJc w:val="left"/>
      <w:pPr>
        <w:tabs>
          <w:tab w:val="num" w:pos="2160"/>
        </w:tabs>
        <w:ind w:left="2160" w:hanging="360"/>
      </w:pPr>
      <w:rPr>
        <w:rFonts w:ascii="Wingdings" w:hAnsi="Wingdings" w:hint="default"/>
      </w:rPr>
    </w:lvl>
    <w:lvl w:ilvl="3" w:tplc="D67CCE7A" w:tentative="1">
      <w:start w:val="1"/>
      <w:numFmt w:val="bullet"/>
      <w:lvlText w:val=""/>
      <w:lvlJc w:val="left"/>
      <w:pPr>
        <w:tabs>
          <w:tab w:val="num" w:pos="2880"/>
        </w:tabs>
        <w:ind w:left="2880" w:hanging="360"/>
      </w:pPr>
      <w:rPr>
        <w:rFonts w:ascii="Wingdings" w:hAnsi="Wingdings" w:hint="default"/>
      </w:rPr>
    </w:lvl>
    <w:lvl w:ilvl="4" w:tplc="A754D28E" w:tentative="1">
      <w:start w:val="1"/>
      <w:numFmt w:val="bullet"/>
      <w:lvlText w:val=""/>
      <w:lvlJc w:val="left"/>
      <w:pPr>
        <w:tabs>
          <w:tab w:val="num" w:pos="3600"/>
        </w:tabs>
        <w:ind w:left="3600" w:hanging="360"/>
      </w:pPr>
      <w:rPr>
        <w:rFonts w:ascii="Wingdings" w:hAnsi="Wingdings" w:hint="default"/>
      </w:rPr>
    </w:lvl>
    <w:lvl w:ilvl="5" w:tplc="189C7B6A" w:tentative="1">
      <w:start w:val="1"/>
      <w:numFmt w:val="bullet"/>
      <w:lvlText w:val=""/>
      <w:lvlJc w:val="left"/>
      <w:pPr>
        <w:tabs>
          <w:tab w:val="num" w:pos="4320"/>
        </w:tabs>
        <w:ind w:left="4320" w:hanging="360"/>
      </w:pPr>
      <w:rPr>
        <w:rFonts w:ascii="Wingdings" w:hAnsi="Wingdings" w:hint="default"/>
      </w:rPr>
    </w:lvl>
    <w:lvl w:ilvl="6" w:tplc="27703C94" w:tentative="1">
      <w:start w:val="1"/>
      <w:numFmt w:val="bullet"/>
      <w:lvlText w:val=""/>
      <w:lvlJc w:val="left"/>
      <w:pPr>
        <w:tabs>
          <w:tab w:val="num" w:pos="5040"/>
        </w:tabs>
        <w:ind w:left="5040" w:hanging="360"/>
      </w:pPr>
      <w:rPr>
        <w:rFonts w:ascii="Wingdings" w:hAnsi="Wingdings" w:hint="default"/>
      </w:rPr>
    </w:lvl>
    <w:lvl w:ilvl="7" w:tplc="4D24D25C" w:tentative="1">
      <w:start w:val="1"/>
      <w:numFmt w:val="bullet"/>
      <w:lvlText w:val=""/>
      <w:lvlJc w:val="left"/>
      <w:pPr>
        <w:tabs>
          <w:tab w:val="num" w:pos="5760"/>
        </w:tabs>
        <w:ind w:left="5760" w:hanging="360"/>
      </w:pPr>
      <w:rPr>
        <w:rFonts w:ascii="Wingdings" w:hAnsi="Wingdings" w:hint="default"/>
      </w:rPr>
    </w:lvl>
    <w:lvl w:ilvl="8" w:tplc="8F4CFD96" w:tentative="1">
      <w:start w:val="1"/>
      <w:numFmt w:val="bullet"/>
      <w:lvlText w:val=""/>
      <w:lvlJc w:val="left"/>
      <w:pPr>
        <w:tabs>
          <w:tab w:val="num" w:pos="6480"/>
        </w:tabs>
        <w:ind w:left="6480" w:hanging="360"/>
      </w:pPr>
      <w:rPr>
        <w:rFonts w:ascii="Wingdings" w:hAnsi="Wingdings" w:hint="default"/>
      </w:rPr>
    </w:lvl>
  </w:abstractNum>
  <w:abstractNum w:abstractNumId="11">
    <w:nsid w:val="28626B6D"/>
    <w:multiLevelType w:val="hybridMultilevel"/>
    <w:tmpl w:val="75083D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817A48"/>
    <w:multiLevelType w:val="hybridMultilevel"/>
    <w:tmpl w:val="C9E2737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2F3F32D2"/>
    <w:multiLevelType w:val="singleLevel"/>
    <w:tmpl w:val="D48A53A6"/>
    <w:lvl w:ilvl="0">
      <w:start w:val="1"/>
      <w:numFmt w:val="decimal"/>
      <w:lvlText w:val="%1."/>
      <w:legacy w:legacy="1" w:legacySpace="0" w:legacyIndent="240"/>
      <w:lvlJc w:val="left"/>
      <w:rPr>
        <w:rFonts w:ascii="Times New Roman" w:hAnsi="Times New Roman" w:cs="Times New Roman" w:hint="default"/>
      </w:rPr>
    </w:lvl>
  </w:abstractNum>
  <w:abstractNum w:abstractNumId="14">
    <w:nsid w:val="30CD66E2"/>
    <w:multiLevelType w:val="hybridMultilevel"/>
    <w:tmpl w:val="89366076"/>
    <w:lvl w:ilvl="0" w:tplc="EBC2F334">
      <w:start w:val="1"/>
      <w:numFmt w:val="decimal"/>
      <w:lvlText w:val="%1."/>
      <w:lvlJc w:val="left"/>
      <w:pPr>
        <w:tabs>
          <w:tab w:val="num" w:pos="720"/>
        </w:tabs>
        <w:ind w:left="720" w:hanging="360"/>
      </w:pPr>
    </w:lvl>
    <w:lvl w:ilvl="1" w:tplc="9BFA6C38" w:tentative="1">
      <w:start w:val="1"/>
      <w:numFmt w:val="decimal"/>
      <w:lvlText w:val="%2."/>
      <w:lvlJc w:val="left"/>
      <w:pPr>
        <w:tabs>
          <w:tab w:val="num" w:pos="1440"/>
        </w:tabs>
        <w:ind w:left="1440" w:hanging="360"/>
      </w:pPr>
    </w:lvl>
    <w:lvl w:ilvl="2" w:tplc="2DB24A9A" w:tentative="1">
      <w:start w:val="1"/>
      <w:numFmt w:val="decimal"/>
      <w:lvlText w:val="%3."/>
      <w:lvlJc w:val="left"/>
      <w:pPr>
        <w:tabs>
          <w:tab w:val="num" w:pos="2160"/>
        </w:tabs>
        <w:ind w:left="2160" w:hanging="360"/>
      </w:pPr>
    </w:lvl>
    <w:lvl w:ilvl="3" w:tplc="77DE01DC" w:tentative="1">
      <w:start w:val="1"/>
      <w:numFmt w:val="decimal"/>
      <w:lvlText w:val="%4."/>
      <w:lvlJc w:val="left"/>
      <w:pPr>
        <w:tabs>
          <w:tab w:val="num" w:pos="2880"/>
        </w:tabs>
        <w:ind w:left="2880" w:hanging="360"/>
      </w:pPr>
    </w:lvl>
    <w:lvl w:ilvl="4" w:tplc="B0B24EF6" w:tentative="1">
      <w:start w:val="1"/>
      <w:numFmt w:val="decimal"/>
      <w:lvlText w:val="%5."/>
      <w:lvlJc w:val="left"/>
      <w:pPr>
        <w:tabs>
          <w:tab w:val="num" w:pos="3600"/>
        </w:tabs>
        <w:ind w:left="3600" w:hanging="360"/>
      </w:pPr>
    </w:lvl>
    <w:lvl w:ilvl="5" w:tplc="C51A2EDE" w:tentative="1">
      <w:start w:val="1"/>
      <w:numFmt w:val="decimal"/>
      <w:lvlText w:val="%6."/>
      <w:lvlJc w:val="left"/>
      <w:pPr>
        <w:tabs>
          <w:tab w:val="num" w:pos="4320"/>
        </w:tabs>
        <w:ind w:left="4320" w:hanging="360"/>
      </w:pPr>
    </w:lvl>
    <w:lvl w:ilvl="6" w:tplc="428ED84C" w:tentative="1">
      <w:start w:val="1"/>
      <w:numFmt w:val="decimal"/>
      <w:lvlText w:val="%7."/>
      <w:lvlJc w:val="left"/>
      <w:pPr>
        <w:tabs>
          <w:tab w:val="num" w:pos="5040"/>
        </w:tabs>
        <w:ind w:left="5040" w:hanging="360"/>
      </w:pPr>
    </w:lvl>
    <w:lvl w:ilvl="7" w:tplc="7CD2EDCE" w:tentative="1">
      <w:start w:val="1"/>
      <w:numFmt w:val="decimal"/>
      <w:lvlText w:val="%8."/>
      <w:lvlJc w:val="left"/>
      <w:pPr>
        <w:tabs>
          <w:tab w:val="num" w:pos="5760"/>
        </w:tabs>
        <w:ind w:left="5760" w:hanging="360"/>
      </w:pPr>
    </w:lvl>
    <w:lvl w:ilvl="8" w:tplc="927C3ADA" w:tentative="1">
      <w:start w:val="1"/>
      <w:numFmt w:val="decimal"/>
      <w:lvlText w:val="%9."/>
      <w:lvlJc w:val="left"/>
      <w:pPr>
        <w:tabs>
          <w:tab w:val="num" w:pos="6480"/>
        </w:tabs>
        <w:ind w:left="6480" w:hanging="360"/>
      </w:pPr>
    </w:lvl>
  </w:abstractNum>
  <w:abstractNum w:abstractNumId="15">
    <w:nsid w:val="33FC0912"/>
    <w:multiLevelType w:val="hybridMultilevel"/>
    <w:tmpl w:val="D4A446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6E368DE"/>
    <w:multiLevelType w:val="multilevel"/>
    <w:tmpl w:val="152ECE00"/>
    <w:lvl w:ilvl="0">
      <w:start w:val="1"/>
      <w:numFmt w:val="decimal"/>
      <w:lvlText w:val="%1."/>
      <w:lvlJc w:val="left"/>
      <w:pPr>
        <w:ind w:left="720" w:hanging="360"/>
      </w:pPr>
      <w:rPr>
        <w:rFonts w:hint="default"/>
      </w:rPr>
    </w:lvl>
    <w:lvl w:ilvl="1">
      <w:start w:val="1"/>
      <w:numFmt w:val="decimal"/>
      <w:isLgl/>
      <w:lvlText w:val="%1.%2."/>
      <w:lvlJc w:val="left"/>
      <w:pPr>
        <w:ind w:left="1003"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418A1FD7"/>
    <w:multiLevelType w:val="multilevel"/>
    <w:tmpl w:val="822C6A84"/>
    <w:lvl w:ilvl="0">
      <w:start w:val="1"/>
      <w:numFmt w:val="decimal"/>
      <w:lvlText w:val="%1."/>
      <w:lvlJc w:val="left"/>
      <w:pPr>
        <w:ind w:left="720" w:hanging="360"/>
      </w:pPr>
      <w:rPr>
        <w:rFonts w:hint="default"/>
        <w:b/>
      </w:rPr>
    </w:lvl>
    <w:lvl w:ilvl="1">
      <w:start w:val="1"/>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43084581"/>
    <w:multiLevelType w:val="hybridMultilevel"/>
    <w:tmpl w:val="4FE0A000"/>
    <w:lvl w:ilvl="0" w:tplc="956E01B0">
      <w:start w:val="1"/>
      <w:numFmt w:val="bullet"/>
      <w:lvlText w:val=""/>
      <w:lvlJc w:val="left"/>
      <w:pPr>
        <w:tabs>
          <w:tab w:val="num" w:pos="720"/>
        </w:tabs>
        <w:ind w:left="720" w:hanging="360"/>
      </w:pPr>
      <w:rPr>
        <w:rFonts w:ascii="Wingdings" w:hAnsi="Wingdings" w:hint="default"/>
      </w:rPr>
    </w:lvl>
    <w:lvl w:ilvl="1" w:tplc="FE3AB31E" w:tentative="1">
      <w:start w:val="1"/>
      <w:numFmt w:val="bullet"/>
      <w:lvlText w:val=""/>
      <w:lvlJc w:val="left"/>
      <w:pPr>
        <w:tabs>
          <w:tab w:val="num" w:pos="1440"/>
        </w:tabs>
        <w:ind w:left="1440" w:hanging="360"/>
      </w:pPr>
      <w:rPr>
        <w:rFonts w:ascii="Wingdings" w:hAnsi="Wingdings" w:hint="default"/>
      </w:rPr>
    </w:lvl>
    <w:lvl w:ilvl="2" w:tplc="19EE073A" w:tentative="1">
      <w:start w:val="1"/>
      <w:numFmt w:val="bullet"/>
      <w:lvlText w:val=""/>
      <w:lvlJc w:val="left"/>
      <w:pPr>
        <w:tabs>
          <w:tab w:val="num" w:pos="2160"/>
        </w:tabs>
        <w:ind w:left="2160" w:hanging="360"/>
      </w:pPr>
      <w:rPr>
        <w:rFonts w:ascii="Wingdings" w:hAnsi="Wingdings" w:hint="default"/>
      </w:rPr>
    </w:lvl>
    <w:lvl w:ilvl="3" w:tplc="8B024AFE" w:tentative="1">
      <w:start w:val="1"/>
      <w:numFmt w:val="bullet"/>
      <w:lvlText w:val=""/>
      <w:lvlJc w:val="left"/>
      <w:pPr>
        <w:tabs>
          <w:tab w:val="num" w:pos="2880"/>
        </w:tabs>
        <w:ind w:left="2880" w:hanging="360"/>
      </w:pPr>
      <w:rPr>
        <w:rFonts w:ascii="Wingdings" w:hAnsi="Wingdings" w:hint="default"/>
      </w:rPr>
    </w:lvl>
    <w:lvl w:ilvl="4" w:tplc="50DECE50" w:tentative="1">
      <w:start w:val="1"/>
      <w:numFmt w:val="bullet"/>
      <w:lvlText w:val=""/>
      <w:lvlJc w:val="left"/>
      <w:pPr>
        <w:tabs>
          <w:tab w:val="num" w:pos="3600"/>
        </w:tabs>
        <w:ind w:left="3600" w:hanging="360"/>
      </w:pPr>
      <w:rPr>
        <w:rFonts w:ascii="Wingdings" w:hAnsi="Wingdings" w:hint="default"/>
      </w:rPr>
    </w:lvl>
    <w:lvl w:ilvl="5" w:tplc="7CF0AA82" w:tentative="1">
      <w:start w:val="1"/>
      <w:numFmt w:val="bullet"/>
      <w:lvlText w:val=""/>
      <w:lvlJc w:val="left"/>
      <w:pPr>
        <w:tabs>
          <w:tab w:val="num" w:pos="4320"/>
        </w:tabs>
        <w:ind w:left="4320" w:hanging="360"/>
      </w:pPr>
      <w:rPr>
        <w:rFonts w:ascii="Wingdings" w:hAnsi="Wingdings" w:hint="default"/>
      </w:rPr>
    </w:lvl>
    <w:lvl w:ilvl="6" w:tplc="E990DEF2" w:tentative="1">
      <w:start w:val="1"/>
      <w:numFmt w:val="bullet"/>
      <w:lvlText w:val=""/>
      <w:lvlJc w:val="left"/>
      <w:pPr>
        <w:tabs>
          <w:tab w:val="num" w:pos="5040"/>
        </w:tabs>
        <w:ind w:left="5040" w:hanging="360"/>
      </w:pPr>
      <w:rPr>
        <w:rFonts w:ascii="Wingdings" w:hAnsi="Wingdings" w:hint="default"/>
      </w:rPr>
    </w:lvl>
    <w:lvl w:ilvl="7" w:tplc="9DE25E32" w:tentative="1">
      <w:start w:val="1"/>
      <w:numFmt w:val="bullet"/>
      <w:lvlText w:val=""/>
      <w:lvlJc w:val="left"/>
      <w:pPr>
        <w:tabs>
          <w:tab w:val="num" w:pos="5760"/>
        </w:tabs>
        <w:ind w:left="5760" w:hanging="360"/>
      </w:pPr>
      <w:rPr>
        <w:rFonts w:ascii="Wingdings" w:hAnsi="Wingdings" w:hint="default"/>
      </w:rPr>
    </w:lvl>
    <w:lvl w:ilvl="8" w:tplc="31C2692A" w:tentative="1">
      <w:start w:val="1"/>
      <w:numFmt w:val="bullet"/>
      <w:lvlText w:val=""/>
      <w:lvlJc w:val="left"/>
      <w:pPr>
        <w:tabs>
          <w:tab w:val="num" w:pos="6480"/>
        </w:tabs>
        <w:ind w:left="6480" w:hanging="360"/>
      </w:pPr>
      <w:rPr>
        <w:rFonts w:ascii="Wingdings" w:hAnsi="Wingdings" w:hint="default"/>
      </w:rPr>
    </w:lvl>
  </w:abstractNum>
  <w:abstractNum w:abstractNumId="19">
    <w:nsid w:val="434C0B33"/>
    <w:multiLevelType w:val="hybridMultilevel"/>
    <w:tmpl w:val="88E0979A"/>
    <w:lvl w:ilvl="0" w:tplc="90A23698">
      <w:start w:val="1"/>
      <w:numFmt w:val="bullet"/>
      <w:lvlText w:val=""/>
      <w:lvlJc w:val="left"/>
      <w:pPr>
        <w:tabs>
          <w:tab w:val="num" w:pos="720"/>
        </w:tabs>
        <w:ind w:left="720" w:hanging="360"/>
      </w:pPr>
      <w:rPr>
        <w:rFonts w:ascii="Wingdings 2" w:hAnsi="Wingdings 2" w:hint="default"/>
      </w:rPr>
    </w:lvl>
    <w:lvl w:ilvl="1" w:tplc="BC4C2F88">
      <w:start w:val="784"/>
      <w:numFmt w:val="bullet"/>
      <w:lvlText w:val=""/>
      <w:lvlJc w:val="left"/>
      <w:pPr>
        <w:tabs>
          <w:tab w:val="num" w:pos="1440"/>
        </w:tabs>
        <w:ind w:left="1440" w:hanging="360"/>
      </w:pPr>
      <w:rPr>
        <w:rFonts w:ascii="Wingdings 2" w:hAnsi="Wingdings 2" w:hint="default"/>
      </w:rPr>
    </w:lvl>
    <w:lvl w:ilvl="2" w:tplc="02CEF136" w:tentative="1">
      <w:start w:val="1"/>
      <w:numFmt w:val="bullet"/>
      <w:lvlText w:val=""/>
      <w:lvlJc w:val="left"/>
      <w:pPr>
        <w:tabs>
          <w:tab w:val="num" w:pos="2160"/>
        </w:tabs>
        <w:ind w:left="2160" w:hanging="360"/>
      </w:pPr>
      <w:rPr>
        <w:rFonts w:ascii="Wingdings 2" w:hAnsi="Wingdings 2" w:hint="default"/>
      </w:rPr>
    </w:lvl>
    <w:lvl w:ilvl="3" w:tplc="28CC700C" w:tentative="1">
      <w:start w:val="1"/>
      <w:numFmt w:val="bullet"/>
      <w:lvlText w:val=""/>
      <w:lvlJc w:val="left"/>
      <w:pPr>
        <w:tabs>
          <w:tab w:val="num" w:pos="2880"/>
        </w:tabs>
        <w:ind w:left="2880" w:hanging="360"/>
      </w:pPr>
      <w:rPr>
        <w:rFonts w:ascii="Wingdings 2" w:hAnsi="Wingdings 2" w:hint="default"/>
      </w:rPr>
    </w:lvl>
    <w:lvl w:ilvl="4" w:tplc="D67AA5A6" w:tentative="1">
      <w:start w:val="1"/>
      <w:numFmt w:val="bullet"/>
      <w:lvlText w:val=""/>
      <w:lvlJc w:val="left"/>
      <w:pPr>
        <w:tabs>
          <w:tab w:val="num" w:pos="3600"/>
        </w:tabs>
        <w:ind w:left="3600" w:hanging="360"/>
      </w:pPr>
      <w:rPr>
        <w:rFonts w:ascii="Wingdings 2" w:hAnsi="Wingdings 2" w:hint="default"/>
      </w:rPr>
    </w:lvl>
    <w:lvl w:ilvl="5" w:tplc="5698939A" w:tentative="1">
      <w:start w:val="1"/>
      <w:numFmt w:val="bullet"/>
      <w:lvlText w:val=""/>
      <w:lvlJc w:val="left"/>
      <w:pPr>
        <w:tabs>
          <w:tab w:val="num" w:pos="4320"/>
        </w:tabs>
        <w:ind w:left="4320" w:hanging="360"/>
      </w:pPr>
      <w:rPr>
        <w:rFonts w:ascii="Wingdings 2" w:hAnsi="Wingdings 2" w:hint="default"/>
      </w:rPr>
    </w:lvl>
    <w:lvl w:ilvl="6" w:tplc="0C36DEA4" w:tentative="1">
      <w:start w:val="1"/>
      <w:numFmt w:val="bullet"/>
      <w:lvlText w:val=""/>
      <w:lvlJc w:val="left"/>
      <w:pPr>
        <w:tabs>
          <w:tab w:val="num" w:pos="5040"/>
        </w:tabs>
        <w:ind w:left="5040" w:hanging="360"/>
      </w:pPr>
      <w:rPr>
        <w:rFonts w:ascii="Wingdings 2" w:hAnsi="Wingdings 2" w:hint="default"/>
      </w:rPr>
    </w:lvl>
    <w:lvl w:ilvl="7" w:tplc="F8741194" w:tentative="1">
      <w:start w:val="1"/>
      <w:numFmt w:val="bullet"/>
      <w:lvlText w:val=""/>
      <w:lvlJc w:val="left"/>
      <w:pPr>
        <w:tabs>
          <w:tab w:val="num" w:pos="5760"/>
        </w:tabs>
        <w:ind w:left="5760" w:hanging="360"/>
      </w:pPr>
      <w:rPr>
        <w:rFonts w:ascii="Wingdings 2" w:hAnsi="Wingdings 2" w:hint="default"/>
      </w:rPr>
    </w:lvl>
    <w:lvl w:ilvl="8" w:tplc="9E2C9E92" w:tentative="1">
      <w:start w:val="1"/>
      <w:numFmt w:val="bullet"/>
      <w:lvlText w:val=""/>
      <w:lvlJc w:val="left"/>
      <w:pPr>
        <w:tabs>
          <w:tab w:val="num" w:pos="6480"/>
        </w:tabs>
        <w:ind w:left="6480" w:hanging="360"/>
      </w:pPr>
      <w:rPr>
        <w:rFonts w:ascii="Wingdings 2" w:hAnsi="Wingdings 2" w:hint="default"/>
      </w:rPr>
    </w:lvl>
  </w:abstractNum>
  <w:abstractNum w:abstractNumId="20">
    <w:nsid w:val="5052282A"/>
    <w:multiLevelType w:val="hybridMultilevel"/>
    <w:tmpl w:val="2198271A"/>
    <w:lvl w:ilvl="0" w:tplc="5D028B4C">
      <w:start w:val="1"/>
      <w:numFmt w:val="bullet"/>
      <w:lvlText w:val=""/>
      <w:lvlJc w:val="left"/>
      <w:pPr>
        <w:tabs>
          <w:tab w:val="num" w:pos="720"/>
        </w:tabs>
        <w:ind w:left="720" w:hanging="360"/>
      </w:pPr>
      <w:rPr>
        <w:rFonts w:ascii="Wingdings" w:hAnsi="Wingdings" w:hint="default"/>
      </w:rPr>
    </w:lvl>
    <w:lvl w:ilvl="1" w:tplc="74A6A862" w:tentative="1">
      <w:start w:val="1"/>
      <w:numFmt w:val="bullet"/>
      <w:lvlText w:val=""/>
      <w:lvlJc w:val="left"/>
      <w:pPr>
        <w:tabs>
          <w:tab w:val="num" w:pos="1440"/>
        </w:tabs>
        <w:ind w:left="1440" w:hanging="360"/>
      </w:pPr>
      <w:rPr>
        <w:rFonts w:ascii="Wingdings" w:hAnsi="Wingdings" w:hint="default"/>
      </w:rPr>
    </w:lvl>
    <w:lvl w:ilvl="2" w:tplc="6A70AE7E" w:tentative="1">
      <w:start w:val="1"/>
      <w:numFmt w:val="bullet"/>
      <w:lvlText w:val=""/>
      <w:lvlJc w:val="left"/>
      <w:pPr>
        <w:tabs>
          <w:tab w:val="num" w:pos="2160"/>
        </w:tabs>
        <w:ind w:left="2160" w:hanging="360"/>
      </w:pPr>
      <w:rPr>
        <w:rFonts w:ascii="Wingdings" w:hAnsi="Wingdings" w:hint="default"/>
      </w:rPr>
    </w:lvl>
    <w:lvl w:ilvl="3" w:tplc="A1C21476" w:tentative="1">
      <w:start w:val="1"/>
      <w:numFmt w:val="bullet"/>
      <w:lvlText w:val=""/>
      <w:lvlJc w:val="left"/>
      <w:pPr>
        <w:tabs>
          <w:tab w:val="num" w:pos="2880"/>
        </w:tabs>
        <w:ind w:left="2880" w:hanging="360"/>
      </w:pPr>
      <w:rPr>
        <w:rFonts w:ascii="Wingdings" w:hAnsi="Wingdings" w:hint="default"/>
      </w:rPr>
    </w:lvl>
    <w:lvl w:ilvl="4" w:tplc="4206539C" w:tentative="1">
      <w:start w:val="1"/>
      <w:numFmt w:val="bullet"/>
      <w:lvlText w:val=""/>
      <w:lvlJc w:val="left"/>
      <w:pPr>
        <w:tabs>
          <w:tab w:val="num" w:pos="3600"/>
        </w:tabs>
        <w:ind w:left="3600" w:hanging="360"/>
      </w:pPr>
      <w:rPr>
        <w:rFonts w:ascii="Wingdings" w:hAnsi="Wingdings" w:hint="default"/>
      </w:rPr>
    </w:lvl>
    <w:lvl w:ilvl="5" w:tplc="1B141D5A" w:tentative="1">
      <w:start w:val="1"/>
      <w:numFmt w:val="bullet"/>
      <w:lvlText w:val=""/>
      <w:lvlJc w:val="left"/>
      <w:pPr>
        <w:tabs>
          <w:tab w:val="num" w:pos="4320"/>
        </w:tabs>
        <w:ind w:left="4320" w:hanging="360"/>
      </w:pPr>
      <w:rPr>
        <w:rFonts w:ascii="Wingdings" w:hAnsi="Wingdings" w:hint="default"/>
      </w:rPr>
    </w:lvl>
    <w:lvl w:ilvl="6" w:tplc="614ABCB8" w:tentative="1">
      <w:start w:val="1"/>
      <w:numFmt w:val="bullet"/>
      <w:lvlText w:val=""/>
      <w:lvlJc w:val="left"/>
      <w:pPr>
        <w:tabs>
          <w:tab w:val="num" w:pos="5040"/>
        </w:tabs>
        <w:ind w:left="5040" w:hanging="360"/>
      </w:pPr>
      <w:rPr>
        <w:rFonts w:ascii="Wingdings" w:hAnsi="Wingdings" w:hint="default"/>
      </w:rPr>
    </w:lvl>
    <w:lvl w:ilvl="7" w:tplc="6EB240BC" w:tentative="1">
      <w:start w:val="1"/>
      <w:numFmt w:val="bullet"/>
      <w:lvlText w:val=""/>
      <w:lvlJc w:val="left"/>
      <w:pPr>
        <w:tabs>
          <w:tab w:val="num" w:pos="5760"/>
        </w:tabs>
        <w:ind w:left="5760" w:hanging="360"/>
      </w:pPr>
      <w:rPr>
        <w:rFonts w:ascii="Wingdings" w:hAnsi="Wingdings" w:hint="default"/>
      </w:rPr>
    </w:lvl>
    <w:lvl w:ilvl="8" w:tplc="CBCE34A6" w:tentative="1">
      <w:start w:val="1"/>
      <w:numFmt w:val="bullet"/>
      <w:lvlText w:val=""/>
      <w:lvlJc w:val="left"/>
      <w:pPr>
        <w:tabs>
          <w:tab w:val="num" w:pos="6480"/>
        </w:tabs>
        <w:ind w:left="6480" w:hanging="360"/>
      </w:pPr>
      <w:rPr>
        <w:rFonts w:ascii="Wingdings" w:hAnsi="Wingdings" w:hint="default"/>
      </w:rPr>
    </w:lvl>
  </w:abstractNum>
  <w:abstractNum w:abstractNumId="21">
    <w:nsid w:val="50B57225"/>
    <w:multiLevelType w:val="hybridMultilevel"/>
    <w:tmpl w:val="7BB8A3E4"/>
    <w:lvl w:ilvl="0" w:tplc="E7BA549A">
      <w:start w:val="1"/>
      <w:numFmt w:val="bullet"/>
      <w:lvlText w:val=""/>
      <w:lvlJc w:val="left"/>
      <w:pPr>
        <w:tabs>
          <w:tab w:val="num" w:pos="720"/>
        </w:tabs>
        <w:ind w:left="720" w:hanging="360"/>
      </w:pPr>
      <w:rPr>
        <w:rFonts w:ascii="Wingdings" w:hAnsi="Wingdings" w:hint="default"/>
      </w:rPr>
    </w:lvl>
    <w:lvl w:ilvl="1" w:tplc="1D58FF4C" w:tentative="1">
      <w:start w:val="1"/>
      <w:numFmt w:val="bullet"/>
      <w:lvlText w:val=""/>
      <w:lvlJc w:val="left"/>
      <w:pPr>
        <w:tabs>
          <w:tab w:val="num" w:pos="1440"/>
        </w:tabs>
        <w:ind w:left="1440" w:hanging="360"/>
      </w:pPr>
      <w:rPr>
        <w:rFonts w:ascii="Wingdings" w:hAnsi="Wingdings" w:hint="default"/>
      </w:rPr>
    </w:lvl>
    <w:lvl w:ilvl="2" w:tplc="BAEEAC92" w:tentative="1">
      <w:start w:val="1"/>
      <w:numFmt w:val="bullet"/>
      <w:lvlText w:val=""/>
      <w:lvlJc w:val="left"/>
      <w:pPr>
        <w:tabs>
          <w:tab w:val="num" w:pos="2160"/>
        </w:tabs>
        <w:ind w:left="2160" w:hanging="360"/>
      </w:pPr>
      <w:rPr>
        <w:rFonts w:ascii="Wingdings" w:hAnsi="Wingdings" w:hint="default"/>
      </w:rPr>
    </w:lvl>
    <w:lvl w:ilvl="3" w:tplc="E9A886D0" w:tentative="1">
      <w:start w:val="1"/>
      <w:numFmt w:val="bullet"/>
      <w:lvlText w:val=""/>
      <w:lvlJc w:val="left"/>
      <w:pPr>
        <w:tabs>
          <w:tab w:val="num" w:pos="2880"/>
        </w:tabs>
        <w:ind w:left="2880" w:hanging="360"/>
      </w:pPr>
      <w:rPr>
        <w:rFonts w:ascii="Wingdings" w:hAnsi="Wingdings" w:hint="default"/>
      </w:rPr>
    </w:lvl>
    <w:lvl w:ilvl="4" w:tplc="6CF2EF98" w:tentative="1">
      <w:start w:val="1"/>
      <w:numFmt w:val="bullet"/>
      <w:lvlText w:val=""/>
      <w:lvlJc w:val="left"/>
      <w:pPr>
        <w:tabs>
          <w:tab w:val="num" w:pos="3600"/>
        </w:tabs>
        <w:ind w:left="3600" w:hanging="360"/>
      </w:pPr>
      <w:rPr>
        <w:rFonts w:ascii="Wingdings" w:hAnsi="Wingdings" w:hint="default"/>
      </w:rPr>
    </w:lvl>
    <w:lvl w:ilvl="5" w:tplc="5178C4D4" w:tentative="1">
      <w:start w:val="1"/>
      <w:numFmt w:val="bullet"/>
      <w:lvlText w:val=""/>
      <w:lvlJc w:val="left"/>
      <w:pPr>
        <w:tabs>
          <w:tab w:val="num" w:pos="4320"/>
        </w:tabs>
        <w:ind w:left="4320" w:hanging="360"/>
      </w:pPr>
      <w:rPr>
        <w:rFonts w:ascii="Wingdings" w:hAnsi="Wingdings" w:hint="default"/>
      </w:rPr>
    </w:lvl>
    <w:lvl w:ilvl="6" w:tplc="6E8A087E" w:tentative="1">
      <w:start w:val="1"/>
      <w:numFmt w:val="bullet"/>
      <w:lvlText w:val=""/>
      <w:lvlJc w:val="left"/>
      <w:pPr>
        <w:tabs>
          <w:tab w:val="num" w:pos="5040"/>
        </w:tabs>
        <w:ind w:left="5040" w:hanging="360"/>
      </w:pPr>
      <w:rPr>
        <w:rFonts w:ascii="Wingdings" w:hAnsi="Wingdings" w:hint="default"/>
      </w:rPr>
    </w:lvl>
    <w:lvl w:ilvl="7" w:tplc="2B640C2A" w:tentative="1">
      <w:start w:val="1"/>
      <w:numFmt w:val="bullet"/>
      <w:lvlText w:val=""/>
      <w:lvlJc w:val="left"/>
      <w:pPr>
        <w:tabs>
          <w:tab w:val="num" w:pos="5760"/>
        </w:tabs>
        <w:ind w:left="5760" w:hanging="360"/>
      </w:pPr>
      <w:rPr>
        <w:rFonts w:ascii="Wingdings" w:hAnsi="Wingdings" w:hint="default"/>
      </w:rPr>
    </w:lvl>
    <w:lvl w:ilvl="8" w:tplc="204EB278" w:tentative="1">
      <w:start w:val="1"/>
      <w:numFmt w:val="bullet"/>
      <w:lvlText w:val=""/>
      <w:lvlJc w:val="left"/>
      <w:pPr>
        <w:tabs>
          <w:tab w:val="num" w:pos="6480"/>
        </w:tabs>
        <w:ind w:left="6480" w:hanging="360"/>
      </w:pPr>
      <w:rPr>
        <w:rFonts w:ascii="Wingdings" w:hAnsi="Wingdings" w:hint="default"/>
      </w:rPr>
    </w:lvl>
  </w:abstractNum>
  <w:abstractNum w:abstractNumId="22">
    <w:nsid w:val="53506331"/>
    <w:multiLevelType w:val="hybridMultilevel"/>
    <w:tmpl w:val="5A30601A"/>
    <w:lvl w:ilvl="0" w:tplc="214CDF80">
      <w:start w:val="1"/>
      <w:numFmt w:val="bullet"/>
      <w:lvlText w:val=""/>
      <w:lvlJc w:val="left"/>
      <w:pPr>
        <w:tabs>
          <w:tab w:val="num" w:pos="720"/>
        </w:tabs>
        <w:ind w:left="720" w:hanging="360"/>
      </w:pPr>
      <w:rPr>
        <w:rFonts w:ascii="Wingdings" w:hAnsi="Wingdings" w:hint="default"/>
      </w:rPr>
    </w:lvl>
    <w:lvl w:ilvl="1" w:tplc="D8106908" w:tentative="1">
      <w:start w:val="1"/>
      <w:numFmt w:val="bullet"/>
      <w:lvlText w:val=""/>
      <w:lvlJc w:val="left"/>
      <w:pPr>
        <w:tabs>
          <w:tab w:val="num" w:pos="1440"/>
        </w:tabs>
        <w:ind w:left="1440" w:hanging="360"/>
      </w:pPr>
      <w:rPr>
        <w:rFonts w:ascii="Wingdings" w:hAnsi="Wingdings" w:hint="default"/>
      </w:rPr>
    </w:lvl>
    <w:lvl w:ilvl="2" w:tplc="ED92A2C8" w:tentative="1">
      <w:start w:val="1"/>
      <w:numFmt w:val="bullet"/>
      <w:lvlText w:val=""/>
      <w:lvlJc w:val="left"/>
      <w:pPr>
        <w:tabs>
          <w:tab w:val="num" w:pos="2160"/>
        </w:tabs>
        <w:ind w:left="2160" w:hanging="360"/>
      </w:pPr>
      <w:rPr>
        <w:rFonts w:ascii="Wingdings" w:hAnsi="Wingdings" w:hint="default"/>
      </w:rPr>
    </w:lvl>
    <w:lvl w:ilvl="3" w:tplc="4E823A3A" w:tentative="1">
      <w:start w:val="1"/>
      <w:numFmt w:val="bullet"/>
      <w:lvlText w:val=""/>
      <w:lvlJc w:val="left"/>
      <w:pPr>
        <w:tabs>
          <w:tab w:val="num" w:pos="2880"/>
        </w:tabs>
        <w:ind w:left="2880" w:hanging="360"/>
      </w:pPr>
      <w:rPr>
        <w:rFonts w:ascii="Wingdings" w:hAnsi="Wingdings" w:hint="default"/>
      </w:rPr>
    </w:lvl>
    <w:lvl w:ilvl="4" w:tplc="3522DE6C" w:tentative="1">
      <w:start w:val="1"/>
      <w:numFmt w:val="bullet"/>
      <w:lvlText w:val=""/>
      <w:lvlJc w:val="left"/>
      <w:pPr>
        <w:tabs>
          <w:tab w:val="num" w:pos="3600"/>
        </w:tabs>
        <w:ind w:left="3600" w:hanging="360"/>
      </w:pPr>
      <w:rPr>
        <w:rFonts w:ascii="Wingdings" w:hAnsi="Wingdings" w:hint="default"/>
      </w:rPr>
    </w:lvl>
    <w:lvl w:ilvl="5" w:tplc="83F4A3D8" w:tentative="1">
      <w:start w:val="1"/>
      <w:numFmt w:val="bullet"/>
      <w:lvlText w:val=""/>
      <w:lvlJc w:val="left"/>
      <w:pPr>
        <w:tabs>
          <w:tab w:val="num" w:pos="4320"/>
        </w:tabs>
        <w:ind w:left="4320" w:hanging="360"/>
      </w:pPr>
      <w:rPr>
        <w:rFonts w:ascii="Wingdings" w:hAnsi="Wingdings" w:hint="default"/>
      </w:rPr>
    </w:lvl>
    <w:lvl w:ilvl="6" w:tplc="10306E42" w:tentative="1">
      <w:start w:val="1"/>
      <w:numFmt w:val="bullet"/>
      <w:lvlText w:val=""/>
      <w:lvlJc w:val="left"/>
      <w:pPr>
        <w:tabs>
          <w:tab w:val="num" w:pos="5040"/>
        </w:tabs>
        <w:ind w:left="5040" w:hanging="360"/>
      </w:pPr>
      <w:rPr>
        <w:rFonts w:ascii="Wingdings" w:hAnsi="Wingdings" w:hint="default"/>
      </w:rPr>
    </w:lvl>
    <w:lvl w:ilvl="7" w:tplc="3D58B362" w:tentative="1">
      <w:start w:val="1"/>
      <w:numFmt w:val="bullet"/>
      <w:lvlText w:val=""/>
      <w:lvlJc w:val="left"/>
      <w:pPr>
        <w:tabs>
          <w:tab w:val="num" w:pos="5760"/>
        </w:tabs>
        <w:ind w:left="5760" w:hanging="360"/>
      </w:pPr>
      <w:rPr>
        <w:rFonts w:ascii="Wingdings" w:hAnsi="Wingdings" w:hint="default"/>
      </w:rPr>
    </w:lvl>
    <w:lvl w:ilvl="8" w:tplc="268E693C" w:tentative="1">
      <w:start w:val="1"/>
      <w:numFmt w:val="bullet"/>
      <w:lvlText w:val=""/>
      <w:lvlJc w:val="left"/>
      <w:pPr>
        <w:tabs>
          <w:tab w:val="num" w:pos="6480"/>
        </w:tabs>
        <w:ind w:left="6480" w:hanging="360"/>
      </w:pPr>
      <w:rPr>
        <w:rFonts w:ascii="Wingdings" w:hAnsi="Wingdings" w:hint="default"/>
      </w:rPr>
    </w:lvl>
  </w:abstractNum>
  <w:abstractNum w:abstractNumId="23">
    <w:nsid w:val="543C3A24"/>
    <w:multiLevelType w:val="hybridMultilevel"/>
    <w:tmpl w:val="E63C345C"/>
    <w:lvl w:ilvl="0" w:tplc="8DF093AE">
      <w:start w:val="1"/>
      <w:numFmt w:val="decimal"/>
      <w:lvlText w:val="%1."/>
      <w:lvlJc w:val="left"/>
      <w:pPr>
        <w:ind w:left="435" w:hanging="360"/>
      </w:pPr>
      <w:rPr>
        <w:rFonts w:eastAsia="Times New Roman" w:hint="default"/>
        <w:color w:val="000000"/>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4">
    <w:nsid w:val="5C4C06C2"/>
    <w:multiLevelType w:val="hybridMultilevel"/>
    <w:tmpl w:val="BD3427D2"/>
    <w:lvl w:ilvl="0" w:tplc="F0520D36">
      <w:start w:val="1"/>
      <w:numFmt w:val="bullet"/>
      <w:lvlText w:val=""/>
      <w:lvlJc w:val="left"/>
      <w:pPr>
        <w:tabs>
          <w:tab w:val="num" w:pos="720"/>
        </w:tabs>
        <w:ind w:left="720" w:hanging="360"/>
      </w:pPr>
      <w:rPr>
        <w:rFonts w:ascii="Wingdings" w:hAnsi="Wingdings" w:hint="default"/>
      </w:rPr>
    </w:lvl>
    <w:lvl w:ilvl="1" w:tplc="20FA8718" w:tentative="1">
      <w:start w:val="1"/>
      <w:numFmt w:val="bullet"/>
      <w:lvlText w:val=""/>
      <w:lvlJc w:val="left"/>
      <w:pPr>
        <w:tabs>
          <w:tab w:val="num" w:pos="1440"/>
        </w:tabs>
        <w:ind w:left="1440" w:hanging="360"/>
      </w:pPr>
      <w:rPr>
        <w:rFonts w:ascii="Wingdings" w:hAnsi="Wingdings" w:hint="default"/>
      </w:rPr>
    </w:lvl>
    <w:lvl w:ilvl="2" w:tplc="4BA8FB92" w:tentative="1">
      <w:start w:val="1"/>
      <w:numFmt w:val="bullet"/>
      <w:lvlText w:val=""/>
      <w:lvlJc w:val="left"/>
      <w:pPr>
        <w:tabs>
          <w:tab w:val="num" w:pos="2160"/>
        </w:tabs>
        <w:ind w:left="2160" w:hanging="360"/>
      </w:pPr>
      <w:rPr>
        <w:rFonts w:ascii="Wingdings" w:hAnsi="Wingdings" w:hint="default"/>
      </w:rPr>
    </w:lvl>
    <w:lvl w:ilvl="3" w:tplc="9C4C9A80" w:tentative="1">
      <w:start w:val="1"/>
      <w:numFmt w:val="bullet"/>
      <w:lvlText w:val=""/>
      <w:lvlJc w:val="left"/>
      <w:pPr>
        <w:tabs>
          <w:tab w:val="num" w:pos="2880"/>
        </w:tabs>
        <w:ind w:left="2880" w:hanging="360"/>
      </w:pPr>
      <w:rPr>
        <w:rFonts w:ascii="Wingdings" w:hAnsi="Wingdings" w:hint="default"/>
      </w:rPr>
    </w:lvl>
    <w:lvl w:ilvl="4" w:tplc="B112B06C" w:tentative="1">
      <w:start w:val="1"/>
      <w:numFmt w:val="bullet"/>
      <w:lvlText w:val=""/>
      <w:lvlJc w:val="left"/>
      <w:pPr>
        <w:tabs>
          <w:tab w:val="num" w:pos="3600"/>
        </w:tabs>
        <w:ind w:left="3600" w:hanging="360"/>
      </w:pPr>
      <w:rPr>
        <w:rFonts w:ascii="Wingdings" w:hAnsi="Wingdings" w:hint="default"/>
      </w:rPr>
    </w:lvl>
    <w:lvl w:ilvl="5" w:tplc="8B0A678C" w:tentative="1">
      <w:start w:val="1"/>
      <w:numFmt w:val="bullet"/>
      <w:lvlText w:val=""/>
      <w:lvlJc w:val="left"/>
      <w:pPr>
        <w:tabs>
          <w:tab w:val="num" w:pos="4320"/>
        </w:tabs>
        <w:ind w:left="4320" w:hanging="360"/>
      </w:pPr>
      <w:rPr>
        <w:rFonts w:ascii="Wingdings" w:hAnsi="Wingdings" w:hint="default"/>
      </w:rPr>
    </w:lvl>
    <w:lvl w:ilvl="6" w:tplc="CA361EDE" w:tentative="1">
      <w:start w:val="1"/>
      <w:numFmt w:val="bullet"/>
      <w:lvlText w:val=""/>
      <w:lvlJc w:val="left"/>
      <w:pPr>
        <w:tabs>
          <w:tab w:val="num" w:pos="5040"/>
        </w:tabs>
        <w:ind w:left="5040" w:hanging="360"/>
      </w:pPr>
      <w:rPr>
        <w:rFonts w:ascii="Wingdings" w:hAnsi="Wingdings" w:hint="default"/>
      </w:rPr>
    </w:lvl>
    <w:lvl w:ilvl="7" w:tplc="8E68C978" w:tentative="1">
      <w:start w:val="1"/>
      <w:numFmt w:val="bullet"/>
      <w:lvlText w:val=""/>
      <w:lvlJc w:val="left"/>
      <w:pPr>
        <w:tabs>
          <w:tab w:val="num" w:pos="5760"/>
        </w:tabs>
        <w:ind w:left="5760" w:hanging="360"/>
      </w:pPr>
      <w:rPr>
        <w:rFonts w:ascii="Wingdings" w:hAnsi="Wingdings" w:hint="default"/>
      </w:rPr>
    </w:lvl>
    <w:lvl w:ilvl="8" w:tplc="B86A3B3E" w:tentative="1">
      <w:start w:val="1"/>
      <w:numFmt w:val="bullet"/>
      <w:lvlText w:val=""/>
      <w:lvlJc w:val="left"/>
      <w:pPr>
        <w:tabs>
          <w:tab w:val="num" w:pos="6480"/>
        </w:tabs>
        <w:ind w:left="6480" w:hanging="360"/>
      </w:pPr>
      <w:rPr>
        <w:rFonts w:ascii="Wingdings" w:hAnsi="Wingdings" w:hint="default"/>
      </w:rPr>
    </w:lvl>
  </w:abstractNum>
  <w:abstractNum w:abstractNumId="25">
    <w:nsid w:val="64A54BA0"/>
    <w:multiLevelType w:val="multilevel"/>
    <w:tmpl w:val="152ECE00"/>
    <w:lvl w:ilvl="0">
      <w:start w:val="1"/>
      <w:numFmt w:val="decimal"/>
      <w:lvlText w:val="%1."/>
      <w:lvlJc w:val="left"/>
      <w:pPr>
        <w:ind w:left="720" w:hanging="360"/>
      </w:pPr>
      <w:rPr>
        <w:rFonts w:hint="default"/>
      </w:rPr>
    </w:lvl>
    <w:lvl w:ilvl="1">
      <w:start w:val="1"/>
      <w:numFmt w:val="decimal"/>
      <w:isLgl/>
      <w:lvlText w:val="%1.%2."/>
      <w:lvlJc w:val="left"/>
      <w:pPr>
        <w:ind w:left="1003"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nsid w:val="656A6B95"/>
    <w:multiLevelType w:val="hybridMultilevel"/>
    <w:tmpl w:val="EB78DA4A"/>
    <w:lvl w:ilvl="0" w:tplc="E1181464">
      <w:start w:val="1"/>
      <w:numFmt w:val="bullet"/>
      <w:lvlText w:val=""/>
      <w:lvlJc w:val="left"/>
      <w:pPr>
        <w:tabs>
          <w:tab w:val="num" w:pos="720"/>
        </w:tabs>
        <w:ind w:left="720" w:hanging="360"/>
      </w:pPr>
      <w:rPr>
        <w:rFonts w:ascii="Wingdings" w:hAnsi="Wingdings" w:hint="default"/>
      </w:rPr>
    </w:lvl>
    <w:lvl w:ilvl="1" w:tplc="88F82D9C">
      <w:start w:val="1963"/>
      <w:numFmt w:val="bullet"/>
      <w:lvlText w:val="–"/>
      <w:lvlJc w:val="left"/>
      <w:pPr>
        <w:tabs>
          <w:tab w:val="num" w:pos="1440"/>
        </w:tabs>
        <w:ind w:left="1440" w:hanging="360"/>
      </w:pPr>
      <w:rPr>
        <w:rFonts w:ascii="Times New Roman" w:hAnsi="Times New Roman" w:hint="default"/>
      </w:rPr>
    </w:lvl>
    <w:lvl w:ilvl="2" w:tplc="0660E09C" w:tentative="1">
      <w:start w:val="1"/>
      <w:numFmt w:val="bullet"/>
      <w:lvlText w:val=""/>
      <w:lvlJc w:val="left"/>
      <w:pPr>
        <w:tabs>
          <w:tab w:val="num" w:pos="2160"/>
        </w:tabs>
        <w:ind w:left="2160" w:hanging="360"/>
      </w:pPr>
      <w:rPr>
        <w:rFonts w:ascii="Wingdings" w:hAnsi="Wingdings" w:hint="default"/>
      </w:rPr>
    </w:lvl>
    <w:lvl w:ilvl="3" w:tplc="5544777C" w:tentative="1">
      <w:start w:val="1"/>
      <w:numFmt w:val="bullet"/>
      <w:lvlText w:val=""/>
      <w:lvlJc w:val="left"/>
      <w:pPr>
        <w:tabs>
          <w:tab w:val="num" w:pos="2880"/>
        </w:tabs>
        <w:ind w:left="2880" w:hanging="360"/>
      </w:pPr>
      <w:rPr>
        <w:rFonts w:ascii="Wingdings" w:hAnsi="Wingdings" w:hint="default"/>
      </w:rPr>
    </w:lvl>
    <w:lvl w:ilvl="4" w:tplc="5050787C" w:tentative="1">
      <w:start w:val="1"/>
      <w:numFmt w:val="bullet"/>
      <w:lvlText w:val=""/>
      <w:lvlJc w:val="left"/>
      <w:pPr>
        <w:tabs>
          <w:tab w:val="num" w:pos="3600"/>
        </w:tabs>
        <w:ind w:left="3600" w:hanging="360"/>
      </w:pPr>
      <w:rPr>
        <w:rFonts w:ascii="Wingdings" w:hAnsi="Wingdings" w:hint="default"/>
      </w:rPr>
    </w:lvl>
    <w:lvl w:ilvl="5" w:tplc="9626A316" w:tentative="1">
      <w:start w:val="1"/>
      <w:numFmt w:val="bullet"/>
      <w:lvlText w:val=""/>
      <w:lvlJc w:val="left"/>
      <w:pPr>
        <w:tabs>
          <w:tab w:val="num" w:pos="4320"/>
        </w:tabs>
        <w:ind w:left="4320" w:hanging="360"/>
      </w:pPr>
      <w:rPr>
        <w:rFonts w:ascii="Wingdings" w:hAnsi="Wingdings" w:hint="default"/>
      </w:rPr>
    </w:lvl>
    <w:lvl w:ilvl="6" w:tplc="F78A33F6" w:tentative="1">
      <w:start w:val="1"/>
      <w:numFmt w:val="bullet"/>
      <w:lvlText w:val=""/>
      <w:lvlJc w:val="left"/>
      <w:pPr>
        <w:tabs>
          <w:tab w:val="num" w:pos="5040"/>
        </w:tabs>
        <w:ind w:left="5040" w:hanging="360"/>
      </w:pPr>
      <w:rPr>
        <w:rFonts w:ascii="Wingdings" w:hAnsi="Wingdings" w:hint="default"/>
      </w:rPr>
    </w:lvl>
    <w:lvl w:ilvl="7" w:tplc="E810716E" w:tentative="1">
      <w:start w:val="1"/>
      <w:numFmt w:val="bullet"/>
      <w:lvlText w:val=""/>
      <w:lvlJc w:val="left"/>
      <w:pPr>
        <w:tabs>
          <w:tab w:val="num" w:pos="5760"/>
        </w:tabs>
        <w:ind w:left="5760" w:hanging="360"/>
      </w:pPr>
      <w:rPr>
        <w:rFonts w:ascii="Wingdings" w:hAnsi="Wingdings" w:hint="default"/>
      </w:rPr>
    </w:lvl>
    <w:lvl w:ilvl="8" w:tplc="12FA7D92" w:tentative="1">
      <w:start w:val="1"/>
      <w:numFmt w:val="bullet"/>
      <w:lvlText w:val=""/>
      <w:lvlJc w:val="left"/>
      <w:pPr>
        <w:tabs>
          <w:tab w:val="num" w:pos="6480"/>
        </w:tabs>
        <w:ind w:left="6480" w:hanging="360"/>
      </w:pPr>
      <w:rPr>
        <w:rFonts w:ascii="Wingdings" w:hAnsi="Wingdings" w:hint="default"/>
      </w:rPr>
    </w:lvl>
  </w:abstractNum>
  <w:abstractNum w:abstractNumId="27">
    <w:nsid w:val="67573E76"/>
    <w:multiLevelType w:val="hybridMultilevel"/>
    <w:tmpl w:val="0AD85AA6"/>
    <w:lvl w:ilvl="0" w:tplc="EC541B04">
      <w:start w:val="1"/>
      <w:numFmt w:val="bullet"/>
      <w:lvlText w:val=""/>
      <w:lvlJc w:val="left"/>
      <w:pPr>
        <w:tabs>
          <w:tab w:val="num" w:pos="720"/>
        </w:tabs>
        <w:ind w:left="720" w:hanging="360"/>
      </w:pPr>
      <w:rPr>
        <w:rFonts w:ascii="Wingdings" w:hAnsi="Wingdings" w:hint="default"/>
      </w:rPr>
    </w:lvl>
    <w:lvl w:ilvl="1" w:tplc="CA20E6A6" w:tentative="1">
      <w:start w:val="1"/>
      <w:numFmt w:val="bullet"/>
      <w:lvlText w:val=""/>
      <w:lvlJc w:val="left"/>
      <w:pPr>
        <w:tabs>
          <w:tab w:val="num" w:pos="1440"/>
        </w:tabs>
        <w:ind w:left="1440" w:hanging="360"/>
      </w:pPr>
      <w:rPr>
        <w:rFonts w:ascii="Wingdings" w:hAnsi="Wingdings" w:hint="default"/>
      </w:rPr>
    </w:lvl>
    <w:lvl w:ilvl="2" w:tplc="2DDCCD4E" w:tentative="1">
      <w:start w:val="1"/>
      <w:numFmt w:val="bullet"/>
      <w:lvlText w:val=""/>
      <w:lvlJc w:val="left"/>
      <w:pPr>
        <w:tabs>
          <w:tab w:val="num" w:pos="2160"/>
        </w:tabs>
        <w:ind w:left="2160" w:hanging="360"/>
      </w:pPr>
      <w:rPr>
        <w:rFonts w:ascii="Wingdings" w:hAnsi="Wingdings" w:hint="default"/>
      </w:rPr>
    </w:lvl>
    <w:lvl w:ilvl="3" w:tplc="DBC0D884" w:tentative="1">
      <w:start w:val="1"/>
      <w:numFmt w:val="bullet"/>
      <w:lvlText w:val=""/>
      <w:lvlJc w:val="left"/>
      <w:pPr>
        <w:tabs>
          <w:tab w:val="num" w:pos="2880"/>
        </w:tabs>
        <w:ind w:left="2880" w:hanging="360"/>
      </w:pPr>
      <w:rPr>
        <w:rFonts w:ascii="Wingdings" w:hAnsi="Wingdings" w:hint="default"/>
      </w:rPr>
    </w:lvl>
    <w:lvl w:ilvl="4" w:tplc="F8B60B78" w:tentative="1">
      <w:start w:val="1"/>
      <w:numFmt w:val="bullet"/>
      <w:lvlText w:val=""/>
      <w:lvlJc w:val="left"/>
      <w:pPr>
        <w:tabs>
          <w:tab w:val="num" w:pos="3600"/>
        </w:tabs>
        <w:ind w:left="3600" w:hanging="360"/>
      </w:pPr>
      <w:rPr>
        <w:rFonts w:ascii="Wingdings" w:hAnsi="Wingdings" w:hint="default"/>
      </w:rPr>
    </w:lvl>
    <w:lvl w:ilvl="5" w:tplc="7494ADBA" w:tentative="1">
      <w:start w:val="1"/>
      <w:numFmt w:val="bullet"/>
      <w:lvlText w:val=""/>
      <w:lvlJc w:val="left"/>
      <w:pPr>
        <w:tabs>
          <w:tab w:val="num" w:pos="4320"/>
        </w:tabs>
        <w:ind w:left="4320" w:hanging="360"/>
      </w:pPr>
      <w:rPr>
        <w:rFonts w:ascii="Wingdings" w:hAnsi="Wingdings" w:hint="default"/>
      </w:rPr>
    </w:lvl>
    <w:lvl w:ilvl="6" w:tplc="42203072" w:tentative="1">
      <w:start w:val="1"/>
      <w:numFmt w:val="bullet"/>
      <w:lvlText w:val=""/>
      <w:lvlJc w:val="left"/>
      <w:pPr>
        <w:tabs>
          <w:tab w:val="num" w:pos="5040"/>
        </w:tabs>
        <w:ind w:left="5040" w:hanging="360"/>
      </w:pPr>
      <w:rPr>
        <w:rFonts w:ascii="Wingdings" w:hAnsi="Wingdings" w:hint="default"/>
      </w:rPr>
    </w:lvl>
    <w:lvl w:ilvl="7" w:tplc="E926FBBE" w:tentative="1">
      <w:start w:val="1"/>
      <w:numFmt w:val="bullet"/>
      <w:lvlText w:val=""/>
      <w:lvlJc w:val="left"/>
      <w:pPr>
        <w:tabs>
          <w:tab w:val="num" w:pos="5760"/>
        </w:tabs>
        <w:ind w:left="5760" w:hanging="360"/>
      </w:pPr>
      <w:rPr>
        <w:rFonts w:ascii="Wingdings" w:hAnsi="Wingdings" w:hint="default"/>
      </w:rPr>
    </w:lvl>
    <w:lvl w:ilvl="8" w:tplc="576658A8" w:tentative="1">
      <w:start w:val="1"/>
      <w:numFmt w:val="bullet"/>
      <w:lvlText w:val=""/>
      <w:lvlJc w:val="left"/>
      <w:pPr>
        <w:tabs>
          <w:tab w:val="num" w:pos="6480"/>
        </w:tabs>
        <w:ind w:left="6480" w:hanging="360"/>
      </w:pPr>
      <w:rPr>
        <w:rFonts w:ascii="Wingdings" w:hAnsi="Wingdings" w:hint="default"/>
      </w:rPr>
    </w:lvl>
  </w:abstractNum>
  <w:abstractNum w:abstractNumId="28">
    <w:nsid w:val="70B512CA"/>
    <w:multiLevelType w:val="hybridMultilevel"/>
    <w:tmpl w:val="A4443D66"/>
    <w:lvl w:ilvl="0" w:tplc="DCA2DFB8">
      <w:start w:val="1"/>
      <w:numFmt w:val="decimal"/>
      <w:lvlText w:val="%1)"/>
      <w:lvlJc w:val="left"/>
      <w:pPr>
        <w:ind w:left="720" w:hanging="360"/>
      </w:pPr>
      <w:rPr>
        <w:rFonts w:ascii="Times New Roman" w:hAnsi="Times New Roman" w:cs="Times New Roman" w:hint="default"/>
        <w:b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192492E"/>
    <w:multiLevelType w:val="hybridMultilevel"/>
    <w:tmpl w:val="46C0B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A05586"/>
    <w:multiLevelType w:val="hybridMultilevel"/>
    <w:tmpl w:val="58E811A4"/>
    <w:lvl w:ilvl="0" w:tplc="0B762258">
      <w:start w:val="1"/>
      <w:numFmt w:val="decimal"/>
      <w:lvlText w:val="%1."/>
      <w:lvlJc w:val="left"/>
      <w:pPr>
        <w:tabs>
          <w:tab w:val="num" w:pos="720"/>
        </w:tabs>
        <w:ind w:left="720" w:hanging="360"/>
      </w:pPr>
    </w:lvl>
    <w:lvl w:ilvl="1" w:tplc="EB303392" w:tentative="1">
      <w:start w:val="1"/>
      <w:numFmt w:val="decimal"/>
      <w:lvlText w:val="%2."/>
      <w:lvlJc w:val="left"/>
      <w:pPr>
        <w:tabs>
          <w:tab w:val="num" w:pos="1440"/>
        </w:tabs>
        <w:ind w:left="1440" w:hanging="360"/>
      </w:pPr>
    </w:lvl>
    <w:lvl w:ilvl="2" w:tplc="CF62834A" w:tentative="1">
      <w:start w:val="1"/>
      <w:numFmt w:val="decimal"/>
      <w:lvlText w:val="%3."/>
      <w:lvlJc w:val="left"/>
      <w:pPr>
        <w:tabs>
          <w:tab w:val="num" w:pos="2160"/>
        </w:tabs>
        <w:ind w:left="2160" w:hanging="360"/>
      </w:pPr>
    </w:lvl>
    <w:lvl w:ilvl="3" w:tplc="45285C7A" w:tentative="1">
      <w:start w:val="1"/>
      <w:numFmt w:val="decimal"/>
      <w:lvlText w:val="%4."/>
      <w:lvlJc w:val="left"/>
      <w:pPr>
        <w:tabs>
          <w:tab w:val="num" w:pos="2880"/>
        </w:tabs>
        <w:ind w:left="2880" w:hanging="360"/>
      </w:pPr>
    </w:lvl>
    <w:lvl w:ilvl="4" w:tplc="30F0CAA4" w:tentative="1">
      <w:start w:val="1"/>
      <w:numFmt w:val="decimal"/>
      <w:lvlText w:val="%5."/>
      <w:lvlJc w:val="left"/>
      <w:pPr>
        <w:tabs>
          <w:tab w:val="num" w:pos="3600"/>
        </w:tabs>
        <w:ind w:left="3600" w:hanging="360"/>
      </w:pPr>
    </w:lvl>
    <w:lvl w:ilvl="5" w:tplc="8C40028A" w:tentative="1">
      <w:start w:val="1"/>
      <w:numFmt w:val="decimal"/>
      <w:lvlText w:val="%6."/>
      <w:lvlJc w:val="left"/>
      <w:pPr>
        <w:tabs>
          <w:tab w:val="num" w:pos="4320"/>
        </w:tabs>
        <w:ind w:left="4320" w:hanging="360"/>
      </w:pPr>
    </w:lvl>
    <w:lvl w:ilvl="6" w:tplc="DDC8CBD0" w:tentative="1">
      <w:start w:val="1"/>
      <w:numFmt w:val="decimal"/>
      <w:lvlText w:val="%7."/>
      <w:lvlJc w:val="left"/>
      <w:pPr>
        <w:tabs>
          <w:tab w:val="num" w:pos="5040"/>
        </w:tabs>
        <w:ind w:left="5040" w:hanging="360"/>
      </w:pPr>
    </w:lvl>
    <w:lvl w:ilvl="7" w:tplc="91E69458" w:tentative="1">
      <w:start w:val="1"/>
      <w:numFmt w:val="decimal"/>
      <w:lvlText w:val="%8."/>
      <w:lvlJc w:val="left"/>
      <w:pPr>
        <w:tabs>
          <w:tab w:val="num" w:pos="5760"/>
        </w:tabs>
        <w:ind w:left="5760" w:hanging="360"/>
      </w:pPr>
    </w:lvl>
    <w:lvl w:ilvl="8" w:tplc="891EBB3A" w:tentative="1">
      <w:start w:val="1"/>
      <w:numFmt w:val="decimal"/>
      <w:lvlText w:val="%9."/>
      <w:lvlJc w:val="left"/>
      <w:pPr>
        <w:tabs>
          <w:tab w:val="num" w:pos="6480"/>
        </w:tabs>
        <w:ind w:left="6480" w:hanging="360"/>
      </w:pPr>
    </w:lvl>
  </w:abstractNum>
  <w:abstractNum w:abstractNumId="31">
    <w:nsid w:val="73597DBF"/>
    <w:multiLevelType w:val="hybridMultilevel"/>
    <w:tmpl w:val="F538FE9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CC56495"/>
    <w:multiLevelType w:val="hybridMultilevel"/>
    <w:tmpl w:val="FE627C4E"/>
    <w:lvl w:ilvl="0" w:tplc="5A0A90F8">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3">
    <w:nsid w:val="7D020B0B"/>
    <w:multiLevelType w:val="hybridMultilevel"/>
    <w:tmpl w:val="306CE74A"/>
    <w:lvl w:ilvl="0" w:tplc="29E4704A">
      <w:start w:val="1"/>
      <w:numFmt w:val="decimal"/>
      <w:lvlText w:val="%1."/>
      <w:lvlJc w:val="left"/>
      <w:pPr>
        <w:ind w:left="435" w:hanging="360"/>
      </w:pPr>
      <w:rPr>
        <w:rFonts w:eastAsia="Times New Roman" w:hint="default"/>
        <w:b/>
        <w:color w:val="000000"/>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15"/>
  </w:num>
  <w:num w:numId="2">
    <w:abstractNumId w:val="29"/>
  </w:num>
  <w:num w:numId="3">
    <w:abstractNumId w:val="11"/>
  </w:num>
  <w:num w:numId="4">
    <w:abstractNumId w:val="12"/>
  </w:num>
  <w:num w:numId="5">
    <w:abstractNumId w:val="9"/>
  </w:num>
  <w:num w:numId="6">
    <w:abstractNumId w:val="21"/>
  </w:num>
  <w:num w:numId="7">
    <w:abstractNumId w:val="2"/>
  </w:num>
  <w:num w:numId="8">
    <w:abstractNumId w:val="22"/>
  </w:num>
  <w:num w:numId="9">
    <w:abstractNumId w:val="26"/>
  </w:num>
  <w:num w:numId="10">
    <w:abstractNumId w:val="5"/>
  </w:num>
  <w:num w:numId="11">
    <w:abstractNumId w:val="10"/>
  </w:num>
  <w:num w:numId="12">
    <w:abstractNumId w:val="24"/>
  </w:num>
  <w:num w:numId="13">
    <w:abstractNumId w:val="20"/>
  </w:num>
  <w:num w:numId="14">
    <w:abstractNumId w:val="27"/>
  </w:num>
  <w:num w:numId="15">
    <w:abstractNumId w:val="30"/>
  </w:num>
  <w:num w:numId="16">
    <w:abstractNumId w:val="14"/>
  </w:num>
  <w:num w:numId="17">
    <w:abstractNumId w:val="18"/>
  </w:num>
  <w:num w:numId="18">
    <w:abstractNumId w:val="7"/>
  </w:num>
  <w:num w:numId="19">
    <w:abstractNumId w:val="8"/>
  </w:num>
  <w:num w:numId="20">
    <w:abstractNumId w:val="6"/>
  </w:num>
  <w:num w:numId="21">
    <w:abstractNumId w:val="19"/>
  </w:num>
  <w:num w:numId="22">
    <w:abstractNumId w:val="1"/>
  </w:num>
  <w:num w:numId="23">
    <w:abstractNumId w:val="4"/>
  </w:num>
  <w:num w:numId="24">
    <w:abstractNumId w:val="25"/>
  </w:num>
  <w:num w:numId="25">
    <w:abstractNumId w:val="31"/>
  </w:num>
  <w:num w:numId="26">
    <w:abstractNumId w:val="16"/>
  </w:num>
  <w:num w:numId="27">
    <w:abstractNumId w:val="0"/>
  </w:num>
  <w:num w:numId="28">
    <w:abstractNumId w:val="3"/>
  </w:num>
  <w:num w:numId="29">
    <w:abstractNumId w:val="33"/>
  </w:num>
  <w:num w:numId="30">
    <w:abstractNumId w:val="23"/>
  </w:num>
  <w:num w:numId="31">
    <w:abstractNumId w:val="17"/>
  </w:num>
  <w:num w:numId="32">
    <w:abstractNumId w:val="32"/>
  </w:num>
  <w:num w:numId="33">
    <w:abstractNumId w:val="13"/>
  </w:num>
  <w:num w:numId="34">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31BCC"/>
    <w:rsid w:val="00017F0A"/>
    <w:rsid w:val="0002690A"/>
    <w:rsid w:val="000344FD"/>
    <w:rsid w:val="00042777"/>
    <w:rsid w:val="00052F4B"/>
    <w:rsid w:val="0005380C"/>
    <w:rsid w:val="00061027"/>
    <w:rsid w:val="0008104F"/>
    <w:rsid w:val="00091E7F"/>
    <w:rsid w:val="000976B5"/>
    <w:rsid w:val="000C1A88"/>
    <w:rsid w:val="000C5CC2"/>
    <w:rsid w:val="000E3D25"/>
    <w:rsid w:val="000E5B29"/>
    <w:rsid w:val="00102CA3"/>
    <w:rsid w:val="00113ED7"/>
    <w:rsid w:val="0011715E"/>
    <w:rsid w:val="00120591"/>
    <w:rsid w:val="001234EC"/>
    <w:rsid w:val="00124325"/>
    <w:rsid w:val="00132FAA"/>
    <w:rsid w:val="00132FB1"/>
    <w:rsid w:val="00136188"/>
    <w:rsid w:val="001367F5"/>
    <w:rsid w:val="00163D9D"/>
    <w:rsid w:val="00182155"/>
    <w:rsid w:val="00187BA2"/>
    <w:rsid w:val="00191318"/>
    <w:rsid w:val="001A3F7B"/>
    <w:rsid w:val="001C5158"/>
    <w:rsid w:val="001D5624"/>
    <w:rsid w:val="001E1BF0"/>
    <w:rsid w:val="001F13C6"/>
    <w:rsid w:val="001F2AF7"/>
    <w:rsid w:val="0020591E"/>
    <w:rsid w:val="00217C4F"/>
    <w:rsid w:val="0022659C"/>
    <w:rsid w:val="00251731"/>
    <w:rsid w:val="002521B5"/>
    <w:rsid w:val="00262443"/>
    <w:rsid w:val="00272A9E"/>
    <w:rsid w:val="00290A99"/>
    <w:rsid w:val="002925FB"/>
    <w:rsid w:val="00295391"/>
    <w:rsid w:val="002A52C9"/>
    <w:rsid w:val="002F0E8B"/>
    <w:rsid w:val="00301FF8"/>
    <w:rsid w:val="00310670"/>
    <w:rsid w:val="00311465"/>
    <w:rsid w:val="00331058"/>
    <w:rsid w:val="00334A3A"/>
    <w:rsid w:val="00355E26"/>
    <w:rsid w:val="003674A6"/>
    <w:rsid w:val="00371472"/>
    <w:rsid w:val="003B0B38"/>
    <w:rsid w:val="003B2C5A"/>
    <w:rsid w:val="003B493A"/>
    <w:rsid w:val="003C542B"/>
    <w:rsid w:val="003D6604"/>
    <w:rsid w:val="003F4062"/>
    <w:rsid w:val="0040670D"/>
    <w:rsid w:val="0041163A"/>
    <w:rsid w:val="00412707"/>
    <w:rsid w:val="00441CD8"/>
    <w:rsid w:val="00457552"/>
    <w:rsid w:val="00457716"/>
    <w:rsid w:val="004846FB"/>
    <w:rsid w:val="00490C99"/>
    <w:rsid w:val="00492FDA"/>
    <w:rsid w:val="0049640C"/>
    <w:rsid w:val="004A13C0"/>
    <w:rsid w:val="004A349E"/>
    <w:rsid w:val="004C3703"/>
    <w:rsid w:val="004D4BA1"/>
    <w:rsid w:val="004D5F38"/>
    <w:rsid w:val="004E351A"/>
    <w:rsid w:val="0051505C"/>
    <w:rsid w:val="005204A3"/>
    <w:rsid w:val="005376E3"/>
    <w:rsid w:val="0054405E"/>
    <w:rsid w:val="00544433"/>
    <w:rsid w:val="005505D6"/>
    <w:rsid w:val="00554622"/>
    <w:rsid w:val="005801D2"/>
    <w:rsid w:val="00590BDE"/>
    <w:rsid w:val="005A3A1B"/>
    <w:rsid w:val="005C2DF5"/>
    <w:rsid w:val="005D3939"/>
    <w:rsid w:val="005F0254"/>
    <w:rsid w:val="005F6C99"/>
    <w:rsid w:val="005F6D12"/>
    <w:rsid w:val="005F78AB"/>
    <w:rsid w:val="006111B8"/>
    <w:rsid w:val="00635ECB"/>
    <w:rsid w:val="006530EB"/>
    <w:rsid w:val="006541E3"/>
    <w:rsid w:val="00660316"/>
    <w:rsid w:val="006A7189"/>
    <w:rsid w:val="006B5777"/>
    <w:rsid w:val="006B67A8"/>
    <w:rsid w:val="006B7F7B"/>
    <w:rsid w:val="006C071C"/>
    <w:rsid w:val="006E1BAE"/>
    <w:rsid w:val="007027FB"/>
    <w:rsid w:val="00705BFB"/>
    <w:rsid w:val="0071259F"/>
    <w:rsid w:val="00713F4C"/>
    <w:rsid w:val="00715775"/>
    <w:rsid w:val="007212E4"/>
    <w:rsid w:val="0073596E"/>
    <w:rsid w:val="00741C33"/>
    <w:rsid w:val="007429CF"/>
    <w:rsid w:val="00744A0E"/>
    <w:rsid w:val="007476BE"/>
    <w:rsid w:val="00747967"/>
    <w:rsid w:val="00754334"/>
    <w:rsid w:val="007A1A3B"/>
    <w:rsid w:val="007B5122"/>
    <w:rsid w:val="007C768D"/>
    <w:rsid w:val="00806512"/>
    <w:rsid w:val="00831BCC"/>
    <w:rsid w:val="00834C80"/>
    <w:rsid w:val="008414DF"/>
    <w:rsid w:val="0084622C"/>
    <w:rsid w:val="0085319F"/>
    <w:rsid w:val="00855A64"/>
    <w:rsid w:val="00863D97"/>
    <w:rsid w:val="00867969"/>
    <w:rsid w:val="008753BB"/>
    <w:rsid w:val="008918BB"/>
    <w:rsid w:val="008B156D"/>
    <w:rsid w:val="00901B37"/>
    <w:rsid w:val="00904E0E"/>
    <w:rsid w:val="00932EE9"/>
    <w:rsid w:val="00936CB6"/>
    <w:rsid w:val="0094710A"/>
    <w:rsid w:val="009B0618"/>
    <w:rsid w:val="009D2853"/>
    <w:rsid w:val="009F0799"/>
    <w:rsid w:val="009F1E60"/>
    <w:rsid w:val="009F3FE0"/>
    <w:rsid w:val="00A17154"/>
    <w:rsid w:val="00A208C3"/>
    <w:rsid w:val="00A218A8"/>
    <w:rsid w:val="00A240E8"/>
    <w:rsid w:val="00A309D5"/>
    <w:rsid w:val="00A510B3"/>
    <w:rsid w:val="00A6403F"/>
    <w:rsid w:val="00A673DC"/>
    <w:rsid w:val="00A7367A"/>
    <w:rsid w:val="00A75D27"/>
    <w:rsid w:val="00A8057C"/>
    <w:rsid w:val="00A839E4"/>
    <w:rsid w:val="00A852B5"/>
    <w:rsid w:val="00AA024A"/>
    <w:rsid w:val="00AA13A4"/>
    <w:rsid w:val="00AB3C8B"/>
    <w:rsid w:val="00AB6084"/>
    <w:rsid w:val="00AC198C"/>
    <w:rsid w:val="00AC64EC"/>
    <w:rsid w:val="00AD4177"/>
    <w:rsid w:val="00AD6F16"/>
    <w:rsid w:val="00AF2146"/>
    <w:rsid w:val="00B00131"/>
    <w:rsid w:val="00B07750"/>
    <w:rsid w:val="00B44987"/>
    <w:rsid w:val="00B600F0"/>
    <w:rsid w:val="00B82EAA"/>
    <w:rsid w:val="00B840D8"/>
    <w:rsid w:val="00B93D10"/>
    <w:rsid w:val="00B9731A"/>
    <w:rsid w:val="00BC2371"/>
    <w:rsid w:val="00BE383B"/>
    <w:rsid w:val="00BE3CB9"/>
    <w:rsid w:val="00C13750"/>
    <w:rsid w:val="00C2763D"/>
    <w:rsid w:val="00C40BAB"/>
    <w:rsid w:val="00C4196B"/>
    <w:rsid w:val="00C51F9E"/>
    <w:rsid w:val="00C60ED8"/>
    <w:rsid w:val="00C760C9"/>
    <w:rsid w:val="00C77E27"/>
    <w:rsid w:val="00C83E14"/>
    <w:rsid w:val="00C83EC2"/>
    <w:rsid w:val="00C95EBB"/>
    <w:rsid w:val="00CB7D2E"/>
    <w:rsid w:val="00CC1357"/>
    <w:rsid w:val="00CC1522"/>
    <w:rsid w:val="00CC373E"/>
    <w:rsid w:val="00CC38B7"/>
    <w:rsid w:val="00CC409F"/>
    <w:rsid w:val="00CD6B07"/>
    <w:rsid w:val="00CE3B3E"/>
    <w:rsid w:val="00CF0FD2"/>
    <w:rsid w:val="00D04623"/>
    <w:rsid w:val="00D25CB2"/>
    <w:rsid w:val="00D2649F"/>
    <w:rsid w:val="00D45DBF"/>
    <w:rsid w:val="00D72BC0"/>
    <w:rsid w:val="00D740C3"/>
    <w:rsid w:val="00D815E6"/>
    <w:rsid w:val="00D9617D"/>
    <w:rsid w:val="00D97D13"/>
    <w:rsid w:val="00DC00B2"/>
    <w:rsid w:val="00DC49FF"/>
    <w:rsid w:val="00DD4DF4"/>
    <w:rsid w:val="00E00BB2"/>
    <w:rsid w:val="00E10EBD"/>
    <w:rsid w:val="00E250CE"/>
    <w:rsid w:val="00E30745"/>
    <w:rsid w:val="00E40290"/>
    <w:rsid w:val="00E425AA"/>
    <w:rsid w:val="00E63FC4"/>
    <w:rsid w:val="00E64CEC"/>
    <w:rsid w:val="00E6507B"/>
    <w:rsid w:val="00E74DFC"/>
    <w:rsid w:val="00E77025"/>
    <w:rsid w:val="00E84605"/>
    <w:rsid w:val="00EA1987"/>
    <w:rsid w:val="00EC1E91"/>
    <w:rsid w:val="00ED1BC4"/>
    <w:rsid w:val="00EF7ECA"/>
    <w:rsid w:val="00F14534"/>
    <w:rsid w:val="00F30B06"/>
    <w:rsid w:val="00F31490"/>
    <w:rsid w:val="00F71579"/>
    <w:rsid w:val="00F76ED2"/>
    <w:rsid w:val="00F87691"/>
    <w:rsid w:val="00FB3AA7"/>
    <w:rsid w:val="00FB6610"/>
    <w:rsid w:val="00FD0D42"/>
    <w:rsid w:val="00FE141B"/>
    <w:rsid w:val="00FE4808"/>
    <w:rsid w:val="00FF05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1E91"/>
  </w:style>
  <w:style w:type="paragraph" w:styleId="1">
    <w:name w:val="heading 1"/>
    <w:basedOn w:val="a"/>
    <w:next w:val="a"/>
    <w:link w:val="10"/>
    <w:uiPriority w:val="9"/>
    <w:qFormat/>
    <w:rsid w:val="003B2C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80651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азвание Знак"/>
    <w:basedOn w:val="a0"/>
    <w:link w:val="a4"/>
    <w:rsid w:val="00831BCC"/>
    <w:rPr>
      <w:rFonts w:ascii="Times New Roman" w:eastAsia="Times New Roman" w:hAnsi="Times New Roman" w:cs="Times New Roman"/>
      <w:sz w:val="24"/>
      <w:szCs w:val="24"/>
      <w:lang w:eastAsia="ru-RU"/>
    </w:rPr>
  </w:style>
  <w:style w:type="paragraph" w:styleId="a4">
    <w:name w:val="Title"/>
    <w:basedOn w:val="a"/>
    <w:link w:val="a3"/>
    <w:qFormat/>
    <w:rsid w:val="00831B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Подзаголовок Знак"/>
    <w:basedOn w:val="a0"/>
    <w:link w:val="a6"/>
    <w:uiPriority w:val="11"/>
    <w:rsid w:val="00831BCC"/>
    <w:rPr>
      <w:rFonts w:ascii="Times New Roman" w:eastAsia="Times New Roman" w:hAnsi="Times New Roman" w:cs="Times New Roman"/>
      <w:sz w:val="24"/>
      <w:szCs w:val="24"/>
      <w:lang w:eastAsia="ru-RU"/>
    </w:rPr>
  </w:style>
  <w:style w:type="paragraph" w:styleId="a6">
    <w:name w:val="Subtitle"/>
    <w:basedOn w:val="a"/>
    <w:link w:val="a5"/>
    <w:uiPriority w:val="11"/>
    <w:qFormat/>
    <w:rsid w:val="00831B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8"/>
    <w:uiPriority w:val="99"/>
    <w:rsid w:val="00831BCC"/>
    <w:rPr>
      <w:rFonts w:ascii="Times New Roman" w:eastAsia="Times New Roman" w:hAnsi="Times New Roman" w:cs="Times New Roman"/>
      <w:sz w:val="24"/>
      <w:szCs w:val="24"/>
      <w:lang w:eastAsia="ru-RU"/>
    </w:rPr>
  </w:style>
  <w:style w:type="paragraph" w:styleId="a8">
    <w:name w:val="Body Text"/>
    <w:basedOn w:val="a"/>
    <w:link w:val="a7"/>
    <w:uiPriority w:val="99"/>
    <w:unhideWhenUsed/>
    <w:rsid w:val="00831BC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831BC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31BCC"/>
    <w:rPr>
      <w:rFonts w:ascii="Tahoma" w:hAnsi="Tahoma" w:cs="Tahoma"/>
      <w:sz w:val="16"/>
      <w:szCs w:val="16"/>
    </w:rPr>
  </w:style>
  <w:style w:type="paragraph" w:styleId="ab">
    <w:name w:val="List Paragraph"/>
    <w:basedOn w:val="a"/>
    <w:uiPriority w:val="34"/>
    <w:qFormat/>
    <w:rsid w:val="00E64CEC"/>
    <w:pPr>
      <w:ind w:left="720"/>
      <w:contextualSpacing/>
    </w:pPr>
  </w:style>
  <w:style w:type="character" w:customStyle="1" w:styleId="apple-converted-space">
    <w:name w:val="apple-converted-space"/>
    <w:basedOn w:val="a0"/>
    <w:rsid w:val="00AF2146"/>
  </w:style>
  <w:style w:type="character" w:styleId="ac">
    <w:name w:val="Hyperlink"/>
    <w:basedOn w:val="a0"/>
    <w:uiPriority w:val="99"/>
    <w:semiHidden/>
    <w:unhideWhenUsed/>
    <w:rsid w:val="00AF2146"/>
    <w:rPr>
      <w:color w:val="0000FF"/>
      <w:u w:val="single"/>
    </w:rPr>
  </w:style>
  <w:style w:type="paragraph" w:styleId="ad">
    <w:name w:val="Normal (Web)"/>
    <w:basedOn w:val="a"/>
    <w:uiPriority w:val="99"/>
    <w:unhideWhenUsed/>
    <w:rsid w:val="009F079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e">
    <w:name w:val="Table Grid"/>
    <w:basedOn w:val="a1"/>
    <w:uiPriority w:val="59"/>
    <w:rsid w:val="00B9731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
    <w:name w:val="Strong"/>
    <w:basedOn w:val="a0"/>
    <w:uiPriority w:val="22"/>
    <w:qFormat/>
    <w:rsid w:val="00D740C3"/>
    <w:rPr>
      <w:b/>
      <w:bCs/>
    </w:rPr>
  </w:style>
  <w:style w:type="paragraph" w:styleId="af0">
    <w:name w:val="endnote text"/>
    <w:basedOn w:val="a"/>
    <w:link w:val="af1"/>
    <w:uiPriority w:val="99"/>
    <w:semiHidden/>
    <w:unhideWhenUsed/>
    <w:rsid w:val="003B2C5A"/>
    <w:pPr>
      <w:spacing w:after="0" w:line="240" w:lineRule="auto"/>
    </w:pPr>
    <w:rPr>
      <w:sz w:val="20"/>
      <w:szCs w:val="20"/>
    </w:rPr>
  </w:style>
  <w:style w:type="character" w:customStyle="1" w:styleId="af1">
    <w:name w:val="Текст концевой сноски Знак"/>
    <w:basedOn w:val="a0"/>
    <w:link w:val="af0"/>
    <w:uiPriority w:val="99"/>
    <w:semiHidden/>
    <w:rsid w:val="003B2C5A"/>
    <w:rPr>
      <w:sz w:val="20"/>
      <w:szCs w:val="20"/>
    </w:rPr>
  </w:style>
  <w:style w:type="character" w:styleId="af2">
    <w:name w:val="endnote reference"/>
    <w:basedOn w:val="a0"/>
    <w:uiPriority w:val="99"/>
    <w:semiHidden/>
    <w:unhideWhenUsed/>
    <w:rsid w:val="003B2C5A"/>
    <w:rPr>
      <w:vertAlign w:val="superscript"/>
    </w:rPr>
  </w:style>
  <w:style w:type="character" w:customStyle="1" w:styleId="10">
    <w:name w:val="Заголовок 1 Знак"/>
    <w:basedOn w:val="a0"/>
    <w:link w:val="1"/>
    <w:uiPriority w:val="9"/>
    <w:rsid w:val="003B2C5A"/>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806512"/>
    <w:rPr>
      <w:rFonts w:ascii="Times New Roman" w:eastAsia="Times New Roman" w:hAnsi="Times New Roman" w:cs="Times New Roman"/>
      <w:b/>
      <w:bCs/>
      <w:sz w:val="27"/>
      <w:szCs w:val="27"/>
      <w:lang w:eastAsia="ru-RU"/>
    </w:rPr>
  </w:style>
  <w:style w:type="character" w:styleId="af3">
    <w:name w:val="Emphasis"/>
    <w:basedOn w:val="a0"/>
    <w:uiPriority w:val="20"/>
    <w:qFormat/>
    <w:rsid w:val="00806512"/>
    <w:rPr>
      <w:i/>
      <w:iCs/>
    </w:rPr>
  </w:style>
  <w:style w:type="character" w:styleId="HTML">
    <w:name w:val="HTML Cite"/>
    <w:basedOn w:val="a0"/>
    <w:uiPriority w:val="99"/>
    <w:semiHidden/>
    <w:unhideWhenUsed/>
    <w:rsid w:val="00806512"/>
    <w:rPr>
      <w:i/>
      <w:iCs/>
    </w:rPr>
  </w:style>
  <w:style w:type="paragraph" w:customStyle="1" w:styleId="binfo">
    <w:name w:val="binfo"/>
    <w:basedOn w:val="a"/>
    <w:rsid w:val="00E10E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4">
    <w:name w:val="Placeholder Text"/>
    <w:basedOn w:val="a0"/>
    <w:uiPriority w:val="99"/>
    <w:semiHidden/>
    <w:rsid w:val="005204A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1226">
      <w:bodyDiv w:val="1"/>
      <w:marLeft w:val="0"/>
      <w:marRight w:val="0"/>
      <w:marTop w:val="0"/>
      <w:marBottom w:val="0"/>
      <w:divBdr>
        <w:top w:val="none" w:sz="0" w:space="0" w:color="auto"/>
        <w:left w:val="none" w:sz="0" w:space="0" w:color="auto"/>
        <w:bottom w:val="none" w:sz="0" w:space="0" w:color="auto"/>
        <w:right w:val="none" w:sz="0" w:space="0" w:color="auto"/>
      </w:divBdr>
      <w:divsChild>
        <w:div w:id="2074891436">
          <w:marLeft w:val="1555"/>
          <w:marRight w:val="0"/>
          <w:marTop w:val="115"/>
          <w:marBottom w:val="0"/>
          <w:divBdr>
            <w:top w:val="none" w:sz="0" w:space="0" w:color="auto"/>
            <w:left w:val="none" w:sz="0" w:space="0" w:color="auto"/>
            <w:bottom w:val="none" w:sz="0" w:space="0" w:color="auto"/>
            <w:right w:val="none" w:sz="0" w:space="0" w:color="auto"/>
          </w:divBdr>
        </w:div>
        <w:div w:id="1629704512">
          <w:marLeft w:val="1555"/>
          <w:marRight w:val="0"/>
          <w:marTop w:val="115"/>
          <w:marBottom w:val="0"/>
          <w:divBdr>
            <w:top w:val="none" w:sz="0" w:space="0" w:color="auto"/>
            <w:left w:val="none" w:sz="0" w:space="0" w:color="auto"/>
            <w:bottom w:val="none" w:sz="0" w:space="0" w:color="auto"/>
            <w:right w:val="none" w:sz="0" w:space="0" w:color="auto"/>
          </w:divBdr>
        </w:div>
        <w:div w:id="401948006">
          <w:marLeft w:val="1555"/>
          <w:marRight w:val="0"/>
          <w:marTop w:val="115"/>
          <w:marBottom w:val="0"/>
          <w:divBdr>
            <w:top w:val="none" w:sz="0" w:space="0" w:color="auto"/>
            <w:left w:val="none" w:sz="0" w:space="0" w:color="auto"/>
            <w:bottom w:val="none" w:sz="0" w:space="0" w:color="auto"/>
            <w:right w:val="none" w:sz="0" w:space="0" w:color="auto"/>
          </w:divBdr>
        </w:div>
        <w:div w:id="2046758882">
          <w:marLeft w:val="1555"/>
          <w:marRight w:val="0"/>
          <w:marTop w:val="115"/>
          <w:marBottom w:val="0"/>
          <w:divBdr>
            <w:top w:val="none" w:sz="0" w:space="0" w:color="auto"/>
            <w:left w:val="none" w:sz="0" w:space="0" w:color="auto"/>
            <w:bottom w:val="none" w:sz="0" w:space="0" w:color="auto"/>
            <w:right w:val="none" w:sz="0" w:space="0" w:color="auto"/>
          </w:divBdr>
        </w:div>
        <w:div w:id="1501583403">
          <w:marLeft w:val="1555"/>
          <w:marRight w:val="0"/>
          <w:marTop w:val="115"/>
          <w:marBottom w:val="0"/>
          <w:divBdr>
            <w:top w:val="none" w:sz="0" w:space="0" w:color="auto"/>
            <w:left w:val="none" w:sz="0" w:space="0" w:color="auto"/>
            <w:bottom w:val="none" w:sz="0" w:space="0" w:color="auto"/>
            <w:right w:val="none" w:sz="0" w:space="0" w:color="auto"/>
          </w:divBdr>
        </w:div>
      </w:divsChild>
    </w:div>
    <w:div w:id="50349788">
      <w:bodyDiv w:val="1"/>
      <w:marLeft w:val="0"/>
      <w:marRight w:val="0"/>
      <w:marTop w:val="0"/>
      <w:marBottom w:val="0"/>
      <w:divBdr>
        <w:top w:val="none" w:sz="0" w:space="0" w:color="auto"/>
        <w:left w:val="none" w:sz="0" w:space="0" w:color="auto"/>
        <w:bottom w:val="none" w:sz="0" w:space="0" w:color="auto"/>
        <w:right w:val="none" w:sz="0" w:space="0" w:color="auto"/>
      </w:divBdr>
    </w:div>
    <w:div w:id="59524090">
      <w:bodyDiv w:val="1"/>
      <w:marLeft w:val="0"/>
      <w:marRight w:val="0"/>
      <w:marTop w:val="0"/>
      <w:marBottom w:val="0"/>
      <w:divBdr>
        <w:top w:val="none" w:sz="0" w:space="0" w:color="auto"/>
        <w:left w:val="none" w:sz="0" w:space="0" w:color="auto"/>
        <w:bottom w:val="none" w:sz="0" w:space="0" w:color="auto"/>
        <w:right w:val="none" w:sz="0" w:space="0" w:color="auto"/>
      </w:divBdr>
      <w:divsChild>
        <w:div w:id="627205967">
          <w:marLeft w:val="965"/>
          <w:marRight w:val="0"/>
          <w:marTop w:val="134"/>
          <w:marBottom w:val="0"/>
          <w:divBdr>
            <w:top w:val="none" w:sz="0" w:space="0" w:color="auto"/>
            <w:left w:val="none" w:sz="0" w:space="0" w:color="auto"/>
            <w:bottom w:val="none" w:sz="0" w:space="0" w:color="auto"/>
            <w:right w:val="none" w:sz="0" w:space="0" w:color="auto"/>
          </w:divBdr>
        </w:div>
        <w:div w:id="1897233573">
          <w:marLeft w:val="965"/>
          <w:marRight w:val="0"/>
          <w:marTop w:val="134"/>
          <w:marBottom w:val="0"/>
          <w:divBdr>
            <w:top w:val="none" w:sz="0" w:space="0" w:color="auto"/>
            <w:left w:val="none" w:sz="0" w:space="0" w:color="auto"/>
            <w:bottom w:val="none" w:sz="0" w:space="0" w:color="auto"/>
            <w:right w:val="none" w:sz="0" w:space="0" w:color="auto"/>
          </w:divBdr>
        </w:div>
        <w:div w:id="1993555366">
          <w:marLeft w:val="965"/>
          <w:marRight w:val="0"/>
          <w:marTop w:val="134"/>
          <w:marBottom w:val="0"/>
          <w:divBdr>
            <w:top w:val="none" w:sz="0" w:space="0" w:color="auto"/>
            <w:left w:val="none" w:sz="0" w:space="0" w:color="auto"/>
            <w:bottom w:val="none" w:sz="0" w:space="0" w:color="auto"/>
            <w:right w:val="none" w:sz="0" w:space="0" w:color="auto"/>
          </w:divBdr>
        </w:div>
        <w:div w:id="492913826">
          <w:marLeft w:val="965"/>
          <w:marRight w:val="0"/>
          <w:marTop w:val="134"/>
          <w:marBottom w:val="0"/>
          <w:divBdr>
            <w:top w:val="none" w:sz="0" w:space="0" w:color="auto"/>
            <w:left w:val="none" w:sz="0" w:space="0" w:color="auto"/>
            <w:bottom w:val="none" w:sz="0" w:space="0" w:color="auto"/>
            <w:right w:val="none" w:sz="0" w:space="0" w:color="auto"/>
          </w:divBdr>
        </w:div>
        <w:div w:id="168106152">
          <w:marLeft w:val="965"/>
          <w:marRight w:val="0"/>
          <w:marTop w:val="134"/>
          <w:marBottom w:val="0"/>
          <w:divBdr>
            <w:top w:val="none" w:sz="0" w:space="0" w:color="auto"/>
            <w:left w:val="none" w:sz="0" w:space="0" w:color="auto"/>
            <w:bottom w:val="none" w:sz="0" w:space="0" w:color="auto"/>
            <w:right w:val="none" w:sz="0" w:space="0" w:color="auto"/>
          </w:divBdr>
        </w:div>
      </w:divsChild>
    </w:div>
    <w:div w:id="76708210">
      <w:bodyDiv w:val="1"/>
      <w:marLeft w:val="0"/>
      <w:marRight w:val="0"/>
      <w:marTop w:val="0"/>
      <w:marBottom w:val="0"/>
      <w:divBdr>
        <w:top w:val="none" w:sz="0" w:space="0" w:color="auto"/>
        <w:left w:val="none" w:sz="0" w:space="0" w:color="auto"/>
        <w:bottom w:val="none" w:sz="0" w:space="0" w:color="auto"/>
        <w:right w:val="none" w:sz="0" w:space="0" w:color="auto"/>
      </w:divBdr>
      <w:divsChild>
        <w:div w:id="1485733220">
          <w:marLeft w:val="0"/>
          <w:marRight w:val="0"/>
          <w:marTop w:val="0"/>
          <w:marBottom w:val="0"/>
          <w:divBdr>
            <w:top w:val="none" w:sz="0" w:space="0" w:color="auto"/>
            <w:left w:val="none" w:sz="0" w:space="0" w:color="auto"/>
            <w:bottom w:val="none" w:sz="0" w:space="0" w:color="auto"/>
            <w:right w:val="none" w:sz="0" w:space="0" w:color="auto"/>
          </w:divBdr>
          <w:divsChild>
            <w:div w:id="1518497585">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206381869">
      <w:bodyDiv w:val="1"/>
      <w:marLeft w:val="0"/>
      <w:marRight w:val="0"/>
      <w:marTop w:val="0"/>
      <w:marBottom w:val="0"/>
      <w:divBdr>
        <w:top w:val="none" w:sz="0" w:space="0" w:color="auto"/>
        <w:left w:val="none" w:sz="0" w:space="0" w:color="auto"/>
        <w:bottom w:val="none" w:sz="0" w:space="0" w:color="auto"/>
        <w:right w:val="none" w:sz="0" w:space="0" w:color="auto"/>
      </w:divBdr>
    </w:div>
    <w:div w:id="449205643">
      <w:bodyDiv w:val="1"/>
      <w:marLeft w:val="0"/>
      <w:marRight w:val="0"/>
      <w:marTop w:val="0"/>
      <w:marBottom w:val="0"/>
      <w:divBdr>
        <w:top w:val="none" w:sz="0" w:space="0" w:color="auto"/>
        <w:left w:val="none" w:sz="0" w:space="0" w:color="auto"/>
        <w:bottom w:val="none" w:sz="0" w:space="0" w:color="auto"/>
        <w:right w:val="none" w:sz="0" w:space="0" w:color="auto"/>
      </w:divBdr>
    </w:div>
    <w:div w:id="512649243">
      <w:bodyDiv w:val="1"/>
      <w:marLeft w:val="0"/>
      <w:marRight w:val="0"/>
      <w:marTop w:val="0"/>
      <w:marBottom w:val="0"/>
      <w:divBdr>
        <w:top w:val="none" w:sz="0" w:space="0" w:color="auto"/>
        <w:left w:val="none" w:sz="0" w:space="0" w:color="auto"/>
        <w:bottom w:val="none" w:sz="0" w:space="0" w:color="auto"/>
        <w:right w:val="none" w:sz="0" w:space="0" w:color="auto"/>
      </w:divBdr>
    </w:div>
    <w:div w:id="541287616">
      <w:bodyDiv w:val="1"/>
      <w:marLeft w:val="0"/>
      <w:marRight w:val="0"/>
      <w:marTop w:val="0"/>
      <w:marBottom w:val="0"/>
      <w:divBdr>
        <w:top w:val="none" w:sz="0" w:space="0" w:color="auto"/>
        <w:left w:val="none" w:sz="0" w:space="0" w:color="auto"/>
        <w:bottom w:val="none" w:sz="0" w:space="0" w:color="auto"/>
        <w:right w:val="none" w:sz="0" w:space="0" w:color="auto"/>
      </w:divBdr>
    </w:div>
    <w:div w:id="628588264">
      <w:bodyDiv w:val="1"/>
      <w:marLeft w:val="0"/>
      <w:marRight w:val="0"/>
      <w:marTop w:val="0"/>
      <w:marBottom w:val="0"/>
      <w:divBdr>
        <w:top w:val="none" w:sz="0" w:space="0" w:color="auto"/>
        <w:left w:val="none" w:sz="0" w:space="0" w:color="auto"/>
        <w:bottom w:val="none" w:sz="0" w:space="0" w:color="auto"/>
        <w:right w:val="none" w:sz="0" w:space="0" w:color="auto"/>
      </w:divBdr>
      <w:divsChild>
        <w:div w:id="1439331037">
          <w:marLeft w:val="965"/>
          <w:marRight w:val="0"/>
          <w:marTop w:val="154"/>
          <w:marBottom w:val="0"/>
          <w:divBdr>
            <w:top w:val="none" w:sz="0" w:space="0" w:color="auto"/>
            <w:left w:val="none" w:sz="0" w:space="0" w:color="auto"/>
            <w:bottom w:val="none" w:sz="0" w:space="0" w:color="auto"/>
            <w:right w:val="none" w:sz="0" w:space="0" w:color="auto"/>
          </w:divBdr>
        </w:div>
      </w:divsChild>
    </w:div>
    <w:div w:id="649527300">
      <w:bodyDiv w:val="1"/>
      <w:marLeft w:val="0"/>
      <w:marRight w:val="0"/>
      <w:marTop w:val="0"/>
      <w:marBottom w:val="0"/>
      <w:divBdr>
        <w:top w:val="none" w:sz="0" w:space="0" w:color="auto"/>
        <w:left w:val="none" w:sz="0" w:space="0" w:color="auto"/>
        <w:bottom w:val="none" w:sz="0" w:space="0" w:color="auto"/>
        <w:right w:val="none" w:sz="0" w:space="0" w:color="auto"/>
      </w:divBdr>
    </w:div>
    <w:div w:id="724334029">
      <w:bodyDiv w:val="1"/>
      <w:marLeft w:val="0"/>
      <w:marRight w:val="0"/>
      <w:marTop w:val="0"/>
      <w:marBottom w:val="0"/>
      <w:divBdr>
        <w:top w:val="none" w:sz="0" w:space="0" w:color="auto"/>
        <w:left w:val="none" w:sz="0" w:space="0" w:color="auto"/>
        <w:bottom w:val="none" w:sz="0" w:space="0" w:color="auto"/>
        <w:right w:val="none" w:sz="0" w:space="0" w:color="auto"/>
      </w:divBdr>
    </w:div>
    <w:div w:id="771558912">
      <w:bodyDiv w:val="1"/>
      <w:marLeft w:val="0"/>
      <w:marRight w:val="0"/>
      <w:marTop w:val="0"/>
      <w:marBottom w:val="0"/>
      <w:divBdr>
        <w:top w:val="none" w:sz="0" w:space="0" w:color="auto"/>
        <w:left w:val="none" w:sz="0" w:space="0" w:color="auto"/>
        <w:bottom w:val="none" w:sz="0" w:space="0" w:color="auto"/>
        <w:right w:val="none" w:sz="0" w:space="0" w:color="auto"/>
      </w:divBdr>
    </w:div>
    <w:div w:id="828401520">
      <w:bodyDiv w:val="1"/>
      <w:marLeft w:val="0"/>
      <w:marRight w:val="0"/>
      <w:marTop w:val="0"/>
      <w:marBottom w:val="0"/>
      <w:divBdr>
        <w:top w:val="none" w:sz="0" w:space="0" w:color="auto"/>
        <w:left w:val="none" w:sz="0" w:space="0" w:color="auto"/>
        <w:bottom w:val="none" w:sz="0" w:space="0" w:color="auto"/>
        <w:right w:val="none" w:sz="0" w:space="0" w:color="auto"/>
      </w:divBdr>
    </w:div>
    <w:div w:id="878666272">
      <w:bodyDiv w:val="1"/>
      <w:marLeft w:val="0"/>
      <w:marRight w:val="0"/>
      <w:marTop w:val="0"/>
      <w:marBottom w:val="0"/>
      <w:divBdr>
        <w:top w:val="none" w:sz="0" w:space="0" w:color="auto"/>
        <w:left w:val="none" w:sz="0" w:space="0" w:color="auto"/>
        <w:bottom w:val="none" w:sz="0" w:space="0" w:color="auto"/>
        <w:right w:val="none" w:sz="0" w:space="0" w:color="auto"/>
      </w:divBdr>
    </w:div>
    <w:div w:id="962469006">
      <w:bodyDiv w:val="1"/>
      <w:marLeft w:val="0"/>
      <w:marRight w:val="0"/>
      <w:marTop w:val="0"/>
      <w:marBottom w:val="0"/>
      <w:divBdr>
        <w:top w:val="none" w:sz="0" w:space="0" w:color="auto"/>
        <w:left w:val="none" w:sz="0" w:space="0" w:color="auto"/>
        <w:bottom w:val="none" w:sz="0" w:space="0" w:color="auto"/>
        <w:right w:val="none" w:sz="0" w:space="0" w:color="auto"/>
      </w:divBdr>
      <w:divsChild>
        <w:div w:id="108936893">
          <w:marLeft w:val="547"/>
          <w:marRight w:val="0"/>
          <w:marTop w:val="154"/>
          <w:marBottom w:val="0"/>
          <w:divBdr>
            <w:top w:val="none" w:sz="0" w:space="0" w:color="auto"/>
            <w:left w:val="none" w:sz="0" w:space="0" w:color="auto"/>
            <w:bottom w:val="none" w:sz="0" w:space="0" w:color="auto"/>
            <w:right w:val="none" w:sz="0" w:space="0" w:color="auto"/>
          </w:divBdr>
        </w:div>
        <w:div w:id="1974403517">
          <w:marLeft w:val="547"/>
          <w:marRight w:val="0"/>
          <w:marTop w:val="154"/>
          <w:marBottom w:val="0"/>
          <w:divBdr>
            <w:top w:val="none" w:sz="0" w:space="0" w:color="auto"/>
            <w:left w:val="none" w:sz="0" w:space="0" w:color="auto"/>
            <w:bottom w:val="none" w:sz="0" w:space="0" w:color="auto"/>
            <w:right w:val="none" w:sz="0" w:space="0" w:color="auto"/>
          </w:divBdr>
        </w:div>
        <w:div w:id="851602353">
          <w:marLeft w:val="547"/>
          <w:marRight w:val="0"/>
          <w:marTop w:val="154"/>
          <w:marBottom w:val="0"/>
          <w:divBdr>
            <w:top w:val="none" w:sz="0" w:space="0" w:color="auto"/>
            <w:left w:val="none" w:sz="0" w:space="0" w:color="auto"/>
            <w:bottom w:val="none" w:sz="0" w:space="0" w:color="auto"/>
            <w:right w:val="none" w:sz="0" w:space="0" w:color="auto"/>
          </w:divBdr>
        </w:div>
        <w:div w:id="333385246">
          <w:marLeft w:val="547"/>
          <w:marRight w:val="0"/>
          <w:marTop w:val="154"/>
          <w:marBottom w:val="0"/>
          <w:divBdr>
            <w:top w:val="none" w:sz="0" w:space="0" w:color="auto"/>
            <w:left w:val="none" w:sz="0" w:space="0" w:color="auto"/>
            <w:bottom w:val="none" w:sz="0" w:space="0" w:color="auto"/>
            <w:right w:val="none" w:sz="0" w:space="0" w:color="auto"/>
          </w:divBdr>
        </w:div>
        <w:div w:id="612715903">
          <w:marLeft w:val="547"/>
          <w:marRight w:val="0"/>
          <w:marTop w:val="154"/>
          <w:marBottom w:val="0"/>
          <w:divBdr>
            <w:top w:val="none" w:sz="0" w:space="0" w:color="auto"/>
            <w:left w:val="none" w:sz="0" w:space="0" w:color="auto"/>
            <w:bottom w:val="none" w:sz="0" w:space="0" w:color="auto"/>
            <w:right w:val="none" w:sz="0" w:space="0" w:color="auto"/>
          </w:divBdr>
        </w:div>
        <w:div w:id="366570846">
          <w:marLeft w:val="547"/>
          <w:marRight w:val="0"/>
          <w:marTop w:val="154"/>
          <w:marBottom w:val="0"/>
          <w:divBdr>
            <w:top w:val="none" w:sz="0" w:space="0" w:color="auto"/>
            <w:left w:val="none" w:sz="0" w:space="0" w:color="auto"/>
            <w:bottom w:val="none" w:sz="0" w:space="0" w:color="auto"/>
            <w:right w:val="none" w:sz="0" w:space="0" w:color="auto"/>
          </w:divBdr>
        </w:div>
        <w:div w:id="1744721189">
          <w:marLeft w:val="547"/>
          <w:marRight w:val="0"/>
          <w:marTop w:val="154"/>
          <w:marBottom w:val="0"/>
          <w:divBdr>
            <w:top w:val="none" w:sz="0" w:space="0" w:color="auto"/>
            <w:left w:val="none" w:sz="0" w:space="0" w:color="auto"/>
            <w:bottom w:val="none" w:sz="0" w:space="0" w:color="auto"/>
            <w:right w:val="none" w:sz="0" w:space="0" w:color="auto"/>
          </w:divBdr>
        </w:div>
        <w:div w:id="283922863">
          <w:marLeft w:val="547"/>
          <w:marRight w:val="0"/>
          <w:marTop w:val="154"/>
          <w:marBottom w:val="0"/>
          <w:divBdr>
            <w:top w:val="none" w:sz="0" w:space="0" w:color="auto"/>
            <w:left w:val="none" w:sz="0" w:space="0" w:color="auto"/>
            <w:bottom w:val="none" w:sz="0" w:space="0" w:color="auto"/>
            <w:right w:val="none" w:sz="0" w:space="0" w:color="auto"/>
          </w:divBdr>
        </w:div>
      </w:divsChild>
    </w:div>
    <w:div w:id="984814486">
      <w:bodyDiv w:val="1"/>
      <w:marLeft w:val="0"/>
      <w:marRight w:val="0"/>
      <w:marTop w:val="0"/>
      <w:marBottom w:val="0"/>
      <w:divBdr>
        <w:top w:val="none" w:sz="0" w:space="0" w:color="auto"/>
        <w:left w:val="none" w:sz="0" w:space="0" w:color="auto"/>
        <w:bottom w:val="none" w:sz="0" w:space="0" w:color="auto"/>
        <w:right w:val="none" w:sz="0" w:space="0" w:color="auto"/>
      </w:divBdr>
      <w:divsChild>
        <w:div w:id="1997801497">
          <w:marLeft w:val="547"/>
          <w:marRight w:val="0"/>
          <w:marTop w:val="120"/>
          <w:marBottom w:val="0"/>
          <w:divBdr>
            <w:top w:val="none" w:sz="0" w:space="0" w:color="auto"/>
            <w:left w:val="none" w:sz="0" w:space="0" w:color="auto"/>
            <w:bottom w:val="none" w:sz="0" w:space="0" w:color="auto"/>
            <w:right w:val="none" w:sz="0" w:space="0" w:color="auto"/>
          </w:divBdr>
        </w:div>
      </w:divsChild>
    </w:div>
    <w:div w:id="1061438238">
      <w:bodyDiv w:val="1"/>
      <w:marLeft w:val="0"/>
      <w:marRight w:val="0"/>
      <w:marTop w:val="0"/>
      <w:marBottom w:val="0"/>
      <w:divBdr>
        <w:top w:val="none" w:sz="0" w:space="0" w:color="auto"/>
        <w:left w:val="none" w:sz="0" w:space="0" w:color="auto"/>
        <w:bottom w:val="none" w:sz="0" w:space="0" w:color="auto"/>
        <w:right w:val="none" w:sz="0" w:space="0" w:color="auto"/>
      </w:divBdr>
      <w:divsChild>
        <w:div w:id="785201342">
          <w:marLeft w:val="965"/>
          <w:marRight w:val="0"/>
          <w:marTop w:val="115"/>
          <w:marBottom w:val="0"/>
          <w:divBdr>
            <w:top w:val="none" w:sz="0" w:space="0" w:color="auto"/>
            <w:left w:val="none" w:sz="0" w:space="0" w:color="auto"/>
            <w:bottom w:val="none" w:sz="0" w:space="0" w:color="auto"/>
            <w:right w:val="none" w:sz="0" w:space="0" w:color="auto"/>
          </w:divBdr>
        </w:div>
        <w:div w:id="1499930027">
          <w:marLeft w:val="965"/>
          <w:marRight w:val="0"/>
          <w:marTop w:val="115"/>
          <w:marBottom w:val="0"/>
          <w:divBdr>
            <w:top w:val="none" w:sz="0" w:space="0" w:color="auto"/>
            <w:left w:val="none" w:sz="0" w:space="0" w:color="auto"/>
            <w:bottom w:val="none" w:sz="0" w:space="0" w:color="auto"/>
            <w:right w:val="none" w:sz="0" w:space="0" w:color="auto"/>
          </w:divBdr>
        </w:div>
        <w:div w:id="948778329">
          <w:marLeft w:val="965"/>
          <w:marRight w:val="0"/>
          <w:marTop w:val="115"/>
          <w:marBottom w:val="0"/>
          <w:divBdr>
            <w:top w:val="none" w:sz="0" w:space="0" w:color="auto"/>
            <w:left w:val="none" w:sz="0" w:space="0" w:color="auto"/>
            <w:bottom w:val="none" w:sz="0" w:space="0" w:color="auto"/>
            <w:right w:val="none" w:sz="0" w:space="0" w:color="auto"/>
          </w:divBdr>
        </w:div>
      </w:divsChild>
    </w:div>
    <w:div w:id="1096443658">
      <w:bodyDiv w:val="1"/>
      <w:marLeft w:val="0"/>
      <w:marRight w:val="0"/>
      <w:marTop w:val="0"/>
      <w:marBottom w:val="0"/>
      <w:divBdr>
        <w:top w:val="none" w:sz="0" w:space="0" w:color="auto"/>
        <w:left w:val="none" w:sz="0" w:space="0" w:color="auto"/>
        <w:bottom w:val="none" w:sz="0" w:space="0" w:color="auto"/>
        <w:right w:val="none" w:sz="0" w:space="0" w:color="auto"/>
      </w:divBdr>
    </w:div>
    <w:div w:id="1136795203">
      <w:bodyDiv w:val="1"/>
      <w:marLeft w:val="0"/>
      <w:marRight w:val="0"/>
      <w:marTop w:val="0"/>
      <w:marBottom w:val="0"/>
      <w:divBdr>
        <w:top w:val="none" w:sz="0" w:space="0" w:color="auto"/>
        <w:left w:val="none" w:sz="0" w:space="0" w:color="auto"/>
        <w:bottom w:val="none" w:sz="0" w:space="0" w:color="auto"/>
        <w:right w:val="none" w:sz="0" w:space="0" w:color="auto"/>
      </w:divBdr>
      <w:divsChild>
        <w:div w:id="13070199">
          <w:marLeft w:val="0"/>
          <w:marRight w:val="0"/>
          <w:marTop w:val="0"/>
          <w:marBottom w:val="0"/>
          <w:divBdr>
            <w:top w:val="none" w:sz="0" w:space="0" w:color="auto"/>
            <w:left w:val="none" w:sz="0" w:space="0" w:color="auto"/>
            <w:bottom w:val="none" w:sz="0" w:space="0" w:color="auto"/>
            <w:right w:val="none" w:sz="0" w:space="0" w:color="auto"/>
          </w:divBdr>
          <w:divsChild>
            <w:div w:id="897515767">
              <w:marLeft w:val="0"/>
              <w:marRight w:val="0"/>
              <w:marTop w:val="0"/>
              <w:marBottom w:val="20"/>
              <w:divBdr>
                <w:top w:val="none" w:sz="0" w:space="0" w:color="auto"/>
                <w:left w:val="none" w:sz="0" w:space="0" w:color="auto"/>
                <w:bottom w:val="none" w:sz="0" w:space="0" w:color="auto"/>
                <w:right w:val="none" w:sz="0" w:space="0" w:color="auto"/>
              </w:divBdr>
            </w:div>
          </w:divsChild>
        </w:div>
      </w:divsChild>
    </w:div>
    <w:div w:id="1181165237">
      <w:bodyDiv w:val="1"/>
      <w:marLeft w:val="0"/>
      <w:marRight w:val="0"/>
      <w:marTop w:val="0"/>
      <w:marBottom w:val="0"/>
      <w:divBdr>
        <w:top w:val="none" w:sz="0" w:space="0" w:color="auto"/>
        <w:left w:val="none" w:sz="0" w:space="0" w:color="auto"/>
        <w:bottom w:val="none" w:sz="0" w:space="0" w:color="auto"/>
        <w:right w:val="none" w:sz="0" w:space="0" w:color="auto"/>
      </w:divBdr>
    </w:div>
    <w:div w:id="1221096185">
      <w:bodyDiv w:val="1"/>
      <w:marLeft w:val="0"/>
      <w:marRight w:val="0"/>
      <w:marTop w:val="0"/>
      <w:marBottom w:val="0"/>
      <w:divBdr>
        <w:top w:val="none" w:sz="0" w:space="0" w:color="auto"/>
        <w:left w:val="none" w:sz="0" w:space="0" w:color="auto"/>
        <w:bottom w:val="none" w:sz="0" w:space="0" w:color="auto"/>
        <w:right w:val="none" w:sz="0" w:space="0" w:color="auto"/>
      </w:divBdr>
      <w:divsChild>
        <w:div w:id="1058746380">
          <w:marLeft w:val="0"/>
          <w:marRight w:val="0"/>
          <w:marTop w:val="0"/>
          <w:marBottom w:val="0"/>
          <w:divBdr>
            <w:top w:val="none" w:sz="0" w:space="0" w:color="auto"/>
            <w:left w:val="none" w:sz="0" w:space="0" w:color="auto"/>
            <w:bottom w:val="none" w:sz="0" w:space="0" w:color="auto"/>
            <w:right w:val="none" w:sz="0" w:space="0" w:color="auto"/>
          </w:divBdr>
          <w:divsChild>
            <w:div w:id="357857700">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1286618599">
      <w:bodyDiv w:val="1"/>
      <w:marLeft w:val="0"/>
      <w:marRight w:val="0"/>
      <w:marTop w:val="0"/>
      <w:marBottom w:val="0"/>
      <w:divBdr>
        <w:top w:val="none" w:sz="0" w:space="0" w:color="auto"/>
        <w:left w:val="none" w:sz="0" w:space="0" w:color="auto"/>
        <w:bottom w:val="none" w:sz="0" w:space="0" w:color="auto"/>
        <w:right w:val="none" w:sz="0" w:space="0" w:color="auto"/>
      </w:divBdr>
      <w:divsChild>
        <w:div w:id="1787846014">
          <w:marLeft w:val="547"/>
          <w:marRight w:val="0"/>
          <w:marTop w:val="96"/>
          <w:marBottom w:val="0"/>
          <w:divBdr>
            <w:top w:val="none" w:sz="0" w:space="0" w:color="auto"/>
            <w:left w:val="none" w:sz="0" w:space="0" w:color="auto"/>
            <w:bottom w:val="none" w:sz="0" w:space="0" w:color="auto"/>
            <w:right w:val="none" w:sz="0" w:space="0" w:color="auto"/>
          </w:divBdr>
        </w:div>
        <w:div w:id="1171682353">
          <w:marLeft w:val="1166"/>
          <w:marRight w:val="0"/>
          <w:marTop w:val="96"/>
          <w:marBottom w:val="0"/>
          <w:divBdr>
            <w:top w:val="none" w:sz="0" w:space="0" w:color="auto"/>
            <w:left w:val="none" w:sz="0" w:space="0" w:color="auto"/>
            <w:bottom w:val="none" w:sz="0" w:space="0" w:color="auto"/>
            <w:right w:val="none" w:sz="0" w:space="0" w:color="auto"/>
          </w:divBdr>
        </w:div>
        <w:div w:id="697046329">
          <w:marLeft w:val="1166"/>
          <w:marRight w:val="0"/>
          <w:marTop w:val="96"/>
          <w:marBottom w:val="0"/>
          <w:divBdr>
            <w:top w:val="none" w:sz="0" w:space="0" w:color="auto"/>
            <w:left w:val="none" w:sz="0" w:space="0" w:color="auto"/>
            <w:bottom w:val="none" w:sz="0" w:space="0" w:color="auto"/>
            <w:right w:val="none" w:sz="0" w:space="0" w:color="auto"/>
          </w:divBdr>
        </w:div>
        <w:div w:id="1229416472">
          <w:marLeft w:val="1166"/>
          <w:marRight w:val="0"/>
          <w:marTop w:val="96"/>
          <w:marBottom w:val="0"/>
          <w:divBdr>
            <w:top w:val="none" w:sz="0" w:space="0" w:color="auto"/>
            <w:left w:val="none" w:sz="0" w:space="0" w:color="auto"/>
            <w:bottom w:val="none" w:sz="0" w:space="0" w:color="auto"/>
            <w:right w:val="none" w:sz="0" w:space="0" w:color="auto"/>
          </w:divBdr>
        </w:div>
        <w:div w:id="2134326798">
          <w:marLeft w:val="1166"/>
          <w:marRight w:val="0"/>
          <w:marTop w:val="96"/>
          <w:marBottom w:val="0"/>
          <w:divBdr>
            <w:top w:val="none" w:sz="0" w:space="0" w:color="auto"/>
            <w:left w:val="none" w:sz="0" w:space="0" w:color="auto"/>
            <w:bottom w:val="none" w:sz="0" w:space="0" w:color="auto"/>
            <w:right w:val="none" w:sz="0" w:space="0" w:color="auto"/>
          </w:divBdr>
        </w:div>
        <w:div w:id="1258176618">
          <w:marLeft w:val="547"/>
          <w:marRight w:val="0"/>
          <w:marTop w:val="96"/>
          <w:marBottom w:val="0"/>
          <w:divBdr>
            <w:top w:val="none" w:sz="0" w:space="0" w:color="auto"/>
            <w:left w:val="none" w:sz="0" w:space="0" w:color="auto"/>
            <w:bottom w:val="none" w:sz="0" w:space="0" w:color="auto"/>
            <w:right w:val="none" w:sz="0" w:space="0" w:color="auto"/>
          </w:divBdr>
        </w:div>
      </w:divsChild>
    </w:div>
    <w:div w:id="1312518211">
      <w:bodyDiv w:val="1"/>
      <w:marLeft w:val="0"/>
      <w:marRight w:val="0"/>
      <w:marTop w:val="0"/>
      <w:marBottom w:val="0"/>
      <w:divBdr>
        <w:top w:val="none" w:sz="0" w:space="0" w:color="auto"/>
        <w:left w:val="none" w:sz="0" w:space="0" w:color="auto"/>
        <w:bottom w:val="none" w:sz="0" w:space="0" w:color="auto"/>
        <w:right w:val="none" w:sz="0" w:space="0" w:color="auto"/>
      </w:divBdr>
    </w:div>
    <w:div w:id="1348097995">
      <w:bodyDiv w:val="1"/>
      <w:marLeft w:val="0"/>
      <w:marRight w:val="0"/>
      <w:marTop w:val="0"/>
      <w:marBottom w:val="0"/>
      <w:divBdr>
        <w:top w:val="none" w:sz="0" w:space="0" w:color="auto"/>
        <w:left w:val="none" w:sz="0" w:space="0" w:color="auto"/>
        <w:bottom w:val="none" w:sz="0" w:space="0" w:color="auto"/>
        <w:right w:val="none" w:sz="0" w:space="0" w:color="auto"/>
      </w:divBdr>
    </w:div>
    <w:div w:id="1659070992">
      <w:bodyDiv w:val="1"/>
      <w:marLeft w:val="0"/>
      <w:marRight w:val="0"/>
      <w:marTop w:val="0"/>
      <w:marBottom w:val="0"/>
      <w:divBdr>
        <w:top w:val="none" w:sz="0" w:space="0" w:color="auto"/>
        <w:left w:val="none" w:sz="0" w:space="0" w:color="auto"/>
        <w:bottom w:val="none" w:sz="0" w:space="0" w:color="auto"/>
        <w:right w:val="none" w:sz="0" w:space="0" w:color="auto"/>
      </w:divBdr>
    </w:div>
    <w:div w:id="1693141964">
      <w:bodyDiv w:val="1"/>
      <w:marLeft w:val="0"/>
      <w:marRight w:val="0"/>
      <w:marTop w:val="0"/>
      <w:marBottom w:val="0"/>
      <w:divBdr>
        <w:top w:val="none" w:sz="0" w:space="0" w:color="auto"/>
        <w:left w:val="none" w:sz="0" w:space="0" w:color="auto"/>
        <w:bottom w:val="none" w:sz="0" w:space="0" w:color="auto"/>
        <w:right w:val="none" w:sz="0" w:space="0" w:color="auto"/>
      </w:divBdr>
      <w:divsChild>
        <w:div w:id="1015156102">
          <w:marLeft w:val="547"/>
          <w:marRight w:val="0"/>
          <w:marTop w:val="48"/>
          <w:marBottom w:val="0"/>
          <w:divBdr>
            <w:top w:val="none" w:sz="0" w:space="0" w:color="auto"/>
            <w:left w:val="none" w:sz="0" w:space="0" w:color="auto"/>
            <w:bottom w:val="none" w:sz="0" w:space="0" w:color="auto"/>
            <w:right w:val="none" w:sz="0" w:space="0" w:color="auto"/>
          </w:divBdr>
        </w:div>
        <w:div w:id="1596011404">
          <w:marLeft w:val="547"/>
          <w:marRight w:val="0"/>
          <w:marTop w:val="48"/>
          <w:marBottom w:val="0"/>
          <w:divBdr>
            <w:top w:val="none" w:sz="0" w:space="0" w:color="auto"/>
            <w:left w:val="none" w:sz="0" w:space="0" w:color="auto"/>
            <w:bottom w:val="none" w:sz="0" w:space="0" w:color="auto"/>
            <w:right w:val="none" w:sz="0" w:space="0" w:color="auto"/>
          </w:divBdr>
        </w:div>
        <w:div w:id="1153640191">
          <w:marLeft w:val="547"/>
          <w:marRight w:val="0"/>
          <w:marTop w:val="48"/>
          <w:marBottom w:val="0"/>
          <w:divBdr>
            <w:top w:val="none" w:sz="0" w:space="0" w:color="auto"/>
            <w:left w:val="none" w:sz="0" w:space="0" w:color="auto"/>
            <w:bottom w:val="none" w:sz="0" w:space="0" w:color="auto"/>
            <w:right w:val="none" w:sz="0" w:space="0" w:color="auto"/>
          </w:divBdr>
        </w:div>
        <w:div w:id="1562516903">
          <w:marLeft w:val="547"/>
          <w:marRight w:val="0"/>
          <w:marTop w:val="48"/>
          <w:marBottom w:val="0"/>
          <w:divBdr>
            <w:top w:val="none" w:sz="0" w:space="0" w:color="auto"/>
            <w:left w:val="none" w:sz="0" w:space="0" w:color="auto"/>
            <w:bottom w:val="none" w:sz="0" w:space="0" w:color="auto"/>
            <w:right w:val="none" w:sz="0" w:space="0" w:color="auto"/>
          </w:divBdr>
        </w:div>
        <w:div w:id="826240798">
          <w:marLeft w:val="547"/>
          <w:marRight w:val="0"/>
          <w:marTop w:val="48"/>
          <w:marBottom w:val="0"/>
          <w:divBdr>
            <w:top w:val="none" w:sz="0" w:space="0" w:color="auto"/>
            <w:left w:val="none" w:sz="0" w:space="0" w:color="auto"/>
            <w:bottom w:val="none" w:sz="0" w:space="0" w:color="auto"/>
            <w:right w:val="none" w:sz="0" w:space="0" w:color="auto"/>
          </w:divBdr>
        </w:div>
        <w:div w:id="2134665832">
          <w:marLeft w:val="547"/>
          <w:marRight w:val="0"/>
          <w:marTop w:val="48"/>
          <w:marBottom w:val="0"/>
          <w:divBdr>
            <w:top w:val="none" w:sz="0" w:space="0" w:color="auto"/>
            <w:left w:val="none" w:sz="0" w:space="0" w:color="auto"/>
            <w:bottom w:val="none" w:sz="0" w:space="0" w:color="auto"/>
            <w:right w:val="none" w:sz="0" w:space="0" w:color="auto"/>
          </w:divBdr>
        </w:div>
        <w:div w:id="778377014">
          <w:marLeft w:val="1166"/>
          <w:marRight w:val="0"/>
          <w:marTop w:val="43"/>
          <w:marBottom w:val="0"/>
          <w:divBdr>
            <w:top w:val="none" w:sz="0" w:space="0" w:color="auto"/>
            <w:left w:val="none" w:sz="0" w:space="0" w:color="auto"/>
            <w:bottom w:val="none" w:sz="0" w:space="0" w:color="auto"/>
            <w:right w:val="none" w:sz="0" w:space="0" w:color="auto"/>
          </w:divBdr>
        </w:div>
        <w:div w:id="2053536720">
          <w:marLeft w:val="1166"/>
          <w:marRight w:val="0"/>
          <w:marTop w:val="43"/>
          <w:marBottom w:val="0"/>
          <w:divBdr>
            <w:top w:val="none" w:sz="0" w:space="0" w:color="auto"/>
            <w:left w:val="none" w:sz="0" w:space="0" w:color="auto"/>
            <w:bottom w:val="none" w:sz="0" w:space="0" w:color="auto"/>
            <w:right w:val="none" w:sz="0" w:space="0" w:color="auto"/>
          </w:divBdr>
        </w:div>
        <w:div w:id="26225563">
          <w:marLeft w:val="1166"/>
          <w:marRight w:val="0"/>
          <w:marTop w:val="43"/>
          <w:marBottom w:val="0"/>
          <w:divBdr>
            <w:top w:val="none" w:sz="0" w:space="0" w:color="auto"/>
            <w:left w:val="none" w:sz="0" w:space="0" w:color="auto"/>
            <w:bottom w:val="none" w:sz="0" w:space="0" w:color="auto"/>
            <w:right w:val="none" w:sz="0" w:space="0" w:color="auto"/>
          </w:divBdr>
        </w:div>
        <w:div w:id="1558206478">
          <w:marLeft w:val="547"/>
          <w:marRight w:val="0"/>
          <w:marTop w:val="48"/>
          <w:marBottom w:val="0"/>
          <w:divBdr>
            <w:top w:val="none" w:sz="0" w:space="0" w:color="auto"/>
            <w:left w:val="none" w:sz="0" w:space="0" w:color="auto"/>
            <w:bottom w:val="none" w:sz="0" w:space="0" w:color="auto"/>
            <w:right w:val="none" w:sz="0" w:space="0" w:color="auto"/>
          </w:divBdr>
        </w:div>
        <w:div w:id="2077631811">
          <w:marLeft w:val="547"/>
          <w:marRight w:val="0"/>
          <w:marTop w:val="48"/>
          <w:marBottom w:val="0"/>
          <w:divBdr>
            <w:top w:val="none" w:sz="0" w:space="0" w:color="auto"/>
            <w:left w:val="none" w:sz="0" w:space="0" w:color="auto"/>
            <w:bottom w:val="none" w:sz="0" w:space="0" w:color="auto"/>
            <w:right w:val="none" w:sz="0" w:space="0" w:color="auto"/>
          </w:divBdr>
        </w:div>
        <w:div w:id="2070612443">
          <w:marLeft w:val="1166"/>
          <w:marRight w:val="0"/>
          <w:marTop w:val="43"/>
          <w:marBottom w:val="0"/>
          <w:divBdr>
            <w:top w:val="none" w:sz="0" w:space="0" w:color="auto"/>
            <w:left w:val="none" w:sz="0" w:space="0" w:color="auto"/>
            <w:bottom w:val="none" w:sz="0" w:space="0" w:color="auto"/>
            <w:right w:val="none" w:sz="0" w:space="0" w:color="auto"/>
          </w:divBdr>
        </w:div>
        <w:div w:id="278226826">
          <w:marLeft w:val="1166"/>
          <w:marRight w:val="0"/>
          <w:marTop w:val="43"/>
          <w:marBottom w:val="0"/>
          <w:divBdr>
            <w:top w:val="none" w:sz="0" w:space="0" w:color="auto"/>
            <w:left w:val="none" w:sz="0" w:space="0" w:color="auto"/>
            <w:bottom w:val="none" w:sz="0" w:space="0" w:color="auto"/>
            <w:right w:val="none" w:sz="0" w:space="0" w:color="auto"/>
          </w:divBdr>
        </w:div>
        <w:div w:id="1253508592">
          <w:marLeft w:val="1166"/>
          <w:marRight w:val="0"/>
          <w:marTop w:val="43"/>
          <w:marBottom w:val="0"/>
          <w:divBdr>
            <w:top w:val="none" w:sz="0" w:space="0" w:color="auto"/>
            <w:left w:val="none" w:sz="0" w:space="0" w:color="auto"/>
            <w:bottom w:val="none" w:sz="0" w:space="0" w:color="auto"/>
            <w:right w:val="none" w:sz="0" w:space="0" w:color="auto"/>
          </w:divBdr>
        </w:div>
      </w:divsChild>
    </w:div>
    <w:div w:id="1701010059">
      <w:bodyDiv w:val="1"/>
      <w:marLeft w:val="0"/>
      <w:marRight w:val="0"/>
      <w:marTop w:val="0"/>
      <w:marBottom w:val="0"/>
      <w:divBdr>
        <w:top w:val="none" w:sz="0" w:space="0" w:color="auto"/>
        <w:left w:val="none" w:sz="0" w:space="0" w:color="auto"/>
        <w:bottom w:val="none" w:sz="0" w:space="0" w:color="auto"/>
        <w:right w:val="none" w:sz="0" w:space="0" w:color="auto"/>
      </w:divBdr>
    </w:div>
    <w:div w:id="1888949671">
      <w:bodyDiv w:val="1"/>
      <w:marLeft w:val="0"/>
      <w:marRight w:val="0"/>
      <w:marTop w:val="0"/>
      <w:marBottom w:val="0"/>
      <w:divBdr>
        <w:top w:val="none" w:sz="0" w:space="0" w:color="auto"/>
        <w:left w:val="none" w:sz="0" w:space="0" w:color="auto"/>
        <w:bottom w:val="none" w:sz="0" w:space="0" w:color="auto"/>
        <w:right w:val="none" w:sz="0" w:space="0" w:color="auto"/>
      </w:divBdr>
    </w:div>
    <w:div w:id="1959141896">
      <w:bodyDiv w:val="1"/>
      <w:marLeft w:val="0"/>
      <w:marRight w:val="0"/>
      <w:marTop w:val="0"/>
      <w:marBottom w:val="0"/>
      <w:divBdr>
        <w:top w:val="none" w:sz="0" w:space="0" w:color="auto"/>
        <w:left w:val="none" w:sz="0" w:space="0" w:color="auto"/>
        <w:bottom w:val="none" w:sz="0" w:space="0" w:color="auto"/>
        <w:right w:val="none" w:sz="0" w:space="0" w:color="auto"/>
      </w:divBdr>
      <w:divsChild>
        <w:div w:id="1460681194">
          <w:marLeft w:val="965"/>
          <w:marRight w:val="0"/>
          <w:marTop w:val="134"/>
          <w:marBottom w:val="0"/>
          <w:divBdr>
            <w:top w:val="none" w:sz="0" w:space="0" w:color="auto"/>
            <w:left w:val="none" w:sz="0" w:space="0" w:color="auto"/>
            <w:bottom w:val="none" w:sz="0" w:space="0" w:color="auto"/>
            <w:right w:val="none" w:sz="0" w:space="0" w:color="auto"/>
          </w:divBdr>
        </w:div>
        <w:div w:id="1395155801">
          <w:marLeft w:val="965"/>
          <w:marRight w:val="0"/>
          <w:marTop w:val="134"/>
          <w:marBottom w:val="0"/>
          <w:divBdr>
            <w:top w:val="none" w:sz="0" w:space="0" w:color="auto"/>
            <w:left w:val="none" w:sz="0" w:space="0" w:color="auto"/>
            <w:bottom w:val="none" w:sz="0" w:space="0" w:color="auto"/>
            <w:right w:val="none" w:sz="0" w:space="0" w:color="auto"/>
          </w:divBdr>
        </w:div>
        <w:div w:id="251817822">
          <w:marLeft w:val="965"/>
          <w:marRight w:val="0"/>
          <w:marTop w:val="134"/>
          <w:marBottom w:val="0"/>
          <w:divBdr>
            <w:top w:val="none" w:sz="0" w:space="0" w:color="auto"/>
            <w:left w:val="none" w:sz="0" w:space="0" w:color="auto"/>
            <w:bottom w:val="none" w:sz="0" w:space="0" w:color="auto"/>
            <w:right w:val="none" w:sz="0" w:space="0" w:color="auto"/>
          </w:divBdr>
        </w:div>
        <w:div w:id="349454730">
          <w:marLeft w:val="965"/>
          <w:marRight w:val="0"/>
          <w:marTop w:val="134"/>
          <w:marBottom w:val="0"/>
          <w:divBdr>
            <w:top w:val="none" w:sz="0" w:space="0" w:color="auto"/>
            <w:left w:val="none" w:sz="0" w:space="0" w:color="auto"/>
            <w:bottom w:val="none" w:sz="0" w:space="0" w:color="auto"/>
            <w:right w:val="none" w:sz="0" w:space="0" w:color="auto"/>
          </w:divBdr>
        </w:div>
        <w:div w:id="2020038783">
          <w:marLeft w:val="965"/>
          <w:marRight w:val="0"/>
          <w:marTop w:val="134"/>
          <w:marBottom w:val="0"/>
          <w:divBdr>
            <w:top w:val="none" w:sz="0" w:space="0" w:color="auto"/>
            <w:left w:val="none" w:sz="0" w:space="0" w:color="auto"/>
            <w:bottom w:val="none" w:sz="0" w:space="0" w:color="auto"/>
            <w:right w:val="none" w:sz="0" w:space="0" w:color="auto"/>
          </w:divBdr>
        </w:div>
        <w:div w:id="465776683">
          <w:marLeft w:val="965"/>
          <w:marRight w:val="0"/>
          <w:marTop w:val="134"/>
          <w:marBottom w:val="0"/>
          <w:divBdr>
            <w:top w:val="none" w:sz="0" w:space="0" w:color="auto"/>
            <w:left w:val="none" w:sz="0" w:space="0" w:color="auto"/>
            <w:bottom w:val="none" w:sz="0" w:space="0" w:color="auto"/>
            <w:right w:val="none" w:sz="0" w:space="0" w:color="auto"/>
          </w:divBdr>
        </w:div>
      </w:divsChild>
    </w:div>
    <w:div w:id="1970933469">
      <w:bodyDiv w:val="1"/>
      <w:marLeft w:val="0"/>
      <w:marRight w:val="0"/>
      <w:marTop w:val="0"/>
      <w:marBottom w:val="0"/>
      <w:divBdr>
        <w:top w:val="none" w:sz="0" w:space="0" w:color="auto"/>
        <w:left w:val="none" w:sz="0" w:space="0" w:color="auto"/>
        <w:bottom w:val="none" w:sz="0" w:space="0" w:color="auto"/>
        <w:right w:val="none" w:sz="0" w:space="0" w:color="auto"/>
      </w:divBdr>
    </w:div>
    <w:div w:id="1979912912">
      <w:bodyDiv w:val="1"/>
      <w:marLeft w:val="0"/>
      <w:marRight w:val="0"/>
      <w:marTop w:val="0"/>
      <w:marBottom w:val="0"/>
      <w:divBdr>
        <w:top w:val="none" w:sz="0" w:space="0" w:color="auto"/>
        <w:left w:val="none" w:sz="0" w:space="0" w:color="auto"/>
        <w:bottom w:val="none" w:sz="0" w:space="0" w:color="auto"/>
        <w:right w:val="none" w:sz="0" w:space="0" w:color="auto"/>
      </w:divBdr>
    </w:div>
    <w:div w:id="1996182256">
      <w:bodyDiv w:val="1"/>
      <w:marLeft w:val="0"/>
      <w:marRight w:val="0"/>
      <w:marTop w:val="0"/>
      <w:marBottom w:val="0"/>
      <w:divBdr>
        <w:top w:val="none" w:sz="0" w:space="0" w:color="auto"/>
        <w:left w:val="none" w:sz="0" w:space="0" w:color="auto"/>
        <w:bottom w:val="none" w:sz="0" w:space="0" w:color="auto"/>
        <w:right w:val="none" w:sz="0" w:space="0" w:color="auto"/>
      </w:divBdr>
    </w:div>
    <w:div w:id="2086879342">
      <w:bodyDiv w:val="1"/>
      <w:marLeft w:val="0"/>
      <w:marRight w:val="0"/>
      <w:marTop w:val="0"/>
      <w:marBottom w:val="0"/>
      <w:divBdr>
        <w:top w:val="none" w:sz="0" w:space="0" w:color="auto"/>
        <w:left w:val="none" w:sz="0" w:space="0" w:color="auto"/>
        <w:bottom w:val="none" w:sz="0" w:space="0" w:color="auto"/>
        <w:right w:val="none" w:sz="0" w:space="0" w:color="auto"/>
      </w:divBdr>
    </w:div>
    <w:div w:id="2120172505">
      <w:bodyDiv w:val="1"/>
      <w:marLeft w:val="0"/>
      <w:marRight w:val="0"/>
      <w:marTop w:val="0"/>
      <w:marBottom w:val="0"/>
      <w:divBdr>
        <w:top w:val="none" w:sz="0" w:space="0" w:color="auto"/>
        <w:left w:val="none" w:sz="0" w:space="0" w:color="auto"/>
        <w:bottom w:val="none" w:sz="0" w:space="0" w:color="auto"/>
        <w:right w:val="none" w:sz="0" w:space="0" w:color="auto"/>
      </w:divBdr>
      <w:divsChild>
        <w:div w:id="1430737719">
          <w:marLeft w:val="547"/>
          <w:marRight w:val="0"/>
          <w:marTop w:val="154"/>
          <w:marBottom w:val="0"/>
          <w:divBdr>
            <w:top w:val="none" w:sz="0" w:space="0" w:color="auto"/>
            <w:left w:val="none" w:sz="0" w:space="0" w:color="auto"/>
            <w:bottom w:val="none" w:sz="0" w:space="0" w:color="auto"/>
            <w:right w:val="none" w:sz="0" w:space="0" w:color="auto"/>
          </w:divBdr>
        </w:div>
      </w:divsChild>
    </w:div>
    <w:div w:id="2120368305">
      <w:bodyDiv w:val="1"/>
      <w:marLeft w:val="0"/>
      <w:marRight w:val="0"/>
      <w:marTop w:val="0"/>
      <w:marBottom w:val="0"/>
      <w:divBdr>
        <w:top w:val="none" w:sz="0" w:space="0" w:color="auto"/>
        <w:left w:val="none" w:sz="0" w:space="0" w:color="auto"/>
        <w:bottom w:val="none" w:sz="0" w:space="0" w:color="auto"/>
        <w:right w:val="none" w:sz="0" w:space="0" w:color="auto"/>
      </w:divBdr>
      <w:divsChild>
        <w:div w:id="540019677">
          <w:marLeft w:val="547"/>
          <w:marRight w:val="0"/>
          <w:marTop w:val="134"/>
          <w:marBottom w:val="0"/>
          <w:divBdr>
            <w:top w:val="none" w:sz="0" w:space="0" w:color="auto"/>
            <w:left w:val="none" w:sz="0" w:space="0" w:color="auto"/>
            <w:bottom w:val="none" w:sz="0" w:space="0" w:color="auto"/>
            <w:right w:val="none" w:sz="0" w:space="0" w:color="auto"/>
          </w:divBdr>
        </w:div>
        <w:div w:id="422143502">
          <w:marLeft w:val="547"/>
          <w:marRight w:val="0"/>
          <w:marTop w:val="134"/>
          <w:marBottom w:val="0"/>
          <w:divBdr>
            <w:top w:val="none" w:sz="0" w:space="0" w:color="auto"/>
            <w:left w:val="none" w:sz="0" w:space="0" w:color="auto"/>
            <w:bottom w:val="none" w:sz="0" w:space="0" w:color="auto"/>
            <w:right w:val="none" w:sz="0" w:space="0" w:color="auto"/>
          </w:divBdr>
        </w:div>
        <w:div w:id="1599748600">
          <w:marLeft w:val="547"/>
          <w:marRight w:val="0"/>
          <w:marTop w:val="134"/>
          <w:marBottom w:val="0"/>
          <w:divBdr>
            <w:top w:val="none" w:sz="0" w:space="0" w:color="auto"/>
            <w:left w:val="none" w:sz="0" w:space="0" w:color="auto"/>
            <w:bottom w:val="none" w:sz="0" w:space="0" w:color="auto"/>
            <w:right w:val="none" w:sz="0" w:space="0" w:color="auto"/>
          </w:divBdr>
        </w:div>
        <w:div w:id="2042171706">
          <w:marLeft w:val="547"/>
          <w:marRight w:val="0"/>
          <w:marTop w:val="134"/>
          <w:marBottom w:val="0"/>
          <w:divBdr>
            <w:top w:val="none" w:sz="0" w:space="0" w:color="auto"/>
            <w:left w:val="none" w:sz="0" w:space="0" w:color="auto"/>
            <w:bottom w:val="none" w:sz="0" w:space="0" w:color="auto"/>
            <w:right w:val="none" w:sz="0" w:space="0" w:color="auto"/>
          </w:divBdr>
        </w:div>
        <w:div w:id="2052880247">
          <w:marLeft w:val="547"/>
          <w:marRight w:val="0"/>
          <w:marTop w:val="134"/>
          <w:marBottom w:val="0"/>
          <w:divBdr>
            <w:top w:val="none" w:sz="0" w:space="0" w:color="auto"/>
            <w:left w:val="none" w:sz="0" w:space="0" w:color="auto"/>
            <w:bottom w:val="none" w:sz="0" w:space="0" w:color="auto"/>
            <w:right w:val="none" w:sz="0" w:space="0" w:color="auto"/>
          </w:divBdr>
        </w:div>
        <w:div w:id="1078943514">
          <w:marLeft w:val="547"/>
          <w:marRight w:val="0"/>
          <w:marTop w:val="134"/>
          <w:marBottom w:val="0"/>
          <w:divBdr>
            <w:top w:val="none" w:sz="0" w:space="0" w:color="auto"/>
            <w:left w:val="none" w:sz="0" w:space="0" w:color="auto"/>
            <w:bottom w:val="none" w:sz="0" w:space="0" w:color="auto"/>
            <w:right w:val="none" w:sz="0" w:space="0" w:color="auto"/>
          </w:divBdr>
        </w:div>
        <w:div w:id="84350187">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ivetstudent.com/2013/02/03/" TargetMode="External"/><Relationship Id="rId18" Type="http://schemas.openxmlformats.org/officeDocument/2006/relationships/image" Target="media/image3.jpe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privetstudent.com/user/%D0%94%D0%B6%D0%BE%D0%BD+%D0%93%D0%BE%D0%BB%D1%82/" TargetMode="Externa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ircon81.narod.ru/Metodica.html" TargetMode="External"/><Relationship Id="rId24" Type="http://schemas.openxmlformats.org/officeDocument/2006/relationships/image" Target="media/image9.jpeg"/><Relationship Id="rId32" Type="http://schemas.openxmlformats.org/officeDocument/2006/relationships/image" Target="media/image17.jpeg"/><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image" Target="media/image8.jpeg"/><Relationship Id="rId28" Type="http://schemas.openxmlformats.org/officeDocument/2006/relationships/image" Target="media/image13.jpeg"/><Relationship Id="rId10" Type="http://schemas.openxmlformats.org/officeDocument/2006/relationships/hyperlink" Target="https://www.google.ru/url?sa=t&amp;rct=j&amp;q=&amp;esrc=s&amp;source=web&amp;cd=2&amp;ved=0CC0QFjAB&amp;url=http%3A%2F%2Fmegabook.ru%2Farticle%2F%25D0%259C%25D0%2595%25D0%25A2%25D0%259E%25D0%2594%25D0%25AB%2520%25D0%2592%25D0%25AB%25D0%25A0%25D0%2590%25D0%25A9%25D0%2598%25D0%2592%25D0%2590%25D0%259D%25D0%2598%25D0%25AF%2520%25D0%259A%25D0%25A0%25D0%2598%25D0%25A1%25D0%25A2%25D0%2590%25D0%259B%25D0%259B%25D0%259E%25D0%2592&amp;ei=-rjKUsWBJ4zo4gT6kYDQCQ&amp;usg=AFQjCNEaV7x48WXqbwlITL4hRYobwMkktg&amp;bvm=bv.58187178,d.bGE&amp;cad=rjt" TargetMode="External"/><Relationship Id="rId19" Type="http://schemas.openxmlformats.org/officeDocument/2006/relationships/image" Target="media/image4.jpeg"/><Relationship Id="rId31" Type="http://schemas.openxmlformats.org/officeDocument/2006/relationships/image" Target="media/image16.jpeg"/><Relationship Id="rId4" Type="http://schemas.microsoft.com/office/2007/relationships/stylesWithEffects" Target="stylesWithEffects.xml"/><Relationship Id="rId9" Type="http://schemas.openxmlformats.org/officeDocument/2006/relationships/hyperlink" Target="http://ru.wikipedia.org/wiki/%D0%A1%D0%BC%D0%BE%D0%BB%D0%BB%D0%B8,_%D0%A0%D0%B8%D1%87%D0%B0%D1%80%D0%B4" TargetMode="External"/><Relationship Id="rId14" Type="http://schemas.openxmlformats.org/officeDocument/2006/relationships/chart" Target="charts/chart1.xm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theme" Target="theme/theme1.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Лист1!$B$1</c:f>
              <c:strCache>
                <c:ptCount val="1"/>
                <c:pt idx="0">
                  <c:v>СuSO4∙5H2O</c:v>
                </c:pt>
              </c:strCache>
            </c:strRef>
          </c:tx>
          <c:cat>
            <c:numRef>
              <c:f>Лист1!$A$2:$A$11</c:f>
              <c:numCache>
                <c:formatCode>General</c:formatCode>
                <c:ptCount val="10"/>
                <c:pt idx="0">
                  <c:v>10</c:v>
                </c:pt>
                <c:pt idx="1">
                  <c:v>20</c:v>
                </c:pt>
                <c:pt idx="2">
                  <c:v>30</c:v>
                </c:pt>
                <c:pt idx="3">
                  <c:v>40</c:v>
                </c:pt>
                <c:pt idx="4">
                  <c:v>50</c:v>
                </c:pt>
                <c:pt idx="5">
                  <c:v>60</c:v>
                </c:pt>
                <c:pt idx="6">
                  <c:v>70</c:v>
                </c:pt>
                <c:pt idx="7">
                  <c:v>80</c:v>
                </c:pt>
                <c:pt idx="8">
                  <c:v>90</c:v>
                </c:pt>
                <c:pt idx="9">
                  <c:v>100</c:v>
                </c:pt>
              </c:numCache>
            </c:numRef>
          </c:cat>
          <c:val>
            <c:numRef>
              <c:f>Лист1!$B$2:$B$11</c:f>
              <c:numCache>
                <c:formatCode>General</c:formatCode>
                <c:ptCount val="10"/>
                <c:pt idx="0">
                  <c:v>16</c:v>
                </c:pt>
                <c:pt idx="1">
                  <c:v>20</c:v>
                </c:pt>
                <c:pt idx="2">
                  <c:v>23</c:v>
                </c:pt>
                <c:pt idx="3">
                  <c:v>29</c:v>
                </c:pt>
                <c:pt idx="4">
                  <c:v>33</c:v>
                </c:pt>
                <c:pt idx="5">
                  <c:v>39</c:v>
                </c:pt>
                <c:pt idx="6">
                  <c:v>46</c:v>
                </c:pt>
                <c:pt idx="7">
                  <c:v>55</c:v>
                </c:pt>
                <c:pt idx="8">
                  <c:v>66</c:v>
                </c:pt>
                <c:pt idx="9">
                  <c:v>78</c:v>
                </c:pt>
              </c:numCache>
            </c:numRef>
          </c:val>
          <c:smooth val="0"/>
        </c:ser>
        <c:ser>
          <c:idx val="1"/>
          <c:order val="1"/>
          <c:tx>
            <c:strRef>
              <c:f>Лист1!$C$1</c:f>
              <c:strCache>
                <c:ptCount val="1"/>
                <c:pt idx="0">
                  <c:v>Столбец1</c:v>
                </c:pt>
              </c:strCache>
            </c:strRef>
          </c:tx>
          <c:cat>
            <c:numRef>
              <c:f>Лист1!$A$2:$A$11</c:f>
              <c:numCache>
                <c:formatCode>General</c:formatCode>
                <c:ptCount val="10"/>
                <c:pt idx="0">
                  <c:v>10</c:v>
                </c:pt>
                <c:pt idx="1">
                  <c:v>20</c:v>
                </c:pt>
                <c:pt idx="2">
                  <c:v>30</c:v>
                </c:pt>
                <c:pt idx="3">
                  <c:v>40</c:v>
                </c:pt>
                <c:pt idx="4">
                  <c:v>50</c:v>
                </c:pt>
                <c:pt idx="5">
                  <c:v>60</c:v>
                </c:pt>
                <c:pt idx="6">
                  <c:v>70</c:v>
                </c:pt>
                <c:pt idx="7">
                  <c:v>80</c:v>
                </c:pt>
                <c:pt idx="8">
                  <c:v>90</c:v>
                </c:pt>
                <c:pt idx="9">
                  <c:v>100</c:v>
                </c:pt>
              </c:numCache>
            </c:numRef>
          </c:cat>
          <c:val>
            <c:numRef>
              <c:f>Лист1!$C$2:$C$11</c:f>
            </c:numRef>
          </c:val>
          <c:smooth val="0"/>
        </c:ser>
        <c:ser>
          <c:idx val="2"/>
          <c:order val="2"/>
          <c:tx>
            <c:strRef>
              <c:f>Лист1!$D$1</c:f>
              <c:strCache>
                <c:ptCount val="1"/>
                <c:pt idx="0">
                  <c:v>Столбец2</c:v>
                </c:pt>
              </c:strCache>
            </c:strRef>
          </c:tx>
          <c:cat>
            <c:numRef>
              <c:f>Лист1!$A$2:$A$11</c:f>
              <c:numCache>
                <c:formatCode>General</c:formatCode>
                <c:ptCount val="10"/>
                <c:pt idx="0">
                  <c:v>10</c:v>
                </c:pt>
                <c:pt idx="1">
                  <c:v>20</c:v>
                </c:pt>
                <c:pt idx="2">
                  <c:v>30</c:v>
                </c:pt>
                <c:pt idx="3">
                  <c:v>40</c:v>
                </c:pt>
                <c:pt idx="4">
                  <c:v>50</c:v>
                </c:pt>
                <c:pt idx="5">
                  <c:v>60</c:v>
                </c:pt>
                <c:pt idx="6">
                  <c:v>70</c:v>
                </c:pt>
                <c:pt idx="7">
                  <c:v>80</c:v>
                </c:pt>
                <c:pt idx="8">
                  <c:v>90</c:v>
                </c:pt>
                <c:pt idx="9">
                  <c:v>100</c:v>
                </c:pt>
              </c:numCache>
            </c:numRef>
          </c:cat>
          <c:val>
            <c:numRef>
              <c:f>Лист1!$D$2:$D$11</c:f>
            </c:numRef>
          </c:val>
          <c:smooth val="0"/>
        </c:ser>
        <c:dLbls>
          <c:showLegendKey val="0"/>
          <c:showVal val="0"/>
          <c:showCatName val="0"/>
          <c:showSerName val="0"/>
          <c:showPercent val="0"/>
          <c:showBubbleSize val="0"/>
        </c:dLbls>
        <c:marker val="1"/>
        <c:smooth val="0"/>
        <c:axId val="135070720"/>
        <c:axId val="135888192"/>
      </c:lineChart>
      <c:catAx>
        <c:axId val="135070720"/>
        <c:scaling>
          <c:orientation val="minMax"/>
        </c:scaling>
        <c:delete val="0"/>
        <c:axPos val="b"/>
        <c:numFmt formatCode="General" sourceLinked="1"/>
        <c:majorTickMark val="out"/>
        <c:minorTickMark val="none"/>
        <c:tickLblPos val="nextTo"/>
        <c:crossAx val="135888192"/>
        <c:crosses val="autoZero"/>
        <c:auto val="1"/>
        <c:lblAlgn val="ctr"/>
        <c:lblOffset val="100"/>
        <c:noMultiLvlLbl val="0"/>
      </c:catAx>
      <c:valAx>
        <c:axId val="135888192"/>
        <c:scaling>
          <c:orientation val="minMax"/>
        </c:scaling>
        <c:delete val="0"/>
        <c:axPos val="l"/>
        <c:majorGridlines/>
        <c:numFmt formatCode="General" sourceLinked="1"/>
        <c:majorTickMark val="out"/>
        <c:minorTickMark val="none"/>
        <c:tickLblPos val="nextTo"/>
        <c:crossAx val="135070720"/>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Лист1!$B$1</c:f>
              <c:strCache>
                <c:ptCount val="1"/>
                <c:pt idx="0">
                  <c:v>K4[Fe(CN)6]</c:v>
                </c:pt>
              </c:strCache>
            </c:strRef>
          </c:tx>
          <c:cat>
            <c:numRef>
              <c:f>Лист1!$A$2:$A$6</c:f>
              <c:numCache>
                <c:formatCode>General</c:formatCode>
                <c:ptCount val="5"/>
                <c:pt idx="0">
                  <c:v>0</c:v>
                </c:pt>
                <c:pt idx="1">
                  <c:v>10</c:v>
                </c:pt>
                <c:pt idx="2">
                  <c:v>20</c:v>
                </c:pt>
                <c:pt idx="3">
                  <c:v>50</c:v>
                </c:pt>
                <c:pt idx="4">
                  <c:v>80</c:v>
                </c:pt>
              </c:numCache>
            </c:numRef>
          </c:cat>
          <c:val>
            <c:numRef>
              <c:f>Лист1!$B$2:$B$6</c:f>
              <c:numCache>
                <c:formatCode>General</c:formatCode>
                <c:ptCount val="5"/>
                <c:pt idx="0">
                  <c:v>14.5</c:v>
                </c:pt>
                <c:pt idx="1">
                  <c:v>21</c:v>
                </c:pt>
                <c:pt idx="2">
                  <c:v>28</c:v>
                </c:pt>
                <c:pt idx="3">
                  <c:v>48.3</c:v>
                </c:pt>
                <c:pt idx="4">
                  <c:v>67</c:v>
                </c:pt>
              </c:numCache>
            </c:numRef>
          </c:val>
          <c:smooth val="0"/>
        </c:ser>
        <c:ser>
          <c:idx val="1"/>
          <c:order val="1"/>
          <c:tx>
            <c:strRef>
              <c:f>Лист1!$C$1</c:f>
              <c:strCache>
                <c:ptCount val="1"/>
                <c:pt idx="0">
                  <c:v>Столбец5</c:v>
                </c:pt>
              </c:strCache>
            </c:strRef>
          </c:tx>
          <c:cat>
            <c:numRef>
              <c:f>Лист1!$A$2:$A$6</c:f>
              <c:numCache>
                <c:formatCode>General</c:formatCode>
                <c:ptCount val="5"/>
                <c:pt idx="0">
                  <c:v>0</c:v>
                </c:pt>
                <c:pt idx="1">
                  <c:v>10</c:v>
                </c:pt>
                <c:pt idx="2">
                  <c:v>20</c:v>
                </c:pt>
                <c:pt idx="3">
                  <c:v>50</c:v>
                </c:pt>
                <c:pt idx="4">
                  <c:v>80</c:v>
                </c:pt>
              </c:numCache>
            </c:numRef>
          </c:cat>
          <c:val>
            <c:numRef>
              <c:f>Лист1!$C$2:$C$6</c:f>
            </c:numRef>
          </c:val>
          <c:smooth val="0"/>
        </c:ser>
        <c:ser>
          <c:idx val="2"/>
          <c:order val="2"/>
          <c:tx>
            <c:strRef>
              <c:f>Лист1!$D$1</c:f>
              <c:strCache>
                <c:ptCount val="1"/>
                <c:pt idx="0">
                  <c:v>Столбец6</c:v>
                </c:pt>
              </c:strCache>
            </c:strRef>
          </c:tx>
          <c:cat>
            <c:numRef>
              <c:f>Лист1!$A$2:$A$6</c:f>
              <c:numCache>
                <c:formatCode>General</c:formatCode>
                <c:ptCount val="5"/>
                <c:pt idx="0">
                  <c:v>0</c:v>
                </c:pt>
                <c:pt idx="1">
                  <c:v>10</c:v>
                </c:pt>
                <c:pt idx="2">
                  <c:v>20</c:v>
                </c:pt>
                <c:pt idx="3">
                  <c:v>50</c:v>
                </c:pt>
                <c:pt idx="4">
                  <c:v>80</c:v>
                </c:pt>
              </c:numCache>
            </c:numRef>
          </c:cat>
          <c:val>
            <c:numRef>
              <c:f>Лист1!$D$2:$D$6</c:f>
            </c:numRef>
          </c:val>
          <c:smooth val="0"/>
        </c:ser>
        <c:ser>
          <c:idx val="3"/>
          <c:order val="3"/>
          <c:tx>
            <c:strRef>
              <c:f>Лист1!$E$1</c:f>
              <c:strCache>
                <c:ptCount val="1"/>
                <c:pt idx="0">
                  <c:v>Столбец2</c:v>
                </c:pt>
              </c:strCache>
            </c:strRef>
          </c:tx>
          <c:cat>
            <c:numRef>
              <c:f>Лист1!$A$2:$A$6</c:f>
              <c:numCache>
                <c:formatCode>General</c:formatCode>
                <c:ptCount val="5"/>
                <c:pt idx="0">
                  <c:v>0</c:v>
                </c:pt>
                <c:pt idx="1">
                  <c:v>10</c:v>
                </c:pt>
                <c:pt idx="2">
                  <c:v>20</c:v>
                </c:pt>
                <c:pt idx="3">
                  <c:v>50</c:v>
                </c:pt>
                <c:pt idx="4">
                  <c:v>80</c:v>
                </c:pt>
              </c:numCache>
            </c:numRef>
          </c:cat>
          <c:val>
            <c:numRef>
              <c:f>Лист1!$E$2:$E$6</c:f>
            </c:numRef>
          </c:val>
          <c:smooth val="0"/>
        </c:ser>
        <c:dLbls>
          <c:showLegendKey val="0"/>
          <c:showVal val="0"/>
          <c:showCatName val="0"/>
          <c:showSerName val="0"/>
          <c:showPercent val="0"/>
          <c:showBubbleSize val="0"/>
        </c:dLbls>
        <c:marker val="1"/>
        <c:smooth val="0"/>
        <c:axId val="135073280"/>
        <c:axId val="135988352"/>
      </c:lineChart>
      <c:catAx>
        <c:axId val="135073280"/>
        <c:scaling>
          <c:orientation val="minMax"/>
        </c:scaling>
        <c:delete val="0"/>
        <c:axPos val="b"/>
        <c:numFmt formatCode="General" sourceLinked="1"/>
        <c:majorTickMark val="out"/>
        <c:minorTickMark val="none"/>
        <c:tickLblPos val="nextTo"/>
        <c:crossAx val="135988352"/>
        <c:crosses val="autoZero"/>
        <c:auto val="1"/>
        <c:lblAlgn val="ctr"/>
        <c:lblOffset val="100"/>
        <c:noMultiLvlLbl val="0"/>
      </c:catAx>
      <c:valAx>
        <c:axId val="135988352"/>
        <c:scaling>
          <c:orientation val="minMax"/>
        </c:scaling>
        <c:delete val="0"/>
        <c:axPos val="l"/>
        <c:majorGridlines/>
        <c:numFmt formatCode="General" sourceLinked="1"/>
        <c:majorTickMark val="out"/>
        <c:minorTickMark val="none"/>
        <c:tickLblPos val="nextTo"/>
        <c:crossAx val="13507328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2F952-B545-41C2-B670-FE8016056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2804</TotalTime>
  <Pages>1</Pages>
  <Words>7114</Words>
  <Characters>40553</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Нина</dc:creator>
  <cp:lastModifiedBy>Нина0</cp:lastModifiedBy>
  <cp:revision>66</cp:revision>
  <cp:lastPrinted>2013-11-12T09:43:00Z</cp:lastPrinted>
  <dcterms:created xsi:type="dcterms:W3CDTF">2013-08-27T11:37:00Z</dcterms:created>
  <dcterms:modified xsi:type="dcterms:W3CDTF">2022-08-22T10:58:00Z</dcterms:modified>
</cp:coreProperties>
</file>