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0A9" w:rsidRDefault="00666C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Социальный профиль </w:t>
      </w:r>
      <w:r>
        <w:rPr>
          <w:rFonts w:ascii="Times New Roman" w:hAnsi="Times New Roman" w:cs="Times New Roman"/>
          <w:sz w:val="28"/>
          <w:lang w:val="en-US"/>
        </w:rPr>
        <w:t>Genially</w:t>
      </w:r>
      <w:r>
        <w:rPr>
          <w:rFonts w:ascii="Times New Roman" w:hAnsi="Times New Roman" w:cs="Times New Roman"/>
          <w:sz w:val="28"/>
        </w:rPr>
        <w:t xml:space="preserve"> учителя физики </w:t>
      </w:r>
      <w:proofErr w:type="spellStart"/>
      <w:r>
        <w:rPr>
          <w:rFonts w:ascii="Times New Roman" w:hAnsi="Times New Roman" w:cs="Times New Roman"/>
          <w:sz w:val="28"/>
        </w:rPr>
        <w:t>Бочаровой</w:t>
      </w:r>
      <w:proofErr w:type="spellEnd"/>
      <w:r>
        <w:rPr>
          <w:rFonts w:ascii="Times New Roman" w:hAnsi="Times New Roman" w:cs="Times New Roman"/>
          <w:sz w:val="28"/>
        </w:rPr>
        <w:t xml:space="preserve"> Ирины Леонидовны, МАОУ гимназия «Мариинская», г. Таганрог, Ростовская обл.</w:t>
      </w:r>
    </w:p>
    <w:p w:rsidR="00666C11" w:rsidRPr="00666C11" w:rsidRDefault="00666C1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социальный профиль </w:t>
      </w:r>
      <w:hyperlink r:id="rId5" w:history="1">
        <w:r w:rsidRPr="00984BF2">
          <w:rPr>
            <w:rStyle w:val="a3"/>
            <w:rFonts w:ascii="Times New Roman" w:hAnsi="Times New Roman" w:cs="Times New Roman"/>
            <w:sz w:val="28"/>
          </w:rPr>
          <w:t>https://view.genial.ly/profile/bocharova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sectPr w:rsidR="00666C11" w:rsidRPr="00666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C11"/>
    <w:rsid w:val="002430A9"/>
    <w:rsid w:val="0066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C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C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ew.genial.ly/profile/bochar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2022-08-18T07:53:00Z</dcterms:created>
  <dcterms:modified xsi:type="dcterms:W3CDTF">2022-08-18T07:54:00Z</dcterms:modified>
</cp:coreProperties>
</file>