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07A" w:rsidRPr="00AB1F69" w:rsidRDefault="00F9507A" w:rsidP="00F9507A">
      <w:pPr>
        <w:pStyle w:val="a3"/>
        <w:spacing w:before="0" w:beforeAutospacing="0" w:after="240" w:afterAutospacing="0"/>
        <w:rPr>
          <w:color w:val="010101"/>
        </w:rPr>
      </w:pPr>
      <w:r w:rsidRPr="00AB1F69">
        <w:rPr>
          <w:color w:val="010101"/>
        </w:rPr>
        <w:t xml:space="preserve">МБОУ СОШ </w:t>
      </w:r>
      <w:proofErr w:type="spellStart"/>
      <w:r w:rsidRPr="00AB1F69">
        <w:rPr>
          <w:color w:val="010101"/>
        </w:rPr>
        <w:t>Лермонтовского</w:t>
      </w:r>
      <w:proofErr w:type="spellEnd"/>
      <w:r w:rsidRPr="00AB1F69">
        <w:rPr>
          <w:color w:val="010101"/>
        </w:rPr>
        <w:t xml:space="preserve"> сельского поселения</w:t>
      </w:r>
    </w:p>
    <w:p w:rsidR="00F9507A" w:rsidRPr="00AB1F69" w:rsidRDefault="00F9507A" w:rsidP="00F9507A">
      <w:pPr>
        <w:pStyle w:val="a3"/>
        <w:spacing w:before="0" w:beforeAutospacing="0" w:after="240" w:afterAutospacing="0"/>
        <w:rPr>
          <w:color w:val="010101"/>
        </w:rPr>
      </w:pPr>
      <w:r w:rsidRPr="00AB1F69">
        <w:rPr>
          <w:i/>
          <w:iCs/>
          <w:color w:val="010101"/>
        </w:rPr>
        <w:t>Интерактивная игра-викторина</w:t>
      </w:r>
    </w:p>
    <w:p w:rsidR="00F9507A" w:rsidRPr="00AB1F69" w:rsidRDefault="00F9507A" w:rsidP="00F9507A">
      <w:pPr>
        <w:pStyle w:val="a3"/>
        <w:spacing w:before="0" w:beforeAutospacing="0" w:after="240" w:afterAutospacing="0"/>
        <w:rPr>
          <w:color w:val="010101"/>
        </w:rPr>
      </w:pPr>
      <w:r w:rsidRPr="00AB1F69">
        <w:rPr>
          <w:i/>
          <w:iCs/>
          <w:color w:val="010101"/>
        </w:rPr>
        <w:t>для учащихся 5-7</w:t>
      </w:r>
      <w:r w:rsidRPr="00AB1F69">
        <w:rPr>
          <w:i/>
          <w:iCs/>
          <w:color w:val="010101"/>
        </w:rPr>
        <w:t xml:space="preserve"> классов</w:t>
      </w:r>
    </w:p>
    <w:p w:rsidR="00F9507A" w:rsidRPr="00AB1F69" w:rsidRDefault="00F9507A" w:rsidP="00F9507A">
      <w:pPr>
        <w:pStyle w:val="a3"/>
        <w:spacing w:before="0" w:beforeAutospacing="0" w:after="240" w:afterAutospacing="0"/>
        <w:rPr>
          <w:color w:val="010101"/>
        </w:rPr>
      </w:pPr>
      <w:r w:rsidRPr="00AB1F69">
        <w:rPr>
          <w:i/>
          <w:iCs/>
          <w:color w:val="010101"/>
        </w:rPr>
        <w:t>«</w:t>
      </w:r>
      <w:r w:rsidR="00AB1F69">
        <w:rPr>
          <w:i/>
          <w:iCs/>
          <w:color w:val="010101"/>
        </w:rPr>
        <w:t xml:space="preserve">К 85-летию со дня рождения </w:t>
      </w:r>
      <w:proofErr w:type="spellStart"/>
      <w:r w:rsidR="00AB1F69">
        <w:rPr>
          <w:i/>
          <w:iCs/>
          <w:color w:val="010101"/>
        </w:rPr>
        <w:t>Астрид</w:t>
      </w:r>
      <w:proofErr w:type="spellEnd"/>
      <w:r w:rsidR="00AB1F69">
        <w:rPr>
          <w:i/>
          <w:iCs/>
          <w:color w:val="010101"/>
        </w:rPr>
        <w:t xml:space="preserve"> Линдгрен</w:t>
      </w:r>
      <w:bookmarkStart w:id="0" w:name="_GoBack"/>
      <w:bookmarkEnd w:id="0"/>
      <w:r w:rsidRPr="00AB1F69">
        <w:rPr>
          <w:i/>
          <w:iCs/>
          <w:color w:val="010101"/>
        </w:rPr>
        <w:t>»</w:t>
      </w:r>
    </w:p>
    <w:p w:rsidR="00F9507A" w:rsidRPr="00AB1F69" w:rsidRDefault="00F9507A" w:rsidP="00F9507A">
      <w:pPr>
        <w:pStyle w:val="a3"/>
        <w:spacing w:before="0" w:beforeAutospacing="0" w:after="240" w:afterAutospacing="0"/>
        <w:rPr>
          <w:color w:val="010101"/>
        </w:rPr>
      </w:pPr>
      <w:r w:rsidRPr="00AB1F69">
        <w:rPr>
          <w:i/>
          <w:iCs/>
          <w:color w:val="010101"/>
        </w:rPr>
        <w:t xml:space="preserve">Разработала Тарасова Валентина Владимировна, </w:t>
      </w:r>
      <w:proofErr w:type="gramStart"/>
      <w:r w:rsidRPr="00AB1F69">
        <w:rPr>
          <w:i/>
          <w:iCs/>
          <w:color w:val="010101"/>
        </w:rPr>
        <w:t xml:space="preserve">учитель </w:t>
      </w:r>
      <w:r w:rsidRPr="00AB1F69">
        <w:rPr>
          <w:i/>
          <w:iCs/>
          <w:color w:val="010101"/>
        </w:rPr>
        <w:t xml:space="preserve"> русского</w:t>
      </w:r>
      <w:proofErr w:type="gramEnd"/>
      <w:r w:rsidRPr="00AB1F69">
        <w:rPr>
          <w:i/>
          <w:iCs/>
          <w:color w:val="010101"/>
        </w:rPr>
        <w:t xml:space="preserve"> языка и литературы</w:t>
      </w:r>
    </w:p>
    <w:p w:rsidR="00F9507A" w:rsidRPr="00AB1F69" w:rsidRDefault="00F9507A" w:rsidP="00F9507A">
      <w:pPr>
        <w:pStyle w:val="a3"/>
        <w:spacing w:before="0" w:beforeAutospacing="0" w:after="240" w:afterAutospacing="0"/>
        <w:rPr>
          <w:color w:val="010101"/>
        </w:rPr>
      </w:pPr>
      <w:r w:rsidRPr="00AB1F69">
        <w:rPr>
          <w:i/>
          <w:iCs/>
          <w:color w:val="010101"/>
        </w:rPr>
        <w:t>Аннотация</w:t>
      </w:r>
    </w:p>
    <w:p w:rsidR="00F9507A" w:rsidRPr="00AB1F69" w:rsidRDefault="00B002CB" w:rsidP="00F9507A">
      <w:pPr>
        <w:pStyle w:val="a3"/>
        <w:spacing w:before="0" w:beforeAutospacing="0" w:after="240" w:afterAutospacing="0"/>
        <w:rPr>
          <w:color w:val="010101"/>
        </w:rPr>
      </w:pPr>
      <w:r w:rsidRPr="00AB1F69">
        <w:rPr>
          <w:iCs/>
          <w:color w:val="010101"/>
        </w:rPr>
        <w:t xml:space="preserve">Данная интерактивная игра </w:t>
      </w:r>
      <w:r w:rsidR="00F9507A" w:rsidRPr="00AB1F69">
        <w:rPr>
          <w:iCs/>
          <w:color w:val="010101"/>
        </w:rPr>
        <w:t xml:space="preserve">по литературе </w:t>
      </w:r>
      <w:r w:rsidR="00F9507A" w:rsidRPr="00AB1F69">
        <w:rPr>
          <w:iCs/>
          <w:color w:val="010101"/>
        </w:rPr>
        <w:t>я</w:t>
      </w:r>
      <w:r w:rsidR="00F9507A" w:rsidRPr="00AB1F69">
        <w:rPr>
          <w:iCs/>
          <w:color w:val="010101"/>
        </w:rPr>
        <w:t xml:space="preserve">вляется </w:t>
      </w:r>
      <w:proofErr w:type="gramStart"/>
      <w:r w:rsidR="00F9507A" w:rsidRPr="00AB1F69">
        <w:rPr>
          <w:iCs/>
          <w:color w:val="010101"/>
        </w:rPr>
        <w:t>обобщением</w:t>
      </w:r>
      <w:r w:rsidR="00AB1F69" w:rsidRPr="00AB1F69">
        <w:rPr>
          <w:iCs/>
          <w:color w:val="010101"/>
        </w:rPr>
        <w:t xml:space="preserve"> </w:t>
      </w:r>
      <w:r w:rsidR="00F9507A" w:rsidRPr="00AB1F69">
        <w:rPr>
          <w:iCs/>
          <w:color w:val="010101"/>
        </w:rPr>
        <w:t xml:space="preserve"> изученного</w:t>
      </w:r>
      <w:proofErr w:type="gramEnd"/>
      <w:r w:rsidR="00F9507A" w:rsidRPr="00AB1F69">
        <w:rPr>
          <w:iCs/>
          <w:color w:val="010101"/>
        </w:rPr>
        <w:t xml:space="preserve">  по творчеству шведской писательницы </w:t>
      </w:r>
      <w:proofErr w:type="spellStart"/>
      <w:r w:rsidR="00F9507A" w:rsidRPr="00AB1F69">
        <w:rPr>
          <w:iCs/>
          <w:color w:val="010101"/>
        </w:rPr>
        <w:t>Астрид</w:t>
      </w:r>
      <w:proofErr w:type="spellEnd"/>
      <w:r w:rsidR="00F9507A" w:rsidRPr="00AB1F69">
        <w:rPr>
          <w:iCs/>
          <w:color w:val="010101"/>
        </w:rPr>
        <w:t xml:space="preserve"> Линдгрен</w:t>
      </w:r>
      <w:r w:rsidRPr="00AB1F69">
        <w:rPr>
          <w:iCs/>
          <w:color w:val="010101"/>
        </w:rPr>
        <w:t xml:space="preserve"> и приурочена к 85 – </w:t>
      </w:r>
      <w:proofErr w:type="spellStart"/>
      <w:r w:rsidRPr="00AB1F69">
        <w:rPr>
          <w:iCs/>
          <w:color w:val="010101"/>
        </w:rPr>
        <w:t>летию</w:t>
      </w:r>
      <w:proofErr w:type="spellEnd"/>
      <w:r w:rsidRPr="00AB1F69">
        <w:rPr>
          <w:iCs/>
          <w:color w:val="010101"/>
        </w:rPr>
        <w:t xml:space="preserve"> со дня её рождения. </w:t>
      </w:r>
      <w:r w:rsidR="00F9507A" w:rsidRPr="00AB1F69">
        <w:rPr>
          <w:iCs/>
          <w:color w:val="010101"/>
        </w:rPr>
        <w:t xml:space="preserve"> </w:t>
      </w:r>
      <w:r w:rsidRPr="00AB1F69">
        <w:rPr>
          <w:iCs/>
          <w:color w:val="010101"/>
        </w:rPr>
        <w:t xml:space="preserve">Игра </w:t>
      </w:r>
      <w:r w:rsidR="00F9507A" w:rsidRPr="00AB1F69">
        <w:rPr>
          <w:iCs/>
          <w:color w:val="010101"/>
        </w:rPr>
        <w:t xml:space="preserve">предполагает использование </w:t>
      </w:r>
      <w:r w:rsidRPr="00AB1F69">
        <w:rPr>
          <w:iCs/>
          <w:color w:val="010101"/>
        </w:rPr>
        <w:t>совместного</w:t>
      </w:r>
      <w:r w:rsidR="00F9507A" w:rsidRPr="00AB1F69">
        <w:rPr>
          <w:iCs/>
          <w:color w:val="010101"/>
        </w:rPr>
        <w:t xml:space="preserve"> поиск</w:t>
      </w:r>
      <w:r w:rsidRPr="00AB1F69">
        <w:rPr>
          <w:iCs/>
          <w:color w:val="010101"/>
        </w:rPr>
        <w:t>а</w:t>
      </w:r>
      <w:r w:rsidR="00F9507A" w:rsidRPr="00AB1F69">
        <w:rPr>
          <w:iCs/>
          <w:color w:val="010101"/>
        </w:rPr>
        <w:t xml:space="preserve"> истины чер</w:t>
      </w:r>
      <w:r w:rsidRPr="00AB1F69">
        <w:rPr>
          <w:iCs/>
          <w:color w:val="010101"/>
        </w:rPr>
        <w:t xml:space="preserve">ез организацию групповой работы </w:t>
      </w:r>
      <w:r w:rsidRPr="00AB1F69">
        <w:rPr>
          <w:color w:val="333333"/>
          <w:shd w:val="clear" w:color="auto" w:fill="FFFFFF"/>
        </w:rPr>
        <w:t>и может выступать одной из</w:t>
      </w:r>
      <w:r w:rsidRPr="00AB1F69">
        <w:rPr>
          <w:color w:val="333333"/>
          <w:shd w:val="clear" w:color="auto" w:fill="FFFFFF"/>
        </w:rPr>
        <w:t xml:space="preserve"> форм развивающего контроля на уроках литературы в соответствии с требованиями ФГОС.</w:t>
      </w:r>
      <w:r w:rsidRPr="00AB1F69">
        <w:rPr>
          <w:color w:val="333333"/>
          <w:shd w:val="clear" w:color="auto" w:fill="FFFFFF"/>
        </w:rPr>
        <w:t xml:space="preserve"> </w:t>
      </w:r>
      <w:r w:rsidRPr="00AB1F69">
        <w:rPr>
          <w:color w:val="333333"/>
          <w:shd w:val="clear" w:color="auto" w:fill="FFFFFF"/>
        </w:rPr>
        <w:br/>
        <w:t xml:space="preserve">Задания в рамках </w:t>
      </w:r>
      <w:r w:rsidRPr="00AB1F69">
        <w:rPr>
          <w:color w:val="333333"/>
          <w:shd w:val="clear" w:color="auto" w:fill="FFFFFF"/>
        </w:rPr>
        <w:t xml:space="preserve">игры </w:t>
      </w:r>
      <w:r w:rsidRPr="00AB1F69">
        <w:rPr>
          <w:color w:val="333333"/>
          <w:shd w:val="clear" w:color="auto" w:fill="FFFFFF"/>
        </w:rPr>
        <w:t xml:space="preserve">охватывают практически все аспекты </w:t>
      </w:r>
      <w:r w:rsidRPr="00AB1F69">
        <w:rPr>
          <w:color w:val="333333"/>
          <w:shd w:val="clear" w:color="auto" w:fill="FFFFFF"/>
        </w:rPr>
        <w:t xml:space="preserve">жизни писательницы: </w:t>
      </w:r>
      <w:r w:rsidR="00AB1F69" w:rsidRPr="00AB1F69">
        <w:rPr>
          <w:color w:val="333333"/>
          <w:shd w:val="clear" w:color="auto" w:fill="FFFFFF"/>
        </w:rPr>
        <w:t>её биографию, произведения, систему образов</w:t>
      </w:r>
      <w:r w:rsidRPr="00AB1F69">
        <w:rPr>
          <w:color w:val="333333"/>
          <w:shd w:val="clear" w:color="auto" w:fill="FFFFFF"/>
        </w:rPr>
        <w:t xml:space="preserve"> </w:t>
      </w:r>
      <w:r w:rsidR="00AB1F69" w:rsidRPr="00AB1F69">
        <w:rPr>
          <w:color w:val="333333"/>
          <w:shd w:val="clear" w:color="auto" w:fill="FFFFFF"/>
        </w:rPr>
        <w:t xml:space="preserve">и </w:t>
      </w:r>
      <w:r w:rsidRPr="00AB1F69">
        <w:rPr>
          <w:color w:val="333333"/>
          <w:shd w:val="clear" w:color="auto" w:fill="FFFFFF"/>
        </w:rPr>
        <w:t>д</w:t>
      </w:r>
      <w:r w:rsidR="00AB1F69" w:rsidRPr="00AB1F69">
        <w:rPr>
          <w:color w:val="333333"/>
          <w:shd w:val="clear" w:color="auto" w:fill="FFFFFF"/>
        </w:rPr>
        <w:t>р. Игра, предлагаемая вниманию словесников, может быть использована</w:t>
      </w:r>
      <w:r w:rsidRPr="00AB1F69">
        <w:rPr>
          <w:color w:val="333333"/>
          <w:shd w:val="clear" w:color="auto" w:fill="FFFFFF"/>
        </w:rPr>
        <w:t xml:space="preserve"> также во внеурочной деятельности по предмету. Адресовано учителям, классным руководителям, организаторам внеклассной работы, библиотекарям, вожатым образовательных организаций; рекомендовано учащимся, родителям.</w:t>
      </w:r>
      <w:r w:rsidRPr="00AB1F69">
        <w:rPr>
          <w:color w:val="333333"/>
          <w:shd w:val="clear" w:color="auto" w:fill="FFFFFF"/>
        </w:rPr>
        <w:br/>
      </w:r>
    </w:p>
    <w:p w:rsidR="00F9507A" w:rsidRPr="00AB1F69" w:rsidRDefault="00F9507A" w:rsidP="00F9507A">
      <w:pPr>
        <w:pStyle w:val="a3"/>
        <w:spacing w:before="0" w:beforeAutospacing="0" w:after="240" w:afterAutospacing="0"/>
        <w:rPr>
          <w:color w:val="010101"/>
        </w:rPr>
      </w:pPr>
      <w:r w:rsidRPr="00AB1F69">
        <w:rPr>
          <w:color w:val="010101"/>
        </w:rPr>
        <w:t>Форма проведения: </w:t>
      </w:r>
      <w:r w:rsidRPr="00AB1F69">
        <w:rPr>
          <w:i/>
          <w:iCs/>
          <w:color w:val="010101"/>
        </w:rPr>
        <w:t>Интерактивная игра-викторина</w:t>
      </w:r>
    </w:p>
    <w:p w:rsidR="00F9507A" w:rsidRPr="00AB1F69" w:rsidRDefault="00F9507A" w:rsidP="00F9507A">
      <w:pPr>
        <w:pStyle w:val="a3"/>
        <w:spacing w:before="0" w:beforeAutospacing="0" w:after="240" w:afterAutospacing="0"/>
        <w:rPr>
          <w:color w:val="010101"/>
        </w:rPr>
      </w:pPr>
      <w:r w:rsidRPr="00AB1F69">
        <w:rPr>
          <w:i/>
          <w:iCs/>
          <w:color w:val="010101"/>
        </w:rPr>
        <w:t>Цель:</w:t>
      </w:r>
      <w:r w:rsidRPr="00AB1F69">
        <w:rPr>
          <w:color w:val="010101"/>
        </w:rPr>
        <w:t xml:space="preserve"> обобщение, повторение сведение по творчеству </w:t>
      </w:r>
      <w:proofErr w:type="spellStart"/>
      <w:r w:rsidRPr="00AB1F69">
        <w:rPr>
          <w:color w:val="010101"/>
        </w:rPr>
        <w:t>Астрид</w:t>
      </w:r>
      <w:proofErr w:type="spellEnd"/>
      <w:r w:rsidRPr="00AB1F69">
        <w:rPr>
          <w:color w:val="010101"/>
        </w:rPr>
        <w:t xml:space="preserve"> Линдгрен.</w:t>
      </w:r>
    </w:p>
    <w:p w:rsidR="007A2D50" w:rsidRPr="00AB1F69" w:rsidRDefault="007A2D50" w:rsidP="00F9507A">
      <w:pPr>
        <w:rPr>
          <w:rFonts w:ascii="Times New Roman" w:hAnsi="Times New Roman" w:cs="Times New Roman"/>
        </w:rPr>
      </w:pPr>
    </w:p>
    <w:sectPr w:rsidR="007A2D50" w:rsidRPr="00AB1F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B8D"/>
    <w:rsid w:val="007A2D50"/>
    <w:rsid w:val="00AB1F69"/>
    <w:rsid w:val="00B002CB"/>
    <w:rsid w:val="00BE6B8D"/>
    <w:rsid w:val="00F9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EF16E"/>
  <w15:chartTrackingRefBased/>
  <w15:docId w15:val="{F47347D2-5291-4CCA-A176-5D6CE7139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5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002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28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Валя</dc:creator>
  <cp:keywords/>
  <dc:description/>
  <cp:lastModifiedBy>Валя</cp:lastModifiedBy>
  <cp:revision>3</cp:revision>
  <dcterms:created xsi:type="dcterms:W3CDTF">2022-02-09T01:00:00Z</dcterms:created>
  <dcterms:modified xsi:type="dcterms:W3CDTF">2022-02-09T01:12:00Z</dcterms:modified>
</cp:coreProperties>
</file>