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672" w:rsidRPr="00006BF2" w:rsidRDefault="003D216B" w:rsidP="00006BF2">
      <w:pPr>
        <w:jc w:val="center"/>
        <w:rPr>
          <w:rFonts w:ascii="Times New Roman" w:hAnsi="Times New Roman" w:cs="Times New Roman"/>
          <w:b/>
          <w:sz w:val="32"/>
        </w:rPr>
      </w:pPr>
      <w:r w:rsidRPr="00006BF2">
        <w:rPr>
          <w:rFonts w:ascii="Times New Roman" w:hAnsi="Times New Roman" w:cs="Times New Roman"/>
          <w:b/>
          <w:sz w:val="32"/>
        </w:rPr>
        <w:t>Аннотация</w:t>
      </w:r>
    </w:p>
    <w:p w:rsidR="00006BF2" w:rsidRDefault="00006BF2" w:rsidP="00832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Согласно новым требованиям и целям обучения, которые обозначены в ФГОС ДО, педагогам детского сада необходимо искать и внедрять в практику своей работы новые интерактивные и более  эффективные методические средства и приемы, которые способствуют повышению познавательной активности дошкольников.</w:t>
      </w:r>
      <w:proofErr w:type="gramEnd"/>
      <w:r>
        <w:rPr>
          <w:rFonts w:ascii="Times New Roman" w:hAnsi="Times New Roman" w:cs="Times New Roman"/>
          <w:sz w:val="28"/>
        </w:rPr>
        <w:t xml:space="preserve"> К ним смело можно отнести лэпбук. </w:t>
      </w:r>
    </w:p>
    <w:p w:rsidR="00006BF2" w:rsidRDefault="00006BF2" w:rsidP="00832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сегодняшний день лэпбук не совершенно новое, но, тем не менее, интересное и незаменимое методическое пособие. На практике лэпбук показывае</w:t>
      </w:r>
      <w:r w:rsidR="00DE41D2">
        <w:rPr>
          <w:rFonts w:ascii="Times New Roman" w:hAnsi="Times New Roman" w:cs="Times New Roman"/>
          <w:sz w:val="28"/>
        </w:rPr>
        <w:t xml:space="preserve">т хорошие результаты в приобретении новых знаний, так и в закреплении  уже имеющихся. </w:t>
      </w:r>
    </w:p>
    <w:p w:rsidR="00BE25DD" w:rsidRDefault="00DE41D2" w:rsidP="00832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Проблема развития речи является одной из актуальнейших в</w:t>
      </w:r>
      <w:r w:rsidR="004B0559">
        <w:rPr>
          <w:rFonts w:ascii="Times New Roman" w:hAnsi="Times New Roman" w:cs="Times New Roman"/>
          <w:sz w:val="28"/>
        </w:rPr>
        <w:t xml:space="preserve"> настоящее время, так как данные статистики говоря</w:t>
      </w:r>
      <w:r>
        <w:rPr>
          <w:rFonts w:ascii="Times New Roman" w:hAnsi="Times New Roman" w:cs="Times New Roman"/>
          <w:sz w:val="28"/>
        </w:rPr>
        <w:t>т о постоянном увеличении количества детей, имеющих различные нарушения  речи. Работая с такими детьми, нередко сталкиваешься с проблемой мотивации у детей, снижение познавательной активности</w:t>
      </w:r>
      <w:proofErr w:type="gramStart"/>
      <w:r>
        <w:rPr>
          <w:rFonts w:ascii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</w:rPr>
        <w:t xml:space="preserve"> что заставляет использовать в работе не только традиц</w:t>
      </w:r>
      <w:r w:rsidR="004B0559">
        <w:rPr>
          <w:rFonts w:ascii="Times New Roman" w:hAnsi="Times New Roman" w:cs="Times New Roman"/>
          <w:sz w:val="28"/>
        </w:rPr>
        <w:t>ионные</w:t>
      </w:r>
      <w:r w:rsidR="00697C28">
        <w:rPr>
          <w:rFonts w:ascii="Times New Roman" w:hAnsi="Times New Roman" w:cs="Times New Roman"/>
          <w:sz w:val="28"/>
        </w:rPr>
        <w:t xml:space="preserve">, но современные методы обучения. </w:t>
      </w:r>
    </w:p>
    <w:p w:rsidR="00F05890" w:rsidRDefault="000131CD" w:rsidP="00832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15DBB">
        <w:rPr>
          <w:rFonts w:ascii="Times New Roman" w:hAnsi="Times New Roman" w:cs="Times New Roman"/>
          <w:b/>
          <w:sz w:val="28"/>
        </w:rPr>
        <w:t xml:space="preserve">Цель </w:t>
      </w:r>
      <w:r w:rsidR="00937614">
        <w:rPr>
          <w:rFonts w:ascii="Times New Roman" w:hAnsi="Times New Roman" w:cs="Times New Roman"/>
          <w:b/>
          <w:sz w:val="28"/>
        </w:rPr>
        <w:t>пособия</w:t>
      </w:r>
      <w:r w:rsidR="00F05890" w:rsidRPr="00315DBB">
        <w:rPr>
          <w:rFonts w:ascii="Times New Roman" w:hAnsi="Times New Roman" w:cs="Times New Roman"/>
          <w:b/>
          <w:sz w:val="28"/>
        </w:rPr>
        <w:t>:</w:t>
      </w:r>
      <w:r w:rsidR="00F0589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развитие всех компонентов устной речи, практическое овладение нормами речи на примерах русских народных сказок.</w:t>
      </w:r>
    </w:p>
    <w:p w:rsidR="000131CD" w:rsidRPr="00315DBB" w:rsidRDefault="00315DBB" w:rsidP="00315D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315DBB">
        <w:rPr>
          <w:rFonts w:ascii="Times New Roman" w:hAnsi="Times New Roman" w:cs="Times New Roman"/>
          <w:b/>
          <w:sz w:val="28"/>
        </w:rPr>
        <w:t>Задачи:</w:t>
      </w:r>
      <w:r>
        <w:rPr>
          <w:rFonts w:ascii="Times New Roman" w:hAnsi="Times New Roman" w:cs="Times New Roman"/>
          <w:b/>
          <w:sz w:val="28"/>
        </w:rPr>
        <w:t xml:space="preserve"> - </w:t>
      </w:r>
      <w:r w:rsidR="000131CD">
        <w:rPr>
          <w:rFonts w:ascii="Times New Roman" w:hAnsi="Times New Roman" w:cs="Times New Roman"/>
          <w:sz w:val="28"/>
        </w:rPr>
        <w:t>Закрепить и упорядочить накопленные детьми знания о русских народных сказок.</w:t>
      </w:r>
    </w:p>
    <w:p w:rsidR="00F05890" w:rsidRDefault="00F05890" w:rsidP="00832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131CD">
        <w:rPr>
          <w:rFonts w:ascii="Times New Roman" w:hAnsi="Times New Roman" w:cs="Times New Roman"/>
          <w:sz w:val="28"/>
        </w:rPr>
        <w:t>Развивать мышление, воображение, внимание, усидчивость и мелкую моторику.</w:t>
      </w:r>
    </w:p>
    <w:p w:rsidR="00F05890" w:rsidRDefault="00F05890" w:rsidP="00832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0131C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Развитие связанной речи детей;</w:t>
      </w:r>
    </w:p>
    <w:p w:rsidR="00F05890" w:rsidRDefault="00F05890" w:rsidP="00832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0131CD">
        <w:rPr>
          <w:rFonts w:ascii="Times New Roman" w:hAnsi="Times New Roman" w:cs="Times New Roman"/>
          <w:sz w:val="28"/>
        </w:rPr>
        <w:t xml:space="preserve"> Развитие интереса к художественной литературе, пополнение словарного запаса детей.</w:t>
      </w:r>
    </w:p>
    <w:p w:rsidR="000131CD" w:rsidRDefault="000131CD" w:rsidP="00832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Развить желание выполнять совместные игровые задания.</w:t>
      </w:r>
    </w:p>
    <w:p w:rsidR="00C70A20" w:rsidRDefault="00BE25DD" w:rsidP="00315DBB">
      <w:pPr>
        <w:spacing w:after="0" w:line="360" w:lineRule="auto"/>
        <w:ind w:firstLine="709"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sz w:val="28"/>
        </w:rPr>
        <w:t>Л</w:t>
      </w:r>
      <w:r w:rsidR="00DE41D2">
        <w:rPr>
          <w:rFonts w:ascii="Times New Roman" w:hAnsi="Times New Roman" w:cs="Times New Roman"/>
          <w:sz w:val="28"/>
        </w:rPr>
        <w:t>эпбук по развитию речи «Сказочный ларец»</w:t>
      </w:r>
      <w:r>
        <w:rPr>
          <w:rFonts w:ascii="Times New Roman" w:hAnsi="Times New Roman" w:cs="Times New Roman"/>
          <w:sz w:val="28"/>
        </w:rPr>
        <w:t xml:space="preserve"> представляет собой к</w:t>
      </w:r>
      <w:r w:rsidR="002579A1">
        <w:rPr>
          <w:rFonts w:ascii="Times New Roman" w:hAnsi="Times New Roman" w:cs="Times New Roman"/>
          <w:sz w:val="28"/>
        </w:rPr>
        <w:t xml:space="preserve">оробку. </w:t>
      </w:r>
      <w:r w:rsidR="00DE41D2">
        <w:rPr>
          <w:rFonts w:ascii="Times New Roman" w:hAnsi="Times New Roman" w:cs="Times New Roman"/>
          <w:sz w:val="28"/>
        </w:rPr>
        <w:t>Для большего привлечения внимания детей, д</w:t>
      </w:r>
      <w:r w:rsidR="002579A1">
        <w:rPr>
          <w:rFonts w:ascii="Times New Roman" w:hAnsi="Times New Roman" w:cs="Times New Roman"/>
          <w:sz w:val="28"/>
        </w:rPr>
        <w:t xml:space="preserve">анный лэпбук </w:t>
      </w:r>
      <w:r w:rsidR="00F05890">
        <w:rPr>
          <w:rFonts w:ascii="Times New Roman" w:hAnsi="Times New Roman" w:cs="Times New Roman"/>
          <w:sz w:val="28"/>
        </w:rPr>
        <w:t xml:space="preserve">оформлен </w:t>
      </w:r>
      <w:r w:rsidR="00DE41D2">
        <w:rPr>
          <w:rFonts w:ascii="Times New Roman" w:hAnsi="Times New Roman" w:cs="Times New Roman"/>
          <w:sz w:val="28"/>
        </w:rPr>
        <w:t xml:space="preserve"> в виде ларя, расписанного иллюстрациями сказки «колобок».</w:t>
      </w:r>
      <w:r w:rsidR="00060DB0">
        <w:rPr>
          <w:rFonts w:ascii="Times New Roman" w:hAnsi="Times New Roman" w:cs="Times New Roman"/>
          <w:sz w:val="28"/>
        </w:rPr>
        <w:t xml:space="preserve"> Ведь </w:t>
      </w:r>
      <w:r w:rsidR="00060DB0">
        <w:rPr>
          <w:rFonts w:ascii="Times New Roman" w:hAnsi="Times New Roman" w:cs="Times New Roman"/>
          <w:sz w:val="28"/>
        </w:rPr>
        <w:lastRenderedPageBreak/>
        <w:t xml:space="preserve">именно сказки являются прекрасным материалом для обучения </w:t>
      </w:r>
      <w:proofErr w:type="spellStart"/>
      <w:r w:rsidR="00060DB0">
        <w:rPr>
          <w:rFonts w:ascii="Times New Roman" w:hAnsi="Times New Roman" w:cs="Times New Roman"/>
          <w:sz w:val="28"/>
        </w:rPr>
        <w:t>равитию</w:t>
      </w:r>
      <w:proofErr w:type="spellEnd"/>
      <w:r w:rsidR="00060DB0">
        <w:rPr>
          <w:rFonts w:ascii="Times New Roman" w:hAnsi="Times New Roman" w:cs="Times New Roman"/>
          <w:sz w:val="28"/>
        </w:rPr>
        <w:t xml:space="preserve"> речи детей.</w:t>
      </w:r>
      <w:r w:rsidR="00DE41D2">
        <w:rPr>
          <w:rFonts w:ascii="Times New Roman" w:hAnsi="Times New Roman" w:cs="Times New Roman"/>
          <w:sz w:val="28"/>
        </w:rPr>
        <w:t xml:space="preserve"> </w:t>
      </w:r>
    </w:p>
    <w:p w:rsidR="00DE41D2" w:rsidRDefault="00C70A20" w:rsidP="00315D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3CD134B8" wp14:editId="40E0387B">
            <wp:extent cx="2782276" cy="2086707"/>
            <wp:effectExtent l="0" t="0" r="0" b="8890"/>
            <wp:docPr id="11" name="Рисунок 11" descr="C:\Users\prose\AppData\Local\Microsoft\Windows\INetCache\Content.Word\IMG_20220330_132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rose\AppData\Local\Microsoft\Windows\INetCache\Content.Word\IMG_20220330_1320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225" cy="2092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lang w:eastAsia="ru-RU"/>
        </w:rPr>
        <w:drawing>
          <wp:inline distT="0" distB="0" distL="0" distR="0" wp14:anchorId="3AB3E8EE" wp14:editId="22FBCABB">
            <wp:extent cx="2203939" cy="1928353"/>
            <wp:effectExtent l="0" t="0" r="6350" b="0"/>
            <wp:docPr id="16" name="Рисунок 16" descr="C:\Users\prose\AppData\Local\Microsoft\Windows\INetCache\Content.Word\IMG_20220330_134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prose\AppData\Local\Microsoft\Windows\INetCache\Content.Word\IMG_20220330_1340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905" cy="1937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9A1" w:rsidRDefault="002579A1" w:rsidP="00315D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060DB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60DB0">
        <w:rPr>
          <w:rFonts w:ascii="Times New Roman" w:hAnsi="Times New Roman" w:cs="Times New Roman"/>
          <w:sz w:val="28"/>
        </w:rPr>
        <w:t>лэпбуке</w:t>
      </w:r>
      <w:proofErr w:type="spellEnd"/>
      <w:r w:rsidR="00060DB0">
        <w:rPr>
          <w:rFonts w:ascii="Times New Roman" w:hAnsi="Times New Roman" w:cs="Times New Roman"/>
          <w:sz w:val="28"/>
        </w:rPr>
        <w:t xml:space="preserve"> «Сказочный</w:t>
      </w:r>
      <w:r w:rsidR="00F05890">
        <w:rPr>
          <w:rFonts w:ascii="Times New Roman" w:hAnsi="Times New Roman" w:cs="Times New Roman"/>
          <w:sz w:val="28"/>
        </w:rPr>
        <w:t xml:space="preserve"> ларец</w:t>
      </w:r>
      <w:r w:rsidR="00060DB0">
        <w:rPr>
          <w:rFonts w:ascii="Times New Roman" w:hAnsi="Times New Roman" w:cs="Times New Roman"/>
          <w:sz w:val="28"/>
        </w:rPr>
        <w:t>»</w:t>
      </w:r>
      <w:r w:rsidR="00F05890">
        <w:rPr>
          <w:rFonts w:ascii="Times New Roman" w:hAnsi="Times New Roman" w:cs="Times New Roman"/>
          <w:sz w:val="28"/>
        </w:rPr>
        <w:t xml:space="preserve"> размещено 12  развивающих заданий:</w:t>
      </w:r>
    </w:p>
    <w:p w:rsidR="00060DB0" w:rsidRDefault="00F05890" w:rsidP="00315DBB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</w:rPr>
      </w:pPr>
      <w:r w:rsidRPr="00060DB0">
        <w:rPr>
          <w:color w:val="000000" w:themeColor="text1"/>
          <w:sz w:val="28"/>
        </w:rPr>
        <w:t>К</w:t>
      </w:r>
      <w:r w:rsidR="00697C28" w:rsidRPr="00060DB0">
        <w:rPr>
          <w:color w:val="000000" w:themeColor="text1"/>
          <w:sz w:val="28"/>
        </w:rPr>
        <w:t xml:space="preserve">артотекой игр </w:t>
      </w:r>
      <w:r w:rsidRPr="00060DB0">
        <w:rPr>
          <w:color w:val="000000" w:themeColor="text1"/>
          <w:sz w:val="28"/>
        </w:rPr>
        <w:t>по развитию речи</w:t>
      </w:r>
      <w:r w:rsidR="00060DB0" w:rsidRPr="00060DB0">
        <w:rPr>
          <w:color w:val="000000" w:themeColor="text1"/>
          <w:sz w:val="28"/>
        </w:rPr>
        <w:t>. 12 карточек с описанием игр.</w:t>
      </w:r>
      <w:r w:rsidR="00C70A20">
        <w:rPr>
          <w:color w:val="000000" w:themeColor="text1"/>
          <w:sz w:val="28"/>
        </w:rPr>
        <w:t xml:space="preserve">   </w:t>
      </w:r>
    </w:p>
    <w:p w:rsidR="00C70A20" w:rsidRPr="00060DB0" w:rsidRDefault="00C70A20" w:rsidP="00C70A20">
      <w:pPr>
        <w:pStyle w:val="a4"/>
        <w:spacing w:before="0" w:beforeAutospacing="0" w:after="0" w:afterAutospacing="0" w:line="360" w:lineRule="auto"/>
        <w:ind w:left="1778"/>
        <w:jc w:val="both"/>
        <w:rPr>
          <w:color w:val="000000" w:themeColor="text1"/>
          <w:sz w:val="28"/>
        </w:rPr>
      </w:pPr>
      <w:r>
        <w:rPr>
          <w:noProof/>
        </w:rPr>
        <w:drawing>
          <wp:inline distT="0" distB="0" distL="0" distR="0" wp14:anchorId="5D9E47DA" wp14:editId="1C374D57">
            <wp:extent cx="2153920" cy="1615440"/>
            <wp:effectExtent l="0" t="0" r="0" b="3810"/>
            <wp:docPr id="12" name="Рисунок 12" descr="C:\Users\prose\AppData\Local\Microsoft\Windows\INetCache\Content.Word\IMG_20220330_131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rose\AppData\Local\Microsoft\Windows\INetCache\Content.Word\IMG_20220330_1316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899" cy="1617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799" w:rsidRDefault="002579A1" w:rsidP="00315DBB">
      <w:pPr>
        <w:pStyle w:val="a4"/>
        <w:numPr>
          <w:ilvl w:val="0"/>
          <w:numId w:val="7"/>
        </w:numPr>
        <w:spacing w:after="0" w:afterAutospacing="0" w:line="360" w:lineRule="auto"/>
        <w:ind w:firstLine="709"/>
        <w:jc w:val="both"/>
        <w:rPr>
          <w:sz w:val="28"/>
        </w:rPr>
      </w:pPr>
      <w:r w:rsidRPr="00060DB0">
        <w:rPr>
          <w:sz w:val="28"/>
        </w:rPr>
        <w:t>Подборка чистоговорок</w:t>
      </w:r>
      <w:r w:rsidR="00060DB0" w:rsidRPr="00060DB0">
        <w:rPr>
          <w:sz w:val="28"/>
        </w:rPr>
        <w:t xml:space="preserve">. Детям нужно четко произносить звук, повторяя за педагогом. </w:t>
      </w:r>
    </w:p>
    <w:p w:rsidR="008E3799" w:rsidRDefault="00F05890" w:rsidP="00315DBB">
      <w:pPr>
        <w:pStyle w:val="a4"/>
        <w:numPr>
          <w:ilvl w:val="0"/>
          <w:numId w:val="7"/>
        </w:numPr>
        <w:spacing w:after="0" w:afterAutospacing="0" w:line="360" w:lineRule="auto"/>
        <w:ind w:firstLine="709"/>
        <w:jc w:val="both"/>
        <w:rPr>
          <w:sz w:val="28"/>
        </w:rPr>
      </w:pPr>
      <w:r w:rsidRPr="008E3799">
        <w:rPr>
          <w:sz w:val="28"/>
        </w:rPr>
        <w:t xml:space="preserve"> И</w:t>
      </w:r>
      <w:r w:rsidR="002579A1" w:rsidRPr="008E3799">
        <w:rPr>
          <w:sz w:val="28"/>
        </w:rPr>
        <w:t>гра « собери последовательность</w:t>
      </w:r>
      <w:r w:rsidR="008E3799">
        <w:rPr>
          <w:sz w:val="28"/>
        </w:rPr>
        <w:t xml:space="preserve"> сказки</w:t>
      </w:r>
      <w:r w:rsidR="002579A1" w:rsidRPr="008E3799">
        <w:rPr>
          <w:sz w:val="28"/>
        </w:rPr>
        <w:t>»</w:t>
      </w:r>
      <w:r w:rsidR="008E3799">
        <w:rPr>
          <w:sz w:val="28"/>
        </w:rPr>
        <w:t xml:space="preserve">. Необходимо в правильной последовательности расставить карточки и составить рассказ по сказке. </w:t>
      </w:r>
    </w:p>
    <w:p w:rsidR="008E3799" w:rsidRDefault="00F05890" w:rsidP="00315DBB">
      <w:pPr>
        <w:pStyle w:val="a4"/>
        <w:numPr>
          <w:ilvl w:val="0"/>
          <w:numId w:val="7"/>
        </w:numPr>
        <w:spacing w:after="0" w:afterAutospacing="0" w:line="360" w:lineRule="auto"/>
        <w:ind w:firstLine="709"/>
        <w:jc w:val="both"/>
        <w:rPr>
          <w:sz w:val="28"/>
        </w:rPr>
      </w:pPr>
      <w:r w:rsidRPr="008E3799">
        <w:rPr>
          <w:sz w:val="28"/>
        </w:rPr>
        <w:t>И</w:t>
      </w:r>
      <w:r w:rsidR="002579A1" w:rsidRPr="008E3799">
        <w:rPr>
          <w:sz w:val="28"/>
        </w:rPr>
        <w:t>гра на развитие мелкой моторики «</w:t>
      </w:r>
      <w:r w:rsidR="008E3799">
        <w:rPr>
          <w:sz w:val="28"/>
        </w:rPr>
        <w:t>Веселые пальчики</w:t>
      </w:r>
      <w:r w:rsidR="002579A1" w:rsidRPr="008E3799">
        <w:rPr>
          <w:sz w:val="28"/>
        </w:rPr>
        <w:t>»</w:t>
      </w:r>
      <w:r w:rsidR="008E3799">
        <w:rPr>
          <w:sz w:val="28"/>
        </w:rPr>
        <w:t xml:space="preserve">. Картонные дорожки дополненные подручным материалами </w:t>
      </w:r>
      <w:proofErr w:type="gramStart"/>
      <w:r w:rsidR="008E3799">
        <w:rPr>
          <w:sz w:val="28"/>
        </w:rPr>
        <w:t xml:space="preserve">( </w:t>
      </w:r>
      <w:proofErr w:type="gramEnd"/>
      <w:r w:rsidR="008E3799">
        <w:rPr>
          <w:sz w:val="28"/>
        </w:rPr>
        <w:t>пуговицы, помпоны, деревянные палочки, и т.п.).</w:t>
      </w:r>
    </w:p>
    <w:p w:rsidR="006F7846" w:rsidRPr="006F7846" w:rsidRDefault="006F7846" w:rsidP="006F7846">
      <w:pPr>
        <w:spacing w:after="0" w:line="360" w:lineRule="auto"/>
        <w:ind w:left="1069"/>
        <w:jc w:val="both"/>
        <w:rPr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1D3CC73" wp14:editId="3557002A">
            <wp:extent cx="3505200" cy="1531620"/>
            <wp:effectExtent l="0" t="0" r="0" b="0"/>
            <wp:docPr id="4" name="Рисунок 4" descr="C:\Users\prose\AppData\Local\Microsoft\Windows\INetCache\Content.Word\IMG_20220330_131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rose\AppData\Local\Microsoft\Windows\INetCache\Content.Word\IMG_20220330_1312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327" cy="1530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16B" w:rsidRDefault="00F05890" w:rsidP="00315DBB">
      <w:pPr>
        <w:pStyle w:val="a4"/>
        <w:numPr>
          <w:ilvl w:val="0"/>
          <w:numId w:val="7"/>
        </w:numPr>
        <w:spacing w:after="0" w:afterAutospacing="0" w:line="360" w:lineRule="auto"/>
        <w:ind w:firstLine="709"/>
        <w:jc w:val="both"/>
        <w:rPr>
          <w:sz w:val="28"/>
        </w:rPr>
      </w:pPr>
      <w:r w:rsidRPr="008E3799">
        <w:rPr>
          <w:sz w:val="28"/>
        </w:rPr>
        <w:t>Н</w:t>
      </w:r>
      <w:r w:rsidR="002579A1" w:rsidRPr="008E3799">
        <w:rPr>
          <w:sz w:val="28"/>
        </w:rPr>
        <w:t>астольный театр</w:t>
      </w:r>
      <w:r w:rsidR="008E3799">
        <w:rPr>
          <w:sz w:val="28"/>
        </w:rPr>
        <w:t>. Помочь детям разнообразить игровую деятельность, создать условия для развития творческой  активности детей и совместной театрализованной деятельности детей и взрослых, приобщать детей к театральной культуре. Пробуждать к  эмоциональному  восприятию сказки.</w:t>
      </w:r>
    </w:p>
    <w:p w:rsidR="006F7846" w:rsidRPr="006F7846" w:rsidRDefault="006F7846" w:rsidP="006F7846">
      <w:pPr>
        <w:spacing w:after="0" w:line="360" w:lineRule="auto"/>
        <w:jc w:val="both"/>
        <w:rPr>
          <w:sz w:val="28"/>
        </w:rPr>
      </w:pPr>
      <w:r>
        <w:rPr>
          <w:noProof/>
          <w:lang w:eastAsia="ru-RU"/>
        </w:rPr>
        <w:drawing>
          <wp:inline distT="0" distB="0" distL="0" distR="0" wp14:anchorId="4162405C" wp14:editId="714BDDF0">
            <wp:extent cx="1767840" cy="1447800"/>
            <wp:effectExtent l="0" t="0" r="3810" b="0"/>
            <wp:docPr id="2" name="Рисунок 2" descr="C:\Users\prose\AppData\Local\Microsoft\Windows\INetCache\Content.Word\IMG_20220330_10142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rose\AppData\Local\Microsoft\Windows\INetCache\Content.Word\IMG_20220330_101429_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846">
        <w:rPr>
          <w:noProof/>
          <w:color w:val="000000" w:themeColor="text1"/>
          <w:sz w:val="28"/>
        </w:rPr>
        <w:t xml:space="preserve">            </w:t>
      </w:r>
      <w:r>
        <w:rPr>
          <w:noProof/>
          <w:lang w:eastAsia="ru-RU"/>
        </w:rPr>
        <w:drawing>
          <wp:inline distT="0" distB="0" distL="0" distR="0" wp14:anchorId="068E3C33" wp14:editId="19A81552">
            <wp:extent cx="2026920" cy="1447800"/>
            <wp:effectExtent l="0" t="0" r="0" b="0"/>
            <wp:docPr id="1" name="Рисунок 1" descr="C:\Users\prose\AppData\Local\Microsoft\Windows\INetCache\Content.Word\IMG_20220330_101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rose\AppData\Local\Microsoft\Windows\INetCache\Content.Word\IMG_20220330_10135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16B" w:rsidRDefault="008E3799" w:rsidP="00315DBB">
      <w:pPr>
        <w:pStyle w:val="a4"/>
        <w:numPr>
          <w:ilvl w:val="0"/>
          <w:numId w:val="7"/>
        </w:numPr>
        <w:spacing w:after="0" w:afterAutospacing="0" w:line="360" w:lineRule="auto"/>
        <w:ind w:firstLine="709"/>
        <w:jc w:val="both"/>
        <w:rPr>
          <w:sz w:val="28"/>
        </w:rPr>
      </w:pPr>
      <w:r w:rsidRPr="003D216B">
        <w:rPr>
          <w:sz w:val="28"/>
        </w:rPr>
        <w:t xml:space="preserve"> </w:t>
      </w:r>
      <w:r w:rsidR="003D216B">
        <w:rPr>
          <w:sz w:val="28"/>
        </w:rPr>
        <w:t>Раскраски « иллюстрации сказок»</w:t>
      </w:r>
      <w:r w:rsidR="00875965" w:rsidRPr="003D216B">
        <w:rPr>
          <w:sz w:val="28"/>
        </w:rPr>
        <w:t>. Раскраски формата</w:t>
      </w:r>
      <w:proofErr w:type="gramStart"/>
      <w:r w:rsidR="00875965" w:rsidRPr="003D216B">
        <w:rPr>
          <w:sz w:val="28"/>
        </w:rPr>
        <w:t xml:space="preserve"> А</w:t>
      </w:r>
      <w:proofErr w:type="gramEnd"/>
      <w:r w:rsidR="00875965" w:rsidRPr="003D216B">
        <w:rPr>
          <w:sz w:val="28"/>
        </w:rPr>
        <w:t xml:space="preserve"> 5 на тематику русских народных сказок.</w:t>
      </w:r>
      <w:r w:rsidR="00C70A20" w:rsidRPr="00C70A20">
        <w:rPr>
          <w:noProof/>
        </w:rPr>
        <w:t xml:space="preserve"> </w:t>
      </w:r>
      <w:r w:rsidR="00C70A20">
        <w:rPr>
          <w:noProof/>
        </w:rPr>
        <w:drawing>
          <wp:inline distT="0" distB="0" distL="0" distR="0" wp14:anchorId="7469611E" wp14:editId="09BFBC54">
            <wp:extent cx="2362200" cy="1771649"/>
            <wp:effectExtent l="0" t="0" r="0" b="635"/>
            <wp:docPr id="14" name="Рисунок 14" descr="C:\Users\prose\AppData\Local\Microsoft\Windows\INetCache\Content.Word\IMG_20220330_131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rose\AppData\Local\Microsoft\Windows\INetCache\Content.Word\IMG_20220330_13155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206" cy="1773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16B" w:rsidRDefault="00875965" w:rsidP="00315DBB">
      <w:pPr>
        <w:pStyle w:val="a4"/>
        <w:numPr>
          <w:ilvl w:val="0"/>
          <w:numId w:val="7"/>
        </w:numPr>
        <w:spacing w:after="0" w:afterAutospacing="0" w:line="360" w:lineRule="auto"/>
        <w:ind w:firstLine="709"/>
        <w:jc w:val="both"/>
        <w:rPr>
          <w:sz w:val="28"/>
        </w:rPr>
      </w:pPr>
      <w:r w:rsidRPr="003D216B">
        <w:rPr>
          <w:sz w:val="28"/>
        </w:rPr>
        <w:t xml:space="preserve"> </w:t>
      </w:r>
      <w:r w:rsidR="002579A1" w:rsidRPr="003D216B">
        <w:rPr>
          <w:sz w:val="28"/>
        </w:rPr>
        <w:t>Сборник детских книг «Сказки»</w:t>
      </w:r>
      <w:r w:rsidR="003D216B">
        <w:rPr>
          <w:sz w:val="28"/>
        </w:rPr>
        <w:t>. 8</w:t>
      </w:r>
      <w:r w:rsidRPr="003D216B">
        <w:rPr>
          <w:sz w:val="28"/>
        </w:rPr>
        <w:t xml:space="preserve"> книг с русскими  народными сказками, для индивидуального просмотра и совместного чтения в группе. </w:t>
      </w:r>
    </w:p>
    <w:p w:rsidR="00C70A20" w:rsidRPr="00C70A20" w:rsidRDefault="00C70A20" w:rsidP="00C70A20">
      <w:pPr>
        <w:spacing w:after="0" w:line="360" w:lineRule="auto"/>
        <w:ind w:left="1069"/>
        <w:jc w:val="both"/>
        <w:rPr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4A77A0D" wp14:editId="080236C4">
            <wp:extent cx="2438400" cy="1828800"/>
            <wp:effectExtent l="0" t="0" r="0" b="0"/>
            <wp:docPr id="13" name="Рисунок 13" descr="C:\Users\prose\AppData\Local\Microsoft\Windows\INetCache\Content.Word\IMG_20220330_131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rose\AppData\Local\Microsoft\Windows\INetCache\Content.Word\IMG_20220330_13164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012" cy="1831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16B" w:rsidRDefault="002579A1" w:rsidP="00315DBB">
      <w:pPr>
        <w:pStyle w:val="a4"/>
        <w:numPr>
          <w:ilvl w:val="0"/>
          <w:numId w:val="7"/>
        </w:numPr>
        <w:spacing w:after="0" w:afterAutospacing="0" w:line="360" w:lineRule="auto"/>
        <w:ind w:firstLine="709"/>
        <w:jc w:val="both"/>
        <w:rPr>
          <w:sz w:val="28"/>
        </w:rPr>
      </w:pPr>
      <w:r w:rsidRPr="003D216B">
        <w:rPr>
          <w:sz w:val="28"/>
        </w:rPr>
        <w:t>Маски для театрализованных игр</w:t>
      </w:r>
      <w:r w:rsidR="00875965" w:rsidRPr="003D216B">
        <w:rPr>
          <w:sz w:val="28"/>
        </w:rPr>
        <w:t xml:space="preserve">. Маски на голову для инсценировки русских народных сказок. </w:t>
      </w:r>
    </w:p>
    <w:p w:rsidR="006F7846" w:rsidRDefault="006F7846" w:rsidP="006F7846">
      <w:pPr>
        <w:pStyle w:val="a4"/>
        <w:spacing w:after="0" w:afterAutospacing="0" w:line="360" w:lineRule="auto"/>
        <w:ind w:left="1778"/>
        <w:jc w:val="both"/>
        <w:rPr>
          <w:sz w:val="28"/>
        </w:rPr>
      </w:pPr>
      <w:r>
        <w:rPr>
          <w:noProof/>
        </w:rPr>
        <w:drawing>
          <wp:inline distT="0" distB="0" distL="0" distR="0">
            <wp:extent cx="2133600" cy="1508760"/>
            <wp:effectExtent l="0" t="0" r="0" b="0"/>
            <wp:docPr id="3" name="Рисунок 3" descr="C:\Users\prose\AppData\Local\Microsoft\Windows\INetCache\Content.Word\IMG_20220330_131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rose\AppData\Local\Microsoft\Windows\INetCache\Content.Word\IMG_20220330_13172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982" cy="1512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DBB" w:rsidRPr="00315DBB" w:rsidRDefault="003D216B" w:rsidP="00315DBB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ind w:firstLine="709"/>
        <w:jc w:val="both"/>
        <w:rPr>
          <w:sz w:val="28"/>
        </w:rPr>
      </w:pPr>
      <w:r>
        <w:rPr>
          <w:color w:val="000000" w:themeColor="text1"/>
          <w:sz w:val="28"/>
        </w:rPr>
        <w:t xml:space="preserve"> Игра составь предложение. Карточки с изображением сказочного героя, ребенку дается задание описать данную картинку, с помощью наводящих</w:t>
      </w:r>
      <w:r w:rsidR="00832B1C">
        <w:rPr>
          <w:color w:val="000000" w:themeColor="text1"/>
          <w:sz w:val="28"/>
        </w:rPr>
        <w:t xml:space="preserve"> вопросов педагога.</w:t>
      </w:r>
    </w:p>
    <w:p w:rsidR="00C70A20" w:rsidRDefault="00C70A20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</w:p>
    <w:p w:rsidR="00832B1C" w:rsidRDefault="00832B1C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315DBB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315DBB" w:rsidRPr="00315DBB">
        <w:rPr>
          <w:rFonts w:ascii="Times New Roman" w:hAnsi="Times New Roman" w:cs="Times New Roman"/>
          <w:b/>
          <w:color w:val="000000" w:themeColor="text1"/>
          <w:sz w:val="28"/>
        </w:rPr>
        <w:t xml:space="preserve"> Предлагаемый результат</w:t>
      </w:r>
      <w:proofErr w:type="gramStart"/>
      <w:r w:rsidR="00315DBB" w:rsidRPr="00315DBB">
        <w:rPr>
          <w:rFonts w:ascii="Times New Roman" w:hAnsi="Times New Roman" w:cs="Times New Roman"/>
          <w:b/>
          <w:color w:val="000000" w:themeColor="text1"/>
          <w:sz w:val="28"/>
        </w:rPr>
        <w:t xml:space="preserve"> :</w:t>
      </w:r>
      <w:proofErr w:type="gramEnd"/>
      <w:r w:rsidR="00315DBB" w:rsidRPr="00315DBB">
        <w:rPr>
          <w:rFonts w:ascii="Times New Roman" w:hAnsi="Times New Roman" w:cs="Times New Roman"/>
          <w:color w:val="000000" w:themeColor="text1"/>
          <w:sz w:val="28"/>
        </w:rPr>
        <w:t xml:space="preserve"> Лэпбук «сказочный ларец поможет быстро и эффективно закрепить изученный материал в занимательно-игровой форме. Разовьет интерес детей работать в команде. Обогатит словарный запас ребенка.</w:t>
      </w:r>
      <w:r w:rsidR="006F7846">
        <w:rPr>
          <w:rFonts w:ascii="Times New Roman" w:hAnsi="Times New Roman" w:cs="Times New Roman"/>
          <w:color w:val="000000" w:themeColor="text1"/>
          <w:sz w:val="28"/>
        </w:rPr>
        <w:t xml:space="preserve"> </w:t>
      </w:r>
    </w:p>
    <w:p w:rsidR="00FF62A1" w:rsidRDefault="00FF62A1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FF62A1" w:rsidRDefault="00FF62A1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71108D" w:rsidRDefault="0071108D" w:rsidP="0071108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Ссылка на Яндекс диск с материалом пособия. </w:t>
      </w:r>
    </w:p>
    <w:p w:rsidR="0071108D" w:rsidRDefault="0071108D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FF62A1" w:rsidRDefault="0071108D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71108D">
        <w:rPr>
          <w:rFonts w:ascii="Times New Roman" w:hAnsi="Times New Roman" w:cs="Times New Roman"/>
          <w:color w:val="000000" w:themeColor="text1"/>
          <w:sz w:val="28"/>
        </w:rPr>
        <w:t>https://disk.yandex.ru/d/EcxBLWBK-CxLxQ</w:t>
      </w:r>
    </w:p>
    <w:p w:rsidR="00FF62A1" w:rsidRDefault="00FF62A1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bookmarkStart w:id="0" w:name="_GoBack"/>
      <w:bookmarkEnd w:id="0"/>
    </w:p>
    <w:p w:rsidR="00FF62A1" w:rsidRDefault="00FF62A1" w:rsidP="00FF62A1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</w:rPr>
        <w:lastRenderedPageBreak/>
        <w:t xml:space="preserve">Государственное бюджетное общеобразовательное   учреждение Самарской области средняя общеобразовательная школа №1 «Образовательный центр» </w:t>
      </w:r>
      <w:proofErr w:type="spellStart"/>
      <w:r>
        <w:rPr>
          <w:rStyle w:val="c2"/>
        </w:rPr>
        <w:t>п.г.т</w:t>
      </w:r>
      <w:proofErr w:type="spellEnd"/>
      <w:r>
        <w:rPr>
          <w:rStyle w:val="c2"/>
        </w:rPr>
        <w:t xml:space="preserve">. </w:t>
      </w:r>
      <w:proofErr w:type="spellStart"/>
      <w:r>
        <w:rPr>
          <w:rStyle w:val="c2"/>
        </w:rPr>
        <w:t>Смышляевка</w:t>
      </w:r>
      <w:proofErr w:type="spellEnd"/>
      <w:r>
        <w:rPr>
          <w:rStyle w:val="c2"/>
        </w:rPr>
        <w:t xml:space="preserve">   муниципального района Волжский Самарской области</w:t>
      </w:r>
    </w:p>
    <w:p w:rsidR="00FF62A1" w:rsidRDefault="00FF62A1" w:rsidP="00FF62A1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</w:rPr>
      </w:pPr>
      <w:r>
        <w:rPr>
          <w:rStyle w:val="c2"/>
        </w:rPr>
        <w:t>структурное подразделение «Детский сад «Самоцветы»</w:t>
      </w:r>
    </w:p>
    <w:p w:rsidR="00FF62A1" w:rsidRDefault="00FF62A1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FF62A1" w:rsidRDefault="00FF62A1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FF62A1" w:rsidRDefault="00FF62A1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FF62A1" w:rsidRDefault="00FF62A1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FF62A1" w:rsidRDefault="00FF62A1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FF62A1" w:rsidRDefault="00FF62A1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FF62A1" w:rsidRDefault="00FF62A1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FF62A1" w:rsidRDefault="00FF62A1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FF62A1" w:rsidRDefault="00FF62A1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FF62A1" w:rsidRDefault="00FF62A1" w:rsidP="00C70A2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FF62A1" w:rsidRPr="00FF62A1" w:rsidRDefault="00937614" w:rsidP="00FF62A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</w:rPr>
        <w:t xml:space="preserve">Интегрированное пособие </w:t>
      </w:r>
      <w:r w:rsidR="00FF62A1" w:rsidRPr="00FF62A1">
        <w:rPr>
          <w:rFonts w:ascii="Times New Roman" w:hAnsi="Times New Roman" w:cs="Times New Roman"/>
          <w:b/>
          <w:color w:val="000000" w:themeColor="text1"/>
          <w:sz w:val="32"/>
        </w:rPr>
        <w:t>по развитию речи</w:t>
      </w:r>
      <w:r w:rsidR="0071108D">
        <w:rPr>
          <w:rFonts w:ascii="Times New Roman" w:hAnsi="Times New Roman" w:cs="Times New Roman"/>
          <w:b/>
          <w:color w:val="000000" w:themeColor="text1"/>
          <w:sz w:val="32"/>
        </w:rPr>
        <w:t xml:space="preserve"> для младшего дошкольного возраста </w:t>
      </w:r>
    </w:p>
    <w:p w:rsidR="00FF62A1" w:rsidRDefault="00FF62A1" w:rsidP="00FF62A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32"/>
        </w:rPr>
      </w:pPr>
      <w:r w:rsidRPr="00FF62A1">
        <w:rPr>
          <w:rFonts w:ascii="Times New Roman" w:hAnsi="Times New Roman" w:cs="Times New Roman"/>
          <w:b/>
          <w:color w:val="000000" w:themeColor="text1"/>
          <w:sz w:val="32"/>
        </w:rPr>
        <w:t>«Сказочный ларец»</w:t>
      </w:r>
    </w:p>
    <w:p w:rsidR="00FF62A1" w:rsidRDefault="00FF62A1" w:rsidP="00FF62A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32"/>
        </w:rPr>
      </w:pPr>
    </w:p>
    <w:p w:rsidR="00FF62A1" w:rsidRDefault="00FF62A1" w:rsidP="00FF62A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32"/>
        </w:rPr>
      </w:pPr>
    </w:p>
    <w:p w:rsidR="00FF62A1" w:rsidRDefault="00FF62A1" w:rsidP="00FF62A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32"/>
        </w:rPr>
      </w:pPr>
    </w:p>
    <w:p w:rsidR="00FF62A1" w:rsidRDefault="00FF62A1" w:rsidP="00FF62A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32"/>
        </w:rPr>
      </w:pPr>
    </w:p>
    <w:p w:rsidR="00FF62A1" w:rsidRDefault="00FF62A1" w:rsidP="00FF62A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32"/>
        </w:rPr>
      </w:pPr>
    </w:p>
    <w:p w:rsidR="00FF62A1" w:rsidRDefault="00FF62A1" w:rsidP="00FF62A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32"/>
        </w:rPr>
      </w:pPr>
    </w:p>
    <w:p w:rsidR="00FF62A1" w:rsidRDefault="00FF62A1" w:rsidP="00FF62A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32"/>
        </w:rPr>
      </w:pPr>
    </w:p>
    <w:p w:rsidR="00FF62A1" w:rsidRPr="00FF62A1" w:rsidRDefault="00FF62A1" w:rsidP="00FF62A1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32"/>
        </w:rPr>
      </w:pPr>
      <w:r w:rsidRPr="00FF62A1">
        <w:rPr>
          <w:rFonts w:ascii="Times New Roman" w:hAnsi="Times New Roman" w:cs="Times New Roman"/>
          <w:color w:val="000000" w:themeColor="text1"/>
          <w:sz w:val="32"/>
        </w:rPr>
        <w:t>Подготовили воспитатели: Юрченко Мария Валерьевна</w:t>
      </w:r>
    </w:p>
    <w:p w:rsidR="00FF62A1" w:rsidRPr="00FF62A1" w:rsidRDefault="00FF62A1" w:rsidP="00FF62A1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32"/>
        </w:rPr>
      </w:pPr>
      <w:r w:rsidRPr="00FF62A1">
        <w:rPr>
          <w:rFonts w:ascii="Times New Roman" w:hAnsi="Times New Roman" w:cs="Times New Roman"/>
          <w:color w:val="000000" w:themeColor="text1"/>
          <w:sz w:val="32"/>
        </w:rPr>
        <w:t>Герасимова Ирина Николаевна</w:t>
      </w:r>
    </w:p>
    <w:p w:rsidR="00FF62A1" w:rsidRDefault="00FF62A1" w:rsidP="00FF62A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</w:rPr>
      </w:pPr>
    </w:p>
    <w:p w:rsidR="0071108D" w:rsidRDefault="0071108D" w:rsidP="00FF62A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</w:rPr>
      </w:pPr>
    </w:p>
    <w:p w:rsidR="0071108D" w:rsidRPr="00FF62A1" w:rsidRDefault="0071108D" w:rsidP="00FF62A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Самара 2022</w:t>
      </w:r>
    </w:p>
    <w:sectPr w:rsidR="0071108D" w:rsidRPr="00FF6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BDD" w:rsidRDefault="00CE5BDD" w:rsidP="0071108D">
      <w:pPr>
        <w:spacing w:after="0" w:line="240" w:lineRule="auto"/>
      </w:pPr>
      <w:r>
        <w:separator/>
      </w:r>
    </w:p>
  </w:endnote>
  <w:endnote w:type="continuationSeparator" w:id="0">
    <w:p w:rsidR="00CE5BDD" w:rsidRDefault="00CE5BDD" w:rsidP="00711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BDD" w:rsidRDefault="00CE5BDD" w:rsidP="0071108D">
      <w:pPr>
        <w:spacing w:after="0" w:line="240" w:lineRule="auto"/>
      </w:pPr>
      <w:r>
        <w:separator/>
      </w:r>
    </w:p>
  </w:footnote>
  <w:footnote w:type="continuationSeparator" w:id="0">
    <w:p w:rsidR="00CE5BDD" w:rsidRDefault="00CE5BDD" w:rsidP="007110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52C75"/>
    <w:multiLevelType w:val="hybridMultilevel"/>
    <w:tmpl w:val="615450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5ED630B"/>
    <w:multiLevelType w:val="hybridMultilevel"/>
    <w:tmpl w:val="B6BAA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6F4ECB"/>
    <w:multiLevelType w:val="hybridMultilevel"/>
    <w:tmpl w:val="000E63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B07E65"/>
    <w:multiLevelType w:val="hybridMultilevel"/>
    <w:tmpl w:val="636235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2032C32"/>
    <w:multiLevelType w:val="hybridMultilevel"/>
    <w:tmpl w:val="8722B6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370545D"/>
    <w:multiLevelType w:val="hybridMultilevel"/>
    <w:tmpl w:val="885EF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196044"/>
    <w:multiLevelType w:val="hybridMultilevel"/>
    <w:tmpl w:val="6B74E376"/>
    <w:lvl w:ilvl="0" w:tplc="D2B4C2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682"/>
    <w:rsid w:val="00006BF2"/>
    <w:rsid w:val="000131CD"/>
    <w:rsid w:val="00060DB0"/>
    <w:rsid w:val="00062372"/>
    <w:rsid w:val="001E0F05"/>
    <w:rsid w:val="002579A1"/>
    <w:rsid w:val="00315DBB"/>
    <w:rsid w:val="003D216B"/>
    <w:rsid w:val="004B0559"/>
    <w:rsid w:val="006018F6"/>
    <w:rsid w:val="00697C28"/>
    <w:rsid w:val="006F7846"/>
    <w:rsid w:val="0071108D"/>
    <w:rsid w:val="0081005F"/>
    <w:rsid w:val="00832B1C"/>
    <w:rsid w:val="00875965"/>
    <w:rsid w:val="008E3799"/>
    <w:rsid w:val="00937614"/>
    <w:rsid w:val="00AF5C79"/>
    <w:rsid w:val="00B376B5"/>
    <w:rsid w:val="00BE25DD"/>
    <w:rsid w:val="00C70A20"/>
    <w:rsid w:val="00CE5BDD"/>
    <w:rsid w:val="00DE41D2"/>
    <w:rsid w:val="00DF2682"/>
    <w:rsid w:val="00F05890"/>
    <w:rsid w:val="00F174F6"/>
    <w:rsid w:val="00F63870"/>
    <w:rsid w:val="00FF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97C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97C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97C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97C2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97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174F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F7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7846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FF6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F62A1"/>
  </w:style>
  <w:style w:type="paragraph" w:styleId="a8">
    <w:name w:val="header"/>
    <w:basedOn w:val="a"/>
    <w:link w:val="a9"/>
    <w:uiPriority w:val="99"/>
    <w:unhideWhenUsed/>
    <w:rsid w:val="00711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1108D"/>
  </w:style>
  <w:style w:type="paragraph" w:styleId="aa">
    <w:name w:val="footer"/>
    <w:basedOn w:val="a"/>
    <w:link w:val="ab"/>
    <w:uiPriority w:val="99"/>
    <w:unhideWhenUsed/>
    <w:rsid w:val="00711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110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97C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97C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97C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97C2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97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174F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F7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7846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FF6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F62A1"/>
  </w:style>
  <w:style w:type="paragraph" w:styleId="a8">
    <w:name w:val="header"/>
    <w:basedOn w:val="a"/>
    <w:link w:val="a9"/>
    <w:uiPriority w:val="99"/>
    <w:unhideWhenUsed/>
    <w:rsid w:val="00711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1108D"/>
  </w:style>
  <w:style w:type="paragraph" w:styleId="aa">
    <w:name w:val="footer"/>
    <w:basedOn w:val="a"/>
    <w:link w:val="ab"/>
    <w:uiPriority w:val="99"/>
    <w:unhideWhenUsed/>
    <w:rsid w:val="00711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110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5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proservis41@outlook.com</dc:creator>
  <cp:keywords/>
  <dc:description/>
  <cp:lastModifiedBy>proservis41@outlook.com</cp:lastModifiedBy>
  <cp:revision>11</cp:revision>
  <dcterms:created xsi:type="dcterms:W3CDTF">2022-03-28T18:39:00Z</dcterms:created>
  <dcterms:modified xsi:type="dcterms:W3CDTF">2022-08-05T10:23:00Z</dcterms:modified>
</cp:coreProperties>
</file>