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87E971" w14:textId="153DDCD8" w:rsidR="00F3521E" w:rsidRDefault="00750E4E" w:rsidP="00F3521E">
      <w:pPr>
        <w:pStyle w:val="c17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  <w:r w:rsidRPr="00750E4E">
        <w:rPr>
          <w:rStyle w:val="c4"/>
          <w:b/>
          <w:bCs/>
          <w:color w:val="000000"/>
          <w:sz w:val="28"/>
          <w:szCs w:val="28"/>
        </w:rPr>
        <w:t>Классный час на тему «История развития пчеловодства»</w:t>
      </w:r>
    </w:p>
    <w:p w14:paraId="014E0D89" w14:textId="2947F9D6" w:rsidR="00750E4E" w:rsidRPr="00B933C2" w:rsidRDefault="00750E4E" w:rsidP="00B933C2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933C2">
        <w:rPr>
          <w:rFonts w:ascii="Times New Roman" w:hAnsi="Times New Roman" w:cs="Times New Roman"/>
          <w:b/>
          <w:sz w:val="28"/>
          <w:szCs w:val="28"/>
        </w:rPr>
        <w:t>Цель:</w:t>
      </w:r>
      <w:r w:rsidR="00B933C2" w:rsidRPr="00B933C2">
        <w:rPr>
          <w:rFonts w:ascii="Times New Roman" w:hAnsi="Times New Roman" w:cs="Times New Roman"/>
          <w:sz w:val="28"/>
          <w:szCs w:val="28"/>
        </w:rPr>
        <w:t xml:space="preserve"> сформировать у учащихся представление о пчеловодстве, познакомить с историей его развития. </w:t>
      </w:r>
    </w:p>
    <w:p w14:paraId="1EDCC2CD" w14:textId="2E952195" w:rsidR="00B933C2" w:rsidRPr="00B933C2" w:rsidRDefault="00B933C2" w:rsidP="00B933C2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933C2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3DDBDA53" w14:textId="6079610B" w:rsidR="00B933C2" w:rsidRPr="00B933C2" w:rsidRDefault="00B933C2" w:rsidP="00B933C2">
      <w:pPr>
        <w:pStyle w:val="a3"/>
        <w:numPr>
          <w:ilvl w:val="0"/>
          <w:numId w:val="2"/>
        </w:numPr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933C2">
        <w:rPr>
          <w:rFonts w:ascii="Times New Roman" w:hAnsi="Times New Roman" w:cs="Times New Roman"/>
          <w:sz w:val="28"/>
          <w:szCs w:val="28"/>
        </w:rPr>
        <w:t>раскрыть практическое значение пчеловодства;</w:t>
      </w:r>
    </w:p>
    <w:p w14:paraId="2B8CC501" w14:textId="1A5E5DD1" w:rsidR="00B933C2" w:rsidRPr="00B933C2" w:rsidRDefault="00B933C2" w:rsidP="00B933C2">
      <w:pPr>
        <w:pStyle w:val="a3"/>
        <w:numPr>
          <w:ilvl w:val="0"/>
          <w:numId w:val="2"/>
        </w:numPr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933C2">
        <w:rPr>
          <w:rFonts w:ascii="Times New Roman" w:hAnsi="Times New Roman" w:cs="Times New Roman"/>
          <w:sz w:val="28"/>
          <w:szCs w:val="28"/>
        </w:rPr>
        <w:t>определить мнения учащихся о значении пчел в жизни каждого человека;</w:t>
      </w:r>
    </w:p>
    <w:p w14:paraId="763B2B4D" w14:textId="1FD45218" w:rsidR="00750E4E" w:rsidRDefault="00B933C2" w:rsidP="00B933C2">
      <w:pPr>
        <w:pStyle w:val="a3"/>
        <w:numPr>
          <w:ilvl w:val="0"/>
          <w:numId w:val="2"/>
        </w:numPr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933C2">
        <w:rPr>
          <w:rFonts w:ascii="Times New Roman" w:hAnsi="Times New Roman" w:cs="Times New Roman"/>
          <w:sz w:val="28"/>
          <w:szCs w:val="28"/>
        </w:rPr>
        <w:t>воспитывать бережное отношение к природе.</w:t>
      </w:r>
    </w:p>
    <w:p w14:paraId="66B069C5" w14:textId="77777777" w:rsidR="001E38BC" w:rsidRDefault="001E38BC">
      <w:pPr>
        <w:rPr>
          <w:rStyle w:val="c4"/>
          <w:b/>
          <w:bCs/>
          <w:color w:val="000000"/>
          <w:sz w:val="28"/>
          <w:szCs w:val="28"/>
        </w:rPr>
      </w:pPr>
    </w:p>
    <w:p w14:paraId="3D95A4C3" w14:textId="40B334C3" w:rsidR="001E38BC" w:rsidRPr="00B50773" w:rsidRDefault="00B50773">
      <w:pPr>
        <w:rPr>
          <w:rStyle w:val="c4"/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  <w:r w:rsidRPr="00B50773">
        <w:rPr>
          <w:rStyle w:val="c4"/>
          <w:b/>
          <w:bCs/>
          <w:color w:val="FF0000"/>
          <w:sz w:val="72"/>
          <w:szCs w:val="72"/>
        </w:rPr>
        <w:t xml:space="preserve">ССЫЛКА НА ПРЕЗЕНТАЦИЮ: </w:t>
      </w:r>
      <w:hyperlink r:id="rId5" w:history="1">
        <w:r w:rsidRPr="00EE2B71">
          <w:rPr>
            <w:rStyle w:val="a5"/>
            <w:b/>
            <w:bCs/>
            <w:sz w:val="72"/>
            <w:szCs w:val="72"/>
          </w:rPr>
          <w:t>https://disk.yandex.ru/i/IB-fZ7zP23KRQw</w:t>
        </w:r>
      </w:hyperlink>
      <w:r>
        <w:rPr>
          <w:rStyle w:val="c4"/>
          <w:b/>
          <w:bCs/>
          <w:color w:val="000000"/>
          <w:sz w:val="72"/>
          <w:szCs w:val="72"/>
        </w:rPr>
        <w:t xml:space="preserve"> </w:t>
      </w:r>
      <w:r w:rsidR="001E38BC" w:rsidRPr="00B50773">
        <w:rPr>
          <w:rStyle w:val="c4"/>
          <w:b/>
          <w:bCs/>
          <w:color w:val="000000"/>
          <w:sz w:val="72"/>
          <w:szCs w:val="72"/>
        </w:rPr>
        <w:br w:type="page"/>
      </w:r>
      <w:bookmarkStart w:id="0" w:name="_GoBack"/>
      <w:bookmarkEnd w:id="0"/>
    </w:p>
    <w:p w14:paraId="2D7B7BF2" w14:textId="2A5FF062" w:rsidR="00F3521E" w:rsidRPr="00750E4E" w:rsidRDefault="00F3521E" w:rsidP="00750E4E">
      <w:pPr>
        <w:pStyle w:val="c17"/>
        <w:shd w:val="clear" w:color="auto" w:fill="FFFFFF"/>
        <w:spacing w:before="0" w:beforeAutospacing="0" w:after="0" w:afterAutospacing="0"/>
        <w:contextualSpacing/>
        <w:jc w:val="center"/>
        <w:rPr>
          <w:color w:val="000000"/>
          <w:sz w:val="28"/>
          <w:szCs w:val="28"/>
        </w:rPr>
      </w:pPr>
      <w:r w:rsidRPr="00750E4E">
        <w:rPr>
          <w:rStyle w:val="c4"/>
          <w:b/>
          <w:bCs/>
          <w:color w:val="000000"/>
          <w:sz w:val="28"/>
          <w:szCs w:val="28"/>
        </w:rPr>
        <w:lastRenderedPageBreak/>
        <w:t xml:space="preserve">Ход </w:t>
      </w:r>
      <w:r w:rsidR="00750E4E" w:rsidRPr="00750E4E">
        <w:rPr>
          <w:rStyle w:val="c4"/>
          <w:b/>
          <w:bCs/>
          <w:color w:val="000000"/>
          <w:sz w:val="28"/>
          <w:szCs w:val="28"/>
        </w:rPr>
        <w:t>классного часа</w:t>
      </w:r>
      <w:r w:rsidRPr="00750E4E">
        <w:rPr>
          <w:rStyle w:val="c4"/>
          <w:b/>
          <w:bCs/>
          <w:color w:val="000000"/>
          <w:sz w:val="28"/>
          <w:szCs w:val="28"/>
        </w:rPr>
        <w:t>:</w:t>
      </w:r>
    </w:p>
    <w:tbl>
      <w:tblPr>
        <w:tblStyle w:val="a4"/>
        <w:tblW w:w="553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844"/>
        <w:gridCol w:w="4547"/>
        <w:gridCol w:w="3107"/>
        <w:gridCol w:w="851"/>
      </w:tblGrid>
      <w:tr w:rsidR="00750E4E" w:rsidRPr="00750E4E" w14:paraId="72CE34E4" w14:textId="77777777" w:rsidTr="00750E4E">
        <w:trPr>
          <w:trHeight w:val="757"/>
        </w:trPr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82A6" w14:textId="486AD897" w:rsidR="00750E4E" w:rsidRPr="00750E4E" w:rsidRDefault="00750E4E" w:rsidP="00750E4E">
            <w:pPr>
              <w:pStyle w:val="a3"/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Этапы </w:t>
            </w:r>
            <w:proofErr w:type="spellStart"/>
            <w:proofErr w:type="gramStart"/>
            <w:r w:rsidRPr="00750E4E">
              <w:rPr>
                <w:rFonts w:ascii="Times New Roman" w:hAnsi="Times New Roman" w:cs="Times New Roman"/>
                <w:b/>
                <w:sz w:val="28"/>
                <w:szCs w:val="28"/>
              </w:rPr>
              <w:t>кл.часа</w:t>
            </w:r>
            <w:proofErr w:type="spellEnd"/>
            <w:proofErr w:type="gramEnd"/>
          </w:p>
        </w:tc>
        <w:tc>
          <w:tcPr>
            <w:tcW w:w="2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C309" w14:textId="77777777" w:rsidR="00750E4E" w:rsidRPr="00750E4E" w:rsidRDefault="00750E4E" w:rsidP="00750E4E">
            <w:pPr>
              <w:pStyle w:val="a3"/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b/>
                <w:sz w:val="28"/>
                <w:szCs w:val="28"/>
              </w:rPr>
              <w:t>Речь и действия учителя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F36B" w14:textId="5338EECF" w:rsidR="00750E4E" w:rsidRPr="00750E4E" w:rsidRDefault="00750E4E" w:rsidP="00750E4E">
            <w:pPr>
              <w:ind w:firstLine="1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49BA" w14:textId="77777777" w:rsidR="00750E4E" w:rsidRPr="00750E4E" w:rsidRDefault="00750E4E" w:rsidP="00750E4E">
            <w:pPr>
              <w:pStyle w:val="a3"/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</w:tr>
      <w:tr w:rsidR="00750E4E" w:rsidRPr="00750E4E" w14:paraId="53EFF352" w14:textId="77777777" w:rsidTr="00750E4E">
        <w:trPr>
          <w:trHeight w:val="267"/>
        </w:trPr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0043D" w14:textId="1935F936" w:rsidR="00750E4E" w:rsidRP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I</w:t>
            </w: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 xml:space="preserve">.Вступление </w:t>
            </w:r>
          </w:p>
        </w:tc>
        <w:tc>
          <w:tcPr>
            <w:tcW w:w="2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DC1D3" w14:textId="790547C5" w:rsidR="00750E4E" w:rsidRPr="00750E4E" w:rsidRDefault="00750E4E" w:rsidP="00750E4E">
            <w:pPr>
              <w:pStyle w:val="c1"/>
              <w:shd w:val="clear" w:color="auto" w:fill="FFFFFF"/>
              <w:spacing w:before="0" w:beforeAutospacing="0" w:after="0" w:afterAutospacing="0"/>
              <w:ind w:firstLine="0"/>
              <w:contextualSpacing/>
              <w:rPr>
                <w:color w:val="000000"/>
                <w:sz w:val="28"/>
                <w:szCs w:val="28"/>
              </w:rPr>
            </w:pPr>
            <w:r w:rsidRPr="00750E4E">
              <w:rPr>
                <w:color w:val="000000"/>
                <w:sz w:val="28"/>
                <w:szCs w:val="28"/>
              </w:rPr>
              <w:t>Добрый день, дети! На сегодняшнем классном часе в рамках экологической акции, приуроченной ко Дню биологического разнообразия, мы с вами поговорим о пчеловодстве. (СЛАЙД 1)</w:t>
            </w:r>
          </w:p>
          <w:p w14:paraId="5AC5F4D2" w14:textId="68B9B411" w:rsidR="00750E4E" w:rsidRPr="00750E4E" w:rsidRDefault="00750E4E" w:rsidP="00750E4E">
            <w:pPr>
              <w:pStyle w:val="c1"/>
              <w:shd w:val="clear" w:color="auto" w:fill="FFFFFF"/>
              <w:spacing w:before="0" w:beforeAutospacing="0" w:after="0" w:afterAutospacing="0"/>
              <w:ind w:firstLine="0"/>
              <w:contextualSpacing/>
              <w:rPr>
                <w:color w:val="000000"/>
                <w:sz w:val="28"/>
                <w:szCs w:val="28"/>
              </w:rPr>
            </w:pPr>
            <w:r w:rsidRPr="00750E4E">
              <w:rPr>
                <w:color w:val="000000"/>
                <w:sz w:val="28"/>
                <w:szCs w:val="28"/>
              </w:rPr>
              <w:t>Что же такое пчеловодство? Пчеловодство – отрасль сельского хозяйства, которая занимается разведением пчёл для получения мёда, а также пчелиного воска и других продуктов, и для опыления сельскохозяйственных культур. (СЛАЙД 2)</w:t>
            </w:r>
          </w:p>
          <w:p w14:paraId="2BB12C6A" w14:textId="77777777" w:rsidR="00750E4E" w:rsidRPr="00750E4E" w:rsidRDefault="00750E4E" w:rsidP="00750E4E">
            <w:pPr>
              <w:pStyle w:val="c1"/>
              <w:shd w:val="clear" w:color="auto" w:fill="FFFFFF"/>
              <w:spacing w:before="0" w:beforeAutospacing="0" w:after="0" w:afterAutospacing="0"/>
              <w:ind w:firstLine="0"/>
              <w:contextualSpacing/>
              <w:rPr>
                <w:color w:val="000000"/>
                <w:sz w:val="28"/>
                <w:szCs w:val="28"/>
              </w:rPr>
            </w:pPr>
            <w:r w:rsidRPr="00750E4E">
              <w:rPr>
                <w:color w:val="000000"/>
                <w:sz w:val="28"/>
                <w:szCs w:val="28"/>
              </w:rPr>
              <w:t>Что Вам уже известно о пчеловодстве?</w:t>
            </w:r>
          </w:p>
          <w:p w14:paraId="77041A1E" w14:textId="38310D93" w:rsidR="00750E4E" w:rsidRPr="00750E4E" w:rsidRDefault="00750E4E" w:rsidP="00750E4E">
            <w:pPr>
              <w:pStyle w:val="c1"/>
              <w:shd w:val="clear" w:color="auto" w:fill="FFFFFF"/>
              <w:spacing w:before="0" w:beforeAutospacing="0" w:after="0" w:afterAutospacing="0"/>
              <w:ind w:firstLine="0"/>
              <w:contextualSpacing/>
              <w:rPr>
                <w:color w:val="000000"/>
                <w:sz w:val="28"/>
                <w:szCs w:val="28"/>
              </w:rPr>
            </w:pPr>
            <w:r w:rsidRPr="00750E4E">
              <w:rPr>
                <w:color w:val="000000"/>
                <w:sz w:val="28"/>
                <w:szCs w:val="28"/>
              </w:rPr>
              <w:t xml:space="preserve">Чем полезна эта отрасль хозяйства? </w:t>
            </w:r>
          </w:p>
          <w:p w14:paraId="2BA8D52E" w14:textId="77777777" w:rsidR="00750E4E" w:rsidRPr="00750E4E" w:rsidRDefault="00750E4E" w:rsidP="00750E4E">
            <w:pPr>
              <w:pStyle w:val="c1"/>
              <w:shd w:val="clear" w:color="auto" w:fill="FFFFFF"/>
              <w:spacing w:before="0" w:beforeAutospacing="0" w:after="0" w:afterAutospacing="0"/>
              <w:ind w:firstLine="0"/>
              <w:contextualSpacing/>
              <w:rPr>
                <w:color w:val="000000"/>
                <w:sz w:val="28"/>
                <w:szCs w:val="28"/>
              </w:rPr>
            </w:pPr>
            <w:r w:rsidRPr="00750E4E">
              <w:rPr>
                <w:color w:val="000000"/>
                <w:sz w:val="28"/>
                <w:szCs w:val="28"/>
              </w:rPr>
              <w:t xml:space="preserve">Есть ли среди Ваших знакомых люди, которые занимаются пчеловодством? </w:t>
            </w:r>
          </w:p>
          <w:p w14:paraId="263F8A47" w14:textId="65001FB6" w:rsidR="00750E4E" w:rsidRPr="00750E4E" w:rsidRDefault="00750E4E" w:rsidP="00750E4E">
            <w:pPr>
              <w:pStyle w:val="c1"/>
              <w:shd w:val="clear" w:color="auto" w:fill="FFFFFF"/>
              <w:spacing w:before="0" w:beforeAutospacing="0" w:after="0" w:afterAutospacing="0"/>
              <w:ind w:firstLine="0"/>
              <w:contextualSpacing/>
              <w:rPr>
                <w:color w:val="000000"/>
                <w:sz w:val="28"/>
                <w:szCs w:val="28"/>
              </w:rPr>
            </w:pPr>
            <w:r w:rsidRPr="00750E4E">
              <w:rPr>
                <w:color w:val="000000"/>
                <w:sz w:val="28"/>
                <w:szCs w:val="28"/>
              </w:rPr>
              <w:t>Спасибо за Ваши ответы! Сегодня мы с Вами узнаем немного больше о пчеловодстве, а также перелистнем странички истории, и посмотрим, как развивалась данная отрасль сельского хозяйства.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D8456" w14:textId="77777777" w:rsidR="00750E4E" w:rsidRDefault="00750E4E" w:rsidP="00750E4E">
            <w:pPr>
              <w:pStyle w:val="a3"/>
              <w:spacing w:line="240" w:lineRule="auto"/>
              <w:ind w:left="0" w:firstLine="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3AE9E40" wp14:editId="2ECFCB08">
                  <wp:extent cx="1835785" cy="137668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9ED65C" w14:textId="57CCC7B0" w:rsidR="00750E4E" w:rsidRDefault="00750E4E" w:rsidP="00750E4E">
            <w:pPr>
              <w:pStyle w:val="a3"/>
              <w:spacing w:line="240" w:lineRule="auto"/>
              <w:ind w:left="0" w:firstLine="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08F019F" wp14:editId="0D4F2049">
                  <wp:extent cx="1835785" cy="137668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1581C7" w14:textId="3B901F67" w:rsidR="00750E4E" w:rsidRDefault="00750E4E" w:rsidP="00750E4E">
            <w:pPr>
              <w:pStyle w:val="a3"/>
              <w:spacing w:line="240" w:lineRule="auto"/>
              <w:ind w:left="0" w:firstLine="17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1190FB" w14:textId="73F3A97F" w:rsidR="00750E4E" w:rsidRDefault="00750E4E" w:rsidP="00750E4E">
            <w:pPr>
              <w:pStyle w:val="a3"/>
              <w:spacing w:line="240" w:lineRule="auto"/>
              <w:ind w:left="0" w:firstLine="17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BA75CE" w14:textId="77777777" w:rsidR="00750E4E" w:rsidRDefault="00750E4E" w:rsidP="00750E4E">
            <w:pPr>
              <w:pStyle w:val="a3"/>
              <w:spacing w:line="240" w:lineRule="auto"/>
              <w:ind w:left="0" w:firstLine="17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55D54D" w14:textId="4F9A724F" w:rsidR="00750E4E" w:rsidRPr="00750E4E" w:rsidRDefault="00750E4E" w:rsidP="00750E4E">
            <w:pPr>
              <w:pStyle w:val="a3"/>
              <w:spacing w:line="240" w:lineRule="auto"/>
              <w:ind w:left="0" w:firstLine="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891D8" w14:textId="6DA508F7" w:rsidR="00750E4E" w:rsidRP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7 мин.</w:t>
            </w:r>
          </w:p>
        </w:tc>
      </w:tr>
      <w:tr w:rsidR="00750E4E" w:rsidRPr="00750E4E" w14:paraId="5D7E2ED0" w14:textId="77777777" w:rsidTr="00750E4E">
        <w:trPr>
          <w:trHeight w:val="142"/>
        </w:trPr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66156" w14:textId="038EE3CB" w:rsidR="00750E4E" w:rsidRP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. Основная часть</w:t>
            </w:r>
          </w:p>
        </w:tc>
        <w:tc>
          <w:tcPr>
            <w:tcW w:w="2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40399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 чего начиналась история развития пчеловодства? Самыми древними данными истории разумного пчеловодства, которые удалось найти, являются египетские папирусные свитки. В них описываются конструкции ульев и важные данные о </w:t>
            </w:r>
            <w:proofErr w:type="spellStart"/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пчеловождении</w:t>
            </w:r>
            <w:proofErr w:type="spellEnd"/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. Пчела была символом Нижнего Египта. А пасечники этой легендарной страны изготавливали плетеные и глиняные ульи. Важной особенностью медосбора в Египте </w:t>
            </w:r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была возможность установки пасеки на плоты и лодки. (СЛАЙД 3) </w:t>
            </w:r>
          </w:p>
          <w:p w14:paraId="6B7BC095" w14:textId="498F353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Фактами известно из древней истории пчеловодства - пчеловоды с пчелами передвигались по Нилу, увеличивая время сбора меда. Это был прообраз современного кочевого пчеловодства. Известно, что древнеегипетские пасечники уже хорошо представляли полезные свойства не только меда и воска, но и прополиса. Из Египта </w:t>
            </w:r>
            <w:proofErr w:type="spellStart"/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пчеловождение</w:t>
            </w:r>
            <w:proofErr w:type="spellEnd"/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попало и в другие страны Древнего мира: Вавилонию, Ассирию, Палестину и на остров Крит. (СЛАЙД 4)</w:t>
            </w:r>
          </w:p>
          <w:p w14:paraId="15F95261" w14:textId="527814DE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Популярность пчелы в долине Нила была огромной. Эмблему этого насекомого использовали фараоны в своих нарядах. А после смерти знак пчелы высекали на их гробнице. В Древней Индии также было широко развито пчеловодство. В музеях этой страны хранятся многочисленные экспонаты, доказывающее это. Например, древние металлические деньги с изображением пчел. Самый почитаемый в Индуизме бог Вишну изображался в виде этого насекомого. (СЛАЙД 5)</w:t>
            </w:r>
          </w:p>
          <w:p w14:paraId="63C5646F" w14:textId="0267D4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Историю древнего пчеловодства сильно дополнили и проработали опытом развития </w:t>
            </w:r>
            <w:proofErr w:type="spellStart"/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пчеловождения</w:t>
            </w:r>
            <w:proofErr w:type="spellEnd"/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греки. Уже в VIII в. до н. э. они знали и понимали разновидности пчел и их статус в пчелиной семье. Для большего сбора меда они вывозили свои пасеки на близлежащие острова, а позднее в Египет. Культ этих насекомых был широко развит в Древнем мире. Известный греческий математик Порфирий считал, что души людей </w:t>
            </w:r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попадают в наш мир с Луны в виде пчел. А почитатели культа Зевса полагали, что после его рождения в пещере, на Олимп его отнесли пчелы. Греки даже считали Зевса – </w:t>
            </w:r>
            <w:proofErr w:type="spellStart"/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Melissaios</w:t>
            </w:r>
            <w:proofErr w:type="spellEnd"/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</w:t>
            </w:r>
            <w:proofErr w:type="spellStart"/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Пчелочеловеком</w:t>
            </w:r>
            <w:proofErr w:type="spellEnd"/>
            <w:proofErr w:type="gramStart"/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).(</w:t>
            </w:r>
            <w:proofErr w:type="gramEnd"/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СЛАЙД 6)</w:t>
            </w:r>
          </w:p>
          <w:p w14:paraId="2F2391BA" w14:textId="48D8C14F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 гласят исторические факты развития пчеловодства в центральных и северных частях Европы производством меда занимались уже в I тысячелетии до н. э. Здесь, как и в Египте, практиковались глиняные и плетеные ульи. При раскопках близ Гамбурга были найдены глиняные коляды датированные IV в. до н. э. Германия считалась самой первой страной в мире, где производство меда было поставлено на промышленные рельсы. По всей стране «работали» тысячи крупных пасек. С помощью которых добывался мед и воск, которые продавали даже в Сирию и Палестину. Именно немецкие пчеловоды первыми начали формировать отводки и переносить ульи на зиму в специально выкопанные траншеи. (СЛАЙД 7)</w:t>
            </w:r>
          </w:p>
          <w:p w14:paraId="482DA56E" w14:textId="46C68492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На территорию Древней Руси пчеловодство попало из соседней Польши. Благодаря контакту с Германией, в Польше </w:t>
            </w:r>
            <w:proofErr w:type="spellStart"/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пчеловождение</w:t>
            </w:r>
            <w:proofErr w:type="spellEnd"/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быстро обрело популярность. По мнению авторитетных историков, в Польше впервые стали появляться союзы пчеловодов. Хотя в нашей стране бортничество было известно очень давно, пасечным пчеловодством стали заниматься только X—XI вв. </w:t>
            </w:r>
          </w:p>
          <w:p w14:paraId="4F20306F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Больше того, вплоть до XVIII века эти две ветви пчеловодства распространялись параллельно. </w:t>
            </w:r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Древняя Русь производила столько меда и воска, что наряду с пушниной, это были главные экспортные товары нашей страны. Известный историк Н. М. </w:t>
            </w:r>
            <w:proofErr w:type="spellStart"/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Витницкий</w:t>
            </w:r>
            <w:proofErr w:type="spellEnd"/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считает, что Древняя Русь продавала больше 10 млн тонн меда в год. Богатая лесами и степями наша страна была раем для пчеловодов. Что и способствовало такому эффекту. (СЛАЙД 8)</w:t>
            </w:r>
          </w:p>
          <w:p w14:paraId="197FD163" w14:textId="6E2D6766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Согласно учебникам истории советского пчеловодства еще больше уменьшилось количество пчелосемей в России за годы Первой мировой и Гражданской войны. Восстановить отрасль попыталось советское правительство. В 1924 году было организовано объединение пасечников в кооперативы. Это позволило к 1940 году увеличить численность пчелосемей до 10 млн. Почти все пчеловоды перешли на рамные ульи. Значительный урон производству меда в нашей стране нанесла Великая Отечественная война. Что потребовало от правительства решительных мер. Это помогло вновь восстановить численность пчелосемей к 1950 году до 9 млн. От небольших союзов пасечников производство меда перешло под крыло крупных колхозов и специально созданных пчеловодческих совхозов. Где большинство процессов механизировалось. С помощью специального оборудования производилось распечатывание сот, откачка меда и т.п. Кроме автоматизации трудоемких процессов на крупных пасечных хозяйствах СССР внедряются прогрессивные методики, ведется </w:t>
            </w:r>
            <w:r w:rsidRPr="00750E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племенная работа и селекция насекомых. 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C1A5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F0ACE44" wp14:editId="5C9809FA">
                  <wp:extent cx="1835785" cy="137668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F4A8BC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6EA8B29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AAF7355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71AEFA97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37EC176C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F907E01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4F10C692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4DCA5C88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4065E90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8D70F5B" w14:textId="234E525E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EBAA084" w14:textId="28AC9C8E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0FEBAB2" w14:textId="474D009A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701CE7CA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00E1B9F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3470B1A8" wp14:editId="0342ED35">
                  <wp:extent cx="1835785" cy="137668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16E2F7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6152EB11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3188036D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51A80B68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F9534D7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B4DC488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64837C8E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9C659BA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535F7C62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A895893" wp14:editId="70C98B53">
                  <wp:extent cx="1835785" cy="137668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6393F6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200A4238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10F3D07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20C2FF8B" w14:textId="61B3FF92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516063CC" w14:textId="79E16831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57670CE5" w14:textId="27669904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2608F08B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63B2C281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3B9CCEED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6B2F2D9A" w14:textId="7F517BDC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9559799" wp14:editId="06261DCA">
                  <wp:extent cx="1835785" cy="137668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D5D782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70EB3D70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35A96964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F296D11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453E178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48CDF62E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224919B9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6B17A78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77CF4F6B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51BF9108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51FD407F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4B638D0D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3414BAE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441204D8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5FD6288" wp14:editId="5EB21478">
                  <wp:extent cx="1835785" cy="137668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B57B72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50D0637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D8EED03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72F76A3A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2EABABA1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67934C64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5CD9003B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466BB2EB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3B1DA05D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7C2092B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6B41278F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76BC79E2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7463EF2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23B5DFED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5690106F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74EC23E" w14:textId="77777777" w:rsid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4ABD337E" w14:textId="6BCA776B" w:rsidR="00750E4E" w:rsidRP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84A1F08" wp14:editId="34D50917">
                  <wp:extent cx="1835785" cy="137668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07FA8" w14:textId="4AE4E8A1" w:rsidR="00750E4E" w:rsidRP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2</w:t>
            </w: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750E4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</w:tr>
      <w:tr w:rsidR="00750E4E" w:rsidRPr="00750E4E" w14:paraId="213051E1" w14:textId="77777777" w:rsidTr="00750E4E">
        <w:trPr>
          <w:trHeight w:val="868"/>
        </w:trPr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D926" w14:textId="7C34B2A1" w:rsidR="00750E4E" w:rsidRPr="00750E4E" w:rsidRDefault="00750E4E" w:rsidP="00750E4E">
            <w:pPr>
              <w:pStyle w:val="a3"/>
              <w:spacing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III. </w:t>
            </w: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Заключительная часть</w:t>
            </w:r>
          </w:p>
        </w:tc>
        <w:tc>
          <w:tcPr>
            <w:tcW w:w="2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D82F1" w14:textId="05482996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Мы с Вами узнали, как зарождалось пчеловодство во всем мире. А теперь давайте поучаствуем в викторине и проверим свои знания о пчеловодстве и пчелах.</w:t>
            </w:r>
          </w:p>
          <w:p w14:paraId="569079ED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Что, согласно пословице, может испортить бочку мёда?</w:t>
            </w:r>
          </w:p>
          <w:p w14:paraId="7FA260DF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а) Капля никотина;</w:t>
            </w:r>
          </w:p>
          <w:p w14:paraId="136B3ACF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b/>
                <w:sz w:val="28"/>
                <w:szCs w:val="28"/>
              </w:rPr>
              <w:t>б) Ложка дёгтя;</w:t>
            </w:r>
          </w:p>
          <w:p w14:paraId="13BBCAFA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в) Пуд соли;</w:t>
            </w:r>
          </w:p>
          <w:p w14:paraId="24F799CB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г) Фунт изюма.</w:t>
            </w:r>
          </w:p>
          <w:p w14:paraId="7447A7AD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Винни-Пух в советском мультфильме говорит: «Мёд – это очень уж (...) предмет! Мёд если есть, то его сразу нет». Вставьте пропущенное слово.</w:t>
            </w:r>
          </w:p>
          <w:p w14:paraId="7BF8974C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b/>
                <w:sz w:val="28"/>
                <w:szCs w:val="28"/>
              </w:rPr>
              <w:t>а) Хитрый;</w:t>
            </w:r>
          </w:p>
          <w:p w14:paraId="0AD13DC4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б) Опасный;</w:t>
            </w:r>
          </w:p>
          <w:p w14:paraId="183B451F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в) Вредный;</w:t>
            </w:r>
          </w:p>
          <w:p w14:paraId="0DEECF8D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г) Калорийный.</w:t>
            </w:r>
          </w:p>
          <w:p w14:paraId="0DB98324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Царь Соломон советовал наблюдать за пчелами, чтобы научиться у них:</w:t>
            </w:r>
          </w:p>
          <w:p w14:paraId="20E8B9AC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а) Поражать врагов;</w:t>
            </w:r>
          </w:p>
          <w:p w14:paraId="1B27BACD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б) Коллективизму;</w:t>
            </w:r>
          </w:p>
          <w:p w14:paraId="5E36109B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в) Жужжать;</w:t>
            </w:r>
          </w:p>
          <w:p w14:paraId="44240BD6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b/>
                <w:sz w:val="28"/>
                <w:szCs w:val="28"/>
              </w:rPr>
              <w:t>г) Трудолюбию.</w:t>
            </w:r>
          </w:p>
          <w:p w14:paraId="79668505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Какой период времени в жизни молодоженов начинается сразу после свадьбы?</w:t>
            </w:r>
          </w:p>
          <w:p w14:paraId="6D09FBBD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а) Медовый день;</w:t>
            </w:r>
          </w:p>
          <w:p w14:paraId="330B634B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б) Медовая неделя;</w:t>
            </w:r>
          </w:p>
          <w:p w14:paraId="56ED01CC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b/>
                <w:sz w:val="28"/>
                <w:szCs w:val="28"/>
              </w:rPr>
              <w:t>в) Медовый месяц;</w:t>
            </w:r>
          </w:p>
          <w:p w14:paraId="430E50C7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г) Медовый год.</w:t>
            </w:r>
          </w:p>
          <w:p w14:paraId="39F19977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Как называется искусственное жилище для пчёл, изготовленное человеком для содержания медоносных пчёл?</w:t>
            </w:r>
          </w:p>
          <w:p w14:paraId="04994CC4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а) Кормушка;</w:t>
            </w:r>
          </w:p>
          <w:p w14:paraId="0822A936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b/>
                <w:sz w:val="28"/>
                <w:szCs w:val="28"/>
              </w:rPr>
              <w:t>б) Улей;</w:t>
            </w:r>
          </w:p>
          <w:p w14:paraId="34C24453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в) Будка;</w:t>
            </w:r>
          </w:p>
          <w:p w14:paraId="69319CDD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г) Клетка.</w:t>
            </w:r>
          </w:p>
          <w:p w14:paraId="6BB99A04" w14:textId="77777777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7FA4BA9" w14:textId="123AC8D5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Вы большие молодцы! Сегодня мы узнали о таком важном деле как пчеловодство! Узнали интереснейшую историю развития этой отрасли хозяйства. Спасибо за внимание!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18A9" w14:textId="77777777" w:rsidR="00750E4E" w:rsidRDefault="00750E4E" w:rsidP="00750E4E">
            <w:pPr>
              <w:ind w:firstLine="16"/>
              <w:contextualSpacing/>
              <w:rPr>
                <w:noProof/>
              </w:rPr>
            </w:pPr>
          </w:p>
          <w:p w14:paraId="73DAD9F6" w14:textId="77777777" w:rsidR="00750E4E" w:rsidRDefault="00750E4E" w:rsidP="00750E4E">
            <w:pPr>
              <w:ind w:firstLine="1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A741C1" w14:textId="77777777" w:rsidR="00750E4E" w:rsidRDefault="00750E4E" w:rsidP="00750E4E">
            <w:pPr>
              <w:ind w:firstLine="1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F0908C" w14:textId="77777777" w:rsidR="00750E4E" w:rsidRDefault="00750E4E" w:rsidP="00750E4E">
            <w:pPr>
              <w:ind w:firstLine="1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972CB1" w14:textId="77777777" w:rsidR="00750E4E" w:rsidRDefault="00750E4E" w:rsidP="00750E4E">
            <w:pPr>
              <w:ind w:firstLine="1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AD996" w14:textId="77777777" w:rsidR="00750E4E" w:rsidRDefault="00750E4E" w:rsidP="00750E4E">
            <w:pPr>
              <w:ind w:firstLine="1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2EA350" w14:textId="79874FA2" w:rsid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F2643F2" wp14:editId="0A056FE6">
                  <wp:extent cx="1835785" cy="137668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7DE969" w14:textId="77777777" w:rsidR="00750E4E" w:rsidRDefault="00750E4E" w:rsidP="00750E4E">
            <w:pPr>
              <w:ind w:firstLine="1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3E2296" w14:textId="51F559AB" w:rsidR="00750E4E" w:rsidRDefault="00750E4E" w:rsidP="00750E4E">
            <w:pPr>
              <w:ind w:firstLine="1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B4CA916" wp14:editId="7237247F">
                  <wp:extent cx="1835785" cy="137668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1A1CD9" w14:textId="77777777" w:rsidR="00750E4E" w:rsidRDefault="00750E4E" w:rsidP="00750E4E">
            <w:pPr>
              <w:ind w:firstLine="1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110E9E" w14:textId="77777777" w:rsidR="00750E4E" w:rsidRDefault="00750E4E" w:rsidP="00750E4E">
            <w:pPr>
              <w:ind w:firstLine="1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ED838CA" wp14:editId="0F95669E">
                  <wp:extent cx="1835785" cy="137668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00F6B9" w14:textId="77777777" w:rsid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0EBC671" wp14:editId="1A01277A">
                  <wp:extent cx="1835785" cy="137668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9BBE7B" w14:textId="5D1292E6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386A5AA" wp14:editId="233C5842">
                  <wp:extent cx="1835785" cy="137668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555FB" w14:textId="576D3BCB" w:rsidR="00750E4E" w:rsidRPr="00750E4E" w:rsidRDefault="00750E4E" w:rsidP="00750E4E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0E4E">
              <w:rPr>
                <w:rFonts w:ascii="Times New Roman" w:hAnsi="Times New Roman" w:cs="Times New Roman"/>
                <w:sz w:val="28"/>
                <w:szCs w:val="28"/>
              </w:rPr>
              <w:t>13 мин</w:t>
            </w:r>
          </w:p>
        </w:tc>
      </w:tr>
    </w:tbl>
    <w:p w14:paraId="7C100FB6" w14:textId="77777777" w:rsidR="00591900" w:rsidRPr="00750E4E" w:rsidRDefault="00591900" w:rsidP="00750E4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591900" w:rsidRPr="00750E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B661B"/>
    <w:multiLevelType w:val="hybridMultilevel"/>
    <w:tmpl w:val="E9D4F1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753366F"/>
    <w:multiLevelType w:val="multilevel"/>
    <w:tmpl w:val="18A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7DA"/>
    <w:rsid w:val="00183A19"/>
    <w:rsid w:val="001E38BC"/>
    <w:rsid w:val="003767DA"/>
    <w:rsid w:val="003C578F"/>
    <w:rsid w:val="00591900"/>
    <w:rsid w:val="005E69E6"/>
    <w:rsid w:val="00750E4E"/>
    <w:rsid w:val="008A6DE8"/>
    <w:rsid w:val="008B388A"/>
    <w:rsid w:val="008C1052"/>
    <w:rsid w:val="00933673"/>
    <w:rsid w:val="00A06C26"/>
    <w:rsid w:val="00B50773"/>
    <w:rsid w:val="00B933C2"/>
    <w:rsid w:val="00D93E96"/>
    <w:rsid w:val="00E51B31"/>
    <w:rsid w:val="00EC2DC9"/>
    <w:rsid w:val="00F35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52A10"/>
  <w15:chartTrackingRefBased/>
  <w15:docId w15:val="{B4D8C7A4-57D7-4796-B56C-FFA938924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52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F3521E"/>
  </w:style>
  <w:style w:type="paragraph" w:customStyle="1" w:styleId="c17">
    <w:name w:val="c17"/>
    <w:basedOn w:val="a"/>
    <w:rsid w:val="00F35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F3521E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4">
    <w:name w:val="Table Grid"/>
    <w:basedOn w:val="a1"/>
    <w:uiPriority w:val="39"/>
    <w:rsid w:val="00F3521E"/>
    <w:pPr>
      <w:spacing w:after="0" w:line="240" w:lineRule="auto"/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F35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3521E"/>
  </w:style>
  <w:style w:type="character" w:styleId="a5">
    <w:name w:val="Hyperlink"/>
    <w:basedOn w:val="a0"/>
    <w:uiPriority w:val="99"/>
    <w:unhideWhenUsed/>
    <w:rsid w:val="00B50773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B507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disk.yandex.ru/i/IB-fZ7zP23KRQw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1020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 Sidnenkova</dc:creator>
  <cp:keywords/>
  <dc:description/>
  <cp:lastModifiedBy>Yana Sidnenkova</cp:lastModifiedBy>
  <cp:revision>2</cp:revision>
  <dcterms:created xsi:type="dcterms:W3CDTF">2022-06-26T08:21:00Z</dcterms:created>
  <dcterms:modified xsi:type="dcterms:W3CDTF">2022-06-26T08:21:00Z</dcterms:modified>
</cp:coreProperties>
</file>