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Добрый вечер, уважаемые гости и дорогие выпускники!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Вечер майский, тёплый веет ветер,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Праздник в школе, да ещё какой!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Зал наш небольшой наряден, светел –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В школе искусств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сегодня выпускной!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 учителей родные лица,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 друзей весёлые глаза-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Вечер выпускной не повторится,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Прошумев, как вешняя гроза.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Музыка, нарядные одежды,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Вечер выпускной неповторим!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Верится: исполнятся надежды,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 мечты не обратятся в дым.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На нашем празднике мы рады приветствовать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уважаемых гостей: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ПРЕДОСТАВЛЯЕМ ВАМ СЛОВО…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Дорогие выпускники,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shd w:val="clear" w:color="auto" w:fill="f8f8f8"/>
        </w:rPr>
        <w:t>вы все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уже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давно не детвора,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А взрослые прекрасные ребята!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Со школой попрощаться вам пора,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Настала столь волнительная дата!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 w:righ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Настал торжественный момент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 w:righ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Чтобы вручить вам документ.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 w:righ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shd w:val="clear" w:color="auto" w:fill="f8f8f8"/>
        </w:rPr>
        <w:t>Итог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- оценок стройный ряд,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 w:righ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Ваш долгожданный аттестат!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 w:right="-284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 w:right="-284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Для вручения свидетельств об окончании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Малыгинской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детской школы искусств,                 я приглашаю на сцену директора нашей замечательной шко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лы.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.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right="-284"/>
        <w:jc w:val="lef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В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РУЧЕНИЕ ДИПЛОМОВ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.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ind w:left="567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Удивительный, волшебный, добрый мир искусства навсегда вошёл в жизнь наших выпускников благодаря прекрасным людям, которые на протяжении нескольких лет помогали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им постигать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его непросты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е законы.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ind w:left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НА СЦЕНУ ПРИГЛАШАЮТСЯ УЧИТЕЛЯ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.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Сегодня здесь звучат слова прощанья,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 все вокруг желают вам добра.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Выпускники, в минуты расставанья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Напутствие вам говорят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УЧИТЕЛЯ…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(поздравления от учителей)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709" w:firstLine="425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Учёба в Детской школе искусств это дело ответственное, кропотливое и  добросовестное. И без поддержки родителей не было бы таких хороших результатов.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Доброты родительской прекрасной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Ничего дороже в мире нет!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Чтобы путь детей был светел, ясен,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Мы трудились с вами много лет!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Мы благодарим активны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и неравнодушны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родителей, которые сотрудничали с педагогами, помогали администрации школы, вместе воспитывали детей 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развивали их творческие способности…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предоставляем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вам слово.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lef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     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ПОЗД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РАВЛЕНИЕ ОТ РОДИТЕЛЕЙ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/>
        </w:rPr>
        <w:t xml:space="preserve">.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Пусть этот  вечер радость принесёт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И станет стартом для больших начал.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Пусть как по ноткам торжество пройдёт,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Оставив школьного двора причал!</w:t>
      </w:r>
    </w:p>
    <w:p>
      <w:pPr>
        <w:pStyle w:val="style4097"/>
        <w:pBdr>
          <w:left w:val="nil"/>
          <w:right w:val="nil"/>
          <w:top w:val="nil"/>
          <w:bottom w:val="single" w:sz="4" w:space="1" w:color="000000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single" w:sz="4" w:space="1" w:color="000000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№1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ткрывает наш праздничный концерт выступление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  <w:lang w:val="en-US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  <w:lang w:val="en-US"/>
        </w:rPr>
        <w:t xml:space="preserve">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В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сияньи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музыки и красок,                                                                                                      Искусство снова радость нам несёт.                                                                                          Стремятся ввысь божественные звуки,                                                                                                           А на палитре - творчества полёт!                                                                                                            В сияньях звёзд, в созвездиях таланта -                                                                                           Звучанье песен, музыки, стихов.                                                                                               Сегодня, юные художники и музыканты,                                                                                           От сердца к сердцу, шлют свою любовь!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sectPr>
          <w:pgSz w:w="11906" w:h="16838" w:orient="portrait"/>
          <w:pgMar w:top="426" w:right="850" w:bottom="1134" w:left="0" w:header="708" w:footer="708" w:gutter="0"/>
          <w:pgNumType w:start="1"/>
          <w:cols w:space="720"/>
        </w:sect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№2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 нашей школе все таланты!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И встречу нашу продолжая,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На сцену выйдут музыканты,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Аплодисментов ожидая…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pgNumType w:start="1"/>
          <w:cols w:space="720" w:num="2"/>
        </w:sect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3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О, сколько ей посвящено стихов и песен!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Но все достоинства её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во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век не описать.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Гитара - голос твой всегда желанен и чудесен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И вечно будешь ты струною слух ласкать!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№4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1134" w:right="850" w:bottom="1134" w:left="1134" w:header="708" w:footer="708" w:gutter="0"/>
          <w:cols w:space="720" w:num="2"/>
        </w:sectPr>
      </w:pP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О музыка, ты так красива</w:t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br/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К</w:t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ак солнце,  даришь ты тепло!</w:t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br/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 xml:space="preserve">                                                                   </w:t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Когда звучишь ты - в целом мире</w:t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br/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Н</w:t>
      </w: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а миг становится тепло…!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jc w:val="center"/>
        <w:rPr>
          <w:rFonts w:ascii="Times New Roman" w:cs="Times New Roman" w:eastAsia="Times New Roman" w:hAnsi="Times New Roman"/>
          <w:b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shd w:val="clear" w:color="auto" w:fill="f8f8f8"/>
        </w:rPr>
        <w:t xml:space="preserve">№5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tabs>
          <w:tab w:val="left" w:leader="none" w:pos="0"/>
        </w:tabs>
        <w:spacing w:before="280" w:after="280" w:lineRule="auto" w:line="240"/>
        <w:ind w:left="567"/>
        <w:jc w:val="left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Сегодня праздник – день талантов:                                                                            Художников, танцоров, музыкантов,               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tabs>
          <w:tab w:val="left" w:leader="none" w:pos="0"/>
        </w:tabs>
        <w:spacing w:before="280" w:after="280" w:lineRule="auto" w:line="240"/>
        <w:ind w:left="567" w:firstLine="567"/>
        <w:jc w:val="center"/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</w:rPr>
        <w:sectPr>
          <w:type w:val="continuous"/>
          <w:pgSz w:w="11906" w:h="16838" w:orient="portrait"/>
          <w:pgMar w:top="1134" w:right="424" w:bottom="1134" w:left="0" w:header="708" w:footer="708" w:gutter="0"/>
          <w:cols w:equalWidth="0" w:space="720" w:num="2">
            <w:col w:w="5599" w:space="71"/>
            <w:col w:w="5810"/>
          </w:cols>
        </w:sect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 в этот светлый день для вас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                                                                                                     З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вучит прекрасный, дивный  валь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val="en-US"/>
        </w:rPr>
        <w:t xml:space="preserve">с.  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         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6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left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left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Врываясь в яркий мир созвучий,                                                                                         Преодолев часы труда,                              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Ты, словно луч пронзаешь тучи,                                                                                                         Ты – музыкальная звезда.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rPr>
          <w:rFonts w:ascii="Times New Roman" w:cs="Times New Roman" w:eastAsia="Times New Roman" w:hAnsi="Times New Roman"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 w:num="2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№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val="en-US"/>
        </w:rPr>
        <w:t>7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Танцы в каждом из нас живут,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Сидеть на месте не дают.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Ритмы, музыка, веселье,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Дарят всем нам настроенье!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 w:num="2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№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8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jc w:val="left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Всем нам поднимает настроение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br/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Музыка хорошая всегда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br/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  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Встречи с нею ждём мы с нетерпением,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br/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  Нам как воздух, музыка нужна!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1134" w:right="566" w:bottom="1134" w:left="0" w:header="708" w:footer="708" w:gutter="0"/>
          <w:cols w:space="282" w:num="2"/>
        </w:sect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№9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/>
        </w:sect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    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День встретишь весёлою песней,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 вечером песню споёшь –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Становится жизнь интересней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 xml:space="preserve">И мир – несказанно хорош!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  <w:sectPr>
          <w:type w:val="continuous"/>
          <w:pgSz w:w="11906" w:h="16838" w:orient="portrait"/>
          <w:pgMar w:top="1134" w:right="850" w:bottom="1134" w:left="0" w:header="708" w:footer="708" w:gutter="0"/>
          <w:cols w:space="720" w:num="2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№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10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hanging="142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            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space="720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Художники были со дня сотворения!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Художники – это послы вдохновения!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Искусство – картины их! Воля богов!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t>Сегодня, вчера и с начала веков.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№11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Преподаватели художественного отделения подготовили фильм о своих выпускниках, внимание на экран!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(ФИЛЬМ О ШКОЛЕ)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709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709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709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Уважаемые гости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, обращаем ваше внимание, что в  фойе школы проходит выставка творческих  работ выпускников  художественного отделения - «Грани творчества»  и кто ещё не успел с ней ознакомиться, сможет это сделать по окончании  нашего вечера.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Продолжаем наш концерт…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space="720"/>
        </w:sect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На концертах в этом зале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Мы играем на рояле.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Классику, эстраду, джаз -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Всё, что хотите, всё для вас!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№12</w:t>
      </w:r>
      <w:r>
        <w:rPr>
          <w:rFonts w:ascii="Times New Roman" w:cs="Times New Roman" w:eastAsia="Times New Roman" w:hAnsi="Times New Roman"/>
          <w:b/>
          <w:i/>
          <w:color w:val="000000"/>
          <w:sz w:val="28"/>
          <w:szCs w:val="28"/>
          <w:shd w:val="clear" w:color="auto" w:fill="f8f8f8"/>
        </w:rPr>
        <w:t xml:space="preserve">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Когда душа в полёт стремится,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Когда душе нельзя не петь,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Ей нужно стать свободной птицей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  <w:t>И птицей в небо улететь.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left"/>
        <w:rPr>
          <w:rFonts w:ascii="Times New Roman" w:cs="Times New Roman" w:eastAsia="Times New Roman" w:hAnsi="Times New Roman"/>
          <w:i/>
          <w:sz w:val="28"/>
          <w:szCs w:val="28"/>
          <w:shd w:val="clear" w:color="auto" w:fill="f8f8f8"/>
        </w:rPr>
      </w:pPr>
    </w:p>
    <w:p>
      <w:pPr>
        <w:pStyle w:val="style4097"/>
        <w:widowControl w:val="false"/>
        <w:pBdr>
          <w:left w:val="nil"/>
          <w:right w:val="nil"/>
          <w:top w:val="nil"/>
          <w:bottom w:val="nil"/>
          <w:between w:val="nil"/>
        </w:pBdr>
        <w:tabs>
          <w:tab w:val="left" w:leader="none" w:pos="993"/>
          <w:tab w:val="left" w:leader="none" w:pos="1843"/>
        </w:tabs>
        <w:spacing w:after="0" w:lineRule="auto" w:line="240"/>
        <w:ind w:left="570" w:right="278" w:firstLine="570"/>
        <w:jc w:val="center"/>
        <w:rPr>
          <w:rFonts w:ascii="Times New Roman" w:cs="Times New Roman" w:eastAsia="Times New Roman" w:hAnsi="Times New Roman"/>
          <w:color w:val="000000"/>
          <w:sz w:val="32"/>
          <w:szCs w:val="32"/>
          <w:u w:val="single"/>
        </w:rPr>
      </w:pPr>
      <w:r>
        <w:rPr>
          <w:rFonts w:ascii="Times New Roman" w:cs="Times New Roman" w:eastAsia="Times New Roman" w:hAnsi="Times New Roman"/>
          <w:b/>
          <w:color w:val="000000"/>
          <w:sz w:val="32"/>
          <w:szCs w:val="32"/>
        </w:rPr>
        <w:t>№</w:t>
      </w:r>
      <w:r>
        <w:rPr>
          <w:rFonts w:ascii="Times New Roman" w:cs="Times New Roman" w:eastAsia="Times New Roman" w:hAnsi="Times New Roman"/>
          <w:b/>
          <w:color w:val="000000"/>
          <w:sz w:val="32"/>
          <w:szCs w:val="32"/>
        </w:rPr>
        <w:t>13</w:t>
      </w:r>
      <w:r>
        <w:rPr>
          <w:rFonts w:ascii="Times New Roman" w:cs="Times New Roman" w:eastAsia="Times New Roman" w:hAnsi="Times New Roman"/>
          <w:b/>
          <w:color w:val="000000"/>
          <w:sz w:val="32"/>
          <w:szCs w:val="32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993" w:header="708" w:footer="708" w:gutter="0"/>
          <w:cols w:space="720"/>
        </w:sect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Настрой рояль под настроенье,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Потёртых клавиш чуть коснись,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Рояль – душа, рояль  - сомненья,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993" w:header="708" w:footer="708" w:gutter="0"/>
          <w:cols w:space="720" w:num="2"/>
        </w:sect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То ураган, то лёгкий бриз.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                                   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№1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4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Звук баяна – нежный, чистый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 сердце, как родник журчит.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Хрип басов, тон бархатистый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Болью радостной звучит.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equalWidth="0" w:space="720" w:num="2">
            <w:col w:w="5421" w:space="213"/>
            <w:col w:w="5421"/>
          </w:cols>
        </w:sect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№1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>5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           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space="720"/>
        </w:sect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Выручал не раз он нас-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Быстрый русский перепляс.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Говорят не зря в народе: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Перепляс и нынче в моде!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Весело, задорно, ловко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Пляшут все без остановки!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equalWidth="0" w:space="720" w:num="2">
            <w:col w:w="5168" w:space="720"/>
            <w:col w:w="5168"/>
          </w:cols>
        </w:sectPr>
      </w:pPr>
    </w:p>
    <w:p>
      <w:pPr>
        <w:pStyle w:val="style4097"/>
        <w:spacing w:after="0"/>
        <w:ind w:firstLine="567"/>
        <w:jc w:val="center"/>
        <w:rPr>
          <w:rFonts w:ascii="Times New Roman" w:cs="Times New Roman" w:eastAsia="Times New Roman" w:hAnsi="Times New Roman"/>
          <w:b/>
          <w:sz w:val="28"/>
          <w:szCs w:val="28"/>
          <w:shd w:val="clear" w:color="auto" w:fill="f8f8f8"/>
        </w:rPr>
      </w:pPr>
    </w:p>
    <w:p>
      <w:pPr>
        <w:pStyle w:val="style4097"/>
        <w:spacing w:after="0"/>
        <w:ind w:firstLine="567"/>
        <w:jc w:val="center"/>
        <w:rPr>
          <w:rFonts w:ascii="Times New Roman" w:cs="Times New Roman" w:eastAsia="Times New Roman" w:hAnsi="Times New Roman"/>
          <w:b/>
          <w:color w:val="ff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shd w:val="clear" w:color="auto" w:fill="f8f8f8"/>
        </w:rPr>
        <w:t>№1</w:t>
      </w:r>
      <w:r>
        <w:rPr>
          <w:rFonts w:ascii="Times New Roman" w:cs="Times New Roman" w:eastAsia="Times New Roman" w:hAnsi="Times New Roman"/>
          <w:b/>
          <w:sz w:val="28"/>
          <w:szCs w:val="28"/>
          <w:shd w:val="clear" w:color="auto" w:fill="f8f8f8"/>
        </w:rPr>
        <w:t>6</w:t>
      </w:r>
      <w:r>
        <w:rPr>
          <w:rFonts w:ascii="Times New Roman" w:cs="Times New Roman" w:eastAsia="Times New Roman" w:hAnsi="Times New Roman"/>
          <w:b/>
          <w:sz w:val="28"/>
          <w:szCs w:val="28"/>
          <w:shd w:val="clear" w:color="auto" w:fill="f8f8f8"/>
        </w:rPr>
        <w:t xml:space="preserve"> 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space="720"/>
        </w:sect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</w:t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shd w:val="clear" w:color="auto" w:fill="f8f8f8"/>
        </w:rPr>
        <w:t xml:space="preserve">                                                                      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  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Под дождём, или в зное,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Но в положенный срок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Каждой новой весною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  Есть последний звонок!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Он экзамен желанный,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Он как новый рассвет,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Он итоги подводит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Всех школьных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лет.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Он прекрасен, отчаян,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Стать трамплином готов.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Он сигналит начало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sectPr>
          <w:type w:val="continuous"/>
          <w:pgSz w:w="11906" w:h="16838" w:orient="portrait"/>
          <w:pgMar w:top="426" w:right="850" w:bottom="1134" w:left="0" w:header="708" w:footer="708" w:gutter="0"/>
          <w:cols w:equalWidth="0" w:space="720" w:num="2">
            <w:col w:w="5174" w:space="708"/>
            <w:col w:w="5174"/>
          </w:cols>
        </w:sect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Главных в жизни шагов!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(ПОСЛЕДНИЙ ЗВОНОК)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ff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…вот и подошёл к концу наш выпускной вечер.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 xml:space="preserve">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Дорогие выпускники, школьные годы – чудесные годы.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Пусть позабудутся ваши невзгоды,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Пусть с вами детство всегда остаётся,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-284"/>
        <w:jc w:val="center"/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shd w:val="clear" w:color="auto" w:fill="f8f8f8"/>
        </w:rPr>
        <w:t>Пусть для вас светит всегда яркое солнце!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Уважаемые гости,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>мы приглашаем вас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на сцену для памятного фото  с выпускниками.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       Благодарим всех за внимание!!!</w:t>
      </w: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ind w:left="851" w:firstLine="567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>
      <w:pPr>
        <w:pStyle w:val="style4097"/>
        <w:pBdr>
          <w:left w:val="nil"/>
          <w:right w:val="nil"/>
          <w:top w:val="nil"/>
          <w:bottom w:val="nil"/>
          <w:between w:val="nil"/>
        </w:pBdr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sectPr>
      <w:type w:val="continuous"/>
      <w:pgSz w:w="11906" w:h="16838" w:orient="portrait"/>
      <w:pgMar w:top="426" w:right="850" w:bottom="1134" w:left="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Georgia">
    <w:altName w:val="Georgia"/>
    <w:panose1 w:val="02040502050004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5E7E7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5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  <w:sz w:val="22"/>
        <w:szCs w:val="22"/>
        <w:lang w:val="ru-RU" w:bidi="ar-SA" w:eastAsia="ru-RU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style2">
    <w:name w:val="heading 2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style3">
    <w:name w:val="heading 3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style4">
    <w:name w:val="heading 4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style5">
    <w:name w:val="heading 5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style6">
    <w:name w:val="heading 6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rmal"/>
    <w:next w:val="style4097"/>
    <w:pPr/>
  </w:style>
  <w:style w:type="table" w:customStyle="1" w:styleId="style4098">
    <w:name w:val="Table Normal"/>
    <w:next w:val="style4098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62">
    <w:name w:val="Title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tyle74">
    <w:name w:val="Subtitle"/>
    <w:basedOn w:val="style4097"/>
    <w:next w:val="style4097"/>
    <w:pPr>
      <w:keepNext/>
      <w:keepLines/>
      <w:pBdr>
        <w:left w:val="nil"/>
        <w:right w:val="nil"/>
        <w:top w:val="nil"/>
        <w:bottom w:val="nil"/>
        <w:between w:val="nil"/>
      </w:pBdr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741</Words>
  <Pages>6</Pages>
  <Characters>4223</Characters>
  <Application>WPS Office</Application>
  <DocSecurity>0</DocSecurity>
  <Paragraphs>230</Paragraphs>
  <ScaleCrop>false</ScaleCrop>
  <LinksUpToDate>false</LinksUpToDate>
  <CharactersWithSpaces>8450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2022-07-19T07:55:49Z</dcterms:created>
  <dc:creator>WPS Office</dc:creator>
  <lastModifiedBy>TECNO CH7n</lastModifiedBy>
  <dcterms:modified xsi:type="dcterms:W3CDTF">2022-07-19T07:55:49Z</dcterms:modified>
  <revision>26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