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B5B" w:rsidRPr="0026312A" w:rsidRDefault="008C0B5B" w:rsidP="008C0B5B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  <w:szCs w:val="28"/>
        </w:rPr>
      </w:pPr>
      <w:r w:rsidRPr="0026312A">
        <w:rPr>
          <w:b/>
          <w:bCs/>
          <w:color w:val="444444"/>
          <w:sz w:val="28"/>
          <w:szCs w:val="28"/>
        </w:rPr>
        <w:t>Правила ведения личных дел несовершеннолетних подопечных</w:t>
      </w:r>
    </w:p>
    <w:p w:rsidR="008C0B5B" w:rsidRPr="0026312A" w:rsidRDefault="008C0B5B" w:rsidP="008C0B5B">
      <w:pPr>
        <w:pStyle w:val="formattext"/>
        <w:spacing w:before="0" w:beforeAutospacing="0" w:after="0" w:afterAutospacing="0"/>
        <w:jc w:val="center"/>
        <w:textAlignment w:val="baseline"/>
        <w:rPr>
          <w:color w:val="444444"/>
          <w:sz w:val="28"/>
          <w:szCs w:val="28"/>
        </w:rPr>
      </w:pPr>
      <w:r w:rsidRPr="0026312A">
        <w:rPr>
          <w:color w:val="444444"/>
          <w:sz w:val="28"/>
          <w:szCs w:val="28"/>
        </w:rPr>
        <w:t>(с изменениями на 10 февраля 2020 года)</w:t>
      </w:r>
    </w:p>
    <w:p w:rsidR="008C0B5B" w:rsidRPr="0026312A" w:rsidRDefault="008C0B5B" w:rsidP="008C0B5B">
      <w:pPr>
        <w:pStyle w:val="formattext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Орган опеки и попечительства на каждого подопечного формирует личное дело, в котором хранятся:</w:t>
      </w:r>
    </w:p>
    <w:p w:rsidR="008C0B5B" w:rsidRPr="0026312A" w:rsidRDefault="008C0B5B" w:rsidP="008C0B5B">
      <w:pPr>
        <w:pStyle w:val="formattext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Настоящие Правила устанавливают порядок ведения личных дел несовершеннолетних п</w:t>
      </w:r>
      <w:r>
        <w:rPr>
          <w:color w:val="444444"/>
          <w:sz w:val="28"/>
          <w:szCs w:val="28"/>
        </w:rPr>
        <w:t>одопечных (далее - подопечные).</w:t>
      </w:r>
      <w:proofErr w:type="gramStart"/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proofErr w:type="gramEnd"/>
      <w:r w:rsidRPr="0026312A">
        <w:rPr>
          <w:color w:val="444444"/>
          <w:sz w:val="28"/>
          <w:szCs w:val="28"/>
        </w:rPr>
        <w:t>свидетельство о рождении, а при его отсутствии заключение медицинской экспертизы, удостоверяющее возраст подопечного, паспорт (для подопечных старше 14 лет);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акт органа опеки и попечительства о назначении опекуна или попечителя либо о направлении несовершеннолетнего гражданина в организацию для детей-сирот и детей, оставшихся без попечения родителей (далее - организация для детей-сирот);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документы, подтверждающие отсутствие родителей (единственного родителя) или невозможность воспитания ими несовершеннолетних:</w:t>
      </w:r>
      <w:proofErr w:type="gramStart"/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proofErr w:type="gramEnd"/>
      <w:r w:rsidRPr="0026312A">
        <w:rPr>
          <w:color w:val="444444"/>
          <w:sz w:val="28"/>
          <w:szCs w:val="28"/>
        </w:rPr>
        <w:t>решение суда о лишении родителей родительских прав (об ограничении в родительских правах), признании родителей недееспособными (ограниченно дееспособными), безвестно отсутствующими или умершими;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свидетельство о смерти родителей (единственного родителя);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документ об обнаружении найденного (подкинутого) ребенка, выданный органом внутренних дел или органом опеки и попечительства;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заявление родителей (единственного родителя) о согласии на усыновление (удочерение) ребенка, оформленное в установленном порядке;</w:t>
      </w:r>
      <w:proofErr w:type="gramStart"/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proofErr w:type="gramEnd"/>
      <w:r w:rsidRPr="0026312A">
        <w:rPr>
          <w:color w:val="444444"/>
          <w:sz w:val="28"/>
          <w:szCs w:val="28"/>
        </w:rPr>
        <w:t>справка об отбывании родителями наказания в учреждениях, исполняющих наказание в виде лишения свободы, либо о нахождении родителей в местах содержания под стражей подозреваемых и обвиняемых в совершении преступлений;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копия решения суда о назначении родителям наказания в виде лишения свободы;</w:t>
      </w:r>
      <w:r w:rsidRPr="0026312A">
        <w:rPr>
          <w:color w:val="444444"/>
          <w:sz w:val="28"/>
          <w:szCs w:val="28"/>
        </w:rPr>
        <w:br/>
        <w:t xml:space="preserve">иные документы; </w:t>
      </w:r>
      <w:proofErr w:type="gramStart"/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В</w:t>
      </w:r>
      <w:proofErr w:type="gramEnd"/>
      <w:r w:rsidRPr="0026312A">
        <w:rPr>
          <w:color w:val="444444"/>
          <w:sz w:val="28"/>
          <w:szCs w:val="28"/>
        </w:rPr>
        <w:t xml:space="preserve"> личное дело также включаются следующие документы (при их наличии):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медицинские документы, в том числе заключение экспертной медицинской комиссии органа управления здравоохранением субъекта Российской Федерации о состоянии здоровья, физическом и умственном развитии подопечного, а также заключение </w:t>
      </w:r>
      <w:proofErr w:type="spellStart"/>
      <w:r w:rsidRPr="0026312A">
        <w:rPr>
          <w:color w:val="444444"/>
          <w:sz w:val="28"/>
          <w:szCs w:val="28"/>
        </w:rPr>
        <w:t>психолого-медико-педагогической</w:t>
      </w:r>
      <w:proofErr w:type="spellEnd"/>
      <w:r w:rsidRPr="0026312A">
        <w:rPr>
          <w:color w:val="444444"/>
          <w:sz w:val="28"/>
          <w:szCs w:val="28"/>
        </w:rPr>
        <w:t xml:space="preserve"> комиссии (для подопечных с ограниченными возможностями здоровья);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справка о состоянии здоровья матери и течении родов (в случае передачи подопечного из родильного дома, родильного отделения медицинской организации);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документы об образовании (для подопечных школьного возраста).</w:t>
      </w:r>
      <w:proofErr w:type="gramStart"/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proofErr w:type="gramEnd"/>
      <w:r w:rsidRPr="0026312A">
        <w:rPr>
          <w:color w:val="444444"/>
          <w:sz w:val="28"/>
          <w:szCs w:val="28"/>
        </w:rPr>
        <w:t>правоустанавливающие документы на жилое помещение и иное недвижимое имущество (свидетельства о государственной регистрации права собственности, договоры социального</w:t>
      </w:r>
      <w:r>
        <w:rPr>
          <w:color w:val="444444"/>
          <w:sz w:val="28"/>
          <w:szCs w:val="28"/>
        </w:rPr>
        <w:t xml:space="preserve"> найма жилого помещения, ордера</w:t>
      </w:r>
      <w:r w:rsidRPr="0026312A">
        <w:rPr>
          <w:color w:val="444444"/>
          <w:sz w:val="28"/>
          <w:szCs w:val="28"/>
        </w:rPr>
        <w:t>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выписка из домовой книги или справка о регистрации подопечного по </w:t>
      </w:r>
      <w:r w:rsidRPr="0026312A">
        <w:rPr>
          <w:color w:val="444444"/>
          <w:sz w:val="28"/>
          <w:szCs w:val="28"/>
        </w:rPr>
        <w:lastRenderedPageBreak/>
        <w:t>месту жительства и составе семьи;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опись имущества подопечного и документы, содержащие сведения о лицах, отвечающих за его сохранность;</w:t>
      </w:r>
      <w:proofErr w:type="gramStart"/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proofErr w:type="gramEnd"/>
      <w:r w:rsidRPr="0026312A">
        <w:rPr>
          <w:color w:val="444444"/>
          <w:sz w:val="28"/>
          <w:szCs w:val="28"/>
        </w:rPr>
        <w:t>договоры об использовании жилых помещений, принадлежащих подопечному на праве собственности;</w:t>
      </w:r>
      <w:r w:rsidRPr="0026312A">
        <w:rPr>
          <w:color w:val="444444"/>
          <w:sz w:val="28"/>
          <w:szCs w:val="28"/>
        </w:rPr>
        <w:br/>
        <w:t>полис обязательного медицинского страхования;</w:t>
      </w:r>
      <w:proofErr w:type="gramStart"/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proofErr w:type="gramEnd"/>
      <w:r w:rsidRPr="0026312A">
        <w:rPr>
          <w:color w:val="444444"/>
          <w:sz w:val="28"/>
          <w:szCs w:val="28"/>
        </w:rPr>
        <w:t>акты проверок условий жизни подопечного;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договоры об открытии на имя подопечного счетов в кредитных организациях;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>документы, содержащие сведения о наличии и месте жительства (месте нахождения) братьев, сестер и других близких родственников;</w:t>
      </w:r>
      <w:r w:rsidRPr="0026312A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решение суда о взыскании алиментов, пенсионное удостоверение,</w:t>
      </w:r>
      <w:r w:rsidRPr="0026312A">
        <w:rPr>
          <w:color w:val="444444"/>
          <w:sz w:val="28"/>
          <w:szCs w:val="28"/>
        </w:rPr>
        <w:br/>
        <w:t>документ, подтверждающий регистрацию в системе индивидуального (персонифицированного) учета, пенсионная книжка подопечного, получающего пенсию, удостоверение об инвалидности;</w:t>
      </w:r>
    </w:p>
    <w:p w:rsidR="008C0B5B" w:rsidRDefault="008C0B5B" w:rsidP="008C0B5B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</w:t>
      </w:r>
      <w:r w:rsidRPr="0026312A">
        <w:rPr>
          <w:color w:val="444444"/>
          <w:sz w:val="28"/>
          <w:szCs w:val="28"/>
        </w:rPr>
        <w:t xml:space="preserve"> справка медико-социальной экспертизы установленного образца о признании подопечного инвалидом, его индивидуальная прогр</w:t>
      </w:r>
      <w:r>
        <w:rPr>
          <w:color w:val="444444"/>
          <w:sz w:val="28"/>
          <w:szCs w:val="28"/>
        </w:rPr>
        <w:t xml:space="preserve">амма реабилитации </w:t>
      </w:r>
      <w:r w:rsidRPr="0026312A">
        <w:rPr>
          <w:color w:val="444444"/>
          <w:sz w:val="28"/>
          <w:szCs w:val="28"/>
        </w:rPr>
        <w:t xml:space="preserve"> или сведения, подтверждающие факт установления инвалидности подопечному, а также сведения, содержащие рекомендации по</w:t>
      </w:r>
      <w:r>
        <w:rPr>
          <w:color w:val="444444"/>
          <w:sz w:val="28"/>
          <w:szCs w:val="28"/>
        </w:rPr>
        <w:t xml:space="preserve"> его реабилитации</w:t>
      </w:r>
      <w:proofErr w:type="gramStart"/>
      <w:r>
        <w:rPr>
          <w:color w:val="444444"/>
          <w:sz w:val="28"/>
          <w:szCs w:val="28"/>
        </w:rPr>
        <w:t xml:space="preserve"> </w:t>
      </w:r>
      <w:r w:rsidRPr="0026312A">
        <w:rPr>
          <w:color w:val="444444"/>
          <w:sz w:val="28"/>
          <w:szCs w:val="28"/>
        </w:rPr>
        <w:t>.</w:t>
      </w:r>
      <w:proofErr w:type="gramEnd"/>
    </w:p>
    <w:p w:rsidR="008C0B5B" w:rsidRPr="0026312A" w:rsidRDefault="008C0B5B" w:rsidP="008C0B5B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  <w:sz w:val="28"/>
          <w:szCs w:val="28"/>
        </w:rPr>
      </w:pPr>
      <w:r w:rsidRPr="0026312A">
        <w:rPr>
          <w:color w:val="444444"/>
          <w:sz w:val="28"/>
          <w:szCs w:val="28"/>
        </w:rPr>
        <w:t xml:space="preserve"> Такие сведения орган опеки и попечительства в порядке межведомственного электронного взаимодействия запрашивает в Пенсионном фонде Российской Федерации.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Опекун или попечитель (далее - опекун) вправе по собственной инициативе представить в качестве необходимых сведений справку медико-социальной экспертизы установленного образца о признании подопечного инвалидом и его индивидуальную прогр</w:t>
      </w:r>
      <w:r>
        <w:rPr>
          <w:color w:val="444444"/>
          <w:sz w:val="28"/>
          <w:szCs w:val="28"/>
        </w:rPr>
        <w:t>амму реабилитации</w:t>
      </w:r>
      <w:proofErr w:type="gramStart"/>
      <w:r>
        <w:rPr>
          <w:color w:val="444444"/>
          <w:sz w:val="28"/>
          <w:szCs w:val="28"/>
        </w:rPr>
        <w:t xml:space="preserve"> </w:t>
      </w:r>
      <w:r w:rsidRPr="0026312A">
        <w:rPr>
          <w:color w:val="444444"/>
          <w:sz w:val="28"/>
          <w:szCs w:val="28"/>
        </w:rPr>
        <w:t>;</w:t>
      </w:r>
      <w:proofErr w:type="gramEnd"/>
    </w:p>
    <w:p w:rsidR="008C0B5B" w:rsidRPr="0026312A" w:rsidRDefault="008C0B5B" w:rsidP="008C0B5B">
      <w:pPr>
        <w:rPr>
          <w:rFonts w:ascii="Times New Roman" w:hAnsi="Times New Roman" w:cs="Times New Roman"/>
          <w:sz w:val="28"/>
          <w:szCs w:val="28"/>
        </w:rPr>
      </w:pPr>
    </w:p>
    <w:p w:rsidR="002743E1" w:rsidRDefault="002743E1"/>
    <w:sectPr w:rsidR="002743E1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C0B5B"/>
    <w:rsid w:val="000808E1"/>
    <w:rsid w:val="002743E1"/>
    <w:rsid w:val="008C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B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8C0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C0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3588</Characters>
  <Application>Microsoft Office Word</Application>
  <DocSecurity>0</DocSecurity>
  <Lines>29</Lines>
  <Paragraphs>8</Paragraphs>
  <ScaleCrop>false</ScaleCrop>
  <Company>office 2007 rus ent: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2022-07-12T08:06:00Z</dcterms:created>
  <dcterms:modified xsi:type="dcterms:W3CDTF">2022-07-12T08:07:00Z</dcterms:modified>
</cp:coreProperties>
</file>