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B0BE7" w14:textId="77777777" w:rsidR="00744F80" w:rsidRDefault="00744F80" w:rsidP="00BF637D"/>
    <w:p w14:paraId="646893D6" w14:textId="13478948" w:rsidR="00C050F5" w:rsidRDefault="00C85F73" w:rsidP="00BF637D">
      <w:pPr>
        <w:jc w:val="center"/>
        <w:rPr>
          <w:b/>
        </w:rPr>
      </w:pPr>
      <w:r>
        <w:rPr>
          <w:b/>
        </w:rPr>
        <w:t xml:space="preserve">Психолого-педагогическое </w:t>
      </w:r>
      <w:r w:rsidR="00744F80" w:rsidRPr="00744F80">
        <w:rPr>
          <w:b/>
        </w:rPr>
        <w:t>сопровождени</w:t>
      </w:r>
      <w:r w:rsidR="00744F80">
        <w:rPr>
          <w:b/>
        </w:rPr>
        <w:t>я</w:t>
      </w:r>
      <w:r w:rsidR="00744F80" w:rsidRPr="00744F80">
        <w:rPr>
          <w:b/>
        </w:rPr>
        <w:t xml:space="preserve"> молодых </w:t>
      </w:r>
      <w:r>
        <w:rPr>
          <w:b/>
        </w:rPr>
        <w:t xml:space="preserve">педагогов </w:t>
      </w:r>
    </w:p>
    <w:p w14:paraId="3DAAAB02" w14:textId="5A0EC566" w:rsidR="00744F80" w:rsidRPr="00F7385C" w:rsidRDefault="00744F80" w:rsidP="00BF637D">
      <w:pPr>
        <w:shd w:val="clear" w:color="auto" w:fill="FFFFFF"/>
        <w:ind w:firstLine="708"/>
        <w:rPr>
          <w:color w:val="000000"/>
          <w:szCs w:val="28"/>
        </w:rPr>
      </w:pPr>
      <w:r w:rsidRPr="00FB669B">
        <w:rPr>
          <w:szCs w:val="28"/>
        </w:rPr>
        <w:t>Каждый год</w:t>
      </w:r>
      <w:r w:rsidRPr="00FB669B">
        <w:rPr>
          <w:rStyle w:val="c15"/>
          <w:szCs w:val="28"/>
        </w:rPr>
        <w:t xml:space="preserve"> наша школа пополняется новыми кадрами. </w:t>
      </w:r>
      <w:r>
        <w:rPr>
          <w:color w:val="000000"/>
          <w:szCs w:val="28"/>
        </w:rPr>
        <w:t>Н</w:t>
      </w:r>
      <w:r w:rsidRPr="0003232D">
        <w:rPr>
          <w:color w:val="000000"/>
          <w:szCs w:val="28"/>
        </w:rPr>
        <w:t xml:space="preserve">ет таких ВУЗов, которые готовили бы сразу талантливых педагогов, но в школе, в которую приходит молодой учитель, могут и должны быть созданы условия для выявления и развития его способностей, для адаптации и становления. </w:t>
      </w:r>
    </w:p>
    <w:p w14:paraId="633418B1" w14:textId="62E7218F" w:rsidR="00744F80" w:rsidRDefault="00A82173" w:rsidP="00BF637D">
      <w:pPr>
        <w:ind w:firstLine="708"/>
        <w:rPr>
          <w:szCs w:val="28"/>
        </w:rPr>
      </w:pPr>
      <w:r>
        <w:rPr>
          <w:rFonts w:eastAsia="Times New Roman"/>
          <w:szCs w:val="28"/>
          <w:lang w:eastAsia="ru-RU"/>
        </w:rPr>
        <w:t xml:space="preserve">Представленная </w:t>
      </w:r>
      <w:r w:rsidR="00744F80" w:rsidRPr="00FB669B">
        <w:rPr>
          <w:rFonts w:eastAsia="Times New Roman"/>
          <w:szCs w:val="28"/>
          <w:lang w:eastAsia="ru-RU"/>
        </w:rPr>
        <w:t>с</w:t>
      </w:r>
      <w:r w:rsidR="00744F80" w:rsidRPr="00FB669B">
        <w:rPr>
          <w:rFonts w:eastAsia="Times New Roman"/>
          <w:bCs/>
          <w:szCs w:val="28"/>
          <w:lang w:eastAsia="ru-RU"/>
        </w:rPr>
        <w:t xml:space="preserve">истема становления молодого </w:t>
      </w:r>
      <w:r w:rsidR="00744F80">
        <w:rPr>
          <w:rFonts w:eastAsia="Times New Roman"/>
          <w:bCs/>
          <w:szCs w:val="28"/>
          <w:lang w:eastAsia="ru-RU"/>
        </w:rPr>
        <w:t>специалиста</w:t>
      </w:r>
      <w:r w:rsidR="00744F80" w:rsidRPr="00FB669B">
        <w:rPr>
          <w:rFonts w:eastAsia="Times New Roman"/>
          <w:bCs/>
          <w:szCs w:val="28"/>
          <w:lang w:eastAsia="ru-RU"/>
        </w:rPr>
        <w:t>, построенная на основе системно-деятельностного, компетентностного подходов, интерактивного взаимодействия</w:t>
      </w:r>
      <w:r w:rsidR="00744F80" w:rsidRPr="00FB669B">
        <w:rPr>
          <w:rFonts w:eastAsia="Times New Roman"/>
          <w:szCs w:val="28"/>
          <w:lang w:eastAsia="ru-RU"/>
        </w:rPr>
        <w:t xml:space="preserve"> позвол</w:t>
      </w:r>
      <w:r w:rsidR="00744F80">
        <w:rPr>
          <w:rFonts w:eastAsia="Times New Roman"/>
          <w:szCs w:val="28"/>
          <w:lang w:eastAsia="ru-RU"/>
        </w:rPr>
        <w:t>яет</w:t>
      </w:r>
      <w:r w:rsidR="00744F80" w:rsidRPr="00FB669B">
        <w:rPr>
          <w:rFonts w:eastAsia="Times New Roman"/>
          <w:szCs w:val="28"/>
          <w:lang w:eastAsia="ru-RU"/>
        </w:rPr>
        <w:t xml:space="preserve"> молодым коллегам преодолеть </w:t>
      </w:r>
      <w:r w:rsidR="00744F80" w:rsidRPr="00FB669B">
        <w:rPr>
          <w:rFonts w:eastAsia="Times New Roman"/>
          <w:iCs/>
          <w:szCs w:val="28"/>
          <w:lang w:eastAsia="ru-RU"/>
        </w:rPr>
        <w:t>несоответствие между теорией и практикой, фобии, низкую самооценку своего опыта</w:t>
      </w:r>
      <w:r w:rsidR="00744F80" w:rsidRPr="00FB669B">
        <w:rPr>
          <w:rFonts w:eastAsia="Times New Roman"/>
          <w:szCs w:val="28"/>
          <w:lang w:eastAsia="ru-RU"/>
        </w:rPr>
        <w:t xml:space="preserve"> и выработать свой индивидуальный стиль общения с детьми, коллегами и администрацией школы.</w:t>
      </w:r>
      <w:r w:rsidR="00744F80" w:rsidRPr="00FB669B">
        <w:rPr>
          <w:szCs w:val="28"/>
        </w:rPr>
        <w:t xml:space="preserve"> </w:t>
      </w:r>
    </w:p>
    <w:p w14:paraId="1D76A8F8" w14:textId="4B218521" w:rsidR="00744F80" w:rsidRPr="009E1B09" w:rsidRDefault="00744F80" w:rsidP="00BF637D">
      <w:pPr>
        <w:ind w:firstLine="708"/>
        <w:rPr>
          <w:szCs w:val="28"/>
        </w:rPr>
      </w:pPr>
      <w:r w:rsidRPr="009E1B09">
        <w:rPr>
          <w:szCs w:val="28"/>
        </w:rPr>
        <w:t>Цель</w:t>
      </w:r>
      <w:r>
        <w:rPr>
          <w:szCs w:val="28"/>
        </w:rPr>
        <w:t xml:space="preserve"> наставнической деятельности: </w:t>
      </w:r>
      <w:r w:rsidRPr="009E1B09">
        <w:rPr>
          <w:szCs w:val="28"/>
        </w:rPr>
        <w:t xml:space="preserve">создание гибкой модели сопровождения процесса профессионального становления молодых </w:t>
      </w:r>
      <w:r>
        <w:rPr>
          <w:szCs w:val="28"/>
        </w:rPr>
        <w:t xml:space="preserve">специалистов. </w:t>
      </w:r>
    </w:p>
    <w:p w14:paraId="7AD5EE3F" w14:textId="3985C97A" w:rsidR="00744F80" w:rsidRDefault="00744F80" w:rsidP="00BF637D">
      <w:pPr>
        <w:shd w:val="clear" w:color="auto" w:fill="FFFFFF"/>
        <w:ind w:firstLine="708"/>
        <w:rPr>
          <w:rFonts w:eastAsia="Times New Roman"/>
          <w:iCs/>
          <w:szCs w:val="28"/>
          <w:lang w:eastAsia="ru-RU"/>
        </w:rPr>
      </w:pPr>
      <w:r>
        <w:rPr>
          <w:rFonts w:eastAsia="Times New Roman"/>
          <w:iCs/>
          <w:szCs w:val="28"/>
          <w:lang w:eastAsia="ru-RU"/>
        </w:rPr>
        <w:t>Система состоит из шести приоритетных направлений</w:t>
      </w:r>
      <w:r w:rsidR="00BF637D">
        <w:rPr>
          <w:rFonts w:eastAsia="Times New Roman"/>
          <w:iCs/>
          <w:szCs w:val="28"/>
          <w:lang w:eastAsia="ru-RU"/>
        </w:rPr>
        <w:t>.</w:t>
      </w:r>
    </w:p>
    <w:p w14:paraId="536DC92C" w14:textId="297D97F5" w:rsidR="00744F80" w:rsidRPr="00E20415" w:rsidRDefault="00E20415" w:rsidP="00BF637D">
      <w:pPr>
        <w:jc w:val="center"/>
        <w:rPr>
          <w:bCs/>
          <w:szCs w:val="28"/>
        </w:rPr>
      </w:pPr>
      <w:r w:rsidRPr="00E20415">
        <w:rPr>
          <w:bCs/>
          <w:szCs w:val="28"/>
        </w:rPr>
        <w:t>Направление 1</w:t>
      </w:r>
      <w:r w:rsidR="00BF637D">
        <w:rPr>
          <w:bCs/>
          <w:szCs w:val="28"/>
        </w:rPr>
        <w:t xml:space="preserve"> </w:t>
      </w:r>
      <w:r w:rsidRPr="00E20415">
        <w:rPr>
          <w:bCs/>
          <w:szCs w:val="28"/>
        </w:rPr>
        <w:t>«Психологическое сопровождение адаптации молодых специалистов»</w:t>
      </w:r>
    </w:p>
    <w:p w14:paraId="35CB74CD" w14:textId="77777777" w:rsidR="00744F80" w:rsidRPr="00E37221" w:rsidRDefault="00744F80" w:rsidP="00BF637D">
      <w:pPr>
        <w:rPr>
          <w:szCs w:val="28"/>
        </w:rPr>
      </w:pPr>
      <w:r w:rsidRPr="00E37221">
        <w:rPr>
          <w:i/>
          <w:szCs w:val="28"/>
        </w:rPr>
        <w:t xml:space="preserve">Девиз: </w:t>
      </w:r>
      <w:r w:rsidRPr="00E37221">
        <w:rPr>
          <w:szCs w:val="28"/>
        </w:rPr>
        <w:t>«Успех зависит от скорости адаптации к новым обстоятельствам».</w:t>
      </w:r>
    </w:p>
    <w:p w14:paraId="594CB1D1" w14:textId="77777777" w:rsidR="00744F80" w:rsidRDefault="00744F80" w:rsidP="00BF637D">
      <w:pPr>
        <w:rPr>
          <w:szCs w:val="28"/>
        </w:rPr>
      </w:pPr>
      <w:r w:rsidRPr="00E37221">
        <w:rPr>
          <w:i/>
          <w:szCs w:val="28"/>
        </w:rPr>
        <w:t>Задача:</w:t>
      </w:r>
      <w:r w:rsidRPr="0003232D">
        <w:rPr>
          <w:szCs w:val="28"/>
        </w:rPr>
        <w:t xml:space="preserve"> </w:t>
      </w:r>
      <w:r>
        <w:rPr>
          <w:szCs w:val="28"/>
        </w:rPr>
        <w:t>с</w:t>
      </w:r>
      <w:r w:rsidRPr="0003232D">
        <w:rPr>
          <w:szCs w:val="28"/>
        </w:rPr>
        <w:t>оздать условия для психологической адаптации молодых специалистов, оказания психологической помощи</w:t>
      </w:r>
      <w:r>
        <w:rPr>
          <w:szCs w:val="28"/>
        </w:rPr>
        <w:t>.</w:t>
      </w:r>
    </w:p>
    <w:p w14:paraId="6E4E747E" w14:textId="77777777" w:rsidR="00744F80" w:rsidRPr="00C42D20" w:rsidRDefault="00744F80" w:rsidP="00BF637D">
      <w:pPr>
        <w:rPr>
          <w:szCs w:val="28"/>
        </w:rPr>
      </w:pPr>
      <w:r w:rsidRPr="00C42D20">
        <w:rPr>
          <w:i/>
          <w:iCs/>
          <w:szCs w:val="28"/>
        </w:rPr>
        <w:t>Циклограмма деятельности по данному направлению</w:t>
      </w:r>
      <w:r>
        <w:rPr>
          <w:szCs w:val="28"/>
        </w:rPr>
        <w:t>:</w:t>
      </w:r>
    </w:p>
    <w:tbl>
      <w:tblPr>
        <w:tblStyle w:val="a5"/>
        <w:tblW w:w="9493" w:type="dxa"/>
        <w:tblLook w:val="04A0" w:firstRow="1" w:lastRow="0" w:firstColumn="1" w:lastColumn="0" w:noHBand="0" w:noVBand="1"/>
      </w:tblPr>
      <w:tblGrid>
        <w:gridCol w:w="530"/>
        <w:gridCol w:w="6695"/>
        <w:gridCol w:w="2268"/>
      </w:tblGrid>
      <w:tr w:rsidR="00744F80" w:rsidRPr="0003232D" w14:paraId="0FF23893" w14:textId="77777777" w:rsidTr="00137985">
        <w:tc>
          <w:tcPr>
            <w:tcW w:w="530" w:type="dxa"/>
          </w:tcPr>
          <w:p w14:paraId="52D7F03F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 w:rsidRPr="0003232D">
              <w:rPr>
                <w:color w:val="000000"/>
                <w:szCs w:val="28"/>
              </w:rPr>
              <w:t>№</w:t>
            </w:r>
          </w:p>
        </w:tc>
        <w:tc>
          <w:tcPr>
            <w:tcW w:w="6695" w:type="dxa"/>
          </w:tcPr>
          <w:p w14:paraId="41287F12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 w:rsidRPr="0003232D">
              <w:rPr>
                <w:color w:val="000000"/>
                <w:szCs w:val="28"/>
              </w:rPr>
              <w:t>Вид деятельности</w:t>
            </w:r>
          </w:p>
        </w:tc>
        <w:tc>
          <w:tcPr>
            <w:tcW w:w="2268" w:type="dxa"/>
          </w:tcPr>
          <w:p w14:paraId="499FBBBE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 w:rsidRPr="0003232D">
              <w:rPr>
                <w:color w:val="000000"/>
                <w:szCs w:val="28"/>
              </w:rPr>
              <w:t xml:space="preserve">Сроки проведения </w:t>
            </w:r>
          </w:p>
        </w:tc>
      </w:tr>
      <w:tr w:rsidR="00744F80" w:rsidRPr="0003232D" w14:paraId="49D3AD5E" w14:textId="77777777" w:rsidTr="00137985">
        <w:tc>
          <w:tcPr>
            <w:tcW w:w="530" w:type="dxa"/>
          </w:tcPr>
          <w:p w14:paraId="5A711CFE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</w:t>
            </w:r>
          </w:p>
        </w:tc>
        <w:tc>
          <w:tcPr>
            <w:tcW w:w="6695" w:type="dxa"/>
          </w:tcPr>
          <w:p w14:paraId="407221F4" w14:textId="77777777" w:rsidR="00744F80" w:rsidRPr="00AD6BA6" w:rsidRDefault="00744F80" w:rsidP="00BF637D">
            <w:pPr>
              <w:spacing w:line="276" w:lineRule="auto"/>
              <w:rPr>
                <w:szCs w:val="28"/>
              </w:rPr>
            </w:pPr>
            <w:r w:rsidRPr="00AD6BA6">
              <w:rPr>
                <w:szCs w:val="28"/>
              </w:rPr>
              <w:t>Анкетирование на выявление проблем в профессиональной деятельности, запросов педагогов</w:t>
            </w:r>
          </w:p>
        </w:tc>
        <w:tc>
          <w:tcPr>
            <w:tcW w:w="2268" w:type="dxa"/>
          </w:tcPr>
          <w:p w14:paraId="758D53C5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 четверть</w:t>
            </w:r>
          </w:p>
        </w:tc>
      </w:tr>
      <w:tr w:rsidR="00744F80" w:rsidRPr="0003232D" w14:paraId="7D80F277" w14:textId="77777777" w:rsidTr="00137985">
        <w:tc>
          <w:tcPr>
            <w:tcW w:w="530" w:type="dxa"/>
          </w:tcPr>
          <w:p w14:paraId="58AED247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6695" w:type="dxa"/>
          </w:tcPr>
          <w:p w14:paraId="45C5D38C" w14:textId="77777777" w:rsidR="00744F80" w:rsidRPr="00AD6BA6" w:rsidRDefault="00744F80" w:rsidP="00BF637D">
            <w:pPr>
              <w:spacing w:line="276" w:lineRule="auto"/>
              <w:rPr>
                <w:rStyle w:val="c0"/>
                <w:szCs w:val="28"/>
              </w:rPr>
            </w:pPr>
            <w:r>
              <w:rPr>
                <w:szCs w:val="28"/>
              </w:rPr>
              <w:t>Цикл групповых консультаций с элементами тренинга:</w:t>
            </w:r>
          </w:p>
          <w:p w14:paraId="51516EF6" w14:textId="77777777" w:rsidR="00744F80" w:rsidRPr="00AD6BA6" w:rsidRDefault="00744F80" w:rsidP="00BF637D">
            <w:pPr>
              <w:spacing w:line="276" w:lineRule="auto"/>
              <w:rPr>
                <w:bCs/>
                <w:szCs w:val="28"/>
              </w:rPr>
            </w:pPr>
            <w:r w:rsidRPr="00AD6BA6">
              <w:rPr>
                <w:bCs/>
                <w:szCs w:val="28"/>
              </w:rPr>
              <w:t>1. Просто поверь в себя (повышение самооценки, отработка навыка уверенного поведения).</w:t>
            </w:r>
          </w:p>
          <w:p w14:paraId="3C1AA9AF" w14:textId="77777777" w:rsidR="00744F80" w:rsidRPr="00AD6BA6" w:rsidRDefault="00744F80" w:rsidP="00BF637D">
            <w:pPr>
              <w:spacing w:line="276" w:lineRule="auto"/>
              <w:rPr>
                <w:bCs/>
                <w:szCs w:val="28"/>
              </w:rPr>
            </w:pPr>
            <w:r w:rsidRPr="00AD6BA6">
              <w:rPr>
                <w:bCs/>
                <w:szCs w:val="28"/>
              </w:rPr>
              <w:t>эмоционального напряжения).</w:t>
            </w:r>
          </w:p>
          <w:p w14:paraId="65EC8201" w14:textId="77777777" w:rsidR="00744F80" w:rsidRPr="00AD6BA6" w:rsidRDefault="00744F80" w:rsidP="00BF637D">
            <w:pPr>
              <w:spacing w:line="276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2</w:t>
            </w:r>
            <w:r w:rsidRPr="00AD6BA6">
              <w:rPr>
                <w:bCs/>
                <w:szCs w:val="28"/>
              </w:rPr>
              <w:t>. Психологическое благополучие педагога</w:t>
            </w:r>
            <w:r w:rsidRPr="00AD6BA6">
              <w:rPr>
                <w:szCs w:val="28"/>
              </w:rPr>
              <w:t xml:space="preserve"> (о</w:t>
            </w:r>
            <w:r w:rsidRPr="00AD6BA6">
              <w:rPr>
                <w:bCs/>
                <w:szCs w:val="28"/>
              </w:rPr>
              <w:t>бучение навыкам саморегуляции, формирование положительного эмоционального состояния).</w:t>
            </w:r>
          </w:p>
          <w:p w14:paraId="3D443BA0" w14:textId="77777777" w:rsidR="00744F80" w:rsidRPr="00AD6BA6" w:rsidRDefault="00744F80" w:rsidP="00BF637D">
            <w:pPr>
              <w:spacing w:line="276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3</w:t>
            </w:r>
            <w:r w:rsidRPr="00AD6BA6">
              <w:rPr>
                <w:bCs/>
                <w:szCs w:val="28"/>
              </w:rPr>
              <w:t>. Доверие</w:t>
            </w:r>
            <w:r w:rsidRPr="00AD6BA6">
              <w:rPr>
                <w:szCs w:val="28"/>
              </w:rPr>
              <w:t xml:space="preserve"> (а</w:t>
            </w:r>
            <w:r w:rsidRPr="00AD6BA6">
              <w:rPr>
                <w:bCs/>
                <w:szCs w:val="28"/>
              </w:rPr>
              <w:t>нализ собственных источников негативных переживаний на работе, выявление ресурсов профессиональной деятельности).</w:t>
            </w:r>
          </w:p>
          <w:p w14:paraId="7DB04C1A" w14:textId="77777777" w:rsidR="00744F80" w:rsidRPr="00AD6BA6" w:rsidRDefault="00744F80" w:rsidP="00BF637D">
            <w:pPr>
              <w:spacing w:line="276" w:lineRule="auto"/>
              <w:rPr>
                <w:bCs/>
                <w:szCs w:val="28"/>
              </w:rPr>
            </w:pPr>
            <w:r>
              <w:rPr>
                <w:bCs/>
                <w:szCs w:val="28"/>
              </w:rPr>
              <w:t>4</w:t>
            </w:r>
            <w:r w:rsidRPr="00AD6BA6">
              <w:rPr>
                <w:bCs/>
                <w:szCs w:val="28"/>
              </w:rPr>
              <w:t xml:space="preserve">. </w:t>
            </w:r>
            <w:r>
              <w:rPr>
                <w:bCs/>
                <w:szCs w:val="28"/>
              </w:rPr>
              <w:t>С</w:t>
            </w:r>
            <w:r w:rsidRPr="00AD6BA6">
              <w:rPr>
                <w:bCs/>
                <w:szCs w:val="28"/>
              </w:rPr>
              <w:t>амопознание (формирование осознанного отношения к процессу самопознания, мотивации к дальнейшей саморефлексии).</w:t>
            </w:r>
          </w:p>
        </w:tc>
        <w:tc>
          <w:tcPr>
            <w:tcW w:w="2268" w:type="dxa"/>
          </w:tcPr>
          <w:p w14:paraId="6F647F9F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 w:rsidRPr="0003232D">
              <w:rPr>
                <w:color w:val="000000"/>
                <w:szCs w:val="28"/>
              </w:rPr>
              <w:lastRenderedPageBreak/>
              <w:t xml:space="preserve">1 раз в </w:t>
            </w:r>
            <w:r w:rsidRPr="00C42D20">
              <w:rPr>
                <w:color w:val="000000"/>
                <w:szCs w:val="28"/>
              </w:rPr>
              <w:t xml:space="preserve">четверть </w:t>
            </w:r>
          </w:p>
        </w:tc>
      </w:tr>
      <w:tr w:rsidR="00744F80" w:rsidRPr="0003232D" w14:paraId="603B8F4D" w14:textId="77777777" w:rsidTr="00137985">
        <w:tc>
          <w:tcPr>
            <w:tcW w:w="530" w:type="dxa"/>
          </w:tcPr>
          <w:p w14:paraId="56E2BB3C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6695" w:type="dxa"/>
          </w:tcPr>
          <w:p w14:paraId="5335DE50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iCs/>
                <w:szCs w:val="28"/>
              </w:rPr>
              <w:t>Индивидуальные консультации по возникшим психологическим проблемам</w:t>
            </w:r>
          </w:p>
        </w:tc>
        <w:tc>
          <w:tcPr>
            <w:tcW w:w="2268" w:type="dxa"/>
          </w:tcPr>
          <w:p w14:paraId="549E8405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По запросу, по результатам диагностики </w:t>
            </w:r>
          </w:p>
        </w:tc>
      </w:tr>
      <w:tr w:rsidR="00744F80" w:rsidRPr="0003232D" w14:paraId="01C40EFA" w14:textId="77777777" w:rsidTr="00137985">
        <w:tc>
          <w:tcPr>
            <w:tcW w:w="530" w:type="dxa"/>
          </w:tcPr>
          <w:p w14:paraId="67F574DB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6695" w:type="dxa"/>
          </w:tcPr>
          <w:p w14:paraId="4E90E760" w14:textId="77777777" w:rsidR="00744F80" w:rsidRPr="0003232D" w:rsidRDefault="00744F80" w:rsidP="00BF637D">
            <w:pPr>
              <w:spacing w:line="276" w:lineRule="auto"/>
              <w:rPr>
                <w:iCs/>
                <w:szCs w:val="28"/>
              </w:rPr>
            </w:pPr>
            <w:r w:rsidRPr="0003232D">
              <w:rPr>
                <w:bCs/>
                <w:szCs w:val="28"/>
              </w:rPr>
              <w:t>Групповые консультации «</w:t>
            </w:r>
            <w:r w:rsidRPr="0003232D">
              <w:rPr>
                <w:szCs w:val="28"/>
              </w:rPr>
              <w:t>Анализ педагогических ситуаций»</w:t>
            </w:r>
          </w:p>
        </w:tc>
        <w:tc>
          <w:tcPr>
            <w:tcW w:w="2268" w:type="dxa"/>
          </w:tcPr>
          <w:p w14:paraId="28092458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По запросу</w:t>
            </w:r>
          </w:p>
        </w:tc>
      </w:tr>
      <w:tr w:rsidR="00744F80" w:rsidRPr="0003232D" w14:paraId="65DAD2EE" w14:textId="77777777" w:rsidTr="00137985">
        <w:tc>
          <w:tcPr>
            <w:tcW w:w="530" w:type="dxa"/>
          </w:tcPr>
          <w:p w14:paraId="597F397A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6695" w:type="dxa"/>
          </w:tcPr>
          <w:p w14:paraId="00CCE10E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Комплексная диагностика по изучению профессиональных затруднений и образовательных потребностей молодых педагогов</w:t>
            </w:r>
          </w:p>
        </w:tc>
        <w:tc>
          <w:tcPr>
            <w:tcW w:w="2268" w:type="dxa"/>
          </w:tcPr>
          <w:p w14:paraId="4EE2977F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В течение учебного года</w:t>
            </w:r>
          </w:p>
        </w:tc>
      </w:tr>
      <w:tr w:rsidR="00744F80" w:rsidRPr="0003232D" w14:paraId="64E39AF0" w14:textId="77777777" w:rsidTr="00137985">
        <w:tc>
          <w:tcPr>
            <w:tcW w:w="530" w:type="dxa"/>
          </w:tcPr>
          <w:p w14:paraId="16DADA11" w14:textId="77777777" w:rsidR="00744F80" w:rsidRDefault="00744F80" w:rsidP="00BF637D">
            <w:pPr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6695" w:type="dxa"/>
          </w:tcPr>
          <w:p w14:paraId="64EC7D57" w14:textId="77777777" w:rsidR="00744F80" w:rsidRPr="0003232D" w:rsidRDefault="00744F80" w:rsidP="00BF637D">
            <w:pPr>
              <w:rPr>
                <w:szCs w:val="28"/>
              </w:rPr>
            </w:pPr>
            <w:r>
              <w:rPr>
                <w:szCs w:val="28"/>
              </w:rPr>
              <w:t xml:space="preserve">Подготовка памяток, рекомендаций по повышению уровня психологической адаптации педагога </w:t>
            </w:r>
          </w:p>
        </w:tc>
        <w:tc>
          <w:tcPr>
            <w:tcW w:w="2268" w:type="dxa"/>
          </w:tcPr>
          <w:p w14:paraId="5F91512A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В течение учебного года</w:t>
            </w:r>
          </w:p>
        </w:tc>
      </w:tr>
    </w:tbl>
    <w:p w14:paraId="016A9563" w14:textId="499B0712" w:rsidR="00744F80" w:rsidRPr="00E20415" w:rsidRDefault="00E20415" w:rsidP="00BF637D">
      <w:pPr>
        <w:jc w:val="center"/>
        <w:rPr>
          <w:bCs/>
          <w:color w:val="000000"/>
          <w:szCs w:val="28"/>
        </w:rPr>
      </w:pPr>
      <w:r w:rsidRPr="00E20415">
        <w:rPr>
          <w:bCs/>
          <w:color w:val="000000"/>
          <w:szCs w:val="28"/>
        </w:rPr>
        <w:t>Направление 2</w:t>
      </w:r>
      <w:r w:rsidR="00BF637D">
        <w:rPr>
          <w:bCs/>
          <w:color w:val="000000"/>
          <w:szCs w:val="28"/>
        </w:rPr>
        <w:t xml:space="preserve"> </w:t>
      </w:r>
      <w:r w:rsidRPr="00E20415">
        <w:rPr>
          <w:bCs/>
          <w:color w:val="000000"/>
          <w:szCs w:val="28"/>
        </w:rPr>
        <w:t>«Сопровождение педагогом-наставником»</w:t>
      </w:r>
    </w:p>
    <w:p w14:paraId="70F1AA70" w14:textId="77777777" w:rsidR="00744F80" w:rsidRPr="0003232D" w:rsidRDefault="00744F80" w:rsidP="00BF637D">
      <w:pPr>
        <w:rPr>
          <w:szCs w:val="28"/>
        </w:rPr>
      </w:pPr>
      <w:r w:rsidRPr="00AD6BA6">
        <w:rPr>
          <w:i/>
          <w:szCs w:val="28"/>
        </w:rPr>
        <w:t>Девиз:</w:t>
      </w:r>
      <w:r w:rsidRPr="0003232D">
        <w:rPr>
          <w:szCs w:val="28"/>
        </w:rPr>
        <w:t xml:space="preserve"> «Опыт — лучший учитель"</w:t>
      </w:r>
      <w:r>
        <w:rPr>
          <w:szCs w:val="28"/>
        </w:rPr>
        <w:t>.</w:t>
      </w:r>
    </w:p>
    <w:p w14:paraId="022482BA" w14:textId="77777777" w:rsidR="00744F80" w:rsidRDefault="00744F80" w:rsidP="00BF637D">
      <w:pPr>
        <w:rPr>
          <w:szCs w:val="28"/>
        </w:rPr>
      </w:pPr>
      <w:r w:rsidRPr="00AD6BA6">
        <w:rPr>
          <w:i/>
          <w:szCs w:val="28"/>
        </w:rPr>
        <w:t>Задача:</w:t>
      </w:r>
      <w:r w:rsidRPr="0003232D">
        <w:rPr>
          <w:szCs w:val="28"/>
        </w:rPr>
        <w:t xml:space="preserve"> </w:t>
      </w:r>
      <w:r>
        <w:rPr>
          <w:szCs w:val="28"/>
        </w:rPr>
        <w:t>с</w:t>
      </w:r>
      <w:r w:rsidRPr="00204A61">
        <w:rPr>
          <w:szCs w:val="28"/>
        </w:rPr>
        <w:t>оздать единое образовательное пространство опытных педагогов и новичков в становлении профессиональной деятельности молодого педагога</w:t>
      </w:r>
      <w:r>
        <w:rPr>
          <w:szCs w:val="28"/>
        </w:rPr>
        <w:t>.</w:t>
      </w:r>
    </w:p>
    <w:p w14:paraId="4DB7D823" w14:textId="77777777" w:rsidR="00744F80" w:rsidRPr="00647B00" w:rsidRDefault="00744F80" w:rsidP="00BF637D">
      <w:pPr>
        <w:rPr>
          <w:i/>
          <w:iCs/>
          <w:szCs w:val="28"/>
        </w:rPr>
      </w:pPr>
      <w:r w:rsidRPr="00647B00">
        <w:rPr>
          <w:i/>
          <w:iCs/>
          <w:szCs w:val="28"/>
        </w:rPr>
        <w:t>Циклограмма деятельности по данному направлению:</w:t>
      </w:r>
    </w:p>
    <w:tbl>
      <w:tblPr>
        <w:tblStyle w:val="a5"/>
        <w:tblW w:w="9351" w:type="dxa"/>
        <w:tblLayout w:type="fixed"/>
        <w:tblLook w:val="04A0" w:firstRow="1" w:lastRow="0" w:firstColumn="1" w:lastColumn="0" w:noHBand="0" w:noVBand="1"/>
      </w:tblPr>
      <w:tblGrid>
        <w:gridCol w:w="534"/>
        <w:gridCol w:w="6549"/>
        <w:gridCol w:w="2268"/>
      </w:tblGrid>
      <w:tr w:rsidR="00744F80" w:rsidRPr="0003232D" w14:paraId="61D0088A" w14:textId="77777777" w:rsidTr="00137985">
        <w:tc>
          <w:tcPr>
            <w:tcW w:w="534" w:type="dxa"/>
          </w:tcPr>
          <w:p w14:paraId="20EB83E5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№</w:t>
            </w:r>
          </w:p>
        </w:tc>
        <w:tc>
          <w:tcPr>
            <w:tcW w:w="6549" w:type="dxa"/>
          </w:tcPr>
          <w:p w14:paraId="062FB61F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Вид деятельности</w:t>
            </w:r>
          </w:p>
        </w:tc>
        <w:tc>
          <w:tcPr>
            <w:tcW w:w="2268" w:type="dxa"/>
          </w:tcPr>
          <w:p w14:paraId="6F6A7323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Сроки проведения </w:t>
            </w:r>
          </w:p>
        </w:tc>
      </w:tr>
      <w:tr w:rsidR="00744F80" w:rsidRPr="0003232D" w14:paraId="65628A0F" w14:textId="77777777" w:rsidTr="00137985">
        <w:tc>
          <w:tcPr>
            <w:tcW w:w="534" w:type="dxa"/>
          </w:tcPr>
          <w:p w14:paraId="04E475AC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1</w:t>
            </w:r>
          </w:p>
        </w:tc>
        <w:tc>
          <w:tcPr>
            <w:tcW w:w="6549" w:type="dxa"/>
          </w:tcPr>
          <w:p w14:paraId="4B82EB4D" w14:textId="77777777" w:rsidR="00744F80" w:rsidRPr="006C1999" w:rsidRDefault="00744F80" w:rsidP="00BF637D">
            <w:pPr>
              <w:spacing w:line="276" w:lineRule="auto"/>
              <w:rPr>
                <w:szCs w:val="28"/>
                <w:u w:val="single"/>
              </w:rPr>
            </w:pPr>
            <w:r w:rsidRPr="006C1999">
              <w:rPr>
                <w:szCs w:val="28"/>
                <w:u w:val="single"/>
              </w:rPr>
              <w:t>Организация наставничества</w:t>
            </w:r>
          </w:p>
          <w:p w14:paraId="7889BC11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- собеседование с молодыми </w:t>
            </w:r>
            <w:r>
              <w:rPr>
                <w:szCs w:val="28"/>
              </w:rPr>
              <w:t>специалистами</w:t>
            </w:r>
            <w:r w:rsidRPr="0003232D">
              <w:rPr>
                <w:szCs w:val="28"/>
              </w:rPr>
              <w:t xml:space="preserve">; </w:t>
            </w:r>
          </w:p>
          <w:p w14:paraId="5700C2DF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 - совместное </w:t>
            </w:r>
            <w:r>
              <w:rPr>
                <w:szCs w:val="28"/>
              </w:rPr>
              <w:t xml:space="preserve">обсуждение </w:t>
            </w:r>
            <w:r w:rsidRPr="0003232D">
              <w:rPr>
                <w:szCs w:val="28"/>
              </w:rPr>
              <w:t xml:space="preserve">плана работы </w:t>
            </w:r>
            <w:r>
              <w:rPr>
                <w:szCs w:val="28"/>
              </w:rPr>
              <w:t>в системе наставник-наставляемый</w:t>
            </w:r>
            <w:r w:rsidRPr="0003232D">
              <w:rPr>
                <w:szCs w:val="28"/>
              </w:rPr>
              <w:t xml:space="preserve">; </w:t>
            </w:r>
          </w:p>
          <w:p w14:paraId="5340D807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- консультация, общая характеристика основных проблем начинающего педагога;</w:t>
            </w:r>
          </w:p>
          <w:p w14:paraId="79AC5769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- знакомство со школой, с ее традициями </w:t>
            </w:r>
          </w:p>
        </w:tc>
        <w:tc>
          <w:tcPr>
            <w:tcW w:w="2268" w:type="dxa"/>
          </w:tcPr>
          <w:p w14:paraId="63A2534D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сентябрь </w:t>
            </w:r>
          </w:p>
        </w:tc>
      </w:tr>
      <w:tr w:rsidR="00744F80" w:rsidRPr="0003232D" w14:paraId="495C8540" w14:textId="77777777" w:rsidTr="00137985">
        <w:tc>
          <w:tcPr>
            <w:tcW w:w="534" w:type="dxa"/>
          </w:tcPr>
          <w:p w14:paraId="10576088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549" w:type="dxa"/>
          </w:tcPr>
          <w:p w14:paraId="031EF749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6C1999">
              <w:rPr>
                <w:szCs w:val="28"/>
                <w:u w:val="single"/>
              </w:rPr>
              <w:t>Работа с документацией</w:t>
            </w:r>
            <w:r w:rsidRPr="0003232D">
              <w:rPr>
                <w:szCs w:val="28"/>
              </w:rPr>
              <w:t xml:space="preserve"> </w:t>
            </w:r>
            <w:r w:rsidRPr="0003232D">
              <w:rPr>
                <w:szCs w:val="28"/>
              </w:rPr>
              <w:br/>
              <w:t xml:space="preserve">- составление </w:t>
            </w:r>
            <w:r>
              <w:rPr>
                <w:szCs w:val="28"/>
              </w:rPr>
              <w:t xml:space="preserve">планов работы, </w:t>
            </w:r>
            <w:r w:rsidRPr="0003232D">
              <w:rPr>
                <w:szCs w:val="28"/>
              </w:rPr>
              <w:t xml:space="preserve">рабочих программ, </w:t>
            </w:r>
            <w:r w:rsidRPr="0003232D">
              <w:rPr>
                <w:szCs w:val="28"/>
              </w:rPr>
              <w:lastRenderedPageBreak/>
              <w:t xml:space="preserve">календарно-тематических планов; </w:t>
            </w:r>
            <w:r w:rsidRPr="0003232D">
              <w:rPr>
                <w:szCs w:val="28"/>
              </w:rPr>
              <w:br/>
              <w:t xml:space="preserve">- поурочное планирование; </w:t>
            </w:r>
          </w:p>
          <w:p w14:paraId="56014FA2" w14:textId="77777777" w:rsidR="00744F80" w:rsidRPr="0003232D" w:rsidRDefault="00744F80" w:rsidP="00BF637D">
            <w:pPr>
              <w:spacing w:line="276" w:lineRule="auto"/>
              <w:rPr>
                <w:b/>
                <w:szCs w:val="28"/>
              </w:rPr>
            </w:pPr>
            <w:r w:rsidRPr="0003232D">
              <w:rPr>
                <w:szCs w:val="28"/>
              </w:rPr>
              <w:t xml:space="preserve">- знакомство с нормативно-правовой базой </w:t>
            </w:r>
            <w:r>
              <w:rPr>
                <w:szCs w:val="28"/>
              </w:rPr>
              <w:t xml:space="preserve">специалиста, </w:t>
            </w:r>
            <w:r w:rsidRPr="0003232D">
              <w:rPr>
                <w:szCs w:val="28"/>
              </w:rPr>
              <w:t xml:space="preserve">учителя предметника </w:t>
            </w:r>
            <w:r>
              <w:rPr>
                <w:szCs w:val="28"/>
              </w:rPr>
              <w:t>и др.</w:t>
            </w:r>
          </w:p>
        </w:tc>
        <w:tc>
          <w:tcPr>
            <w:tcW w:w="2268" w:type="dxa"/>
          </w:tcPr>
          <w:p w14:paraId="0B58E8D4" w14:textId="77777777" w:rsidR="00744F80" w:rsidRDefault="00744F80" w:rsidP="00BF637D">
            <w:pPr>
              <w:spacing w:line="276" w:lineRule="auto"/>
              <w:rPr>
                <w:szCs w:val="28"/>
              </w:rPr>
            </w:pPr>
          </w:p>
          <w:p w14:paraId="6CE8B181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сентябрь,</w:t>
            </w:r>
          </w:p>
          <w:p w14:paraId="35EE8D50" w14:textId="77777777" w:rsidR="00744F80" w:rsidRDefault="00744F80" w:rsidP="00BF637D">
            <w:pPr>
              <w:spacing w:line="276" w:lineRule="auto"/>
              <w:rPr>
                <w:szCs w:val="28"/>
              </w:rPr>
            </w:pPr>
          </w:p>
          <w:p w14:paraId="1BAFFBD3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lastRenderedPageBreak/>
              <w:t>корректировка по мере необходимости</w:t>
            </w:r>
          </w:p>
        </w:tc>
      </w:tr>
      <w:tr w:rsidR="00744F80" w:rsidRPr="0003232D" w14:paraId="77678B13" w14:textId="77777777" w:rsidTr="00137985">
        <w:tc>
          <w:tcPr>
            <w:tcW w:w="534" w:type="dxa"/>
          </w:tcPr>
          <w:p w14:paraId="7D70B98B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lastRenderedPageBreak/>
              <w:t>3</w:t>
            </w:r>
          </w:p>
        </w:tc>
        <w:tc>
          <w:tcPr>
            <w:tcW w:w="6549" w:type="dxa"/>
          </w:tcPr>
          <w:p w14:paraId="688B0CC5" w14:textId="77777777" w:rsidR="00744F80" w:rsidRPr="006C1999" w:rsidRDefault="00744F80" w:rsidP="00BF637D">
            <w:pPr>
              <w:spacing w:line="276" w:lineRule="auto"/>
              <w:rPr>
                <w:szCs w:val="28"/>
                <w:u w:val="single"/>
              </w:rPr>
            </w:pPr>
            <w:r w:rsidRPr="006C1999">
              <w:rPr>
                <w:szCs w:val="28"/>
                <w:u w:val="single"/>
              </w:rPr>
              <w:t>Самообразовательная работа</w:t>
            </w:r>
          </w:p>
          <w:p w14:paraId="3975C466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 - оказание помощи в выборе темы самообразования, в составлении плана самообразования;</w:t>
            </w:r>
          </w:p>
          <w:p w14:paraId="75FC46EE" w14:textId="77777777" w:rsidR="00744F80" w:rsidRPr="0003232D" w:rsidRDefault="00744F80" w:rsidP="00BF637D">
            <w:pPr>
              <w:spacing w:line="276" w:lineRule="auto"/>
              <w:rPr>
                <w:b/>
                <w:szCs w:val="28"/>
              </w:rPr>
            </w:pPr>
            <w:r w:rsidRPr="0003232D">
              <w:rPr>
                <w:szCs w:val="28"/>
              </w:rPr>
              <w:t>- собеседование по р</w:t>
            </w:r>
            <w:r>
              <w:rPr>
                <w:szCs w:val="28"/>
              </w:rPr>
              <w:t>еализации плана самообразования</w:t>
            </w:r>
          </w:p>
        </w:tc>
        <w:tc>
          <w:tcPr>
            <w:tcW w:w="2268" w:type="dxa"/>
          </w:tcPr>
          <w:p w14:paraId="6A3A1C68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</w:p>
          <w:p w14:paraId="5260BD0A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1 четверть</w:t>
            </w:r>
          </w:p>
          <w:p w14:paraId="6440FAC1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</w:p>
          <w:p w14:paraId="2BE09AF3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</w:p>
          <w:p w14:paraId="62A53823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1 раз в четверть </w:t>
            </w:r>
          </w:p>
        </w:tc>
      </w:tr>
      <w:tr w:rsidR="00744F80" w:rsidRPr="0003232D" w14:paraId="0D3A2541" w14:textId="77777777" w:rsidTr="00137985">
        <w:tc>
          <w:tcPr>
            <w:tcW w:w="534" w:type="dxa"/>
          </w:tcPr>
          <w:p w14:paraId="5A4F5B7A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6549" w:type="dxa"/>
          </w:tcPr>
          <w:p w14:paraId="31752FA9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6C1999">
              <w:rPr>
                <w:szCs w:val="28"/>
              </w:rPr>
              <w:t>Индивидуальные консультации</w:t>
            </w:r>
            <w:r w:rsidRPr="0003232D">
              <w:rPr>
                <w:szCs w:val="28"/>
              </w:rPr>
              <w:t xml:space="preserve"> по заданной тематике, возникшие в ходе практической деятельности</w:t>
            </w:r>
          </w:p>
        </w:tc>
        <w:tc>
          <w:tcPr>
            <w:tcW w:w="2268" w:type="dxa"/>
          </w:tcPr>
          <w:p w14:paraId="77B24626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По мере необходимости</w:t>
            </w:r>
          </w:p>
        </w:tc>
      </w:tr>
      <w:tr w:rsidR="00744F80" w:rsidRPr="0003232D" w14:paraId="5430725D" w14:textId="77777777" w:rsidTr="00137985">
        <w:tc>
          <w:tcPr>
            <w:tcW w:w="534" w:type="dxa"/>
          </w:tcPr>
          <w:p w14:paraId="0AB3F56D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6549" w:type="dxa"/>
          </w:tcPr>
          <w:p w14:paraId="34DAFCAA" w14:textId="77777777" w:rsidR="00744F80" w:rsidRPr="0003232D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  <w:r w:rsidRPr="006C1999">
              <w:rPr>
                <w:szCs w:val="28"/>
              </w:rPr>
              <w:t xml:space="preserve">Посещение наставником </w:t>
            </w:r>
            <w:r>
              <w:rPr>
                <w:szCs w:val="28"/>
              </w:rPr>
              <w:t xml:space="preserve">занятий, </w:t>
            </w:r>
            <w:r w:rsidRPr="006C1999">
              <w:rPr>
                <w:szCs w:val="28"/>
              </w:rPr>
              <w:t xml:space="preserve">уроков </w:t>
            </w:r>
            <w:r w:rsidRPr="0003232D">
              <w:rPr>
                <w:szCs w:val="28"/>
              </w:rPr>
              <w:t>молодого</w:t>
            </w:r>
            <w:r>
              <w:rPr>
                <w:szCs w:val="28"/>
              </w:rPr>
              <w:t xml:space="preserve"> специалиста</w:t>
            </w:r>
            <w:r w:rsidRPr="0003232D">
              <w:rPr>
                <w:szCs w:val="28"/>
              </w:rPr>
              <w:t>, организация их самоанализа</w:t>
            </w:r>
          </w:p>
        </w:tc>
        <w:tc>
          <w:tcPr>
            <w:tcW w:w="2268" w:type="dxa"/>
          </w:tcPr>
          <w:p w14:paraId="501BC3B9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Еженедельно </w:t>
            </w:r>
          </w:p>
        </w:tc>
      </w:tr>
      <w:tr w:rsidR="00744F80" w:rsidRPr="0003232D" w14:paraId="1DC31875" w14:textId="77777777" w:rsidTr="00137985">
        <w:tc>
          <w:tcPr>
            <w:tcW w:w="534" w:type="dxa"/>
          </w:tcPr>
          <w:p w14:paraId="61A031AD" w14:textId="77777777" w:rsidR="00744F80" w:rsidRDefault="00744F80" w:rsidP="00BF637D">
            <w:pPr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6549" w:type="dxa"/>
          </w:tcPr>
          <w:p w14:paraId="599E9628" w14:textId="77777777" w:rsidR="00744F80" w:rsidRPr="006C1999" w:rsidRDefault="00744F80" w:rsidP="00BF637D">
            <w:pPr>
              <w:rPr>
                <w:szCs w:val="28"/>
              </w:rPr>
            </w:pPr>
            <w:r>
              <w:rPr>
                <w:szCs w:val="28"/>
              </w:rPr>
              <w:t>Подготовка памяток, рекомендаций по повышению эффективности учебно-воспитательной работы, организации образовательного процесса</w:t>
            </w:r>
          </w:p>
        </w:tc>
        <w:tc>
          <w:tcPr>
            <w:tcW w:w="2268" w:type="dxa"/>
          </w:tcPr>
          <w:p w14:paraId="33F37458" w14:textId="77777777" w:rsidR="00744F80" w:rsidRPr="0003232D" w:rsidRDefault="00744F80" w:rsidP="00BF637D">
            <w:pPr>
              <w:rPr>
                <w:szCs w:val="28"/>
              </w:rPr>
            </w:pPr>
            <w:r>
              <w:rPr>
                <w:szCs w:val="28"/>
              </w:rPr>
              <w:t xml:space="preserve">В течение учебного года </w:t>
            </w:r>
          </w:p>
        </w:tc>
      </w:tr>
    </w:tbl>
    <w:p w14:paraId="638BC570" w14:textId="54E030D6" w:rsidR="00744F80" w:rsidRPr="00BF637D" w:rsidRDefault="00E20415" w:rsidP="00BF637D">
      <w:pPr>
        <w:rPr>
          <w:b/>
          <w:color w:val="FFFFFF" w:themeColor="background1"/>
          <w:szCs w:val="28"/>
        </w:rPr>
      </w:pPr>
      <w:r w:rsidRPr="00E20415">
        <w:rPr>
          <w:szCs w:val="28"/>
        </w:rPr>
        <w:t>Направление 3</w:t>
      </w:r>
      <w:r w:rsidR="00BF637D">
        <w:rPr>
          <w:szCs w:val="28"/>
        </w:rPr>
        <w:t xml:space="preserve"> </w:t>
      </w:r>
      <w:r w:rsidRPr="00E20415">
        <w:rPr>
          <w:szCs w:val="28"/>
        </w:rPr>
        <w:t>«Научно-методическая инновационная деятельность молодого педагога»</w:t>
      </w:r>
      <w:r w:rsidR="00BF637D">
        <w:rPr>
          <w:szCs w:val="28"/>
        </w:rPr>
        <w:t>.</w:t>
      </w:r>
    </w:p>
    <w:p w14:paraId="04224D4E" w14:textId="77777777" w:rsidR="00744F80" w:rsidRDefault="00744F80" w:rsidP="00BF637D">
      <w:pPr>
        <w:rPr>
          <w:szCs w:val="28"/>
        </w:rPr>
      </w:pPr>
      <w:r w:rsidRPr="00A461B8">
        <w:rPr>
          <w:i/>
          <w:szCs w:val="28"/>
        </w:rPr>
        <w:t>Девиз:</w:t>
      </w:r>
      <w:r w:rsidRPr="0003232D">
        <w:rPr>
          <w:szCs w:val="28"/>
        </w:rPr>
        <w:t xml:space="preserve"> </w:t>
      </w:r>
      <w:r>
        <w:rPr>
          <w:szCs w:val="28"/>
        </w:rPr>
        <w:t>«</w:t>
      </w:r>
      <w:r w:rsidRPr="007D0B2F">
        <w:rPr>
          <w:szCs w:val="28"/>
        </w:rPr>
        <w:t>Наука и труд, дивные всходы дают</w:t>
      </w:r>
      <w:r>
        <w:rPr>
          <w:szCs w:val="28"/>
        </w:rPr>
        <w:t>»</w:t>
      </w:r>
      <w:r w:rsidRPr="007D0B2F">
        <w:rPr>
          <w:szCs w:val="28"/>
        </w:rPr>
        <w:t>.</w:t>
      </w:r>
    </w:p>
    <w:p w14:paraId="32FC673A" w14:textId="77777777" w:rsidR="00744F80" w:rsidRDefault="00744F80" w:rsidP="00BF637D">
      <w:pPr>
        <w:rPr>
          <w:szCs w:val="28"/>
        </w:rPr>
      </w:pPr>
      <w:r w:rsidRPr="00A461B8">
        <w:rPr>
          <w:i/>
          <w:szCs w:val="28"/>
        </w:rPr>
        <w:t>Задача:</w:t>
      </w:r>
      <w:r w:rsidRPr="0003232D">
        <w:rPr>
          <w:szCs w:val="28"/>
        </w:rPr>
        <w:t xml:space="preserve"> </w:t>
      </w:r>
      <w:r>
        <w:rPr>
          <w:szCs w:val="28"/>
        </w:rPr>
        <w:t>о</w:t>
      </w:r>
      <w:r w:rsidRPr="00FA4A24">
        <w:rPr>
          <w:szCs w:val="28"/>
        </w:rPr>
        <w:t>рганизовать методическ</w:t>
      </w:r>
      <w:r>
        <w:rPr>
          <w:szCs w:val="28"/>
        </w:rPr>
        <w:t>ое</w:t>
      </w:r>
      <w:r w:rsidRPr="00FA4A24">
        <w:rPr>
          <w:szCs w:val="28"/>
        </w:rPr>
        <w:t xml:space="preserve"> сопровождени</w:t>
      </w:r>
      <w:r>
        <w:rPr>
          <w:szCs w:val="28"/>
        </w:rPr>
        <w:t>е</w:t>
      </w:r>
      <w:r w:rsidRPr="00FA4A24">
        <w:rPr>
          <w:szCs w:val="28"/>
        </w:rPr>
        <w:t xml:space="preserve"> молодого педагога в познании и творческом внедрении в учебно-воспитательный процесс достижений педагогической науки</w:t>
      </w:r>
      <w:r>
        <w:rPr>
          <w:szCs w:val="28"/>
        </w:rPr>
        <w:t xml:space="preserve">, инноваций </w:t>
      </w:r>
      <w:r w:rsidRPr="00FA4A24">
        <w:rPr>
          <w:szCs w:val="28"/>
        </w:rPr>
        <w:t>и передового опыта, повышения уровня методической подготовленности педагогов.</w:t>
      </w:r>
    </w:p>
    <w:p w14:paraId="1810F743" w14:textId="77777777" w:rsidR="00744F80" w:rsidRPr="001D0170" w:rsidRDefault="00744F80" w:rsidP="00BF637D">
      <w:pPr>
        <w:rPr>
          <w:i/>
          <w:iCs/>
          <w:szCs w:val="28"/>
        </w:rPr>
      </w:pPr>
      <w:r w:rsidRPr="001D0170">
        <w:rPr>
          <w:i/>
          <w:iCs/>
          <w:szCs w:val="28"/>
        </w:rPr>
        <w:t>Циклограмма деятельности по данному направлению: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403"/>
        <w:gridCol w:w="6680"/>
        <w:gridCol w:w="2126"/>
      </w:tblGrid>
      <w:tr w:rsidR="00744F80" w:rsidRPr="0003232D" w14:paraId="1A0CF591" w14:textId="77777777" w:rsidTr="00137985">
        <w:tc>
          <w:tcPr>
            <w:tcW w:w="403" w:type="dxa"/>
          </w:tcPr>
          <w:p w14:paraId="5DEA7AFD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 w:rsidRPr="0003232D">
              <w:rPr>
                <w:color w:val="000000"/>
                <w:szCs w:val="28"/>
              </w:rPr>
              <w:t>№</w:t>
            </w:r>
          </w:p>
        </w:tc>
        <w:tc>
          <w:tcPr>
            <w:tcW w:w="6680" w:type="dxa"/>
          </w:tcPr>
          <w:p w14:paraId="077D17DA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 w:rsidRPr="0003232D">
              <w:rPr>
                <w:color w:val="000000"/>
                <w:szCs w:val="28"/>
              </w:rPr>
              <w:t>Вид деятельности</w:t>
            </w:r>
          </w:p>
        </w:tc>
        <w:tc>
          <w:tcPr>
            <w:tcW w:w="2126" w:type="dxa"/>
          </w:tcPr>
          <w:p w14:paraId="6508B4CC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 w:rsidRPr="0003232D">
              <w:rPr>
                <w:color w:val="000000"/>
                <w:szCs w:val="28"/>
              </w:rPr>
              <w:t xml:space="preserve">Сроки </w:t>
            </w:r>
            <w:r>
              <w:rPr>
                <w:color w:val="000000"/>
                <w:szCs w:val="28"/>
              </w:rPr>
              <w:t>проведения</w:t>
            </w:r>
          </w:p>
        </w:tc>
      </w:tr>
      <w:tr w:rsidR="00744F80" w:rsidRPr="0003232D" w14:paraId="0C507484" w14:textId="77777777" w:rsidTr="00137985">
        <w:tc>
          <w:tcPr>
            <w:tcW w:w="403" w:type="dxa"/>
          </w:tcPr>
          <w:p w14:paraId="7E356E06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</w:t>
            </w:r>
          </w:p>
        </w:tc>
        <w:tc>
          <w:tcPr>
            <w:tcW w:w="6680" w:type="dxa"/>
          </w:tcPr>
          <w:p w14:paraId="62CADEC7" w14:textId="77777777" w:rsidR="00744F80" w:rsidRPr="00E20415" w:rsidRDefault="00744F80" w:rsidP="00BF637D">
            <w:pPr>
              <w:spacing w:line="276" w:lineRule="auto"/>
              <w:rPr>
                <w:szCs w:val="28"/>
              </w:rPr>
            </w:pPr>
            <w:r w:rsidRPr="00E20415">
              <w:rPr>
                <w:szCs w:val="28"/>
              </w:rPr>
              <w:t xml:space="preserve">Работа с электронными ресурсами, необходимыми для систематической работы специалиста </w:t>
            </w:r>
          </w:p>
          <w:p w14:paraId="1BD16936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- обзор ресурса «Сетевой город»;</w:t>
            </w:r>
          </w:p>
          <w:p w14:paraId="4BBE0C31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- работа с электронным журналом;</w:t>
            </w:r>
          </w:p>
          <w:p w14:paraId="0D07281C" w14:textId="3B345CCC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-обзор сайта УО;</w:t>
            </w:r>
            <w:r w:rsidR="00BF637D">
              <w:rPr>
                <w:szCs w:val="28"/>
              </w:rPr>
              <w:t xml:space="preserve"> </w:t>
            </w:r>
            <w:r w:rsidRPr="0003232D">
              <w:rPr>
                <w:szCs w:val="28"/>
              </w:rPr>
              <w:t>ЦРО;</w:t>
            </w:r>
            <w:r w:rsidR="00BF637D">
              <w:rPr>
                <w:szCs w:val="28"/>
              </w:rPr>
              <w:t xml:space="preserve"> </w:t>
            </w:r>
            <w:r w:rsidRPr="0003232D">
              <w:rPr>
                <w:szCs w:val="28"/>
              </w:rPr>
              <w:t>ИРО</w:t>
            </w:r>
          </w:p>
        </w:tc>
        <w:tc>
          <w:tcPr>
            <w:tcW w:w="2126" w:type="dxa"/>
          </w:tcPr>
          <w:p w14:paraId="669A75AA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Вводный инструктаж – сентябрь; </w:t>
            </w:r>
          </w:p>
          <w:p w14:paraId="4EA0DD23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далее по мере необходимости</w:t>
            </w:r>
          </w:p>
        </w:tc>
      </w:tr>
      <w:tr w:rsidR="00744F80" w:rsidRPr="0003232D" w14:paraId="5AE8EDFB" w14:textId="77777777" w:rsidTr="00137985">
        <w:tc>
          <w:tcPr>
            <w:tcW w:w="403" w:type="dxa"/>
          </w:tcPr>
          <w:p w14:paraId="0592958B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6680" w:type="dxa"/>
          </w:tcPr>
          <w:p w14:paraId="637FA1B4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E20415">
              <w:rPr>
                <w:szCs w:val="28"/>
              </w:rPr>
              <w:t>Аттестация педагога,</w:t>
            </w:r>
            <w:r w:rsidRPr="0003232D">
              <w:rPr>
                <w:szCs w:val="28"/>
              </w:rPr>
              <w:t xml:space="preserve"> формирование портфолио </w:t>
            </w:r>
          </w:p>
        </w:tc>
        <w:tc>
          <w:tcPr>
            <w:tcW w:w="2126" w:type="dxa"/>
          </w:tcPr>
          <w:p w14:paraId="326B56AD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в течение года</w:t>
            </w:r>
          </w:p>
        </w:tc>
      </w:tr>
      <w:tr w:rsidR="00744F80" w:rsidRPr="0003232D" w14:paraId="2F150995" w14:textId="77777777" w:rsidTr="00137985">
        <w:tc>
          <w:tcPr>
            <w:tcW w:w="403" w:type="dxa"/>
          </w:tcPr>
          <w:p w14:paraId="34FEACCC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  <w:tc>
          <w:tcPr>
            <w:tcW w:w="6680" w:type="dxa"/>
          </w:tcPr>
          <w:p w14:paraId="2937D631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Активизация деятельности молодого педагога через участие в конкурсах, фестивалях, конференциях</w:t>
            </w:r>
          </w:p>
        </w:tc>
        <w:tc>
          <w:tcPr>
            <w:tcW w:w="2126" w:type="dxa"/>
          </w:tcPr>
          <w:p w14:paraId="5E20E599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в течение года </w:t>
            </w:r>
          </w:p>
        </w:tc>
      </w:tr>
      <w:tr w:rsidR="00744F80" w:rsidRPr="0003232D" w14:paraId="51C73A5E" w14:textId="77777777" w:rsidTr="00137985">
        <w:tc>
          <w:tcPr>
            <w:tcW w:w="403" w:type="dxa"/>
          </w:tcPr>
          <w:p w14:paraId="551D5B4A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4</w:t>
            </w:r>
          </w:p>
        </w:tc>
        <w:tc>
          <w:tcPr>
            <w:tcW w:w="6680" w:type="dxa"/>
          </w:tcPr>
          <w:p w14:paraId="62440EA1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rFonts w:eastAsia="Times New Roman"/>
                <w:szCs w:val="28"/>
                <w:lang w:eastAsia="ru-RU"/>
              </w:rPr>
              <w:t>Знакомство с новинками педагогической и методической литературы</w:t>
            </w:r>
            <w:r>
              <w:rPr>
                <w:rFonts w:eastAsia="Times New Roman"/>
                <w:szCs w:val="28"/>
                <w:lang w:eastAsia="ru-RU"/>
              </w:rPr>
              <w:t>, периодическими изданиями</w:t>
            </w:r>
          </w:p>
        </w:tc>
        <w:tc>
          <w:tcPr>
            <w:tcW w:w="2126" w:type="dxa"/>
          </w:tcPr>
          <w:p w14:paraId="67F23424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rFonts w:eastAsia="Times New Roman"/>
                <w:szCs w:val="28"/>
                <w:lang w:eastAsia="ru-RU"/>
              </w:rPr>
              <w:t>в течение года</w:t>
            </w:r>
          </w:p>
        </w:tc>
      </w:tr>
      <w:tr w:rsidR="00744F80" w:rsidRPr="0003232D" w14:paraId="646C813D" w14:textId="77777777" w:rsidTr="00137985">
        <w:tc>
          <w:tcPr>
            <w:tcW w:w="403" w:type="dxa"/>
          </w:tcPr>
          <w:p w14:paraId="63171A90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</w:t>
            </w:r>
          </w:p>
        </w:tc>
        <w:tc>
          <w:tcPr>
            <w:tcW w:w="6680" w:type="dxa"/>
          </w:tcPr>
          <w:p w14:paraId="0862EE2B" w14:textId="77777777" w:rsidR="00744F80" w:rsidRPr="00E20415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  <w:r w:rsidRPr="00E20415">
              <w:rPr>
                <w:rFonts w:eastAsia="Times New Roman"/>
                <w:szCs w:val="28"/>
                <w:lang w:eastAsia="ru-RU"/>
              </w:rPr>
              <w:t>Знакомство с основными направлениями инновационной деятельности школы</w:t>
            </w:r>
          </w:p>
          <w:p w14:paraId="565791A8" w14:textId="77777777" w:rsidR="00744F80" w:rsidRPr="0003232D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  <w:r w:rsidRPr="0003232D">
              <w:rPr>
                <w:rFonts w:eastAsia="Times New Roman"/>
                <w:szCs w:val="28"/>
                <w:lang w:eastAsia="ru-RU"/>
              </w:rPr>
              <w:t xml:space="preserve">- работой </w:t>
            </w:r>
            <w:r>
              <w:rPr>
                <w:rFonts w:eastAsia="Times New Roman"/>
                <w:szCs w:val="28"/>
                <w:lang w:eastAsia="ru-RU"/>
              </w:rPr>
              <w:t>К</w:t>
            </w:r>
            <w:r w:rsidRPr="0003232D">
              <w:rPr>
                <w:rFonts w:eastAsia="Times New Roman"/>
                <w:szCs w:val="28"/>
                <w:lang w:eastAsia="ru-RU"/>
              </w:rPr>
              <w:t>ИП,</w:t>
            </w:r>
          </w:p>
          <w:p w14:paraId="787BB00C" w14:textId="77777777" w:rsidR="00744F80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  <w:r w:rsidRPr="0003232D">
              <w:rPr>
                <w:rFonts w:eastAsia="Times New Roman"/>
                <w:szCs w:val="28"/>
                <w:lang w:eastAsia="ru-RU"/>
              </w:rPr>
              <w:t>- работой научного общества учащихся</w:t>
            </w:r>
          </w:p>
          <w:p w14:paraId="3C1DAA48" w14:textId="77777777" w:rsidR="00744F80" w:rsidRPr="00E20415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  <w:r w:rsidRPr="00E20415">
              <w:rPr>
                <w:rFonts w:eastAsia="Times New Roman"/>
                <w:szCs w:val="28"/>
                <w:lang w:eastAsia="ru-RU"/>
              </w:rPr>
              <w:t>Вовлечение в участие в инновационной деятельности</w:t>
            </w:r>
          </w:p>
          <w:p w14:paraId="591A519D" w14:textId="77777777" w:rsidR="00744F80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 xml:space="preserve">- участие в инновационных проектах </w:t>
            </w:r>
          </w:p>
          <w:p w14:paraId="61B9DC7C" w14:textId="77777777" w:rsidR="00744F80" w:rsidRPr="00A96902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  <w:r w:rsidRPr="00A96902">
              <w:rPr>
                <w:rFonts w:eastAsia="Times New Roman"/>
                <w:szCs w:val="28"/>
                <w:lang w:eastAsia="ru-RU"/>
              </w:rPr>
              <w:t>- участие в грантовых конкурсах</w:t>
            </w:r>
          </w:p>
        </w:tc>
        <w:tc>
          <w:tcPr>
            <w:tcW w:w="2126" w:type="dxa"/>
          </w:tcPr>
          <w:p w14:paraId="324C62D4" w14:textId="77777777" w:rsidR="00744F80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  <w:r w:rsidRPr="0003232D">
              <w:rPr>
                <w:rFonts w:eastAsia="Times New Roman"/>
                <w:szCs w:val="28"/>
                <w:lang w:eastAsia="ru-RU"/>
              </w:rPr>
              <w:t>в течение года</w:t>
            </w:r>
          </w:p>
          <w:p w14:paraId="37783A6E" w14:textId="77777777" w:rsidR="00744F80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</w:p>
          <w:p w14:paraId="1A665884" w14:textId="77777777" w:rsidR="00744F80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</w:p>
          <w:p w14:paraId="635E8F86" w14:textId="77777777" w:rsidR="00744F80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</w:p>
          <w:p w14:paraId="3DB50423" w14:textId="77777777" w:rsidR="00744F80" w:rsidRPr="0003232D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  <w:r w:rsidRPr="0003232D">
              <w:rPr>
                <w:rFonts w:eastAsia="Times New Roman"/>
                <w:szCs w:val="28"/>
                <w:lang w:eastAsia="ru-RU"/>
              </w:rPr>
              <w:t>в течение года</w:t>
            </w:r>
          </w:p>
        </w:tc>
      </w:tr>
      <w:tr w:rsidR="00744F80" w:rsidRPr="0003232D" w14:paraId="6F47C576" w14:textId="77777777" w:rsidTr="00137985">
        <w:tc>
          <w:tcPr>
            <w:tcW w:w="403" w:type="dxa"/>
          </w:tcPr>
          <w:p w14:paraId="31A6E8CA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</w:t>
            </w:r>
          </w:p>
        </w:tc>
        <w:tc>
          <w:tcPr>
            <w:tcW w:w="6680" w:type="dxa"/>
          </w:tcPr>
          <w:p w14:paraId="6B3D48E0" w14:textId="77777777" w:rsidR="00744F80" w:rsidRPr="0003232D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  <w:r w:rsidRPr="0003232D">
              <w:rPr>
                <w:rFonts w:eastAsia="Times New Roman"/>
                <w:szCs w:val="28"/>
                <w:lang w:eastAsia="ru-RU"/>
              </w:rPr>
              <w:t>Вовлечение в работу ШМО</w:t>
            </w:r>
          </w:p>
        </w:tc>
        <w:tc>
          <w:tcPr>
            <w:tcW w:w="2126" w:type="dxa"/>
          </w:tcPr>
          <w:p w14:paraId="096127FD" w14:textId="4E6DFC42" w:rsidR="00744F80" w:rsidRPr="0003232D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  <w:r w:rsidRPr="0003232D">
              <w:rPr>
                <w:rFonts w:eastAsia="Times New Roman"/>
                <w:szCs w:val="28"/>
                <w:lang w:eastAsia="ru-RU"/>
              </w:rPr>
              <w:t xml:space="preserve">в течение года </w:t>
            </w:r>
          </w:p>
        </w:tc>
      </w:tr>
      <w:tr w:rsidR="00744F80" w:rsidRPr="0003232D" w14:paraId="4D345705" w14:textId="77777777" w:rsidTr="00137985">
        <w:tc>
          <w:tcPr>
            <w:tcW w:w="403" w:type="dxa"/>
          </w:tcPr>
          <w:p w14:paraId="2F6F34AF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</w:t>
            </w:r>
          </w:p>
        </w:tc>
        <w:tc>
          <w:tcPr>
            <w:tcW w:w="6680" w:type="dxa"/>
          </w:tcPr>
          <w:p w14:paraId="5844D7F1" w14:textId="77777777" w:rsidR="00744F80" w:rsidRPr="0003232D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  <w:r w:rsidRPr="0003232D">
              <w:rPr>
                <w:rFonts w:eastAsia="Times New Roman"/>
                <w:szCs w:val="28"/>
                <w:lang w:eastAsia="ru-RU"/>
              </w:rPr>
              <w:t>Участие в проведении предметных и методических недель</w:t>
            </w:r>
          </w:p>
        </w:tc>
        <w:tc>
          <w:tcPr>
            <w:tcW w:w="2126" w:type="dxa"/>
          </w:tcPr>
          <w:p w14:paraId="641D257F" w14:textId="77777777" w:rsidR="00744F80" w:rsidRPr="0003232D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  <w:r w:rsidRPr="0003232D">
              <w:rPr>
                <w:rFonts w:eastAsia="Times New Roman"/>
                <w:szCs w:val="28"/>
                <w:lang w:eastAsia="ru-RU"/>
              </w:rPr>
              <w:t>в течение года</w:t>
            </w:r>
          </w:p>
        </w:tc>
      </w:tr>
      <w:tr w:rsidR="00744F80" w:rsidRPr="0003232D" w14:paraId="679EF098" w14:textId="77777777" w:rsidTr="00137985">
        <w:tc>
          <w:tcPr>
            <w:tcW w:w="403" w:type="dxa"/>
          </w:tcPr>
          <w:p w14:paraId="6BFB4B82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</w:p>
        </w:tc>
        <w:tc>
          <w:tcPr>
            <w:tcW w:w="6680" w:type="dxa"/>
          </w:tcPr>
          <w:p w14:paraId="228C9B43" w14:textId="77777777" w:rsidR="00744F80" w:rsidRPr="0003232D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  <w:r w:rsidRPr="0003232D">
              <w:rPr>
                <w:rFonts w:eastAsia="Times New Roman"/>
                <w:szCs w:val="28"/>
                <w:lang w:eastAsia="ru-RU"/>
              </w:rPr>
              <w:t>Участие в педагогических советах, методических семинарах</w:t>
            </w:r>
          </w:p>
        </w:tc>
        <w:tc>
          <w:tcPr>
            <w:tcW w:w="2126" w:type="dxa"/>
          </w:tcPr>
          <w:p w14:paraId="072D1583" w14:textId="77777777" w:rsidR="00744F80" w:rsidRPr="0003232D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  <w:r w:rsidRPr="0003232D">
              <w:rPr>
                <w:rFonts w:eastAsia="Times New Roman"/>
                <w:szCs w:val="28"/>
                <w:lang w:eastAsia="ru-RU"/>
              </w:rPr>
              <w:t>в течение года</w:t>
            </w:r>
          </w:p>
        </w:tc>
      </w:tr>
      <w:tr w:rsidR="00744F80" w:rsidRPr="0003232D" w14:paraId="2CDE9FA4" w14:textId="77777777" w:rsidTr="00137985">
        <w:tc>
          <w:tcPr>
            <w:tcW w:w="403" w:type="dxa"/>
          </w:tcPr>
          <w:p w14:paraId="5780E54A" w14:textId="77777777" w:rsidR="00744F80" w:rsidRPr="0003232D" w:rsidRDefault="00744F80" w:rsidP="00BF637D">
            <w:pPr>
              <w:spacing w:line="276" w:lineRule="auto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  <w:tc>
          <w:tcPr>
            <w:tcW w:w="6680" w:type="dxa"/>
          </w:tcPr>
          <w:p w14:paraId="06E91B35" w14:textId="77777777" w:rsidR="00744F80" w:rsidRPr="0003232D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  <w:r w:rsidRPr="0003232D">
              <w:rPr>
                <w:rFonts w:eastAsia="Times New Roman"/>
                <w:szCs w:val="28"/>
                <w:lang w:eastAsia="ru-RU"/>
              </w:rPr>
              <w:t>Посещение уроков, проводимых учителями первой и высшей катег</w:t>
            </w:r>
            <w:r>
              <w:rPr>
                <w:rFonts w:eastAsia="Times New Roman"/>
                <w:szCs w:val="28"/>
                <w:lang w:eastAsia="ru-RU"/>
              </w:rPr>
              <w:t>ории, с их последующим анализом</w:t>
            </w:r>
          </w:p>
        </w:tc>
        <w:tc>
          <w:tcPr>
            <w:tcW w:w="2126" w:type="dxa"/>
          </w:tcPr>
          <w:p w14:paraId="37C57322" w14:textId="77777777" w:rsidR="00744F80" w:rsidRPr="0003232D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>е</w:t>
            </w:r>
            <w:r w:rsidRPr="0003232D">
              <w:rPr>
                <w:rFonts w:eastAsia="Times New Roman"/>
                <w:szCs w:val="28"/>
                <w:lang w:eastAsia="ru-RU"/>
              </w:rPr>
              <w:t xml:space="preserve">женедельно </w:t>
            </w:r>
          </w:p>
        </w:tc>
      </w:tr>
    </w:tbl>
    <w:p w14:paraId="57A44445" w14:textId="54E1FEF7" w:rsidR="00744F80" w:rsidRPr="00BF637D" w:rsidRDefault="00E20415" w:rsidP="00BF637D">
      <w:pPr>
        <w:rPr>
          <w:szCs w:val="28"/>
        </w:rPr>
      </w:pPr>
      <w:bookmarkStart w:id="0" w:name="_Hlk108386567"/>
      <w:r>
        <w:rPr>
          <w:szCs w:val="28"/>
        </w:rPr>
        <w:t>Направление 4</w:t>
      </w:r>
      <w:r w:rsidR="00BF637D">
        <w:rPr>
          <w:szCs w:val="28"/>
        </w:rPr>
        <w:t xml:space="preserve"> </w:t>
      </w:r>
      <w:r>
        <w:rPr>
          <w:szCs w:val="28"/>
        </w:rPr>
        <w:t>«Молодой классный руководитель»</w:t>
      </w:r>
      <w:bookmarkEnd w:id="0"/>
    </w:p>
    <w:p w14:paraId="53DBF95C" w14:textId="77777777" w:rsidR="00744F80" w:rsidRPr="00182817" w:rsidRDefault="00744F80" w:rsidP="00BF637D">
      <w:pPr>
        <w:rPr>
          <w:szCs w:val="28"/>
        </w:rPr>
      </w:pPr>
      <w:r w:rsidRPr="00182817">
        <w:rPr>
          <w:i/>
          <w:szCs w:val="28"/>
        </w:rPr>
        <w:t>Девиз</w:t>
      </w:r>
      <w:r w:rsidRPr="00182817">
        <w:rPr>
          <w:szCs w:val="28"/>
        </w:rPr>
        <w:t>: «Кто собою не управит, тот и другого на разум не наставит».</w:t>
      </w:r>
    </w:p>
    <w:p w14:paraId="38FA26A6" w14:textId="1338C773" w:rsidR="00744F80" w:rsidRPr="00182817" w:rsidRDefault="00744F80" w:rsidP="00BF637D">
      <w:pPr>
        <w:rPr>
          <w:szCs w:val="28"/>
        </w:rPr>
      </w:pPr>
      <w:r w:rsidRPr="00182817">
        <w:rPr>
          <w:i/>
          <w:szCs w:val="28"/>
        </w:rPr>
        <w:t>Задача</w:t>
      </w:r>
      <w:r w:rsidRPr="00182817">
        <w:rPr>
          <w:szCs w:val="28"/>
        </w:rPr>
        <w:t>: помочь в организации воспитательной работы с классом</w:t>
      </w:r>
      <w:r>
        <w:rPr>
          <w:szCs w:val="28"/>
        </w:rPr>
        <w:t>.</w:t>
      </w:r>
    </w:p>
    <w:p w14:paraId="53E77B7C" w14:textId="04484ABE" w:rsidR="00744F80" w:rsidRPr="003E6EF6" w:rsidRDefault="00744F80" w:rsidP="00BF637D">
      <w:pPr>
        <w:rPr>
          <w:i/>
          <w:iCs/>
          <w:szCs w:val="28"/>
        </w:rPr>
      </w:pPr>
      <w:r w:rsidRPr="001D0170">
        <w:rPr>
          <w:i/>
          <w:iCs/>
          <w:szCs w:val="28"/>
        </w:rPr>
        <w:t>Циклограмма деятельности по данному направлению: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0"/>
        <w:gridCol w:w="6553"/>
        <w:gridCol w:w="2126"/>
      </w:tblGrid>
      <w:tr w:rsidR="00744F80" w:rsidRPr="0003232D" w14:paraId="41A144A6" w14:textId="77777777" w:rsidTr="00137985">
        <w:tc>
          <w:tcPr>
            <w:tcW w:w="530" w:type="dxa"/>
          </w:tcPr>
          <w:p w14:paraId="727933E9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№</w:t>
            </w:r>
          </w:p>
        </w:tc>
        <w:tc>
          <w:tcPr>
            <w:tcW w:w="6553" w:type="dxa"/>
          </w:tcPr>
          <w:p w14:paraId="2EC9791E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Вид деятельности</w:t>
            </w:r>
          </w:p>
        </w:tc>
        <w:tc>
          <w:tcPr>
            <w:tcW w:w="2126" w:type="dxa"/>
          </w:tcPr>
          <w:p w14:paraId="023836F7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Сроки </w:t>
            </w:r>
          </w:p>
        </w:tc>
      </w:tr>
      <w:tr w:rsidR="00744F80" w:rsidRPr="0003232D" w14:paraId="5D0A41DA" w14:textId="77777777" w:rsidTr="00137985">
        <w:tc>
          <w:tcPr>
            <w:tcW w:w="530" w:type="dxa"/>
          </w:tcPr>
          <w:p w14:paraId="62D36082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553" w:type="dxa"/>
          </w:tcPr>
          <w:p w14:paraId="622A41A7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Работа с документацией. О</w:t>
            </w:r>
            <w:r w:rsidRPr="0003232D">
              <w:rPr>
                <w:szCs w:val="28"/>
              </w:rPr>
              <w:t>знакомление с основными документами, регулирующими деятельность классного руководителя</w:t>
            </w:r>
          </w:p>
        </w:tc>
        <w:tc>
          <w:tcPr>
            <w:tcW w:w="2126" w:type="dxa"/>
          </w:tcPr>
          <w:p w14:paraId="0A258920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1 четверть, далее по мере необходимости</w:t>
            </w:r>
          </w:p>
        </w:tc>
      </w:tr>
      <w:tr w:rsidR="00744F80" w:rsidRPr="0003232D" w14:paraId="708600B9" w14:textId="77777777" w:rsidTr="00137985">
        <w:tc>
          <w:tcPr>
            <w:tcW w:w="530" w:type="dxa"/>
          </w:tcPr>
          <w:p w14:paraId="6D8D2EFF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553" w:type="dxa"/>
          </w:tcPr>
          <w:p w14:paraId="5C50CE91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bCs/>
                <w:szCs w:val="28"/>
              </w:rPr>
              <w:t>Индивидуальное консультирование по воспитательной работе и т.д.</w:t>
            </w:r>
          </w:p>
        </w:tc>
        <w:tc>
          <w:tcPr>
            <w:tcW w:w="2126" w:type="dxa"/>
          </w:tcPr>
          <w:p w14:paraId="23117A1A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по запросу</w:t>
            </w:r>
          </w:p>
        </w:tc>
      </w:tr>
      <w:tr w:rsidR="00744F80" w:rsidRPr="0003232D" w14:paraId="49CE1F77" w14:textId="77777777" w:rsidTr="00137985">
        <w:tc>
          <w:tcPr>
            <w:tcW w:w="530" w:type="dxa"/>
          </w:tcPr>
          <w:p w14:paraId="5FD6ABC5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6553" w:type="dxa"/>
          </w:tcPr>
          <w:p w14:paraId="49889A6E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Представление классного руководителя на первом родительском собрании; методическая и организационная помощь в проведении родительских собраний </w:t>
            </w:r>
          </w:p>
        </w:tc>
        <w:tc>
          <w:tcPr>
            <w:tcW w:w="2126" w:type="dxa"/>
          </w:tcPr>
          <w:p w14:paraId="18993D17" w14:textId="77777777" w:rsidR="00744F80" w:rsidRDefault="00744F80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1-ое родительское собрание;</w:t>
            </w:r>
          </w:p>
          <w:p w14:paraId="49C947A3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1 раз в четверть </w:t>
            </w:r>
          </w:p>
        </w:tc>
      </w:tr>
      <w:tr w:rsidR="00744F80" w:rsidRPr="0003232D" w14:paraId="060B452E" w14:textId="77777777" w:rsidTr="00137985">
        <w:tc>
          <w:tcPr>
            <w:tcW w:w="530" w:type="dxa"/>
          </w:tcPr>
          <w:p w14:paraId="0399FD9D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6553" w:type="dxa"/>
          </w:tcPr>
          <w:p w14:paraId="45A31A4B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Посещение воспитательных мероприятий молодого учителя, организация их самоанализа</w:t>
            </w:r>
          </w:p>
        </w:tc>
        <w:tc>
          <w:tcPr>
            <w:tcW w:w="2126" w:type="dxa"/>
          </w:tcPr>
          <w:p w14:paraId="1D349A2C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Ежемесячно </w:t>
            </w:r>
          </w:p>
        </w:tc>
      </w:tr>
      <w:tr w:rsidR="00744F80" w:rsidRPr="0003232D" w14:paraId="6B93A6C6" w14:textId="77777777" w:rsidTr="00137985">
        <w:tc>
          <w:tcPr>
            <w:tcW w:w="530" w:type="dxa"/>
          </w:tcPr>
          <w:p w14:paraId="7969BC37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6553" w:type="dxa"/>
          </w:tcPr>
          <w:p w14:paraId="68668742" w14:textId="77777777" w:rsidR="00744F80" w:rsidRPr="00182817" w:rsidRDefault="00744F80" w:rsidP="00BF637D">
            <w:pPr>
              <w:spacing w:line="276" w:lineRule="auto"/>
              <w:rPr>
                <w:szCs w:val="28"/>
                <w:u w:val="single"/>
              </w:rPr>
            </w:pPr>
            <w:r w:rsidRPr="00182817">
              <w:rPr>
                <w:szCs w:val="28"/>
                <w:u w:val="single"/>
              </w:rPr>
              <w:t>Психологичес</w:t>
            </w:r>
            <w:r>
              <w:rPr>
                <w:szCs w:val="28"/>
                <w:u w:val="single"/>
              </w:rPr>
              <w:t>кие тематические консультации</w:t>
            </w:r>
          </w:p>
          <w:p w14:paraId="405FE3CA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«Возрастные особенности учащихся»;</w:t>
            </w:r>
          </w:p>
          <w:p w14:paraId="39B29D0B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«Психологические аспекты организации работы с родителями»;</w:t>
            </w:r>
          </w:p>
          <w:p w14:paraId="143F6E9D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lastRenderedPageBreak/>
              <w:t>«Психологические методики изучения коллектива»;</w:t>
            </w:r>
          </w:p>
          <w:p w14:paraId="608338AD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«Работа </w:t>
            </w:r>
            <w:r>
              <w:rPr>
                <w:szCs w:val="28"/>
              </w:rPr>
              <w:t xml:space="preserve">классного руководителям по </w:t>
            </w:r>
            <w:r w:rsidRPr="00A96902">
              <w:rPr>
                <w:szCs w:val="28"/>
              </w:rPr>
              <w:t>профилактике и предупреждению проявления девиантного поведения</w:t>
            </w:r>
            <w:r w:rsidRPr="0003232D">
              <w:rPr>
                <w:szCs w:val="28"/>
              </w:rPr>
              <w:t>»</w:t>
            </w:r>
          </w:p>
        </w:tc>
        <w:tc>
          <w:tcPr>
            <w:tcW w:w="2126" w:type="dxa"/>
          </w:tcPr>
          <w:p w14:paraId="2522352B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</w:p>
          <w:p w14:paraId="2C5E70D0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1 четверть</w:t>
            </w:r>
          </w:p>
          <w:p w14:paraId="3E1AAC43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2 четверть</w:t>
            </w:r>
          </w:p>
          <w:p w14:paraId="204F51DF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</w:p>
          <w:p w14:paraId="1E048F16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lastRenderedPageBreak/>
              <w:t>3 четверть</w:t>
            </w:r>
          </w:p>
          <w:p w14:paraId="2FF205E0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4 четверть </w:t>
            </w:r>
          </w:p>
          <w:p w14:paraId="72D835C4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</w:p>
        </w:tc>
      </w:tr>
      <w:tr w:rsidR="00744F80" w:rsidRPr="0003232D" w14:paraId="7C1207DB" w14:textId="77777777" w:rsidTr="00137985">
        <w:tc>
          <w:tcPr>
            <w:tcW w:w="530" w:type="dxa"/>
          </w:tcPr>
          <w:p w14:paraId="1A71DC77" w14:textId="77777777" w:rsidR="00744F80" w:rsidRDefault="00744F80" w:rsidP="00BF637D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6</w:t>
            </w:r>
          </w:p>
        </w:tc>
        <w:tc>
          <w:tcPr>
            <w:tcW w:w="6553" w:type="dxa"/>
          </w:tcPr>
          <w:p w14:paraId="1D236F50" w14:textId="77777777" w:rsidR="00744F80" w:rsidRPr="00182817" w:rsidRDefault="00744F80" w:rsidP="00BF637D">
            <w:pPr>
              <w:rPr>
                <w:szCs w:val="28"/>
              </w:rPr>
            </w:pPr>
            <w:r w:rsidRPr="00182817">
              <w:rPr>
                <w:szCs w:val="28"/>
              </w:rPr>
              <w:t xml:space="preserve">Подготовка рекомендаций, памяток </w:t>
            </w:r>
            <w:r>
              <w:rPr>
                <w:szCs w:val="28"/>
              </w:rPr>
              <w:t>по повышению эффективности воспитательной работы</w:t>
            </w:r>
          </w:p>
        </w:tc>
        <w:tc>
          <w:tcPr>
            <w:tcW w:w="2126" w:type="dxa"/>
          </w:tcPr>
          <w:p w14:paraId="73721EBC" w14:textId="77777777" w:rsidR="00744F80" w:rsidRPr="0003232D" w:rsidRDefault="00744F80" w:rsidP="00BF637D">
            <w:pPr>
              <w:rPr>
                <w:szCs w:val="28"/>
              </w:rPr>
            </w:pPr>
            <w:r>
              <w:rPr>
                <w:szCs w:val="28"/>
              </w:rPr>
              <w:t xml:space="preserve">В течение учебного года </w:t>
            </w:r>
          </w:p>
        </w:tc>
      </w:tr>
    </w:tbl>
    <w:p w14:paraId="73E1205C" w14:textId="66B8FF08" w:rsidR="00744F80" w:rsidRPr="00BF637D" w:rsidRDefault="003E6EF6" w:rsidP="00BF637D">
      <w:pPr>
        <w:rPr>
          <w:b/>
          <w:szCs w:val="28"/>
        </w:rPr>
      </w:pPr>
      <w:r>
        <w:rPr>
          <w:b/>
          <w:szCs w:val="28"/>
        </w:rPr>
        <w:t>Направление 5</w:t>
      </w:r>
      <w:r w:rsidR="00BF637D">
        <w:rPr>
          <w:b/>
          <w:szCs w:val="28"/>
        </w:rPr>
        <w:t xml:space="preserve"> </w:t>
      </w:r>
      <w:r w:rsidRPr="003E6EF6">
        <w:rPr>
          <w:szCs w:val="28"/>
        </w:rPr>
        <w:t>«Нормативное обеспечение деятельности»</w:t>
      </w:r>
    </w:p>
    <w:p w14:paraId="1EA35B17" w14:textId="77777777" w:rsidR="00744F80" w:rsidRPr="009B3834" w:rsidRDefault="00744F80" w:rsidP="00BF637D">
      <w:pPr>
        <w:rPr>
          <w:color w:val="333333"/>
        </w:rPr>
      </w:pPr>
      <w:r w:rsidRPr="009B3834">
        <w:rPr>
          <w:i/>
          <w:szCs w:val="28"/>
        </w:rPr>
        <w:t>Девиз:</w:t>
      </w:r>
      <w:r w:rsidRPr="009B3834">
        <w:rPr>
          <w:szCs w:val="28"/>
        </w:rPr>
        <w:t xml:space="preserve"> «</w:t>
      </w:r>
      <w:r w:rsidRPr="009B3834">
        <w:rPr>
          <w:color w:val="333333"/>
          <w:szCs w:val="28"/>
        </w:rPr>
        <w:t>Больше узнаешь — сильнее станешь».</w:t>
      </w:r>
    </w:p>
    <w:p w14:paraId="7BEA49F5" w14:textId="77777777" w:rsidR="00744F80" w:rsidRDefault="00744F80" w:rsidP="00BF637D">
      <w:pPr>
        <w:rPr>
          <w:szCs w:val="28"/>
        </w:rPr>
      </w:pPr>
      <w:r w:rsidRPr="00086CF7">
        <w:rPr>
          <w:i/>
          <w:szCs w:val="28"/>
        </w:rPr>
        <w:t>Задача</w:t>
      </w:r>
      <w:r w:rsidRPr="0003232D">
        <w:rPr>
          <w:szCs w:val="28"/>
        </w:rPr>
        <w:t xml:space="preserve">: </w:t>
      </w:r>
      <w:r>
        <w:rPr>
          <w:szCs w:val="28"/>
        </w:rPr>
        <w:t>с</w:t>
      </w:r>
      <w:r w:rsidRPr="0003232D">
        <w:rPr>
          <w:szCs w:val="28"/>
        </w:rPr>
        <w:t xml:space="preserve">оздать условия для нормативной деятельности молодых </w:t>
      </w:r>
      <w:r>
        <w:rPr>
          <w:szCs w:val="28"/>
        </w:rPr>
        <w:t>специалистов</w:t>
      </w:r>
      <w:r w:rsidRPr="0003232D">
        <w:rPr>
          <w:szCs w:val="28"/>
        </w:rPr>
        <w:t xml:space="preserve">. </w:t>
      </w:r>
    </w:p>
    <w:p w14:paraId="66243C94" w14:textId="77777777" w:rsidR="00744F80" w:rsidRPr="008F30A7" w:rsidRDefault="00744F80" w:rsidP="00BF637D">
      <w:pPr>
        <w:rPr>
          <w:i/>
          <w:iCs/>
          <w:szCs w:val="28"/>
        </w:rPr>
      </w:pPr>
      <w:r w:rsidRPr="008F30A7">
        <w:rPr>
          <w:i/>
          <w:iCs/>
          <w:szCs w:val="28"/>
        </w:rPr>
        <w:t>Циклограмма деятельности по данному направлению: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0"/>
        <w:gridCol w:w="6553"/>
        <w:gridCol w:w="2126"/>
      </w:tblGrid>
      <w:tr w:rsidR="00744F80" w:rsidRPr="0003232D" w14:paraId="5266FDD0" w14:textId="77777777" w:rsidTr="00137985">
        <w:tc>
          <w:tcPr>
            <w:tcW w:w="530" w:type="dxa"/>
          </w:tcPr>
          <w:p w14:paraId="1734EE48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№</w:t>
            </w:r>
          </w:p>
        </w:tc>
        <w:tc>
          <w:tcPr>
            <w:tcW w:w="6553" w:type="dxa"/>
          </w:tcPr>
          <w:p w14:paraId="64A604F0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Вид деятельности</w:t>
            </w:r>
          </w:p>
        </w:tc>
        <w:tc>
          <w:tcPr>
            <w:tcW w:w="2126" w:type="dxa"/>
          </w:tcPr>
          <w:p w14:paraId="501861A6" w14:textId="15525B2A" w:rsidR="00744F80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Сроки выполнения</w:t>
            </w:r>
            <w:r w:rsidR="00744F80" w:rsidRPr="0003232D">
              <w:rPr>
                <w:szCs w:val="28"/>
              </w:rPr>
              <w:t xml:space="preserve"> </w:t>
            </w:r>
          </w:p>
        </w:tc>
      </w:tr>
      <w:tr w:rsidR="00744F80" w:rsidRPr="0003232D" w14:paraId="10DED6C0" w14:textId="77777777" w:rsidTr="00137985">
        <w:tc>
          <w:tcPr>
            <w:tcW w:w="530" w:type="dxa"/>
          </w:tcPr>
          <w:p w14:paraId="5423EC9A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553" w:type="dxa"/>
          </w:tcPr>
          <w:p w14:paraId="0138BA33" w14:textId="77777777" w:rsidR="00744F80" w:rsidRPr="0003232D" w:rsidRDefault="00744F80" w:rsidP="00BF637D">
            <w:pPr>
              <w:spacing w:line="276" w:lineRule="auto"/>
              <w:rPr>
                <w:bCs/>
                <w:szCs w:val="28"/>
              </w:rPr>
            </w:pPr>
            <w:r w:rsidRPr="0003232D">
              <w:rPr>
                <w:bCs/>
                <w:szCs w:val="28"/>
              </w:rPr>
              <w:t>Изучение нормативно-правовой базы (</w:t>
            </w:r>
            <w:r w:rsidRPr="0003232D">
              <w:rPr>
                <w:rFonts w:eastAsia="Times New Roman"/>
                <w:szCs w:val="28"/>
                <w:lang w:eastAsia="ru-RU"/>
              </w:rPr>
              <w:t xml:space="preserve">«Закон об образовании», </w:t>
            </w:r>
            <w:r>
              <w:rPr>
                <w:rFonts w:eastAsia="Times New Roman"/>
                <w:szCs w:val="28"/>
                <w:lang w:eastAsia="ru-RU"/>
              </w:rPr>
              <w:t xml:space="preserve">ФГОС НОО, ФГОС ООО, ФГОС СОО, </w:t>
            </w:r>
            <w:r w:rsidRPr="0003232D">
              <w:rPr>
                <w:rFonts w:eastAsia="Times New Roman"/>
                <w:szCs w:val="28"/>
                <w:lang w:eastAsia="ru-RU"/>
              </w:rPr>
              <w:t>документов МОН РФ, МОН и МП КК, локальных актов и др.)</w:t>
            </w:r>
          </w:p>
        </w:tc>
        <w:tc>
          <w:tcPr>
            <w:tcW w:w="2126" w:type="dxa"/>
          </w:tcPr>
          <w:p w14:paraId="784BD95E" w14:textId="77777777" w:rsidR="00744F80" w:rsidRPr="0003232D" w:rsidRDefault="00744F80" w:rsidP="00BF637D">
            <w:pPr>
              <w:spacing w:line="276" w:lineRule="auto"/>
              <w:rPr>
                <w:rFonts w:eastAsia="Times New Roman"/>
                <w:szCs w:val="28"/>
                <w:lang w:eastAsia="ru-RU"/>
              </w:rPr>
            </w:pPr>
            <w:r w:rsidRPr="0003232D">
              <w:rPr>
                <w:szCs w:val="28"/>
              </w:rPr>
              <w:t xml:space="preserve">В течение года </w:t>
            </w:r>
            <w:r w:rsidRPr="0003232D">
              <w:rPr>
                <w:szCs w:val="28"/>
              </w:rPr>
              <w:br/>
            </w:r>
          </w:p>
        </w:tc>
      </w:tr>
      <w:tr w:rsidR="00744F80" w:rsidRPr="0003232D" w14:paraId="7C648DEC" w14:textId="77777777" w:rsidTr="00137985">
        <w:tc>
          <w:tcPr>
            <w:tcW w:w="530" w:type="dxa"/>
          </w:tcPr>
          <w:p w14:paraId="4FE13C78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553" w:type="dxa"/>
          </w:tcPr>
          <w:p w14:paraId="0ED9B4B1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Информирование и содействие в участии в программах для молодых педагогов </w:t>
            </w:r>
          </w:p>
        </w:tc>
        <w:tc>
          <w:tcPr>
            <w:tcW w:w="2126" w:type="dxa"/>
          </w:tcPr>
          <w:p w14:paraId="50F5AFC2" w14:textId="77777777" w:rsidR="00744F80" w:rsidRPr="0003232D" w:rsidRDefault="00744F80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В течение года </w:t>
            </w:r>
            <w:r w:rsidRPr="0003232D">
              <w:rPr>
                <w:szCs w:val="28"/>
              </w:rPr>
              <w:br/>
            </w:r>
          </w:p>
        </w:tc>
      </w:tr>
      <w:tr w:rsidR="00744F80" w:rsidRPr="0003232D" w14:paraId="43044DAC" w14:textId="77777777" w:rsidTr="00137985">
        <w:tc>
          <w:tcPr>
            <w:tcW w:w="530" w:type="dxa"/>
          </w:tcPr>
          <w:p w14:paraId="38A59EE1" w14:textId="77777777" w:rsidR="00744F80" w:rsidRDefault="00744F80" w:rsidP="00BF637D">
            <w:pPr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6553" w:type="dxa"/>
          </w:tcPr>
          <w:p w14:paraId="44CCF93A" w14:textId="336D8D87" w:rsidR="00744F80" w:rsidRPr="0003232D" w:rsidRDefault="00744F80" w:rsidP="00BF637D">
            <w:pPr>
              <w:rPr>
                <w:szCs w:val="28"/>
              </w:rPr>
            </w:pPr>
            <w:r>
              <w:rPr>
                <w:szCs w:val="28"/>
              </w:rPr>
              <w:t xml:space="preserve">Экскурс «Персоналии </w:t>
            </w:r>
            <w:r w:rsidR="003E6EF6">
              <w:rPr>
                <w:szCs w:val="28"/>
              </w:rPr>
              <w:t>образования» (</w:t>
            </w:r>
            <w:r>
              <w:rPr>
                <w:szCs w:val="28"/>
              </w:rPr>
              <w:t>Министр образования РФ, Министр образования, науки и молодёжной политики КК, начальник УО г. Новороссийска, специалисты УО, ЦРО г. Новороссийска, курирующие разные направления и др.)</w:t>
            </w:r>
          </w:p>
        </w:tc>
        <w:tc>
          <w:tcPr>
            <w:tcW w:w="2126" w:type="dxa"/>
          </w:tcPr>
          <w:p w14:paraId="0681F799" w14:textId="77777777" w:rsidR="00744F80" w:rsidRPr="0003232D" w:rsidRDefault="00744F80" w:rsidP="00BF637D">
            <w:pPr>
              <w:rPr>
                <w:szCs w:val="28"/>
              </w:rPr>
            </w:pPr>
            <w:r w:rsidRPr="0003232D">
              <w:rPr>
                <w:szCs w:val="28"/>
              </w:rPr>
              <w:t>В течение</w:t>
            </w:r>
            <w:r>
              <w:rPr>
                <w:szCs w:val="28"/>
              </w:rPr>
              <w:t xml:space="preserve"> 1 четверти, далее по мере необходимости</w:t>
            </w:r>
          </w:p>
        </w:tc>
      </w:tr>
    </w:tbl>
    <w:p w14:paraId="5472AA66" w14:textId="4A85B6A9" w:rsidR="00744F80" w:rsidRPr="00BF637D" w:rsidRDefault="003E6EF6" w:rsidP="00BF637D">
      <w:pPr>
        <w:rPr>
          <w:bCs/>
          <w:szCs w:val="28"/>
        </w:rPr>
      </w:pPr>
      <w:r w:rsidRPr="003E6EF6">
        <w:rPr>
          <w:bCs/>
          <w:szCs w:val="28"/>
        </w:rPr>
        <w:t>Направление 6</w:t>
      </w:r>
      <w:r w:rsidR="00BF637D">
        <w:rPr>
          <w:bCs/>
          <w:szCs w:val="28"/>
        </w:rPr>
        <w:t xml:space="preserve"> </w:t>
      </w:r>
      <w:r w:rsidRPr="003E6EF6">
        <w:rPr>
          <w:bCs/>
          <w:szCs w:val="28"/>
        </w:rPr>
        <w:t>«</w:t>
      </w:r>
      <w:r w:rsidRPr="003E6EF6">
        <w:rPr>
          <w:szCs w:val="28"/>
        </w:rPr>
        <w:t>Мониторинг профессиональной компетентности и организационных ресурсов учителя»</w:t>
      </w:r>
    </w:p>
    <w:p w14:paraId="4DFFF8AD" w14:textId="77777777" w:rsidR="00744F80" w:rsidRDefault="00744F80" w:rsidP="00BF637D">
      <w:r w:rsidRPr="006179ED">
        <w:rPr>
          <w:i/>
          <w:szCs w:val="28"/>
        </w:rPr>
        <w:t>Девиз: «</w:t>
      </w:r>
      <w:r>
        <w:rPr>
          <w:i/>
          <w:szCs w:val="28"/>
        </w:rPr>
        <w:t>Что посеешь, то и пожнешь</w:t>
      </w:r>
      <w:r w:rsidRPr="006179ED">
        <w:rPr>
          <w:i/>
          <w:szCs w:val="28"/>
        </w:rPr>
        <w:t>».</w:t>
      </w:r>
      <w:r w:rsidRPr="006179ED">
        <w:t xml:space="preserve"> </w:t>
      </w:r>
    </w:p>
    <w:p w14:paraId="6FF3D4B8" w14:textId="77777777" w:rsidR="00744F80" w:rsidRDefault="00744F80" w:rsidP="00BF637D">
      <w:pPr>
        <w:rPr>
          <w:i/>
          <w:szCs w:val="28"/>
        </w:rPr>
      </w:pPr>
      <w:r>
        <w:rPr>
          <w:i/>
          <w:szCs w:val="28"/>
        </w:rPr>
        <w:t>С мастерством люди не родятся, а добытым ремеслом гордятся.</w:t>
      </w:r>
    </w:p>
    <w:p w14:paraId="783488CE" w14:textId="77777777" w:rsidR="00744F80" w:rsidRDefault="00744F80" w:rsidP="00BF637D">
      <w:pPr>
        <w:rPr>
          <w:szCs w:val="28"/>
        </w:rPr>
      </w:pPr>
      <w:r w:rsidRPr="00086CF7">
        <w:rPr>
          <w:i/>
          <w:szCs w:val="28"/>
        </w:rPr>
        <w:t>Задача:</w:t>
      </w:r>
      <w:r w:rsidRPr="0003232D">
        <w:rPr>
          <w:szCs w:val="28"/>
        </w:rPr>
        <w:t xml:space="preserve"> осуществлять мониторинг уровня повышения профессиональной компетентности молодых </w:t>
      </w:r>
      <w:r>
        <w:rPr>
          <w:szCs w:val="28"/>
        </w:rPr>
        <w:t>специалистов</w:t>
      </w:r>
      <w:r w:rsidRPr="0003232D">
        <w:rPr>
          <w:szCs w:val="28"/>
        </w:rPr>
        <w:t>, их возможностей, образовательных потребностей, профессионал</w:t>
      </w:r>
      <w:r>
        <w:rPr>
          <w:szCs w:val="28"/>
        </w:rPr>
        <w:t xml:space="preserve">ьных </w:t>
      </w:r>
      <w:r w:rsidRPr="0003232D">
        <w:rPr>
          <w:szCs w:val="28"/>
        </w:rPr>
        <w:t>затруднений, динамики профессионального развития.</w:t>
      </w:r>
    </w:p>
    <w:p w14:paraId="127151AE" w14:textId="77777777" w:rsidR="00744F80" w:rsidRDefault="00744F80" w:rsidP="00BF637D">
      <w:pPr>
        <w:ind w:firstLine="708"/>
        <w:rPr>
          <w:szCs w:val="28"/>
        </w:rPr>
      </w:pPr>
      <w:r w:rsidRPr="0003232D">
        <w:rPr>
          <w:szCs w:val="28"/>
        </w:rPr>
        <w:lastRenderedPageBreak/>
        <w:t xml:space="preserve">Ежегодно в апреле-мае карта мониторинга заполняется сначала учителем, затем – экспертной группой, в состав которой входят все члены аттестационной комиссии школы, по результатам годичного административного контроля, участия учителя в методической и </w:t>
      </w:r>
      <w:r>
        <w:rPr>
          <w:szCs w:val="28"/>
        </w:rPr>
        <w:t>инновационной</w:t>
      </w:r>
      <w:r w:rsidRPr="0003232D">
        <w:rPr>
          <w:szCs w:val="28"/>
        </w:rPr>
        <w:t xml:space="preserve"> работе школы.</w:t>
      </w:r>
    </w:p>
    <w:p w14:paraId="20574A04" w14:textId="77777777" w:rsidR="00744F80" w:rsidRPr="0003232D" w:rsidRDefault="00744F80" w:rsidP="00BF637D">
      <w:pPr>
        <w:ind w:firstLine="708"/>
        <w:rPr>
          <w:szCs w:val="28"/>
        </w:rPr>
      </w:pPr>
      <w:r w:rsidRPr="0003232D">
        <w:rPr>
          <w:szCs w:val="28"/>
        </w:rPr>
        <w:t>Самооценка и экспертная оценка производится в десятибалльной системе, параметры и критерии оценки приведены в специальной памятке.</w:t>
      </w:r>
    </w:p>
    <w:p w14:paraId="70BBB0CD" w14:textId="2AE70027" w:rsidR="00744F80" w:rsidRDefault="00744F80" w:rsidP="00BF637D">
      <w:pPr>
        <w:tabs>
          <w:tab w:val="left" w:pos="2451"/>
        </w:tabs>
        <w:rPr>
          <w:szCs w:val="28"/>
        </w:rPr>
      </w:pPr>
      <w:r w:rsidRPr="0003232D">
        <w:rPr>
          <w:szCs w:val="28"/>
        </w:rPr>
        <w:t xml:space="preserve">При различиях самооценки и экспертной оценки каких-либо параметров так, что меняется группа (оптимальный уровень, достаточный уровень, критический уровень), </w:t>
      </w:r>
      <w:r w:rsidRPr="00C00965">
        <w:rPr>
          <w:bCs/>
          <w:szCs w:val="28"/>
        </w:rPr>
        <w:t>члены экспертной группы проводят индивидуальные собеседования с учителем для выбора направления и вида деятельности учителя по повышению уровня компетенций.</w:t>
      </w:r>
      <w:r w:rsidR="00BF637D">
        <w:rPr>
          <w:szCs w:val="28"/>
        </w:rPr>
        <w:t xml:space="preserve"> </w:t>
      </w:r>
      <w:r w:rsidRPr="0003232D">
        <w:rPr>
          <w:szCs w:val="28"/>
        </w:rPr>
        <w:t xml:space="preserve">При совпадении самооценки и экспертной оценки в </w:t>
      </w:r>
      <w:r w:rsidRPr="0003232D">
        <w:rPr>
          <w:szCs w:val="28"/>
          <w:lang w:val="en-US"/>
        </w:rPr>
        <w:t>I</w:t>
      </w:r>
      <w:r w:rsidRPr="0003232D">
        <w:rPr>
          <w:szCs w:val="28"/>
        </w:rPr>
        <w:t xml:space="preserve"> (оптимальный уровень) и </w:t>
      </w:r>
      <w:r w:rsidRPr="0003232D">
        <w:rPr>
          <w:szCs w:val="28"/>
          <w:lang w:val="en-US"/>
        </w:rPr>
        <w:t>II</w:t>
      </w:r>
      <w:r w:rsidRPr="0003232D">
        <w:rPr>
          <w:szCs w:val="28"/>
        </w:rPr>
        <w:t xml:space="preserve"> группе (достаточный уровень) баллов, учитель </w:t>
      </w:r>
      <w:r w:rsidRPr="00C00965">
        <w:rPr>
          <w:szCs w:val="28"/>
        </w:rPr>
        <w:t xml:space="preserve">самостоятельно </w:t>
      </w:r>
      <w:r w:rsidRPr="0003232D">
        <w:rPr>
          <w:szCs w:val="28"/>
        </w:rPr>
        <w:t xml:space="preserve">выбирает форму и вид деятельности по самообразованию в следующем году. </w:t>
      </w:r>
      <w:r w:rsidR="00BF637D">
        <w:rPr>
          <w:szCs w:val="28"/>
        </w:rPr>
        <w:t xml:space="preserve"> </w:t>
      </w:r>
      <w:r w:rsidRPr="0003232D">
        <w:rPr>
          <w:szCs w:val="28"/>
        </w:rPr>
        <w:t xml:space="preserve">сли самооценка и экспертная оценка совпала в </w:t>
      </w:r>
      <w:r w:rsidRPr="0003232D">
        <w:rPr>
          <w:szCs w:val="28"/>
          <w:lang w:val="en-US"/>
        </w:rPr>
        <w:t>III</w:t>
      </w:r>
      <w:r w:rsidRPr="0003232D">
        <w:rPr>
          <w:szCs w:val="28"/>
        </w:rPr>
        <w:t xml:space="preserve"> группе (критический уровень), направления и виды деятельности по повышению уровня данной компетенции учитель выбирает </w:t>
      </w:r>
      <w:r w:rsidRPr="00C00965">
        <w:rPr>
          <w:szCs w:val="28"/>
        </w:rPr>
        <w:t>по согласованию с экспертной группой.</w:t>
      </w:r>
      <w:r>
        <w:rPr>
          <w:szCs w:val="28"/>
        </w:rPr>
        <w:t xml:space="preserve"> </w:t>
      </w:r>
    </w:p>
    <w:p w14:paraId="0A16D48D" w14:textId="6B9CFAA6" w:rsidR="00744F80" w:rsidRPr="003E6EF6" w:rsidRDefault="00744F80" w:rsidP="00BF637D">
      <w:pPr>
        <w:rPr>
          <w:szCs w:val="28"/>
        </w:rPr>
      </w:pPr>
      <w:r>
        <w:rPr>
          <w:szCs w:val="28"/>
        </w:rPr>
        <w:t xml:space="preserve">Результатами сопровождения молодых специалистов является: </w:t>
      </w:r>
    </w:p>
    <w:tbl>
      <w:tblPr>
        <w:tblStyle w:val="a5"/>
        <w:tblW w:w="9493" w:type="dxa"/>
        <w:tblLook w:val="04A0" w:firstRow="1" w:lastRow="0" w:firstColumn="1" w:lastColumn="0" w:noHBand="0" w:noVBand="1"/>
      </w:tblPr>
      <w:tblGrid>
        <w:gridCol w:w="3823"/>
        <w:gridCol w:w="5670"/>
      </w:tblGrid>
      <w:tr w:rsidR="003E6EF6" w:rsidRPr="0003232D" w14:paraId="5335DA7F" w14:textId="77777777" w:rsidTr="003E6EF6">
        <w:tc>
          <w:tcPr>
            <w:tcW w:w="3823" w:type="dxa"/>
          </w:tcPr>
          <w:p w14:paraId="5AD18591" w14:textId="25F03E5D" w:rsidR="003E6EF6" w:rsidRPr="0003232D" w:rsidRDefault="003E6EF6" w:rsidP="00BF637D">
            <w:pPr>
              <w:spacing w:line="276" w:lineRule="auto"/>
              <w:jc w:val="center"/>
              <w:rPr>
                <w:szCs w:val="28"/>
              </w:rPr>
            </w:pPr>
            <w:r w:rsidRPr="0003232D">
              <w:rPr>
                <w:szCs w:val="28"/>
              </w:rPr>
              <w:t>Ожидаемый результат</w:t>
            </w:r>
          </w:p>
          <w:p w14:paraId="32FDFE64" w14:textId="77777777" w:rsidR="003E6EF6" w:rsidRPr="0003232D" w:rsidRDefault="003E6EF6" w:rsidP="00BF637D">
            <w:pPr>
              <w:spacing w:line="276" w:lineRule="auto"/>
              <w:jc w:val="center"/>
              <w:rPr>
                <w:szCs w:val="28"/>
              </w:rPr>
            </w:pPr>
          </w:p>
        </w:tc>
        <w:tc>
          <w:tcPr>
            <w:tcW w:w="5670" w:type="dxa"/>
          </w:tcPr>
          <w:p w14:paraId="55151FB0" w14:textId="77777777" w:rsidR="003E6EF6" w:rsidRPr="0003232D" w:rsidRDefault="003E6EF6" w:rsidP="00BF637D">
            <w:pPr>
              <w:spacing w:line="276" w:lineRule="auto"/>
              <w:jc w:val="center"/>
              <w:rPr>
                <w:szCs w:val="28"/>
              </w:rPr>
            </w:pPr>
            <w:r w:rsidRPr="0003232D">
              <w:rPr>
                <w:szCs w:val="28"/>
              </w:rPr>
              <w:t>Измерители</w:t>
            </w:r>
          </w:p>
          <w:p w14:paraId="266D8937" w14:textId="77777777" w:rsidR="003E6EF6" w:rsidRPr="0003232D" w:rsidRDefault="003E6EF6" w:rsidP="00BF637D">
            <w:pPr>
              <w:spacing w:line="276" w:lineRule="auto"/>
              <w:jc w:val="center"/>
              <w:rPr>
                <w:szCs w:val="28"/>
              </w:rPr>
            </w:pPr>
            <w:r w:rsidRPr="0003232D">
              <w:rPr>
                <w:szCs w:val="28"/>
              </w:rPr>
              <w:t>(Индикаторы)</w:t>
            </w:r>
          </w:p>
        </w:tc>
      </w:tr>
      <w:tr w:rsidR="003E6EF6" w:rsidRPr="0003232D" w14:paraId="203A0A7B" w14:textId="77777777" w:rsidTr="003E6EF6">
        <w:tc>
          <w:tcPr>
            <w:tcW w:w="3823" w:type="dxa"/>
          </w:tcPr>
          <w:p w14:paraId="7D96E56A" w14:textId="27F366C0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Успешная адаптация молодого специалиста </w:t>
            </w:r>
          </w:p>
          <w:p w14:paraId="20EBFFC8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(успешность вхождения учителя в новый коллектив, потребность быть в коллективе).</w:t>
            </w:r>
          </w:p>
          <w:p w14:paraId="18C06144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Повышение способности педагога к саморазвитию, снижение барье</w:t>
            </w:r>
            <w:r>
              <w:rPr>
                <w:szCs w:val="28"/>
              </w:rPr>
              <w:t>ров педагогической деятельности</w:t>
            </w:r>
            <w:r w:rsidRPr="0003232D">
              <w:rPr>
                <w:szCs w:val="28"/>
              </w:rPr>
              <w:t xml:space="preserve"> </w:t>
            </w:r>
          </w:p>
          <w:p w14:paraId="27603DBA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</w:p>
        </w:tc>
        <w:tc>
          <w:tcPr>
            <w:tcW w:w="5670" w:type="dxa"/>
          </w:tcPr>
          <w:p w14:paraId="322CE21C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1. Сохранность контингента молодых педагогов до 80%, снижение процента оттока. </w:t>
            </w:r>
          </w:p>
          <w:p w14:paraId="7EEB2855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2. Вхождение молодых педагогов в состав различных органов (ШМО, рабочие группы и др.), решающих важные проблемы жизни школы.</w:t>
            </w:r>
          </w:p>
          <w:p w14:paraId="1E772EC1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3. Тест «Формирование положительной групповой мотивации» В.А. Розановой</w:t>
            </w:r>
            <w:r>
              <w:rPr>
                <w:szCs w:val="28"/>
              </w:rPr>
              <w:t>.</w:t>
            </w:r>
          </w:p>
          <w:p w14:paraId="5D496EEA" w14:textId="77777777" w:rsidR="003E6EF6" w:rsidRPr="00C00965" w:rsidRDefault="003E6EF6" w:rsidP="00BF637D">
            <w:pPr>
              <w:spacing w:line="276" w:lineRule="auto"/>
              <w:outlineLvl w:val="0"/>
              <w:rPr>
                <w:rFonts w:eastAsia="Times New Roman"/>
                <w:bCs/>
                <w:kern w:val="36"/>
                <w:szCs w:val="28"/>
                <w:lang w:eastAsia="ru-RU"/>
              </w:rPr>
            </w:pPr>
            <w:r w:rsidRPr="0003232D">
              <w:rPr>
                <w:szCs w:val="28"/>
              </w:rPr>
              <w:t xml:space="preserve">4. </w:t>
            </w:r>
            <w:r w:rsidRPr="00C00965">
              <w:rPr>
                <w:rFonts w:eastAsia="Times New Roman"/>
                <w:bCs/>
                <w:kern w:val="36"/>
                <w:szCs w:val="28"/>
                <w:lang w:eastAsia="ru-RU"/>
              </w:rPr>
              <w:t>Методика диагностики личности на мотивацию к успеху Т. Элерса</w:t>
            </w:r>
            <w:r>
              <w:rPr>
                <w:rFonts w:eastAsia="Times New Roman"/>
                <w:bCs/>
                <w:kern w:val="36"/>
                <w:szCs w:val="28"/>
                <w:lang w:eastAsia="ru-RU"/>
              </w:rPr>
              <w:t>.</w:t>
            </w:r>
          </w:p>
          <w:p w14:paraId="6530E7D0" w14:textId="6C0C10DF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5. Анкета «Барьеры педагогической деятельности»</w:t>
            </w:r>
          </w:p>
        </w:tc>
      </w:tr>
      <w:tr w:rsidR="003E6EF6" w:rsidRPr="0003232D" w14:paraId="21536FF3" w14:textId="77777777" w:rsidTr="003E6EF6">
        <w:tc>
          <w:tcPr>
            <w:tcW w:w="3823" w:type="dxa"/>
          </w:tcPr>
          <w:p w14:paraId="2A62A812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lastRenderedPageBreak/>
              <w:t>Раскрытие своего творческого потенциала и возможность демонстрировать профессиональные достижени</w:t>
            </w:r>
            <w:r>
              <w:rPr>
                <w:szCs w:val="28"/>
              </w:rPr>
              <w:t>я с опорой на опыт наставников</w:t>
            </w:r>
          </w:p>
          <w:p w14:paraId="25D685B2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</w:p>
        </w:tc>
        <w:tc>
          <w:tcPr>
            <w:tcW w:w="5670" w:type="dxa"/>
          </w:tcPr>
          <w:p w14:paraId="31D3B842" w14:textId="2A3EDE88" w:rsidR="003E6EF6" w:rsidRPr="00BF637D" w:rsidRDefault="00BF637D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 xml:space="preserve">1. </w:t>
            </w:r>
            <w:r w:rsidR="003E6EF6" w:rsidRPr="00BF637D">
              <w:rPr>
                <w:szCs w:val="28"/>
              </w:rPr>
              <w:t>Количество и темы</w:t>
            </w:r>
          </w:p>
          <w:p w14:paraId="22509777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индивидуальных</w:t>
            </w:r>
          </w:p>
          <w:p w14:paraId="08CF81C2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консультаций, посещенных и</w:t>
            </w:r>
          </w:p>
          <w:p w14:paraId="1BB19492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проведенных учебных</w:t>
            </w:r>
          </w:p>
          <w:p w14:paraId="069D5526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занятий, мастер-классов</w:t>
            </w:r>
          </w:p>
          <w:p w14:paraId="5CD83771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(сопоставительные таблицы,</w:t>
            </w:r>
          </w:p>
          <w:p w14:paraId="6DD3E36F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графики, диаграммы).</w:t>
            </w:r>
          </w:p>
          <w:p w14:paraId="74C8FD0D" w14:textId="5E688D92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2. Достижения молодого педагога (формальные показатели за учебный год (успеваемость, качество по предмету, ГДР, КДР, ГИА, ЕГЭ и т.д.) </w:t>
            </w:r>
          </w:p>
          <w:p w14:paraId="7DC8F45C" w14:textId="7028400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3. Анкета </w:t>
            </w:r>
            <w:r w:rsidR="00BF637D">
              <w:rPr>
                <w:szCs w:val="28"/>
              </w:rPr>
              <w:t>«</w:t>
            </w:r>
            <w:r w:rsidRPr="0003232D">
              <w:rPr>
                <w:szCs w:val="28"/>
              </w:rPr>
              <w:t>Определение затруднений педагогов при организации учебного процесса</w:t>
            </w:r>
            <w:r w:rsidR="00BF637D">
              <w:rPr>
                <w:szCs w:val="28"/>
              </w:rPr>
              <w:t>»</w:t>
            </w:r>
          </w:p>
        </w:tc>
      </w:tr>
      <w:tr w:rsidR="003E6EF6" w:rsidRPr="0003232D" w14:paraId="10891638" w14:textId="77777777" w:rsidTr="003E6EF6">
        <w:tc>
          <w:tcPr>
            <w:tcW w:w="3823" w:type="dxa"/>
          </w:tcPr>
          <w:p w14:paraId="3E9EE32B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Активное включение молодых учителей в методическую и инновационную работу школы.</w:t>
            </w:r>
          </w:p>
          <w:p w14:paraId="707DBAF7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Формирование опыта создания собс</w:t>
            </w:r>
            <w:r>
              <w:rPr>
                <w:szCs w:val="28"/>
              </w:rPr>
              <w:t>твенных методических разработок</w:t>
            </w:r>
          </w:p>
        </w:tc>
        <w:tc>
          <w:tcPr>
            <w:tcW w:w="5670" w:type="dxa"/>
          </w:tcPr>
          <w:p w14:paraId="227A8779" w14:textId="0B33D528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1. Участие учеников в конкурсах, исследовательской деятельности под руководством педагога (% участия, % качества участия).</w:t>
            </w:r>
          </w:p>
          <w:p w14:paraId="51ABFC9B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2. Участие в конкурсах профессионального мастерства (% участия, % качества участия).</w:t>
            </w:r>
          </w:p>
          <w:p w14:paraId="4E06A35E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3. Оформленное Портфолио.</w:t>
            </w:r>
          </w:p>
          <w:p w14:paraId="5E8F850F" w14:textId="4956E900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4. Увеличение количества</w:t>
            </w:r>
            <w:r w:rsidR="00BF637D">
              <w:rPr>
                <w:szCs w:val="28"/>
              </w:rPr>
              <w:t xml:space="preserve"> </w:t>
            </w:r>
            <w:r w:rsidRPr="0003232D">
              <w:rPr>
                <w:szCs w:val="28"/>
              </w:rPr>
              <w:t>лучших творческих разработок</w:t>
            </w:r>
            <w:r w:rsidR="00BF637D">
              <w:rPr>
                <w:szCs w:val="28"/>
              </w:rPr>
              <w:t xml:space="preserve"> </w:t>
            </w:r>
            <w:r w:rsidRPr="0003232D">
              <w:rPr>
                <w:szCs w:val="28"/>
              </w:rPr>
              <w:t xml:space="preserve">молодых педагогов в методической копилке школы. </w:t>
            </w:r>
          </w:p>
          <w:p w14:paraId="42F08497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5. Представление опыта </w:t>
            </w:r>
            <w:r>
              <w:rPr>
                <w:szCs w:val="28"/>
              </w:rPr>
              <w:t xml:space="preserve">молодых </w:t>
            </w:r>
            <w:r w:rsidRPr="0003232D">
              <w:rPr>
                <w:szCs w:val="28"/>
              </w:rPr>
              <w:t xml:space="preserve">педагогов на </w:t>
            </w:r>
            <w:r>
              <w:rPr>
                <w:szCs w:val="28"/>
              </w:rPr>
              <w:t xml:space="preserve">заседаниях </w:t>
            </w:r>
            <w:r w:rsidRPr="0003232D">
              <w:rPr>
                <w:szCs w:val="28"/>
              </w:rPr>
              <w:t xml:space="preserve">методических объединений, в т.ч. по темам самообразования, предметных неделях и др. (количество и </w:t>
            </w:r>
            <w:r>
              <w:rPr>
                <w:szCs w:val="28"/>
              </w:rPr>
              <w:t xml:space="preserve">темы открытых </w:t>
            </w:r>
            <w:r w:rsidRPr="0003232D">
              <w:rPr>
                <w:szCs w:val="28"/>
              </w:rPr>
              <w:t>мероприятий, выступлений).</w:t>
            </w:r>
          </w:p>
          <w:p w14:paraId="54D1D299" w14:textId="6B1F48FE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6. Диагностическая карта </w:t>
            </w:r>
            <w:r w:rsidR="00BF637D">
              <w:rPr>
                <w:szCs w:val="28"/>
              </w:rPr>
              <w:t xml:space="preserve"> </w:t>
            </w:r>
            <w:r w:rsidRPr="0003232D">
              <w:rPr>
                <w:szCs w:val="28"/>
              </w:rPr>
              <w:t>"Оценка готовности учителя к участию в инновационной деятельности"</w:t>
            </w:r>
          </w:p>
        </w:tc>
      </w:tr>
      <w:tr w:rsidR="003E6EF6" w:rsidRPr="0003232D" w14:paraId="187DAF05" w14:textId="77777777" w:rsidTr="003E6EF6">
        <w:tc>
          <w:tcPr>
            <w:tcW w:w="3823" w:type="dxa"/>
          </w:tcPr>
          <w:p w14:paraId="71F6B35A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Активное включение молодых учителей в воспитательную работу с учащимися.  </w:t>
            </w:r>
          </w:p>
          <w:p w14:paraId="204B89E5" w14:textId="77777777" w:rsidR="003E6EF6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Освоение на практике концептуальных основ воспитания, формирование </w:t>
            </w:r>
            <w:r w:rsidRPr="0003232D">
              <w:rPr>
                <w:szCs w:val="28"/>
              </w:rPr>
              <w:lastRenderedPageBreak/>
              <w:t xml:space="preserve">профессионального мастерства классного руководителя </w:t>
            </w:r>
          </w:p>
          <w:p w14:paraId="0CF5D5F5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(</w:t>
            </w:r>
            <w:r w:rsidRPr="0003232D">
              <w:rPr>
                <w:szCs w:val="28"/>
              </w:rPr>
              <w:t xml:space="preserve">организаторских умений работать с классом; согласованность деятельности с запланированной; рациональная организация коллективной, групповой и индивидуальной деятельности учащихся; </w:t>
            </w:r>
          </w:p>
          <w:p w14:paraId="4E1DE195" w14:textId="75BDB098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результативность психологического контакта с учениками и их родителями)</w:t>
            </w:r>
          </w:p>
        </w:tc>
        <w:tc>
          <w:tcPr>
            <w:tcW w:w="5670" w:type="dxa"/>
          </w:tcPr>
          <w:p w14:paraId="755C2531" w14:textId="7C649668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lastRenderedPageBreak/>
              <w:t>1.</w:t>
            </w:r>
            <w:r w:rsidR="00752F72">
              <w:rPr>
                <w:szCs w:val="28"/>
              </w:rPr>
              <w:t xml:space="preserve"> </w:t>
            </w:r>
            <w:r w:rsidRPr="0003232D">
              <w:rPr>
                <w:szCs w:val="28"/>
              </w:rPr>
              <w:t>Количество и темы</w:t>
            </w:r>
            <w:r w:rsidR="00BF637D">
              <w:rPr>
                <w:szCs w:val="28"/>
              </w:rPr>
              <w:t xml:space="preserve"> </w:t>
            </w:r>
            <w:r w:rsidRPr="0003232D">
              <w:rPr>
                <w:szCs w:val="28"/>
              </w:rPr>
              <w:t>индивидуальных</w:t>
            </w:r>
          </w:p>
          <w:p w14:paraId="6B0BB8D1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консультаций, посещенных и</w:t>
            </w:r>
          </w:p>
          <w:p w14:paraId="06D3A33A" w14:textId="5D9E1D45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проведен</w:t>
            </w:r>
            <w:r>
              <w:rPr>
                <w:szCs w:val="28"/>
              </w:rPr>
              <w:t>ных воспитательных мероприятий</w:t>
            </w:r>
            <w:r w:rsidR="00BF637D">
              <w:rPr>
                <w:szCs w:val="28"/>
              </w:rPr>
              <w:t>.</w:t>
            </w:r>
          </w:p>
          <w:p w14:paraId="00298E96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 xml:space="preserve">2. Достижения классного руководителя (результаты участия класса в мероприятиях). </w:t>
            </w:r>
          </w:p>
          <w:p w14:paraId="554FD1E7" w14:textId="3097BB28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3. Отсутствие мотивированных жалоб на молодого классного руководителя.</w:t>
            </w:r>
          </w:p>
          <w:p w14:paraId="72347AB6" w14:textId="6DBCDCD2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lastRenderedPageBreak/>
              <w:t xml:space="preserve">4. Анкета </w:t>
            </w:r>
            <w:r w:rsidR="00BF637D">
              <w:rPr>
                <w:szCs w:val="28"/>
              </w:rPr>
              <w:t>«</w:t>
            </w:r>
            <w:r w:rsidRPr="0003232D">
              <w:rPr>
                <w:szCs w:val="28"/>
              </w:rPr>
              <w:t>Выявление затруднений учителя при осуществлении воспитательного процесса</w:t>
            </w:r>
            <w:r w:rsidR="00BF637D">
              <w:rPr>
                <w:szCs w:val="28"/>
              </w:rPr>
              <w:t>»</w:t>
            </w:r>
            <w:r w:rsidRPr="0003232D">
              <w:rPr>
                <w:szCs w:val="28"/>
              </w:rPr>
              <w:t>.</w:t>
            </w:r>
          </w:p>
          <w:p w14:paraId="1EFAD9AE" w14:textId="428EA78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t>5. Увеличение количества</w:t>
            </w:r>
            <w:r w:rsidR="00BF637D">
              <w:rPr>
                <w:szCs w:val="28"/>
              </w:rPr>
              <w:t xml:space="preserve"> </w:t>
            </w:r>
            <w:r w:rsidRPr="0003232D">
              <w:rPr>
                <w:szCs w:val="28"/>
              </w:rPr>
              <w:t>лучших творческих разработок</w:t>
            </w:r>
            <w:r w:rsidR="00BF637D">
              <w:rPr>
                <w:szCs w:val="28"/>
              </w:rPr>
              <w:t xml:space="preserve"> </w:t>
            </w:r>
            <w:r w:rsidRPr="0003232D">
              <w:rPr>
                <w:szCs w:val="28"/>
              </w:rPr>
              <w:t>молодых педагогов в методической копилке школы</w:t>
            </w:r>
          </w:p>
        </w:tc>
      </w:tr>
      <w:tr w:rsidR="003E6EF6" w:rsidRPr="0003232D" w14:paraId="40A9C4CE" w14:textId="77777777" w:rsidTr="003E6EF6">
        <w:tc>
          <w:tcPr>
            <w:tcW w:w="3823" w:type="dxa"/>
          </w:tcPr>
          <w:p w14:paraId="573B9A5A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szCs w:val="28"/>
              </w:rPr>
              <w:lastRenderedPageBreak/>
              <w:t>Формирование действующей прямой и обратной связи управленческой информации, обеспечивающей своевременный обмен сведениями с целью упорядочения деятельности начинающего педагога и оказания ему своевременной помощи</w:t>
            </w:r>
          </w:p>
        </w:tc>
        <w:tc>
          <w:tcPr>
            <w:tcW w:w="5670" w:type="dxa"/>
          </w:tcPr>
          <w:p w14:paraId="249D4697" w14:textId="77777777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Самоанализ знаний учителем</w:t>
            </w:r>
          </w:p>
        </w:tc>
      </w:tr>
      <w:tr w:rsidR="003E6EF6" w:rsidRPr="0003232D" w14:paraId="0BDC7832" w14:textId="77777777" w:rsidTr="003E6EF6">
        <w:tc>
          <w:tcPr>
            <w:tcW w:w="3823" w:type="dxa"/>
          </w:tcPr>
          <w:p w14:paraId="152F7D4B" w14:textId="04F198C1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03232D">
              <w:rPr>
                <w:color w:val="000000"/>
                <w:szCs w:val="28"/>
              </w:rPr>
              <w:t>Получение информации об</w:t>
            </w:r>
            <w:r w:rsidRPr="0003232D">
              <w:rPr>
                <w:color w:val="000000"/>
                <w:szCs w:val="28"/>
              </w:rPr>
              <w:br/>
              <w:t>образовательных</w:t>
            </w:r>
            <w:r w:rsidRPr="0003232D">
              <w:rPr>
                <w:color w:val="000000"/>
                <w:szCs w:val="28"/>
              </w:rPr>
              <w:br/>
              <w:t>потребностях и</w:t>
            </w:r>
            <w:r w:rsidRPr="0003232D">
              <w:rPr>
                <w:color w:val="000000"/>
                <w:szCs w:val="28"/>
              </w:rPr>
              <w:br/>
              <w:t>профессиональных</w:t>
            </w:r>
            <w:r w:rsidRPr="0003232D">
              <w:rPr>
                <w:color w:val="000000"/>
                <w:szCs w:val="28"/>
              </w:rPr>
              <w:br/>
              <w:t>затруднениях,</w:t>
            </w:r>
            <w:r w:rsidRPr="0003232D">
              <w:rPr>
                <w:color w:val="000000"/>
                <w:szCs w:val="28"/>
              </w:rPr>
              <w:br/>
              <w:t>уровне</w:t>
            </w:r>
            <w:r w:rsidRPr="0003232D">
              <w:rPr>
                <w:color w:val="000000"/>
                <w:szCs w:val="28"/>
              </w:rPr>
              <w:br/>
              <w:t>квалификации и</w:t>
            </w:r>
            <w:r w:rsidRPr="0003232D">
              <w:rPr>
                <w:color w:val="000000"/>
                <w:szCs w:val="28"/>
              </w:rPr>
              <w:br/>
              <w:t>профессионального</w:t>
            </w:r>
            <w:r w:rsidRPr="0003232D">
              <w:rPr>
                <w:color w:val="000000"/>
                <w:szCs w:val="28"/>
              </w:rPr>
              <w:br/>
              <w:t>роста молодого педагога</w:t>
            </w:r>
          </w:p>
        </w:tc>
        <w:tc>
          <w:tcPr>
            <w:tcW w:w="5670" w:type="dxa"/>
          </w:tcPr>
          <w:p w14:paraId="75745B38" w14:textId="092CAD29" w:rsidR="003E6EF6" w:rsidRPr="0003232D" w:rsidRDefault="003E6EF6" w:rsidP="00BF637D">
            <w:pPr>
              <w:spacing w:line="276" w:lineRule="auto"/>
              <w:rPr>
                <w:szCs w:val="28"/>
              </w:rPr>
            </w:pPr>
            <w:r w:rsidRPr="00F9101C">
              <w:rPr>
                <w:szCs w:val="28"/>
              </w:rPr>
              <w:t>Мониторинг профессиональной компетентности и организационных ресурсов учителя</w:t>
            </w:r>
            <w:r>
              <w:rPr>
                <w:szCs w:val="28"/>
              </w:rPr>
              <w:t>.</w:t>
            </w:r>
            <w:r w:rsidRPr="00F9101C">
              <w:rPr>
                <w:szCs w:val="28"/>
              </w:rPr>
              <w:t xml:space="preserve"> </w:t>
            </w:r>
            <w:r w:rsidRPr="0003232D">
              <w:rPr>
                <w:color w:val="000000"/>
                <w:szCs w:val="28"/>
              </w:rPr>
              <w:t>Сопоставительные и</w:t>
            </w:r>
            <w:r w:rsidRPr="0003232D">
              <w:rPr>
                <w:color w:val="000000"/>
                <w:szCs w:val="28"/>
              </w:rPr>
              <w:br/>
              <w:t>динамические таблицы,</w:t>
            </w:r>
            <w:r w:rsidRPr="0003232D">
              <w:rPr>
                <w:color w:val="000000"/>
                <w:szCs w:val="28"/>
              </w:rPr>
              <w:br/>
              <w:t>графики, диаграммы</w:t>
            </w:r>
          </w:p>
        </w:tc>
      </w:tr>
    </w:tbl>
    <w:p w14:paraId="375FDFAD" w14:textId="11FBADC7" w:rsidR="002D63A0" w:rsidRDefault="002D63A0" w:rsidP="00BF637D">
      <w:pPr>
        <w:jc w:val="center"/>
      </w:pPr>
    </w:p>
    <w:sectPr w:rsidR="002D6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842E7"/>
    <w:multiLevelType w:val="hybridMultilevel"/>
    <w:tmpl w:val="A0C4F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922811"/>
    <w:multiLevelType w:val="multilevel"/>
    <w:tmpl w:val="3EF6F23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63713C51"/>
    <w:multiLevelType w:val="hybridMultilevel"/>
    <w:tmpl w:val="5E46284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997"/>
    <w:rsid w:val="002D63A0"/>
    <w:rsid w:val="00372C40"/>
    <w:rsid w:val="003E54BB"/>
    <w:rsid w:val="003E6EF6"/>
    <w:rsid w:val="00744F80"/>
    <w:rsid w:val="00752F72"/>
    <w:rsid w:val="00861E91"/>
    <w:rsid w:val="00A82173"/>
    <w:rsid w:val="00B232E7"/>
    <w:rsid w:val="00BB689B"/>
    <w:rsid w:val="00BF637D"/>
    <w:rsid w:val="00C050F5"/>
    <w:rsid w:val="00C31997"/>
    <w:rsid w:val="00C85F73"/>
    <w:rsid w:val="00E20415"/>
    <w:rsid w:val="00FC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EF2EC"/>
  <w15:chartTrackingRefBased/>
  <w15:docId w15:val="{56886E5F-8DE6-4FF0-8B16-984C7BE19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4DCB"/>
    <w:pPr>
      <w:spacing w:after="0" w:line="360" w:lineRule="auto"/>
      <w:jc w:val="both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E91"/>
    <w:pPr>
      <w:ind w:left="720"/>
      <w:contextualSpacing/>
    </w:pPr>
  </w:style>
  <w:style w:type="character" w:customStyle="1" w:styleId="c15">
    <w:name w:val="c15"/>
    <w:basedOn w:val="a0"/>
    <w:rsid w:val="00744F80"/>
  </w:style>
  <w:style w:type="character" w:styleId="a4">
    <w:name w:val="Strong"/>
    <w:basedOn w:val="a0"/>
    <w:uiPriority w:val="22"/>
    <w:qFormat/>
    <w:rsid w:val="00744F80"/>
    <w:rPr>
      <w:b/>
      <w:bCs/>
    </w:rPr>
  </w:style>
  <w:style w:type="table" w:styleId="a5">
    <w:name w:val="Table Grid"/>
    <w:basedOn w:val="a1"/>
    <w:uiPriority w:val="59"/>
    <w:rsid w:val="00744F8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744F80"/>
  </w:style>
  <w:style w:type="character" w:styleId="a6">
    <w:name w:val="Hyperlink"/>
    <w:basedOn w:val="a0"/>
    <w:uiPriority w:val="99"/>
    <w:unhideWhenUsed/>
    <w:rsid w:val="002D63A0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2D63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8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737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1832</Words>
  <Characters>10448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79887690921</cp:lastModifiedBy>
  <cp:revision>10</cp:revision>
  <dcterms:created xsi:type="dcterms:W3CDTF">2019-07-01T13:25:00Z</dcterms:created>
  <dcterms:modified xsi:type="dcterms:W3CDTF">2022-07-11T20:43:00Z</dcterms:modified>
</cp:coreProperties>
</file>