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shd w:val="clear" w:color="auto" w:fill="ffffff"/>
        <w:spacing w:after="0" w:line="240" w:lineRule="auto"/>
        <w:ind w:firstLine="708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lang w:val="ru-RU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Современный классный руководитель</w:t>
      </w:r>
    </w:p>
    <w:p>
      <w:pPr>
        <w:pStyle w:val="Normal.0"/>
        <w:shd w:val="clear" w:color="auto" w:fill="ffffff"/>
        <w:spacing w:after="0" w:line="240" w:lineRule="auto"/>
        <w:ind w:firstLine="708"/>
        <w:jc w:val="center"/>
        <w:rPr>
          <w:rFonts w:ascii="Arial" w:cs="Arial" w:hAnsi="Arial" w:eastAsia="Arial"/>
          <w:outline w:val="0"/>
          <w:color w:val="181818"/>
          <w:sz w:val="23"/>
          <w:szCs w:val="23"/>
          <w:u w:color="181818"/>
          <w:lang w:val="ru-RU"/>
          <w14:textFill>
            <w14:solidFill>
              <w14:srgbClr w14:val="181818"/>
            </w14:solidFill>
          </w14:textFill>
        </w:rPr>
      </w:pPr>
    </w:p>
    <w:p>
      <w:pPr>
        <w:pStyle w:val="Normal.0"/>
        <w:shd w:val="clear" w:color="auto" w:fill="ffffff"/>
        <w:spacing w:after="0" w:line="240" w:lineRule="auto"/>
        <w:ind w:firstLine="708"/>
        <w:jc w:val="right"/>
        <w:rPr>
          <w:rFonts w:ascii="Arial" w:cs="Arial" w:hAnsi="Arial" w:eastAsia="Arial"/>
          <w:b w:val="1"/>
          <w:bCs w:val="1"/>
          <w:outline w:val="0"/>
          <w:color w:val="181818"/>
          <w:u w:color="181818"/>
          <w:lang w:val="ru-RU"/>
          <w14:textFill>
            <w14:solidFill>
              <w14:srgbClr w14:val="181818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00000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Нартикова Ирина Нодаровна</w:t>
      </w:r>
    </w:p>
    <w:p>
      <w:pPr>
        <w:pStyle w:val="Normal.0"/>
        <w:shd w:val="clear" w:color="auto" w:fill="ffffff"/>
        <w:spacing w:after="0" w:line="240" w:lineRule="auto"/>
        <w:ind w:firstLine="709"/>
        <w:jc w:val="right"/>
        <w:rPr>
          <w:rFonts w:ascii="Arial" w:cs="Arial" w:hAnsi="Arial" w:eastAsia="Arial"/>
          <w:b w:val="1"/>
          <w:bCs w:val="1"/>
          <w:outline w:val="0"/>
          <w:color w:val="181818"/>
          <w:u w:color="181818"/>
          <w:lang w:val="ru-RU"/>
          <w14:textFill>
            <w14:solidFill>
              <w14:srgbClr w14:val="181818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181818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классный руководитель </w:t>
      </w:r>
      <w:r>
        <w:rPr>
          <w:rFonts w:ascii="Times New Roman" w:hAnsi="Times New Roman"/>
          <w:b w:val="1"/>
          <w:bCs w:val="1"/>
          <w:outline w:val="0"/>
          <w:color w:val="181818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6 </w:t>
      </w:r>
      <w:r>
        <w:rPr>
          <w:rFonts w:ascii="Times New Roman" w:hAnsi="Times New Roman" w:hint="default"/>
          <w:b w:val="1"/>
          <w:bCs w:val="1"/>
          <w:outline w:val="0"/>
          <w:color w:val="181818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класса</w:t>
      </w:r>
    </w:p>
    <w:p>
      <w:pPr>
        <w:pStyle w:val="Normal.0"/>
        <w:shd w:val="clear" w:color="auto" w:fill="ffffff"/>
        <w:spacing w:after="0" w:line="240" w:lineRule="auto"/>
        <w:ind w:firstLine="709"/>
        <w:jc w:val="right"/>
        <w:rPr>
          <w:rFonts w:ascii="Arial" w:cs="Arial" w:hAnsi="Arial" w:eastAsia="Arial"/>
          <w:b w:val="1"/>
          <w:bCs w:val="1"/>
          <w:outline w:val="0"/>
          <w:color w:val="181818"/>
          <w:u w:color="181818"/>
          <w:lang w:val="ru-RU"/>
          <w14:textFill>
            <w14:solidFill>
              <w14:srgbClr w14:val="181818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181818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преподаватель информатики  МКОУ «СОШ с</w:t>
      </w:r>
      <w:r>
        <w:rPr>
          <w:rFonts w:ascii="Times New Roman" w:hAnsi="Times New Roman"/>
          <w:b w:val="1"/>
          <w:bCs w:val="1"/>
          <w:outline w:val="0"/>
          <w:color w:val="181818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 </w:t>
      </w:r>
      <w:r>
        <w:rPr>
          <w:rFonts w:ascii="Times New Roman" w:hAnsi="Times New Roman" w:hint="default"/>
          <w:b w:val="1"/>
          <w:bCs w:val="1"/>
          <w:outline w:val="0"/>
          <w:color w:val="181818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Коста Хетагурова»</w:t>
      </w:r>
    </w:p>
    <w:p>
      <w:pPr>
        <w:pStyle w:val="Normal.0"/>
        <w:shd w:val="clear" w:color="auto" w:fill="ffffff"/>
        <w:spacing w:after="0" w:line="240" w:lineRule="auto"/>
        <w:ind w:firstLine="709"/>
        <w:jc w:val="right"/>
        <w:rPr>
          <w:rFonts w:ascii="Arial" w:cs="Arial" w:hAnsi="Arial" w:eastAsia="Arial"/>
          <w:b w:val="1"/>
          <w:bCs w:val="1"/>
          <w:outline w:val="0"/>
          <w:color w:val="181818"/>
          <w:u w:color="181818"/>
          <w:lang w:val="ru-RU"/>
          <w14:textFill>
            <w14:solidFill>
              <w14:srgbClr w14:val="181818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181818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с</w:t>
      </w:r>
      <w:r>
        <w:rPr>
          <w:rFonts w:ascii="Times New Roman" w:hAnsi="Times New Roman"/>
          <w:b w:val="1"/>
          <w:bCs w:val="1"/>
          <w:outline w:val="0"/>
          <w:color w:val="181818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 </w:t>
      </w:r>
      <w:r>
        <w:rPr>
          <w:rFonts w:ascii="Times New Roman" w:hAnsi="Times New Roman" w:hint="default"/>
          <w:b w:val="1"/>
          <w:bCs w:val="1"/>
          <w:outline w:val="0"/>
          <w:color w:val="181818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Коста Хетагурова</w:t>
      </w:r>
      <w:r>
        <w:rPr>
          <w:rFonts w:ascii="Times New Roman" w:hAnsi="Times New Roman"/>
          <w:b w:val="1"/>
          <w:bCs w:val="1"/>
          <w:outline w:val="0"/>
          <w:color w:val="181818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b w:val="1"/>
          <w:bCs w:val="1"/>
          <w:outline w:val="0"/>
          <w:color w:val="181818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Карачаевского муниципального района</w:t>
      </w:r>
    </w:p>
    <w:p>
      <w:pPr>
        <w:pStyle w:val="Normal.0"/>
        <w:shd w:val="clear" w:color="auto" w:fill="ffffff"/>
        <w:spacing w:after="0" w:line="240" w:lineRule="auto"/>
        <w:ind w:firstLine="709"/>
        <w:jc w:val="right"/>
        <w:rPr>
          <w:rFonts w:ascii="Arial" w:cs="Arial" w:hAnsi="Arial" w:eastAsia="Arial"/>
          <w:outline w:val="0"/>
          <w:color w:val="181818"/>
          <w:sz w:val="23"/>
          <w:szCs w:val="23"/>
          <w:u w:color="181818"/>
          <w:lang w:val="ru-RU"/>
          <w14:textFill>
            <w14:solidFill>
              <w14:srgbClr w14:val="181818"/>
            </w14:solidFill>
          </w14:textFill>
        </w:rPr>
      </w:pP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 </w:t>
      </w:r>
    </w:p>
    <w:p>
      <w:pPr>
        <w:pStyle w:val="Normal.0"/>
        <w:shd w:val="clear" w:color="auto" w:fill="ffffff"/>
        <w:spacing w:after="0" w:line="240" w:lineRule="auto"/>
        <w:jc w:val="right"/>
        <w:rPr>
          <w:rFonts w:ascii="Arial" w:cs="Arial" w:hAnsi="Arial" w:eastAsia="Arial"/>
          <w:outline w:val="0"/>
          <w:color w:val="181818"/>
          <w:sz w:val="23"/>
          <w:szCs w:val="23"/>
          <w:u w:color="181818"/>
          <w:lang w:val="ru-RU"/>
          <w14:textFill>
            <w14:solidFill>
              <w14:srgbClr w14:val="181818"/>
            </w14:solidFill>
          </w14:textFill>
        </w:rPr>
      </w:pPr>
      <w:r>
        <w:rPr>
          <w:rFonts w:ascii="Times New Roman" w:hAnsi="Times New Roman" w:hint="default"/>
          <w:i w:val="1"/>
          <w:iCs w:val="1"/>
          <w:outline w:val="0"/>
          <w:color w:val="333333"/>
          <w:sz w:val="24"/>
          <w:szCs w:val="24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Воспитывать — не значит говорить детям хорошие слова</w:t>
      </w:r>
      <w:r>
        <w:rPr>
          <w:rFonts w:ascii="Times New Roman" w:hAnsi="Times New Roman"/>
          <w:i w:val="1"/>
          <w:iCs w:val="1"/>
          <w:outline w:val="0"/>
          <w:color w:val="333333"/>
          <w:sz w:val="24"/>
          <w:szCs w:val="24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,</w:t>
      </w:r>
    </w:p>
    <w:p>
      <w:pPr>
        <w:pStyle w:val="Normal.0"/>
        <w:shd w:val="clear" w:color="auto" w:fill="ffffff"/>
        <w:spacing w:after="0" w:line="240" w:lineRule="auto"/>
        <w:jc w:val="right"/>
        <w:rPr>
          <w:rFonts w:ascii="Arial" w:cs="Arial" w:hAnsi="Arial" w:eastAsia="Arial"/>
          <w:outline w:val="0"/>
          <w:color w:val="181818"/>
          <w:sz w:val="23"/>
          <w:szCs w:val="23"/>
          <w:u w:color="181818"/>
          <w:lang w:val="ru-RU"/>
          <w14:textFill>
            <w14:solidFill>
              <w14:srgbClr w14:val="181818"/>
            </w14:solidFill>
          </w14:textFill>
        </w:rPr>
      </w:pPr>
      <w:r>
        <w:rPr>
          <w:rFonts w:ascii="Times New Roman" w:hAnsi="Times New Roman" w:hint="default"/>
          <w:i w:val="1"/>
          <w:iCs w:val="1"/>
          <w:outline w:val="0"/>
          <w:color w:val="333333"/>
          <w:sz w:val="24"/>
          <w:szCs w:val="24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 наставлять и назидать их</w:t>
      </w:r>
      <w:r>
        <w:rPr>
          <w:rFonts w:ascii="Times New Roman" w:hAnsi="Times New Roman"/>
          <w:i w:val="1"/>
          <w:iCs w:val="1"/>
          <w:outline w:val="0"/>
          <w:color w:val="333333"/>
          <w:sz w:val="24"/>
          <w:szCs w:val="24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,</w:t>
      </w:r>
    </w:p>
    <w:p>
      <w:pPr>
        <w:pStyle w:val="Normal.0"/>
        <w:shd w:val="clear" w:color="auto" w:fill="ffffff"/>
        <w:spacing w:after="0" w:line="240" w:lineRule="auto"/>
        <w:jc w:val="right"/>
        <w:rPr>
          <w:rFonts w:ascii="Arial" w:cs="Arial" w:hAnsi="Arial" w:eastAsia="Arial"/>
          <w:outline w:val="0"/>
          <w:color w:val="181818"/>
          <w:sz w:val="23"/>
          <w:szCs w:val="23"/>
          <w:u w:color="181818"/>
          <w:lang w:val="ru-RU"/>
          <w14:textFill>
            <w14:solidFill>
              <w14:srgbClr w14:val="181818"/>
            </w14:solidFill>
          </w14:textFill>
        </w:rPr>
      </w:pPr>
      <w:r>
        <w:rPr>
          <w:rFonts w:ascii="Times New Roman" w:hAnsi="Times New Roman" w:hint="default"/>
          <w:i w:val="1"/>
          <w:iCs w:val="1"/>
          <w:outline w:val="0"/>
          <w:color w:val="333333"/>
          <w:sz w:val="24"/>
          <w:szCs w:val="24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 а</w:t>
      </w:r>
      <w:r>
        <w:rPr>
          <w:rFonts w:ascii="Times New Roman" w:hAnsi="Times New Roman"/>
          <w:i w:val="1"/>
          <w:iCs w:val="1"/>
          <w:outline w:val="0"/>
          <w:color w:val="333333"/>
          <w:sz w:val="24"/>
          <w:szCs w:val="24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, </w:t>
      </w:r>
      <w:r>
        <w:rPr>
          <w:rFonts w:ascii="Times New Roman" w:hAnsi="Times New Roman" w:hint="default"/>
          <w:i w:val="1"/>
          <w:iCs w:val="1"/>
          <w:outline w:val="0"/>
          <w:color w:val="333333"/>
          <w:sz w:val="24"/>
          <w:szCs w:val="24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прежде всего</w:t>
      </w:r>
      <w:r>
        <w:rPr>
          <w:rFonts w:ascii="Times New Roman" w:hAnsi="Times New Roman"/>
          <w:i w:val="1"/>
          <w:iCs w:val="1"/>
          <w:outline w:val="0"/>
          <w:color w:val="333333"/>
          <w:sz w:val="24"/>
          <w:szCs w:val="24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, </w:t>
      </w:r>
      <w:r>
        <w:rPr>
          <w:rFonts w:ascii="Times New Roman" w:hAnsi="Times New Roman" w:hint="default"/>
          <w:i w:val="1"/>
          <w:iCs w:val="1"/>
          <w:outline w:val="0"/>
          <w:color w:val="333333"/>
          <w:sz w:val="24"/>
          <w:szCs w:val="24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самому жить по</w:t>
      </w:r>
      <w:r>
        <w:rPr>
          <w:rFonts w:ascii="Times New Roman" w:hAnsi="Times New Roman"/>
          <w:i w:val="1"/>
          <w:iCs w:val="1"/>
          <w:outline w:val="0"/>
          <w:color w:val="333333"/>
          <w:sz w:val="24"/>
          <w:szCs w:val="24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-</w:t>
      </w:r>
      <w:r>
        <w:rPr>
          <w:rFonts w:ascii="Times New Roman" w:hAnsi="Times New Roman" w:hint="default"/>
          <w:i w:val="1"/>
          <w:iCs w:val="1"/>
          <w:outline w:val="0"/>
          <w:color w:val="333333"/>
          <w:sz w:val="24"/>
          <w:szCs w:val="24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человечески</w:t>
      </w:r>
      <w:r>
        <w:rPr>
          <w:rFonts w:ascii="Times New Roman" w:hAnsi="Times New Roman"/>
          <w:i w:val="1"/>
          <w:iCs w:val="1"/>
          <w:outline w:val="0"/>
          <w:color w:val="333333"/>
          <w:sz w:val="24"/>
          <w:szCs w:val="24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.</w:t>
      </w:r>
    </w:p>
    <w:p>
      <w:pPr>
        <w:pStyle w:val="Normal.0"/>
        <w:shd w:val="clear" w:color="auto" w:fill="ffffff"/>
        <w:spacing w:after="0" w:line="240" w:lineRule="auto"/>
        <w:jc w:val="right"/>
        <w:rPr>
          <w:rFonts w:ascii="Arial" w:cs="Arial" w:hAnsi="Arial" w:eastAsia="Arial"/>
          <w:outline w:val="0"/>
          <w:color w:val="181818"/>
          <w:sz w:val="23"/>
          <w:szCs w:val="23"/>
          <w:u w:color="181818"/>
          <w:lang w:val="ru-RU"/>
          <w14:textFill>
            <w14:solidFill>
              <w14:srgbClr w14:val="181818"/>
            </w14:solidFill>
          </w14:textFill>
        </w:rPr>
      </w:pPr>
      <w:r>
        <w:rPr>
          <w:rFonts w:ascii="Times New Roman" w:hAnsi="Times New Roman" w:hint="default"/>
          <w:i w:val="1"/>
          <w:iCs w:val="1"/>
          <w:outline w:val="0"/>
          <w:color w:val="333333"/>
          <w:sz w:val="24"/>
          <w:szCs w:val="24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Кто хочет исполнить свой долг относительно детей</w:t>
      </w:r>
      <w:r>
        <w:rPr>
          <w:rFonts w:ascii="Times New Roman" w:hAnsi="Times New Roman"/>
          <w:i w:val="1"/>
          <w:iCs w:val="1"/>
          <w:outline w:val="0"/>
          <w:color w:val="333333"/>
          <w:sz w:val="24"/>
          <w:szCs w:val="24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,</w:t>
      </w:r>
    </w:p>
    <w:p>
      <w:pPr>
        <w:pStyle w:val="Normal.0"/>
        <w:shd w:val="clear" w:color="auto" w:fill="ffffff"/>
        <w:spacing w:after="0" w:line="240" w:lineRule="auto"/>
        <w:jc w:val="right"/>
        <w:rPr>
          <w:rFonts w:ascii="Arial" w:cs="Arial" w:hAnsi="Arial" w:eastAsia="Arial"/>
          <w:outline w:val="0"/>
          <w:color w:val="181818"/>
          <w:sz w:val="23"/>
          <w:szCs w:val="23"/>
          <w:u w:color="181818"/>
          <w:lang w:val="ru-RU"/>
          <w14:textFill>
            <w14:solidFill>
              <w14:srgbClr w14:val="181818"/>
            </w14:solidFill>
          </w14:textFill>
        </w:rPr>
      </w:pPr>
      <w:r>
        <w:rPr>
          <w:rFonts w:ascii="Times New Roman" w:hAnsi="Times New Roman" w:hint="default"/>
          <w:i w:val="1"/>
          <w:iCs w:val="1"/>
          <w:outline w:val="0"/>
          <w:color w:val="333333"/>
          <w:sz w:val="24"/>
          <w:szCs w:val="24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 тот должен начать воспитание с самого себя</w:t>
      </w:r>
      <w:r>
        <w:rPr>
          <w:rFonts w:ascii="Times New Roman" w:hAnsi="Times New Roman"/>
          <w:i w:val="1"/>
          <w:iCs w:val="1"/>
          <w:outline w:val="0"/>
          <w:color w:val="333333"/>
          <w:sz w:val="24"/>
          <w:szCs w:val="24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.</w:t>
      </w:r>
    </w:p>
    <w:p>
      <w:pPr>
        <w:pStyle w:val="Normal.0"/>
        <w:shd w:val="clear" w:color="auto" w:fill="ffffff"/>
        <w:spacing w:after="0" w:line="240" w:lineRule="auto"/>
        <w:jc w:val="right"/>
        <w:rPr>
          <w:rFonts w:ascii="Arial" w:cs="Arial" w:hAnsi="Arial" w:eastAsia="Arial"/>
          <w:outline w:val="0"/>
          <w:color w:val="181818"/>
          <w:sz w:val="23"/>
          <w:szCs w:val="23"/>
          <w:u w:color="181818"/>
          <w:lang w:val="ru-RU"/>
          <w14:textFill>
            <w14:solidFill>
              <w14:srgbClr w14:val="181818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 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А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.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Н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Острогорский</w:t>
      </w:r>
      <w:r>
        <w:rPr>
          <w:rFonts w:ascii="Times New Roman" w:hAnsi="Times New Roman"/>
          <w:outline w:val="0"/>
          <w:color w:val="333333"/>
          <w:sz w:val="24"/>
          <w:szCs w:val="24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)</w:t>
      </w:r>
    </w:p>
    <w:p>
      <w:pPr>
        <w:pStyle w:val="Normal.0"/>
        <w:shd w:val="clear" w:color="auto" w:fill="ffffff"/>
        <w:spacing w:after="0" w:line="240" w:lineRule="auto"/>
        <w:ind w:firstLine="709"/>
        <w:jc w:val="right"/>
        <w:rPr>
          <w:rFonts w:ascii="Arial" w:cs="Arial" w:hAnsi="Arial" w:eastAsia="Arial"/>
          <w:outline w:val="0"/>
          <w:color w:val="181818"/>
          <w:sz w:val="23"/>
          <w:szCs w:val="23"/>
          <w:u w:color="181818"/>
          <w:lang w:val="ru-RU"/>
          <w14:textFill>
            <w14:solidFill>
              <w14:srgbClr w14:val="181818"/>
            </w14:solidFill>
          </w14:textFill>
        </w:rPr>
      </w:pPr>
      <w:r>
        <w:rPr>
          <w:rFonts w:ascii="Times New Roman" w:hAnsi="Times New Roman" w:hint="default"/>
          <w:i w:val="1"/>
          <w:iCs w:val="1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 </w:t>
      </w:r>
    </w:p>
    <w:p>
      <w:pPr>
        <w:pStyle w:val="Normal.0"/>
        <w:shd w:val="clear" w:color="auto" w:fill="ffffff"/>
        <w:spacing w:after="0" w:line="240" w:lineRule="auto"/>
        <w:ind w:firstLine="708"/>
        <w:jc w:val="both"/>
        <w:rPr>
          <w:rFonts w:ascii="Arial" w:cs="Arial" w:hAnsi="Arial" w:eastAsia="Arial"/>
          <w:outline w:val="0"/>
          <w:color w:val="181818"/>
          <w:sz w:val="23"/>
          <w:szCs w:val="23"/>
          <w:u w:color="181818"/>
          <w:lang w:val="ru-RU"/>
          <w14:textFill>
            <w14:solidFill>
              <w14:srgbClr w14:val="181818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Каков он современный классный руководитель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?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 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Самое главное в классном руководителе во все времена было и остается то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что этот человек закладывает фундамент в личности обучающегося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на который впоследствии  каждый настраивает свое собственное сооружение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И от того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во многом зависит прочность и надежность его жизни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а также его дальнейшая судьба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.</w:t>
      </w:r>
    </w:p>
    <w:p>
      <w:pPr>
        <w:pStyle w:val="Normal.0"/>
        <w:shd w:val="clear" w:color="auto" w:fill="ffffff"/>
        <w:spacing w:after="0" w:line="240" w:lineRule="auto"/>
        <w:ind w:firstLine="720"/>
        <w:jc w:val="both"/>
        <w:rPr>
          <w:rFonts w:ascii="Arial" w:cs="Arial" w:hAnsi="Arial" w:eastAsia="Arial"/>
          <w:outline w:val="0"/>
          <w:color w:val="181818"/>
          <w:sz w:val="23"/>
          <w:szCs w:val="23"/>
          <w:u w:color="181818"/>
          <w:lang w:val="ru-RU"/>
          <w14:textFill>
            <w14:solidFill>
              <w14:srgbClr w14:val="181818"/>
            </w14:solidFill>
          </w14:textFill>
        </w:rPr>
      </w:pP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С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овременный классный руководитель сегодня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это педагог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профессионал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;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духовный посредник между обществом и ребенком в освоении основ человеческой культуры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;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организатор системы отношений через разнообразные виды совместной деятельности классного коллектива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;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создатель благоприятной развивающей среды и благоприятного морально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психологического климата в группе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;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координатор усилий педагогов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семьи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социума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-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всех воспитывающих сил общества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влияющих на становление и развитие личности воспитанника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 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Сейчас очень важно научить подрастающее поколение быстро адаптироваться к изменяющимся условиям жизни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научить ориентироваться в экономической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социально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политической обстановке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сохраняя при этом свои мировоззренческие позиции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Помните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обучающиеся ходят в наше учебное заведение не только для того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чтобы получить определенный объем знаний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умений и навыков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но и для того чтобы облагородиться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стать личностью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иметь друзей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научиться любить и создавать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.</w:t>
      </w:r>
    </w:p>
    <w:p>
      <w:pPr>
        <w:pStyle w:val="Normal.0"/>
        <w:shd w:val="clear" w:color="auto" w:fill="ffffff"/>
        <w:spacing w:after="0" w:line="240" w:lineRule="auto"/>
        <w:ind w:firstLine="708"/>
        <w:jc w:val="both"/>
        <w:rPr>
          <w:rFonts w:ascii="Arial" w:cs="Arial" w:hAnsi="Arial" w:eastAsia="Arial"/>
          <w:outline w:val="0"/>
          <w:color w:val="181818"/>
          <w:sz w:val="23"/>
          <w:szCs w:val="23"/>
          <w:u w:color="181818"/>
          <w:lang w:val="ru-RU"/>
          <w14:textFill>
            <w14:solidFill>
              <w14:srgbClr w14:val="181818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Современный классный руководитель 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обладает высокой социальной активностью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целеустремленностью и предприимчивостью и может научить этому своих воспитанников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Создает условия для воспитания сознательных граждан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патриотов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которые смогут выстроить духовное и материально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богатое государство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.</w:t>
      </w:r>
      <w:r>
        <w:rPr>
          <w:rFonts w:ascii="Arial" w:hAnsi="Arial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  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Стремится к поиску нового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умеет находить оптимальные решения жизненных проблем в нестандартных ситуациях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и учит этому детей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.</w:t>
      </w:r>
      <w:r>
        <w:rPr>
          <w:rFonts w:ascii="Times New Roman" w:hAnsi="Times New Roman" w:hint="default"/>
          <w:outline w:val="0"/>
          <w:color w:val="52596f"/>
          <w:sz w:val="24"/>
          <w:szCs w:val="24"/>
          <w:u w:color="52596f"/>
          <w:rtl w:val="0"/>
          <w:lang w:val="ru-RU"/>
          <w14:textFill>
            <w14:solidFill>
              <w14:srgbClr w14:val="52596F"/>
            </w14:solidFill>
          </w14:textFill>
        </w:rPr>
        <w:t> 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Учит  их понимать другого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и прежде всего – старшее поколение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.</w:t>
      </w:r>
    </w:p>
    <w:p>
      <w:pPr>
        <w:pStyle w:val="Normal.0"/>
        <w:shd w:val="clear" w:color="auto" w:fill="ffffff"/>
        <w:spacing w:after="0" w:line="240" w:lineRule="auto"/>
        <w:ind w:firstLine="708"/>
        <w:jc w:val="both"/>
        <w:rPr>
          <w:rFonts w:ascii="Arial" w:cs="Arial" w:hAnsi="Arial" w:eastAsia="Arial"/>
          <w:outline w:val="0"/>
          <w:color w:val="181818"/>
          <w:sz w:val="23"/>
          <w:szCs w:val="23"/>
          <w:u w:color="181818"/>
          <w:lang w:val="ru-RU"/>
          <w14:textFill>
            <w14:solidFill>
              <w14:srgbClr w14:val="181818"/>
            </w14:solidFill>
          </w14:textFill>
        </w:rPr>
      </w:pPr>
      <w:r>
        <w:rPr>
          <w:rFonts w:ascii="Arial" w:hAnsi="Arial" w:hint="default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Современный классный руководитель может организовывать воспитательную деятельность с детьми так</w:t>
      </w:r>
      <w:r>
        <w:rPr>
          <w:rFonts w:ascii="Arial" w:hAnsi="Arial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что можно решать все вопросы не за них</w:t>
      </w:r>
      <w:r>
        <w:rPr>
          <w:rFonts w:ascii="Arial" w:hAnsi="Arial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а вместе с ними</w:t>
      </w:r>
      <w:r>
        <w:rPr>
          <w:rFonts w:ascii="Arial" w:hAnsi="Arial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Arial" w:hAnsi="Arial" w:hint="default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Находится с детьми в постоянном диалоге</w:t>
      </w:r>
      <w:r>
        <w:rPr>
          <w:rFonts w:ascii="Arial" w:hAnsi="Arial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Arial" w:hAnsi="Arial" w:hint="default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Профессионально организовывает совместное творчество</w:t>
      </w:r>
      <w:r>
        <w:rPr>
          <w:rFonts w:ascii="Arial" w:hAnsi="Arial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Arial" w:hAnsi="Arial" w:hint="default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Как видите</w:t>
      </w:r>
      <w:r>
        <w:rPr>
          <w:rFonts w:ascii="Arial" w:hAnsi="Arial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да и наверняка знаете</w:t>
      </w:r>
      <w:r>
        <w:rPr>
          <w:rFonts w:ascii="Arial" w:hAnsi="Arial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что</w:t>
      </w:r>
      <w:r>
        <w:rPr>
          <w:rFonts w:ascii="Arial" w:hAnsi="Arial" w:hint="default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 работа классного руководителя непроста</w:t>
      </w:r>
      <w:r>
        <w:rPr>
          <w:rFonts w:ascii="Arial" w:hAnsi="Arial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классный руководитель ответственный “за всё” и в идеале должен уметь выполнять множество дел одновременно</w:t>
      </w:r>
      <w:r>
        <w:rPr>
          <w:rFonts w:ascii="Arial" w:hAnsi="Arial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Arial" w:hAnsi="Arial" w:hint="default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 </w:t>
      </w:r>
      <w:r>
        <w:rPr>
          <w:rFonts w:ascii="Arial" w:hAnsi="Arial" w:hint="default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Исходя из выше изложенного</w:t>
      </w:r>
      <w:r>
        <w:rPr>
          <w:rFonts w:ascii="Arial" w:hAnsi="Arial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можно выделить четыре основные функции классного руководителя</w:t>
      </w:r>
      <w:r>
        <w:rPr>
          <w:rFonts w:ascii="Arial" w:hAnsi="Arial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Arial" w:hAnsi="Arial" w:hint="default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координирующая</w:t>
      </w:r>
      <w:r>
        <w:rPr>
          <w:rFonts w:ascii="Arial" w:hAnsi="Arial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образовательная</w:t>
      </w:r>
      <w:r>
        <w:rPr>
          <w:rFonts w:ascii="Arial" w:hAnsi="Arial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развивающая и воспитательная</w:t>
      </w:r>
      <w:r>
        <w:rPr>
          <w:rFonts w:ascii="Arial" w:hAnsi="Arial"/>
          <w:outline w:val="0"/>
          <w:color w:val="000000"/>
          <w:sz w:val="23"/>
          <w:szCs w:val="23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hd w:val="clear" w:color="auto" w:fill="ffffff"/>
        <w:spacing w:after="0" w:line="240" w:lineRule="auto"/>
        <w:ind w:firstLine="708"/>
        <w:jc w:val="both"/>
        <w:rPr>
          <w:rFonts w:ascii="Arial" w:cs="Arial" w:hAnsi="Arial" w:eastAsia="Arial"/>
          <w:outline w:val="0"/>
          <w:color w:val="181818"/>
          <w:sz w:val="23"/>
          <w:szCs w:val="23"/>
          <w:u w:color="181818"/>
          <w:lang w:val="ru-RU"/>
          <w14:textFill>
            <w14:solidFill>
              <w14:srgbClr w14:val="181818"/>
            </w14:solidFill>
          </w14:textFill>
        </w:rPr>
      </w:pP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Сегодняшний современный классный руководитель старается не стоять на месте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а идти в ногу со временем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Он психологически и методически подкован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владеет необходимыми знаниями по методике и теории воспитательной работы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разбирается в трудовом законодательстве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умеет ориентироваться в важных нормативных документах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,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 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владеет широким спектром современных педагогических технологий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 Помимо того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классный руководитель интересуется и вопросами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которые волнуют молодежь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а также изучает новинки современных информационных технологий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Он имеет представление о психологических особенностях возраста обучающихся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особенно своей группы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понимая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что они 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-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дети сегодняшнего сверхтехнологичного времени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Регулярно повышает свою квалификацию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периодически посещая тематические лекции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конференции и семинары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Он всегда открыт для всего нового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нацелен на свое профессиональное и личностное саморазвитие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.</w:t>
      </w:r>
      <w:r>
        <w:rPr>
          <w:rFonts w:ascii="Times New Roman" w:hAnsi="Times New Roman" w:hint="default"/>
          <w:outline w:val="0"/>
          <w:color w:val="333333"/>
          <w:sz w:val="24"/>
          <w:szCs w:val="24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 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Чтобы эффективно работать с современными детьми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учится новым формам и методам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.</w:t>
      </w:r>
    </w:p>
    <w:p>
      <w:pPr>
        <w:pStyle w:val="Normal.0"/>
        <w:shd w:val="clear" w:color="auto" w:fill="ffffff"/>
        <w:spacing w:after="0" w:line="240" w:lineRule="auto"/>
        <w:ind w:firstLine="708"/>
        <w:jc w:val="both"/>
        <w:rPr>
          <w:rFonts w:ascii="Arial" w:cs="Arial" w:hAnsi="Arial" w:eastAsia="Arial"/>
          <w:outline w:val="0"/>
          <w:color w:val="181818"/>
          <w:sz w:val="23"/>
          <w:szCs w:val="23"/>
          <w:u w:color="181818"/>
          <w:lang w:val="ru-RU"/>
          <w14:textFill>
            <w14:solidFill>
              <w14:srgbClr w14:val="181818"/>
            </w14:solidFill>
          </w14:textFill>
        </w:rPr>
      </w:pP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Работа классного руководителя всегда была понятием круглосуточным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.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 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 Да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,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 мы воспитываем детей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но и они тоже воспитывают нас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Дети учат нас терпению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спокойствию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учат видеть мир в его красоте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восхищаться жизнью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забывать о трудностях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 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По моему мнению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успех воспитательной деятельности классного руководителя во многом зависит от глубокого проникновения его во внутренний мир детей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от понимания их переживаний и мотивов поведения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Изучить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чем живет ваш воспитанник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каковы его интересы и склонности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особенно воля и черты характера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– это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значит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найти верный путь к его сердцу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использовать наиболее целесообразные методы педагогического воздействия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Зная особенности обучающихся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их интересы и склонности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уровень их воспитанности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легче составить действенный и целенаправленный план воспитательной работы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Служить этому может интересная увлекательная внеклассная работа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которая будет способствовать всестороннему личностному развитию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hd w:val="clear" w:color="auto" w:fill="ffffff"/>
        <w:spacing w:after="0" w:line="240" w:lineRule="auto"/>
        <w:ind w:firstLine="709"/>
        <w:jc w:val="both"/>
        <w:rPr>
          <w:rFonts w:ascii="Arial" w:cs="Arial" w:hAnsi="Arial" w:eastAsia="Arial"/>
          <w:outline w:val="0"/>
          <w:color w:val="181818"/>
          <w:sz w:val="23"/>
          <w:szCs w:val="23"/>
          <w:u w:color="181818"/>
          <w:lang w:val="ru-RU"/>
          <w14:textFill>
            <w14:solidFill>
              <w14:srgbClr w14:val="181818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В качестве классного руководителя в 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 МКОУ «СОШ с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Коста Хетагурова»я работаю второй год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Цели и задачи моей работы направлены на создание благоприятных условий для формирования целеустремленной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интеллектуальной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патриотической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правовой и политически зрелой личности с высоконравственными идеалами и разносторонними интересами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А так же на формирование профессионально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личностных качеств и способностей учеников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на создание условий для их развития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самореализации и самосовершенствования с установкой на будущую профессиональную деятельность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.</w:t>
      </w:r>
    </w:p>
    <w:p>
      <w:pPr>
        <w:pStyle w:val="Normal.0"/>
        <w:shd w:val="clear" w:color="auto" w:fill="ffffff"/>
        <w:spacing w:after="0" w:line="240" w:lineRule="auto"/>
        <w:ind w:firstLine="708"/>
        <w:jc w:val="both"/>
        <w:rPr>
          <w:rFonts w:ascii="Arial" w:cs="Arial" w:hAnsi="Arial" w:eastAsia="Arial"/>
          <w:outline w:val="0"/>
          <w:color w:val="181818"/>
          <w:sz w:val="23"/>
          <w:szCs w:val="23"/>
          <w:u w:color="181818"/>
          <w:lang w:val="ru-RU"/>
          <w14:textFill>
            <w14:solidFill>
              <w14:srgbClr w14:val="181818"/>
            </w14:solidFill>
          </w14:textFill>
        </w:rPr>
      </w:pP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При составлении плана воспитательной работы с обучающимися стараюсь чтобы 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внеклассная деятельность моих воспитанников строилась на следующих принципах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принцип открытости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привлекательности будущего дела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принцип деятельности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принцип свободы выбора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сотворчества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успешности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 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При проектировании воспитательной системы класса учитываю интересы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способности и пожелания ребят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Устраиваем совместные просмотры различных актуальных фильмов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а затем их вместе обсуждаем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На классных часах поднимаем темы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которые сегодня важны для подрастающего поколения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Своими первоочередными задачами считаю следующее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:</w:t>
      </w:r>
    </w:p>
    <w:p>
      <w:pPr>
        <w:pStyle w:val="Normal.0"/>
        <w:shd w:val="clear" w:color="auto" w:fill="ffffff"/>
        <w:spacing w:after="0" w:line="240" w:lineRule="auto"/>
        <w:ind w:firstLine="708"/>
        <w:jc w:val="both"/>
        <w:rPr>
          <w:rFonts w:ascii="Arial" w:cs="Arial" w:hAnsi="Arial" w:eastAsia="Arial"/>
          <w:outline w:val="0"/>
          <w:color w:val="181818"/>
          <w:sz w:val="23"/>
          <w:szCs w:val="23"/>
          <w:u w:color="181818"/>
          <w:lang w:val="ru-RU"/>
          <w14:textFill>
            <w14:solidFill>
              <w14:srgbClr w14:val="181818"/>
            </w14:solidFill>
          </w14:textFill>
        </w:rPr>
      </w:pP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-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сплотить класс обучающихся в организованное целое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сохраняя индивидуальность каждого воспитанника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;</w:t>
      </w:r>
    </w:p>
    <w:p>
      <w:pPr>
        <w:pStyle w:val="Normal.0"/>
        <w:shd w:val="clear" w:color="auto" w:fill="ffffff"/>
        <w:spacing w:after="0" w:line="240" w:lineRule="auto"/>
        <w:ind w:firstLine="708"/>
        <w:jc w:val="both"/>
        <w:rPr>
          <w:rFonts w:ascii="Arial" w:cs="Arial" w:hAnsi="Arial" w:eastAsia="Arial"/>
          <w:outline w:val="0"/>
          <w:color w:val="181818"/>
          <w:sz w:val="23"/>
          <w:szCs w:val="23"/>
          <w:u w:color="181818"/>
          <w:lang w:val="ru-RU"/>
          <w14:textFill>
            <w14:solidFill>
              <w14:srgbClr w14:val="181818"/>
            </w14:solidFill>
          </w14:textFill>
        </w:rPr>
      </w:pP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-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организовать прочные товарищеские связи обучающихся через обсуждение и решение общих дел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;</w:t>
      </w:r>
    </w:p>
    <w:p>
      <w:pPr>
        <w:pStyle w:val="Normal.0"/>
        <w:shd w:val="clear" w:color="auto" w:fill="ffffff"/>
        <w:spacing w:after="0" w:line="240" w:lineRule="auto"/>
        <w:ind w:firstLine="708"/>
        <w:jc w:val="both"/>
        <w:rPr>
          <w:rFonts w:ascii="Arial" w:cs="Arial" w:hAnsi="Arial" w:eastAsia="Arial"/>
          <w:outline w:val="0"/>
          <w:color w:val="181818"/>
          <w:sz w:val="23"/>
          <w:szCs w:val="23"/>
          <w:u w:color="181818"/>
          <w:lang w:val="ru-RU"/>
          <w14:textFill>
            <w14:solidFill>
              <w14:srgbClr w14:val="181818"/>
            </w14:solidFill>
          </w14:textFill>
        </w:rPr>
      </w:pP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-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заботиться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чтобы класс как единое целое имела свое лицо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свои традиции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свою историю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.</w:t>
      </w:r>
    </w:p>
    <w:p>
      <w:pPr>
        <w:pStyle w:val="Normal.0"/>
        <w:shd w:val="clear" w:color="auto" w:fill="ffffff"/>
        <w:spacing w:after="0" w:line="240" w:lineRule="auto"/>
        <w:ind w:firstLine="708"/>
        <w:jc w:val="both"/>
        <w:rPr>
          <w:rFonts w:ascii="Arial" w:cs="Arial" w:hAnsi="Arial" w:eastAsia="Arial"/>
          <w:outline w:val="0"/>
          <w:color w:val="181818"/>
          <w:sz w:val="23"/>
          <w:szCs w:val="23"/>
          <w:u w:color="181818"/>
          <w:lang w:val="ru-RU"/>
          <w14:textFill>
            <w14:solidFill>
              <w14:srgbClr w14:val="181818"/>
            </w14:solidFill>
          </w14:textFill>
        </w:rPr>
      </w:pP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При выполнении обязанностей классного руководителя стараюсь не забывать и про учебу своих учеников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оказывая помощь в учебной деятельности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преодоление проблем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связанных с учебой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в организации взаимопомощи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в решении конфликтов с педагогами и сверстниками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Я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конечно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не могу быть репетитором по всем предметам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но могу добиться того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чтобы воспитанник сам стремился повысить успеваемость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осознавая необходимость получаемых знаний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Важно при этом повлиять на воспитанника с целью повышения его самооценки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веру в свою успешность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понимания необходимости личностного роста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Успешная организация учебной работы и активизация учения воспитанников немыслимы без чуткого отношения к ним и умелого индивидуального подхода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При контролировании учебной деятельности стараюсь учитывать все факторы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влияющие на достижение успехов в учебе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например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уровень толерантности преподавателя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предметника и воспитанников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эмоциональную наполняемость учебной среды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самооценку воспитанников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Значительное место в работе по улучшению успеваемости занимают разъяснительные беседы об обязанностях воспитанников в учении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о культуре умственного труда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а также контроль за выполнением домашней работы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Чаще всего воспитаннику нужна не просто педагогическая помощь и поддержка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но и понимание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добрые и ласковые слова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Особенно это необходимо обучающимся первого курса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Поэтому свою работу по повышению успеваемости начинаю с установления контакта и доверия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.</w:t>
      </w:r>
    </w:p>
    <w:p>
      <w:pPr>
        <w:pStyle w:val="Normal.0"/>
        <w:shd w:val="clear" w:color="auto" w:fill="ffffff"/>
        <w:spacing w:after="0" w:line="240" w:lineRule="auto"/>
        <w:ind w:firstLine="708"/>
        <w:jc w:val="both"/>
        <w:rPr>
          <w:rFonts w:ascii="Arial" w:cs="Arial" w:hAnsi="Arial" w:eastAsia="Arial"/>
          <w:outline w:val="0"/>
          <w:color w:val="181818"/>
          <w:sz w:val="23"/>
          <w:szCs w:val="23"/>
          <w:u w:color="181818"/>
          <w:lang w:val="ru-RU"/>
          <w14:textFill>
            <w14:solidFill>
              <w14:srgbClr w14:val="181818"/>
            </w14:solidFill>
          </w14:textFill>
        </w:rPr>
      </w:pP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По утверждению ученого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педагога К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.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Н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Вентцеля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«каждый ребенок предполагает свою особую систему воспитания 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сколько существует детей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столько существует и систем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)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»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.</w:t>
      </w:r>
    </w:p>
    <w:p>
      <w:pPr>
        <w:pStyle w:val="Normal.0"/>
        <w:shd w:val="clear" w:color="auto" w:fill="ffffff"/>
        <w:spacing w:after="285" w:line="240" w:lineRule="auto"/>
        <w:ind w:firstLine="708"/>
        <w:jc w:val="both"/>
        <w:rPr>
          <w:rFonts w:ascii="Arial" w:cs="Arial" w:hAnsi="Arial" w:eastAsia="Arial"/>
          <w:outline w:val="0"/>
          <w:color w:val="181818"/>
          <w:sz w:val="23"/>
          <w:szCs w:val="23"/>
          <w:u w:color="181818"/>
          <w:lang w:val="ru-RU"/>
          <w14:textFill>
            <w14:solidFill>
              <w14:srgbClr w14:val="181818"/>
            </w14:solidFill>
          </w14:textFill>
        </w:rPr>
      </w:pPr>
      <w:r>
        <w:rPr>
          <w:rFonts w:ascii="Arial" w:hAnsi="Arial" w:hint="default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Я считаю</w:t>
      </w:r>
      <w:r>
        <w:rPr>
          <w:rFonts w:ascii="Arial" w:hAnsi="Arial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чтобы  наш ежедневный</w:t>
      </w:r>
      <w:r>
        <w:rPr>
          <w:rFonts w:ascii="Arial" w:hAnsi="Arial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кропотливый труд находил признание у детей и их родителей нужно быть</w:t>
      </w:r>
      <w:r>
        <w:rPr>
          <w:rFonts w:ascii="Arial" w:hAnsi="Arial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не воспитывающим ребят</w:t>
      </w:r>
      <w:r>
        <w:rPr>
          <w:rFonts w:ascii="Arial" w:hAnsi="Arial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 живущим с ними совместной деятельностью</w:t>
      </w:r>
      <w:r>
        <w:rPr>
          <w:rFonts w:ascii="Arial" w:hAnsi="Arial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Arial" w:hAnsi="Arial" w:hint="default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При этом к воспитанникам относиться так</w:t>
      </w:r>
      <w:r>
        <w:rPr>
          <w:rFonts w:ascii="Arial" w:hAnsi="Arial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как хотите</w:t>
      </w:r>
      <w:r>
        <w:rPr>
          <w:rFonts w:ascii="Arial" w:hAnsi="Arial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чтобы относились к вам</w:t>
      </w:r>
      <w:r>
        <w:rPr>
          <w:rFonts w:ascii="Arial" w:hAnsi="Arial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Arial" w:hAnsi="Arial" w:hint="default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Никогда не спешить критиковать детей и уважать их взгляды и мнения</w:t>
      </w:r>
      <w:r>
        <w:rPr>
          <w:rFonts w:ascii="Arial" w:hAnsi="Arial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Arial" w:hAnsi="Arial" w:hint="default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Понимать детей и их родителей</w:t>
      </w:r>
      <w:r>
        <w:rPr>
          <w:rFonts w:ascii="Arial" w:hAnsi="Arial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уметь прощать чужие ошибки и признавать свои</w:t>
      </w:r>
      <w:r>
        <w:rPr>
          <w:rFonts w:ascii="Arial" w:hAnsi="Arial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Arial" w:hAnsi="Arial" w:hint="default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 Верить</w:t>
      </w:r>
      <w:r>
        <w:rPr>
          <w:rFonts w:ascii="Arial" w:hAnsi="Arial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что силы и время</w:t>
      </w:r>
      <w:r>
        <w:rPr>
          <w:rFonts w:ascii="Arial" w:hAnsi="Arial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потраченные на организацию насыщенной классной жизни</w:t>
      </w:r>
      <w:r>
        <w:rPr>
          <w:rFonts w:ascii="Arial" w:hAnsi="Arial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никогда не будут потрачены напрасно</w:t>
      </w:r>
      <w:r>
        <w:rPr>
          <w:rFonts w:ascii="Arial" w:hAnsi="Arial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Arial" w:hAnsi="Arial" w:hint="default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 Ну и</w:t>
      </w:r>
      <w:r>
        <w:rPr>
          <w:rFonts w:ascii="Arial" w:hAnsi="Arial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конечно</w:t>
      </w:r>
      <w:r>
        <w:rPr>
          <w:rFonts w:ascii="Arial" w:hAnsi="Arial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Arial" w:hAnsi="Arial" w:hint="default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нужно любить детей</w:t>
      </w:r>
      <w:r>
        <w:rPr>
          <w:rFonts w:ascii="Arial" w:hAnsi="Arial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Arial" w:hAnsi="Arial" w:hint="default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Без этого условия не получится стать хорошим классным руководителем</w:t>
      </w:r>
      <w:r>
        <w:rPr>
          <w:rFonts w:ascii="Arial" w:hAnsi="Arial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hd w:val="clear" w:color="auto" w:fill="ffffff"/>
        <w:spacing w:after="285" w:line="240" w:lineRule="auto"/>
        <w:ind w:firstLine="708"/>
        <w:jc w:val="both"/>
        <w:rPr>
          <w:rFonts w:ascii="Arial" w:cs="Arial" w:hAnsi="Arial" w:eastAsia="Arial"/>
          <w:outline w:val="0"/>
          <w:color w:val="181818"/>
          <w:sz w:val="23"/>
          <w:szCs w:val="23"/>
          <w:u w:color="181818"/>
          <w:lang w:val="ru-RU"/>
          <w14:textFill>
            <w14:solidFill>
              <w14:srgbClr w14:val="181818"/>
            </w14:solidFill>
          </w14:textFill>
        </w:rPr>
      </w:pPr>
      <w:r>
        <w:rPr>
          <w:rFonts w:ascii="Arial" w:hAnsi="Arial" w:hint="default"/>
          <w:b w:val="1"/>
          <w:bCs w:val="1"/>
          <w:outline w:val="0"/>
          <w:color w:val="000000"/>
          <w:sz w:val="23"/>
          <w:szCs w:val="23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Литература</w:t>
      </w:r>
    </w:p>
    <w:p>
      <w:pPr>
        <w:pStyle w:val="Normal.0"/>
        <w:shd w:val="clear" w:color="auto" w:fill="ffffff"/>
        <w:spacing w:after="0" w:line="240" w:lineRule="auto"/>
        <w:ind w:left="720" w:firstLine="0"/>
        <w:jc w:val="both"/>
        <w:rPr>
          <w:rFonts w:ascii="Arial" w:cs="Arial" w:hAnsi="Arial" w:eastAsia="Arial"/>
          <w:outline w:val="0"/>
          <w:color w:val="181818"/>
          <w:sz w:val="23"/>
          <w:szCs w:val="23"/>
          <w:u w:color="181818"/>
          <w:lang w:val="ru-RU"/>
          <w14:textFill>
            <w14:solidFill>
              <w14:srgbClr w14:val="181818"/>
            </w14:solidFill>
          </w14:textFill>
        </w:rPr>
      </w:pP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1.</w:t>
      </w:r>
      <w:r>
        <w:rPr>
          <w:rFonts w:ascii="Times New Roman" w:hAnsi="Times New Roman" w:hint="default"/>
          <w:outline w:val="0"/>
          <w:color w:val="181818"/>
          <w:sz w:val="14"/>
          <w:szCs w:val="1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      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Гринько Е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.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П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Развитие классного коллектива как открытой воспитательной системы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Автореф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дис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…канд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пед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наук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– Мн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., 2005.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 </w:t>
      </w:r>
    </w:p>
    <w:p>
      <w:pPr>
        <w:pStyle w:val="Normal.0"/>
        <w:shd w:val="clear" w:color="auto" w:fill="ffffff"/>
        <w:spacing w:after="0" w:line="240" w:lineRule="auto"/>
        <w:ind w:left="720" w:firstLine="0"/>
        <w:jc w:val="both"/>
        <w:rPr>
          <w:rFonts w:ascii="Arial" w:cs="Arial" w:hAnsi="Arial" w:eastAsia="Arial"/>
          <w:outline w:val="0"/>
          <w:color w:val="181818"/>
          <w:sz w:val="23"/>
          <w:szCs w:val="23"/>
          <w:u w:color="181818"/>
          <w:lang w:val="ru-RU"/>
          <w14:textFill>
            <w14:solidFill>
              <w14:srgbClr w14:val="181818"/>
            </w14:solidFill>
          </w14:textFill>
        </w:rPr>
      </w:pP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2.</w:t>
      </w:r>
      <w:r>
        <w:rPr>
          <w:rFonts w:ascii="Times New Roman" w:hAnsi="Times New Roman" w:hint="default"/>
          <w:outline w:val="0"/>
          <w:color w:val="181818"/>
          <w:sz w:val="14"/>
          <w:szCs w:val="1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      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Научно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методический журнал для заместителей директоров по воспитательной работе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классных руководителей и кураторов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учителей начальной школы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Классный руководитель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.-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АНО Издательский Дом «Педагогический поиск»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.-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М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.: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 №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6, 2016.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  </w:t>
      </w:r>
    </w:p>
    <w:p>
      <w:pPr>
        <w:pStyle w:val="Normal.0"/>
        <w:shd w:val="clear" w:color="auto" w:fill="ffffff"/>
        <w:spacing w:after="0" w:line="240" w:lineRule="auto"/>
        <w:ind w:left="720" w:firstLine="0"/>
        <w:jc w:val="both"/>
      </w:pP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3.</w:t>
      </w:r>
      <w:r>
        <w:rPr>
          <w:rFonts w:ascii="Times New Roman" w:hAnsi="Times New Roman" w:hint="default"/>
          <w:outline w:val="0"/>
          <w:color w:val="181818"/>
          <w:sz w:val="14"/>
          <w:szCs w:val="1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      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Научно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методический журнал для заместителей директоров по воспитательной работе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классных руководителей и кураторов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учителей начальной школы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Классный руководитель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.-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АНО Издательский Дом «Педагогический поиск»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.-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М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 xml:space="preserve">.: </w:t>
      </w:r>
      <w:r>
        <w:rPr>
          <w:rFonts w:ascii="Times New Roman" w:hAnsi="Times New Roman" w:hint="default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 №</w:t>
      </w:r>
      <w:r>
        <w:rPr>
          <w:rFonts w:ascii="Times New Roman" w:hAnsi="Times New Roman"/>
          <w:outline w:val="0"/>
          <w:color w:val="181818"/>
          <w:sz w:val="24"/>
          <w:szCs w:val="24"/>
          <w:u w:color="181818"/>
          <w:rtl w:val="0"/>
          <w:lang w:val="ru-RU"/>
          <w14:textFill>
            <w14:solidFill>
              <w14:srgbClr w14:val="181818"/>
            </w14:solidFill>
          </w14:textFill>
        </w:rPr>
        <w:t>3, 2017.</w:t>
      </w:r>
    </w:p>
    <w:sectPr>
      <w:headerReference w:type="default" r:id="rId4"/>
      <w:footerReference w:type="default" r:id="rId5"/>
      <w:pgSz w:w="11900" w:h="16840" w:orient="portrait"/>
      <w:pgMar w:top="284" w:right="566" w:bottom="284" w:left="709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Верхн./нижн. кол.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Верхн./нижн. кол.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Верхн./нижн. кол.">
    <w:name w:val="Верхн./нижн. кол."/>
    <w:next w:val="Верхн./нижн. кол.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