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310D" w:rsidRPr="00435878" w:rsidRDefault="0086310D" w:rsidP="00632F7B">
      <w:pPr>
        <w:spacing w:after="120" w:line="360" w:lineRule="auto"/>
        <w:jc w:val="center"/>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fldChar w:fldCharType="begin"/>
      </w:r>
      <w:r w:rsidRPr="00435878">
        <w:rPr>
          <w:rFonts w:ascii="Times New Roman" w:eastAsia="Times New Roman" w:hAnsi="Times New Roman" w:cs="Times New Roman"/>
          <w:color w:val="000000"/>
          <w:sz w:val="24"/>
          <w:szCs w:val="24"/>
          <w:lang w:eastAsia="ru-RU"/>
        </w:rPr>
        <w:instrText xml:space="preserve"> HYPERLINK "http://obrazov.cap.ru/" </w:instrText>
      </w:r>
      <w:r w:rsidRPr="00435878">
        <w:rPr>
          <w:rFonts w:ascii="Times New Roman" w:eastAsia="Times New Roman" w:hAnsi="Times New Roman" w:cs="Times New Roman"/>
          <w:color w:val="000000"/>
          <w:sz w:val="24"/>
          <w:szCs w:val="24"/>
          <w:lang w:eastAsia="ru-RU"/>
        </w:rPr>
        <w:fldChar w:fldCharType="separate"/>
      </w:r>
      <w:r w:rsidR="00632F7B" w:rsidRPr="00435878">
        <w:rPr>
          <w:rFonts w:ascii="Times New Roman" w:eastAsia="Times New Roman" w:hAnsi="Times New Roman" w:cs="Times New Roman"/>
          <w:color w:val="000000"/>
          <w:sz w:val="24"/>
          <w:szCs w:val="24"/>
          <w:lang w:eastAsia="ru-RU"/>
        </w:rPr>
        <w:t>МИНИСТЕРСТВО ОБРАЗОВАНИЯ И МОЛОДЕЖНОЙ ПОЛИТИКИ ЧУВАШСКОЙ РЕСПУБЛИКИ</w:t>
      </w:r>
    </w:p>
    <w:p w:rsidR="0086310D" w:rsidRPr="00435878" w:rsidRDefault="0086310D" w:rsidP="00632F7B">
      <w:pPr>
        <w:spacing w:after="120" w:line="360" w:lineRule="auto"/>
        <w:jc w:val="center"/>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fldChar w:fldCharType="end"/>
      </w:r>
      <w:r w:rsidRPr="00435878">
        <w:rPr>
          <w:rFonts w:ascii="Times New Roman" w:eastAsia="Times New Roman" w:hAnsi="Times New Roman" w:cs="Times New Roman"/>
          <w:color w:val="000000"/>
          <w:sz w:val="24"/>
          <w:szCs w:val="24"/>
          <w:lang w:eastAsia="ru-RU"/>
        </w:rPr>
        <w:t>Государственное автономное профессиональное образовательное учреждение Чувашской Республики "Цивильский аграрно-технологический техникум" Министерства образования и молодежной политики Чувашской Республики</w:t>
      </w:r>
    </w:p>
    <w:p w:rsidR="00153F5C" w:rsidRPr="00435878" w:rsidRDefault="00153F5C"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153F5C" w:rsidRPr="00435878" w:rsidRDefault="00153F5C"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153F5C" w:rsidRPr="00435878" w:rsidRDefault="003515B7" w:rsidP="00D3384F">
      <w:pPr>
        <w:spacing w:after="120" w:line="360" w:lineRule="auto"/>
        <w:jc w:val="center"/>
        <w:rPr>
          <w:rFonts w:ascii="Times New Roman" w:eastAsia="Times New Roman" w:hAnsi="Times New Roman" w:cs="Times New Roman"/>
          <w:color w:val="000000"/>
          <w:sz w:val="24"/>
          <w:szCs w:val="24"/>
          <w:lang w:eastAsia="ru-RU"/>
        </w:rPr>
      </w:pPr>
      <w:r w:rsidRPr="00435878">
        <w:rPr>
          <w:rFonts w:ascii="Times New Roman" w:hAnsi="Times New Roman" w:cs="Times New Roman"/>
          <w:sz w:val="24"/>
          <w:szCs w:val="24"/>
        </w:rPr>
        <w:t>МЫ ДЕТИ МАЛЫЕ ОДНОЙ БОЛЬШОЙ ПРИРОДЫ</w:t>
      </w:r>
    </w:p>
    <w:p w:rsidR="00153F5C" w:rsidRPr="00435878" w:rsidRDefault="00153F5C" w:rsidP="00D3384F">
      <w:pPr>
        <w:spacing w:after="0" w:line="360" w:lineRule="auto"/>
        <w:jc w:val="center"/>
        <w:rPr>
          <w:rFonts w:ascii="Times New Roman" w:hAnsi="Times New Roman" w:cs="Times New Roman"/>
          <w:sz w:val="24"/>
          <w:szCs w:val="24"/>
        </w:rPr>
      </w:pPr>
      <w:r w:rsidRPr="00435878">
        <w:rPr>
          <w:rFonts w:ascii="Times New Roman" w:hAnsi="Times New Roman" w:cs="Times New Roman"/>
          <w:sz w:val="24"/>
          <w:szCs w:val="24"/>
        </w:rPr>
        <w:t>методическая разработка вне</w:t>
      </w:r>
      <w:r w:rsidR="00D3384F">
        <w:rPr>
          <w:rFonts w:ascii="Times New Roman" w:hAnsi="Times New Roman" w:cs="Times New Roman"/>
          <w:sz w:val="24"/>
          <w:szCs w:val="24"/>
        </w:rPr>
        <w:t>урочн</w:t>
      </w:r>
      <w:r w:rsidRPr="00435878">
        <w:rPr>
          <w:rFonts w:ascii="Times New Roman" w:hAnsi="Times New Roman" w:cs="Times New Roman"/>
          <w:sz w:val="24"/>
          <w:szCs w:val="24"/>
        </w:rPr>
        <w:t>ого мероприятия</w:t>
      </w:r>
    </w:p>
    <w:p w:rsidR="00153F5C" w:rsidRPr="00435878" w:rsidRDefault="00153F5C" w:rsidP="00D3384F">
      <w:pPr>
        <w:spacing w:after="0" w:line="360" w:lineRule="auto"/>
        <w:jc w:val="center"/>
        <w:rPr>
          <w:rFonts w:ascii="Times New Roman" w:hAnsi="Times New Roman" w:cs="Times New Roman"/>
          <w:sz w:val="24"/>
          <w:szCs w:val="24"/>
        </w:rPr>
      </w:pPr>
    </w:p>
    <w:p w:rsidR="00153F5C" w:rsidRPr="00435878" w:rsidRDefault="00153F5C"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153F5C" w:rsidRPr="00435878" w:rsidRDefault="00153F5C"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32609A" w:rsidRPr="00435878" w:rsidRDefault="0032609A"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32609A" w:rsidRPr="00435878" w:rsidRDefault="0032609A" w:rsidP="007879DF">
      <w:pPr>
        <w:spacing w:after="0" w:line="360" w:lineRule="auto"/>
        <w:ind w:firstLine="720"/>
        <w:jc w:val="center"/>
        <w:rPr>
          <w:rFonts w:ascii="Times New Roman" w:eastAsia="Times New Roman" w:hAnsi="Times New Roman" w:cs="Times New Roman"/>
          <w:color w:val="000000"/>
          <w:sz w:val="24"/>
          <w:szCs w:val="24"/>
          <w:lang w:eastAsia="ru-RU"/>
        </w:rPr>
      </w:pPr>
    </w:p>
    <w:p w:rsidR="0032609A" w:rsidRPr="00435878" w:rsidRDefault="0032609A"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32609A" w:rsidRDefault="0032609A"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632F7B" w:rsidRDefault="00632F7B"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632F7B" w:rsidRPr="00435878" w:rsidRDefault="00632F7B"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32609A" w:rsidRPr="00435878" w:rsidRDefault="0032609A"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32609A" w:rsidRDefault="0032609A"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632F7B" w:rsidRDefault="00632F7B"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632F7B" w:rsidRDefault="00632F7B"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632F7B" w:rsidRDefault="00632F7B"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632F7B" w:rsidRPr="00435878" w:rsidRDefault="00632F7B" w:rsidP="00435878">
      <w:pPr>
        <w:spacing w:after="0" w:line="360" w:lineRule="auto"/>
        <w:ind w:firstLine="720"/>
        <w:jc w:val="center"/>
        <w:rPr>
          <w:rFonts w:ascii="Times New Roman" w:eastAsia="Times New Roman" w:hAnsi="Times New Roman" w:cs="Times New Roman"/>
          <w:color w:val="000000"/>
          <w:sz w:val="24"/>
          <w:szCs w:val="24"/>
          <w:lang w:eastAsia="ru-RU"/>
        </w:rPr>
      </w:pPr>
    </w:p>
    <w:p w:rsidR="00153F5C" w:rsidRPr="00435878" w:rsidRDefault="007879DF" w:rsidP="00D3384F">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Цивильска</w:t>
      </w:r>
    </w:p>
    <w:p w:rsidR="00153F5C" w:rsidRPr="00435878" w:rsidRDefault="00153F5C" w:rsidP="00435878">
      <w:pPr>
        <w:spacing w:line="360" w:lineRule="auto"/>
        <w:ind w:firstLine="720"/>
        <w:rPr>
          <w:rFonts w:ascii="Times New Roman" w:eastAsia="Times New Roman" w:hAnsi="Times New Roman" w:cs="Times New Roman"/>
          <w:color w:val="000000"/>
          <w:sz w:val="24"/>
          <w:szCs w:val="24"/>
          <w:shd w:val="clear" w:color="auto" w:fill="FFFFFF"/>
        </w:rPr>
      </w:pPr>
      <w:r w:rsidRPr="00435878">
        <w:rPr>
          <w:rFonts w:ascii="Times New Roman" w:eastAsia="Times New Roman" w:hAnsi="Times New Roman" w:cs="Times New Roman"/>
          <w:color w:val="000000"/>
          <w:sz w:val="24"/>
          <w:szCs w:val="24"/>
          <w:shd w:val="clear" w:color="auto" w:fill="FFFFFF"/>
        </w:rPr>
        <w:br w:type="page"/>
      </w:r>
    </w:p>
    <w:p w:rsidR="00D3384F" w:rsidRPr="00435878" w:rsidRDefault="00D3384F" w:rsidP="00D3384F">
      <w:pPr>
        <w:spacing w:after="0" w:line="360" w:lineRule="auto"/>
        <w:jc w:val="both"/>
        <w:rPr>
          <w:rFonts w:ascii="Times New Roman" w:eastAsia="Times New Roman" w:hAnsi="Times New Roman" w:cs="Times New Roman"/>
          <w:color w:val="000000"/>
          <w:sz w:val="24"/>
          <w:szCs w:val="24"/>
          <w:shd w:val="clear" w:color="auto" w:fill="FFFFFF"/>
        </w:rPr>
      </w:pPr>
      <w:r w:rsidRPr="00435878">
        <w:rPr>
          <w:rFonts w:ascii="Times New Roman" w:eastAsia="Times New Roman" w:hAnsi="Times New Roman" w:cs="Times New Roman"/>
          <w:color w:val="000000"/>
          <w:sz w:val="24"/>
          <w:szCs w:val="24"/>
          <w:shd w:val="clear" w:color="auto" w:fill="FFFFFF"/>
        </w:rPr>
        <w:lastRenderedPageBreak/>
        <w:t>Агафонова И.В., преподаватель естественнонаучных и общепрофессиональных дисциплин</w:t>
      </w:r>
      <w:r>
        <w:rPr>
          <w:rFonts w:ascii="Times New Roman" w:eastAsia="Times New Roman" w:hAnsi="Times New Roman" w:cs="Times New Roman"/>
          <w:color w:val="000000"/>
          <w:sz w:val="24"/>
          <w:szCs w:val="24"/>
          <w:shd w:val="clear" w:color="auto" w:fill="FFFFFF"/>
        </w:rPr>
        <w:t xml:space="preserve"> </w:t>
      </w:r>
      <w:r w:rsidRPr="00435878">
        <w:rPr>
          <w:rFonts w:ascii="Times New Roman" w:eastAsia="Times New Roman" w:hAnsi="Times New Roman" w:cs="Times New Roman"/>
          <w:color w:val="000000"/>
          <w:sz w:val="24"/>
          <w:szCs w:val="24"/>
          <w:shd w:val="clear" w:color="auto" w:fill="FFFFFF"/>
        </w:rPr>
        <w:t>Цивильского аграрно-технологического техникума</w:t>
      </w:r>
    </w:p>
    <w:p w:rsidR="00153F5C" w:rsidRPr="00435878" w:rsidRDefault="00153F5C" w:rsidP="00435878">
      <w:pPr>
        <w:spacing w:after="0" w:line="360" w:lineRule="auto"/>
        <w:ind w:firstLine="720"/>
        <w:jc w:val="both"/>
        <w:rPr>
          <w:rFonts w:ascii="Times New Roman" w:eastAsia="Times New Roman" w:hAnsi="Times New Roman" w:cs="Times New Roman"/>
          <w:color w:val="000000"/>
          <w:sz w:val="24"/>
          <w:szCs w:val="24"/>
          <w:shd w:val="clear" w:color="auto" w:fill="FFFFFF"/>
        </w:rPr>
      </w:pPr>
    </w:p>
    <w:p w:rsidR="00153F5C" w:rsidRPr="00435878" w:rsidRDefault="00153F5C" w:rsidP="00435878">
      <w:pPr>
        <w:spacing w:after="0" w:line="360" w:lineRule="auto"/>
        <w:ind w:firstLine="720"/>
        <w:jc w:val="both"/>
        <w:rPr>
          <w:rFonts w:ascii="Times New Roman" w:eastAsia="Times New Roman" w:hAnsi="Times New Roman" w:cs="Times New Roman"/>
          <w:color w:val="000000"/>
          <w:sz w:val="24"/>
          <w:szCs w:val="24"/>
          <w:shd w:val="clear" w:color="auto" w:fill="FFFFFF"/>
        </w:rPr>
      </w:pPr>
      <w:r w:rsidRPr="00435878">
        <w:rPr>
          <w:rFonts w:ascii="Times New Roman" w:eastAsia="Times New Roman" w:hAnsi="Times New Roman" w:cs="Times New Roman"/>
          <w:color w:val="000000"/>
          <w:sz w:val="24"/>
          <w:szCs w:val="24"/>
          <w:shd w:val="clear" w:color="auto" w:fill="FFFFFF"/>
        </w:rPr>
        <w:t>Методическая разработка внеклассного мероприятия «Мы дети малые одной большой природы»</w:t>
      </w:r>
      <w:r w:rsidR="00233309" w:rsidRPr="00435878">
        <w:rPr>
          <w:rFonts w:ascii="Times New Roman" w:eastAsia="Times New Roman" w:hAnsi="Times New Roman" w:cs="Times New Roman"/>
          <w:color w:val="000000"/>
          <w:sz w:val="24"/>
          <w:szCs w:val="24"/>
          <w:shd w:val="clear" w:color="auto" w:fill="FFFFFF"/>
        </w:rPr>
        <w:t>.</w:t>
      </w:r>
    </w:p>
    <w:p w:rsidR="00153F5C" w:rsidRPr="00435878" w:rsidRDefault="00153F5C" w:rsidP="00435878">
      <w:pPr>
        <w:spacing w:after="0" w:line="360" w:lineRule="auto"/>
        <w:ind w:firstLine="720"/>
        <w:jc w:val="both"/>
        <w:rPr>
          <w:rFonts w:ascii="Times New Roman" w:eastAsia="Times New Roman" w:hAnsi="Times New Roman" w:cs="Times New Roman"/>
          <w:color w:val="000000"/>
          <w:sz w:val="24"/>
          <w:szCs w:val="24"/>
          <w:shd w:val="clear" w:color="auto" w:fill="FFFFFF"/>
        </w:rPr>
      </w:pPr>
    </w:p>
    <w:p w:rsidR="00EE27B3" w:rsidRPr="00435878" w:rsidRDefault="00153F5C" w:rsidP="00435878">
      <w:pPr>
        <w:spacing w:after="0" w:line="360" w:lineRule="auto"/>
        <w:ind w:firstLine="720"/>
        <w:jc w:val="both"/>
        <w:rPr>
          <w:rFonts w:ascii="Times New Roman" w:eastAsia="Times New Roman" w:hAnsi="Times New Roman" w:cs="Times New Roman"/>
          <w:color w:val="000000"/>
          <w:sz w:val="24"/>
          <w:szCs w:val="24"/>
          <w:shd w:val="clear" w:color="auto" w:fill="FFFFFF"/>
        </w:rPr>
      </w:pPr>
      <w:r w:rsidRPr="00435878">
        <w:rPr>
          <w:rFonts w:ascii="Times New Roman" w:eastAsia="Times New Roman" w:hAnsi="Times New Roman" w:cs="Times New Roman"/>
          <w:color w:val="000000"/>
          <w:sz w:val="24"/>
          <w:szCs w:val="24"/>
          <w:shd w:val="clear" w:color="auto" w:fill="FFFFFF"/>
        </w:rPr>
        <w:t>В методической разработке представлены материалы для проведения внеклассного мероприятия из инди</w:t>
      </w:r>
      <w:r w:rsidR="00233309" w:rsidRPr="00435878">
        <w:rPr>
          <w:rFonts w:ascii="Times New Roman" w:eastAsia="Times New Roman" w:hAnsi="Times New Roman" w:cs="Times New Roman"/>
          <w:color w:val="000000"/>
          <w:sz w:val="24"/>
          <w:szCs w:val="24"/>
          <w:shd w:val="clear" w:color="auto" w:fill="FFFFFF"/>
        </w:rPr>
        <w:t>видуального опыта работы преподавателя</w:t>
      </w:r>
      <w:r w:rsidRPr="00435878">
        <w:rPr>
          <w:rFonts w:ascii="Times New Roman" w:eastAsia="Times New Roman" w:hAnsi="Times New Roman" w:cs="Times New Roman"/>
          <w:color w:val="000000"/>
          <w:sz w:val="24"/>
          <w:szCs w:val="24"/>
          <w:shd w:val="clear" w:color="auto" w:fill="FFFFFF"/>
        </w:rPr>
        <w:t>. В ней содержится методическое обоснование выбранной темы, методические рекомендации по проведению внеклассного мероприятия, план и сценарий мероприятия</w:t>
      </w:r>
      <w:r w:rsidR="00233309" w:rsidRPr="00435878">
        <w:rPr>
          <w:rFonts w:ascii="Times New Roman" w:eastAsia="Times New Roman" w:hAnsi="Times New Roman" w:cs="Times New Roman"/>
          <w:color w:val="000000"/>
          <w:sz w:val="24"/>
          <w:szCs w:val="24"/>
          <w:shd w:val="clear" w:color="auto" w:fill="FFFFFF"/>
        </w:rPr>
        <w:t xml:space="preserve">. Цель </w:t>
      </w:r>
      <w:r w:rsidR="008917A3" w:rsidRPr="00435878">
        <w:rPr>
          <w:rFonts w:ascii="Times New Roman" w:eastAsia="Times New Roman" w:hAnsi="Times New Roman" w:cs="Times New Roman"/>
          <w:color w:val="000000"/>
          <w:sz w:val="24"/>
          <w:szCs w:val="24"/>
          <w:shd w:val="clear" w:color="auto" w:fill="FFFFFF"/>
        </w:rPr>
        <w:t>внеклассного мероприятия</w:t>
      </w:r>
      <w:r w:rsidRPr="00435878">
        <w:rPr>
          <w:rFonts w:ascii="Times New Roman" w:eastAsia="Times New Roman" w:hAnsi="Times New Roman" w:cs="Times New Roman"/>
          <w:color w:val="000000"/>
          <w:sz w:val="24"/>
          <w:szCs w:val="24"/>
          <w:shd w:val="clear" w:color="auto" w:fill="FFFFFF"/>
        </w:rPr>
        <w:t xml:space="preserve"> направлена на формирование у обучающихся </w:t>
      </w:r>
      <w:r w:rsidR="008917A3" w:rsidRPr="00435878">
        <w:rPr>
          <w:rFonts w:ascii="Times New Roman" w:hAnsi="Times New Roman" w:cs="Times New Roman"/>
          <w:color w:val="000000"/>
          <w:sz w:val="24"/>
          <w:szCs w:val="24"/>
          <w:shd w:val="clear" w:color="auto" w:fill="FFFFFF"/>
        </w:rPr>
        <w:t xml:space="preserve">коммуникационных качеств, </w:t>
      </w:r>
      <w:r w:rsidR="008917A3" w:rsidRPr="00435878">
        <w:rPr>
          <w:rFonts w:ascii="Times New Roman" w:eastAsia="Times New Roman" w:hAnsi="Times New Roman" w:cs="Times New Roman"/>
          <w:color w:val="000000"/>
          <w:sz w:val="24"/>
          <w:szCs w:val="24"/>
          <w:shd w:val="clear" w:color="auto" w:fill="FFFFFF"/>
        </w:rPr>
        <w:t xml:space="preserve">развитие эрудиции, </w:t>
      </w:r>
      <w:r w:rsidR="008917A3" w:rsidRPr="00435878">
        <w:rPr>
          <w:rFonts w:ascii="Times New Roman" w:hAnsi="Times New Roman" w:cs="Times New Roman"/>
          <w:color w:val="000000"/>
          <w:sz w:val="24"/>
          <w:szCs w:val="24"/>
          <w:shd w:val="clear" w:color="auto" w:fill="FFFFFF"/>
        </w:rPr>
        <w:t xml:space="preserve">умение обрабатывать и использовать информацию, демонстрировать </w:t>
      </w:r>
      <w:r w:rsidR="008917A3" w:rsidRPr="00435878">
        <w:rPr>
          <w:rFonts w:ascii="Times New Roman" w:eastAsia="Times New Roman" w:hAnsi="Times New Roman" w:cs="Times New Roman"/>
          <w:color w:val="000000"/>
          <w:sz w:val="24"/>
          <w:szCs w:val="24"/>
          <w:shd w:val="clear" w:color="auto" w:fill="FFFFFF"/>
        </w:rPr>
        <w:t>результаты работы.</w:t>
      </w:r>
      <w:r w:rsidR="00EE27B3" w:rsidRPr="00435878">
        <w:rPr>
          <w:rFonts w:ascii="Times New Roman" w:eastAsia="Times New Roman" w:hAnsi="Times New Roman" w:cs="Times New Roman"/>
          <w:color w:val="000000"/>
          <w:sz w:val="24"/>
          <w:szCs w:val="24"/>
          <w:shd w:val="clear" w:color="auto" w:fill="FFFFFF"/>
        </w:rPr>
        <w:t xml:space="preserve"> Кроме основных вопросов, связанных с состоянием окружающей среды, в разработке присутствуют элементы краеведения.</w:t>
      </w:r>
    </w:p>
    <w:p w:rsidR="008917A3" w:rsidRPr="00435878" w:rsidRDefault="008917A3" w:rsidP="00435878">
      <w:pPr>
        <w:spacing w:after="0" w:line="360" w:lineRule="auto"/>
        <w:ind w:firstLine="720"/>
        <w:jc w:val="both"/>
        <w:rPr>
          <w:rFonts w:ascii="Times New Roman" w:eastAsia="Times New Roman" w:hAnsi="Times New Roman" w:cs="Times New Roman"/>
          <w:color w:val="000000"/>
          <w:sz w:val="24"/>
          <w:szCs w:val="24"/>
          <w:shd w:val="clear" w:color="auto" w:fill="FFFFFF"/>
        </w:rPr>
      </w:pPr>
    </w:p>
    <w:p w:rsidR="00153F5C" w:rsidRPr="00435878" w:rsidRDefault="00153F5C" w:rsidP="00435878">
      <w:pPr>
        <w:spacing w:after="0" w:line="360" w:lineRule="auto"/>
        <w:ind w:firstLine="720"/>
        <w:jc w:val="both"/>
        <w:rPr>
          <w:rFonts w:ascii="Times New Roman" w:eastAsia="Times New Roman" w:hAnsi="Times New Roman" w:cs="Times New Roman"/>
          <w:color w:val="000000"/>
          <w:sz w:val="24"/>
          <w:szCs w:val="24"/>
          <w:shd w:val="clear" w:color="auto" w:fill="FFFFFF"/>
        </w:rPr>
      </w:pPr>
    </w:p>
    <w:p w:rsidR="00153F5C" w:rsidRPr="00435878" w:rsidRDefault="00153F5C" w:rsidP="00435878">
      <w:pPr>
        <w:spacing w:after="0" w:line="360" w:lineRule="auto"/>
        <w:ind w:firstLine="720"/>
        <w:jc w:val="both"/>
        <w:rPr>
          <w:rFonts w:ascii="Times New Roman" w:eastAsia="Times New Roman" w:hAnsi="Times New Roman" w:cs="Times New Roman"/>
          <w:sz w:val="24"/>
          <w:szCs w:val="24"/>
          <w:shd w:val="clear" w:color="auto" w:fill="FFFFFF"/>
        </w:rPr>
      </w:pPr>
      <w:r w:rsidRPr="00435878">
        <w:rPr>
          <w:rFonts w:ascii="Times New Roman" w:eastAsia="Times New Roman" w:hAnsi="Times New Roman" w:cs="Times New Roman"/>
          <w:color w:val="000000"/>
          <w:sz w:val="24"/>
          <w:szCs w:val="24"/>
          <w:shd w:val="clear" w:color="auto" w:fill="FFFFFF"/>
        </w:rPr>
        <w:t xml:space="preserve">Методическая разработка может быть использована, </w:t>
      </w:r>
      <w:r w:rsidR="00233309" w:rsidRPr="00435878">
        <w:rPr>
          <w:rFonts w:ascii="Times New Roman" w:hAnsi="Times New Roman" w:cs="Times New Roman"/>
          <w:sz w:val="24"/>
          <w:szCs w:val="24"/>
          <w:shd w:val="clear" w:color="auto" w:fill="FFFFFF"/>
        </w:rPr>
        <w:t xml:space="preserve">быть полезна преподавателям при подготовке к уроку по </w:t>
      </w:r>
      <w:r w:rsidR="008917A3" w:rsidRPr="00435878">
        <w:rPr>
          <w:rFonts w:ascii="Times New Roman" w:hAnsi="Times New Roman" w:cs="Times New Roman"/>
          <w:sz w:val="24"/>
          <w:szCs w:val="24"/>
          <w:shd w:val="clear" w:color="auto" w:fill="FFFFFF"/>
        </w:rPr>
        <w:t>дисциплине «Э</w:t>
      </w:r>
      <w:r w:rsidR="00233309" w:rsidRPr="00435878">
        <w:rPr>
          <w:rFonts w:ascii="Times New Roman" w:hAnsi="Times New Roman" w:cs="Times New Roman"/>
          <w:sz w:val="24"/>
          <w:szCs w:val="24"/>
          <w:shd w:val="clear" w:color="auto" w:fill="FFFFFF"/>
        </w:rPr>
        <w:t>кологи</w:t>
      </w:r>
      <w:r w:rsidR="003515B7" w:rsidRPr="00435878">
        <w:rPr>
          <w:rFonts w:ascii="Times New Roman" w:hAnsi="Times New Roman" w:cs="Times New Roman"/>
          <w:sz w:val="24"/>
          <w:szCs w:val="24"/>
          <w:shd w:val="clear" w:color="auto" w:fill="FFFFFF"/>
        </w:rPr>
        <w:t>я</w:t>
      </w:r>
      <w:r w:rsidR="008917A3" w:rsidRPr="00435878">
        <w:rPr>
          <w:rFonts w:ascii="Times New Roman" w:hAnsi="Times New Roman" w:cs="Times New Roman"/>
          <w:sz w:val="24"/>
          <w:szCs w:val="24"/>
          <w:shd w:val="clear" w:color="auto" w:fill="FFFFFF"/>
        </w:rPr>
        <w:t xml:space="preserve">», </w:t>
      </w:r>
      <w:r w:rsidR="008917A3" w:rsidRPr="00435878">
        <w:rPr>
          <w:rFonts w:ascii="Times New Roman" w:eastAsia="Times New Roman" w:hAnsi="Times New Roman" w:cs="Times New Roman"/>
          <w:sz w:val="24"/>
          <w:szCs w:val="24"/>
          <w:shd w:val="clear" w:color="auto" w:fill="FFFFFF"/>
        </w:rPr>
        <w:t>при проведении предметных декад</w:t>
      </w:r>
      <w:r w:rsidRPr="00435878">
        <w:rPr>
          <w:rFonts w:ascii="Times New Roman" w:eastAsia="Times New Roman" w:hAnsi="Times New Roman" w:cs="Times New Roman"/>
          <w:sz w:val="24"/>
          <w:szCs w:val="24"/>
          <w:shd w:val="clear" w:color="auto" w:fill="FFFFFF"/>
        </w:rPr>
        <w:t>.</w:t>
      </w:r>
    </w:p>
    <w:p w:rsidR="00EA09B9" w:rsidRPr="00435878" w:rsidRDefault="00EA09B9" w:rsidP="00435878">
      <w:pPr>
        <w:spacing w:after="0" w:line="360" w:lineRule="auto"/>
        <w:ind w:firstLine="720"/>
        <w:rPr>
          <w:rFonts w:ascii="Times New Roman" w:eastAsia="Times New Roman" w:hAnsi="Times New Roman" w:cs="Times New Roman"/>
          <w:sz w:val="24"/>
          <w:szCs w:val="24"/>
          <w:shd w:val="clear" w:color="auto" w:fill="FFFFFF"/>
        </w:rPr>
      </w:pPr>
    </w:p>
    <w:p w:rsidR="00153F5C" w:rsidRPr="00435878" w:rsidRDefault="00153F5C" w:rsidP="00435878">
      <w:pPr>
        <w:spacing w:line="360" w:lineRule="auto"/>
        <w:ind w:firstLine="720"/>
        <w:rPr>
          <w:rFonts w:ascii="Times New Roman" w:eastAsia="Times New Roman" w:hAnsi="Times New Roman" w:cs="Times New Roman"/>
          <w:color w:val="000000"/>
          <w:sz w:val="24"/>
          <w:szCs w:val="24"/>
          <w:shd w:val="clear" w:color="auto" w:fill="FFFFFF"/>
        </w:rPr>
      </w:pPr>
      <w:r w:rsidRPr="00435878">
        <w:rPr>
          <w:rFonts w:ascii="Times New Roman" w:eastAsia="Times New Roman" w:hAnsi="Times New Roman" w:cs="Times New Roman"/>
          <w:color w:val="000000"/>
          <w:sz w:val="24"/>
          <w:szCs w:val="24"/>
          <w:shd w:val="clear" w:color="auto" w:fill="FFFFFF"/>
        </w:rPr>
        <w:br w:type="page"/>
      </w:r>
    </w:p>
    <w:p w:rsidR="00153F5C" w:rsidRPr="00435878" w:rsidRDefault="00632F7B" w:rsidP="00435878">
      <w:pPr>
        <w:pStyle w:val="a7"/>
        <w:spacing w:before="0" w:beforeAutospacing="0" w:after="0" w:afterAutospacing="0" w:line="360" w:lineRule="auto"/>
        <w:ind w:firstLine="720"/>
        <w:jc w:val="center"/>
      </w:pPr>
      <w:r w:rsidRPr="00435878">
        <w:lastRenderedPageBreak/>
        <w:t>ОГЛАВЛЕНИЕ</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gridCol w:w="1135"/>
      </w:tblGrid>
      <w:tr w:rsidR="00EE27B3" w:rsidRPr="00435878" w:rsidTr="00EE27B3">
        <w:tc>
          <w:tcPr>
            <w:tcW w:w="7905" w:type="dxa"/>
          </w:tcPr>
          <w:p w:rsidR="00EE27B3" w:rsidRPr="00435878" w:rsidRDefault="00EE27B3" w:rsidP="00435878">
            <w:pPr>
              <w:pStyle w:val="a7"/>
              <w:spacing w:before="0" w:beforeAutospacing="0" w:after="0" w:afterAutospacing="0" w:line="360" w:lineRule="auto"/>
              <w:ind w:firstLine="720"/>
            </w:pPr>
          </w:p>
        </w:tc>
        <w:tc>
          <w:tcPr>
            <w:tcW w:w="1135" w:type="dxa"/>
          </w:tcPr>
          <w:p w:rsidR="00EE27B3" w:rsidRPr="00435878" w:rsidRDefault="00EE27B3" w:rsidP="00D3384F">
            <w:pPr>
              <w:pStyle w:val="a7"/>
              <w:spacing w:before="0" w:beforeAutospacing="0" w:after="0" w:afterAutospacing="0" w:line="360" w:lineRule="auto"/>
              <w:ind w:firstLine="33"/>
              <w:jc w:val="center"/>
            </w:pPr>
            <w:r w:rsidRPr="00435878">
              <w:t>стр</w:t>
            </w:r>
          </w:p>
        </w:tc>
      </w:tr>
      <w:tr w:rsidR="00EE27B3" w:rsidRPr="00435878" w:rsidTr="00EE27B3">
        <w:tc>
          <w:tcPr>
            <w:tcW w:w="7905" w:type="dxa"/>
          </w:tcPr>
          <w:p w:rsidR="00EE27B3" w:rsidRPr="00435878" w:rsidRDefault="00EE27B3" w:rsidP="00435878">
            <w:pPr>
              <w:pStyle w:val="a7"/>
              <w:spacing w:before="0" w:beforeAutospacing="0" w:after="0" w:afterAutospacing="0" w:line="360" w:lineRule="auto"/>
              <w:ind w:firstLine="720"/>
            </w:pPr>
            <w:r w:rsidRPr="00435878">
              <w:t>Введение</w:t>
            </w:r>
          </w:p>
        </w:tc>
        <w:tc>
          <w:tcPr>
            <w:tcW w:w="1135" w:type="dxa"/>
          </w:tcPr>
          <w:p w:rsidR="00EE27B3" w:rsidRPr="00435878" w:rsidRDefault="00EE27B3" w:rsidP="00D3384F">
            <w:pPr>
              <w:pStyle w:val="a7"/>
              <w:spacing w:before="0" w:beforeAutospacing="0" w:after="0" w:afterAutospacing="0" w:line="360" w:lineRule="auto"/>
              <w:ind w:firstLine="33"/>
              <w:jc w:val="center"/>
            </w:pPr>
            <w:r w:rsidRPr="00435878">
              <w:t>4</w:t>
            </w:r>
          </w:p>
        </w:tc>
      </w:tr>
      <w:tr w:rsidR="00EE27B3" w:rsidRPr="00435878" w:rsidTr="00EE27B3">
        <w:tc>
          <w:tcPr>
            <w:tcW w:w="7905" w:type="dxa"/>
          </w:tcPr>
          <w:p w:rsidR="00EE27B3" w:rsidRPr="00435878" w:rsidRDefault="00EE27B3" w:rsidP="00435878">
            <w:pPr>
              <w:pStyle w:val="a7"/>
              <w:spacing w:before="0" w:beforeAutospacing="0" w:after="0" w:afterAutospacing="0" w:line="360" w:lineRule="auto"/>
              <w:ind w:firstLine="720"/>
            </w:pPr>
            <w:r w:rsidRPr="00435878">
              <w:t>Основная часть</w:t>
            </w:r>
          </w:p>
        </w:tc>
        <w:tc>
          <w:tcPr>
            <w:tcW w:w="1135" w:type="dxa"/>
          </w:tcPr>
          <w:p w:rsidR="00EE27B3" w:rsidRPr="00435878" w:rsidRDefault="00EE27B3" w:rsidP="00D3384F">
            <w:pPr>
              <w:pStyle w:val="a7"/>
              <w:spacing w:before="0" w:beforeAutospacing="0" w:after="0" w:afterAutospacing="0" w:line="360" w:lineRule="auto"/>
              <w:ind w:firstLine="33"/>
              <w:jc w:val="center"/>
            </w:pPr>
          </w:p>
        </w:tc>
      </w:tr>
      <w:tr w:rsidR="00EE27B3" w:rsidRPr="00435878" w:rsidTr="00EE27B3">
        <w:tc>
          <w:tcPr>
            <w:tcW w:w="7905" w:type="dxa"/>
          </w:tcPr>
          <w:p w:rsidR="00EE27B3" w:rsidRPr="00435878" w:rsidRDefault="00EE27B3" w:rsidP="00435878">
            <w:pPr>
              <w:pStyle w:val="a7"/>
              <w:spacing w:before="0" w:beforeAutospacing="0" w:after="0" w:afterAutospacing="0" w:line="360" w:lineRule="auto"/>
              <w:ind w:firstLine="720"/>
            </w:pPr>
            <w:r w:rsidRPr="00435878">
              <w:t>Пояснительная записка</w:t>
            </w:r>
          </w:p>
        </w:tc>
        <w:tc>
          <w:tcPr>
            <w:tcW w:w="1135" w:type="dxa"/>
          </w:tcPr>
          <w:p w:rsidR="00EE27B3" w:rsidRPr="00435878" w:rsidRDefault="00EE27B3" w:rsidP="00D3384F">
            <w:pPr>
              <w:pStyle w:val="a7"/>
              <w:spacing w:before="0" w:beforeAutospacing="0" w:after="0" w:afterAutospacing="0" w:line="360" w:lineRule="auto"/>
              <w:ind w:firstLine="33"/>
              <w:jc w:val="center"/>
            </w:pPr>
            <w:r w:rsidRPr="00435878">
              <w:t>5</w:t>
            </w:r>
          </w:p>
        </w:tc>
      </w:tr>
      <w:tr w:rsidR="00EE27B3" w:rsidRPr="00435878" w:rsidTr="00EE27B3">
        <w:tc>
          <w:tcPr>
            <w:tcW w:w="7905" w:type="dxa"/>
          </w:tcPr>
          <w:p w:rsidR="00EE27B3" w:rsidRPr="00435878" w:rsidRDefault="00EE27B3" w:rsidP="00435878">
            <w:pPr>
              <w:pStyle w:val="a7"/>
              <w:spacing w:before="0" w:beforeAutospacing="0" w:after="0" w:afterAutospacing="0" w:line="360" w:lineRule="auto"/>
              <w:ind w:firstLine="720"/>
            </w:pPr>
            <w:r w:rsidRPr="00435878">
              <w:t xml:space="preserve">План внеклассного мероприятия </w:t>
            </w:r>
          </w:p>
        </w:tc>
        <w:tc>
          <w:tcPr>
            <w:tcW w:w="1135" w:type="dxa"/>
          </w:tcPr>
          <w:p w:rsidR="00EE27B3" w:rsidRPr="00435878" w:rsidRDefault="00EE27B3" w:rsidP="00D3384F">
            <w:pPr>
              <w:pStyle w:val="a7"/>
              <w:spacing w:before="0" w:beforeAutospacing="0" w:after="0" w:afterAutospacing="0" w:line="360" w:lineRule="auto"/>
              <w:ind w:firstLine="33"/>
              <w:jc w:val="center"/>
            </w:pPr>
            <w:r w:rsidRPr="00435878">
              <w:t>5</w:t>
            </w:r>
          </w:p>
        </w:tc>
      </w:tr>
      <w:tr w:rsidR="00EE27B3" w:rsidRPr="00435878" w:rsidTr="00EE27B3">
        <w:tc>
          <w:tcPr>
            <w:tcW w:w="7905" w:type="dxa"/>
          </w:tcPr>
          <w:p w:rsidR="00EE27B3" w:rsidRPr="00435878" w:rsidRDefault="00EE27B3" w:rsidP="00435878">
            <w:pPr>
              <w:spacing w:line="360" w:lineRule="auto"/>
              <w:ind w:firstLine="720"/>
              <w:rPr>
                <w:rFonts w:ascii="Times New Roman" w:hAnsi="Times New Roman" w:cs="Times New Roman"/>
                <w:sz w:val="24"/>
                <w:szCs w:val="24"/>
              </w:rPr>
            </w:pPr>
            <w:r w:rsidRPr="00435878">
              <w:rPr>
                <w:rFonts w:ascii="Times New Roman" w:hAnsi="Times New Roman" w:cs="Times New Roman"/>
                <w:sz w:val="24"/>
                <w:szCs w:val="24"/>
              </w:rPr>
              <w:t>Сценарий внеклассного мероприятия</w:t>
            </w:r>
          </w:p>
        </w:tc>
        <w:tc>
          <w:tcPr>
            <w:tcW w:w="1135" w:type="dxa"/>
          </w:tcPr>
          <w:p w:rsidR="00EE27B3" w:rsidRPr="00435878" w:rsidRDefault="00EE27B3" w:rsidP="00D3384F">
            <w:pPr>
              <w:pStyle w:val="a7"/>
              <w:spacing w:before="0" w:beforeAutospacing="0" w:after="0" w:afterAutospacing="0" w:line="360" w:lineRule="auto"/>
              <w:ind w:firstLine="33"/>
              <w:jc w:val="center"/>
            </w:pPr>
            <w:r w:rsidRPr="00435878">
              <w:t>6</w:t>
            </w:r>
          </w:p>
        </w:tc>
      </w:tr>
      <w:tr w:rsidR="00D3384F" w:rsidRPr="00435878" w:rsidTr="00E72FF9">
        <w:tc>
          <w:tcPr>
            <w:tcW w:w="7905" w:type="dxa"/>
          </w:tcPr>
          <w:p w:rsidR="00D3384F" w:rsidRPr="00435878" w:rsidRDefault="00D3384F" w:rsidP="00E72FF9">
            <w:pPr>
              <w:pStyle w:val="a7"/>
              <w:spacing w:before="0" w:beforeAutospacing="0" w:after="0" w:afterAutospacing="0" w:line="360" w:lineRule="auto"/>
              <w:ind w:firstLine="720"/>
            </w:pPr>
            <w:r w:rsidRPr="00435878">
              <w:t>Заключение</w:t>
            </w:r>
          </w:p>
        </w:tc>
        <w:tc>
          <w:tcPr>
            <w:tcW w:w="1135" w:type="dxa"/>
          </w:tcPr>
          <w:p w:rsidR="00D3384F" w:rsidRPr="00435878" w:rsidRDefault="00E42039" w:rsidP="00E72FF9">
            <w:pPr>
              <w:pStyle w:val="a7"/>
              <w:spacing w:before="0" w:beforeAutospacing="0" w:after="0" w:afterAutospacing="0" w:line="360" w:lineRule="auto"/>
              <w:ind w:firstLine="33"/>
              <w:jc w:val="center"/>
            </w:pPr>
            <w:r>
              <w:t>9</w:t>
            </w:r>
          </w:p>
        </w:tc>
      </w:tr>
      <w:tr w:rsidR="00D3384F" w:rsidRPr="00435878" w:rsidTr="008943FF">
        <w:tc>
          <w:tcPr>
            <w:tcW w:w="7905" w:type="dxa"/>
          </w:tcPr>
          <w:p w:rsidR="00D3384F" w:rsidRPr="00435878" w:rsidRDefault="00D3384F" w:rsidP="008943FF">
            <w:pPr>
              <w:pStyle w:val="a7"/>
              <w:spacing w:before="0" w:beforeAutospacing="0" w:after="0" w:afterAutospacing="0" w:line="360" w:lineRule="auto"/>
              <w:ind w:firstLine="720"/>
            </w:pPr>
            <w:r w:rsidRPr="00435878">
              <w:t>Литература</w:t>
            </w:r>
          </w:p>
        </w:tc>
        <w:tc>
          <w:tcPr>
            <w:tcW w:w="1135" w:type="dxa"/>
          </w:tcPr>
          <w:p w:rsidR="00D3384F" w:rsidRPr="00435878" w:rsidRDefault="00E42039" w:rsidP="008943FF">
            <w:pPr>
              <w:pStyle w:val="a7"/>
              <w:spacing w:before="0" w:beforeAutospacing="0" w:after="0" w:afterAutospacing="0" w:line="360" w:lineRule="auto"/>
              <w:ind w:firstLine="33"/>
              <w:jc w:val="center"/>
            </w:pPr>
            <w:r>
              <w:t>9</w:t>
            </w:r>
          </w:p>
        </w:tc>
      </w:tr>
      <w:tr w:rsidR="00EE27B3" w:rsidRPr="00435878" w:rsidTr="00EE27B3">
        <w:tc>
          <w:tcPr>
            <w:tcW w:w="7905" w:type="dxa"/>
          </w:tcPr>
          <w:p w:rsidR="00EE27B3" w:rsidRPr="00435878" w:rsidRDefault="00EE27B3" w:rsidP="00435878">
            <w:pPr>
              <w:pStyle w:val="a7"/>
              <w:spacing w:before="0" w:beforeAutospacing="0" w:after="0" w:afterAutospacing="0" w:line="360" w:lineRule="auto"/>
              <w:ind w:firstLine="720"/>
            </w:pPr>
            <w:r w:rsidRPr="00435878">
              <w:t>Приложение</w:t>
            </w:r>
          </w:p>
        </w:tc>
        <w:tc>
          <w:tcPr>
            <w:tcW w:w="1135" w:type="dxa"/>
          </w:tcPr>
          <w:p w:rsidR="00EE27B3" w:rsidRPr="00435878" w:rsidRDefault="00E42039" w:rsidP="00D3384F">
            <w:pPr>
              <w:pStyle w:val="a7"/>
              <w:spacing w:before="0" w:beforeAutospacing="0" w:after="0" w:afterAutospacing="0" w:line="360" w:lineRule="auto"/>
              <w:ind w:firstLine="33"/>
              <w:jc w:val="center"/>
            </w:pPr>
            <w:r>
              <w:t>10</w:t>
            </w:r>
          </w:p>
        </w:tc>
      </w:tr>
    </w:tbl>
    <w:p w:rsidR="00EE27B3" w:rsidRPr="00435878" w:rsidRDefault="00EE27B3" w:rsidP="00435878">
      <w:pPr>
        <w:pStyle w:val="a7"/>
        <w:spacing w:before="0" w:beforeAutospacing="0" w:after="0" w:afterAutospacing="0" w:line="360" w:lineRule="auto"/>
        <w:ind w:firstLine="720"/>
        <w:jc w:val="both"/>
      </w:pPr>
    </w:p>
    <w:p w:rsidR="00A966C2" w:rsidRPr="00435878" w:rsidRDefault="00A966C2" w:rsidP="00435878">
      <w:pPr>
        <w:pStyle w:val="a7"/>
        <w:spacing w:before="0" w:beforeAutospacing="0" w:after="0" w:afterAutospacing="0" w:line="360" w:lineRule="auto"/>
        <w:ind w:firstLine="720"/>
        <w:jc w:val="both"/>
      </w:pPr>
    </w:p>
    <w:p w:rsidR="00A966C2" w:rsidRPr="00435878" w:rsidRDefault="00A966C2" w:rsidP="00435878">
      <w:pPr>
        <w:spacing w:line="360" w:lineRule="auto"/>
        <w:ind w:firstLine="720"/>
        <w:rPr>
          <w:rFonts w:ascii="Times New Roman" w:eastAsia="Times New Roman" w:hAnsi="Times New Roman" w:cs="Times New Roman"/>
          <w:color w:val="000000"/>
          <w:sz w:val="24"/>
          <w:szCs w:val="24"/>
          <w:shd w:val="clear" w:color="auto" w:fill="FFFFFF"/>
        </w:rPr>
      </w:pPr>
      <w:r w:rsidRPr="00435878">
        <w:rPr>
          <w:rFonts w:ascii="Times New Roman" w:eastAsia="Times New Roman" w:hAnsi="Times New Roman" w:cs="Times New Roman"/>
          <w:color w:val="000000"/>
          <w:sz w:val="24"/>
          <w:szCs w:val="24"/>
          <w:shd w:val="clear" w:color="auto" w:fill="FFFFFF"/>
        </w:rPr>
        <w:br w:type="page"/>
      </w:r>
    </w:p>
    <w:p w:rsidR="00A966C2" w:rsidRPr="00435878" w:rsidRDefault="003515B7" w:rsidP="00632F7B">
      <w:pPr>
        <w:spacing w:after="120"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lastRenderedPageBreak/>
        <w:t>ВВЕДЕНИЕ</w:t>
      </w:r>
    </w:p>
    <w:p w:rsidR="003515B7" w:rsidRPr="00435878" w:rsidRDefault="003515B7" w:rsidP="00435878">
      <w:pPr>
        <w:shd w:val="clear" w:color="auto" w:fill="FFFFFF" w:themeFill="background1"/>
        <w:spacing w:after="0" w:line="360" w:lineRule="auto"/>
        <w:ind w:firstLine="720"/>
        <w:jc w:val="right"/>
        <w:rPr>
          <w:rFonts w:ascii="Times New Roman" w:eastAsia="Times New Roman" w:hAnsi="Times New Roman" w:cs="Times New Roman"/>
          <w:sz w:val="24"/>
          <w:szCs w:val="24"/>
          <w:lang w:eastAsia="ru-RU"/>
        </w:rPr>
      </w:pPr>
      <w:r w:rsidRPr="00435878">
        <w:rPr>
          <w:rFonts w:ascii="Times New Roman" w:eastAsia="Times New Roman" w:hAnsi="Times New Roman" w:cs="Times New Roman"/>
          <w:bCs/>
          <w:sz w:val="24"/>
          <w:szCs w:val="24"/>
          <w:lang w:eastAsia="ru-RU"/>
        </w:rPr>
        <w:t>Мы дети малые одной большой природы,</w:t>
      </w:r>
    </w:p>
    <w:p w:rsidR="003515B7" w:rsidRPr="00435878" w:rsidRDefault="003515B7" w:rsidP="00435878">
      <w:pPr>
        <w:shd w:val="clear" w:color="auto" w:fill="FFFFFF" w:themeFill="background1"/>
        <w:spacing w:after="0" w:line="360" w:lineRule="auto"/>
        <w:ind w:firstLine="720"/>
        <w:jc w:val="right"/>
        <w:rPr>
          <w:rFonts w:ascii="Times New Roman" w:eastAsia="Times New Roman" w:hAnsi="Times New Roman" w:cs="Times New Roman"/>
          <w:sz w:val="24"/>
          <w:szCs w:val="24"/>
          <w:lang w:eastAsia="ru-RU"/>
        </w:rPr>
      </w:pPr>
      <w:r w:rsidRPr="00435878">
        <w:rPr>
          <w:rFonts w:ascii="Times New Roman" w:eastAsia="Times New Roman" w:hAnsi="Times New Roman" w:cs="Times New Roman"/>
          <w:bCs/>
          <w:sz w:val="24"/>
          <w:szCs w:val="24"/>
          <w:lang w:eastAsia="ru-RU"/>
        </w:rPr>
        <w:t>Мы делим с ней удачи и невзгоды,</w:t>
      </w:r>
    </w:p>
    <w:p w:rsidR="003515B7" w:rsidRPr="00435878" w:rsidRDefault="003515B7" w:rsidP="00435878">
      <w:pPr>
        <w:shd w:val="clear" w:color="auto" w:fill="FFFFFF" w:themeFill="background1"/>
        <w:spacing w:after="0" w:line="360" w:lineRule="auto"/>
        <w:ind w:firstLine="720"/>
        <w:jc w:val="right"/>
        <w:rPr>
          <w:rFonts w:ascii="Times New Roman" w:eastAsia="Times New Roman" w:hAnsi="Times New Roman" w:cs="Times New Roman"/>
          <w:sz w:val="24"/>
          <w:szCs w:val="24"/>
          <w:lang w:eastAsia="ru-RU"/>
        </w:rPr>
      </w:pPr>
      <w:r w:rsidRPr="00435878">
        <w:rPr>
          <w:rFonts w:ascii="Times New Roman" w:eastAsia="Times New Roman" w:hAnsi="Times New Roman" w:cs="Times New Roman"/>
          <w:bCs/>
          <w:sz w:val="24"/>
          <w:szCs w:val="24"/>
          <w:lang w:eastAsia="ru-RU"/>
        </w:rPr>
        <w:t>Одна судьба у нас и у нее.</w:t>
      </w:r>
    </w:p>
    <w:p w:rsidR="003515B7" w:rsidRPr="00435878" w:rsidRDefault="003515B7" w:rsidP="00435878">
      <w:pPr>
        <w:spacing w:after="120" w:line="360" w:lineRule="auto"/>
        <w:ind w:firstLine="720"/>
        <w:jc w:val="right"/>
        <w:rPr>
          <w:rFonts w:ascii="Times New Roman" w:eastAsia="Times New Roman" w:hAnsi="Times New Roman" w:cs="Times New Roman"/>
          <w:bCs/>
          <w:i/>
          <w:sz w:val="24"/>
          <w:szCs w:val="24"/>
          <w:lang w:eastAsia="ru-RU"/>
        </w:rPr>
      </w:pPr>
      <w:r w:rsidRPr="00435878">
        <w:rPr>
          <w:rFonts w:ascii="Times New Roman" w:eastAsia="Times New Roman" w:hAnsi="Times New Roman" w:cs="Times New Roman"/>
          <w:bCs/>
          <w:i/>
          <w:sz w:val="24"/>
          <w:szCs w:val="24"/>
          <w:lang w:eastAsia="ru-RU"/>
        </w:rPr>
        <w:t>Н. Старшинов</w:t>
      </w:r>
    </w:p>
    <w:p w:rsidR="00E00EBC" w:rsidRPr="00435878" w:rsidRDefault="00E00EBC" w:rsidP="00435878">
      <w:pPr>
        <w:autoSpaceDE w:val="0"/>
        <w:autoSpaceDN w:val="0"/>
        <w:adjustRightInd w:val="0"/>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Сегодня мы много говорим о профессиональных, деловых качествах будущих поколений и часто не задумываемся об их моральном облике, который складывается, в том числе, и из патриотизма, экологического восприятия. Не стоит забывать, что чувство любви к Родине воспитывается в человеке и начинается с чувства любви к «малой родине», к дому, где он родился и рос, к родному краю. Как говорил академик Д.С. Лихачёв, «Без корней в родной местности человек уподобляется степной травке перекати-поле».</w:t>
      </w:r>
    </w:p>
    <w:p w:rsidR="00E00EBC" w:rsidRPr="00435878" w:rsidRDefault="00E00EBC" w:rsidP="00435878">
      <w:pPr>
        <w:autoSpaceDE w:val="0"/>
        <w:autoSpaceDN w:val="0"/>
        <w:adjustRightInd w:val="0"/>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В настоящее время каждый человек, независимо от его специальности, должен быть экологически образован и экологически культурен. Только в этом случае он сможет реально оценивать последствия свой практической деятельности при взаимодействии с природой. Тем важнее это для тех, чья специальность связана с сельским хозяйством.</w:t>
      </w:r>
    </w:p>
    <w:p w:rsidR="00E00EBC" w:rsidRPr="00435878" w:rsidRDefault="00E00EBC" w:rsidP="00435878">
      <w:pPr>
        <w:autoSpaceDE w:val="0"/>
        <w:autoSpaceDN w:val="0"/>
        <w:adjustRightInd w:val="0"/>
        <w:spacing w:after="0" w:line="360" w:lineRule="auto"/>
        <w:ind w:firstLine="720"/>
        <w:jc w:val="both"/>
        <w:rPr>
          <w:rFonts w:ascii="Times New Roman" w:eastAsia="Calibri" w:hAnsi="Times New Roman" w:cs="Times New Roman"/>
          <w:sz w:val="24"/>
          <w:szCs w:val="24"/>
          <w:lang w:eastAsia="ru-RU"/>
        </w:rPr>
      </w:pPr>
      <w:r w:rsidRPr="00435878">
        <w:rPr>
          <w:rFonts w:ascii="Times New Roman" w:eastAsia="Calibri" w:hAnsi="Times New Roman" w:cs="Times New Roman"/>
          <w:sz w:val="24"/>
          <w:szCs w:val="24"/>
          <w:lang w:eastAsia="ru-RU"/>
        </w:rPr>
        <w:t xml:space="preserve">Выпускники </w:t>
      </w:r>
      <w:r w:rsidR="00B27922" w:rsidRPr="00435878">
        <w:rPr>
          <w:rFonts w:ascii="Times New Roman" w:eastAsia="Calibri" w:hAnsi="Times New Roman" w:cs="Times New Roman"/>
          <w:sz w:val="24"/>
          <w:szCs w:val="24"/>
          <w:lang w:eastAsia="ru-RU"/>
        </w:rPr>
        <w:t xml:space="preserve">сельскохозяйственных </w:t>
      </w:r>
      <w:r w:rsidRPr="00435878">
        <w:rPr>
          <w:rFonts w:ascii="Times New Roman" w:eastAsia="Calibri" w:hAnsi="Times New Roman" w:cs="Times New Roman"/>
          <w:sz w:val="24"/>
          <w:szCs w:val="24"/>
          <w:lang w:eastAsia="ru-RU"/>
        </w:rPr>
        <w:t>техникумов должны обладать хорошими знаниями техники и технологии производства сельскохозяйственной продукции, правил эксплуатации и монтажа оборудования, методов ремонта и технического обслуживания машин.</w:t>
      </w:r>
    </w:p>
    <w:p w:rsidR="00E00EBC" w:rsidRPr="00435878" w:rsidRDefault="00E00EBC" w:rsidP="00435878">
      <w:pPr>
        <w:autoSpaceDE w:val="0"/>
        <w:autoSpaceDN w:val="0"/>
        <w:adjustRightInd w:val="0"/>
        <w:spacing w:after="0" w:line="360" w:lineRule="auto"/>
        <w:ind w:firstLine="720"/>
        <w:jc w:val="both"/>
        <w:rPr>
          <w:rFonts w:ascii="Times New Roman" w:eastAsia="Calibri" w:hAnsi="Times New Roman" w:cs="Times New Roman"/>
          <w:sz w:val="24"/>
          <w:szCs w:val="24"/>
          <w:lang w:eastAsia="ru-RU"/>
        </w:rPr>
      </w:pPr>
      <w:r w:rsidRPr="00435878">
        <w:rPr>
          <w:rFonts w:ascii="Times New Roman" w:eastAsia="Calibri" w:hAnsi="Times New Roman" w:cs="Times New Roman"/>
          <w:sz w:val="24"/>
          <w:szCs w:val="24"/>
          <w:lang w:eastAsia="ru-RU"/>
        </w:rPr>
        <w:t>Но не стоит забывать и о последствиях, связанных с воздействием сельского хозяйства на окружающую среду. Современный специалист сельского хозяйства должен знать источники техногенного воздействия на окружающую среду, определять группы отходов, методы их очистки, переработки и так далее. Поэтому так важно сегодня экологическое образование.</w:t>
      </w:r>
    </w:p>
    <w:p w:rsidR="00E00EBC" w:rsidRPr="00435878" w:rsidRDefault="00E00EBC" w:rsidP="00435878">
      <w:pPr>
        <w:autoSpaceDE w:val="0"/>
        <w:autoSpaceDN w:val="0"/>
        <w:adjustRightInd w:val="0"/>
        <w:spacing w:after="0" w:line="360" w:lineRule="auto"/>
        <w:ind w:firstLine="720"/>
        <w:jc w:val="both"/>
        <w:rPr>
          <w:rFonts w:ascii="Times New Roman" w:eastAsia="Calibri" w:hAnsi="Times New Roman" w:cs="Times New Roman"/>
          <w:sz w:val="24"/>
          <w:szCs w:val="24"/>
          <w:lang w:eastAsia="ru-RU"/>
        </w:rPr>
      </w:pPr>
      <w:r w:rsidRPr="00435878">
        <w:rPr>
          <w:rFonts w:ascii="Times New Roman" w:eastAsia="Calibri" w:hAnsi="Times New Roman" w:cs="Times New Roman"/>
          <w:sz w:val="24"/>
          <w:szCs w:val="24"/>
          <w:lang w:eastAsia="ru-RU"/>
        </w:rPr>
        <w:t>Целью экологического образования является становление экологичес</w:t>
      </w:r>
      <w:r w:rsidR="00B27922" w:rsidRPr="00435878">
        <w:rPr>
          <w:rFonts w:ascii="Times New Roman" w:eastAsia="Calibri" w:hAnsi="Times New Roman" w:cs="Times New Roman"/>
          <w:sz w:val="24"/>
          <w:szCs w:val="24"/>
          <w:lang w:eastAsia="ru-RU"/>
        </w:rPr>
        <w:t>кой культуры личности и</w:t>
      </w:r>
      <w:r w:rsidRPr="00435878">
        <w:rPr>
          <w:rFonts w:ascii="Times New Roman" w:eastAsia="Calibri" w:hAnsi="Times New Roman" w:cs="Times New Roman"/>
          <w:sz w:val="24"/>
          <w:szCs w:val="24"/>
          <w:lang w:eastAsia="ru-RU"/>
        </w:rPr>
        <w:t>. Основная задача экологического образования – приобретения человеком не только знаний, умений и навыков, но и опыта решения реальных экологических проблем.</w:t>
      </w:r>
    </w:p>
    <w:p w:rsidR="00E00EBC" w:rsidRPr="00435878" w:rsidRDefault="00E00EBC" w:rsidP="00435878">
      <w:pPr>
        <w:autoSpaceDE w:val="0"/>
        <w:autoSpaceDN w:val="0"/>
        <w:adjustRightInd w:val="0"/>
        <w:spacing w:after="0" w:line="360" w:lineRule="auto"/>
        <w:ind w:firstLine="720"/>
        <w:jc w:val="both"/>
        <w:rPr>
          <w:rFonts w:ascii="Times New Roman" w:eastAsia="Calibri" w:hAnsi="Times New Roman" w:cs="Times New Roman"/>
          <w:sz w:val="24"/>
          <w:szCs w:val="24"/>
          <w:lang w:eastAsia="ru-RU"/>
        </w:rPr>
      </w:pPr>
      <w:r w:rsidRPr="00435878">
        <w:rPr>
          <w:rFonts w:ascii="Times New Roman" w:eastAsia="Calibri" w:hAnsi="Times New Roman" w:cs="Times New Roman"/>
          <w:sz w:val="24"/>
          <w:szCs w:val="24"/>
          <w:lang w:eastAsia="ru-RU"/>
        </w:rPr>
        <w:t xml:space="preserve">Необходимо особо отметить значимость экологического образования для студентов аграрных </w:t>
      </w:r>
      <w:r w:rsidR="00C66389" w:rsidRPr="00435878">
        <w:rPr>
          <w:rFonts w:ascii="Times New Roman" w:eastAsia="Calibri" w:hAnsi="Times New Roman" w:cs="Times New Roman"/>
          <w:sz w:val="24"/>
          <w:szCs w:val="24"/>
          <w:lang w:eastAsia="ru-RU"/>
        </w:rPr>
        <w:t>ССУЗ</w:t>
      </w:r>
      <w:r w:rsidRPr="00435878">
        <w:rPr>
          <w:rFonts w:ascii="Times New Roman" w:eastAsia="Calibri" w:hAnsi="Times New Roman" w:cs="Times New Roman"/>
          <w:sz w:val="24"/>
          <w:szCs w:val="24"/>
          <w:lang w:eastAsia="ru-RU"/>
        </w:rPr>
        <w:t>ов, будущая профессиональная деятельность которых непосредственно связана с активным воздействием на окружающую природную среду.</w:t>
      </w:r>
    </w:p>
    <w:p w:rsidR="00B27922" w:rsidRPr="00435878" w:rsidRDefault="00B27922"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Наиболее </w:t>
      </w:r>
      <w:r w:rsidR="009D6721" w:rsidRPr="00435878">
        <w:rPr>
          <w:rFonts w:ascii="Times New Roman" w:hAnsi="Times New Roman" w:cs="Times New Roman"/>
          <w:sz w:val="24"/>
          <w:szCs w:val="24"/>
        </w:rPr>
        <w:t>эффективным</w:t>
      </w:r>
      <w:r w:rsidRPr="00435878">
        <w:rPr>
          <w:rFonts w:ascii="Times New Roman" w:hAnsi="Times New Roman" w:cs="Times New Roman"/>
          <w:sz w:val="24"/>
          <w:szCs w:val="24"/>
        </w:rPr>
        <w:t xml:space="preserve"> приемом экологического образования является внеклассная работа. Для </w:t>
      </w:r>
      <w:r w:rsidR="009D6721" w:rsidRPr="00435878">
        <w:rPr>
          <w:rFonts w:ascii="Times New Roman" w:hAnsi="Times New Roman" w:cs="Times New Roman"/>
          <w:sz w:val="24"/>
          <w:szCs w:val="24"/>
        </w:rPr>
        <w:t>ст</w:t>
      </w:r>
      <w:r w:rsidRPr="00435878">
        <w:rPr>
          <w:rFonts w:ascii="Times New Roman" w:hAnsi="Times New Roman" w:cs="Times New Roman"/>
          <w:sz w:val="24"/>
          <w:szCs w:val="24"/>
        </w:rPr>
        <w:t>удентов техникумов и старшекл</w:t>
      </w:r>
      <w:r w:rsidR="009D6721" w:rsidRPr="00435878">
        <w:rPr>
          <w:rFonts w:ascii="Times New Roman" w:hAnsi="Times New Roman" w:cs="Times New Roman"/>
          <w:sz w:val="24"/>
          <w:szCs w:val="24"/>
        </w:rPr>
        <w:t>ассников более приемлемы игровые формы и методы работы, включающие проблемно-поисковые методы.</w:t>
      </w:r>
    </w:p>
    <w:p w:rsidR="00CB0583" w:rsidRPr="00435878" w:rsidRDefault="00861750" w:rsidP="00435878">
      <w:pPr>
        <w:spacing w:after="0" w:line="360" w:lineRule="auto"/>
        <w:ind w:firstLine="720"/>
        <w:jc w:val="both"/>
        <w:rPr>
          <w:rFonts w:ascii="Times New Roman" w:hAnsi="Times New Roman" w:cs="Times New Roman"/>
          <w:color w:val="111115"/>
          <w:sz w:val="24"/>
          <w:szCs w:val="24"/>
          <w:shd w:val="clear" w:color="auto" w:fill="FFFFFF"/>
        </w:rPr>
      </w:pPr>
      <w:r w:rsidRPr="00435878">
        <w:rPr>
          <w:rFonts w:ascii="Times New Roman" w:hAnsi="Times New Roman" w:cs="Times New Roman"/>
          <w:color w:val="111115"/>
          <w:sz w:val="24"/>
          <w:szCs w:val="24"/>
          <w:shd w:val="clear" w:color="auto" w:fill="FFFFFF"/>
        </w:rPr>
        <w:lastRenderedPageBreak/>
        <w:t>Внеклассное мероприятие представляет</w:t>
      </w:r>
      <w:r w:rsidR="0082325E" w:rsidRPr="00435878">
        <w:rPr>
          <w:rFonts w:ascii="Times New Roman" w:hAnsi="Times New Roman" w:cs="Times New Roman"/>
          <w:color w:val="111115"/>
          <w:sz w:val="24"/>
          <w:szCs w:val="24"/>
          <w:shd w:val="clear" w:color="auto" w:fill="FFFFFF"/>
        </w:rPr>
        <w:t xml:space="preserve"> </w:t>
      </w:r>
      <w:r w:rsidRPr="00435878">
        <w:rPr>
          <w:rFonts w:ascii="Times New Roman" w:hAnsi="Times New Roman" w:cs="Times New Roman"/>
          <w:color w:val="111115"/>
          <w:sz w:val="24"/>
          <w:szCs w:val="24"/>
          <w:shd w:val="clear" w:color="auto" w:fill="FFFFFF"/>
        </w:rPr>
        <w:t>эвристическую</w:t>
      </w:r>
      <w:r w:rsidR="0082325E" w:rsidRPr="00435878">
        <w:rPr>
          <w:rFonts w:ascii="Times New Roman" w:hAnsi="Times New Roman" w:cs="Times New Roman"/>
          <w:color w:val="111115"/>
          <w:sz w:val="24"/>
          <w:szCs w:val="24"/>
          <w:shd w:val="clear" w:color="auto" w:fill="FFFFFF"/>
        </w:rPr>
        <w:t xml:space="preserve"> </w:t>
      </w:r>
      <w:r w:rsidRPr="00435878">
        <w:rPr>
          <w:rFonts w:ascii="Times New Roman" w:hAnsi="Times New Roman" w:cs="Times New Roman"/>
          <w:color w:val="111115"/>
          <w:sz w:val="24"/>
          <w:szCs w:val="24"/>
          <w:shd w:val="clear" w:color="auto" w:fill="FFFFFF"/>
        </w:rPr>
        <w:t>беседу</w:t>
      </w:r>
      <w:r w:rsidR="0082325E" w:rsidRPr="00435878">
        <w:rPr>
          <w:rFonts w:ascii="Times New Roman" w:hAnsi="Times New Roman" w:cs="Times New Roman"/>
          <w:color w:val="111115"/>
          <w:sz w:val="24"/>
          <w:szCs w:val="24"/>
          <w:shd w:val="clear" w:color="auto" w:fill="FFFFFF"/>
        </w:rPr>
        <w:t xml:space="preserve"> </w:t>
      </w:r>
      <w:r w:rsidRPr="00435878">
        <w:rPr>
          <w:rFonts w:ascii="Times New Roman" w:hAnsi="Times New Roman" w:cs="Times New Roman"/>
          <w:color w:val="111115"/>
          <w:sz w:val="24"/>
          <w:szCs w:val="24"/>
          <w:shd w:val="clear" w:color="auto" w:fill="FFFFFF"/>
        </w:rPr>
        <w:t>с</w:t>
      </w:r>
      <w:r w:rsidR="0082325E" w:rsidRPr="00435878">
        <w:rPr>
          <w:rFonts w:ascii="Times New Roman" w:hAnsi="Times New Roman" w:cs="Times New Roman"/>
          <w:color w:val="111115"/>
          <w:sz w:val="24"/>
          <w:szCs w:val="24"/>
          <w:shd w:val="clear" w:color="auto" w:fill="FFFFFF"/>
        </w:rPr>
        <w:t xml:space="preserve"> </w:t>
      </w:r>
      <w:r w:rsidR="009D6721" w:rsidRPr="00435878">
        <w:rPr>
          <w:rFonts w:ascii="Times New Roman" w:hAnsi="Times New Roman" w:cs="Times New Roman"/>
          <w:color w:val="111115"/>
          <w:sz w:val="24"/>
          <w:szCs w:val="24"/>
          <w:shd w:val="clear" w:color="auto" w:fill="FFFFFF"/>
        </w:rPr>
        <w:t>анализом экологических проблем на территории Чувашии в разные годы</w:t>
      </w:r>
      <w:r w:rsidR="00CB0583" w:rsidRPr="00435878">
        <w:rPr>
          <w:rFonts w:ascii="Times New Roman" w:hAnsi="Times New Roman" w:cs="Times New Roman"/>
          <w:color w:val="111115"/>
          <w:sz w:val="24"/>
          <w:szCs w:val="24"/>
          <w:shd w:val="clear" w:color="auto" w:fill="FFFFFF"/>
        </w:rPr>
        <w:t>,</w:t>
      </w:r>
      <w:r w:rsidR="009D6721" w:rsidRPr="00435878">
        <w:rPr>
          <w:rFonts w:ascii="Times New Roman" w:hAnsi="Times New Roman" w:cs="Times New Roman"/>
          <w:color w:val="111115"/>
          <w:sz w:val="24"/>
          <w:szCs w:val="24"/>
          <w:shd w:val="clear" w:color="auto" w:fill="FFFFFF"/>
        </w:rPr>
        <w:t xml:space="preserve"> </w:t>
      </w:r>
      <w:r w:rsidR="00CB0583" w:rsidRPr="00435878">
        <w:rPr>
          <w:rFonts w:ascii="Times New Roman" w:hAnsi="Times New Roman" w:cs="Times New Roman"/>
          <w:color w:val="111115"/>
          <w:sz w:val="24"/>
          <w:szCs w:val="24"/>
          <w:shd w:val="clear" w:color="auto" w:fill="FFFFFF"/>
        </w:rPr>
        <w:t xml:space="preserve">с </w:t>
      </w:r>
      <w:r w:rsidR="009D6721" w:rsidRPr="00435878">
        <w:rPr>
          <w:rFonts w:ascii="Times New Roman" w:hAnsi="Times New Roman" w:cs="Times New Roman"/>
          <w:color w:val="111115"/>
          <w:sz w:val="24"/>
          <w:szCs w:val="24"/>
          <w:shd w:val="clear" w:color="auto" w:fill="FFFFFF"/>
        </w:rPr>
        <w:t xml:space="preserve">поиском решения предотвращения последствий для окружающей среды в целом и здоровья людей. </w:t>
      </w:r>
    </w:p>
    <w:p w:rsidR="0018648D" w:rsidRDefault="0018648D" w:rsidP="00632F7B">
      <w:pPr>
        <w:spacing w:after="120" w:line="360" w:lineRule="auto"/>
        <w:ind w:firstLine="720"/>
        <w:jc w:val="center"/>
        <w:rPr>
          <w:rFonts w:ascii="Times New Roman" w:hAnsi="Times New Roman" w:cs="Times New Roman"/>
          <w:sz w:val="24"/>
          <w:szCs w:val="24"/>
        </w:rPr>
      </w:pPr>
    </w:p>
    <w:p w:rsidR="00EA09B9" w:rsidRPr="00435878" w:rsidRDefault="002F38C0" w:rsidP="00632F7B">
      <w:pPr>
        <w:spacing w:after="120"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t>ОСНОВНАЯ ЧАСТЬ</w:t>
      </w:r>
    </w:p>
    <w:p w:rsidR="00096D5C" w:rsidRPr="00632F7B" w:rsidRDefault="00632F7B" w:rsidP="00632F7B">
      <w:pPr>
        <w:spacing w:after="0" w:line="360" w:lineRule="auto"/>
        <w:ind w:firstLine="720"/>
        <w:jc w:val="center"/>
        <w:rPr>
          <w:rFonts w:ascii="Times New Roman" w:hAnsi="Times New Roman" w:cs="Times New Roman"/>
          <w:sz w:val="24"/>
          <w:szCs w:val="24"/>
        </w:rPr>
      </w:pPr>
      <w:r w:rsidRPr="00632F7B">
        <w:rPr>
          <w:rFonts w:ascii="Times New Roman" w:hAnsi="Times New Roman" w:cs="Times New Roman"/>
          <w:sz w:val="24"/>
          <w:szCs w:val="24"/>
        </w:rPr>
        <w:t>ПОЯСНИТЕЛЬНАЯ ЗАПИСКА</w:t>
      </w:r>
    </w:p>
    <w:p w:rsidR="00CB0583" w:rsidRPr="00435878" w:rsidRDefault="00B06BE0"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Мероприятие сопровождается презентацией, отражающей связь здоровья человека и состояния окружающей среды, а так же </w:t>
      </w:r>
      <w:r w:rsidR="00085C23" w:rsidRPr="00435878">
        <w:rPr>
          <w:rFonts w:ascii="Times New Roman" w:hAnsi="Times New Roman" w:cs="Times New Roman"/>
          <w:sz w:val="24"/>
          <w:szCs w:val="24"/>
        </w:rPr>
        <w:t>имеет музыкальное сопровождение «Песнь Земли» М.Джексон.</w:t>
      </w:r>
    </w:p>
    <w:p w:rsidR="00B06BE0" w:rsidRPr="00435878" w:rsidRDefault="00B06BE0"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Группы обучающихся формируются </w:t>
      </w:r>
      <w:r w:rsidR="00085C23" w:rsidRPr="00435878">
        <w:rPr>
          <w:rFonts w:ascii="Times New Roman" w:hAnsi="Times New Roman" w:cs="Times New Roman"/>
          <w:sz w:val="24"/>
          <w:szCs w:val="24"/>
        </w:rPr>
        <w:t xml:space="preserve">в соответствии с выбранными </w:t>
      </w:r>
      <w:r w:rsidRPr="00435878">
        <w:rPr>
          <w:rFonts w:ascii="Times New Roman" w:hAnsi="Times New Roman" w:cs="Times New Roman"/>
          <w:sz w:val="24"/>
          <w:szCs w:val="24"/>
        </w:rPr>
        <w:t>цитат</w:t>
      </w:r>
      <w:r w:rsidR="00085C23" w:rsidRPr="00435878">
        <w:rPr>
          <w:rFonts w:ascii="Times New Roman" w:hAnsi="Times New Roman" w:cs="Times New Roman"/>
          <w:sz w:val="24"/>
          <w:szCs w:val="24"/>
        </w:rPr>
        <w:t>ами</w:t>
      </w:r>
      <w:r w:rsidRPr="00435878">
        <w:rPr>
          <w:rFonts w:ascii="Times New Roman" w:hAnsi="Times New Roman" w:cs="Times New Roman"/>
          <w:sz w:val="24"/>
          <w:szCs w:val="24"/>
        </w:rPr>
        <w:t xml:space="preserve"> выдающихся людей</w:t>
      </w:r>
      <w:r w:rsidR="00085C23" w:rsidRPr="00435878">
        <w:rPr>
          <w:rFonts w:ascii="Times New Roman" w:hAnsi="Times New Roman" w:cs="Times New Roman"/>
          <w:sz w:val="24"/>
          <w:szCs w:val="24"/>
        </w:rPr>
        <w:t>;</w:t>
      </w:r>
      <w:r w:rsidRPr="00435878">
        <w:rPr>
          <w:rFonts w:ascii="Times New Roman" w:hAnsi="Times New Roman" w:cs="Times New Roman"/>
          <w:sz w:val="24"/>
          <w:szCs w:val="24"/>
        </w:rPr>
        <w:t xml:space="preserve"> </w:t>
      </w:r>
      <w:r w:rsidR="00085C23" w:rsidRPr="00435878">
        <w:rPr>
          <w:rFonts w:ascii="Times New Roman" w:hAnsi="Times New Roman" w:cs="Times New Roman"/>
          <w:sz w:val="24"/>
          <w:szCs w:val="24"/>
        </w:rPr>
        <w:t>цитаты и фото развешаны на стенах.</w:t>
      </w:r>
    </w:p>
    <w:p w:rsidR="00085C23" w:rsidRPr="00435878" w:rsidRDefault="00085C23"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Каждой группе дается текст с указанием экологического события в Чувашской республике. Группе необходимо определить причины и последствия события, оформить ответ в виде мини проекта и определить решение (резолюцию), как не допустить повторения подобных событий.</w:t>
      </w:r>
    </w:p>
    <w:p w:rsidR="00085C23" w:rsidRPr="00435878" w:rsidRDefault="00085C23" w:rsidP="00435878">
      <w:pPr>
        <w:spacing w:after="0" w:line="360" w:lineRule="auto"/>
        <w:ind w:firstLine="720"/>
        <w:jc w:val="both"/>
        <w:rPr>
          <w:rFonts w:ascii="Times New Roman" w:hAnsi="Times New Roman" w:cs="Times New Roman"/>
          <w:sz w:val="24"/>
          <w:szCs w:val="24"/>
        </w:rPr>
      </w:pPr>
    </w:p>
    <w:p w:rsidR="00EC40AB" w:rsidRPr="00632F7B" w:rsidRDefault="00632F7B" w:rsidP="00632F7B">
      <w:pPr>
        <w:spacing w:after="120" w:line="360" w:lineRule="auto"/>
        <w:ind w:firstLine="720"/>
        <w:jc w:val="center"/>
        <w:rPr>
          <w:rFonts w:ascii="Times New Roman" w:hAnsi="Times New Roman" w:cs="Times New Roman"/>
          <w:sz w:val="24"/>
          <w:szCs w:val="24"/>
        </w:rPr>
      </w:pPr>
      <w:bookmarkStart w:id="0" w:name="_Toc536437084"/>
      <w:bookmarkStart w:id="1" w:name="_Toc536437085"/>
      <w:bookmarkStart w:id="2" w:name="_Toc536437357"/>
      <w:bookmarkStart w:id="3" w:name="_Toc536437358"/>
      <w:bookmarkStart w:id="4" w:name="_Toc536437481"/>
      <w:bookmarkStart w:id="5" w:name="_Toc536548682"/>
      <w:r w:rsidRPr="00632F7B">
        <w:rPr>
          <w:rFonts w:ascii="Times New Roman" w:hAnsi="Times New Roman" w:cs="Times New Roman"/>
          <w:sz w:val="24"/>
          <w:szCs w:val="24"/>
        </w:rPr>
        <w:t>ПЛАН ВНЕКЛАССНОГО МЕРОПРИЯТИЯ</w:t>
      </w:r>
      <w:bookmarkEnd w:id="0"/>
      <w:bookmarkEnd w:id="1"/>
      <w:bookmarkEnd w:id="2"/>
      <w:bookmarkEnd w:id="3"/>
      <w:bookmarkEnd w:id="4"/>
      <w:bookmarkEnd w:id="5"/>
    </w:p>
    <w:p w:rsidR="00EC40AB" w:rsidRPr="00435878" w:rsidRDefault="00EC40AB" w:rsidP="00435878">
      <w:pPr>
        <w:spacing w:after="120"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t>Тема: Мы дети малые одной большой природы.</w:t>
      </w:r>
    </w:p>
    <w:p w:rsidR="00EC40AB" w:rsidRPr="00435878" w:rsidRDefault="00EC40AB" w:rsidP="00435878">
      <w:pPr>
        <w:spacing w:after="0" w:line="360" w:lineRule="auto"/>
        <w:ind w:firstLine="720"/>
        <w:jc w:val="both"/>
        <w:rPr>
          <w:rFonts w:ascii="Times New Roman" w:hAnsi="Times New Roman" w:cs="Times New Roman"/>
          <w:b/>
          <w:i/>
          <w:sz w:val="24"/>
          <w:szCs w:val="24"/>
        </w:rPr>
      </w:pPr>
      <w:r w:rsidRPr="00435878">
        <w:rPr>
          <w:rFonts w:ascii="Times New Roman" w:hAnsi="Times New Roman" w:cs="Times New Roman"/>
          <w:bCs/>
          <w:sz w:val="24"/>
          <w:szCs w:val="24"/>
          <w:shd w:val="clear" w:color="auto" w:fill="FFFFFF"/>
        </w:rPr>
        <w:t>Цель мероприятия:</w:t>
      </w:r>
      <w:r w:rsidRPr="00435878">
        <w:rPr>
          <w:rFonts w:ascii="Times New Roman" w:hAnsi="Times New Roman" w:cs="Times New Roman"/>
          <w:b/>
          <w:bCs/>
          <w:sz w:val="24"/>
          <w:szCs w:val="24"/>
          <w:shd w:val="clear" w:color="auto" w:fill="FFFFFF"/>
        </w:rPr>
        <w:t xml:space="preserve"> </w:t>
      </w:r>
      <w:r w:rsidR="002F38C0" w:rsidRPr="00435878">
        <w:rPr>
          <w:rFonts w:ascii="Times New Roman" w:hAnsi="Times New Roman" w:cs="Times New Roman"/>
          <w:sz w:val="24"/>
          <w:szCs w:val="24"/>
          <w:shd w:val="clear" w:color="auto" w:fill="FFFFFF"/>
        </w:rPr>
        <w:t>Закрепить</w:t>
      </w:r>
      <w:r w:rsidRPr="00435878">
        <w:rPr>
          <w:rFonts w:ascii="Times New Roman" w:hAnsi="Times New Roman" w:cs="Times New Roman"/>
          <w:sz w:val="24"/>
          <w:szCs w:val="24"/>
          <w:shd w:val="clear" w:color="auto" w:fill="FFFFFF"/>
        </w:rPr>
        <w:t xml:space="preserve"> знания экологической направленности; уметь самостоятельно определять причины экологических катастроф; уметь работать в группе при разработке экологических проектов.</w:t>
      </w:r>
    </w:p>
    <w:p w:rsidR="00EC40AB" w:rsidRPr="00435878" w:rsidRDefault="00EC40AB" w:rsidP="00435878">
      <w:pPr>
        <w:pStyle w:val="a7"/>
        <w:shd w:val="clear" w:color="auto" w:fill="FFFFFF"/>
        <w:spacing w:before="0" w:beforeAutospacing="0" w:after="120" w:afterAutospacing="0" w:line="360" w:lineRule="auto"/>
        <w:ind w:firstLine="720"/>
        <w:jc w:val="both"/>
        <w:rPr>
          <w:b/>
        </w:rPr>
      </w:pPr>
      <w:r w:rsidRPr="00435878">
        <w:rPr>
          <w:rStyle w:val="aa"/>
          <w:b w:val="0"/>
        </w:rPr>
        <w:t>Задачи:</w:t>
      </w:r>
    </w:p>
    <w:p w:rsidR="00EC40AB" w:rsidRPr="00435878" w:rsidRDefault="00EC40AB" w:rsidP="00632F7B">
      <w:pPr>
        <w:pStyle w:val="a7"/>
        <w:shd w:val="clear" w:color="auto" w:fill="FFFFFF"/>
        <w:spacing w:before="0" w:beforeAutospacing="0" w:after="120" w:afterAutospacing="0" w:line="360" w:lineRule="auto"/>
        <w:ind w:firstLine="720"/>
        <w:jc w:val="both"/>
      </w:pPr>
      <w:r w:rsidRPr="00435878">
        <w:t>1. Показать влияние хозяйственной деятельности человека на природу и здоровье людей.</w:t>
      </w:r>
    </w:p>
    <w:p w:rsidR="00EC40AB" w:rsidRPr="00435878" w:rsidRDefault="00EC40AB" w:rsidP="00632F7B">
      <w:pPr>
        <w:pStyle w:val="a7"/>
        <w:shd w:val="clear" w:color="auto" w:fill="FFFFFF"/>
        <w:spacing w:before="0" w:beforeAutospacing="0" w:after="120" w:afterAutospacing="0" w:line="360" w:lineRule="auto"/>
        <w:ind w:firstLine="720"/>
        <w:jc w:val="both"/>
      </w:pPr>
      <w:r w:rsidRPr="00435878">
        <w:t>2. Развивать способность прогнозировать возможные изменения состояния здоровья под влиянием факторов окружающей среды.</w:t>
      </w:r>
    </w:p>
    <w:p w:rsidR="00EC40AB" w:rsidRPr="00435878" w:rsidRDefault="00EC40AB" w:rsidP="00632F7B">
      <w:pPr>
        <w:pStyle w:val="a7"/>
        <w:shd w:val="clear" w:color="auto" w:fill="FFFFFF"/>
        <w:spacing w:before="0" w:beforeAutospacing="0" w:after="120" w:afterAutospacing="0" w:line="360" w:lineRule="auto"/>
        <w:ind w:firstLine="720"/>
        <w:jc w:val="both"/>
      </w:pPr>
      <w:r w:rsidRPr="00435878">
        <w:t>3. Воспитывать чувство заботы о здоровье окружающих.</w:t>
      </w:r>
    </w:p>
    <w:p w:rsidR="002F38C0" w:rsidRPr="00435878" w:rsidRDefault="002F38C0"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Метод обучения: </w:t>
      </w:r>
      <w:r w:rsidR="00502C71" w:rsidRPr="00435878">
        <w:rPr>
          <w:rFonts w:ascii="Times New Roman" w:hAnsi="Times New Roman" w:cs="Times New Roman"/>
          <w:sz w:val="24"/>
          <w:szCs w:val="24"/>
        </w:rPr>
        <w:t xml:space="preserve">проблемно </w:t>
      </w:r>
      <w:r w:rsidRPr="00435878">
        <w:rPr>
          <w:rFonts w:ascii="Times New Roman" w:hAnsi="Times New Roman" w:cs="Times New Roman"/>
          <w:sz w:val="24"/>
          <w:szCs w:val="24"/>
        </w:rPr>
        <w:t xml:space="preserve">– репродуктивный, </w:t>
      </w:r>
      <w:r w:rsidR="00502C71" w:rsidRPr="00435878">
        <w:rPr>
          <w:rFonts w:ascii="Times New Roman" w:hAnsi="Times New Roman" w:cs="Times New Roman"/>
          <w:sz w:val="24"/>
          <w:szCs w:val="24"/>
        </w:rPr>
        <w:t xml:space="preserve">эвристическая </w:t>
      </w:r>
      <w:r w:rsidRPr="00435878">
        <w:rPr>
          <w:rFonts w:ascii="Times New Roman" w:hAnsi="Times New Roman" w:cs="Times New Roman"/>
          <w:sz w:val="24"/>
          <w:szCs w:val="24"/>
        </w:rPr>
        <w:t>беседа</w:t>
      </w:r>
    </w:p>
    <w:p w:rsidR="002F38C0" w:rsidRPr="00435878" w:rsidRDefault="002F38C0"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Форма деятельности: </w:t>
      </w:r>
      <w:r w:rsidR="00502C71" w:rsidRPr="00435878">
        <w:rPr>
          <w:rFonts w:ascii="Times New Roman" w:hAnsi="Times New Roman" w:cs="Times New Roman"/>
          <w:sz w:val="24"/>
          <w:szCs w:val="24"/>
        </w:rPr>
        <w:t>индивидуальная</w:t>
      </w:r>
      <w:r w:rsidRPr="00435878">
        <w:rPr>
          <w:rFonts w:ascii="Times New Roman" w:hAnsi="Times New Roman" w:cs="Times New Roman"/>
          <w:sz w:val="24"/>
          <w:szCs w:val="24"/>
        </w:rPr>
        <w:t>, групповая.</w:t>
      </w:r>
    </w:p>
    <w:p w:rsidR="002F38C0" w:rsidRPr="00435878" w:rsidRDefault="002F38C0" w:rsidP="00435878">
      <w:pPr>
        <w:spacing w:after="0" w:line="360" w:lineRule="auto"/>
        <w:ind w:firstLine="720"/>
        <w:rPr>
          <w:rFonts w:ascii="Times New Roman" w:hAnsi="Times New Roman" w:cs="Times New Roman"/>
          <w:sz w:val="24"/>
          <w:szCs w:val="24"/>
        </w:rPr>
      </w:pPr>
      <w:r w:rsidRPr="00435878">
        <w:rPr>
          <w:rFonts w:ascii="Times New Roman" w:hAnsi="Times New Roman" w:cs="Times New Roman"/>
          <w:sz w:val="24"/>
          <w:szCs w:val="24"/>
        </w:rPr>
        <w:t xml:space="preserve">Обеспечение занятия: </w:t>
      </w:r>
    </w:p>
    <w:p w:rsidR="002F38C0" w:rsidRPr="00435878" w:rsidRDefault="002F38C0" w:rsidP="00435878">
      <w:pPr>
        <w:spacing w:after="0" w:line="360" w:lineRule="auto"/>
        <w:ind w:firstLine="720"/>
        <w:rPr>
          <w:rFonts w:ascii="Times New Roman" w:hAnsi="Times New Roman" w:cs="Times New Roman"/>
          <w:sz w:val="24"/>
          <w:szCs w:val="24"/>
        </w:rPr>
      </w:pPr>
      <w:r w:rsidRPr="00435878">
        <w:rPr>
          <w:rFonts w:ascii="Times New Roman" w:hAnsi="Times New Roman" w:cs="Times New Roman"/>
          <w:sz w:val="24"/>
          <w:szCs w:val="24"/>
        </w:rPr>
        <w:t xml:space="preserve">Наглядные пособия: </w:t>
      </w:r>
      <w:r w:rsidRPr="00435878">
        <w:rPr>
          <w:rFonts w:ascii="Times New Roman" w:hAnsi="Times New Roman" w:cs="Times New Roman"/>
          <w:sz w:val="24"/>
          <w:szCs w:val="24"/>
          <w:lang w:val="en-US"/>
        </w:rPr>
        <w:t>ppt</w:t>
      </w:r>
      <w:r w:rsidRPr="00435878">
        <w:rPr>
          <w:rFonts w:ascii="Times New Roman" w:hAnsi="Times New Roman" w:cs="Times New Roman"/>
          <w:sz w:val="24"/>
          <w:szCs w:val="24"/>
        </w:rPr>
        <w:t>, высказывания знаменитых людей</w:t>
      </w:r>
    </w:p>
    <w:p w:rsidR="002F38C0" w:rsidRPr="00435878" w:rsidRDefault="002F38C0" w:rsidP="00435878">
      <w:pPr>
        <w:spacing w:after="120" w:line="360" w:lineRule="auto"/>
        <w:ind w:firstLine="720"/>
        <w:rPr>
          <w:rFonts w:ascii="Times New Roman" w:hAnsi="Times New Roman" w:cs="Times New Roman"/>
          <w:sz w:val="24"/>
          <w:szCs w:val="24"/>
        </w:rPr>
      </w:pPr>
      <w:r w:rsidRPr="00435878">
        <w:rPr>
          <w:rFonts w:ascii="Times New Roman" w:hAnsi="Times New Roman" w:cs="Times New Roman"/>
          <w:sz w:val="24"/>
          <w:szCs w:val="24"/>
        </w:rPr>
        <w:lastRenderedPageBreak/>
        <w:t>Технические средства обучения: Компьютер с проектором,</w:t>
      </w:r>
      <w:r w:rsidR="00C80A25" w:rsidRPr="00435878">
        <w:rPr>
          <w:rFonts w:ascii="Times New Roman" w:hAnsi="Times New Roman" w:cs="Times New Roman"/>
          <w:sz w:val="24"/>
          <w:szCs w:val="24"/>
        </w:rPr>
        <w:t xml:space="preserve"> листы для мини проектов и цветные маркеры на каждую группу.</w:t>
      </w:r>
    </w:p>
    <w:p w:rsidR="002F38C0" w:rsidRPr="00435878" w:rsidRDefault="00C80A25" w:rsidP="00435878">
      <w:pPr>
        <w:spacing w:after="0" w:line="360" w:lineRule="auto"/>
        <w:ind w:firstLine="720"/>
        <w:rPr>
          <w:rFonts w:ascii="Times New Roman" w:hAnsi="Times New Roman" w:cs="Times New Roman"/>
          <w:sz w:val="24"/>
          <w:szCs w:val="24"/>
        </w:rPr>
      </w:pPr>
      <w:r w:rsidRPr="00435878">
        <w:rPr>
          <w:rFonts w:ascii="Times New Roman" w:hAnsi="Times New Roman" w:cs="Times New Roman"/>
          <w:sz w:val="24"/>
          <w:szCs w:val="24"/>
        </w:rPr>
        <w:t xml:space="preserve">Общие </w:t>
      </w:r>
      <w:r w:rsidR="002F38C0" w:rsidRPr="00435878">
        <w:rPr>
          <w:rFonts w:ascii="Times New Roman" w:hAnsi="Times New Roman" w:cs="Times New Roman"/>
          <w:sz w:val="24"/>
          <w:szCs w:val="24"/>
        </w:rPr>
        <w:t>компетенции, формируемые на занятии:</w:t>
      </w:r>
    </w:p>
    <w:p w:rsidR="003B2E08"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ОК 01. Выбирать способы решения задач профессиональной деятельности, применительно к различным контекстам.</w:t>
      </w:r>
    </w:p>
    <w:p w:rsidR="003B2E08"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ОК 02. Осуществлять поиск, анализ и интерпретацию информации, необходимой для выполнения задач профессиональной деятельности.</w:t>
      </w:r>
    </w:p>
    <w:p w:rsidR="003B2E08"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ОК 03. Планировать и реализовывать собственное профессиональное и личностное развитие.</w:t>
      </w:r>
    </w:p>
    <w:p w:rsidR="003B2E08"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ОК 04. Работать в коллективе и команде, эффективно взаимодействовать с коллегами, руководством, клиентами.</w:t>
      </w:r>
    </w:p>
    <w:p w:rsidR="003B2E08"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ОК 05. Осуществлять устную и письменную коммуникацию на государственном языке с учетом особенностей социального и культурного контекста.</w:t>
      </w:r>
    </w:p>
    <w:p w:rsidR="003B2E08"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ОК 06. Проявлять гражданско-патриотическую позицию, демонстрировать осознанное поведение на основе традиционных общечеловеческих ценностей.</w:t>
      </w:r>
    </w:p>
    <w:p w:rsidR="003B2E08"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ОК 07. Содействовать сохранению окружающей среды, ресурсосбережению, эффективно действовать в чрезвычайных ситуациях.</w:t>
      </w:r>
    </w:p>
    <w:p w:rsidR="003B2E08"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ОК 09. Использовать информационные технологии в профессиональной деятельности.</w:t>
      </w:r>
    </w:p>
    <w:p w:rsidR="002F38C0" w:rsidRPr="00435878" w:rsidRDefault="002F38C0" w:rsidP="00435878">
      <w:pPr>
        <w:spacing w:after="120" w:line="360" w:lineRule="auto"/>
        <w:ind w:firstLine="720"/>
        <w:jc w:val="both"/>
        <w:rPr>
          <w:rFonts w:ascii="Times New Roman" w:hAnsi="Times New Roman" w:cs="Times New Roman"/>
          <w:sz w:val="24"/>
          <w:szCs w:val="24"/>
        </w:rPr>
      </w:pPr>
    </w:p>
    <w:p w:rsidR="00476E2A" w:rsidRPr="00632F7B" w:rsidRDefault="00632F7B" w:rsidP="00632F7B">
      <w:pPr>
        <w:spacing w:after="120" w:line="360" w:lineRule="auto"/>
        <w:ind w:firstLine="720"/>
        <w:jc w:val="center"/>
        <w:rPr>
          <w:rFonts w:ascii="Times New Roman" w:hAnsi="Times New Roman" w:cs="Times New Roman"/>
          <w:sz w:val="24"/>
          <w:szCs w:val="24"/>
        </w:rPr>
      </w:pPr>
      <w:r w:rsidRPr="00632F7B">
        <w:rPr>
          <w:rFonts w:ascii="Times New Roman" w:hAnsi="Times New Roman" w:cs="Times New Roman"/>
          <w:sz w:val="24"/>
          <w:szCs w:val="24"/>
        </w:rPr>
        <w:t>СЦЕНАРИЙ ВНЕКЛАССНОГО МЕРОПРИЯТИЯ</w:t>
      </w:r>
    </w:p>
    <w:p w:rsidR="00B81760" w:rsidRPr="00435878" w:rsidRDefault="00B81760" w:rsidP="00435878">
      <w:pPr>
        <w:spacing w:after="0" w:line="360" w:lineRule="auto"/>
        <w:ind w:firstLine="720"/>
        <w:jc w:val="both"/>
        <w:rPr>
          <w:rFonts w:ascii="Times New Roman" w:hAnsi="Times New Roman" w:cs="Times New Roman"/>
          <w:b/>
          <w:sz w:val="24"/>
          <w:szCs w:val="24"/>
        </w:rPr>
      </w:pPr>
      <w:r w:rsidRPr="00435878">
        <w:rPr>
          <w:rFonts w:ascii="Times New Roman" w:hAnsi="Times New Roman" w:cs="Times New Roman"/>
          <w:b/>
          <w:sz w:val="24"/>
          <w:szCs w:val="24"/>
        </w:rPr>
        <w:t>Орг. момент</w:t>
      </w:r>
      <w:r w:rsidR="00752169" w:rsidRPr="00435878">
        <w:rPr>
          <w:rFonts w:ascii="Times New Roman" w:hAnsi="Times New Roman" w:cs="Times New Roman"/>
          <w:b/>
          <w:sz w:val="24"/>
          <w:szCs w:val="24"/>
        </w:rPr>
        <w:t>, создание ситуации успеха.</w:t>
      </w:r>
    </w:p>
    <w:p w:rsidR="00B81760" w:rsidRPr="00435878" w:rsidRDefault="00B81760"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Добрый день. Рада видеть вас </w:t>
      </w:r>
      <w:r w:rsidR="00752169" w:rsidRPr="00435878">
        <w:rPr>
          <w:rFonts w:ascii="Times New Roman" w:hAnsi="Times New Roman" w:cs="Times New Roman"/>
          <w:sz w:val="24"/>
          <w:szCs w:val="24"/>
        </w:rPr>
        <w:t xml:space="preserve">в хорошем настроении, уверена, что мы сегодня отлично поработаем. </w:t>
      </w:r>
    </w:p>
    <w:p w:rsidR="00752169" w:rsidRPr="00435878" w:rsidRDefault="00752169" w:rsidP="00435878">
      <w:pPr>
        <w:spacing w:after="0" w:line="360" w:lineRule="auto"/>
        <w:ind w:firstLine="720"/>
        <w:jc w:val="both"/>
        <w:rPr>
          <w:rFonts w:ascii="Times New Roman" w:hAnsi="Times New Roman" w:cs="Times New Roman"/>
          <w:b/>
          <w:sz w:val="24"/>
          <w:szCs w:val="24"/>
        </w:rPr>
      </w:pPr>
      <w:r w:rsidRPr="00435878">
        <w:rPr>
          <w:rFonts w:ascii="Times New Roman" w:hAnsi="Times New Roman" w:cs="Times New Roman"/>
          <w:b/>
          <w:sz w:val="24"/>
          <w:szCs w:val="24"/>
        </w:rPr>
        <w:t>Мотивация.</w:t>
      </w:r>
    </w:p>
    <w:p w:rsidR="00752169" w:rsidRPr="00435878" w:rsidRDefault="00752169"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Однажды Сократа спросили: «Что является для человека наиболее ценным и важным в жизни – богатство или слава?» Великий мудрец ответил: «Ни богатство, ни слава не делают еще человека счастливым. Здоровый нищий счастливее больного короля!»</w:t>
      </w:r>
    </w:p>
    <w:p w:rsidR="001F5F08" w:rsidRPr="00435878" w:rsidRDefault="00AA23AB"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b/>
          <w:sz w:val="24"/>
          <w:szCs w:val="24"/>
        </w:rPr>
        <w:t>Актуализация.</w:t>
      </w:r>
      <w:r w:rsidR="00FB04EA" w:rsidRPr="00435878">
        <w:rPr>
          <w:rFonts w:ascii="Times New Roman" w:hAnsi="Times New Roman" w:cs="Times New Roman"/>
          <w:b/>
          <w:sz w:val="24"/>
          <w:szCs w:val="24"/>
        </w:rPr>
        <w:t xml:space="preserve"> </w:t>
      </w:r>
      <w:r w:rsidRPr="00435878">
        <w:rPr>
          <w:rFonts w:ascii="Times New Roman" w:hAnsi="Times New Roman" w:cs="Times New Roman"/>
          <w:sz w:val="24"/>
          <w:szCs w:val="24"/>
        </w:rPr>
        <w:t>О чем же мы будем говорить сегодня?</w:t>
      </w:r>
      <w:r w:rsidR="0050502B" w:rsidRPr="00435878">
        <w:rPr>
          <w:rFonts w:ascii="Times New Roman" w:hAnsi="Times New Roman" w:cs="Times New Roman"/>
          <w:sz w:val="24"/>
          <w:szCs w:val="24"/>
        </w:rPr>
        <w:t xml:space="preserve"> О ЗДОРОВЬЕ, правильно. </w:t>
      </w:r>
    </w:p>
    <w:p w:rsidR="006C4C92" w:rsidRPr="00435878" w:rsidRDefault="00C37A39" w:rsidP="00435878">
      <w:pPr>
        <w:spacing w:after="0" w:line="360" w:lineRule="auto"/>
        <w:ind w:firstLine="720"/>
        <w:jc w:val="right"/>
        <w:rPr>
          <w:rFonts w:ascii="Times New Roman" w:hAnsi="Times New Roman" w:cs="Times New Roman"/>
          <w:sz w:val="24"/>
          <w:szCs w:val="24"/>
          <w:shd w:val="clear" w:color="auto" w:fill="FFFFFF"/>
        </w:rPr>
      </w:pPr>
      <w:r w:rsidRPr="00435878">
        <w:rPr>
          <w:rFonts w:ascii="Times New Roman" w:hAnsi="Times New Roman" w:cs="Times New Roman"/>
          <w:sz w:val="24"/>
          <w:szCs w:val="24"/>
          <w:shd w:val="clear" w:color="auto" w:fill="FFFFFF"/>
        </w:rPr>
        <w:t>Цитата</w:t>
      </w:r>
      <w:r w:rsidR="001F5F08" w:rsidRPr="00435878">
        <w:rPr>
          <w:rFonts w:ascii="Times New Roman" w:hAnsi="Times New Roman" w:cs="Times New Roman"/>
          <w:sz w:val="24"/>
          <w:szCs w:val="24"/>
          <w:shd w:val="clear" w:color="auto" w:fill="FFFFFF"/>
        </w:rPr>
        <w:t xml:space="preserve">: Девять десятых нашего счастья зависит от здоровья. </w:t>
      </w:r>
    </w:p>
    <w:p w:rsidR="001F5F08" w:rsidRPr="00435878" w:rsidRDefault="001F5F08" w:rsidP="00435878">
      <w:pPr>
        <w:spacing w:after="0" w:line="360" w:lineRule="auto"/>
        <w:ind w:firstLine="720"/>
        <w:jc w:val="right"/>
        <w:rPr>
          <w:rStyle w:val="a5"/>
          <w:rFonts w:ascii="Times New Roman" w:hAnsi="Times New Roman" w:cs="Times New Roman"/>
          <w:color w:val="auto"/>
          <w:sz w:val="24"/>
          <w:szCs w:val="24"/>
          <w:u w:val="none"/>
        </w:rPr>
      </w:pPr>
      <w:r w:rsidRPr="00435878">
        <w:rPr>
          <w:rFonts w:ascii="Times New Roman" w:hAnsi="Times New Roman" w:cs="Times New Roman"/>
          <w:sz w:val="24"/>
          <w:szCs w:val="24"/>
          <w:shd w:val="clear" w:color="auto" w:fill="FFFFFF"/>
        </w:rPr>
        <w:t>(</w:t>
      </w:r>
      <w:hyperlink r:id="rId8" w:history="1">
        <w:r w:rsidRPr="00435878">
          <w:rPr>
            <w:rFonts w:ascii="Times New Roman" w:hAnsi="Times New Roman" w:cs="Times New Roman"/>
            <w:sz w:val="24"/>
            <w:szCs w:val="24"/>
          </w:rPr>
          <w:t>Артур Шопенгауэр</w:t>
        </w:r>
      </w:hyperlink>
      <w:r w:rsidRPr="00435878">
        <w:rPr>
          <w:rStyle w:val="a5"/>
          <w:rFonts w:ascii="Times New Roman" w:hAnsi="Times New Roman" w:cs="Times New Roman"/>
          <w:color w:val="auto"/>
          <w:sz w:val="24"/>
          <w:szCs w:val="24"/>
          <w:u w:val="none"/>
          <w:shd w:val="clear" w:color="auto" w:fill="FFFFFF"/>
        </w:rPr>
        <w:t>)</w:t>
      </w:r>
    </w:p>
    <w:p w:rsidR="00AA23AB" w:rsidRPr="00435878" w:rsidRDefault="00AA23AB"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(по ходу </w:t>
      </w:r>
      <w:r w:rsidR="00C37A39" w:rsidRPr="00435878">
        <w:rPr>
          <w:rFonts w:ascii="Times New Roman" w:hAnsi="Times New Roman" w:cs="Times New Roman"/>
          <w:sz w:val="24"/>
          <w:szCs w:val="24"/>
        </w:rPr>
        <w:t>беседы</w:t>
      </w:r>
      <w:r w:rsidRPr="00435878">
        <w:rPr>
          <w:rFonts w:ascii="Times New Roman" w:hAnsi="Times New Roman" w:cs="Times New Roman"/>
          <w:sz w:val="24"/>
          <w:szCs w:val="24"/>
        </w:rPr>
        <w:t xml:space="preserve"> преподаватель записывает ключевые слова на доске)</w:t>
      </w:r>
    </w:p>
    <w:p w:rsidR="00AA23AB" w:rsidRPr="00435878" w:rsidRDefault="00AA23AB" w:rsidP="00D3384F">
      <w:pPr>
        <w:pStyle w:val="a3"/>
        <w:numPr>
          <w:ilvl w:val="0"/>
          <w:numId w:val="1"/>
        </w:numPr>
        <w:spacing w:after="0" w:line="360" w:lineRule="auto"/>
        <w:ind w:left="0" w:firstLine="720"/>
        <w:jc w:val="both"/>
        <w:rPr>
          <w:rFonts w:ascii="Times New Roman" w:hAnsi="Times New Roman" w:cs="Times New Roman"/>
          <w:sz w:val="24"/>
          <w:szCs w:val="24"/>
        </w:rPr>
      </w:pPr>
      <w:r w:rsidRPr="00435878">
        <w:rPr>
          <w:rFonts w:ascii="Times New Roman" w:hAnsi="Times New Roman" w:cs="Times New Roman"/>
          <w:sz w:val="24"/>
          <w:szCs w:val="24"/>
        </w:rPr>
        <w:lastRenderedPageBreak/>
        <w:t>Что такое здоровье? (</w:t>
      </w:r>
      <w:r w:rsidRPr="00435878">
        <w:rPr>
          <w:rStyle w:val="a4"/>
          <w:rFonts w:ascii="Times New Roman" w:hAnsi="Times New Roman" w:cs="Times New Roman"/>
          <w:sz w:val="24"/>
          <w:szCs w:val="24"/>
          <w:shd w:val="clear" w:color="auto" w:fill="FFFFFF"/>
        </w:rPr>
        <w:t>состояние полного физического, психического и социального благополучия, а не только отсутствие болезней</w:t>
      </w:r>
      <w:r w:rsidR="007835FD" w:rsidRPr="00435878">
        <w:rPr>
          <w:rStyle w:val="a4"/>
          <w:rFonts w:ascii="Times New Roman" w:hAnsi="Times New Roman" w:cs="Times New Roman"/>
          <w:sz w:val="24"/>
          <w:szCs w:val="24"/>
          <w:shd w:val="clear" w:color="auto" w:fill="FFFFFF"/>
        </w:rPr>
        <w:t xml:space="preserve"> и физических дефектов</w:t>
      </w:r>
      <w:r w:rsidRPr="00435878">
        <w:rPr>
          <w:rFonts w:ascii="Times New Roman" w:hAnsi="Times New Roman" w:cs="Times New Roman"/>
          <w:sz w:val="24"/>
          <w:szCs w:val="24"/>
        </w:rPr>
        <w:t>)</w:t>
      </w:r>
    </w:p>
    <w:p w:rsidR="00AA23AB" w:rsidRPr="00435878" w:rsidRDefault="00AA23AB" w:rsidP="00D3384F">
      <w:pPr>
        <w:pStyle w:val="a3"/>
        <w:numPr>
          <w:ilvl w:val="0"/>
          <w:numId w:val="1"/>
        </w:numPr>
        <w:spacing w:after="0" w:line="360" w:lineRule="auto"/>
        <w:ind w:left="0" w:firstLine="720"/>
        <w:jc w:val="both"/>
        <w:rPr>
          <w:rFonts w:ascii="Times New Roman" w:hAnsi="Times New Roman" w:cs="Times New Roman"/>
          <w:sz w:val="24"/>
          <w:szCs w:val="24"/>
        </w:rPr>
      </w:pPr>
      <w:r w:rsidRPr="00435878">
        <w:rPr>
          <w:rFonts w:ascii="Times New Roman" w:hAnsi="Times New Roman" w:cs="Times New Roman"/>
          <w:sz w:val="24"/>
          <w:szCs w:val="24"/>
        </w:rPr>
        <w:t>А как называются компоненты окружающей среды, влияющие на вероятность заболевания? (</w:t>
      </w:r>
      <w:r w:rsidRPr="00435878">
        <w:rPr>
          <w:rStyle w:val="a4"/>
          <w:rFonts w:ascii="Times New Roman" w:hAnsi="Times New Roman" w:cs="Times New Roman"/>
          <w:sz w:val="24"/>
          <w:szCs w:val="24"/>
          <w:shd w:val="clear" w:color="auto" w:fill="FFFFFF"/>
        </w:rPr>
        <w:t>факторы риска</w:t>
      </w:r>
      <w:r w:rsidRPr="00435878">
        <w:rPr>
          <w:rFonts w:ascii="Times New Roman" w:hAnsi="Times New Roman" w:cs="Times New Roman"/>
          <w:sz w:val="24"/>
          <w:szCs w:val="24"/>
        </w:rPr>
        <w:t>)</w:t>
      </w:r>
    </w:p>
    <w:p w:rsidR="00AA23AB" w:rsidRPr="00435878" w:rsidRDefault="00AA23AB" w:rsidP="00D3384F">
      <w:pPr>
        <w:pStyle w:val="a3"/>
        <w:numPr>
          <w:ilvl w:val="0"/>
          <w:numId w:val="1"/>
        </w:numPr>
        <w:spacing w:after="0" w:line="360" w:lineRule="auto"/>
        <w:ind w:left="0" w:firstLine="720"/>
        <w:jc w:val="both"/>
        <w:rPr>
          <w:rFonts w:ascii="Times New Roman" w:hAnsi="Times New Roman" w:cs="Times New Roman"/>
          <w:sz w:val="24"/>
          <w:szCs w:val="24"/>
        </w:rPr>
      </w:pPr>
      <w:r w:rsidRPr="00435878">
        <w:rPr>
          <w:rFonts w:ascii="Times New Roman" w:hAnsi="Times New Roman" w:cs="Times New Roman"/>
          <w:sz w:val="24"/>
          <w:szCs w:val="24"/>
        </w:rPr>
        <w:t>Давайте вспомним основные группы этих факторов (</w:t>
      </w:r>
      <w:r w:rsidRPr="00435878">
        <w:rPr>
          <w:rStyle w:val="a4"/>
          <w:rFonts w:ascii="Times New Roman" w:hAnsi="Times New Roman" w:cs="Times New Roman"/>
          <w:sz w:val="24"/>
          <w:szCs w:val="24"/>
          <w:shd w:val="clear" w:color="auto" w:fill="FFFFFF"/>
        </w:rPr>
        <w:t>генетические, экологические, социальные, медицинские</w:t>
      </w:r>
      <w:r w:rsidRPr="00435878">
        <w:rPr>
          <w:rFonts w:ascii="Times New Roman" w:hAnsi="Times New Roman" w:cs="Times New Roman"/>
          <w:sz w:val="24"/>
          <w:szCs w:val="24"/>
        </w:rPr>
        <w:t>)</w:t>
      </w:r>
    </w:p>
    <w:p w:rsidR="00752169" w:rsidRPr="00435878" w:rsidRDefault="00E2618E" w:rsidP="00D3384F">
      <w:pPr>
        <w:spacing w:after="0" w:line="360" w:lineRule="auto"/>
        <w:ind w:firstLine="720"/>
        <w:jc w:val="right"/>
        <w:rPr>
          <w:rFonts w:ascii="Times New Roman" w:hAnsi="Times New Roman" w:cs="Times New Roman"/>
          <w:sz w:val="24"/>
          <w:szCs w:val="24"/>
        </w:rPr>
      </w:pPr>
      <w:r w:rsidRPr="00435878">
        <w:rPr>
          <w:rFonts w:ascii="Times New Roman" w:hAnsi="Times New Roman" w:cs="Times New Roman"/>
          <w:sz w:val="24"/>
          <w:szCs w:val="24"/>
        </w:rPr>
        <w:t>На доске записаны ключевые слова: здоровье, факторы, экология, природа.</w:t>
      </w:r>
    </w:p>
    <w:p w:rsidR="00E2618E" w:rsidRPr="00435878" w:rsidRDefault="00E2618E" w:rsidP="00435878">
      <w:pPr>
        <w:spacing w:after="0" w:line="360" w:lineRule="auto"/>
        <w:ind w:firstLine="720"/>
        <w:jc w:val="both"/>
        <w:rPr>
          <w:rFonts w:ascii="Times New Roman" w:hAnsi="Times New Roman" w:cs="Times New Roman"/>
          <w:b/>
          <w:sz w:val="24"/>
          <w:szCs w:val="24"/>
        </w:rPr>
      </w:pPr>
      <w:r w:rsidRPr="00435878">
        <w:rPr>
          <w:rFonts w:ascii="Times New Roman" w:hAnsi="Times New Roman" w:cs="Times New Roman"/>
          <w:b/>
          <w:sz w:val="24"/>
          <w:szCs w:val="24"/>
        </w:rPr>
        <w:t xml:space="preserve">Определение </w:t>
      </w:r>
      <w:r w:rsidR="00487009" w:rsidRPr="00435878">
        <w:rPr>
          <w:rFonts w:ascii="Times New Roman" w:hAnsi="Times New Roman" w:cs="Times New Roman"/>
          <w:b/>
          <w:sz w:val="24"/>
          <w:szCs w:val="24"/>
        </w:rPr>
        <w:t>темы, целеполагание.</w:t>
      </w:r>
    </w:p>
    <w:p w:rsidR="00E2618E" w:rsidRPr="00435878" w:rsidRDefault="00E2618E"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По ключевым словам сформулируйте тему сегодняшнего занятия.</w:t>
      </w:r>
    </w:p>
    <w:p w:rsidR="00E2618E" w:rsidRPr="00435878" w:rsidRDefault="00E2618E" w:rsidP="00D3384F">
      <w:pPr>
        <w:spacing w:after="0" w:line="360" w:lineRule="auto"/>
        <w:ind w:firstLine="720"/>
        <w:jc w:val="center"/>
        <w:rPr>
          <w:rFonts w:ascii="Times New Roman" w:hAnsi="Times New Roman" w:cs="Times New Roman"/>
          <w:b/>
          <w:sz w:val="24"/>
          <w:szCs w:val="24"/>
        </w:rPr>
      </w:pPr>
      <w:r w:rsidRPr="00435878">
        <w:rPr>
          <w:rFonts w:ascii="Times New Roman" w:hAnsi="Times New Roman" w:cs="Times New Roman"/>
          <w:b/>
          <w:sz w:val="24"/>
          <w:szCs w:val="24"/>
        </w:rPr>
        <w:t xml:space="preserve">Тема: </w:t>
      </w:r>
      <w:r w:rsidR="00144F92" w:rsidRPr="00435878">
        <w:rPr>
          <w:rFonts w:ascii="Times New Roman" w:hAnsi="Times New Roman" w:cs="Times New Roman"/>
          <w:b/>
          <w:sz w:val="24"/>
          <w:szCs w:val="24"/>
        </w:rPr>
        <w:t>Мы дети малые одной большой природы.</w:t>
      </w:r>
    </w:p>
    <w:p w:rsidR="00862D7E" w:rsidRPr="00435878" w:rsidRDefault="008E0AB5"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Теперь давайте определимс</w:t>
      </w:r>
      <w:r w:rsidR="00080BB4" w:rsidRPr="00435878">
        <w:rPr>
          <w:rFonts w:ascii="Times New Roman" w:hAnsi="Times New Roman" w:cs="Times New Roman"/>
          <w:sz w:val="24"/>
          <w:szCs w:val="24"/>
        </w:rPr>
        <w:t>я, что вы хотите узнать</w:t>
      </w:r>
      <w:r w:rsidRPr="00435878">
        <w:rPr>
          <w:rFonts w:ascii="Times New Roman" w:hAnsi="Times New Roman" w:cs="Times New Roman"/>
          <w:sz w:val="24"/>
          <w:szCs w:val="24"/>
        </w:rPr>
        <w:t xml:space="preserve"> сегодня</w:t>
      </w:r>
    </w:p>
    <w:p w:rsidR="008E0AB5" w:rsidRPr="00435878" w:rsidRDefault="00862D7E"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цель</w:t>
      </w:r>
      <w:r w:rsidR="008E0AB5" w:rsidRPr="00435878">
        <w:rPr>
          <w:rFonts w:ascii="Times New Roman" w:hAnsi="Times New Roman" w:cs="Times New Roman"/>
          <w:sz w:val="24"/>
          <w:szCs w:val="24"/>
        </w:rPr>
        <w:t xml:space="preserve"> – </w:t>
      </w:r>
      <w:r w:rsidRPr="00435878">
        <w:rPr>
          <w:rFonts w:ascii="Times New Roman" w:hAnsi="Times New Roman" w:cs="Times New Roman"/>
          <w:sz w:val="24"/>
          <w:szCs w:val="24"/>
        </w:rPr>
        <w:t>определить факторы</w:t>
      </w:r>
      <w:r w:rsidR="00080BB4" w:rsidRPr="00435878">
        <w:rPr>
          <w:rFonts w:ascii="Times New Roman" w:hAnsi="Times New Roman" w:cs="Times New Roman"/>
          <w:sz w:val="24"/>
          <w:szCs w:val="24"/>
        </w:rPr>
        <w:t xml:space="preserve"> среды</w:t>
      </w:r>
      <w:r w:rsidRPr="00435878">
        <w:rPr>
          <w:rFonts w:ascii="Times New Roman" w:hAnsi="Times New Roman" w:cs="Times New Roman"/>
          <w:sz w:val="24"/>
          <w:szCs w:val="24"/>
        </w:rPr>
        <w:t xml:space="preserve">, ухудшающие </w:t>
      </w:r>
      <w:r w:rsidR="00080BB4" w:rsidRPr="00435878">
        <w:rPr>
          <w:rFonts w:ascii="Times New Roman" w:hAnsi="Times New Roman" w:cs="Times New Roman"/>
          <w:sz w:val="24"/>
          <w:szCs w:val="24"/>
        </w:rPr>
        <w:t>здоровье, их причины и последствия.</w:t>
      </w:r>
    </w:p>
    <w:p w:rsidR="00010260" w:rsidRPr="00435878" w:rsidRDefault="00010260" w:rsidP="00435878">
      <w:pPr>
        <w:spacing w:after="0" w:line="360" w:lineRule="auto"/>
        <w:ind w:firstLine="720"/>
        <w:jc w:val="both"/>
        <w:rPr>
          <w:rFonts w:ascii="Times New Roman" w:hAnsi="Times New Roman" w:cs="Times New Roman"/>
          <w:sz w:val="24"/>
          <w:szCs w:val="24"/>
          <w:shd w:val="clear" w:color="auto" w:fill="FFFFFF"/>
        </w:rPr>
      </w:pPr>
      <w:r w:rsidRPr="00435878">
        <w:rPr>
          <w:rFonts w:ascii="Times New Roman" w:hAnsi="Times New Roman" w:cs="Times New Roman"/>
          <w:i/>
          <w:sz w:val="24"/>
          <w:szCs w:val="24"/>
          <w:shd w:val="clear" w:color="auto" w:fill="FFFFFF"/>
        </w:rPr>
        <w:t>Слова преподавателя</w:t>
      </w:r>
      <w:r w:rsidRPr="00435878">
        <w:rPr>
          <w:rFonts w:ascii="Times New Roman" w:hAnsi="Times New Roman" w:cs="Times New Roman"/>
          <w:sz w:val="24"/>
          <w:szCs w:val="24"/>
          <w:shd w:val="clear" w:color="auto" w:fill="FFFFFF"/>
        </w:rPr>
        <w:t>: В последние десятилетия происходит интенсивное изменение окружающей среды за счет резкого расширения промышленного производства, роста количества отходов, загрязняющих окружающую среду. Все это непосредственно влияет на здоровье населения, наносит огромный ущерб экономике, резко уменьшает трудовые ресурсы, а также потенциально создает канцерогенную и мутагенную опасность не только для здоровья настоящих, но и будущих поколений.</w:t>
      </w:r>
    </w:p>
    <w:p w:rsidR="008A2181" w:rsidRPr="00435878" w:rsidRDefault="008A2181" w:rsidP="00435878">
      <w:pPr>
        <w:spacing w:after="0" w:line="360" w:lineRule="auto"/>
        <w:ind w:firstLine="720"/>
        <w:jc w:val="both"/>
        <w:rPr>
          <w:rFonts w:ascii="Times New Roman" w:hAnsi="Times New Roman" w:cs="Times New Roman"/>
          <w:b/>
          <w:sz w:val="24"/>
          <w:szCs w:val="24"/>
        </w:rPr>
      </w:pPr>
      <w:r w:rsidRPr="00435878">
        <w:rPr>
          <w:rFonts w:ascii="Times New Roman" w:hAnsi="Times New Roman" w:cs="Times New Roman"/>
          <w:b/>
          <w:sz w:val="24"/>
          <w:szCs w:val="24"/>
        </w:rPr>
        <w:t>Основная часть.</w:t>
      </w:r>
    </w:p>
    <w:p w:rsidR="00911213" w:rsidRPr="00435878" w:rsidRDefault="00911213" w:rsidP="00435878">
      <w:pPr>
        <w:pStyle w:val="a7"/>
        <w:shd w:val="clear" w:color="auto" w:fill="FFFFFF"/>
        <w:spacing w:before="0" w:beforeAutospacing="0" w:after="0" w:afterAutospacing="0" w:line="360" w:lineRule="auto"/>
        <w:ind w:firstLine="720"/>
        <w:jc w:val="both"/>
      </w:pPr>
      <w:r w:rsidRPr="00435878">
        <w:t>На стенах развешаны выска</w:t>
      </w:r>
      <w:r w:rsidR="00C80A25" w:rsidRPr="00435878">
        <w:t>зывания</w:t>
      </w:r>
      <w:r w:rsidR="00304F81" w:rsidRPr="00435878">
        <w:t>, ребят</w:t>
      </w:r>
      <w:r w:rsidR="00C80A25" w:rsidRPr="00435878">
        <w:t xml:space="preserve">а выбирают цитату для определения группы, объясняют свое к ней отношение. Формируются </w:t>
      </w:r>
      <w:r w:rsidR="00304F81" w:rsidRPr="00435878">
        <w:t>групп</w:t>
      </w:r>
      <w:r w:rsidR="00C80A25" w:rsidRPr="00435878">
        <w:t>ы</w:t>
      </w:r>
      <w:r w:rsidR="00304F81" w:rsidRPr="00435878">
        <w:t xml:space="preserve"> (при необходимости, преподаватель корректирует состав)</w:t>
      </w:r>
      <w:r w:rsidR="00C80A25" w:rsidRPr="00435878">
        <w:t>.</w:t>
      </w:r>
    </w:p>
    <w:p w:rsidR="0015036A" w:rsidRPr="00435878" w:rsidRDefault="00E208D8" w:rsidP="00435878">
      <w:pPr>
        <w:spacing w:after="12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Каждой группе дается текст с указанием экологического события в Чувашской республике. </w:t>
      </w:r>
      <w:r w:rsidR="0015036A" w:rsidRPr="00435878">
        <w:rPr>
          <w:rFonts w:ascii="Times New Roman" w:hAnsi="Times New Roman" w:cs="Times New Roman"/>
          <w:sz w:val="24"/>
          <w:szCs w:val="24"/>
        </w:rPr>
        <w:t xml:space="preserve">Группе необходимо определить причины и последствия события, </w:t>
      </w:r>
      <w:r w:rsidR="00EE2238" w:rsidRPr="00435878">
        <w:rPr>
          <w:rFonts w:ascii="Times New Roman" w:hAnsi="Times New Roman" w:cs="Times New Roman"/>
          <w:sz w:val="24"/>
          <w:szCs w:val="24"/>
        </w:rPr>
        <w:t>оформить ответ в виде мини проекта</w:t>
      </w:r>
      <w:r w:rsidR="008B3D03" w:rsidRPr="00435878">
        <w:rPr>
          <w:rFonts w:ascii="Times New Roman" w:hAnsi="Times New Roman" w:cs="Times New Roman"/>
          <w:sz w:val="24"/>
          <w:szCs w:val="24"/>
        </w:rPr>
        <w:t xml:space="preserve"> и </w:t>
      </w:r>
      <w:r w:rsidR="000A14EB" w:rsidRPr="00435878">
        <w:rPr>
          <w:rFonts w:ascii="Times New Roman" w:hAnsi="Times New Roman" w:cs="Times New Roman"/>
          <w:sz w:val="24"/>
          <w:szCs w:val="24"/>
        </w:rPr>
        <w:t>определить решение</w:t>
      </w:r>
      <w:r w:rsidR="008B3D03" w:rsidRPr="00435878">
        <w:rPr>
          <w:rFonts w:ascii="Times New Roman" w:hAnsi="Times New Roman" w:cs="Times New Roman"/>
          <w:sz w:val="24"/>
          <w:szCs w:val="24"/>
        </w:rPr>
        <w:t xml:space="preserve"> </w:t>
      </w:r>
      <w:r w:rsidR="000A14EB" w:rsidRPr="00435878">
        <w:rPr>
          <w:rFonts w:ascii="Times New Roman" w:hAnsi="Times New Roman" w:cs="Times New Roman"/>
          <w:sz w:val="24"/>
          <w:szCs w:val="24"/>
        </w:rPr>
        <w:t>(</w:t>
      </w:r>
      <w:r w:rsidR="008B3D03" w:rsidRPr="00435878">
        <w:rPr>
          <w:rFonts w:ascii="Times New Roman" w:hAnsi="Times New Roman" w:cs="Times New Roman"/>
          <w:sz w:val="24"/>
          <w:szCs w:val="24"/>
        </w:rPr>
        <w:t>резолюцию</w:t>
      </w:r>
      <w:r w:rsidR="000A14EB" w:rsidRPr="00435878">
        <w:rPr>
          <w:rFonts w:ascii="Times New Roman" w:hAnsi="Times New Roman" w:cs="Times New Roman"/>
          <w:sz w:val="24"/>
          <w:szCs w:val="24"/>
        </w:rPr>
        <w:t>), как не допус</w:t>
      </w:r>
      <w:r w:rsidR="00C80A25" w:rsidRPr="00435878">
        <w:rPr>
          <w:rFonts w:ascii="Times New Roman" w:hAnsi="Times New Roman" w:cs="Times New Roman"/>
          <w:sz w:val="24"/>
          <w:szCs w:val="24"/>
        </w:rPr>
        <w:t>тить повторения подобных событий (звучит музыкальное сопровождение – М. Джексон «Песнь Земли»).</w:t>
      </w:r>
    </w:p>
    <w:p w:rsidR="00E208D8" w:rsidRPr="00435878" w:rsidRDefault="00E208D8" w:rsidP="00435878">
      <w:pPr>
        <w:spacing w:after="120" w:line="360" w:lineRule="auto"/>
        <w:ind w:firstLine="720"/>
        <w:jc w:val="both"/>
        <w:rPr>
          <w:rFonts w:ascii="Times New Roman" w:hAnsi="Times New Roman" w:cs="Times New Roman"/>
          <w:b/>
          <w:sz w:val="24"/>
          <w:szCs w:val="24"/>
        </w:rPr>
      </w:pPr>
      <w:r w:rsidRPr="00435878">
        <w:rPr>
          <w:rFonts w:ascii="Times New Roman" w:hAnsi="Times New Roman" w:cs="Times New Roman"/>
          <w:b/>
          <w:sz w:val="24"/>
          <w:szCs w:val="24"/>
        </w:rPr>
        <w:t xml:space="preserve">Задание: </w:t>
      </w:r>
      <w:r w:rsidR="00535490" w:rsidRPr="00435878">
        <w:rPr>
          <w:rFonts w:ascii="Times New Roman" w:hAnsi="Times New Roman" w:cs="Times New Roman"/>
          <w:b/>
          <w:sz w:val="24"/>
          <w:szCs w:val="24"/>
        </w:rPr>
        <w:t xml:space="preserve">Определить причины и </w:t>
      </w:r>
      <w:r w:rsidR="007A2203" w:rsidRPr="00435878">
        <w:rPr>
          <w:rFonts w:ascii="Times New Roman" w:hAnsi="Times New Roman" w:cs="Times New Roman"/>
          <w:b/>
          <w:sz w:val="24"/>
          <w:szCs w:val="24"/>
        </w:rPr>
        <w:t>последствия экологического события.</w:t>
      </w:r>
    </w:p>
    <w:tbl>
      <w:tblPr>
        <w:tblStyle w:val="a8"/>
        <w:tblW w:w="0" w:type="auto"/>
        <w:tblLook w:val="04A0" w:firstRow="1" w:lastRow="0" w:firstColumn="1" w:lastColumn="0" w:noHBand="0" w:noVBand="1"/>
      </w:tblPr>
      <w:tblGrid>
        <w:gridCol w:w="3228"/>
        <w:gridCol w:w="3146"/>
        <w:gridCol w:w="3196"/>
      </w:tblGrid>
      <w:tr w:rsidR="00535490" w:rsidRPr="00435878" w:rsidTr="00342A64">
        <w:tc>
          <w:tcPr>
            <w:tcW w:w="3473" w:type="dxa"/>
          </w:tcPr>
          <w:p w:rsidR="00535490" w:rsidRPr="00435878" w:rsidRDefault="00535490" w:rsidP="00435878">
            <w:pPr>
              <w:spacing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t>Экологическое событие</w:t>
            </w:r>
          </w:p>
        </w:tc>
        <w:tc>
          <w:tcPr>
            <w:tcW w:w="3474" w:type="dxa"/>
          </w:tcPr>
          <w:p w:rsidR="00535490" w:rsidRPr="00435878" w:rsidRDefault="00535490" w:rsidP="00435878">
            <w:pPr>
              <w:spacing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t>Причины</w:t>
            </w:r>
          </w:p>
        </w:tc>
        <w:tc>
          <w:tcPr>
            <w:tcW w:w="3474" w:type="dxa"/>
          </w:tcPr>
          <w:p w:rsidR="00535490" w:rsidRPr="00435878" w:rsidRDefault="00535490" w:rsidP="00435878">
            <w:pPr>
              <w:spacing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t>Последствия</w:t>
            </w:r>
          </w:p>
        </w:tc>
      </w:tr>
      <w:tr w:rsidR="00535490" w:rsidRPr="00435878" w:rsidTr="00342A64">
        <w:tc>
          <w:tcPr>
            <w:tcW w:w="3473" w:type="dxa"/>
          </w:tcPr>
          <w:p w:rsidR="00535490" w:rsidRPr="00435878" w:rsidRDefault="00535490" w:rsidP="00435878">
            <w:pPr>
              <w:spacing w:line="360" w:lineRule="auto"/>
              <w:ind w:firstLine="720"/>
              <w:jc w:val="both"/>
              <w:rPr>
                <w:rFonts w:ascii="Times New Roman" w:hAnsi="Times New Roman" w:cs="Times New Roman"/>
                <w:sz w:val="24"/>
                <w:szCs w:val="24"/>
              </w:rPr>
            </w:pPr>
          </w:p>
        </w:tc>
        <w:tc>
          <w:tcPr>
            <w:tcW w:w="3474" w:type="dxa"/>
          </w:tcPr>
          <w:p w:rsidR="00535490" w:rsidRPr="00435878" w:rsidRDefault="00535490" w:rsidP="00435878">
            <w:pPr>
              <w:spacing w:line="360" w:lineRule="auto"/>
              <w:ind w:firstLine="720"/>
              <w:jc w:val="both"/>
              <w:rPr>
                <w:rFonts w:ascii="Times New Roman" w:hAnsi="Times New Roman" w:cs="Times New Roman"/>
                <w:sz w:val="24"/>
                <w:szCs w:val="24"/>
              </w:rPr>
            </w:pPr>
          </w:p>
        </w:tc>
        <w:tc>
          <w:tcPr>
            <w:tcW w:w="3474" w:type="dxa"/>
          </w:tcPr>
          <w:p w:rsidR="00535490" w:rsidRPr="00435878" w:rsidRDefault="00535490" w:rsidP="00435878">
            <w:pPr>
              <w:spacing w:line="360" w:lineRule="auto"/>
              <w:ind w:firstLine="720"/>
              <w:jc w:val="both"/>
              <w:rPr>
                <w:rFonts w:ascii="Times New Roman" w:hAnsi="Times New Roman" w:cs="Times New Roman"/>
                <w:sz w:val="24"/>
                <w:szCs w:val="24"/>
              </w:rPr>
            </w:pPr>
          </w:p>
        </w:tc>
      </w:tr>
      <w:tr w:rsidR="00535490" w:rsidRPr="00435878" w:rsidTr="00342A64">
        <w:tc>
          <w:tcPr>
            <w:tcW w:w="3473" w:type="dxa"/>
          </w:tcPr>
          <w:p w:rsidR="00535490" w:rsidRPr="00435878" w:rsidRDefault="00535490" w:rsidP="00435878">
            <w:pPr>
              <w:spacing w:line="360" w:lineRule="auto"/>
              <w:ind w:firstLine="720"/>
              <w:jc w:val="both"/>
              <w:rPr>
                <w:rFonts w:ascii="Times New Roman" w:hAnsi="Times New Roman" w:cs="Times New Roman"/>
                <w:sz w:val="24"/>
                <w:szCs w:val="24"/>
              </w:rPr>
            </w:pPr>
          </w:p>
        </w:tc>
        <w:tc>
          <w:tcPr>
            <w:tcW w:w="3474" w:type="dxa"/>
          </w:tcPr>
          <w:p w:rsidR="00535490" w:rsidRPr="00435878" w:rsidRDefault="00535490" w:rsidP="00435878">
            <w:pPr>
              <w:spacing w:line="360" w:lineRule="auto"/>
              <w:ind w:firstLine="720"/>
              <w:jc w:val="both"/>
              <w:rPr>
                <w:rFonts w:ascii="Times New Roman" w:hAnsi="Times New Roman" w:cs="Times New Roman"/>
                <w:sz w:val="24"/>
                <w:szCs w:val="24"/>
              </w:rPr>
            </w:pPr>
          </w:p>
        </w:tc>
        <w:tc>
          <w:tcPr>
            <w:tcW w:w="3474" w:type="dxa"/>
          </w:tcPr>
          <w:p w:rsidR="00535490" w:rsidRPr="00435878" w:rsidRDefault="00535490" w:rsidP="00435878">
            <w:pPr>
              <w:spacing w:line="360" w:lineRule="auto"/>
              <w:ind w:firstLine="720"/>
              <w:jc w:val="both"/>
              <w:rPr>
                <w:rFonts w:ascii="Times New Roman" w:hAnsi="Times New Roman" w:cs="Times New Roman"/>
                <w:sz w:val="24"/>
                <w:szCs w:val="24"/>
              </w:rPr>
            </w:pPr>
          </w:p>
        </w:tc>
      </w:tr>
      <w:tr w:rsidR="00535490" w:rsidRPr="00435878" w:rsidTr="00342A64">
        <w:tc>
          <w:tcPr>
            <w:tcW w:w="3473" w:type="dxa"/>
          </w:tcPr>
          <w:p w:rsidR="00535490" w:rsidRPr="00435878" w:rsidRDefault="00535490" w:rsidP="00435878">
            <w:pPr>
              <w:spacing w:line="360" w:lineRule="auto"/>
              <w:ind w:firstLine="720"/>
              <w:jc w:val="both"/>
              <w:rPr>
                <w:rFonts w:ascii="Times New Roman" w:hAnsi="Times New Roman" w:cs="Times New Roman"/>
                <w:sz w:val="24"/>
                <w:szCs w:val="24"/>
              </w:rPr>
            </w:pPr>
          </w:p>
        </w:tc>
        <w:tc>
          <w:tcPr>
            <w:tcW w:w="3474" w:type="dxa"/>
          </w:tcPr>
          <w:p w:rsidR="00535490" w:rsidRPr="00435878" w:rsidRDefault="00535490" w:rsidP="00435878">
            <w:pPr>
              <w:spacing w:line="360" w:lineRule="auto"/>
              <w:ind w:firstLine="720"/>
              <w:jc w:val="both"/>
              <w:rPr>
                <w:rFonts w:ascii="Times New Roman" w:hAnsi="Times New Roman" w:cs="Times New Roman"/>
                <w:sz w:val="24"/>
                <w:szCs w:val="24"/>
              </w:rPr>
            </w:pPr>
          </w:p>
        </w:tc>
        <w:tc>
          <w:tcPr>
            <w:tcW w:w="3474" w:type="dxa"/>
          </w:tcPr>
          <w:p w:rsidR="00535490" w:rsidRPr="00435878" w:rsidRDefault="00535490" w:rsidP="00435878">
            <w:pPr>
              <w:spacing w:line="360" w:lineRule="auto"/>
              <w:ind w:firstLine="720"/>
              <w:jc w:val="both"/>
              <w:rPr>
                <w:rFonts w:ascii="Times New Roman" w:hAnsi="Times New Roman" w:cs="Times New Roman"/>
                <w:sz w:val="24"/>
                <w:szCs w:val="24"/>
              </w:rPr>
            </w:pPr>
          </w:p>
        </w:tc>
      </w:tr>
      <w:tr w:rsidR="00535490" w:rsidRPr="00435878" w:rsidTr="00342A64">
        <w:tc>
          <w:tcPr>
            <w:tcW w:w="3473" w:type="dxa"/>
          </w:tcPr>
          <w:p w:rsidR="00535490" w:rsidRPr="00435878" w:rsidRDefault="00535490" w:rsidP="00435878">
            <w:pPr>
              <w:spacing w:line="360" w:lineRule="auto"/>
              <w:ind w:firstLine="720"/>
              <w:jc w:val="both"/>
              <w:rPr>
                <w:rFonts w:ascii="Times New Roman" w:hAnsi="Times New Roman" w:cs="Times New Roman"/>
                <w:sz w:val="24"/>
                <w:szCs w:val="24"/>
              </w:rPr>
            </w:pPr>
          </w:p>
        </w:tc>
        <w:tc>
          <w:tcPr>
            <w:tcW w:w="3474" w:type="dxa"/>
          </w:tcPr>
          <w:p w:rsidR="00535490" w:rsidRPr="00435878" w:rsidRDefault="00535490" w:rsidP="00435878">
            <w:pPr>
              <w:spacing w:line="360" w:lineRule="auto"/>
              <w:ind w:firstLine="720"/>
              <w:jc w:val="both"/>
              <w:rPr>
                <w:rFonts w:ascii="Times New Roman" w:hAnsi="Times New Roman" w:cs="Times New Roman"/>
                <w:sz w:val="24"/>
                <w:szCs w:val="24"/>
              </w:rPr>
            </w:pPr>
          </w:p>
        </w:tc>
        <w:tc>
          <w:tcPr>
            <w:tcW w:w="3474" w:type="dxa"/>
          </w:tcPr>
          <w:p w:rsidR="00535490" w:rsidRPr="00435878" w:rsidRDefault="00535490" w:rsidP="00435878">
            <w:pPr>
              <w:spacing w:line="360" w:lineRule="auto"/>
              <w:ind w:firstLine="720"/>
              <w:jc w:val="both"/>
              <w:rPr>
                <w:rFonts w:ascii="Times New Roman" w:hAnsi="Times New Roman" w:cs="Times New Roman"/>
                <w:sz w:val="24"/>
                <w:szCs w:val="24"/>
              </w:rPr>
            </w:pPr>
          </w:p>
        </w:tc>
      </w:tr>
    </w:tbl>
    <w:p w:rsidR="00C37A39" w:rsidRPr="00435878" w:rsidRDefault="00C37A39" w:rsidP="00435878">
      <w:pPr>
        <w:pStyle w:val="a7"/>
        <w:shd w:val="clear" w:color="auto" w:fill="FFFFFF"/>
        <w:spacing w:before="0" w:beforeAutospacing="0" w:after="0" w:afterAutospacing="0" w:line="360" w:lineRule="auto"/>
        <w:ind w:firstLine="720"/>
        <w:jc w:val="both"/>
      </w:pPr>
    </w:p>
    <w:p w:rsidR="00C37A39" w:rsidRPr="00435878" w:rsidRDefault="00C37A39" w:rsidP="00435878">
      <w:pPr>
        <w:spacing w:after="0" w:line="360" w:lineRule="auto"/>
        <w:ind w:firstLine="720"/>
        <w:jc w:val="both"/>
        <w:rPr>
          <w:rFonts w:ascii="Times New Roman" w:hAnsi="Times New Roman" w:cs="Times New Roman"/>
          <w:b/>
          <w:sz w:val="24"/>
          <w:szCs w:val="24"/>
        </w:rPr>
      </w:pPr>
      <w:r w:rsidRPr="00435878">
        <w:rPr>
          <w:rFonts w:ascii="Times New Roman" w:hAnsi="Times New Roman" w:cs="Times New Roman"/>
          <w:b/>
          <w:sz w:val="24"/>
          <w:szCs w:val="24"/>
        </w:rPr>
        <w:t>Закрепление материала</w:t>
      </w:r>
    </w:p>
    <w:p w:rsidR="00C37A39" w:rsidRPr="00435878" w:rsidRDefault="00C37A39"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 xml:space="preserve">Какие получились результаты? </w:t>
      </w:r>
      <w:r w:rsidR="00C80A25" w:rsidRPr="00435878">
        <w:rPr>
          <w:rFonts w:ascii="Times New Roman" w:hAnsi="Times New Roman" w:cs="Times New Roman"/>
          <w:sz w:val="24"/>
          <w:szCs w:val="24"/>
        </w:rPr>
        <w:t>Группы защищают свои мини проекты, и предлагают свои варианты решения проблемы. Преподаватель на доске записывает основные моменты, таким образом</w:t>
      </w:r>
      <w:r w:rsidR="00096D5C" w:rsidRPr="00435878">
        <w:rPr>
          <w:rFonts w:ascii="Times New Roman" w:hAnsi="Times New Roman" w:cs="Times New Roman"/>
          <w:sz w:val="24"/>
          <w:szCs w:val="24"/>
        </w:rPr>
        <w:t xml:space="preserve"> </w:t>
      </w:r>
      <w:r w:rsidR="00C80A25" w:rsidRPr="00435878">
        <w:rPr>
          <w:rFonts w:ascii="Times New Roman" w:hAnsi="Times New Roman" w:cs="Times New Roman"/>
          <w:sz w:val="24"/>
          <w:szCs w:val="24"/>
        </w:rPr>
        <w:t>формируется резолюция (можно оформить в виде отдельного плаката).</w:t>
      </w:r>
    </w:p>
    <w:p w:rsidR="00C37A39" w:rsidRPr="00435878" w:rsidRDefault="00C37A39" w:rsidP="00435878">
      <w:pPr>
        <w:spacing w:after="0" w:line="360" w:lineRule="auto"/>
        <w:ind w:firstLine="720"/>
        <w:jc w:val="both"/>
        <w:rPr>
          <w:rFonts w:ascii="Times New Roman" w:hAnsi="Times New Roman" w:cs="Times New Roman"/>
          <w:sz w:val="24"/>
          <w:szCs w:val="24"/>
          <w:shd w:val="clear" w:color="auto" w:fill="FFFFFF"/>
        </w:rPr>
      </w:pPr>
      <w:r w:rsidRPr="00435878">
        <w:rPr>
          <w:rFonts w:ascii="Times New Roman" w:hAnsi="Times New Roman" w:cs="Times New Roman"/>
          <w:sz w:val="24"/>
          <w:szCs w:val="24"/>
          <w:shd w:val="clear" w:color="auto" w:fill="FFFFFF"/>
        </w:rPr>
        <w:t>Какой вывод мы с вами сделаем?</w:t>
      </w:r>
    </w:p>
    <w:p w:rsidR="00144F92" w:rsidRPr="00435878" w:rsidRDefault="00144F92" w:rsidP="00435878">
      <w:pPr>
        <w:spacing w:after="0" w:line="360" w:lineRule="auto"/>
        <w:ind w:firstLine="720"/>
        <w:jc w:val="both"/>
        <w:rPr>
          <w:rFonts w:ascii="Times New Roman" w:hAnsi="Times New Roman" w:cs="Times New Roman"/>
          <w:sz w:val="24"/>
          <w:szCs w:val="24"/>
          <w:shd w:val="clear" w:color="auto" w:fill="FFFFFF"/>
        </w:rPr>
      </w:pPr>
    </w:p>
    <w:p w:rsidR="00C37A39" w:rsidRPr="00435878" w:rsidRDefault="00C37A39" w:rsidP="00435878">
      <w:pPr>
        <w:spacing w:after="0" w:line="360" w:lineRule="auto"/>
        <w:ind w:firstLine="720"/>
        <w:jc w:val="both"/>
        <w:rPr>
          <w:rFonts w:ascii="Times New Roman" w:hAnsi="Times New Roman" w:cs="Times New Roman"/>
          <w:sz w:val="24"/>
          <w:szCs w:val="24"/>
          <w:shd w:val="clear" w:color="auto" w:fill="FFFFFF"/>
        </w:rPr>
      </w:pPr>
      <w:r w:rsidRPr="00435878">
        <w:rPr>
          <w:rFonts w:ascii="Times New Roman" w:hAnsi="Times New Roman" w:cs="Times New Roman"/>
          <w:sz w:val="24"/>
          <w:szCs w:val="24"/>
          <w:shd w:val="clear" w:color="auto" w:fill="FFFFFF"/>
        </w:rPr>
        <w:t xml:space="preserve">Здоровье – это капитал, данный нам не только природой от рождения, но и теми условиями, в которых мы живём и создаём. Сегодня уже ни у кого не вызывает сомнения тот факт, что здоровье человека зависит от состояния окружающей среды. Плохая вода, недостаток зелени, шум, выхлопные газы, дым – всё это крайне негативно сказывается на здоровье человека. Теперь мы осознали, что любая деятельность человека оказывает влияние на окружающую среду, а ухудшение состояния биосферы опасно для всех живых существ, в том числе и для человека. </w:t>
      </w:r>
      <w:r w:rsidRPr="00435878">
        <w:rPr>
          <w:rFonts w:ascii="Times New Roman" w:hAnsi="Times New Roman" w:cs="Times New Roman"/>
          <w:b/>
          <w:sz w:val="24"/>
          <w:szCs w:val="24"/>
          <w:shd w:val="clear" w:color="auto" w:fill="FFFFFF"/>
        </w:rPr>
        <w:t>Поэтому прежде чем заботиться о своем здоровье, необходимо, прежде всего, позаботиться об окружающей среде.</w:t>
      </w:r>
      <w:r w:rsidR="002F38C0" w:rsidRPr="00435878">
        <w:rPr>
          <w:rFonts w:ascii="Times New Roman" w:hAnsi="Times New Roman" w:cs="Times New Roman"/>
          <w:b/>
          <w:sz w:val="24"/>
          <w:szCs w:val="24"/>
          <w:shd w:val="clear" w:color="auto" w:fill="FFFFFF"/>
        </w:rPr>
        <w:t xml:space="preserve"> </w:t>
      </w:r>
      <w:r w:rsidR="002F38C0" w:rsidRPr="00435878">
        <w:rPr>
          <w:rFonts w:ascii="Times New Roman" w:hAnsi="Times New Roman" w:cs="Times New Roman"/>
          <w:sz w:val="24"/>
          <w:szCs w:val="24"/>
          <w:shd w:val="clear" w:color="auto" w:fill="FFFFFF"/>
        </w:rPr>
        <w:t>И, напоследок, я хочу вспомнить стихотворение Николая Константиновича Старшинова</w:t>
      </w:r>
      <w:r w:rsidR="00502C71" w:rsidRPr="00435878">
        <w:rPr>
          <w:rFonts w:ascii="Times New Roman" w:hAnsi="Times New Roman" w:cs="Times New Roman"/>
          <w:sz w:val="24"/>
          <w:szCs w:val="24"/>
          <w:shd w:val="clear" w:color="auto" w:fill="FFFFFF"/>
        </w:rPr>
        <w:t xml:space="preserve">: </w:t>
      </w:r>
    </w:p>
    <w:p w:rsidR="00502C71" w:rsidRPr="00435878" w:rsidRDefault="00502C71" w:rsidP="00435878">
      <w:pPr>
        <w:shd w:val="clear" w:color="auto" w:fill="FFFFFF" w:themeFill="background1"/>
        <w:spacing w:after="0" w:line="360" w:lineRule="auto"/>
        <w:ind w:firstLine="720"/>
        <w:jc w:val="right"/>
        <w:rPr>
          <w:rFonts w:ascii="Times New Roman" w:eastAsia="Times New Roman" w:hAnsi="Times New Roman" w:cs="Times New Roman"/>
          <w:sz w:val="24"/>
          <w:szCs w:val="24"/>
          <w:lang w:eastAsia="ru-RU"/>
        </w:rPr>
      </w:pPr>
      <w:r w:rsidRPr="00435878">
        <w:rPr>
          <w:rFonts w:ascii="Times New Roman" w:eastAsia="Times New Roman" w:hAnsi="Times New Roman" w:cs="Times New Roman"/>
          <w:bCs/>
          <w:sz w:val="24"/>
          <w:szCs w:val="24"/>
          <w:lang w:eastAsia="ru-RU"/>
        </w:rPr>
        <w:t>Мы дети малые одной большой природы,</w:t>
      </w:r>
    </w:p>
    <w:p w:rsidR="00502C71" w:rsidRPr="00435878" w:rsidRDefault="00502C71" w:rsidP="00435878">
      <w:pPr>
        <w:shd w:val="clear" w:color="auto" w:fill="FFFFFF" w:themeFill="background1"/>
        <w:spacing w:after="0" w:line="360" w:lineRule="auto"/>
        <w:ind w:firstLine="720"/>
        <w:jc w:val="right"/>
        <w:rPr>
          <w:rFonts w:ascii="Times New Roman" w:eastAsia="Times New Roman" w:hAnsi="Times New Roman" w:cs="Times New Roman"/>
          <w:sz w:val="24"/>
          <w:szCs w:val="24"/>
          <w:lang w:eastAsia="ru-RU"/>
        </w:rPr>
      </w:pPr>
      <w:r w:rsidRPr="00435878">
        <w:rPr>
          <w:rFonts w:ascii="Times New Roman" w:eastAsia="Times New Roman" w:hAnsi="Times New Roman" w:cs="Times New Roman"/>
          <w:bCs/>
          <w:sz w:val="24"/>
          <w:szCs w:val="24"/>
          <w:lang w:eastAsia="ru-RU"/>
        </w:rPr>
        <w:t>Мы делим с ней удачи и невзгоды,</w:t>
      </w:r>
    </w:p>
    <w:p w:rsidR="00502C71" w:rsidRPr="00435878" w:rsidRDefault="00502C71" w:rsidP="00435878">
      <w:pPr>
        <w:shd w:val="clear" w:color="auto" w:fill="FFFFFF" w:themeFill="background1"/>
        <w:spacing w:after="0" w:line="360" w:lineRule="auto"/>
        <w:ind w:firstLine="720"/>
        <w:jc w:val="right"/>
        <w:rPr>
          <w:rFonts w:ascii="Times New Roman" w:eastAsia="Times New Roman" w:hAnsi="Times New Roman" w:cs="Times New Roman"/>
          <w:sz w:val="24"/>
          <w:szCs w:val="24"/>
          <w:lang w:eastAsia="ru-RU"/>
        </w:rPr>
      </w:pPr>
      <w:r w:rsidRPr="00435878">
        <w:rPr>
          <w:rFonts w:ascii="Times New Roman" w:eastAsia="Times New Roman" w:hAnsi="Times New Roman" w:cs="Times New Roman"/>
          <w:bCs/>
          <w:sz w:val="24"/>
          <w:szCs w:val="24"/>
          <w:lang w:eastAsia="ru-RU"/>
        </w:rPr>
        <w:t>Одна судьба у нас и у нее.</w:t>
      </w:r>
    </w:p>
    <w:p w:rsidR="00C37A39" w:rsidRPr="00435878" w:rsidRDefault="00C37A39" w:rsidP="00435878">
      <w:pPr>
        <w:spacing w:after="0" w:line="360" w:lineRule="auto"/>
        <w:ind w:firstLine="720"/>
        <w:jc w:val="both"/>
        <w:rPr>
          <w:rFonts w:ascii="Times New Roman" w:hAnsi="Times New Roman" w:cs="Times New Roman"/>
          <w:b/>
          <w:sz w:val="24"/>
          <w:szCs w:val="24"/>
        </w:rPr>
      </w:pPr>
      <w:r w:rsidRPr="00435878">
        <w:rPr>
          <w:rFonts w:ascii="Times New Roman" w:hAnsi="Times New Roman" w:cs="Times New Roman"/>
          <w:b/>
          <w:sz w:val="24"/>
          <w:szCs w:val="24"/>
        </w:rPr>
        <w:t>Рефлексия</w:t>
      </w:r>
    </w:p>
    <w:p w:rsidR="00C37A39" w:rsidRPr="00435878" w:rsidRDefault="00C37A39"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Что бы вы хотели сегодня пожелать друг другу?</w:t>
      </w:r>
    </w:p>
    <w:p w:rsidR="00EE27B3" w:rsidRPr="00435878" w:rsidRDefault="00EE27B3" w:rsidP="00435878">
      <w:pPr>
        <w:spacing w:line="360" w:lineRule="auto"/>
        <w:ind w:firstLine="720"/>
        <w:rPr>
          <w:rFonts w:ascii="Times New Roman" w:hAnsi="Times New Roman" w:cs="Times New Roman"/>
          <w:sz w:val="24"/>
          <w:szCs w:val="24"/>
        </w:rPr>
      </w:pPr>
      <w:r w:rsidRPr="00435878">
        <w:rPr>
          <w:rFonts w:ascii="Times New Roman" w:hAnsi="Times New Roman" w:cs="Times New Roman"/>
          <w:sz w:val="24"/>
          <w:szCs w:val="24"/>
        </w:rPr>
        <w:br w:type="page"/>
      </w:r>
    </w:p>
    <w:p w:rsidR="00D3384F" w:rsidRPr="00435878" w:rsidRDefault="00D3384F" w:rsidP="00D3384F">
      <w:pPr>
        <w:spacing w:after="0"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lastRenderedPageBreak/>
        <w:t>ЗАКЛЮЧЕНИЕ</w:t>
      </w:r>
    </w:p>
    <w:p w:rsidR="00D3384F" w:rsidRPr="00435878" w:rsidRDefault="00D3384F" w:rsidP="00D3384F">
      <w:pPr>
        <w:spacing w:after="0" w:line="360" w:lineRule="auto"/>
        <w:ind w:firstLine="720"/>
        <w:jc w:val="both"/>
        <w:rPr>
          <w:rFonts w:ascii="Times New Roman" w:hAnsi="Times New Roman" w:cs="Times New Roman"/>
          <w:sz w:val="24"/>
          <w:szCs w:val="24"/>
        </w:rPr>
      </w:pPr>
      <w:bookmarkStart w:id="6" w:name="_GoBack"/>
      <w:bookmarkEnd w:id="6"/>
      <w:r w:rsidRPr="00435878">
        <w:rPr>
          <w:rFonts w:ascii="Times New Roman" w:hAnsi="Times New Roman" w:cs="Times New Roman"/>
          <w:sz w:val="24"/>
          <w:szCs w:val="24"/>
        </w:rPr>
        <w:t>Опыт применения проблемно – репродуктивного метода показывает, что студенты и школьники-старшеклассники с удовольствием включаются в работу (не было ни одного «отсутствующего» ребенка), проявляя высокую познавательную активность. Это связано, я думаю, с тем, что проблемные вопросы касались нашей республики и, непосредственно, нашего Цивильского района.</w:t>
      </w:r>
    </w:p>
    <w:p w:rsidR="00D3384F" w:rsidRPr="00435878" w:rsidRDefault="00D3384F" w:rsidP="00D3384F">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rPr>
        <w:t>Такие мероприятия учат молодое поколение критически мыслить – то есть осмысливать, анализировать информацию на примере показанных проблем. Главная задача преподавателя – организовать самостоятельную деятельность обучающихся для усвоения общих компетенций, развития исследовательской активности и формирования творческих способностей. Не малую роль играют цитаты, музыкальное сопровождение, тематически связанные с проблемой мероприятия.</w:t>
      </w:r>
    </w:p>
    <w:p w:rsidR="00D3384F" w:rsidRPr="00435878" w:rsidRDefault="00D3384F" w:rsidP="00D3384F">
      <w:pPr>
        <w:spacing w:after="0" w:line="360" w:lineRule="auto"/>
        <w:ind w:firstLine="720"/>
        <w:jc w:val="both"/>
        <w:rPr>
          <w:rFonts w:ascii="Times New Roman" w:hAnsi="Times New Roman" w:cs="Times New Roman"/>
          <w:sz w:val="24"/>
          <w:szCs w:val="24"/>
        </w:rPr>
      </w:pPr>
    </w:p>
    <w:p w:rsidR="00D3384F" w:rsidRPr="00435878" w:rsidRDefault="00D3384F" w:rsidP="00D3384F">
      <w:pPr>
        <w:spacing w:after="120"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t>ЛИТЕРАТУРА</w:t>
      </w:r>
    </w:p>
    <w:p w:rsidR="00D3384F" w:rsidRPr="00435878" w:rsidRDefault="00D3384F" w:rsidP="00D3384F">
      <w:pPr>
        <w:pStyle w:val="a3"/>
        <w:numPr>
          <w:ilvl w:val="0"/>
          <w:numId w:val="21"/>
        </w:numPr>
        <w:shd w:val="clear" w:color="auto" w:fill="FFFFFF" w:themeFill="background1"/>
        <w:spacing w:after="0" w:line="360" w:lineRule="auto"/>
        <w:ind w:left="0" w:firstLine="720"/>
        <w:jc w:val="both"/>
        <w:rPr>
          <w:rFonts w:ascii="Times New Roman" w:hAnsi="Times New Roman" w:cs="Times New Roman"/>
          <w:sz w:val="24"/>
          <w:szCs w:val="24"/>
        </w:rPr>
      </w:pPr>
      <w:r w:rsidRPr="00435878">
        <w:rPr>
          <w:rFonts w:ascii="Times New Roman" w:hAnsi="Times New Roman" w:cs="Times New Roman"/>
          <w:sz w:val="24"/>
          <w:szCs w:val="24"/>
        </w:rPr>
        <w:t>Агафонова И. В. Статья «Экологическое образование как фактор качественного профессионального образования выпускников Цивильского аграрно-технологического техникума». Межрегиональная научно-практическая конференция «Интеграция профессионального образования, науки и бизнеса: опыт, проблемы, перспективы» 1-2.10.2014</w:t>
      </w:r>
    </w:p>
    <w:p w:rsidR="00D3384F" w:rsidRPr="00435878" w:rsidRDefault="00D3384F" w:rsidP="00D3384F">
      <w:pPr>
        <w:pStyle w:val="a3"/>
        <w:numPr>
          <w:ilvl w:val="0"/>
          <w:numId w:val="21"/>
        </w:numPr>
        <w:shd w:val="clear" w:color="auto" w:fill="FFFFFF" w:themeFill="background1"/>
        <w:spacing w:after="0" w:line="360" w:lineRule="auto"/>
        <w:ind w:left="0" w:firstLine="720"/>
        <w:jc w:val="both"/>
        <w:rPr>
          <w:rFonts w:ascii="Times New Roman" w:hAnsi="Times New Roman" w:cs="Times New Roman"/>
          <w:sz w:val="24"/>
          <w:szCs w:val="24"/>
        </w:rPr>
      </w:pPr>
      <w:r w:rsidRPr="00435878">
        <w:rPr>
          <w:rFonts w:ascii="Times New Roman" w:hAnsi="Times New Roman" w:cs="Times New Roman"/>
          <w:sz w:val="24"/>
          <w:szCs w:val="24"/>
        </w:rPr>
        <w:t>Бухвалов В.А. Общая методика развивающего образования (с применением ТРИЗ). — Рига, "Эксперимент", 2001</w:t>
      </w:r>
    </w:p>
    <w:p w:rsidR="00D3384F" w:rsidRPr="00435878" w:rsidRDefault="00D3384F" w:rsidP="00D3384F">
      <w:pPr>
        <w:spacing w:after="0" w:line="360" w:lineRule="auto"/>
        <w:ind w:firstLine="720"/>
        <w:rPr>
          <w:rFonts w:ascii="Times New Roman" w:eastAsia="Times New Roman" w:hAnsi="Times New Roman" w:cs="Times New Roman"/>
          <w:color w:val="000000"/>
          <w:sz w:val="24"/>
          <w:szCs w:val="24"/>
        </w:rPr>
      </w:pPr>
      <w:r w:rsidRPr="00435878">
        <w:rPr>
          <w:rFonts w:ascii="Times New Roman" w:eastAsia="Times New Roman" w:hAnsi="Times New Roman" w:cs="Times New Roman"/>
          <w:color w:val="000000"/>
          <w:sz w:val="24"/>
          <w:szCs w:val="24"/>
        </w:rPr>
        <w:t>Интернет ресурсы</w:t>
      </w:r>
    </w:p>
    <w:p w:rsidR="00D3384F" w:rsidRPr="00435878" w:rsidRDefault="00C66A96" w:rsidP="00D3384F">
      <w:pPr>
        <w:numPr>
          <w:ilvl w:val="0"/>
          <w:numId w:val="7"/>
        </w:numPr>
        <w:spacing w:after="0" w:line="360" w:lineRule="auto"/>
        <w:ind w:left="0" w:firstLine="720"/>
        <w:rPr>
          <w:rFonts w:ascii="Times New Roman" w:eastAsia="Times New Roman" w:hAnsi="Times New Roman" w:cs="Times New Roman"/>
          <w:color w:val="000000"/>
          <w:sz w:val="24"/>
          <w:szCs w:val="24"/>
        </w:rPr>
      </w:pPr>
      <w:hyperlink r:id="rId9" w:history="1">
        <w:r w:rsidR="00D3384F" w:rsidRPr="00435878">
          <w:rPr>
            <w:rStyle w:val="a5"/>
            <w:rFonts w:ascii="Times New Roman" w:eastAsia="Times New Roman" w:hAnsi="Times New Roman" w:cs="Times New Roman"/>
            <w:sz w:val="24"/>
            <w:szCs w:val="24"/>
          </w:rPr>
          <w:t>https://millionstatusov.ru/aforizmy/zdorove/page-2.html</w:t>
        </w:r>
      </w:hyperlink>
    </w:p>
    <w:p w:rsidR="00D3384F" w:rsidRPr="00435878" w:rsidRDefault="00C66A96" w:rsidP="00D3384F">
      <w:pPr>
        <w:numPr>
          <w:ilvl w:val="0"/>
          <w:numId w:val="7"/>
        </w:numPr>
        <w:spacing w:after="0" w:line="360" w:lineRule="auto"/>
        <w:ind w:left="0" w:firstLine="720"/>
        <w:rPr>
          <w:rFonts w:ascii="Times New Roman" w:eastAsia="Times New Roman" w:hAnsi="Times New Roman" w:cs="Times New Roman"/>
          <w:color w:val="000000"/>
          <w:sz w:val="24"/>
          <w:szCs w:val="24"/>
        </w:rPr>
      </w:pPr>
      <w:hyperlink r:id="rId10" w:history="1">
        <w:r w:rsidR="00D3384F" w:rsidRPr="00435878">
          <w:rPr>
            <w:rStyle w:val="a5"/>
            <w:rFonts w:ascii="Times New Roman" w:eastAsia="Times New Roman" w:hAnsi="Times New Roman" w:cs="Times New Roman"/>
            <w:sz w:val="24"/>
            <w:szCs w:val="24"/>
          </w:rPr>
          <w:t>http://www.cheboksary.ru</w:t>
        </w:r>
      </w:hyperlink>
    </w:p>
    <w:p w:rsidR="00D3384F" w:rsidRPr="00435878" w:rsidRDefault="00C66A96" w:rsidP="00D3384F">
      <w:pPr>
        <w:numPr>
          <w:ilvl w:val="0"/>
          <w:numId w:val="7"/>
        </w:numPr>
        <w:spacing w:after="0" w:line="360" w:lineRule="auto"/>
        <w:ind w:left="0" w:firstLine="720"/>
        <w:rPr>
          <w:rFonts w:ascii="Times New Roman" w:eastAsia="Times New Roman" w:hAnsi="Times New Roman" w:cs="Times New Roman"/>
          <w:color w:val="000000"/>
          <w:sz w:val="24"/>
          <w:szCs w:val="24"/>
        </w:rPr>
      </w:pPr>
      <w:hyperlink r:id="rId11" w:history="1">
        <w:r w:rsidR="00D3384F" w:rsidRPr="00435878">
          <w:rPr>
            <w:rStyle w:val="a5"/>
            <w:rFonts w:ascii="Times New Roman" w:eastAsia="Times New Roman" w:hAnsi="Times New Roman" w:cs="Times New Roman"/>
            <w:sz w:val="24"/>
            <w:szCs w:val="24"/>
          </w:rPr>
          <w:t>https://regnum.ru</w:t>
        </w:r>
      </w:hyperlink>
    </w:p>
    <w:p w:rsidR="00D3384F" w:rsidRDefault="00D3384F" w:rsidP="00435878">
      <w:pPr>
        <w:spacing w:after="0" w:line="360" w:lineRule="auto"/>
        <w:ind w:firstLine="720"/>
        <w:jc w:val="right"/>
        <w:rPr>
          <w:rFonts w:ascii="Times New Roman" w:hAnsi="Times New Roman" w:cs="Times New Roman"/>
          <w:sz w:val="24"/>
          <w:szCs w:val="24"/>
        </w:rPr>
      </w:pPr>
    </w:p>
    <w:p w:rsidR="00D3384F" w:rsidRDefault="00D3384F">
      <w:pPr>
        <w:rPr>
          <w:rFonts w:ascii="Times New Roman" w:hAnsi="Times New Roman" w:cs="Times New Roman"/>
          <w:sz w:val="24"/>
          <w:szCs w:val="24"/>
        </w:rPr>
      </w:pPr>
      <w:r>
        <w:rPr>
          <w:rFonts w:ascii="Times New Roman" w:hAnsi="Times New Roman" w:cs="Times New Roman"/>
          <w:sz w:val="24"/>
          <w:szCs w:val="24"/>
        </w:rPr>
        <w:br w:type="page"/>
      </w:r>
    </w:p>
    <w:p w:rsidR="0082325E" w:rsidRPr="00435878" w:rsidRDefault="00085C23" w:rsidP="00435878">
      <w:pPr>
        <w:spacing w:after="0" w:line="360" w:lineRule="auto"/>
        <w:ind w:firstLine="720"/>
        <w:jc w:val="right"/>
        <w:rPr>
          <w:rFonts w:ascii="Times New Roman" w:hAnsi="Times New Roman" w:cs="Times New Roman"/>
          <w:sz w:val="24"/>
          <w:szCs w:val="24"/>
        </w:rPr>
      </w:pPr>
      <w:r w:rsidRPr="00435878">
        <w:rPr>
          <w:rFonts w:ascii="Times New Roman" w:hAnsi="Times New Roman" w:cs="Times New Roman"/>
          <w:sz w:val="24"/>
          <w:szCs w:val="24"/>
        </w:rPr>
        <w:lastRenderedPageBreak/>
        <w:t>П</w:t>
      </w:r>
      <w:r w:rsidR="00EE27B3" w:rsidRPr="00435878">
        <w:rPr>
          <w:rFonts w:ascii="Times New Roman" w:hAnsi="Times New Roman" w:cs="Times New Roman"/>
          <w:sz w:val="24"/>
          <w:szCs w:val="24"/>
        </w:rPr>
        <w:t>риложение</w:t>
      </w:r>
    </w:p>
    <w:p w:rsidR="002F38C0" w:rsidRPr="00435878" w:rsidRDefault="002F38C0" w:rsidP="00435878">
      <w:pPr>
        <w:spacing w:after="0" w:line="360" w:lineRule="auto"/>
        <w:ind w:firstLine="720"/>
        <w:jc w:val="right"/>
        <w:rPr>
          <w:rFonts w:ascii="Times New Roman" w:hAnsi="Times New Roman" w:cs="Times New Roman"/>
          <w:sz w:val="24"/>
          <w:szCs w:val="24"/>
        </w:rPr>
      </w:pPr>
    </w:p>
    <w:p w:rsidR="00085C23" w:rsidRPr="00435878" w:rsidRDefault="00085C23" w:rsidP="00435878">
      <w:pPr>
        <w:spacing w:after="0" w:line="360" w:lineRule="auto"/>
        <w:ind w:firstLine="720"/>
        <w:jc w:val="center"/>
        <w:rPr>
          <w:rFonts w:ascii="Times New Roman" w:hAnsi="Times New Roman" w:cs="Times New Roman"/>
          <w:sz w:val="24"/>
          <w:szCs w:val="24"/>
        </w:rPr>
      </w:pPr>
      <w:r w:rsidRPr="00435878">
        <w:rPr>
          <w:rFonts w:ascii="Times New Roman" w:hAnsi="Times New Roman" w:cs="Times New Roman"/>
          <w:sz w:val="24"/>
          <w:szCs w:val="24"/>
        </w:rPr>
        <w:t>Цитаты выдающихся людей и соответствующие задания группам.</w:t>
      </w:r>
    </w:p>
    <w:p w:rsidR="002F38C0" w:rsidRPr="00435878" w:rsidRDefault="002F38C0" w:rsidP="00435878">
      <w:pPr>
        <w:spacing w:after="0" w:line="360" w:lineRule="auto"/>
        <w:ind w:firstLine="720"/>
        <w:jc w:val="center"/>
        <w:rPr>
          <w:rFonts w:ascii="Times New Roman" w:hAnsi="Times New Roman" w:cs="Times New Roman"/>
          <w:sz w:val="24"/>
          <w:szCs w:val="24"/>
        </w:rPr>
      </w:pPr>
    </w:p>
    <w:p w:rsidR="00080BB4" w:rsidRPr="00435878" w:rsidRDefault="00C66389" w:rsidP="00435878">
      <w:pPr>
        <w:spacing w:line="360" w:lineRule="auto"/>
        <w:ind w:firstLine="720"/>
        <w:rPr>
          <w:rFonts w:ascii="Times New Roman" w:hAnsi="Times New Roman" w:cs="Times New Roman"/>
          <w:sz w:val="24"/>
          <w:szCs w:val="24"/>
        </w:rPr>
      </w:pPr>
      <w:r w:rsidRPr="00435878">
        <w:rPr>
          <w:rFonts w:ascii="Times New Roman" w:hAnsi="Times New Roman" w:cs="Times New Roman"/>
          <w:noProof/>
          <w:sz w:val="24"/>
          <w:szCs w:val="24"/>
          <w:lang w:eastAsia="ru-RU"/>
        </w:rPr>
        <w:drawing>
          <wp:anchor distT="0" distB="0" distL="114300" distR="114300" simplePos="0" relativeHeight="251664384" behindDoc="1" locked="0" layoutInCell="1" allowOverlap="1" wp14:anchorId="7BF7DBB8" wp14:editId="6EB52CC2">
            <wp:simplePos x="0" y="0"/>
            <wp:positionH relativeFrom="column">
              <wp:posOffset>270510</wp:posOffset>
            </wp:positionH>
            <wp:positionV relativeFrom="paragraph">
              <wp:posOffset>1905</wp:posOffset>
            </wp:positionV>
            <wp:extent cx="1325880" cy="1638300"/>
            <wp:effectExtent l="0" t="0" r="7620" b="0"/>
            <wp:wrapTight wrapText="bothSides">
              <wp:wrapPolygon edited="0">
                <wp:start x="0" y="0"/>
                <wp:lineTo x="0" y="21349"/>
                <wp:lineTo x="21414" y="21349"/>
                <wp:lineTo x="21414"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25880" cy="1638300"/>
                    </a:xfrm>
                    <a:prstGeom prst="rect">
                      <a:avLst/>
                    </a:prstGeom>
                    <a:noFill/>
                  </pic:spPr>
                </pic:pic>
              </a:graphicData>
            </a:graphic>
            <wp14:sizeRelH relativeFrom="page">
              <wp14:pctWidth>0</wp14:pctWidth>
            </wp14:sizeRelH>
            <wp14:sizeRelV relativeFrom="page">
              <wp14:pctHeight>0</wp14:pctHeight>
            </wp14:sizeRelV>
          </wp:anchor>
        </w:drawing>
      </w:r>
    </w:p>
    <w:p w:rsidR="001A78F8" w:rsidRPr="00435878" w:rsidRDefault="00B73AA2" w:rsidP="00435878">
      <w:pPr>
        <w:pStyle w:val="a3"/>
        <w:numPr>
          <w:ilvl w:val="0"/>
          <w:numId w:val="2"/>
        </w:numPr>
        <w:spacing w:after="0" w:line="360" w:lineRule="auto"/>
        <w:ind w:firstLine="720"/>
        <w:jc w:val="right"/>
        <w:rPr>
          <w:rFonts w:ascii="Times New Roman" w:hAnsi="Times New Roman" w:cs="Times New Roman"/>
          <w:sz w:val="24"/>
          <w:szCs w:val="24"/>
          <w:shd w:val="clear" w:color="auto" w:fill="FFFFFF"/>
        </w:rPr>
      </w:pPr>
      <w:r w:rsidRPr="00435878">
        <w:rPr>
          <w:rFonts w:ascii="Times New Roman" w:hAnsi="Times New Roman" w:cs="Times New Roman"/>
          <w:sz w:val="24"/>
          <w:szCs w:val="24"/>
          <w:shd w:val="clear" w:color="auto" w:fill="FFFFFF"/>
        </w:rPr>
        <w:t xml:space="preserve">Первая обязанность того, кто хочет быть здоровым, — </w:t>
      </w:r>
    </w:p>
    <w:p w:rsidR="00B73AA2" w:rsidRPr="00435878" w:rsidRDefault="00B73AA2" w:rsidP="00435878">
      <w:pPr>
        <w:spacing w:after="0" w:line="360" w:lineRule="auto"/>
        <w:ind w:left="1145" w:firstLine="720"/>
        <w:jc w:val="right"/>
        <w:rPr>
          <w:rFonts w:ascii="Times New Roman" w:hAnsi="Times New Roman" w:cs="Times New Roman"/>
          <w:sz w:val="24"/>
          <w:szCs w:val="24"/>
          <w:shd w:val="clear" w:color="auto" w:fill="FFFFFF"/>
        </w:rPr>
      </w:pPr>
      <w:r w:rsidRPr="00435878">
        <w:rPr>
          <w:rFonts w:ascii="Times New Roman" w:hAnsi="Times New Roman" w:cs="Times New Roman"/>
          <w:sz w:val="24"/>
          <w:szCs w:val="24"/>
          <w:shd w:val="clear" w:color="auto" w:fill="FFFFFF"/>
        </w:rPr>
        <w:t>очистить вокруг себя воздух</w:t>
      </w:r>
    </w:p>
    <w:p w:rsidR="00B73AA2" w:rsidRPr="00435878" w:rsidRDefault="00C66A96" w:rsidP="00435878">
      <w:pPr>
        <w:spacing w:after="120" w:line="360" w:lineRule="auto"/>
        <w:ind w:firstLine="720"/>
        <w:jc w:val="right"/>
        <w:rPr>
          <w:rFonts w:ascii="Times New Roman" w:hAnsi="Times New Roman" w:cs="Times New Roman"/>
          <w:sz w:val="24"/>
          <w:szCs w:val="24"/>
        </w:rPr>
      </w:pPr>
      <w:hyperlink r:id="rId13" w:history="1">
        <w:r w:rsidR="00B73AA2" w:rsidRPr="00435878">
          <w:rPr>
            <w:rFonts w:ascii="Times New Roman" w:hAnsi="Times New Roman" w:cs="Times New Roman"/>
            <w:sz w:val="24"/>
            <w:szCs w:val="24"/>
          </w:rPr>
          <w:t>Ромен Роллан</w:t>
        </w:r>
      </w:hyperlink>
      <w:r w:rsidR="00B73AA2" w:rsidRPr="00435878">
        <w:rPr>
          <w:rFonts w:ascii="Times New Roman" w:hAnsi="Times New Roman" w:cs="Times New Roman"/>
          <w:sz w:val="24"/>
          <w:szCs w:val="24"/>
        </w:rPr>
        <w:t xml:space="preserve"> (</w:t>
      </w:r>
      <w:r w:rsidR="00B73AA2" w:rsidRPr="00435878">
        <w:rPr>
          <w:rFonts w:ascii="Times New Roman" w:hAnsi="Times New Roman" w:cs="Times New Roman"/>
          <w:sz w:val="24"/>
          <w:szCs w:val="24"/>
          <w:shd w:val="clear" w:color="auto" w:fill="FFFFFF"/>
        </w:rPr>
        <w:t>французский писатель</w:t>
      </w:r>
      <w:r w:rsidR="00B73AA2" w:rsidRPr="00435878">
        <w:rPr>
          <w:rFonts w:ascii="Times New Roman" w:hAnsi="Times New Roman" w:cs="Times New Roman"/>
          <w:sz w:val="24"/>
          <w:szCs w:val="24"/>
        </w:rPr>
        <w:t>)</w:t>
      </w:r>
    </w:p>
    <w:p w:rsidR="00911213" w:rsidRPr="00435878" w:rsidRDefault="00911213"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sz w:val="24"/>
          <w:szCs w:val="24"/>
          <w:shd w:val="clear" w:color="auto" w:fill="FFFFFF"/>
        </w:rPr>
        <w:t xml:space="preserve">20 </w:t>
      </w:r>
      <w:r w:rsidR="001D62A7" w:rsidRPr="00435878">
        <w:rPr>
          <w:rFonts w:ascii="Times New Roman" w:hAnsi="Times New Roman" w:cs="Times New Roman"/>
          <w:sz w:val="24"/>
          <w:szCs w:val="24"/>
          <w:shd w:val="clear" w:color="auto" w:fill="FFFFFF"/>
        </w:rPr>
        <w:t>сентября 2007</w:t>
      </w:r>
      <w:r w:rsidRPr="00435878">
        <w:rPr>
          <w:rFonts w:ascii="Times New Roman" w:hAnsi="Times New Roman" w:cs="Times New Roman"/>
          <w:sz w:val="24"/>
          <w:szCs w:val="24"/>
          <w:shd w:val="clear" w:color="auto" w:fill="FFFFFF"/>
        </w:rPr>
        <w:t xml:space="preserve"> в Новочебоксарске на заводе ОАО "Химпром" в одном из цехов в результате утечки сероводорода во время технологического процесса произошел взрыв с последующим возгоранием. В цеху заметно выделение сероводорода. В результате происшествия пострадали 6 человек. Двое из них госпитализированы, четверо доставлены в ожоговое отделение Республиканской клинической больницы. Состояние пятерых пострадавших врачи оценивают как "тяжелое". Один из пострадавших </w:t>
      </w:r>
      <w:r w:rsidRPr="00435878">
        <w:rPr>
          <w:rFonts w:ascii="Times New Roman" w:hAnsi="Times New Roman" w:cs="Times New Roman"/>
          <w:color w:val="000000"/>
          <w:sz w:val="24"/>
          <w:szCs w:val="24"/>
          <w:shd w:val="clear" w:color="auto" w:fill="FFFFFF"/>
        </w:rPr>
        <w:t xml:space="preserve">переведен из реанимации </w:t>
      </w:r>
      <w:r w:rsidR="001D62A7" w:rsidRPr="00435878">
        <w:rPr>
          <w:rFonts w:ascii="Times New Roman" w:hAnsi="Times New Roman" w:cs="Times New Roman"/>
          <w:color w:val="000000"/>
          <w:sz w:val="24"/>
          <w:szCs w:val="24"/>
          <w:shd w:val="clear" w:color="auto" w:fill="FFFFFF"/>
        </w:rPr>
        <w:t>в ожоговое отделение</w:t>
      </w:r>
      <w:r w:rsidRPr="00435878">
        <w:rPr>
          <w:rFonts w:ascii="Times New Roman" w:hAnsi="Times New Roman" w:cs="Times New Roman"/>
          <w:color w:val="000000"/>
          <w:sz w:val="24"/>
          <w:szCs w:val="24"/>
          <w:shd w:val="clear" w:color="auto" w:fill="FFFFFF"/>
        </w:rPr>
        <w:t>, другого будут долечивать в отделении травматологии.</w:t>
      </w:r>
    </w:p>
    <w:p w:rsidR="00911213" w:rsidRPr="00435878" w:rsidRDefault="00911213" w:rsidP="00435878">
      <w:pPr>
        <w:pStyle w:val="a7"/>
        <w:shd w:val="clear" w:color="auto" w:fill="FFFFFF"/>
        <w:spacing w:before="0" w:beforeAutospacing="0" w:after="0" w:afterAutospacing="0" w:line="360" w:lineRule="auto"/>
        <w:ind w:firstLine="720"/>
        <w:jc w:val="both"/>
        <w:textAlignment w:val="baseline"/>
      </w:pPr>
      <w:r w:rsidRPr="00435878">
        <w:rPr>
          <w:rFonts w:eastAsiaTheme="minorHAnsi"/>
          <w:color w:val="000000"/>
          <w:shd w:val="clear" w:color="auto" w:fill="FFFFFF"/>
          <w:lang w:eastAsia="en-US"/>
        </w:rPr>
        <w:t xml:space="preserve">На момент возникновения ЧС направление ветра было на город. </w:t>
      </w:r>
      <w:r w:rsidRPr="00435878">
        <w:rPr>
          <w:color w:val="000000"/>
          <w:shd w:val="clear" w:color="auto" w:fill="FFFFFF"/>
        </w:rPr>
        <w:t>Для населения по радио было передано предупреждение с просьбой закрыть форточки и окна и не выходить на улицы города. Горожане ощущали сильный запах "тухлых яиц", так как содержание продуктов горения в воздухе было на пределе ПДК. 20 и 21 сентября в г.Новочебоксарске участились случаи обращений в отделения скорой медицинской помощи населения с жалобами на удушье и обострений бронхиальной астмы.</w:t>
      </w:r>
    </w:p>
    <w:p w:rsidR="006F066F" w:rsidRPr="00435878" w:rsidRDefault="006F066F" w:rsidP="00435878">
      <w:pPr>
        <w:spacing w:after="0" w:line="360" w:lineRule="auto"/>
        <w:ind w:firstLine="720"/>
        <w:jc w:val="both"/>
        <w:rPr>
          <w:rFonts w:ascii="Times New Roman" w:hAnsi="Times New Roman" w:cs="Times New Roman"/>
          <w:sz w:val="24"/>
          <w:szCs w:val="24"/>
        </w:rPr>
      </w:pPr>
    </w:p>
    <w:p w:rsidR="00080BB4" w:rsidRPr="00435878" w:rsidRDefault="00080BB4" w:rsidP="00435878">
      <w:pPr>
        <w:spacing w:after="0" w:line="360" w:lineRule="auto"/>
        <w:ind w:firstLine="720"/>
        <w:jc w:val="both"/>
        <w:rPr>
          <w:rFonts w:ascii="Times New Roman" w:hAnsi="Times New Roman" w:cs="Times New Roman"/>
          <w:sz w:val="24"/>
          <w:szCs w:val="24"/>
        </w:rPr>
      </w:pPr>
    </w:p>
    <w:p w:rsidR="00080BB4" w:rsidRPr="00435878" w:rsidRDefault="003B2E08" w:rsidP="00435878">
      <w:pPr>
        <w:spacing w:after="0" w:line="360" w:lineRule="auto"/>
        <w:ind w:firstLine="720"/>
        <w:jc w:val="both"/>
        <w:rPr>
          <w:rFonts w:ascii="Times New Roman" w:hAnsi="Times New Roman" w:cs="Times New Roman"/>
          <w:sz w:val="24"/>
          <w:szCs w:val="24"/>
        </w:rPr>
      </w:pPr>
      <w:r w:rsidRPr="00435878">
        <w:rPr>
          <w:rFonts w:ascii="Times New Roman" w:hAnsi="Times New Roman" w:cs="Times New Roman"/>
          <w:noProof/>
          <w:sz w:val="24"/>
          <w:szCs w:val="24"/>
          <w:lang w:eastAsia="ru-RU"/>
        </w:rPr>
        <w:drawing>
          <wp:anchor distT="0" distB="0" distL="114300" distR="114300" simplePos="0" relativeHeight="251666432" behindDoc="1" locked="0" layoutInCell="1" allowOverlap="1" wp14:anchorId="3783058A" wp14:editId="38784ABC">
            <wp:simplePos x="0" y="0"/>
            <wp:positionH relativeFrom="column">
              <wp:posOffset>108585</wp:posOffset>
            </wp:positionH>
            <wp:positionV relativeFrom="paragraph">
              <wp:posOffset>36830</wp:posOffset>
            </wp:positionV>
            <wp:extent cx="1651000" cy="2200275"/>
            <wp:effectExtent l="0" t="0" r="6350" b="9525"/>
            <wp:wrapTight wrapText="bothSides">
              <wp:wrapPolygon edited="0">
                <wp:start x="0" y="0"/>
                <wp:lineTo x="0" y="21506"/>
                <wp:lineTo x="21434" y="21506"/>
                <wp:lineTo x="21434"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1000" cy="2200275"/>
                    </a:xfrm>
                    <a:prstGeom prst="rect">
                      <a:avLst/>
                    </a:prstGeom>
                    <a:noFill/>
                  </pic:spPr>
                </pic:pic>
              </a:graphicData>
            </a:graphic>
            <wp14:sizeRelH relativeFrom="page">
              <wp14:pctWidth>0</wp14:pctWidth>
            </wp14:sizeRelH>
            <wp14:sizeRelV relativeFrom="page">
              <wp14:pctHeight>0</wp14:pctHeight>
            </wp14:sizeRelV>
          </wp:anchor>
        </w:drawing>
      </w:r>
    </w:p>
    <w:p w:rsidR="00304F81" w:rsidRPr="00435878" w:rsidRDefault="00304F81" w:rsidP="00435878">
      <w:pPr>
        <w:pStyle w:val="a3"/>
        <w:numPr>
          <w:ilvl w:val="0"/>
          <w:numId w:val="2"/>
        </w:numPr>
        <w:spacing w:after="0" w:line="360" w:lineRule="auto"/>
        <w:ind w:firstLine="720"/>
        <w:jc w:val="right"/>
        <w:rPr>
          <w:rFonts w:ascii="Times New Roman" w:hAnsi="Times New Roman" w:cs="Times New Roman"/>
          <w:color w:val="000000"/>
          <w:sz w:val="24"/>
          <w:szCs w:val="24"/>
          <w:shd w:val="clear" w:color="auto" w:fill="FFFFFF"/>
        </w:rPr>
      </w:pPr>
      <w:r w:rsidRPr="00435878">
        <w:rPr>
          <w:rFonts w:ascii="Times New Roman" w:hAnsi="Times New Roman" w:cs="Times New Roman"/>
          <w:color w:val="000000"/>
          <w:sz w:val="24"/>
          <w:szCs w:val="24"/>
          <w:shd w:val="clear" w:color="auto" w:fill="FFFFFF"/>
        </w:rPr>
        <w:t xml:space="preserve">Действовать, создавать, вступать в борьбу с обстоятельствами, </w:t>
      </w:r>
    </w:p>
    <w:p w:rsidR="00304F81" w:rsidRPr="00435878" w:rsidRDefault="00304F81" w:rsidP="00435878">
      <w:pPr>
        <w:spacing w:after="0" w:line="360" w:lineRule="auto"/>
        <w:ind w:firstLine="720"/>
        <w:jc w:val="right"/>
        <w:rPr>
          <w:rFonts w:ascii="Times New Roman" w:hAnsi="Times New Roman" w:cs="Times New Roman"/>
          <w:color w:val="000000"/>
          <w:sz w:val="24"/>
          <w:szCs w:val="24"/>
          <w:shd w:val="clear" w:color="auto" w:fill="FFFFFF"/>
        </w:rPr>
      </w:pPr>
      <w:r w:rsidRPr="00435878">
        <w:rPr>
          <w:rFonts w:ascii="Times New Roman" w:hAnsi="Times New Roman" w:cs="Times New Roman"/>
          <w:color w:val="000000"/>
          <w:sz w:val="24"/>
          <w:szCs w:val="24"/>
          <w:shd w:val="clear" w:color="auto" w:fill="FFFFFF"/>
        </w:rPr>
        <w:t xml:space="preserve">побеждать их или чувствовать себя побежденным; </w:t>
      </w:r>
    </w:p>
    <w:p w:rsidR="00304F81" w:rsidRPr="00435878" w:rsidRDefault="00304F81" w:rsidP="00435878">
      <w:pPr>
        <w:spacing w:after="0" w:line="360" w:lineRule="auto"/>
        <w:ind w:firstLine="720"/>
        <w:jc w:val="right"/>
        <w:rPr>
          <w:rFonts w:ascii="Times New Roman" w:hAnsi="Times New Roman" w:cs="Times New Roman"/>
          <w:color w:val="000000"/>
          <w:sz w:val="24"/>
          <w:szCs w:val="24"/>
          <w:shd w:val="clear" w:color="auto" w:fill="FFFFFF"/>
        </w:rPr>
      </w:pPr>
      <w:r w:rsidRPr="00435878">
        <w:rPr>
          <w:rFonts w:ascii="Times New Roman" w:hAnsi="Times New Roman" w:cs="Times New Roman"/>
          <w:color w:val="000000"/>
          <w:sz w:val="24"/>
          <w:szCs w:val="24"/>
          <w:shd w:val="clear" w:color="auto" w:fill="FFFFFF"/>
        </w:rPr>
        <w:t xml:space="preserve">все человеческое </w:t>
      </w:r>
      <w:hyperlink r:id="rId15" w:history="1">
        <w:r w:rsidRPr="00435878">
          <w:rPr>
            <w:rFonts w:ascii="Times New Roman" w:hAnsi="Times New Roman" w:cs="Times New Roman"/>
            <w:color w:val="000000"/>
            <w:sz w:val="24"/>
            <w:szCs w:val="24"/>
            <w:shd w:val="clear" w:color="auto" w:fill="FFFFFF"/>
          </w:rPr>
          <w:t>здоровье</w:t>
        </w:r>
      </w:hyperlink>
      <w:r w:rsidR="001A78F8" w:rsidRPr="00435878">
        <w:rPr>
          <w:rFonts w:ascii="Times New Roman" w:hAnsi="Times New Roman" w:cs="Times New Roman"/>
          <w:color w:val="000000"/>
          <w:sz w:val="24"/>
          <w:szCs w:val="24"/>
          <w:shd w:val="clear" w:color="auto" w:fill="FFFFFF"/>
        </w:rPr>
        <w:t xml:space="preserve"> </w:t>
      </w:r>
      <w:r w:rsidRPr="00435878">
        <w:rPr>
          <w:rFonts w:ascii="Times New Roman" w:hAnsi="Times New Roman" w:cs="Times New Roman"/>
          <w:color w:val="000000"/>
          <w:sz w:val="24"/>
          <w:szCs w:val="24"/>
          <w:shd w:val="clear" w:color="auto" w:fill="FFFFFF"/>
        </w:rPr>
        <w:t>заключается в этом!</w:t>
      </w:r>
    </w:p>
    <w:p w:rsidR="00304F81" w:rsidRPr="00435878" w:rsidRDefault="00304F81" w:rsidP="00435878">
      <w:pPr>
        <w:spacing w:after="120" w:line="360" w:lineRule="auto"/>
        <w:ind w:firstLine="720"/>
        <w:jc w:val="right"/>
        <w:rPr>
          <w:rFonts w:ascii="Times New Roman" w:hAnsi="Times New Roman" w:cs="Times New Roman"/>
          <w:color w:val="000000"/>
          <w:sz w:val="24"/>
          <w:szCs w:val="24"/>
          <w:shd w:val="clear" w:color="auto" w:fill="FFFFFF"/>
        </w:rPr>
      </w:pPr>
      <w:r w:rsidRPr="00435878">
        <w:rPr>
          <w:rFonts w:ascii="Times New Roman" w:hAnsi="Times New Roman" w:cs="Times New Roman"/>
          <w:color w:val="000000"/>
          <w:sz w:val="24"/>
          <w:szCs w:val="24"/>
          <w:shd w:val="clear" w:color="auto" w:fill="FFFFFF"/>
        </w:rPr>
        <w:t>Эмиль Золя (французский писатель)</w:t>
      </w:r>
    </w:p>
    <w:p w:rsidR="006F066F" w:rsidRPr="00435878" w:rsidRDefault="006F066F" w:rsidP="00435878">
      <w:pPr>
        <w:pStyle w:val="a7"/>
        <w:shd w:val="clear" w:color="auto" w:fill="FFFFFF"/>
        <w:spacing w:before="0" w:beforeAutospacing="0" w:after="0" w:afterAutospacing="0" w:line="360" w:lineRule="auto"/>
        <w:ind w:firstLine="720"/>
        <w:jc w:val="both"/>
        <w:textAlignment w:val="baseline"/>
      </w:pPr>
      <w:r w:rsidRPr="00435878">
        <w:rPr>
          <w:color w:val="000000"/>
          <w:shd w:val="clear" w:color="auto" w:fill="FFFFFF"/>
        </w:rPr>
        <w:t xml:space="preserve">В 1996 году в Шумерлинском районе около разъезда Мыслец произошла железнодорожная авария. После </w:t>
      </w:r>
      <w:r w:rsidRPr="00435878">
        <w:rPr>
          <w:color w:val="000000"/>
          <w:shd w:val="clear" w:color="auto" w:fill="FFFFFF"/>
        </w:rPr>
        <w:lastRenderedPageBreak/>
        <w:t>крушения территория была загрязнена фенолом, дизельным топливом и полиэтилено</w:t>
      </w:r>
      <w:r w:rsidR="001D62A7" w:rsidRPr="00435878">
        <w:rPr>
          <w:color w:val="000000"/>
          <w:shd w:val="clear" w:color="auto" w:fill="FFFFFF"/>
        </w:rPr>
        <w:t>вой крошкой.</w:t>
      </w:r>
    </w:p>
    <w:p w:rsidR="006F066F" w:rsidRPr="00435878" w:rsidRDefault="006F066F" w:rsidP="00435878">
      <w:pPr>
        <w:spacing w:line="360" w:lineRule="auto"/>
        <w:ind w:firstLine="720"/>
        <w:jc w:val="both"/>
        <w:rPr>
          <w:rFonts w:ascii="Times New Roman" w:hAnsi="Times New Roman" w:cs="Times New Roman"/>
          <w:color w:val="000000"/>
          <w:sz w:val="24"/>
          <w:szCs w:val="24"/>
          <w:shd w:val="clear" w:color="auto" w:fill="FFFFFF"/>
        </w:rPr>
      </w:pPr>
      <w:r w:rsidRPr="00435878">
        <w:rPr>
          <w:rFonts w:ascii="Times New Roman" w:hAnsi="Times New Roman" w:cs="Times New Roman"/>
          <w:color w:val="000000"/>
          <w:sz w:val="24"/>
          <w:szCs w:val="24"/>
          <w:shd w:val="clear" w:color="auto" w:fill="FFFFFF"/>
        </w:rPr>
        <w:t>Более 600 человек тушили пожар без специальных костюмов защиты и противогазов. Ядовитое облако дыма и испарений фенола загрязнило тогда сотни гектаров лесов и пастбищ. Большую часть химии и горючего ушло в землю, а с грунтовыми водами отрава распространилась на десятки километров вокруг, загрязнив все родники, водоемы и реки. В основном фенолом был поражен Западный Безымянный ручей. Тогда по Суре и Волге плыли "кос</w:t>
      </w:r>
      <w:r w:rsidR="00EC40AB" w:rsidRPr="00435878">
        <w:rPr>
          <w:rFonts w:ascii="Times New Roman" w:hAnsi="Times New Roman" w:cs="Times New Roman"/>
          <w:color w:val="000000"/>
          <w:sz w:val="24"/>
          <w:szCs w:val="24"/>
          <w:shd w:val="clear" w:color="auto" w:fill="FFFFFF"/>
        </w:rPr>
        <w:t>яки" дохлой рыбы. Жители разъезда Мыслец</w:t>
      </w:r>
      <w:r w:rsidRPr="00435878">
        <w:rPr>
          <w:rFonts w:ascii="Times New Roman" w:hAnsi="Times New Roman" w:cs="Times New Roman"/>
          <w:color w:val="000000"/>
          <w:sz w:val="24"/>
          <w:szCs w:val="24"/>
          <w:shd w:val="clear" w:color="auto" w:fill="FFFFFF"/>
        </w:rPr>
        <w:t xml:space="preserve"> потеряли тогда почти всю д</w:t>
      </w:r>
      <w:r w:rsidR="001D62A7" w:rsidRPr="00435878">
        <w:rPr>
          <w:rFonts w:ascii="Times New Roman" w:hAnsi="Times New Roman" w:cs="Times New Roman"/>
          <w:color w:val="000000"/>
          <w:sz w:val="24"/>
          <w:szCs w:val="24"/>
          <w:shd w:val="clear" w:color="auto" w:fill="FFFFFF"/>
        </w:rPr>
        <w:t>омашнюю живность.</w:t>
      </w:r>
      <w:r w:rsidRPr="00435878">
        <w:rPr>
          <w:rFonts w:ascii="Times New Roman" w:hAnsi="Times New Roman" w:cs="Times New Roman"/>
          <w:color w:val="000000"/>
          <w:sz w:val="24"/>
          <w:szCs w:val="24"/>
          <w:shd w:val="clear" w:color="auto" w:fill="FFFFFF"/>
        </w:rPr>
        <w:t xml:space="preserve"> Котята до сих пор рождаются ластоногие. Маслянисто-черные пятна вокруг места аварии проступают тут и там. По словам местных жителей, года три назад здесь вообще нич</w:t>
      </w:r>
      <w:r w:rsidR="006B146E" w:rsidRPr="00435878">
        <w:rPr>
          <w:rFonts w:ascii="Times New Roman" w:hAnsi="Times New Roman" w:cs="Times New Roman"/>
          <w:color w:val="000000"/>
          <w:sz w:val="24"/>
          <w:szCs w:val="24"/>
          <w:shd w:val="clear" w:color="auto" w:fill="FFFFFF"/>
        </w:rPr>
        <w:t>его не росло. А от речки Пушкут</w:t>
      </w:r>
      <w:r w:rsidRPr="00435878">
        <w:rPr>
          <w:rFonts w:ascii="Times New Roman" w:hAnsi="Times New Roman" w:cs="Times New Roman"/>
          <w:color w:val="000000"/>
          <w:sz w:val="24"/>
          <w:szCs w:val="24"/>
          <w:shd w:val="clear" w:color="auto" w:fill="FFFFFF"/>
        </w:rPr>
        <w:t xml:space="preserve"> все еще специфически попахивает карболкой. </w:t>
      </w:r>
      <w:r w:rsidR="006B146E" w:rsidRPr="00435878">
        <w:rPr>
          <w:rFonts w:ascii="Times New Roman" w:hAnsi="Times New Roman" w:cs="Times New Roman"/>
          <w:color w:val="000000"/>
          <w:sz w:val="24"/>
          <w:szCs w:val="24"/>
          <w:shd w:val="clear" w:color="auto" w:fill="FFFFFF"/>
        </w:rPr>
        <w:t>Жители черпают из колодца воду - серовато-зеленую жидкость с масляными разводами.</w:t>
      </w:r>
      <w:r w:rsidRPr="00435878">
        <w:rPr>
          <w:rFonts w:ascii="Times New Roman" w:hAnsi="Times New Roman" w:cs="Times New Roman"/>
          <w:color w:val="000000"/>
          <w:sz w:val="24"/>
          <w:szCs w:val="24"/>
          <w:shd w:val="clear" w:color="auto" w:fill="FFFFFF"/>
        </w:rPr>
        <w:t>Но люди пьют. Абсолютно</w:t>
      </w:r>
      <w:r w:rsidR="006B146E" w:rsidRPr="00435878">
        <w:rPr>
          <w:rFonts w:ascii="Times New Roman" w:hAnsi="Times New Roman" w:cs="Times New Roman"/>
          <w:color w:val="000000"/>
          <w:sz w:val="24"/>
          <w:szCs w:val="24"/>
          <w:shd w:val="clear" w:color="auto" w:fill="FFFFFF"/>
        </w:rPr>
        <w:t xml:space="preserve"> здоровых людей в поселке нет. </w:t>
      </w:r>
      <w:r w:rsidRPr="00435878">
        <w:rPr>
          <w:rFonts w:ascii="Times New Roman" w:hAnsi="Times New Roman" w:cs="Times New Roman"/>
          <w:color w:val="000000"/>
          <w:sz w:val="24"/>
          <w:szCs w:val="24"/>
          <w:shd w:val="clear" w:color="auto" w:fill="FFFFFF"/>
        </w:rPr>
        <w:t xml:space="preserve">Вегето-сосудистая дистония, гастрит, пиелонефрит, проблемы со зрением, щитовидной железой и сердечно-сосудистой системой - общая для этих мест медицинская картина. </w:t>
      </w:r>
    </w:p>
    <w:p w:rsidR="00080BB4" w:rsidRPr="00435878" w:rsidRDefault="00080BB4" w:rsidP="00435878">
      <w:pPr>
        <w:spacing w:line="360" w:lineRule="auto"/>
        <w:ind w:firstLine="720"/>
        <w:jc w:val="both"/>
        <w:rPr>
          <w:rFonts w:ascii="Times New Roman" w:hAnsi="Times New Roman" w:cs="Times New Roman"/>
          <w:color w:val="000000"/>
          <w:sz w:val="24"/>
          <w:szCs w:val="24"/>
          <w:shd w:val="clear" w:color="auto" w:fill="FFFFFF"/>
        </w:rPr>
      </w:pPr>
    </w:p>
    <w:p w:rsidR="001A78F8" w:rsidRPr="00435878" w:rsidRDefault="00C66389" w:rsidP="00435878">
      <w:pPr>
        <w:pStyle w:val="a3"/>
        <w:numPr>
          <w:ilvl w:val="0"/>
          <w:numId w:val="2"/>
        </w:numPr>
        <w:shd w:val="clear" w:color="auto" w:fill="FFFFFF"/>
        <w:spacing w:after="0" w:line="360" w:lineRule="auto"/>
        <w:ind w:firstLine="720"/>
        <w:jc w:val="right"/>
        <w:rPr>
          <w:rFonts w:ascii="Times New Roman" w:eastAsia="Times New Roman" w:hAnsi="Times New Roman" w:cs="Times New Roman"/>
          <w:color w:val="000000"/>
          <w:sz w:val="24"/>
          <w:szCs w:val="24"/>
          <w:lang w:eastAsia="ru-RU"/>
        </w:rPr>
      </w:pPr>
      <w:r w:rsidRPr="00435878">
        <w:rPr>
          <w:rFonts w:ascii="Times New Roman" w:hAnsi="Times New Roman" w:cs="Times New Roman"/>
          <w:noProof/>
          <w:color w:val="000000"/>
          <w:sz w:val="24"/>
          <w:szCs w:val="24"/>
          <w:shd w:val="clear" w:color="auto" w:fill="FFFFFF"/>
          <w:lang w:eastAsia="ru-RU"/>
        </w:rPr>
        <w:drawing>
          <wp:anchor distT="0" distB="0" distL="114300" distR="114300" simplePos="0" relativeHeight="251665408" behindDoc="1" locked="0" layoutInCell="1" allowOverlap="1" wp14:anchorId="79D7F2B3" wp14:editId="6C86A626">
            <wp:simplePos x="0" y="0"/>
            <wp:positionH relativeFrom="column">
              <wp:posOffset>194310</wp:posOffset>
            </wp:positionH>
            <wp:positionV relativeFrom="paragraph">
              <wp:posOffset>34290</wp:posOffset>
            </wp:positionV>
            <wp:extent cx="2218690" cy="1533525"/>
            <wp:effectExtent l="0" t="0" r="0" b="9525"/>
            <wp:wrapTight wrapText="bothSides">
              <wp:wrapPolygon edited="0">
                <wp:start x="0" y="0"/>
                <wp:lineTo x="0" y="21466"/>
                <wp:lineTo x="21328" y="21466"/>
                <wp:lineTo x="21328"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8690" cy="1533525"/>
                    </a:xfrm>
                    <a:prstGeom prst="rect">
                      <a:avLst/>
                    </a:prstGeom>
                    <a:noFill/>
                  </pic:spPr>
                </pic:pic>
              </a:graphicData>
            </a:graphic>
            <wp14:sizeRelH relativeFrom="page">
              <wp14:pctWidth>0</wp14:pctWidth>
            </wp14:sizeRelH>
            <wp14:sizeRelV relativeFrom="page">
              <wp14:pctHeight>0</wp14:pctHeight>
            </wp14:sizeRelV>
          </wp:anchor>
        </w:drawing>
      </w:r>
      <w:r w:rsidR="00304F81" w:rsidRPr="00435878">
        <w:rPr>
          <w:rFonts w:ascii="Times New Roman" w:eastAsia="Times New Roman" w:hAnsi="Times New Roman" w:cs="Times New Roman"/>
          <w:color w:val="000000"/>
          <w:sz w:val="24"/>
          <w:szCs w:val="24"/>
          <w:lang w:eastAsia="ru-RU"/>
        </w:rPr>
        <w:t xml:space="preserve">"Вода — это не просто предмет потребления, </w:t>
      </w:r>
    </w:p>
    <w:p w:rsidR="00304F81" w:rsidRPr="00435878" w:rsidRDefault="00304F81" w:rsidP="00435878">
      <w:pPr>
        <w:shd w:val="clear" w:color="auto" w:fill="FFFFFF"/>
        <w:spacing w:after="0" w:line="360" w:lineRule="auto"/>
        <w:ind w:left="1145" w:firstLine="720"/>
        <w:jc w:val="right"/>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t>а всеобщее достояние".</w:t>
      </w:r>
    </w:p>
    <w:p w:rsidR="00304F81" w:rsidRPr="00435878" w:rsidRDefault="00304F81" w:rsidP="00435878">
      <w:pPr>
        <w:shd w:val="clear" w:color="auto" w:fill="FFFFFF"/>
        <w:spacing w:after="120" w:line="360" w:lineRule="auto"/>
        <w:ind w:firstLine="720"/>
        <w:jc w:val="right"/>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t>ЮНЕСКО</w:t>
      </w:r>
    </w:p>
    <w:p w:rsidR="00E208D8" w:rsidRPr="00435878" w:rsidRDefault="00E208D8" w:rsidP="00435878">
      <w:pPr>
        <w:spacing w:after="0" w:line="360" w:lineRule="auto"/>
        <w:ind w:firstLine="720"/>
        <w:jc w:val="both"/>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t>В сентябре 2013 года вЧебоксарском районе по</w:t>
      </w:r>
      <w:r w:rsidR="0015036A" w:rsidRPr="00435878">
        <w:rPr>
          <w:rFonts w:ascii="Times New Roman" w:eastAsia="Times New Roman" w:hAnsi="Times New Roman" w:cs="Times New Roman"/>
          <w:color w:val="000000"/>
          <w:sz w:val="24"/>
          <w:szCs w:val="24"/>
          <w:lang w:eastAsia="ru-RU"/>
        </w:rPr>
        <w:t xml:space="preserve"> </w:t>
      </w:r>
      <w:r w:rsidRPr="00435878">
        <w:rPr>
          <w:rFonts w:ascii="Times New Roman" w:eastAsia="Times New Roman" w:hAnsi="Times New Roman" w:cs="Times New Roman"/>
          <w:color w:val="000000"/>
          <w:sz w:val="24"/>
          <w:szCs w:val="24"/>
          <w:lang w:eastAsia="ru-RU"/>
        </w:rPr>
        <w:t xml:space="preserve">течению реки Рыкша было обнаружено свыше 1,3 тыс. экземпляров погибшей рыбы. Предварительные результаты лабораторных исследований проб воды показали превышение гигиенического норматива содержания аммиака в 18раз. </w:t>
      </w:r>
      <w:r w:rsidRPr="00435878">
        <w:rPr>
          <w:rFonts w:ascii="Times New Roman" w:eastAsia="Times New Roman" w:hAnsi="Times New Roman" w:cs="Times New Roman"/>
          <w:bCs/>
          <w:color w:val="000000"/>
          <w:sz w:val="24"/>
          <w:szCs w:val="24"/>
          <w:lang w:eastAsia="ru-RU"/>
        </w:rPr>
        <w:t>Источник отравы был обнаружен</w:t>
      </w:r>
      <w:r w:rsidRPr="00435878">
        <w:rPr>
          <w:rFonts w:ascii="Times New Roman" w:eastAsia="Times New Roman" w:hAnsi="Times New Roman" w:cs="Times New Roman"/>
          <w:color w:val="000000"/>
          <w:sz w:val="24"/>
          <w:szCs w:val="24"/>
          <w:lang w:eastAsia="ru-RU"/>
        </w:rPr>
        <w:t>, им оказался агрохолдинг «Юрма».</w:t>
      </w:r>
    </w:p>
    <w:p w:rsidR="00E208D8" w:rsidRPr="00435878" w:rsidRDefault="00E208D8" w:rsidP="00435878">
      <w:pPr>
        <w:spacing w:after="0" w:line="360" w:lineRule="auto"/>
        <w:ind w:firstLine="720"/>
        <w:jc w:val="both"/>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t>В</w:t>
      </w:r>
      <w:r w:rsidR="0015036A" w:rsidRPr="00435878">
        <w:rPr>
          <w:rFonts w:ascii="Times New Roman" w:eastAsia="Times New Roman" w:hAnsi="Times New Roman" w:cs="Times New Roman"/>
          <w:color w:val="000000"/>
          <w:sz w:val="24"/>
          <w:szCs w:val="24"/>
          <w:lang w:eastAsia="ru-RU"/>
        </w:rPr>
        <w:t xml:space="preserve"> </w:t>
      </w:r>
      <w:r w:rsidRPr="00435878">
        <w:rPr>
          <w:rFonts w:ascii="Times New Roman" w:eastAsia="Times New Roman" w:hAnsi="Times New Roman" w:cs="Times New Roman"/>
          <w:color w:val="000000"/>
          <w:sz w:val="24"/>
          <w:szCs w:val="24"/>
          <w:lang w:eastAsia="ru-RU"/>
        </w:rPr>
        <w:t xml:space="preserve">результате </w:t>
      </w:r>
      <w:r w:rsidR="006B146E" w:rsidRPr="00435878">
        <w:rPr>
          <w:rFonts w:ascii="Times New Roman" w:eastAsia="Times New Roman" w:hAnsi="Times New Roman" w:cs="Times New Roman"/>
          <w:color w:val="000000"/>
          <w:sz w:val="24"/>
          <w:szCs w:val="24"/>
          <w:lang w:eastAsia="ru-RU"/>
        </w:rPr>
        <w:t xml:space="preserve">ливней </w:t>
      </w:r>
      <w:r w:rsidRPr="00435878">
        <w:rPr>
          <w:rFonts w:ascii="Times New Roman" w:eastAsia="Times New Roman" w:hAnsi="Times New Roman" w:cs="Times New Roman"/>
          <w:color w:val="000000"/>
          <w:sz w:val="24"/>
          <w:szCs w:val="24"/>
          <w:lang w:eastAsia="ru-RU"/>
        </w:rPr>
        <w:t>произошел разрыв земляной обваловки</w:t>
      </w:r>
      <w:r w:rsidR="0015036A" w:rsidRPr="00435878">
        <w:rPr>
          <w:rFonts w:ascii="Times New Roman" w:eastAsia="Times New Roman" w:hAnsi="Times New Roman" w:cs="Times New Roman"/>
          <w:color w:val="000000"/>
          <w:sz w:val="24"/>
          <w:szCs w:val="24"/>
          <w:lang w:eastAsia="ru-RU"/>
        </w:rPr>
        <w:t xml:space="preserve"> </w:t>
      </w:r>
      <w:r w:rsidRPr="00435878">
        <w:rPr>
          <w:rFonts w:ascii="Times New Roman" w:eastAsia="Times New Roman" w:hAnsi="Times New Roman" w:cs="Times New Roman"/>
          <w:color w:val="000000"/>
          <w:sz w:val="24"/>
          <w:szCs w:val="24"/>
          <w:lang w:eastAsia="ru-RU"/>
        </w:rPr>
        <w:t>пом</w:t>
      </w:r>
      <w:r w:rsidR="006B146E" w:rsidRPr="00435878">
        <w:rPr>
          <w:rFonts w:ascii="Times New Roman" w:eastAsia="Times New Roman" w:hAnsi="Times New Roman" w:cs="Times New Roman"/>
          <w:color w:val="000000"/>
          <w:sz w:val="24"/>
          <w:szCs w:val="24"/>
          <w:lang w:eastAsia="ru-RU"/>
        </w:rPr>
        <w:t>ё</w:t>
      </w:r>
      <w:r w:rsidRPr="00435878">
        <w:rPr>
          <w:rFonts w:ascii="Times New Roman" w:eastAsia="Times New Roman" w:hAnsi="Times New Roman" w:cs="Times New Roman"/>
          <w:color w:val="000000"/>
          <w:sz w:val="24"/>
          <w:szCs w:val="24"/>
          <w:lang w:eastAsia="ru-RU"/>
        </w:rPr>
        <w:t>тохранилищ</w:t>
      </w:r>
      <w:r w:rsidR="0015036A" w:rsidRPr="00435878">
        <w:rPr>
          <w:rFonts w:ascii="Times New Roman" w:eastAsia="Times New Roman" w:hAnsi="Times New Roman" w:cs="Times New Roman"/>
          <w:color w:val="000000"/>
          <w:sz w:val="24"/>
          <w:szCs w:val="24"/>
          <w:lang w:eastAsia="ru-RU"/>
        </w:rPr>
        <w:t>а</w:t>
      </w:r>
      <w:r w:rsidRPr="00435878">
        <w:rPr>
          <w:rFonts w:ascii="Times New Roman" w:eastAsia="Times New Roman" w:hAnsi="Times New Roman" w:cs="Times New Roman"/>
          <w:color w:val="000000"/>
          <w:sz w:val="24"/>
          <w:szCs w:val="24"/>
          <w:lang w:eastAsia="ru-RU"/>
        </w:rPr>
        <w:t>, и отходы попали в водные объекты, на сельхозучасток и</w:t>
      </w:r>
      <w:r w:rsidR="0015036A" w:rsidRPr="00435878">
        <w:rPr>
          <w:rFonts w:ascii="Times New Roman" w:eastAsia="Times New Roman" w:hAnsi="Times New Roman" w:cs="Times New Roman"/>
          <w:color w:val="000000"/>
          <w:sz w:val="24"/>
          <w:szCs w:val="24"/>
          <w:lang w:eastAsia="ru-RU"/>
        </w:rPr>
        <w:t xml:space="preserve"> </w:t>
      </w:r>
      <w:r w:rsidRPr="00435878">
        <w:rPr>
          <w:rFonts w:ascii="Times New Roman" w:eastAsia="Times New Roman" w:hAnsi="Times New Roman" w:cs="Times New Roman"/>
          <w:color w:val="000000"/>
          <w:sz w:val="24"/>
          <w:szCs w:val="24"/>
          <w:lang w:eastAsia="ru-RU"/>
        </w:rPr>
        <w:t>почву двух лесных террито</w:t>
      </w:r>
      <w:r w:rsidR="006B146E" w:rsidRPr="00435878">
        <w:rPr>
          <w:rFonts w:ascii="Times New Roman" w:eastAsia="Times New Roman" w:hAnsi="Times New Roman" w:cs="Times New Roman"/>
          <w:color w:val="000000"/>
          <w:sz w:val="24"/>
          <w:szCs w:val="24"/>
          <w:lang w:eastAsia="ru-RU"/>
        </w:rPr>
        <w:t>рий</w:t>
      </w:r>
      <w:r w:rsidRPr="00435878">
        <w:rPr>
          <w:rFonts w:ascii="Times New Roman" w:eastAsia="Times New Roman" w:hAnsi="Times New Roman" w:cs="Times New Roman"/>
          <w:color w:val="000000"/>
          <w:sz w:val="24"/>
          <w:szCs w:val="24"/>
          <w:lang w:eastAsia="ru-RU"/>
        </w:rPr>
        <w:t xml:space="preserve">. Загрязнение рыбохозяйственных водных объектов привело к массовой гибели рыбы вреке, уничтожению мест нереста и </w:t>
      </w:r>
      <w:r w:rsidR="006B146E" w:rsidRPr="00435878">
        <w:rPr>
          <w:rFonts w:ascii="Times New Roman" w:eastAsia="Times New Roman" w:hAnsi="Times New Roman" w:cs="Times New Roman"/>
          <w:color w:val="000000"/>
          <w:sz w:val="24"/>
          <w:szCs w:val="24"/>
          <w:lang w:eastAsia="ru-RU"/>
        </w:rPr>
        <w:t>нагула ихтиофауны.</w:t>
      </w:r>
    </w:p>
    <w:p w:rsidR="00E208D8" w:rsidRPr="00435878" w:rsidRDefault="00E208D8" w:rsidP="00435878">
      <w:pPr>
        <w:spacing w:after="0" w:line="360" w:lineRule="auto"/>
        <w:ind w:firstLine="720"/>
        <w:jc w:val="both"/>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t>Загрязнением реки Рыкша создана реальная угроза причинения существенного вреда здоровью человека, выражающаяся в опасности заражения человека острыми кишечными инфекциями прииспользовании воды изреки в хозяйственно-бытовых целях.</w:t>
      </w:r>
    </w:p>
    <w:p w:rsidR="00E208D8" w:rsidRPr="00435878" w:rsidRDefault="00E208D8" w:rsidP="00435878">
      <w:pPr>
        <w:spacing w:after="0" w:line="360" w:lineRule="auto"/>
        <w:ind w:firstLine="720"/>
        <w:jc w:val="both"/>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t xml:space="preserve">В июне 2018 года на участке реки Рыкша протяженностью около 14-ти километров в Чебоксарском районе обнаружена погибшая рыба в количестве, более чем в </w:t>
      </w:r>
      <w:r w:rsidR="006B146E" w:rsidRPr="00435878">
        <w:rPr>
          <w:rFonts w:ascii="Times New Roman" w:eastAsia="Times New Roman" w:hAnsi="Times New Roman" w:cs="Times New Roman"/>
          <w:color w:val="000000"/>
          <w:sz w:val="24"/>
          <w:szCs w:val="24"/>
          <w:lang w:eastAsia="ru-RU"/>
        </w:rPr>
        <w:t>3</w:t>
      </w:r>
      <w:r w:rsidRPr="00435878">
        <w:rPr>
          <w:rFonts w:ascii="Times New Roman" w:eastAsia="Times New Roman" w:hAnsi="Times New Roman" w:cs="Times New Roman"/>
          <w:color w:val="000000"/>
          <w:sz w:val="24"/>
          <w:szCs w:val="24"/>
          <w:lang w:eastAsia="ru-RU"/>
        </w:rPr>
        <w:t xml:space="preserve"> раза </w:t>
      </w:r>
      <w:r w:rsidRPr="00435878">
        <w:rPr>
          <w:rFonts w:ascii="Times New Roman" w:eastAsia="Times New Roman" w:hAnsi="Times New Roman" w:cs="Times New Roman"/>
          <w:color w:val="000000"/>
          <w:sz w:val="24"/>
          <w:szCs w:val="24"/>
          <w:lang w:eastAsia="ru-RU"/>
        </w:rPr>
        <w:lastRenderedPageBreak/>
        <w:t>превышающем средние показатели ее смертности, в связи с чем гибель рыбы является массовой.</w:t>
      </w:r>
    </w:p>
    <w:p w:rsidR="00E208D8" w:rsidRPr="00435878" w:rsidRDefault="006B146E" w:rsidP="00435878">
      <w:pPr>
        <w:spacing w:after="0" w:line="360" w:lineRule="auto"/>
        <w:ind w:firstLine="720"/>
        <w:jc w:val="both"/>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t xml:space="preserve">Согласно исследованиям </w:t>
      </w:r>
      <w:r w:rsidR="00E208D8" w:rsidRPr="00435878">
        <w:rPr>
          <w:rFonts w:ascii="Times New Roman" w:eastAsia="Times New Roman" w:hAnsi="Times New Roman" w:cs="Times New Roman"/>
          <w:color w:val="000000"/>
          <w:sz w:val="24"/>
          <w:szCs w:val="24"/>
          <w:lang w:eastAsia="ru-RU"/>
        </w:rPr>
        <w:t>установлено, что вода в указанном водоеме имеет химическое и микробиологическое загрязнение, выразившееся в многократном превышении предельно допустимой концентрации аммония иона и нитрита иона.</w:t>
      </w:r>
      <w:r w:rsidR="00E208D8" w:rsidRPr="00435878">
        <w:rPr>
          <w:rFonts w:ascii="Times New Roman" w:hAnsi="Times New Roman" w:cs="Times New Roman"/>
          <w:color w:val="000000"/>
          <w:sz w:val="24"/>
          <w:szCs w:val="24"/>
          <w:shd w:val="clear" w:color="auto" w:fill="FFFFFF"/>
        </w:rPr>
        <w:t xml:space="preserve"> Местные жители считают, что кто-то слил в водоем неизвестные ядохимикаты.</w:t>
      </w:r>
    </w:p>
    <w:p w:rsidR="00E208D8" w:rsidRPr="00435878" w:rsidRDefault="00E208D8" w:rsidP="00435878">
      <w:pPr>
        <w:spacing w:after="0" w:line="360" w:lineRule="auto"/>
        <w:ind w:firstLine="720"/>
        <w:jc w:val="both"/>
        <w:rPr>
          <w:rFonts w:ascii="Times New Roman" w:eastAsia="Times New Roman" w:hAnsi="Times New Roman" w:cs="Times New Roman"/>
          <w:color w:val="000000"/>
          <w:sz w:val="24"/>
          <w:szCs w:val="24"/>
          <w:lang w:eastAsia="ru-RU"/>
        </w:rPr>
      </w:pPr>
    </w:p>
    <w:p w:rsidR="00080BB4" w:rsidRPr="00435878" w:rsidRDefault="00080BB4" w:rsidP="00435878">
      <w:pPr>
        <w:spacing w:after="0" w:line="360" w:lineRule="auto"/>
        <w:ind w:firstLine="720"/>
        <w:jc w:val="both"/>
        <w:rPr>
          <w:rFonts w:ascii="Times New Roman" w:eastAsia="Times New Roman" w:hAnsi="Times New Roman" w:cs="Times New Roman"/>
          <w:color w:val="000000"/>
          <w:sz w:val="24"/>
          <w:szCs w:val="24"/>
          <w:lang w:eastAsia="ru-RU"/>
        </w:rPr>
      </w:pPr>
    </w:p>
    <w:p w:rsidR="00080BB4" w:rsidRPr="00435878" w:rsidRDefault="00080BB4" w:rsidP="00435878">
      <w:pPr>
        <w:spacing w:after="0" w:line="360" w:lineRule="auto"/>
        <w:ind w:firstLine="720"/>
        <w:jc w:val="both"/>
        <w:rPr>
          <w:rFonts w:ascii="Times New Roman" w:eastAsia="Times New Roman" w:hAnsi="Times New Roman" w:cs="Times New Roman"/>
          <w:color w:val="000000"/>
          <w:sz w:val="24"/>
          <w:szCs w:val="24"/>
          <w:lang w:eastAsia="ru-RU"/>
        </w:rPr>
      </w:pPr>
    </w:p>
    <w:p w:rsidR="00080BB4" w:rsidRPr="00435878" w:rsidRDefault="00080BB4" w:rsidP="00435878">
      <w:pPr>
        <w:spacing w:after="0" w:line="360" w:lineRule="auto"/>
        <w:ind w:firstLine="720"/>
        <w:jc w:val="both"/>
        <w:rPr>
          <w:rFonts w:ascii="Times New Roman" w:eastAsia="Times New Roman" w:hAnsi="Times New Roman" w:cs="Times New Roman"/>
          <w:color w:val="000000"/>
          <w:sz w:val="24"/>
          <w:szCs w:val="24"/>
          <w:lang w:eastAsia="ru-RU"/>
        </w:rPr>
      </w:pPr>
    </w:p>
    <w:p w:rsidR="00080BB4" w:rsidRPr="00435878" w:rsidRDefault="00C66389" w:rsidP="00435878">
      <w:pPr>
        <w:pStyle w:val="a3"/>
        <w:numPr>
          <w:ilvl w:val="0"/>
          <w:numId w:val="2"/>
        </w:numPr>
        <w:spacing w:after="0" w:line="360" w:lineRule="auto"/>
        <w:ind w:firstLine="720"/>
        <w:jc w:val="right"/>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noProof/>
          <w:color w:val="000000"/>
          <w:sz w:val="24"/>
          <w:szCs w:val="24"/>
          <w:lang w:eastAsia="ru-RU"/>
        </w:rPr>
        <w:drawing>
          <wp:anchor distT="0" distB="0" distL="114300" distR="114300" simplePos="0" relativeHeight="251667456" behindDoc="1" locked="0" layoutInCell="1" allowOverlap="1" wp14:anchorId="04A0FA04" wp14:editId="2EA428D2">
            <wp:simplePos x="0" y="0"/>
            <wp:positionH relativeFrom="column">
              <wp:posOffset>108585</wp:posOffset>
            </wp:positionH>
            <wp:positionV relativeFrom="paragraph">
              <wp:posOffset>102870</wp:posOffset>
            </wp:positionV>
            <wp:extent cx="2200275" cy="2057400"/>
            <wp:effectExtent l="0" t="0" r="9525" b="0"/>
            <wp:wrapTight wrapText="bothSides">
              <wp:wrapPolygon edited="0">
                <wp:start x="0" y="0"/>
                <wp:lineTo x="0" y="21400"/>
                <wp:lineTo x="21506" y="21400"/>
                <wp:lineTo x="21506"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0275" cy="2057400"/>
                    </a:xfrm>
                    <a:prstGeom prst="rect">
                      <a:avLst/>
                    </a:prstGeom>
                    <a:noFill/>
                  </pic:spPr>
                </pic:pic>
              </a:graphicData>
            </a:graphic>
            <wp14:sizeRelH relativeFrom="page">
              <wp14:pctWidth>0</wp14:pctWidth>
            </wp14:sizeRelH>
            <wp14:sizeRelV relativeFrom="page">
              <wp14:pctHeight>0</wp14:pctHeight>
            </wp14:sizeRelV>
          </wp:anchor>
        </w:drawing>
      </w:r>
      <w:r w:rsidR="00080BB4" w:rsidRPr="00435878">
        <w:rPr>
          <w:rFonts w:ascii="Times New Roman" w:eastAsia="Times New Roman" w:hAnsi="Times New Roman" w:cs="Times New Roman"/>
          <w:color w:val="000000"/>
          <w:sz w:val="24"/>
          <w:szCs w:val="24"/>
          <w:lang w:eastAsia="ru-RU"/>
        </w:rPr>
        <w:t>Бешеная собака не выбирает - она кусает.</w:t>
      </w:r>
    </w:p>
    <w:p w:rsidR="002116B3" w:rsidRPr="00435878" w:rsidRDefault="00080BB4" w:rsidP="00435878">
      <w:pPr>
        <w:spacing w:after="120" w:line="360" w:lineRule="auto"/>
        <w:ind w:firstLine="720"/>
        <w:jc w:val="right"/>
        <w:rPr>
          <w:rFonts w:ascii="Times New Roman" w:eastAsia="Times New Roman" w:hAnsi="Times New Roman" w:cs="Times New Roman"/>
          <w:color w:val="000000"/>
          <w:sz w:val="24"/>
          <w:szCs w:val="24"/>
          <w:lang w:eastAsia="ru-RU"/>
        </w:rPr>
      </w:pPr>
      <w:r w:rsidRPr="00435878">
        <w:rPr>
          <w:rFonts w:ascii="Times New Roman" w:eastAsia="Times New Roman" w:hAnsi="Times New Roman" w:cs="Times New Roman"/>
          <w:color w:val="000000"/>
          <w:sz w:val="24"/>
          <w:szCs w:val="24"/>
          <w:lang w:eastAsia="ru-RU"/>
        </w:rPr>
        <w:t>Уильям Берроуз</w:t>
      </w:r>
    </w:p>
    <w:p w:rsidR="00634610" w:rsidRPr="00435878" w:rsidRDefault="00634610" w:rsidP="00435878">
      <w:pPr>
        <w:pStyle w:val="a7"/>
        <w:shd w:val="clear" w:color="auto" w:fill="FFFFFF"/>
        <w:spacing w:before="0" w:beforeAutospacing="0" w:after="0" w:afterAutospacing="0" w:line="360" w:lineRule="auto"/>
        <w:ind w:firstLine="720"/>
        <w:jc w:val="both"/>
      </w:pPr>
      <w:r w:rsidRPr="00435878">
        <w:rPr>
          <w:color w:val="000000"/>
        </w:rPr>
        <w:t>В Чувашской</w:t>
      </w:r>
      <w:r w:rsidRPr="00435878">
        <w:t xml:space="preserve"> Республике за 2017 год зарегистрировано 3 случая бешенст</w:t>
      </w:r>
      <w:r w:rsidR="006B146E" w:rsidRPr="00435878">
        <w:t>ва животных,</w:t>
      </w:r>
      <w:r w:rsidRPr="00435878">
        <w:t xml:space="preserve"> за 10 месяцев 2018 года - 5: в апреле – в </w:t>
      </w:r>
      <w:r w:rsidR="00596108" w:rsidRPr="00435878">
        <w:t>д. Шумерля Шумерлинского района,</w:t>
      </w:r>
      <w:r w:rsidRPr="00435878">
        <w:t xml:space="preserve"> в июне – </w:t>
      </w:r>
      <w:r w:rsidR="00596108" w:rsidRPr="00435878">
        <w:t>в с. Шихазаны Канашского района,</w:t>
      </w:r>
      <w:r w:rsidRPr="00435878">
        <w:t xml:space="preserve"> в августе – с. Климово Ибресинского района, в сентябре в д. Новое Урюмово</w:t>
      </w:r>
      <w:r w:rsidR="0015036A" w:rsidRPr="00435878">
        <w:t xml:space="preserve"> </w:t>
      </w:r>
      <w:r w:rsidRPr="00435878">
        <w:t>Канашского района и последняя вспышка зарегистрирована в г. Цивильск, в октябре месяце</w:t>
      </w:r>
      <w:r w:rsidR="00596108" w:rsidRPr="00435878">
        <w:t>.</w:t>
      </w:r>
    </w:p>
    <w:p w:rsidR="00634610" w:rsidRPr="00435878" w:rsidRDefault="00634610" w:rsidP="00435878">
      <w:pPr>
        <w:pStyle w:val="a7"/>
        <w:shd w:val="clear" w:color="auto" w:fill="FFFFFF"/>
        <w:spacing w:before="0" w:beforeAutospacing="0" w:after="0" w:afterAutospacing="0" w:line="360" w:lineRule="auto"/>
        <w:ind w:firstLine="720"/>
        <w:jc w:val="both"/>
      </w:pPr>
      <w:r w:rsidRPr="00435878">
        <w:t xml:space="preserve">Во всех неблагополучных пунктах были установлены ограничительные мероприятия (карантин). На неблагополучной территории запрещено проводить выставки собак и кошек, отлавливать диких животных для вывоза в зоопарки и торговать домашними животными. Кроме того, запрещается вывозить кошек и собак за пределы карантинной зоны. </w:t>
      </w:r>
    </w:p>
    <w:p w:rsidR="00634610" w:rsidRPr="00435878" w:rsidRDefault="00634610" w:rsidP="00435878">
      <w:pPr>
        <w:pStyle w:val="a7"/>
        <w:shd w:val="clear" w:color="auto" w:fill="FFFFFF"/>
        <w:spacing w:before="0" w:beforeAutospacing="0" w:after="0" w:afterAutospacing="0" w:line="360" w:lineRule="auto"/>
        <w:ind w:firstLine="720"/>
        <w:jc w:val="both"/>
      </w:pPr>
      <w:r w:rsidRPr="00435878">
        <w:rPr>
          <w:b/>
          <w:bCs/>
        </w:rPr>
        <w:t xml:space="preserve">Бешенство </w:t>
      </w:r>
      <w:r w:rsidRPr="00435878">
        <w:t>– природно-очаговое особо опасное смертельное</w:t>
      </w:r>
      <w:r w:rsidR="0015036A" w:rsidRPr="00435878">
        <w:t xml:space="preserve"> </w:t>
      </w:r>
      <w:hyperlink r:id="rId18" w:tooltip="Инфекционное заболевание" w:history="1">
        <w:r w:rsidRPr="00435878">
          <w:t>инфекционное заболевание</w:t>
        </w:r>
      </w:hyperlink>
      <w:r w:rsidRPr="00435878">
        <w:t>, вызываемое</w:t>
      </w:r>
      <w:r w:rsidR="0015036A" w:rsidRPr="00435878">
        <w:t xml:space="preserve"> </w:t>
      </w:r>
      <w:hyperlink r:id="rId19" w:tooltip="Вирус" w:history="1">
        <w:r w:rsidRPr="00435878">
          <w:t>вирусом</w:t>
        </w:r>
      </w:hyperlink>
      <w:r w:rsidR="0015036A" w:rsidRPr="00435878">
        <w:t xml:space="preserve"> </w:t>
      </w:r>
      <w:r w:rsidRPr="00435878">
        <w:t>бешенства</w:t>
      </w:r>
      <w:r w:rsidR="00596108" w:rsidRPr="00435878">
        <w:t>.</w:t>
      </w:r>
    </w:p>
    <w:p w:rsidR="00634610" w:rsidRPr="00435878" w:rsidRDefault="00634610" w:rsidP="00435878">
      <w:pPr>
        <w:pStyle w:val="a7"/>
        <w:shd w:val="clear" w:color="auto" w:fill="FFFFFF"/>
        <w:spacing w:before="0" w:beforeAutospacing="0" w:after="0" w:afterAutospacing="0" w:line="360" w:lineRule="auto"/>
        <w:ind w:firstLine="720"/>
        <w:jc w:val="both"/>
      </w:pPr>
      <w:r w:rsidRPr="00435878">
        <w:t>Вирус бешенства вызывает специфический</w:t>
      </w:r>
      <w:hyperlink r:id="rId20" w:tooltip="Энцефалит" w:history="1">
        <w:r w:rsidRPr="00435878">
          <w:t>энцефалит</w:t>
        </w:r>
      </w:hyperlink>
      <w:r w:rsidRPr="00435878">
        <w:t>(воспаление головного мозга) у животных и человека. Передаётся со слюной при укусе больным животным. Затем, распространяясь по нервным путям, вирус достигает слюнных желёз, нервных клеток коры головного мозга и, поражая их, вызывает тяжёлые нарушения, приводящие к гибели.</w:t>
      </w:r>
      <w:r w:rsidR="001A78F8" w:rsidRPr="00435878">
        <w:t xml:space="preserve"> </w:t>
      </w:r>
      <w:r w:rsidR="00596108" w:rsidRPr="00435878">
        <w:t>Особенно опасны укусы в голову и кисти рук.</w:t>
      </w:r>
    </w:p>
    <w:p w:rsidR="002F38C0" w:rsidRPr="00435878" w:rsidRDefault="00634610" w:rsidP="00D3384F">
      <w:pPr>
        <w:pStyle w:val="a7"/>
        <w:shd w:val="clear" w:color="auto" w:fill="FFFFFF"/>
        <w:spacing w:before="0" w:beforeAutospacing="0" w:after="0" w:afterAutospacing="0" w:line="360" w:lineRule="auto"/>
        <w:ind w:firstLine="720"/>
        <w:jc w:val="both"/>
      </w:pPr>
      <w:r w:rsidRPr="00435878">
        <w:t>Основным резервуаром и источникомвируса - возбудителя бешенства - являются больные дикие плотоядные животные (лисы, волки), из домашних - собаки и кошки.</w:t>
      </w:r>
    </w:p>
    <w:sectPr w:rsidR="002F38C0" w:rsidRPr="00435878" w:rsidSect="00D3384F">
      <w:footerReference w:type="default" r:id="rId2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A96" w:rsidRDefault="00C66A96" w:rsidP="00D3384F">
      <w:pPr>
        <w:spacing w:after="0" w:line="240" w:lineRule="auto"/>
      </w:pPr>
      <w:r>
        <w:separator/>
      </w:r>
    </w:p>
  </w:endnote>
  <w:endnote w:type="continuationSeparator" w:id="0">
    <w:p w:rsidR="00C66A96" w:rsidRDefault="00C66A96" w:rsidP="00D33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3162090"/>
      <w:docPartObj>
        <w:docPartGallery w:val="Page Numbers (Bottom of Page)"/>
        <w:docPartUnique/>
      </w:docPartObj>
    </w:sdtPr>
    <w:sdtEndPr/>
    <w:sdtContent>
      <w:p w:rsidR="00D3384F" w:rsidRDefault="00D3384F">
        <w:pPr>
          <w:pStyle w:val="af"/>
          <w:jc w:val="right"/>
        </w:pPr>
        <w:r>
          <w:fldChar w:fldCharType="begin"/>
        </w:r>
        <w:r>
          <w:instrText>PAGE   \* MERGEFORMAT</w:instrText>
        </w:r>
        <w:r>
          <w:fldChar w:fldCharType="separate"/>
        </w:r>
        <w:r w:rsidR="007879DF">
          <w:rPr>
            <w:noProof/>
          </w:rPr>
          <w:t>12</w:t>
        </w:r>
        <w:r>
          <w:fldChar w:fldCharType="end"/>
        </w:r>
      </w:p>
    </w:sdtContent>
  </w:sdt>
  <w:p w:rsidR="00D3384F" w:rsidRDefault="00D3384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A96" w:rsidRDefault="00C66A96" w:rsidP="00D3384F">
      <w:pPr>
        <w:spacing w:after="0" w:line="240" w:lineRule="auto"/>
      </w:pPr>
      <w:r>
        <w:separator/>
      </w:r>
    </w:p>
  </w:footnote>
  <w:footnote w:type="continuationSeparator" w:id="0">
    <w:p w:rsidR="00C66A96" w:rsidRDefault="00C66A96" w:rsidP="00D338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D0E3B"/>
    <w:multiLevelType w:val="hybridMultilevel"/>
    <w:tmpl w:val="56C2BC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D55FD4"/>
    <w:multiLevelType w:val="hybridMultilevel"/>
    <w:tmpl w:val="7A0214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C33B63"/>
    <w:multiLevelType w:val="hybridMultilevel"/>
    <w:tmpl w:val="319EE57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FEB2A89"/>
    <w:multiLevelType w:val="hybridMultilevel"/>
    <w:tmpl w:val="EA464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5A1500"/>
    <w:multiLevelType w:val="multilevel"/>
    <w:tmpl w:val="B0DA3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B47081"/>
    <w:multiLevelType w:val="hybridMultilevel"/>
    <w:tmpl w:val="8F508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AD75E4"/>
    <w:multiLevelType w:val="hybridMultilevel"/>
    <w:tmpl w:val="03E23A7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33201558"/>
    <w:multiLevelType w:val="multilevel"/>
    <w:tmpl w:val="0988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6EA7DD4"/>
    <w:multiLevelType w:val="hybridMultilevel"/>
    <w:tmpl w:val="96585A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5451B0"/>
    <w:multiLevelType w:val="hybridMultilevel"/>
    <w:tmpl w:val="7AFE0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DE07F00"/>
    <w:multiLevelType w:val="hybridMultilevel"/>
    <w:tmpl w:val="9EA805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8B506E"/>
    <w:multiLevelType w:val="hybridMultilevel"/>
    <w:tmpl w:val="9EA805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1538AF"/>
    <w:multiLevelType w:val="hybridMultilevel"/>
    <w:tmpl w:val="CC160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621232"/>
    <w:multiLevelType w:val="multilevel"/>
    <w:tmpl w:val="86B8C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EA1BFF"/>
    <w:multiLevelType w:val="multilevel"/>
    <w:tmpl w:val="78386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1A76412"/>
    <w:multiLevelType w:val="hybridMultilevel"/>
    <w:tmpl w:val="AB0A18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9508AF"/>
    <w:multiLevelType w:val="hybridMultilevel"/>
    <w:tmpl w:val="9EA805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0E15A8"/>
    <w:multiLevelType w:val="hybridMultilevel"/>
    <w:tmpl w:val="CC160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8262A3E"/>
    <w:multiLevelType w:val="hybridMultilevel"/>
    <w:tmpl w:val="E3EA3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8B6310B"/>
    <w:multiLevelType w:val="hybridMultilevel"/>
    <w:tmpl w:val="42CAA3F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7DC6680D"/>
    <w:multiLevelType w:val="multilevel"/>
    <w:tmpl w:val="356E4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7"/>
  </w:num>
  <w:num w:numId="3">
    <w:abstractNumId w:val="13"/>
  </w:num>
  <w:num w:numId="4">
    <w:abstractNumId w:val="6"/>
  </w:num>
  <w:num w:numId="5">
    <w:abstractNumId w:val="9"/>
  </w:num>
  <w:num w:numId="6">
    <w:abstractNumId w:val="19"/>
  </w:num>
  <w:num w:numId="7">
    <w:abstractNumId w:val="14"/>
    <w:lvlOverride w:ilvl="0">
      <w:startOverride w:val="1"/>
    </w:lvlOverride>
  </w:num>
  <w:num w:numId="8">
    <w:abstractNumId w:val="4"/>
    <w:lvlOverride w:ilvl="0">
      <w:startOverride w:val="1"/>
    </w:lvlOverride>
  </w:num>
  <w:num w:numId="9">
    <w:abstractNumId w:val="20"/>
  </w:num>
  <w:num w:numId="10">
    <w:abstractNumId w:val="5"/>
  </w:num>
  <w:num w:numId="11">
    <w:abstractNumId w:val="0"/>
  </w:num>
  <w:num w:numId="12">
    <w:abstractNumId w:val="1"/>
  </w:num>
  <w:num w:numId="13">
    <w:abstractNumId w:val="18"/>
  </w:num>
  <w:num w:numId="14">
    <w:abstractNumId w:val="7"/>
  </w:num>
  <w:num w:numId="15">
    <w:abstractNumId w:val="10"/>
  </w:num>
  <w:num w:numId="16">
    <w:abstractNumId w:val="16"/>
  </w:num>
  <w:num w:numId="17">
    <w:abstractNumId w:val="11"/>
  </w:num>
  <w:num w:numId="18">
    <w:abstractNumId w:val="12"/>
  </w:num>
  <w:num w:numId="19">
    <w:abstractNumId w:val="8"/>
  </w:num>
  <w:num w:numId="20">
    <w:abstractNumId w:val="2"/>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760"/>
    <w:rsid w:val="00010260"/>
    <w:rsid w:val="0006266B"/>
    <w:rsid w:val="00080BB4"/>
    <w:rsid w:val="00085C23"/>
    <w:rsid w:val="00096D5C"/>
    <w:rsid w:val="000A14EB"/>
    <w:rsid w:val="000A2C34"/>
    <w:rsid w:val="000A74F1"/>
    <w:rsid w:val="00144F92"/>
    <w:rsid w:val="0015036A"/>
    <w:rsid w:val="00153F5C"/>
    <w:rsid w:val="0017303B"/>
    <w:rsid w:val="0018648D"/>
    <w:rsid w:val="001908E9"/>
    <w:rsid w:val="001A4643"/>
    <w:rsid w:val="001A78F8"/>
    <w:rsid w:val="001D62A7"/>
    <w:rsid w:val="001E0476"/>
    <w:rsid w:val="001F5F08"/>
    <w:rsid w:val="0020135A"/>
    <w:rsid w:val="00204B9F"/>
    <w:rsid w:val="00210253"/>
    <w:rsid w:val="002116B3"/>
    <w:rsid w:val="00233309"/>
    <w:rsid w:val="002A5618"/>
    <w:rsid w:val="002A6C19"/>
    <w:rsid w:val="002B4788"/>
    <w:rsid w:val="002B64B7"/>
    <w:rsid w:val="002E7E97"/>
    <w:rsid w:val="002F38C0"/>
    <w:rsid w:val="00304F81"/>
    <w:rsid w:val="0031039D"/>
    <w:rsid w:val="00325F8F"/>
    <w:rsid w:val="0032609A"/>
    <w:rsid w:val="00335681"/>
    <w:rsid w:val="00341095"/>
    <w:rsid w:val="003515B7"/>
    <w:rsid w:val="00365CC5"/>
    <w:rsid w:val="00381C48"/>
    <w:rsid w:val="003B2E08"/>
    <w:rsid w:val="003D45B5"/>
    <w:rsid w:val="00406CAC"/>
    <w:rsid w:val="004242DB"/>
    <w:rsid w:val="00435878"/>
    <w:rsid w:val="00476E2A"/>
    <w:rsid w:val="00487009"/>
    <w:rsid w:val="00495639"/>
    <w:rsid w:val="00502C71"/>
    <w:rsid w:val="0050502B"/>
    <w:rsid w:val="00535490"/>
    <w:rsid w:val="0056592C"/>
    <w:rsid w:val="00586AB6"/>
    <w:rsid w:val="00596108"/>
    <w:rsid w:val="005D52E6"/>
    <w:rsid w:val="005F30BE"/>
    <w:rsid w:val="00622D48"/>
    <w:rsid w:val="00632F7B"/>
    <w:rsid w:val="00634610"/>
    <w:rsid w:val="00642E01"/>
    <w:rsid w:val="0064797E"/>
    <w:rsid w:val="00686C1E"/>
    <w:rsid w:val="006B146E"/>
    <w:rsid w:val="006B3DF7"/>
    <w:rsid w:val="006C4C92"/>
    <w:rsid w:val="006D2450"/>
    <w:rsid w:val="006D621A"/>
    <w:rsid w:val="006F066F"/>
    <w:rsid w:val="00752169"/>
    <w:rsid w:val="007618DB"/>
    <w:rsid w:val="007835FD"/>
    <w:rsid w:val="007879DF"/>
    <w:rsid w:val="007A2203"/>
    <w:rsid w:val="0082325E"/>
    <w:rsid w:val="00847D6C"/>
    <w:rsid w:val="00861750"/>
    <w:rsid w:val="00862D7E"/>
    <w:rsid w:val="0086310D"/>
    <w:rsid w:val="008917A3"/>
    <w:rsid w:val="008A2181"/>
    <w:rsid w:val="008A60C0"/>
    <w:rsid w:val="008A7E66"/>
    <w:rsid w:val="008B3D03"/>
    <w:rsid w:val="008D278A"/>
    <w:rsid w:val="008E0AB5"/>
    <w:rsid w:val="008E5F70"/>
    <w:rsid w:val="00911213"/>
    <w:rsid w:val="00982EE6"/>
    <w:rsid w:val="009C6BF3"/>
    <w:rsid w:val="009D6721"/>
    <w:rsid w:val="009F00D4"/>
    <w:rsid w:val="00A2322C"/>
    <w:rsid w:val="00A2701A"/>
    <w:rsid w:val="00A3737A"/>
    <w:rsid w:val="00A966C2"/>
    <w:rsid w:val="00AA23AB"/>
    <w:rsid w:val="00AE42AC"/>
    <w:rsid w:val="00B00B21"/>
    <w:rsid w:val="00B05A67"/>
    <w:rsid w:val="00B06BE0"/>
    <w:rsid w:val="00B269F1"/>
    <w:rsid w:val="00B26CD0"/>
    <w:rsid w:val="00B27922"/>
    <w:rsid w:val="00B73AA2"/>
    <w:rsid w:val="00B76246"/>
    <w:rsid w:val="00B80DC1"/>
    <w:rsid w:val="00B81760"/>
    <w:rsid w:val="00BE166B"/>
    <w:rsid w:val="00C07D2A"/>
    <w:rsid w:val="00C35D1A"/>
    <w:rsid w:val="00C3631F"/>
    <w:rsid w:val="00C37A39"/>
    <w:rsid w:val="00C66389"/>
    <w:rsid w:val="00C66A96"/>
    <w:rsid w:val="00C80A25"/>
    <w:rsid w:val="00CB0583"/>
    <w:rsid w:val="00CD69B0"/>
    <w:rsid w:val="00CE0C5F"/>
    <w:rsid w:val="00D05D88"/>
    <w:rsid w:val="00D30DB8"/>
    <w:rsid w:val="00D3384F"/>
    <w:rsid w:val="00D37811"/>
    <w:rsid w:val="00E00EBC"/>
    <w:rsid w:val="00E208D8"/>
    <w:rsid w:val="00E2618E"/>
    <w:rsid w:val="00E42039"/>
    <w:rsid w:val="00E5778A"/>
    <w:rsid w:val="00E97FB6"/>
    <w:rsid w:val="00EA09B9"/>
    <w:rsid w:val="00EA177E"/>
    <w:rsid w:val="00EA17D8"/>
    <w:rsid w:val="00EB65B6"/>
    <w:rsid w:val="00EC40AB"/>
    <w:rsid w:val="00ED09CD"/>
    <w:rsid w:val="00ED46E5"/>
    <w:rsid w:val="00EE2238"/>
    <w:rsid w:val="00EE27B3"/>
    <w:rsid w:val="00F52F9B"/>
    <w:rsid w:val="00F9288F"/>
    <w:rsid w:val="00FB04EA"/>
    <w:rsid w:val="00FE77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F00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23AB"/>
    <w:pPr>
      <w:ind w:left="720"/>
      <w:contextualSpacing/>
    </w:pPr>
  </w:style>
  <w:style w:type="character" w:styleId="a4">
    <w:name w:val="Emphasis"/>
    <w:basedOn w:val="a0"/>
    <w:uiPriority w:val="20"/>
    <w:qFormat/>
    <w:rsid w:val="00AA23AB"/>
    <w:rPr>
      <w:i/>
      <w:iCs/>
    </w:rPr>
  </w:style>
  <w:style w:type="character" w:customStyle="1" w:styleId="author">
    <w:name w:val="author"/>
    <w:basedOn w:val="a0"/>
    <w:rsid w:val="00B73AA2"/>
  </w:style>
  <w:style w:type="character" w:styleId="a5">
    <w:name w:val="Hyperlink"/>
    <w:basedOn w:val="a0"/>
    <w:uiPriority w:val="99"/>
    <w:unhideWhenUsed/>
    <w:rsid w:val="00B73AA2"/>
    <w:rPr>
      <w:color w:val="0000FF"/>
      <w:u w:val="single"/>
    </w:rPr>
  </w:style>
  <w:style w:type="character" w:styleId="a6">
    <w:name w:val="FollowedHyperlink"/>
    <w:basedOn w:val="a0"/>
    <w:uiPriority w:val="99"/>
    <w:semiHidden/>
    <w:unhideWhenUsed/>
    <w:rsid w:val="00B73AA2"/>
    <w:rPr>
      <w:color w:val="800080" w:themeColor="followedHyperlink"/>
      <w:u w:val="single"/>
    </w:rPr>
  </w:style>
  <w:style w:type="paragraph" w:styleId="a7">
    <w:name w:val="Normal (Web)"/>
    <w:basedOn w:val="a"/>
    <w:uiPriority w:val="99"/>
    <w:unhideWhenUsed/>
    <w:rsid w:val="0091121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B26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Прижатый влево"/>
    <w:basedOn w:val="a"/>
    <w:next w:val="a"/>
    <w:uiPriority w:val="99"/>
    <w:rsid w:val="005D52E6"/>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a">
    <w:name w:val="Strong"/>
    <w:basedOn w:val="a0"/>
    <w:uiPriority w:val="22"/>
    <w:qFormat/>
    <w:rsid w:val="00381C48"/>
    <w:rPr>
      <w:b/>
      <w:bCs/>
    </w:rPr>
  </w:style>
  <w:style w:type="character" w:customStyle="1" w:styleId="apple-converted-space">
    <w:name w:val="apple-converted-space"/>
    <w:basedOn w:val="a0"/>
    <w:rsid w:val="00381C48"/>
  </w:style>
  <w:style w:type="character" w:customStyle="1" w:styleId="10">
    <w:name w:val="Заголовок 1 Знак"/>
    <w:basedOn w:val="a0"/>
    <w:link w:val="1"/>
    <w:uiPriority w:val="9"/>
    <w:rsid w:val="009F00D4"/>
    <w:rPr>
      <w:rFonts w:ascii="Times New Roman" w:eastAsia="Times New Roman" w:hAnsi="Times New Roman" w:cs="Times New Roman"/>
      <w:b/>
      <w:bCs/>
      <w:kern w:val="36"/>
      <w:sz w:val="48"/>
      <w:szCs w:val="48"/>
      <w:lang w:eastAsia="ru-RU"/>
    </w:rPr>
  </w:style>
  <w:style w:type="paragraph" w:styleId="ab">
    <w:name w:val="Balloon Text"/>
    <w:basedOn w:val="a"/>
    <w:link w:val="ac"/>
    <w:uiPriority w:val="99"/>
    <w:semiHidden/>
    <w:unhideWhenUsed/>
    <w:rsid w:val="0056592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592C"/>
    <w:rPr>
      <w:rFonts w:ascii="Tahoma" w:hAnsi="Tahoma" w:cs="Tahoma"/>
      <w:sz w:val="16"/>
      <w:szCs w:val="16"/>
    </w:rPr>
  </w:style>
  <w:style w:type="character" w:customStyle="1" w:styleId="26">
    <w:name w:val="Основной текст26"/>
    <w:rsid w:val="00153F5C"/>
    <w:rPr>
      <w:rFonts w:ascii="Times New Roman" w:hAnsi="Times New Roman" w:cs="Times New Roman" w:hint="default"/>
      <w:spacing w:val="0"/>
      <w:sz w:val="26"/>
    </w:rPr>
  </w:style>
  <w:style w:type="character" w:customStyle="1" w:styleId="FontStyle40">
    <w:name w:val="Font Style40"/>
    <w:basedOn w:val="a0"/>
    <w:rsid w:val="00A966C2"/>
    <w:rPr>
      <w:rFonts w:ascii="Times New Roman" w:hAnsi="Times New Roman" w:cs="Times New Roman"/>
      <w:b/>
      <w:bCs/>
      <w:sz w:val="18"/>
      <w:szCs w:val="18"/>
    </w:rPr>
  </w:style>
  <w:style w:type="paragraph" w:styleId="11">
    <w:name w:val="toc 1"/>
    <w:basedOn w:val="a"/>
    <w:next w:val="a"/>
    <w:autoRedefine/>
    <w:uiPriority w:val="39"/>
    <w:rsid w:val="00A966C2"/>
    <w:pPr>
      <w:spacing w:before="120" w:after="120" w:line="240" w:lineRule="auto"/>
      <w:ind w:firstLine="709"/>
    </w:pPr>
    <w:rPr>
      <w:rFonts w:ascii="Calibri" w:eastAsia="Times New Roman" w:hAnsi="Calibri" w:cs="Calibri"/>
      <w:b/>
      <w:bCs/>
      <w:caps/>
      <w:sz w:val="20"/>
      <w:szCs w:val="20"/>
      <w:lang w:eastAsia="ru-RU"/>
    </w:rPr>
  </w:style>
  <w:style w:type="paragraph" w:styleId="ad">
    <w:name w:val="header"/>
    <w:basedOn w:val="a"/>
    <w:link w:val="ae"/>
    <w:uiPriority w:val="99"/>
    <w:unhideWhenUsed/>
    <w:rsid w:val="00D3384F"/>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D3384F"/>
  </w:style>
  <w:style w:type="paragraph" w:styleId="af">
    <w:name w:val="footer"/>
    <w:basedOn w:val="a"/>
    <w:link w:val="af0"/>
    <w:uiPriority w:val="99"/>
    <w:unhideWhenUsed/>
    <w:rsid w:val="00D3384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D338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F00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23AB"/>
    <w:pPr>
      <w:ind w:left="720"/>
      <w:contextualSpacing/>
    </w:pPr>
  </w:style>
  <w:style w:type="character" w:styleId="a4">
    <w:name w:val="Emphasis"/>
    <w:basedOn w:val="a0"/>
    <w:uiPriority w:val="20"/>
    <w:qFormat/>
    <w:rsid w:val="00AA23AB"/>
    <w:rPr>
      <w:i/>
      <w:iCs/>
    </w:rPr>
  </w:style>
  <w:style w:type="character" w:customStyle="1" w:styleId="author">
    <w:name w:val="author"/>
    <w:basedOn w:val="a0"/>
    <w:rsid w:val="00B73AA2"/>
  </w:style>
  <w:style w:type="character" w:styleId="a5">
    <w:name w:val="Hyperlink"/>
    <w:basedOn w:val="a0"/>
    <w:uiPriority w:val="99"/>
    <w:unhideWhenUsed/>
    <w:rsid w:val="00B73AA2"/>
    <w:rPr>
      <w:color w:val="0000FF"/>
      <w:u w:val="single"/>
    </w:rPr>
  </w:style>
  <w:style w:type="character" w:styleId="a6">
    <w:name w:val="FollowedHyperlink"/>
    <w:basedOn w:val="a0"/>
    <w:uiPriority w:val="99"/>
    <w:semiHidden/>
    <w:unhideWhenUsed/>
    <w:rsid w:val="00B73AA2"/>
    <w:rPr>
      <w:color w:val="800080" w:themeColor="followedHyperlink"/>
      <w:u w:val="single"/>
    </w:rPr>
  </w:style>
  <w:style w:type="paragraph" w:styleId="a7">
    <w:name w:val="Normal (Web)"/>
    <w:basedOn w:val="a"/>
    <w:uiPriority w:val="99"/>
    <w:unhideWhenUsed/>
    <w:rsid w:val="0091121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B26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Прижатый влево"/>
    <w:basedOn w:val="a"/>
    <w:next w:val="a"/>
    <w:uiPriority w:val="99"/>
    <w:rsid w:val="005D52E6"/>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a">
    <w:name w:val="Strong"/>
    <w:basedOn w:val="a0"/>
    <w:uiPriority w:val="22"/>
    <w:qFormat/>
    <w:rsid w:val="00381C48"/>
    <w:rPr>
      <w:b/>
      <w:bCs/>
    </w:rPr>
  </w:style>
  <w:style w:type="character" w:customStyle="1" w:styleId="apple-converted-space">
    <w:name w:val="apple-converted-space"/>
    <w:basedOn w:val="a0"/>
    <w:rsid w:val="00381C48"/>
  </w:style>
  <w:style w:type="character" w:customStyle="1" w:styleId="10">
    <w:name w:val="Заголовок 1 Знак"/>
    <w:basedOn w:val="a0"/>
    <w:link w:val="1"/>
    <w:uiPriority w:val="9"/>
    <w:rsid w:val="009F00D4"/>
    <w:rPr>
      <w:rFonts w:ascii="Times New Roman" w:eastAsia="Times New Roman" w:hAnsi="Times New Roman" w:cs="Times New Roman"/>
      <w:b/>
      <w:bCs/>
      <w:kern w:val="36"/>
      <w:sz w:val="48"/>
      <w:szCs w:val="48"/>
      <w:lang w:eastAsia="ru-RU"/>
    </w:rPr>
  </w:style>
  <w:style w:type="paragraph" w:styleId="ab">
    <w:name w:val="Balloon Text"/>
    <w:basedOn w:val="a"/>
    <w:link w:val="ac"/>
    <w:uiPriority w:val="99"/>
    <w:semiHidden/>
    <w:unhideWhenUsed/>
    <w:rsid w:val="0056592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592C"/>
    <w:rPr>
      <w:rFonts w:ascii="Tahoma" w:hAnsi="Tahoma" w:cs="Tahoma"/>
      <w:sz w:val="16"/>
      <w:szCs w:val="16"/>
    </w:rPr>
  </w:style>
  <w:style w:type="character" w:customStyle="1" w:styleId="26">
    <w:name w:val="Основной текст26"/>
    <w:rsid w:val="00153F5C"/>
    <w:rPr>
      <w:rFonts w:ascii="Times New Roman" w:hAnsi="Times New Roman" w:cs="Times New Roman" w:hint="default"/>
      <w:spacing w:val="0"/>
      <w:sz w:val="26"/>
    </w:rPr>
  </w:style>
  <w:style w:type="character" w:customStyle="1" w:styleId="FontStyle40">
    <w:name w:val="Font Style40"/>
    <w:basedOn w:val="a0"/>
    <w:rsid w:val="00A966C2"/>
    <w:rPr>
      <w:rFonts w:ascii="Times New Roman" w:hAnsi="Times New Roman" w:cs="Times New Roman"/>
      <w:b/>
      <w:bCs/>
      <w:sz w:val="18"/>
      <w:szCs w:val="18"/>
    </w:rPr>
  </w:style>
  <w:style w:type="paragraph" w:styleId="11">
    <w:name w:val="toc 1"/>
    <w:basedOn w:val="a"/>
    <w:next w:val="a"/>
    <w:autoRedefine/>
    <w:uiPriority w:val="39"/>
    <w:rsid w:val="00A966C2"/>
    <w:pPr>
      <w:spacing w:before="120" w:after="120" w:line="240" w:lineRule="auto"/>
      <w:ind w:firstLine="709"/>
    </w:pPr>
    <w:rPr>
      <w:rFonts w:ascii="Calibri" w:eastAsia="Times New Roman" w:hAnsi="Calibri" w:cs="Calibri"/>
      <w:b/>
      <w:bCs/>
      <w:caps/>
      <w:sz w:val="20"/>
      <w:szCs w:val="20"/>
      <w:lang w:eastAsia="ru-RU"/>
    </w:rPr>
  </w:style>
  <w:style w:type="paragraph" w:styleId="ad">
    <w:name w:val="header"/>
    <w:basedOn w:val="a"/>
    <w:link w:val="ae"/>
    <w:uiPriority w:val="99"/>
    <w:unhideWhenUsed/>
    <w:rsid w:val="00D3384F"/>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D3384F"/>
  </w:style>
  <w:style w:type="paragraph" w:styleId="af">
    <w:name w:val="footer"/>
    <w:basedOn w:val="a"/>
    <w:link w:val="af0"/>
    <w:uiPriority w:val="99"/>
    <w:unhideWhenUsed/>
    <w:rsid w:val="00D3384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D33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9624">
      <w:bodyDiv w:val="1"/>
      <w:marLeft w:val="0"/>
      <w:marRight w:val="0"/>
      <w:marTop w:val="0"/>
      <w:marBottom w:val="0"/>
      <w:divBdr>
        <w:top w:val="none" w:sz="0" w:space="0" w:color="auto"/>
        <w:left w:val="none" w:sz="0" w:space="0" w:color="auto"/>
        <w:bottom w:val="none" w:sz="0" w:space="0" w:color="auto"/>
        <w:right w:val="none" w:sz="0" w:space="0" w:color="auto"/>
      </w:divBdr>
      <w:divsChild>
        <w:div w:id="1287396931">
          <w:marLeft w:val="30"/>
          <w:marRight w:val="30"/>
          <w:marTop w:val="0"/>
          <w:marBottom w:val="30"/>
          <w:divBdr>
            <w:top w:val="none" w:sz="0" w:space="2" w:color="auto"/>
            <w:left w:val="none" w:sz="0" w:space="0" w:color="auto"/>
            <w:bottom w:val="single" w:sz="6" w:space="2" w:color="EEEEEE"/>
            <w:right w:val="none" w:sz="0" w:space="0" w:color="auto"/>
          </w:divBdr>
        </w:div>
        <w:div w:id="1931431675">
          <w:marLeft w:val="0"/>
          <w:marRight w:val="0"/>
          <w:marTop w:val="0"/>
          <w:marBottom w:val="0"/>
          <w:divBdr>
            <w:top w:val="none" w:sz="0" w:space="0" w:color="auto"/>
            <w:left w:val="none" w:sz="0" w:space="0" w:color="auto"/>
            <w:bottom w:val="none" w:sz="0" w:space="0" w:color="auto"/>
            <w:right w:val="none" w:sz="0" w:space="0" w:color="auto"/>
          </w:divBdr>
        </w:div>
      </w:divsChild>
    </w:div>
    <w:div w:id="259030244">
      <w:bodyDiv w:val="1"/>
      <w:marLeft w:val="0"/>
      <w:marRight w:val="0"/>
      <w:marTop w:val="0"/>
      <w:marBottom w:val="0"/>
      <w:divBdr>
        <w:top w:val="none" w:sz="0" w:space="0" w:color="auto"/>
        <w:left w:val="none" w:sz="0" w:space="0" w:color="auto"/>
        <w:bottom w:val="none" w:sz="0" w:space="0" w:color="auto"/>
        <w:right w:val="none" w:sz="0" w:space="0" w:color="auto"/>
      </w:divBdr>
    </w:div>
    <w:div w:id="276566173">
      <w:bodyDiv w:val="1"/>
      <w:marLeft w:val="0"/>
      <w:marRight w:val="0"/>
      <w:marTop w:val="0"/>
      <w:marBottom w:val="0"/>
      <w:divBdr>
        <w:top w:val="none" w:sz="0" w:space="0" w:color="auto"/>
        <w:left w:val="none" w:sz="0" w:space="0" w:color="auto"/>
        <w:bottom w:val="none" w:sz="0" w:space="0" w:color="auto"/>
        <w:right w:val="none" w:sz="0" w:space="0" w:color="auto"/>
      </w:divBdr>
    </w:div>
    <w:div w:id="376855500">
      <w:bodyDiv w:val="1"/>
      <w:marLeft w:val="0"/>
      <w:marRight w:val="0"/>
      <w:marTop w:val="0"/>
      <w:marBottom w:val="0"/>
      <w:divBdr>
        <w:top w:val="none" w:sz="0" w:space="0" w:color="auto"/>
        <w:left w:val="none" w:sz="0" w:space="0" w:color="auto"/>
        <w:bottom w:val="none" w:sz="0" w:space="0" w:color="auto"/>
        <w:right w:val="none" w:sz="0" w:space="0" w:color="auto"/>
      </w:divBdr>
    </w:div>
    <w:div w:id="427047851">
      <w:bodyDiv w:val="1"/>
      <w:marLeft w:val="0"/>
      <w:marRight w:val="0"/>
      <w:marTop w:val="0"/>
      <w:marBottom w:val="0"/>
      <w:divBdr>
        <w:top w:val="none" w:sz="0" w:space="0" w:color="auto"/>
        <w:left w:val="none" w:sz="0" w:space="0" w:color="auto"/>
        <w:bottom w:val="none" w:sz="0" w:space="0" w:color="auto"/>
        <w:right w:val="none" w:sz="0" w:space="0" w:color="auto"/>
      </w:divBdr>
    </w:div>
    <w:div w:id="428427258">
      <w:bodyDiv w:val="1"/>
      <w:marLeft w:val="0"/>
      <w:marRight w:val="0"/>
      <w:marTop w:val="0"/>
      <w:marBottom w:val="0"/>
      <w:divBdr>
        <w:top w:val="none" w:sz="0" w:space="0" w:color="auto"/>
        <w:left w:val="none" w:sz="0" w:space="0" w:color="auto"/>
        <w:bottom w:val="none" w:sz="0" w:space="0" w:color="auto"/>
        <w:right w:val="none" w:sz="0" w:space="0" w:color="auto"/>
      </w:divBdr>
    </w:div>
    <w:div w:id="440341771">
      <w:bodyDiv w:val="1"/>
      <w:marLeft w:val="0"/>
      <w:marRight w:val="0"/>
      <w:marTop w:val="0"/>
      <w:marBottom w:val="0"/>
      <w:divBdr>
        <w:top w:val="none" w:sz="0" w:space="0" w:color="auto"/>
        <w:left w:val="none" w:sz="0" w:space="0" w:color="auto"/>
        <w:bottom w:val="none" w:sz="0" w:space="0" w:color="auto"/>
        <w:right w:val="none" w:sz="0" w:space="0" w:color="auto"/>
      </w:divBdr>
    </w:div>
    <w:div w:id="470053899">
      <w:bodyDiv w:val="1"/>
      <w:marLeft w:val="0"/>
      <w:marRight w:val="0"/>
      <w:marTop w:val="0"/>
      <w:marBottom w:val="0"/>
      <w:divBdr>
        <w:top w:val="none" w:sz="0" w:space="0" w:color="auto"/>
        <w:left w:val="none" w:sz="0" w:space="0" w:color="auto"/>
        <w:bottom w:val="none" w:sz="0" w:space="0" w:color="auto"/>
        <w:right w:val="none" w:sz="0" w:space="0" w:color="auto"/>
      </w:divBdr>
    </w:div>
    <w:div w:id="591593693">
      <w:bodyDiv w:val="1"/>
      <w:marLeft w:val="0"/>
      <w:marRight w:val="0"/>
      <w:marTop w:val="0"/>
      <w:marBottom w:val="0"/>
      <w:divBdr>
        <w:top w:val="none" w:sz="0" w:space="0" w:color="auto"/>
        <w:left w:val="none" w:sz="0" w:space="0" w:color="auto"/>
        <w:bottom w:val="none" w:sz="0" w:space="0" w:color="auto"/>
        <w:right w:val="none" w:sz="0" w:space="0" w:color="auto"/>
      </w:divBdr>
      <w:divsChild>
        <w:div w:id="581909073">
          <w:marLeft w:val="0"/>
          <w:marRight w:val="0"/>
          <w:marTop w:val="0"/>
          <w:marBottom w:val="0"/>
          <w:divBdr>
            <w:top w:val="none" w:sz="0" w:space="0" w:color="auto"/>
            <w:left w:val="none" w:sz="0" w:space="0" w:color="auto"/>
            <w:bottom w:val="none" w:sz="0" w:space="0" w:color="auto"/>
            <w:right w:val="none" w:sz="0" w:space="0" w:color="auto"/>
          </w:divBdr>
        </w:div>
        <w:div w:id="1190752748">
          <w:marLeft w:val="0"/>
          <w:marRight w:val="0"/>
          <w:marTop w:val="0"/>
          <w:marBottom w:val="0"/>
          <w:divBdr>
            <w:top w:val="none" w:sz="0" w:space="0" w:color="auto"/>
            <w:left w:val="none" w:sz="0" w:space="0" w:color="auto"/>
            <w:bottom w:val="none" w:sz="0" w:space="0" w:color="auto"/>
            <w:right w:val="none" w:sz="0" w:space="0" w:color="auto"/>
          </w:divBdr>
        </w:div>
        <w:div w:id="88085317">
          <w:marLeft w:val="0"/>
          <w:marRight w:val="0"/>
          <w:marTop w:val="0"/>
          <w:marBottom w:val="0"/>
          <w:divBdr>
            <w:top w:val="none" w:sz="0" w:space="0" w:color="auto"/>
            <w:left w:val="none" w:sz="0" w:space="0" w:color="auto"/>
            <w:bottom w:val="none" w:sz="0" w:space="0" w:color="auto"/>
            <w:right w:val="none" w:sz="0" w:space="0" w:color="auto"/>
          </w:divBdr>
        </w:div>
        <w:div w:id="1000084436">
          <w:marLeft w:val="0"/>
          <w:marRight w:val="0"/>
          <w:marTop w:val="0"/>
          <w:marBottom w:val="0"/>
          <w:divBdr>
            <w:top w:val="none" w:sz="0" w:space="0" w:color="auto"/>
            <w:left w:val="none" w:sz="0" w:space="0" w:color="auto"/>
            <w:bottom w:val="none" w:sz="0" w:space="0" w:color="auto"/>
            <w:right w:val="none" w:sz="0" w:space="0" w:color="auto"/>
          </w:divBdr>
        </w:div>
        <w:div w:id="907299499">
          <w:marLeft w:val="0"/>
          <w:marRight w:val="0"/>
          <w:marTop w:val="0"/>
          <w:marBottom w:val="0"/>
          <w:divBdr>
            <w:top w:val="none" w:sz="0" w:space="0" w:color="auto"/>
            <w:left w:val="none" w:sz="0" w:space="0" w:color="auto"/>
            <w:bottom w:val="none" w:sz="0" w:space="0" w:color="auto"/>
            <w:right w:val="none" w:sz="0" w:space="0" w:color="auto"/>
          </w:divBdr>
        </w:div>
        <w:div w:id="821384476">
          <w:marLeft w:val="0"/>
          <w:marRight w:val="0"/>
          <w:marTop w:val="0"/>
          <w:marBottom w:val="0"/>
          <w:divBdr>
            <w:top w:val="none" w:sz="0" w:space="0" w:color="auto"/>
            <w:left w:val="none" w:sz="0" w:space="0" w:color="auto"/>
            <w:bottom w:val="none" w:sz="0" w:space="0" w:color="auto"/>
            <w:right w:val="none" w:sz="0" w:space="0" w:color="auto"/>
          </w:divBdr>
        </w:div>
      </w:divsChild>
    </w:div>
    <w:div w:id="598760849">
      <w:bodyDiv w:val="1"/>
      <w:marLeft w:val="0"/>
      <w:marRight w:val="0"/>
      <w:marTop w:val="0"/>
      <w:marBottom w:val="0"/>
      <w:divBdr>
        <w:top w:val="none" w:sz="0" w:space="0" w:color="auto"/>
        <w:left w:val="none" w:sz="0" w:space="0" w:color="auto"/>
        <w:bottom w:val="none" w:sz="0" w:space="0" w:color="auto"/>
        <w:right w:val="none" w:sz="0" w:space="0" w:color="auto"/>
      </w:divBdr>
      <w:divsChild>
        <w:div w:id="915477253">
          <w:marLeft w:val="0"/>
          <w:marRight w:val="0"/>
          <w:marTop w:val="0"/>
          <w:marBottom w:val="0"/>
          <w:divBdr>
            <w:top w:val="none" w:sz="0" w:space="0" w:color="auto"/>
            <w:left w:val="none" w:sz="0" w:space="0" w:color="auto"/>
            <w:bottom w:val="none" w:sz="0" w:space="0" w:color="auto"/>
            <w:right w:val="none" w:sz="0" w:space="0" w:color="auto"/>
          </w:divBdr>
        </w:div>
        <w:div w:id="944993582">
          <w:marLeft w:val="0"/>
          <w:marRight w:val="0"/>
          <w:marTop w:val="0"/>
          <w:marBottom w:val="0"/>
          <w:divBdr>
            <w:top w:val="none" w:sz="0" w:space="0" w:color="auto"/>
            <w:left w:val="none" w:sz="0" w:space="0" w:color="auto"/>
            <w:bottom w:val="none" w:sz="0" w:space="0" w:color="auto"/>
            <w:right w:val="none" w:sz="0" w:space="0" w:color="auto"/>
          </w:divBdr>
        </w:div>
      </w:divsChild>
    </w:div>
    <w:div w:id="613361700">
      <w:bodyDiv w:val="1"/>
      <w:marLeft w:val="0"/>
      <w:marRight w:val="0"/>
      <w:marTop w:val="0"/>
      <w:marBottom w:val="0"/>
      <w:divBdr>
        <w:top w:val="none" w:sz="0" w:space="0" w:color="auto"/>
        <w:left w:val="none" w:sz="0" w:space="0" w:color="auto"/>
        <w:bottom w:val="none" w:sz="0" w:space="0" w:color="auto"/>
        <w:right w:val="none" w:sz="0" w:space="0" w:color="auto"/>
      </w:divBdr>
    </w:div>
    <w:div w:id="792408462">
      <w:bodyDiv w:val="1"/>
      <w:marLeft w:val="0"/>
      <w:marRight w:val="0"/>
      <w:marTop w:val="0"/>
      <w:marBottom w:val="0"/>
      <w:divBdr>
        <w:top w:val="none" w:sz="0" w:space="0" w:color="auto"/>
        <w:left w:val="none" w:sz="0" w:space="0" w:color="auto"/>
        <w:bottom w:val="none" w:sz="0" w:space="0" w:color="auto"/>
        <w:right w:val="none" w:sz="0" w:space="0" w:color="auto"/>
      </w:divBdr>
    </w:div>
    <w:div w:id="854342502">
      <w:bodyDiv w:val="1"/>
      <w:marLeft w:val="0"/>
      <w:marRight w:val="0"/>
      <w:marTop w:val="0"/>
      <w:marBottom w:val="0"/>
      <w:divBdr>
        <w:top w:val="none" w:sz="0" w:space="0" w:color="auto"/>
        <w:left w:val="none" w:sz="0" w:space="0" w:color="auto"/>
        <w:bottom w:val="none" w:sz="0" w:space="0" w:color="auto"/>
        <w:right w:val="none" w:sz="0" w:space="0" w:color="auto"/>
      </w:divBdr>
    </w:div>
    <w:div w:id="865102714">
      <w:bodyDiv w:val="1"/>
      <w:marLeft w:val="0"/>
      <w:marRight w:val="0"/>
      <w:marTop w:val="0"/>
      <w:marBottom w:val="0"/>
      <w:divBdr>
        <w:top w:val="none" w:sz="0" w:space="0" w:color="auto"/>
        <w:left w:val="none" w:sz="0" w:space="0" w:color="auto"/>
        <w:bottom w:val="none" w:sz="0" w:space="0" w:color="auto"/>
        <w:right w:val="none" w:sz="0" w:space="0" w:color="auto"/>
      </w:divBdr>
    </w:div>
    <w:div w:id="866872700">
      <w:bodyDiv w:val="1"/>
      <w:marLeft w:val="0"/>
      <w:marRight w:val="0"/>
      <w:marTop w:val="0"/>
      <w:marBottom w:val="0"/>
      <w:divBdr>
        <w:top w:val="none" w:sz="0" w:space="0" w:color="auto"/>
        <w:left w:val="none" w:sz="0" w:space="0" w:color="auto"/>
        <w:bottom w:val="none" w:sz="0" w:space="0" w:color="auto"/>
        <w:right w:val="none" w:sz="0" w:space="0" w:color="auto"/>
      </w:divBdr>
    </w:div>
    <w:div w:id="883368346">
      <w:bodyDiv w:val="1"/>
      <w:marLeft w:val="0"/>
      <w:marRight w:val="0"/>
      <w:marTop w:val="0"/>
      <w:marBottom w:val="0"/>
      <w:divBdr>
        <w:top w:val="none" w:sz="0" w:space="0" w:color="auto"/>
        <w:left w:val="none" w:sz="0" w:space="0" w:color="auto"/>
        <w:bottom w:val="none" w:sz="0" w:space="0" w:color="auto"/>
        <w:right w:val="none" w:sz="0" w:space="0" w:color="auto"/>
      </w:divBdr>
    </w:div>
    <w:div w:id="1009597251">
      <w:bodyDiv w:val="1"/>
      <w:marLeft w:val="0"/>
      <w:marRight w:val="0"/>
      <w:marTop w:val="0"/>
      <w:marBottom w:val="0"/>
      <w:divBdr>
        <w:top w:val="none" w:sz="0" w:space="0" w:color="auto"/>
        <w:left w:val="none" w:sz="0" w:space="0" w:color="auto"/>
        <w:bottom w:val="none" w:sz="0" w:space="0" w:color="auto"/>
        <w:right w:val="none" w:sz="0" w:space="0" w:color="auto"/>
      </w:divBdr>
    </w:div>
    <w:div w:id="1014963043">
      <w:bodyDiv w:val="1"/>
      <w:marLeft w:val="0"/>
      <w:marRight w:val="0"/>
      <w:marTop w:val="0"/>
      <w:marBottom w:val="0"/>
      <w:divBdr>
        <w:top w:val="none" w:sz="0" w:space="0" w:color="auto"/>
        <w:left w:val="none" w:sz="0" w:space="0" w:color="auto"/>
        <w:bottom w:val="none" w:sz="0" w:space="0" w:color="auto"/>
        <w:right w:val="none" w:sz="0" w:space="0" w:color="auto"/>
      </w:divBdr>
      <w:divsChild>
        <w:div w:id="502207104">
          <w:marLeft w:val="0"/>
          <w:marRight w:val="0"/>
          <w:marTop w:val="0"/>
          <w:marBottom w:val="0"/>
          <w:divBdr>
            <w:top w:val="none" w:sz="0" w:space="0" w:color="auto"/>
            <w:left w:val="none" w:sz="0" w:space="0" w:color="auto"/>
            <w:bottom w:val="none" w:sz="0" w:space="0" w:color="auto"/>
            <w:right w:val="none" w:sz="0" w:space="0" w:color="auto"/>
          </w:divBdr>
        </w:div>
        <w:div w:id="86080082">
          <w:marLeft w:val="0"/>
          <w:marRight w:val="0"/>
          <w:marTop w:val="0"/>
          <w:marBottom w:val="225"/>
          <w:divBdr>
            <w:top w:val="none" w:sz="0" w:space="0" w:color="auto"/>
            <w:left w:val="none" w:sz="0" w:space="0" w:color="auto"/>
            <w:bottom w:val="none" w:sz="0" w:space="0" w:color="auto"/>
            <w:right w:val="none" w:sz="0" w:space="0" w:color="auto"/>
          </w:divBdr>
          <w:divsChild>
            <w:div w:id="110738636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019157999">
      <w:bodyDiv w:val="1"/>
      <w:marLeft w:val="0"/>
      <w:marRight w:val="0"/>
      <w:marTop w:val="0"/>
      <w:marBottom w:val="0"/>
      <w:divBdr>
        <w:top w:val="none" w:sz="0" w:space="0" w:color="auto"/>
        <w:left w:val="none" w:sz="0" w:space="0" w:color="auto"/>
        <w:bottom w:val="none" w:sz="0" w:space="0" w:color="auto"/>
        <w:right w:val="none" w:sz="0" w:space="0" w:color="auto"/>
      </w:divBdr>
    </w:div>
    <w:div w:id="1179076449">
      <w:bodyDiv w:val="1"/>
      <w:marLeft w:val="0"/>
      <w:marRight w:val="0"/>
      <w:marTop w:val="0"/>
      <w:marBottom w:val="0"/>
      <w:divBdr>
        <w:top w:val="none" w:sz="0" w:space="0" w:color="auto"/>
        <w:left w:val="none" w:sz="0" w:space="0" w:color="auto"/>
        <w:bottom w:val="none" w:sz="0" w:space="0" w:color="auto"/>
        <w:right w:val="none" w:sz="0" w:space="0" w:color="auto"/>
      </w:divBdr>
    </w:div>
    <w:div w:id="1220434778">
      <w:bodyDiv w:val="1"/>
      <w:marLeft w:val="0"/>
      <w:marRight w:val="0"/>
      <w:marTop w:val="0"/>
      <w:marBottom w:val="0"/>
      <w:divBdr>
        <w:top w:val="none" w:sz="0" w:space="0" w:color="auto"/>
        <w:left w:val="none" w:sz="0" w:space="0" w:color="auto"/>
        <w:bottom w:val="none" w:sz="0" w:space="0" w:color="auto"/>
        <w:right w:val="none" w:sz="0" w:space="0" w:color="auto"/>
      </w:divBdr>
      <w:divsChild>
        <w:div w:id="371735743">
          <w:marLeft w:val="0"/>
          <w:marRight w:val="0"/>
          <w:marTop w:val="0"/>
          <w:marBottom w:val="0"/>
          <w:divBdr>
            <w:top w:val="none" w:sz="0" w:space="0" w:color="auto"/>
            <w:left w:val="none" w:sz="0" w:space="0" w:color="auto"/>
            <w:bottom w:val="none" w:sz="0" w:space="0" w:color="auto"/>
            <w:right w:val="none" w:sz="0" w:space="0" w:color="auto"/>
          </w:divBdr>
        </w:div>
        <w:div w:id="329139099">
          <w:marLeft w:val="0"/>
          <w:marRight w:val="0"/>
          <w:marTop w:val="0"/>
          <w:marBottom w:val="0"/>
          <w:divBdr>
            <w:top w:val="none" w:sz="0" w:space="0" w:color="auto"/>
            <w:left w:val="none" w:sz="0" w:space="0" w:color="auto"/>
            <w:bottom w:val="none" w:sz="0" w:space="0" w:color="auto"/>
            <w:right w:val="none" w:sz="0" w:space="0" w:color="auto"/>
          </w:divBdr>
        </w:div>
        <w:div w:id="710616128">
          <w:marLeft w:val="0"/>
          <w:marRight w:val="0"/>
          <w:marTop w:val="0"/>
          <w:marBottom w:val="0"/>
          <w:divBdr>
            <w:top w:val="none" w:sz="0" w:space="0" w:color="auto"/>
            <w:left w:val="none" w:sz="0" w:space="0" w:color="auto"/>
            <w:bottom w:val="none" w:sz="0" w:space="0" w:color="auto"/>
            <w:right w:val="none" w:sz="0" w:space="0" w:color="auto"/>
          </w:divBdr>
        </w:div>
        <w:div w:id="1129514790">
          <w:marLeft w:val="0"/>
          <w:marRight w:val="0"/>
          <w:marTop w:val="0"/>
          <w:marBottom w:val="0"/>
          <w:divBdr>
            <w:top w:val="none" w:sz="0" w:space="0" w:color="auto"/>
            <w:left w:val="none" w:sz="0" w:space="0" w:color="auto"/>
            <w:bottom w:val="none" w:sz="0" w:space="0" w:color="auto"/>
            <w:right w:val="none" w:sz="0" w:space="0" w:color="auto"/>
          </w:divBdr>
        </w:div>
        <w:div w:id="1093669257">
          <w:marLeft w:val="0"/>
          <w:marRight w:val="0"/>
          <w:marTop w:val="0"/>
          <w:marBottom w:val="0"/>
          <w:divBdr>
            <w:top w:val="none" w:sz="0" w:space="0" w:color="auto"/>
            <w:left w:val="none" w:sz="0" w:space="0" w:color="auto"/>
            <w:bottom w:val="none" w:sz="0" w:space="0" w:color="auto"/>
            <w:right w:val="none" w:sz="0" w:space="0" w:color="auto"/>
          </w:divBdr>
        </w:div>
        <w:div w:id="1185940879">
          <w:marLeft w:val="0"/>
          <w:marRight w:val="0"/>
          <w:marTop w:val="0"/>
          <w:marBottom w:val="0"/>
          <w:divBdr>
            <w:top w:val="none" w:sz="0" w:space="0" w:color="auto"/>
            <w:left w:val="none" w:sz="0" w:space="0" w:color="auto"/>
            <w:bottom w:val="none" w:sz="0" w:space="0" w:color="auto"/>
            <w:right w:val="none" w:sz="0" w:space="0" w:color="auto"/>
          </w:divBdr>
        </w:div>
        <w:div w:id="1158884172">
          <w:marLeft w:val="0"/>
          <w:marRight w:val="0"/>
          <w:marTop w:val="0"/>
          <w:marBottom w:val="0"/>
          <w:divBdr>
            <w:top w:val="none" w:sz="0" w:space="0" w:color="auto"/>
            <w:left w:val="none" w:sz="0" w:space="0" w:color="auto"/>
            <w:bottom w:val="none" w:sz="0" w:space="0" w:color="auto"/>
            <w:right w:val="none" w:sz="0" w:space="0" w:color="auto"/>
          </w:divBdr>
        </w:div>
        <w:div w:id="204634907">
          <w:marLeft w:val="0"/>
          <w:marRight w:val="0"/>
          <w:marTop w:val="0"/>
          <w:marBottom w:val="0"/>
          <w:divBdr>
            <w:top w:val="none" w:sz="0" w:space="0" w:color="auto"/>
            <w:left w:val="none" w:sz="0" w:space="0" w:color="auto"/>
            <w:bottom w:val="none" w:sz="0" w:space="0" w:color="auto"/>
            <w:right w:val="none" w:sz="0" w:space="0" w:color="auto"/>
          </w:divBdr>
        </w:div>
        <w:div w:id="1776906024">
          <w:marLeft w:val="0"/>
          <w:marRight w:val="0"/>
          <w:marTop w:val="0"/>
          <w:marBottom w:val="0"/>
          <w:divBdr>
            <w:top w:val="none" w:sz="0" w:space="0" w:color="auto"/>
            <w:left w:val="none" w:sz="0" w:space="0" w:color="auto"/>
            <w:bottom w:val="none" w:sz="0" w:space="0" w:color="auto"/>
            <w:right w:val="none" w:sz="0" w:space="0" w:color="auto"/>
          </w:divBdr>
        </w:div>
        <w:div w:id="1821072948">
          <w:marLeft w:val="0"/>
          <w:marRight w:val="0"/>
          <w:marTop w:val="0"/>
          <w:marBottom w:val="0"/>
          <w:divBdr>
            <w:top w:val="none" w:sz="0" w:space="0" w:color="auto"/>
            <w:left w:val="none" w:sz="0" w:space="0" w:color="auto"/>
            <w:bottom w:val="none" w:sz="0" w:space="0" w:color="auto"/>
            <w:right w:val="none" w:sz="0" w:space="0" w:color="auto"/>
          </w:divBdr>
        </w:div>
        <w:div w:id="662856806">
          <w:marLeft w:val="0"/>
          <w:marRight w:val="0"/>
          <w:marTop w:val="0"/>
          <w:marBottom w:val="0"/>
          <w:divBdr>
            <w:top w:val="none" w:sz="0" w:space="0" w:color="auto"/>
            <w:left w:val="none" w:sz="0" w:space="0" w:color="auto"/>
            <w:bottom w:val="none" w:sz="0" w:space="0" w:color="auto"/>
            <w:right w:val="none" w:sz="0" w:space="0" w:color="auto"/>
          </w:divBdr>
        </w:div>
      </w:divsChild>
    </w:div>
    <w:div w:id="1250851232">
      <w:bodyDiv w:val="1"/>
      <w:marLeft w:val="0"/>
      <w:marRight w:val="0"/>
      <w:marTop w:val="0"/>
      <w:marBottom w:val="0"/>
      <w:divBdr>
        <w:top w:val="none" w:sz="0" w:space="0" w:color="auto"/>
        <w:left w:val="none" w:sz="0" w:space="0" w:color="auto"/>
        <w:bottom w:val="none" w:sz="0" w:space="0" w:color="auto"/>
        <w:right w:val="none" w:sz="0" w:space="0" w:color="auto"/>
      </w:divBdr>
      <w:divsChild>
        <w:div w:id="1819957161">
          <w:marLeft w:val="0"/>
          <w:marRight w:val="0"/>
          <w:marTop w:val="0"/>
          <w:marBottom w:val="0"/>
          <w:divBdr>
            <w:top w:val="none" w:sz="0" w:space="0" w:color="auto"/>
            <w:left w:val="none" w:sz="0" w:space="0" w:color="auto"/>
            <w:bottom w:val="none" w:sz="0" w:space="0" w:color="auto"/>
            <w:right w:val="none" w:sz="0" w:space="0" w:color="auto"/>
          </w:divBdr>
        </w:div>
        <w:div w:id="370305875">
          <w:marLeft w:val="0"/>
          <w:marRight w:val="0"/>
          <w:marTop w:val="0"/>
          <w:marBottom w:val="0"/>
          <w:divBdr>
            <w:top w:val="none" w:sz="0" w:space="0" w:color="auto"/>
            <w:left w:val="none" w:sz="0" w:space="0" w:color="auto"/>
            <w:bottom w:val="none" w:sz="0" w:space="0" w:color="auto"/>
            <w:right w:val="none" w:sz="0" w:space="0" w:color="auto"/>
          </w:divBdr>
        </w:div>
        <w:div w:id="1954360297">
          <w:marLeft w:val="0"/>
          <w:marRight w:val="0"/>
          <w:marTop w:val="0"/>
          <w:marBottom w:val="0"/>
          <w:divBdr>
            <w:top w:val="none" w:sz="0" w:space="0" w:color="auto"/>
            <w:left w:val="none" w:sz="0" w:space="0" w:color="auto"/>
            <w:bottom w:val="none" w:sz="0" w:space="0" w:color="auto"/>
            <w:right w:val="none" w:sz="0" w:space="0" w:color="auto"/>
          </w:divBdr>
        </w:div>
        <w:div w:id="675306005">
          <w:marLeft w:val="0"/>
          <w:marRight w:val="0"/>
          <w:marTop w:val="0"/>
          <w:marBottom w:val="0"/>
          <w:divBdr>
            <w:top w:val="none" w:sz="0" w:space="0" w:color="auto"/>
            <w:left w:val="none" w:sz="0" w:space="0" w:color="auto"/>
            <w:bottom w:val="none" w:sz="0" w:space="0" w:color="auto"/>
            <w:right w:val="none" w:sz="0" w:space="0" w:color="auto"/>
          </w:divBdr>
        </w:div>
        <w:div w:id="1780638324">
          <w:marLeft w:val="0"/>
          <w:marRight w:val="0"/>
          <w:marTop w:val="0"/>
          <w:marBottom w:val="0"/>
          <w:divBdr>
            <w:top w:val="none" w:sz="0" w:space="0" w:color="auto"/>
            <w:left w:val="none" w:sz="0" w:space="0" w:color="auto"/>
            <w:bottom w:val="none" w:sz="0" w:space="0" w:color="auto"/>
            <w:right w:val="none" w:sz="0" w:space="0" w:color="auto"/>
          </w:divBdr>
        </w:div>
        <w:div w:id="430122459">
          <w:marLeft w:val="0"/>
          <w:marRight w:val="0"/>
          <w:marTop w:val="0"/>
          <w:marBottom w:val="0"/>
          <w:divBdr>
            <w:top w:val="none" w:sz="0" w:space="0" w:color="auto"/>
            <w:left w:val="none" w:sz="0" w:space="0" w:color="auto"/>
            <w:bottom w:val="none" w:sz="0" w:space="0" w:color="auto"/>
            <w:right w:val="none" w:sz="0" w:space="0" w:color="auto"/>
          </w:divBdr>
        </w:div>
      </w:divsChild>
    </w:div>
    <w:div w:id="1253852411">
      <w:bodyDiv w:val="1"/>
      <w:marLeft w:val="0"/>
      <w:marRight w:val="0"/>
      <w:marTop w:val="0"/>
      <w:marBottom w:val="0"/>
      <w:divBdr>
        <w:top w:val="none" w:sz="0" w:space="0" w:color="auto"/>
        <w:left w:val="none" w:sz="0" w:space="0" w:color="auto"/>
        <w:bottom w:val="none" w:sz="0" w:space="0" w:color="auto"/>
        <w:right w:val="none" w:sz="0" w:space="0" w:color="auto"/>
      </w:divBdr>
      <w:divsChild>
        <w:div w:id="1761755752">
          <w:marLeft w:val="0"/>
          <w:marRight w:val="0"/>
          <w:marTop w:val="0"/>
          <w:marBottom w:val="0"/>
          <w:divBdr>
            <w:top w:val="none" w:sz="0" w:space="0" w:color="auto"/>
            <w:left w:val="none" w:sz="0" w:space="0" w:color="auto"/>
            <w:bottom w:val="none" w:sz="0" w:space="0" w:color="auto"/>
            <w:right w:val="none" w:sz="0" w:space="0" w:color="auto"/>
          </w:divBdr>
        </w:div>
        <w:div w:id="1508406459">
          <w:marLeft w:val="0"/>
          <w:marRight w:val="0"/>
          <w:marTop w:val="0"/>
          <w:marBottom w:val="30"/>
          <w:divBdr>
            <w:top w:val="none" w:sz="0" w:space="0" w:color="auto"/>
            <w:left w:val="none" w:sz="0" w:space="0" w:color="auto"/>
            <w:bottom w:val="none" w:sz="0" w:space="0" w:color="auto"/>
            <w:right w:val="none" w:sz="0" w:space="0" w:color="auto"/>
          </w:divBdr>
        </w:div>
      </w:divsChild>
    </w:div>
    <w:div w:id="1373768052">
      <w:bodyDiv w:val="1"/>
      <w:marLeft w:val="0"/>
      <w:marRight w:val="0"/>
      <w:marTop w:val="0"/>
      <w:marBottom w:val="0"/>
      <w:divBdr>
        <w:top w:val="none" w:sz="0" w:space="0" w:color="auto"/>
        <w:left w:val="none" w:sz="0" w:space="0" w:color="auto"/>
        <w:bottom w:val="none" w:sz="0" w:space="0" w:color="auto"/>
        <w:right w:val="none" w:sz="0" w:space="0" w:color="auto"/>
      </w:divBdr>
    </w:div>
    <w:div w:id="1436250178">
      <w:bodyDiv w:val="1"/>
      <w:marLeft w:val="0"/>
      <w:marRight w:val="0"/>
      <w:marTop w:val="0"/>
      <w:marBottom w:val="0"/>
      <w:divBdr>
        <w:top w:val="none" w:sz="0" w:space="0" w:color="auto"/>
        <w:left w:val="none" w:sz="0" w:space="0" w:color="auto"/>
        <w:bottom w:val="none" w:sz="0" w:space="0" w:color="auto"/>
        <w:right w:val="none" w:sz="0" w:space="0" w:color="auto"/>
      </w:divBdr>
      <w:divsChild>
        <w:div w:id="1926184846">
          <w:marLeft w:val="0"/>
          <w:marRight w:val="0"/>
          <w:marTop w:val="0"/>
          <w:marBottom w:val="0"/>
          <w:divBdr>
            <w:top w:val="none" w:sz="0" w:space="0" w:color="auto"/>
            <w:left w:val="none" w:sz="0" w:space="0" w:color="auto"/>
            <w:bottom w:val="none" w:sz="0" w:space="0" w:color="auto"/>
            <w:right w:val="none" w:sz="0" w:space="0" w:color="auto"/>
          </w:divBdr>
        </w:div>
        <w:div w:id="1622805003">
          <w:marLeft w:val="0"/>
          <w:marRight w:val="0"/>
          <w:marTop w:val="0"/>
          <w:marBottom w:val="225"/>
          <w:divBdr>
            <w:top w:val="none" w:sz="0" w:space="0" w:color="auto"/>
            <w:left w:val="none" w:sz="0" w:space="0" w:color="auto"/>
            <w:bottom w:val="none" w:sz="0" w:space="0" w:color="auto"/>
            <w:right w:val="none" w:sz="0" w:space="0" w:color="auto"/>
          </w:divBdr>
          <w:divsChild>
            <w:div w:id="140078602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776630465">
      <w:bodyDiv w:val="1"/>
      <w:marLeft w:val="0"/>
      <w:marRight w:val="0"/>
      <w:marTop w:val="0"/>
      <w:marBottom w:val="0"/>
      <w:divBdr>
        <w:top w:val="none" w:sz="0" w:space="0" w:color="auto"/>
        <w:left w:val="none" w:sz="0" w:space="0" w:color="auto"/>
        <w:bottom w:val="none" w:sz="0" w:space="0" w:color="auto"/>
        <w:right w:val="none" w:sz="0" w:space="0" w:color="auto"/>
      </w:divBdr>
      <w:divsChild>
        <w:div w:id="1646160764">
          <w:marLeft w:val="0"/>
          <w:marRight w:val="0"/>
          <w:marTop w:val="0"/>
          <w:marBottom w:val="0"/>
          <w:divBdr>
            <w:top w:val="none" w:sz="0" w:space="0" w:color="auto"/>
            <w:left w:val="none" w:sz="0" w:space="0" w:color="auto"/>
            <w:bottom w:val="none" w:sz="0" w:space="0" w:color="auto"/>
            <w:right w:val="none" w:sz="0" w:space="0" w:color="auto"/>
          </w:divBdr>
        </w:div>
        <w:div w:id="667825220">
          <w:marLeft w:val="0"/>
          <w:marRight w:val="0"/>
          <w:marTop w:val="0"/>
          <w:marBottom w:val="0"/>
          <w:divBdr>
            <w:top w:val="none" w:sz="0" w:space="0" w:color="auto"/>
            <w:left w:val="none" w:sz="0" w:space="0" w:color="auto"/>
            <w:bottom w:val="none" w:sz="0" w:space="0" w:color="auto"/>
            <w:right w:val="none" w:sz="0" w:space="0" w:color="auto"/>
          </w:divBdr>
        </w:div>
        <w:div w:id="479998098">
          <w:marLeft w:val="0"/>
          <w:marRight w:val="0"/>
          <w:marTop w:val="0"/>
          <w:marBottom w:val="0"/>
          <w:divBdr>
            <w:top w:val="none" w:sz="0" w:space="0" w:color="auto"/>
            <w:left w:val="none" w:sz="0" w:space="0" w:color="auto"/>
            <w:bottom w:val="none" w:sz="0" w:space="0" w:color="auto"/>
            <w:right w:val="none" w:sz="0" w:space="0" w:color="auto"/>
          </w:divBdr>
        </w:div>
      </w:divsChild>
    </w:div>
    <w:div w:id="191512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xn----itbcbkbuedi0cs5c6cc.xn--p1ai/%D1%86%D0%B8%D1%82%D0%B0%D1%82%D1%8B/%D0%BF%D0%BE%20%D0%B0%D0%B2%D1%82%D0%BE%D1%80%D0%B0%D0%BC/%D0%90.%20%D0%A8%D0%BE%D0%BF%D0%B5%D0%BD%D0%B3%D0%B0%D1%83%D1%8D%D1%80.html" TargetMode="External"/><Relationship Id="rId13" Type="http://schemas.openxmlformats.org/officeDocument/2006/relationships/hyperlink" Target="http://xn----itbcbkbuedi0cs5c6cc.xn--p1ai/%D1%86%D0%B8%D1%82%D0%B0%D1%82%D1%8B/%D0%BF%D0%BE%20%D0%B0%D0%B2%D1%82%D0%BE%D1%80%D0%B0%D0%BC/%D0%A0.%20%D0%A0%D0%BE%D0%BB%D0%BB%D0%B0%D0%BD.html" TargetMode="External"/><Relationship Id="rId18" Type="http://schemas.openxmlformats.org/officeDocument/2006/relationships/hyperlink" Target="https://ru.wikipedia.org/wiki/%D0%98%D0%BD%D1%84%D0%B5%D0%BA%D1%86%D0%B8%D0%BE%D0%BD%D0%BD%D0%BE%D0%B5_%D0%B7%D0%B0%D0%B1%D0%BE%D0%BB%D0%B5%D0%B2%D0%B0%D0%BD%D0%B8%D0%B5"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ru.wikipedia.org/wiki/%D0%AD%D0%BD%D1%86%D0%B5%D1%84%D0%B0%D0%BB%D0%B8%D1%8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regnum.ru" TargetMode="External"/><Relationship Id="rId5" Type="http://schemas.openxmlformats.org/officeDocument/2006/relationships/webSettings" Target="webSettings.xml"/><Relationship Id="rId15" Type="http://schemas.openxmlformats.org/officeDocument/2006/relationships/hyperlink" Target="http://www.aforism.su/24.html" TargetMode="External"/><Relationship Id="rId23" Type="http://schemas.openxmlformats.org/officeDocument/2006/relationships/theme" Target="theme/theme1.xml"/><Relationship Id="rId10" Type="http://schemas.openxmlformats.org/officeDocument/2006/relationships/hyperlink" Target="http://www.cheboksary.ru" TargetMode="External"/><Relationship Id="rId19" Type="http://schemas.openxmlformats.org/officeDocument/2006/relationships/hyperlink" Target="https://ru.wikipedia.org/wiki/%D0%92%D0%B8%D1%80%D1%83%D1%81" TargetMode="External"/><Relationship Id="rId4" Type="http://schemas.openxmlformats.org/officeDocument/2006/relationships/settings" Target="settings.xml"/><Relationship Id="rId9" Type="http://schemas.openxmlformats.org/officeDocument/2006/relationships/hyperlink" Target="https://millionstatusov.ru/aforizmy/zdorove/page-2.html"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2664</Words>
  <Characters>15191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Роман</cp:lastModifiedBy>
  <cp:revision>2</cp:revision>
  <cp:lastPrinted>2019-12-19T19:07:00Z</cp:lastPrinted>
  <dcterms:created xsi:type="dcterms:W3CDTF">2022-06-20T17:24:00Z</dcterms:created>
  <dcterms:modified xsi:type="dcterms:W3CDTF">2022-06-20T17:24:00Z</dcterms:modified>
</cp:coreProperties>
</file>