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72F" w:rsidRPr="006C072F" w:rsidRDefault="006C072F" w:rsidP="006C072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0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Урок - исследование по поэме </w:t>
      </w:r>
      <w:proofErr w:type="spellStart"/>
      <w:r w:rsidRPr="006C0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А.Блока</w:t>
      </w:r>
      <w:proofErr w:type="spellEnd"/>
      <w:r w:rsidRPr="006C0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«Двенадцать» </w:t>
      </w:r>
      <w:proofErr w:type="gramStart"/>
      <w:r w:rsidRPr="006C0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( 11</w:t>
      </w:r>
      <w:proofErr w:type="gramEnd"/>
      <w:r w:rsidRPr="006C0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класс)</w:t>
      </w:r>
    </w:p>
    <w:p w:rsidR="006C072F" w:rsidRPr="006C072F" w:rsidRDefault="006C072F" w:rsidP="006C072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0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Поэма «Двенадцать»: слава революции или сатира на революцию?</w:t>
      </w:r>
    </w:p>
    <w:p w:rsidR="006C072F" w:rsidRPr="006C072F" w:rsidRDefault="006C072F" w:rsidP="006C072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072F" w:rsidRPr="006C072F" w:rsidRDefault="006C072F" w:rsidP="006C072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0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Цели урока: </w:t>
      </w:r>
      <w:r w:rsidRPr="006C0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показать   полемический </w:t>
      </w:r>
      <w:r w:rsidRPr="006C072F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 поэмы и символичес</w:t>
      </w:r>
      <w:r w:rsidRPr="006C072F">
        <w:rPr>
          <w:rFonts w:ascii="Times New Roman" w:eastAsia="Times New Roman" w:hAnsi="Times New Roman" w:cs="Times New Roman"/>
          <w:sz w:val="24"/>
          <w:szCs w:val="24"/>
          <w:lang w:eastAsia="ru-RU"/>
        </w:rPr>
        <w:t>кий способ осмысления А. Блоком</w:t>
      </w:r>
      <w:r w:rsidRPr="006C0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исторической действительности. </w:t>
      </w:r>
    </w:p>
    <w:p w:rsidR="006C072F" w:rsidRPr="006C072F" w:rsidRDefault="006C072F" w:rsidP="006C072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72F" w:rsidRPr="006C072F" w:rsidRDefault="006C072F" w:rsidP="006C072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0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исследования – текст поэмы А.</w:t>
      </w:r>
      <w:r w:rsidRPr="006C0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C072F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Блока «Двенадцать», с целью ответить на проблемный вопрос.</w:t>
      </w:r>
    </w:p>
    <w:p w:rsidR="006C072F" w:rsidRPr="006C072F" w:rsidRDefault="006C072F" w:rsidP="006C072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72F" w:rsidRPr="006C072F" w:rsidRDefault="006C072F" w:rsidP="006C072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0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 исследования -  групповая исследовательская работа в виде сообщения.</w:t>
      </w:r>
    </w:p>
    <w:p w:rsidR="006C072F" w:rsidRPr="006C072F" w:rsidRDefault="006C072F" w:rsidP="006C072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72F" w:rsidRDefault="006C072F" w:rsidP="006C072F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0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Необходимое техническое оборудование: компьютер, мультимедийный проектор, мультимедийная презентация, ЦОР, используемые на уроке. </w:t>
      </w:r>
    </w:p>
    <w:p w:rsidR="006C072F" w:rsidRPr="006C072F" w:rsidRDefault="006C072F" w:rsidP="006C072F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072F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https://semukovasvetlana.wixsite.com/mysite/11-%D0%BA%D0%BB%D0%B0%D1%81%D1%81</w:t>
      </w:r>
    </w:p>
    <w:p w:rsidR="006C072F" w:rsidRPr="006C072F" w:rsidRDefault="006C072F" w:rsidP="006C072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6C072F" w:rsidRPr="006C072F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333"/>
    <w:rsid w:val="006C072F"/>
    <w:rsid w:val="009B5333"/>
    <w:rsid w:val="00C9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EEC5E4-562F-4E05-B5F2-37FFDBBC3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2022-06-09T15:10:00Z</dcterms:created>
  <dcterms:modified xsi:type="dcterms:W3CDTF">2022-06-09T15:13:00Z</dcterms:modified>
</cp:coreProperties>
</file>