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C5C" w:rsidRP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1D3C5C">
        <w:rPr>
          <w:rFonts w:ascii="Times New Roman" w:hAnsi="Times New Roman"/>
          <w:sz w:val="28"/>
          <w:szCs w:val="28"/>
        </w:rPr>
        <w:t xml:space="preserve">                      Муниципальное казенное общеобразовательное учреждение</w:t>
      </w:r>
    </w:p>
    <w:p w:rsidR="001D3C5C" w:rsidRP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3C5C">
        <w:rPr>
          <w:rFonts w:ascii="Times New Roman" w:hAnsi="Times New Roman"/>
          <w:sz w:val="28"/>
          <w:szCs w:val="28"/>
        </w:rPr>
        <w:t>« Чапаевская средняя общеобразовательная школа»</w:t>
      </w:r>
    </w:p>
    <w:p w:rsidR="001D3C5C" w:rsidRP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Педагогический проект</w:t>
      </w:r>
    </w:p>
    <w:p w:rsidR="001D3C5C" w:rsidRPr="00996249" w:rsidRDefault="001D3C5C" w:rsidP="001D3C5C">
      <w:pPr>
        <w:pStyle w:val="a3"/>
        <w:spacing w:after="0" w:line="240" w:lineRule="auto"/>
        <w:ind w:left="0" w:firstLine="708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i/>
          <w:sz w:val="28"/>
          <w:szCs w:val="28"/>
        </w:rPr>
        <w:t>«И</w:t>
      </w:r>
      <w:r w:rsidRPr="00996249">
        <w:rPr>
          <w:rFonts w:ascii="Times New Roman" w:hAnsi="Times New Roman"/>
          <w:i/>
          <w:sz w:val="28"/>
          <w:szCs w:val="28"/>
        </w:rPr>
        <w:t>сследовательская деятельность учащихся на уроках физики и во внеурочной деятельности как средство п</w:t>
      </w:r>
      <w:r>
        <w:rPr>
          <w:rFonts w:ascii="Times New Roman" w:hAnsi="Times New Roman"/>
          <w:i/>
          <w:sz w:val="28"/>
          <w:szCs w:val="28"/>
        </w:rPr>
        <w:t>овышения мотивации обучающихся</w:t>
      </w:r>
      <w:r w:rsidRPr="00996249">
        <w:rPr>
          <w:rFonts w:ascii="Times New Roman" w:hAnsi="Times New Roman"/>
          <w:i/>
          <w:sz w:val="28"/>
          <w:szCs w:val="28"/>
        </w:rPr>
        <w:t>»</w:t>
      </w:r>
    </w:p>
    <w:p w:rsidR="001D3C5C" w:rsidRPr="00AD0F03" w:rsidRDefault="001D3C5C" w:rsidP="001D3C5C">
      <w:pPr>
        <w:pStyle w:val="a3"/>
        <w:tabs>
          <w:tab w:val="left" w:pos="1410"/>
        </w:tabs>
        <w:spacing w:after="0" w:line="240" w:lineRule="auto"/>
        <w:ind w:left="0" w:firstLine="708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 проекта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Маслий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Светлана Васильевна, </w:t>
      </w:r>
    </w:p>
    <w:p w:rsid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физики МКОУ « Чапаевская СОШ»</w:t>
      </w:r>
    </w:p>
    <w:p w:rsid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D3C5C" w:rsidRP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D3C5C" w:rsidRPr="001D3C5C" w:rsidRDefault="001D3C5C" w:rsidP="001D3C5C">
      <w:pPr>
        <w:tabs>
          <w:tab w:val="left" w:pos="141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D3C5C">
        <w:rPr>
          <w:rFonts w:ascii="Times New Roman" w:hAnsi="Times New Roman"/>
          <w:sz w:val="28"/>
          <w:szCs w:val="28"/>
        </w:rPr>
        <w:t>Городовиковский</w:t>
      </w:r>
      <w:proofErr w:type="spellEnd"/>
      <w:r w:rsidRPr="001D3C5C">
        <w:rPr>
          <w:rFonts w:ascii="Times New Roman" w:hAnsi="Times New Roman"/>
          <w:sz w:val="28"/>
          <w:szCs w:val="28"/>
        </w:rPr>
        <w:t xml:space="preserve"> район,  2022г</w:t>
      </w:r>
    </w:p>
    <w:p w:rsidR="00FA6F18" w:rsidRPr="001D3C5C" w:rsidRDefault="001D3C5C" w:rsidP="001D3C5C">
      <w:pPr>
        <w:tabs>
          <w:tab w:val="left" w:pos="141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FA6F18" w:rsidRPr="001D3C5C">
        <w:rPr>
          <w:rFonts w:ascii="Times New Roman" w:hAnsi="Times New Roman"/>
          <w:b/>
          <w:i/>
          <w:sz w:val="28"/>
          <w:szCs w:val="28"/>
        </w:rPr>
        <w:t>Пояснительная записка</w:t>
      </w:r>
    </w:p>
    <w:p w:rsidR="00CE58EF" w:rsidRPr="00CE58EF" w:rsidRDefault="00CE58EF" w:rsidP="00CE58E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E58EF">
        <w:rPr>
          <w:rFonts w:ascii="Times New Roman" w:hAnsi="Times New Roman"/>
          <w:sz w:val="28"/>
          <w:szCs w:val="28"/>
        </w:rPr>
        <w:t>Педагогический проект посвящен использованию исследовательской техно</w:t>
      </w:r>
      <w:r>
        <w:rPr>
          <w:rFonts w:ascii="Times New Roman" w:hAnsi="Times New Roman"/>
          <w:sz w:val="28"/>
          <w:szCs w:val="28"/>
        </w:rPr>
        <w:t>логии на у</w:t>
      </w:r>
      <w:r w:rsidR="00996249">
        <w:rPr>
          <w:rFonts w:ascii="Times New Roman" w:hAnsi="Times New Roman"/>
          <w:sz w:val="28"/>
          <w:szCs w:val="28"/>
        </w:rPr>
        <w:t>роках физики</w:t>
      </w:r>
      <w:r>
        <w:rPr>
          <w:rFonts w:ascii="Times New Roman" w:hAnsi="Times New Roman"/>
          <w:sz w:val="28"/>
          <w:szCs w:val="28"/>
        </w:rPr>
        <w:t xml:space="preserve"> и во внеурочной деятельности</w:t>
      </w:r>
      <w:r w:rsidRPr="00CE58EF">
        <w:rPr>
          <w:rFonts w:ascii="Times New Roman" w:hAnsi="Times New Roman"/>
          <w:sz w:val="28"/>
          <w:szCs w:val="28"/>
        </w:rPr>
        <w:t>, как средства раскрытия интелле</w:t>
      </w:r>
      <w:r>
        <w:rPr>
          <w:rFonts w:ascii="Times New Roman" w:hAnsi="Times New Roman"/>
          <w:sz w:val="28"/>
          <w:szCs w:val="28"/>
        </w:rPr>
        <w:t>ктуального потенциала, духовно-</w:t>
      </w:r>
      <w:r w:rsidRPr="00CE58EF">
        <w:rPr>
          <w:rFonts w:ascii="Times New Roman" w:hAnsi="Times New Roman"/>
          <w:sz w:val="28"/>
          <w:szCs w:val="28"/>
        </w:rPr>
        <w:t>нравственного воспитания</w:t>
      </w:r>
      <w:r>
        <w:rPr>
          <w:rFonts w:ascii="Times New Roman" w:hAnsi="Times New Roman"/>
          <w:sz w:val="28"/>
          <w:szCs w:val="28"/>
        </w:rPr>
        <w:t>, повыш</w:t>
      </w:r>
      <w:r w:rsidR="00902A72">
        <w:rPr>
          <w:rFonts w:ascii="Times New Roman" w:hAnsi="Times New Roman"/>
          <w:sz w:val="28"/>
          <w:szCs w:val="28"/>
        </w:rPr>
        <w:t>ения мотивации к изучению данного предмета</w:t>
      </w:r>
      <w:r w:rsidRPr="00CE58EF">
        <w:rPr>
          <w:rFonts w:ascii="Times New Roman" w:hAnsi="Times New Roman"/>
          <w:sz w:val="28"/>
          <w:szCs w:val="28"/>
        </w:rPr>
        <w:t xml:space="preserve"> и формирования всесторонне развитой, социально адаптированной личности.</w:t>
      </w:r>
    </w:p>
    <w:p w:rsidR="00CE58EF" w:rsidRPr="00CE58EF" w:rsidRDefault="00CE58EF" w:rsidP="00CE5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58EF">
        <w:rPr>
          <w:rFonts w:ascii="Times New Roman" w:hAnsi="Times New Roman"/>
          <w:sz w:val="28"/>
          <w:szCs w:val="28"/>
        </w:rPr>
        <w:t xml:space="preserve">        </w:t>
      </w:r>
      <w:r w:rsidR="00107D7D">
        <w:rPr>
          <w:rFonts w:ascii="Times New Roman" w:hAnsi="Times New Roman"/>
          <w:sz w:val="28"/>
          <w:szCs w:val="28"/>
        </w:rPr>
        <w:t>ФГОС основного</w:t>
      </w:r>
      <w:r w:rsidRPr="00CE58EF">
        <w:rPr>
          <w:rFonts w:ascii="Times New Roman" w:hAnsi="Times New Roman"/>
          <w:sz w:val="28"/>
          <w:szCs w:val="28"/>
        </w:rPr>
        <w:t xml:space="preserve"> общего образования требует разрабо</w:t>
      </w:r>
      <w:r>
        <w:rPr>
          <w:rFonts w:ascii="Times New Roman" w:hAnsi="Times New Roman"/>
          <w:sz w:val="28"/>
          <w:szCs w:val="28"/>
        </w:rPr>
        <w:t>тки новой модели уроков</w:t>
      </w:r>
      <w:r w:rsidRPr="00CE58EF">
        <w:rPr>
          <w:rFonts w:ascii="Times New Roman" w:hAnsi="Times New Roman"/>
          <w:sz w:val="28"/>
          <w:szCs w:val="28"/>
        </w:rPr>
        <w:t>, перехода от традиционной установки на формирование преимущественно «знаний, умений, навыков» к воспитанию качеств личности, необходимых для жизни в новых условиях открытого общества. Приоритетной целью образования в современной школе становится развитие личности, готовой к правильному взаимодействию с окружающим миром, к самообразованию и саморазвитию. Показателем качества в контексте модернизации образования является компетентность, которая определяется не через сумму знаний и умений, а характеризует умение человека мобилизовать в конкретной ситуации полученные знания и опыт. Отсюда выте</w:t>
      </w:r>
      <w:r w:rsidR="00107D7D">
        <w:rPr>
          <w:rFonts w:ascii="Times New Roman" w:hAnsi="Times New Roman"/>
          <w:sz w:val="28"/>
          <w:szCs w:val="28"/>
        </w:rPr>
        <w:t>кает основ</w:t>
      </w:r>
      <w:r w:rsidR="00E74FA7">
        <w:rPr>
          <w:rFonts w:ascii="Times New Roman" w:hAnsi="Times New Roman"/>
          <w:sz w:val="28"/>
          <w:szCs w:val="28"/>
        </w:rPr>
        <w:t>ная задача</w:t>
      </w:r>
      <w:r w:rsidRPr="00CE58EF">
        <w:rPr>
          <w:rFonts w:ascii="Times New Roman" w:hAnsi="Times New Roman"/>
          <w:sz w:val="28"/>
          <w:szCs w:val="28"/>
        </w:rPr>
        <w:t xml:space="preserve">: научить ученика деятельности решения задач, решения проблем в различных сферах жизнедеятельности. </w:t>
      </w:r>
    </w:p>
    <w:p w:rsidR="00CE58EF" w:rsidRPr="00CE58EF" w:rsidRDefault="00CE58EF" w:rsidP="00CE5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58EF">
        <w:rPr>
          <w:rFonts w:ascii="Times New Roman" w:hAnsi="Times New Roman"/>
          <w:sz w:val="28"/>
          <w:szCs w:val="28"/>
        </w:rPr>
        <w:t xml:space="preserve">     </w:t>
      </w:r>
      <w:r w:rsidR="00996249">
        <w:rPr>
          <w:rFonts w:ascii="Times New Roman" w:hAnsi="Times New Roman"/>
          <w:sz w:val="28"/>
          <w:szCs w:val="28"/>
        </w:rPr>
        <w:t xml:space="preserve"> </w:t>
      </w:r>
      <w:r w:rsidRPr="00CE58EF">
        <w:rPr>
          <w:rFonts w:ascii="Times New Roman" w:hAnsi="Times New Roman"/>
          <w:sz w:val="28"/>
          <w:szCs w:val="28"/>
        </w:rPr>
        <w:t xml:space="preserve"> На мой взгляд, одной из самых результативных и прогрессивных педагогических технологий в решении данных задач является исследовательская технология. Детская потребность в исследовательском поиске обусловлена биологически, ребенок рождается исследователем. Неутомимая жажда новых впечатлений, любознательность, постоянное стремление наблюдать и экспериментировать, самостоятельно искать новые сведения о мире рассматриваются как важнейшие черты детского поведения. Именно это внутреннее стремление к исследованию создает условия для того, чтобы психическое развитие ребенка изначально разворачивалось как процесс саморазвития. Основной его тезис: я знаю, для чего надо то, что я познаю, где и как я могу эти знания применить.  Исследовательская технология служит для развития познавательных навыков учащихся, критического мышления, умения самостоятельно конструировать свои знания, ориентироваться в информационном пространстве, т.е. служит основой для формирования универсальных учебных действий.</w:t>
      </w:r>
    </w:p>
    <w:p w:rsidR="00CE58EF" w:rsidRPr="00B877AB" w:rsidRDefault="00CE58EF" w:rsidP="00CE58EF">
      <w:pPr>
        <w:pStyle w:val="a4"/>
        <w:spacing w:before="0" w:beforeAutospacing="0" w:after="0" w:afterAutospacing="0"/>
        <w:jc w:val="both"/>
        <w:rPr>
          <w:color w:val="008080"/>
          <w:sz w:val="28"/>
          <w:szCs w:val="28"/>
        </w:rPr>
      </w:pPr>
      <w:r w:rsidRPr="00CE58EF">
        <w:rPr>
          <w:b/>
          <w:i/>
          <w:sz w:val="28"/>
          <w:szCs w:val="28"/>
        </w:rPr>
        <w:t>Актуальность данного проекта</w:t>
      </w:r>
      <w:r w:rsidR="00107D7D">
        <w:rPr>
          <w:b/>
          <w:i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определяется многофункциональной направленностью, а также возможностью ее интегрирования в целостный образовательный процесс, в ходе которого наряду овладением обучающимися системными базовыми знаниями и ключевыми компетенциями происходит повышение мотивационных интересов к из</w:t>
      </w:r>
      <w:r w:rsidR="00996249">
        <w:rPr>
          <w:color w:val="000000"/>
          <w:sz w:val="28"/>
          <w:szCs w:val="28"/>
        </w:rPr>
        <w:t>учению физики</w:t>
      </w:r>
      <w:r>
        <w:rPr>
          <w:color w:val="000000"/>
          <w:sz w:val="28"/>
          <w:szCs w:val="28"/>
        </w:rPr>
        <w:t>.</w:t>
      </w:r>
    </w:p>
    <w:p w:rsidR="001D3C5C" w:rsidRDefault="00DA1EDB" w:rsidP="00CE58E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Проек</w:t>
      </w:r>
      <w:r w:rsidR="001D3C5C">
        <w:rPr>
          <w:rFonts w:ascii="Times New Roman" w:hAnsi="Times New Roman"/>
          <w:b/>
          <w:i/>
          <w:sz w:val="28"/>
          <w:szCs w:val="28"/>
        </w:rPr>
        <w:t>т актуален для МКОУ</w:t>
      </w:r>
      <w:r w:rsidR="00996249">
        <w:rPr>
          <w:rFonts w:ascii="Times New Roman" w:hAnsi="Times New Roman"/>
          <w:b/>
          <w:i/>
          <w:sz w:val="28"/>
          <w:szCs w:val="28"/>
        </w:rPr>
        <w:t xml:space="preserve"> «</w:t>
      </w:r>
      <w:r w:rsidR="001D3C5C">
        <w:rPr>
          <w:rFonts w:ascii="Times New Roman" w:hAnsi="Times New Roman"/>
          <w:b/>
          <w:i/>
          <w:sz w:val="28"/>
          <w:szCs w:val="28"/>
        </w:rPr>
        <w:t>Чапаевская СОШ</w:t>
      </w:r>
      <w:r w:rsidR="00C26129">
        <w:rPr>
          <w:rFonts w:ascii="Times New Roman" w:hAnsi="Times New Roman"/>
          <w:b/>
          <w:i/>
          <w:sz w:val="28"/>
          <w:szCs w:val="28"/>
        </w:rPr>
        <w:t>» тем, что реализуется в</w:t>
      </w:r>
      <w:r>
        <w:rPr>
          <w:rFonts w:ascii="Times New Roman" w:hAnsi="Times New Roman"/>
          <w:b/>
          <w:i/>
          <w:sz w:val="28"/>
          <w:szCs w:val="28"/>
        </w:rPr>
        <w:t xml:space="preserve"> ра</w:t>
      </w:r>
      <w:r w:rsidR="00996249">
        <w:rPr>
          <w:rFonts w:ascii="Times New Roman" w:hAnsi="Times New Roman"/>
          <w:b/>
          <w:i/>
          <w:sz w:val="28"/>
          <w:szCs w:val="28"/>
        </w:rPr>
        <w:t>м</w:t>
      </w:r>
      <w:r w:rsidR="001D3C5C">
        <w:rPr>
          <w:rFonts w:ascii="Times New Roman" w:hAnsi="Times New Roman"/>
          <w:b/>
          <w:i/>
          <w:sz w:val="28"/>
          <w:szCs w:val="28"/>
        </w:rPr>
        <w:t xml:space="preserve">ках Программы развития школы </w:t>
      </w:r>
      <w:r w:rsidR="00C26129">
        <w:rPr>
          <w:rFonts w:ascii="Times New Roman" w:hAnsi="Times New Roman"/>
          <w:b/>
          <w:i/>
          <w:sz w:val="28"/>
          <w:szCs w:val="28"/>
        </w:rPr>
        <w:t xml:space="preserve"> и разработан с уч</w:t>
      </w:r>
      <w:r>
        <w:rPr>
          <w:rFonts w:ascii="Times New Roman" w:hAnsi="Times New Roman"/>
          <w:b/>
          <w:i/>
          <w:sz w:val="28"/>
          <w:szCs w:val="28"/>
        </w:rPr>
        <w:t>ето</w:t>
      </w:r>
      <w:r w:rsidR="00996249">
        <w:rPr>
          <w:rFonts w:ascii="Times New Roman" w:hAnsi="Times New Roman"/>
          <w:b/>
          <w:i/>
          <w:sz w:val="28"/>
          <w:szCs w:val="28"/>
        </w:rPr>
        <w:t>м образовательной среды школы</w:t>
      </w:r>
      <w:r w:rsidR="001D3C5C">
        <w:rPr>
          <w:rFonts w:ascii="Times New Roman" w:hAnsi="Times New Roman"/>
          <w:b/>
          <w:i/>
          <w:sz w:val="28"/>
          <w:szCs w:val="28"/>
        </w:rPr>
        <w:t xml:space="preserve">. </w:t>
      </w:r>
    </w:p>
    <w:p w:rsidR="00CE58EF" w:rsidRDefault="00CE58EF" w:rsidP="00CE5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06854">
        <w:rPr>
          <w:rFonts w:ascii="Times New Roman" w:hAnsi="Times New Roman"/>
          <w:b/>
          <w:i/>
          <w:sz w:val="28"/>
          <w:szCs w:val="28"/>
        </w:rPr>
        <w:t>Инновационность</w:t>
      </w:r>
      <w:proofErr w:type="spellEnd"/>
      <w:r w:rsidRPr="0030685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06854">
        <w:rPr>
          <w:rFonts w:ascii="Times New Roman" w:hAnsi="Times New Roman"/>
          <w:sz w:val="28"/>
          <w:szCs w:val="28"/>
        </w:rPr>
        <w:t xml:space="preserve">данного проекта заключается в том, что он реализуется через авторский учебный модуль, направленный на </w:t>
      </w:r>
      <w:r w:rsidR="00306854" w:rsidRPr="00306854">
        <w:rPr>
          <w:rFonts w:ascii="Times New Roman" w:hAnsi="Times New Roman"/>
          <w:sz w:val="28"/>
          <w:szCs w:val="28"/>
        </w:rPr>
        <w:t xml:space="preserve">повышение мотивационных интересов ученика и </w:t>
      </w:r>
      <w:r w:rsidRPr="00306854">
        <w:rPr>
          <w:rFonts w:ascii="Times New Roman" w:hAnsi="Times New Roman"/>
          <w:sz w:val="28"/>
          <w:szCs w:val="28"/>
        </w:rPr>
        <w:t xml:space="preserve"> формирование у школьников исследовательских навыков, </w:t>
      </w:r>
      <w:r w:rsidRPr="00306854">
        <w:rPr>
          <w:rFonts w:ascii="Times New Roman" w:hAnsi="Times New Roman"/>
          <w:sz w:val="28"/>
          <w:szCs w:val="28"/>
        </w:rPr>
        <w:lastRenderedPageBreak/>
        <w:t>способствующих их адаптации в окружающем социуме.</w:t>
      </w:r>
      <w:r w:rsidR="00107D7D">
        <w:rPr>
          <w:rFonts w:ascii="Times New Roman" w:hAnsi="Times New Roman"/>
          <w:sz w:val="28"/>
          <w:szCs w:val="28"/>
        </w:rPr>
        <w:t xml:space="preserve"> Тема и цель актуальны, соответствуют требованиям образовательной программы.</w:t>
      </w:r>
    </w:p>
    <w:p w:rsidR="00C26129" w:rsidRPr="00C26129" w:rsidRDefault="00C26129" w:rsidP="00CE58E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C26129">
        <w:rPr>
          <w:rFonts w:ascii="Times New Roman" w:hAnsi="Times New Roman"/>
          <w:b/>
          <w:i/>
          <w:sz w:val="28"/>
          <w:szCs w:val="28"/>
        </w:rPr>
        <w:t>Цели и задачи проекта, основные результаты определены</w:t>
      </w:r>
      <w:r w:rsidR="00996249">
        <w:rPr>
          <w:rFonts w:ascii="Times New Roman" w:hAnsi="Times New Roman"/>
          <w:b/>
          <w:i/>
          <w:sz w:val="28"/>
          <w:szCs w:val="28"/>
        </w:rPr>
        <w:t xml:space="preserve"> исходя из целей образовательной</w:t>
      </w:r>
      <w:r w:rsidRPr="00C26129">
        <w:rPr>
          <w:rFonts w:ascii="Times New Roman" w:hAnsi="Times New Roman"/>
          <w:b/>
          <w:i/>
          <w:sz w:val="28"/>
          <w:szCs w:val="28"/>
        </w:rPr>
        <w:t xml:space="preserve"> програм</w:t>
      </w:r>
      <w:r w:rsidR="00996249">
        <w:rPr>
          <w:rFonts w:ascii="Times New Roman" w:hAnsi="Times New Roman"/>
          <w:b/>
          <w:i/>
          <w:sz w:val="28"/>
          <w:szCs w:val="28"/>
        </w:rPr>
        <w:t>мы по физике</w:t>
      </w:r>
      <w:r w:rsidRPr="00C26129">
        <w:rPr>
          <w:rFonts w:ascii="Times New Roman" w:hAnsi="Times New Roman"/>
          <w:b/>
          <w:i/>
          <w:sz w:val="28"/>
          <w:szCs w:val="28"/>
        </w:rPr>
        <w:t>.</w:t>
      </w:r>
    </w:p>
    <w:p w:rsidR="00524A37" w:rsidRDefault="00CE58EF" w:rsidP="00CE58EF">
      <w:pPr>
        <w:spacing w:after="0" w:line="240" w:lineRule="auto"/>
        <w:jc w:val="both"/>
        <w:rPr>
          <w:bCs/>
          <w:sz w:val="28"/>
          <w:szCs w:val="28"/>
        </w:rPr>
      </w:pPr>
      <w:r w:rsidRPr="00306854">
        <w:rPr>
          <w:rFonts w:ascii="Times New Roman" w:hAnsi="Times New Roman"/>
          <w:b/>
          <w:bCs/>
          <w:i/>
          <w:sz w:val="28"/>
          <w:szCs w:val="28"/>
        </w:rPr>
        <w:t>Цель проекта</w:t>
      </w:r>
      <w:r w:rsidRPr="00306854">
        <w:rPr>
          <w:rFonts w:ascii="Times New Roman" w:hAnsi="Times New Roman"/>
          <w:b/>
          <w:bCs/>
          <w:sz w:val="28"/>
          <w:szCs w:val="28"/>
        </w:rPr>
        <w:t>:</w:t>
      </w:r>
      <w:r w:rsidRPr="000C1DE6">
        <w:rPr>
          <w:bCs/>
          <w:sz w:val="28"/>
          <w:szCs w:val="28"/>
        </w:rPr>
        <w:t xml:space="preserve"> </w:t>
      </w:r>
    </w:p>
    <w:p w:rsidR="00524A37" w:rsidRDefault="00CE58EF" w:rsidP="00CE5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6854">
        <w:rPr>
          <w:rFonts w:ascii="Times New Roman" w:hAnsi="Times New Roman"/>
          <w:sz w:val="28"/>
          <w:szCs w:val="28"/>
        </w:rPr>
        <w:t>создание условий для практического применения исследовательской техно</w:t>
      </w:r>
      <w:r w:rsidR="00306854" w:rsidRPr="00306854">
        <w:rPr>
          <w:rFonts w:ascii="Times New Roman" w:hAnsi="Times New Roman"/>
          <w:sz w:val="28"/>
          <w:szCs w:val="28"/>
        </w:rPr>
        <w:t>логии на у</w:t>
      </w:r>
      <w:r w:rsidR="00996249">
        <w:rPr>
          <w:rFonts w:ascii="Times New Roman" w:hAnsi="Times New Roman"/>
          <w:sz w:val="28"/>
          <w:szCs w:val="28"/>
        </w:rPr>
        <w:t>роках физики</w:t>
      </w:r>
      <w:r w:rsidR="00306854" w:rsidRPr="00306854">
        <w:rPr>
          <w:rFonts w:ascii="Times New Roman" w:hAnsi="Times New Roman"/>
          <w:sz w:val="28"/>
          <w:szCs w:val="28"/>
        </w:rPr>
        <w:t xml:space="preserve"> и во внеурочной деятельности</w:t>
      </w:r>
      <w:r w:rsidRPr="00306854">
        <w:rPr>
          <w:rFonts w:ascii="Times New Roman" w:hAnsi="Times New Roman"/>
          <w:sz w:val="28"/>
          <w:szCs w:val="28"/>
        </w:rPr>
        <w:t xml:space="preserve"> как средства</w:t>
      </w:r>
      <w:r w:rsidR="00306854" w:rsidRPr="00306854">
        <w:rPr>
          <w:rFonts w:ascii="Times New Roman" w:hAnsi="Times New Roman"/>
          <w:sz w:val="28"/>
          <w:szCs w:val="28"/>
        </w:rPr>
        <w:t xml:space="preserve"> повышения мотивационных интересов</w:t>
      </w:r>
      <w:r w:rsidRPr="00306854">
        <w:rPr>
          <w:rFonts w:ascii="Times New Roman" w:hAnsi="Times New Roman"/>
          <w:sz w:val="28"/>
          <w:szCs w:val="28"/>
        </w:rPr>
        <w:t xml:space="preserve">  обучающихся.</w:t>
      </w:r>
      <w:r w:rsidR="00306854">
        <w:rPr>
          <w:rFonts w:ascii="Times New Roman" w:hAnsi="Times New Roman"/>
          <w:sz w:val="28"/>
          <w:szCs w:val="28"/>
        </w:rPr>
        <w:t xml:space="preserve"> </w:t>
      </w:r>
    </w:p>
    <w:p w:rsidR="00CE58EF" w:rsidRPr="00306854" w:rsidRDefault="00CE58EF" w:rsidP="00CE5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6854">
        <w:rPr>
          <w:rFonts w:ascii="Times New Roman" w:hAnsi="Times New Roman"/>
          <w:b/>
          <w:bCs/>
          <w:i/>
          <w:sz w:val="28"/>
          <w:szCs w:val="28"/>
        </w:rPr>
        <w:t>Задачи проекта</w:t>
      </w:r>
      <w:r w:rsidRPr="00306854">
        <w:rPr>
          <w:rFonts w:ascii="Times New Roman" w:hAnsi="Times New Roman"/>
          <w:bCs/>
          <w:sz w:val="28"/>
          <w:szCs w:val="28"/>
        </w:rPr>
        <w:t>:</w:t>
      </w:r>
    </w:p>
    <w:p w:rsidR="00CE58EF" w:rsidRDefault="00CE58EF" w:rsidP="00CE5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6854">
        <w:rPr>
          <w:rFonts w:ascii="Times New Roman" w:hAnsi="Times New Roman"/>
          <w:sz w:val="28"/>
          <w:szCs w:val="28"/>
        </w:rPr>
        <w:t>1.изучить методическую и методологическую литературу</w:t>
      </w:r>
      <w:r w:rsidR="00306854">
        <w:rPr>
          <w:rFonts w:ascii="Times New Roman" w:hAnsi="Times New Roman"/>
          <w:sz w:val="28"/>
          <w:szCs w:val="28"/>
        </w:rPr>
        <w:t xml:space="preserve"> по теме проекта</w:t>
      </w:r>
      <w:r w:rsidRPr="00306854">
        <w:rPr>
          <w:rFonts w:ascii="Times New Roman" w:hAnsi="Times New Roman"/>
          <w:sz w:val="28"/>
          <w:szCs w:val="28"/>
        </w:rPr>
        <w:t>;</w:t>
      </w:r>
    </w:p>
    <w:p w:rsidR="009706BF" w:rsidRPr="00306854" w:rsidRDefault="009706BF" w:rsidP="009706BF">
      <w:pPr>
        <w:spacing w:after="0" w:line="240" w:lineRule="auto"/>
        <w:jc w:val="both"/>
        <w:rPr>
          <w:rFonts w:ascii="Times New Roman" w:hAnsi="Times New Roman"/>
          <w:bCs/>
          <w:color w:val="99336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06854">
        <w:rPr>
          <w:rFonts w:ascii="Times New Roman" w:hAnsi="Times New Roman"/>
          <w:sz w:val="28"/>
          <w:szCs w:val="28"/>
        </w:rPr>
        <w:t>.</w:t>
      </w:r>
      <w:r w:rsidRPr="00306854">
        <w:rPr>
          <w:rFonts w:ascii="Times New Roman" w:hAnsi="Times New Roman"/>
          <w:bCs/>
          <w:color w:val="000000"/>
          <w:sz w:val="28"/>
          <w:szCs w:val="28"/>
        </w:rPr>
        <w:t xml:space="preserve">разработать </w:t>
      </w:r>
      <w:r>
        <w:rPr>
          <w:rFonts w:ascii="Times New Roman" w:hAnsi="Times New Roman"/>
          <w:bCs/>
          <w:color w:val="000000"/>
          <w:sz w:val="28"/>
          <w:szCs w:val="28"/>
        </w:rPr>
        <w:t>технологические карты</w:t>
      </w:r>
      <w:r w:rsidRPr="00306854">
        <w:rPr>
          <w:rFonts w:ascii="Times New Roman" w:hAnsi="Times New Roman"/>
          <w:bCs/>
          <w:color w:val="000000"/>
          <w:sz w:val="28"/>
          <w:szCs w:val="28"/>
        </w:rPr>
        <w:t xml:space="preserve"> ур</w:t>
      </w:r>
      <w:r>
        <w:rPr>
          <w:rFonts w:ascii="Times New Roman" w:hAnsi="Times New Roman"/>
          <w:bCs/>
          <w:color w:val="000000"/>
          <w:sz w:val="28"/>
          <w:szCs w:val="28"/>
        </w:rPr>
        <w:t>оков физики</w:t>
      </w:r>
      <w:r w:rsidRPr="00306854">
        <w:rPr>
          <w:rFonts w:ascii="Times New Roman" w:hAnsi="Times New Roman"/>
          <w:bCs/>
          <w:color w:val="000000"/>
          <w:sz w:val="28"/>
          <w:szCs w:val="28"/>
        </w:rPr>
        <w:t xml:space="preserve"> с применением методов исследования;</w:t>
      </w:r>
    </w:p>
    <w:p w:rsidR="009706BF" w:rsidRPr="00306854" w:rsidRDefault="009706BF" w:rsidP="009706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06854">
        <w:rPr>
          <w:rFonts w:ascii="Times New Roman" w:hAnsi="Times New Roman"/>
          <w:sz w:val="28"/>
          <w:szCs w:val="28"/>
        </w:rPr>
        <w:t>.создать творческую группу учащихся, занимающихся исследовательской деятельностью</w:t>
      </w:r>
      <w:r>
        <w:rPr>
          <w:rFonts w:ascii="Times New Roman" w:hAnsi="Times New Roman"/>
          <w:sz w:val="28"/>
          <w:szCs w:val="28"/>
        </w:rPr>
        <w:t xml:space="preserve"> и разработать ИОМ (индивидуальные образовательные маршруты) для данных учеников</w:t>
      </w:r>
      <w:r w:rsidRPr="00306854">
        <w:rPr>
          <w:rFonts w:ascii="Times New Roman" w:hAnsi="Times New Roman"/>
          <w:sz w:val="28"/>
          <w:szCs w:val="28"/>
        </w:rPr>
        <w:t>;</w:t>
      </w:r>
    </w:p>
    <w:p w:rsidR="009706BF" w:rsidRPr="00306854" w:rsidRDefault="009706BF" w:rsidP="00CE5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06854">
        <w:rPr>
          <w:rFonts w:ascii="Times New Roman" w:hAnsi="Times New Roman"/>
          <w:sz w:val="28"/>
          <w:szCs w:val="28"/>
        </w:rPr>
        <w:t>.обобщить результаты исследовательской работы и провести мониторинг результатов реализации проекта.</w:t>
      </w:r>
    </w:p>
    <w:p w:rsidR="00CE58EF" w:rsidRDefault="009706BF" w:rsidP="00CE58EF">
      <w:pPr>
        <w:pStyle w:val="a4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CE58EF" w:rsidRPr="00306854">
        <w:rPr>
          <w:sz w:val="28"/>
          <w:szCs w:val="28"/>
        </w:rPr>
        <w:t>.разработать авторский модуль</w:t>
      </w:r>
      <w:r w:rsidR="00CE58EF" w:rsidRPr="00306854">
        <w:rPr>
          <w:bCs/>
          <w:color w:val="000000"/>
          <w:sz w:val="28"/>
          <w:szCs w:val="28"/>
        </w:rPr>
        <w:t xml:space="preserve"> применения форм и методов исследовательской  технологии на уроках </w:t>
      </w:r>
      <w:r w:rsidR="00996249">
        <w:rPr>
          <w:bCs/>
          <w:color w:val="000000"/>
          <w:sz w:val="28"/>
          <w:szCs w:val="28"/>
        </w:rPr>
        <w:t>физи</w:t>
      </w:r>
      <w:r w:rsidR="00DA1EDB">
        <w:rPr>
          <w:bCs/>
          <w:color w:val="000000"/>
          <w:sz w:val="28"/>
          <w:szCs w:val="28"/>
        </w:rPr>
        <w:t>ки</w:t>
      </w:r>
      <w:r w:rsidR="00306854" w:rsidRPr="00306854">
        <w:rPr>
          <w:bCs/>
          <w:color w:val="000000"/>
          <w:sz w:val="28"/>
          <w:szCs w:val="28"/>
        </w:rPr>
        <w:t xml:space="preserve"> </w:t>
      </w:r>
      <w:r w:rsidR="00CE58EF" w:rsidRPr="00306854">
        <w:rPr>
          <w:bCs/>
          <w:color w:val="000000"/>
          <w:sz w:val="28"/>
          <w:szCs w:val="28"/>
        </w:rPr>
        <w:t>для формирования ключевых компетенций</w:t>
      </w:r>
      <w:r w:rsidR="00306854">
        <w:rPr>
          <w:bCs/>
          <w:color w:val="000000"/>
          <w:sz w:val="28"/>
          <w:szCs w:val="28"/>
        </w:rPr>
        <w:t xml:space="preserve"> повышения мотивации учащихся к учению</w:t>
      </w:r>
      <w:r w:rsidR="00CE58EF" w:rsidRPr="00306854">
        <w:rPr>
          <w:bCs/>
          <w:color w:val="000000"/>
          <w:sz w:val="28"/>
          <w:szCs w:val="28"/>
        </w:rPr>
        <w:t>;</w:t>
      </w:r>
    </w:p>
    <w:p w:rsidR="009706BF" w:rsidRPr="00306854" w:rsidRDefault="009706BF" w:rsidP="00CE58EF">
      <w:pPr>
        <w:pStyle w:val="a4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6. разработать методические рекомендации для учителей.</w:t>
      </w:r>
    </w:p>
    <w:p w:rsidR="00CE58EF" w:rsidRPr="00306854" w:rsidRDefault="00CE58EF" w:rsidP="00072E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6854">
        <w:rPr>
          <w:rFonts w:ascii="Times New Roman" w:hAnsi="Times New Roman"/>
          <w:b/>
          <w:i/>
          <w:sz w:val="28"/>
          <w:szCs w:val="28"/>
        </w:rPr>
        <w:t>Основные результаты</w:t>
      </w:r>
      <w:r w:rsidRPr="00306854">
        <w:rPr>
          <w:rFonts w:ascii="Times New Roman" w:hAnsi="Times New Roman"/>
          <w:sz w:val="28"/>
          <w:szCs w:val="28"/>
        </w:rPr>
        <w:t xml:space="preserve">, достижение которых предполагается проектом: </w:t>
      </w:r>
    </w:p>
    <w:p w:rsidR="00CE58EF" w:rsidRPr="00306854" w:rsidRDefault="00CE58EF" w:rsidP="00072E8F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306854">
        <w:rPr>
          <w:rFonts w:ascii="Times New Roman" w:hAnsi="Times New Roman"/>
          <w:bCs/>
          <w:sz w:val="28"/>
          <w:szCs w:val="28"/>
        </w:rPr>
        <w:t>обеспечение качества знаний учащихся</w:t>
      </w:r>
      <w:r w:rsidR="00996249">
        <w:rPr>
          <w:rFonts w:ascii="Times New Roman" w:hAnsi="Times New Roman"/>
          <w:bCs/>
          <w:sz w:val="28"/>
          <w:szCs w:val="28"/>
        </w:rPr>
        <w:t xml:space="preserve"> по физи</w:t>
      </w:r>
      <w:r w:rsidR="00DA1EDB">
        <w:rPr>
          <w:rFonts w:ascii="Times New Roman" w:hAnsi="Times New Roman"/>
          <w:bCs/>
          <w:sz w:val="28"/>
          <w:szCs w:val="28"/>
        </w:rPr>
        <w:t>ке</w:t>
      </w:r>
      <w:r w:rsidRPr="00306854">
        <w:rPr>
          <w:rFonts w:ascii="Times New Roman" w:hAnsi="Times New Roman"/>
          <w:bCs/>
          <w:sz w:val="28"/>
          <w:szCs w:val="28"/>
        </w:rPr>
        <w:t xml:space="preserve"> не ниже – 70%, успеваемости – 100%; </w:t>
      </w:r>
    </w:p>
    <w:p w:rsidR="00CE58EF" w:rsidRPr="00B319B7" w:rsidRDefault="00CE58EF" w:rsidP="00B319B7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306854">
        <w:rPr>
          <w:rFonts w:ascii="Times New Roman" w:hAnsi="Times New Roman"/>
          <w:bCs/>
          <w:sz w:val="28"/>
          <w:szCs w:val="28"/>
        </w:rPr>
        <w:t>успешное участие у</w:t>
      </w:r>
      <w:r w:rsidR="00306854">
        <w:rPr>
          <w:rFonts w:ascii="Times New Roman" w:hAnsi="Times New Roman"/>
          <w:bCs/>
          <w:sz w:val="28"/>
          <w:szCs w:val="28"/>
        </w:rPr>
        <w:t>чащихся в олимпиадах и конференциях</w:t>
      </w:r>
      <w:r w:rsidRPr="00306854">
        <w:rPr>
          <w:rFonts w:ascii="Times New Roman" w:hAnsi="Times New Roman"/>
          <w:bCs/>
          <w:sz w:val="28"/>
          <w:szCs w:val="28"/>
        </w:rPr>
        <w:t xml:space="preserve"> различного уровня;</w:t>
      </w:r>
    </w:p>
    <w:p w:rsidR="00CE58EF" w:rsidRPr="00306854" w:rsidRDefault="00CE58EF" w:rsidP="00072E8F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306854">
        <w:rPr>
          <w:rFonts w:ascii="Times New Roman" w:hAnsi="Times New Roman"/>
          <w:bCs/>
          <w:sz w:val="28"/>
          <w:szCs w:val="28"/>
        </w:rPr>
        <w:t>рост личностных качеств и общих компетенций учащихся;</w:t>
      </w:r>
    </w:p>
    <w:p w:rsidR="00CE58EF" w:rsidRDefault="00CE58EF" w:rsidP="00072E8F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306854">
        <w:rPr>
          <w:rFonts w:ascii="Times New Roman" w:hAnsi="Times New Roman"/>
          <w:bCs/>
          <w:sz w:val="28"/>
          <w:szCs w:val="28"/>
        </w:rPr>
        <w:t>повышение мотивации учащи</w:t>
      </w:r>
      <w:r w:rsidR="00306854">
        <w:rPr>
          <w:rFonts w:ascii="Times New Roman" w:hAnsi="Times New Roman"/>
          <w:bCs/>
          <w:sz w:val="28"/>
          <w:szCs w:val="28"/>
        </w:rPr>
        <w:t>хся к изуч</w:t>
      </w:r>
      <w:r w:rsidR="00996249">
        <w:rPr>
          <w:rFonts w:ascii="Times New Roman" w:hAnsi="Times New Roman"/>
          <w:bCs/>
          <w:sz w:val="28"/>
          <w:szCs w:val="28"/>
        </w:rPr>
        <w:t>ению физи</w:t>
      </w:r>
      <w:r w:rsidR="00DA1EDB">
        <w:rPr>
          <w:rFonts w:ascii="Times New Roman" w:hAnsi="Times New Roman"/>
          <w:bCs/>
          <w:sz w:val="28"/>
          <w:szCs w:val="28"/>
        </w:rPr>
        <w:t>ки</w:t>
      </w:r>
      <w:r w:rsidR="00306854">
        <w:rPr>
          <w:rFonts w:ascii="Times New Roman" w:hAnsi="Times New Roman"/>
          <w:bCs/>
          <w:sz w:val="28"/>
          <w:szCs w:val="28"/>
        </w:rPr>
        <w:t xml:space="preserve">; </w:t>
      </w:r>
    </w:p>
    <w:p w:rsidR="00CE58EF" w:rsidRPr="00072E8F" w:rsidRDefault="00CE58EF" w:rsidP="00072E8F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072E8F">
        <w:rPr>
          <w:rFonts w:ascii="Times New Roman" w:hAnsi="Times New Roman"/>
          <w:bCs/>
          <w:sz w:val="28"/>
          <w:szCs w:val="28"/>
        </w:rPr>
        <w:t xml:space="preserve">приобретение школьниками опыта самостоятельного выбора </w:t>
      </w:r>
      <w:proofErr w:type="spellStart"/>
      <w:r w:rsidRPr="00072E8F">
        <w:rPr>
          <w:rFonts w:ascii="Times New Roman" w:hAnsi="Times New Roman"/>
          <w:bCs/>
          <w:sz w:val="28"/>
          <w:szCs w:val="28"/>
        </w:rPr>
        <w:t>исследовательско</w:t>
      </w:r>
      <w:proofErr w:type="spellEnd"/>
      <w:r w:rsidRPr="00072E8F">
        <w:rPr>
          <w:rFonts w:ascii="Times New Roman" w:hAnsi="Times New Roman"/>
          <w:bCs/>
          <w:sz w:val="28"/>
          <w:szCs w:val="28"/>
        </w:rPr>
        <w:t xml:space="preserve"> - творческой деятельности, анализа и оценки полученного  результата.</w:t>
      </w:r>
    </w:p>
    <w:p w:rsidR="00CE58EF" w:rsidRPr="007E6251" w:rsidRDefault="00CE58EF" w:rsidP="00CE5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6251">
        <w:rPr>
          <w:rFonts w:ascii="Times New Roman" w:hAnsi="Times New Roman"/>
          <w:b/>
          <w:i/>
          <w:sz w:val="28"/>
          <w:szCs w:val="28"/>
        </w:rPr>
        <w:t>Объектом работы</w:t>
      </w:r>
      <w:r w:rsidRPr="007E6251">
        <w:rPr>
          <w:rFonts w:ascii="Times New Roman" w:hAnsi="Times New Roman"/>
          <w:sz w:val="28"/>
          <w:szCs w:val="28"/>
        </w:rPr>
        <w:t xml:space="preserve"> является исследовательская деятельность школьников. </w:t>
      </w:r>
      <w:r w:rsidRPr="007E6251">
        <w:rPr>
          <w:rFonts w:ascii="Times New Roman" w:hAnsi="Times New Roman"/>
          <w:b/>
          <w:i/>
          <w:sz w:val="28"/>
          <w:szCs w:val="28"/>
        </w:rPr>
        <w:t>Предмет</w:t>
      </w:r>
      <w:r w:rsidRPr="007E6251">
        <w:rPr>
          <w:rFonts w:ascii="Times New Roman" w:hAnsi="Times New Roman"/>
          <w:sz w:val="28"/>
          <w:szCs w:val="28"/>
        </w:rPr>
        <w:t xml:space="preserve">: методика организации исследовательской деятельности  </w:t>
      </w:r>
      <w:r w:rsidR="00996249">
        <w:rPr>
          <w:rFonts w:ascii="Times New Roman" w:hAnsi="Times New Roman"/>
          <w:sz w:val="28"/>
          <w:szCs w:val="28"/>
        </w:rPr>
        <w:t>на уроках физи</w:t>
      </w:r>
      <w:r w:rsidR="00DA1EDB">
        <w:rPr>
          <w:rFonts w:ascii="Times New Roman" w:hAnsi="Times New Roman"/>
          <w:sz w:val="28"/>
          <w:szCs w:val="28"/>
        </w:rPr>
        <w:t>ки</w:t>
      </w:r>
      <w:r w:rsidRPr="007E6251">
        <w:rPr>
          <w:rFonts w:ascii="Times New Roman" w:hAnsi="Times New Roman"/>
          <w:sz w:val="28"/>
          <w:szCs w:val="28"/>
        </w:rPr>
        <w:t xml:space="preserve">. </w:t>
      </w:r>
    </w:p>
    <w:p w:rsidR="00CE58EF" w:rsidRPr="007E6251" w:rsidRDefault="00CE58EF" w:rsidP="00CE5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E6251">
        <w:rPr>
          <w:rFonts w:ascii="Times New Roman" w:hAnsi="Times New Roman"/>
          <w:b/>
          <w:bCs/>
          <w:i/>
          <w:sz w:val="28"/>
          <w:szCs w:val="28"/>
        </w:rPr>
        <w:t xml:space="preserve">Гипотеза: </w:t>
      </w:r>
      <w:r w:rsidRPr="007E6251">
        <w:rPr>
          <w:rFonts w:ascii="Times New Roman" w:hAnsi="Times New Roman"/>
          <w:bCs/>
          <w:sz w:val="28"/>
          <w:szCs w:val="28"/>
        </w:rPr>
        <w:t xml:space="preserve">предположим, что </w:t>
      </w:r>
      <w:r w:rsidR="007E6251" w:rsidRPr="007E6251">
        <w:rPr>
          <w:rFonts w:ascii="Times New Roman" w:hAnsi="Times New Roman"/>
          <w:bCs/>
          <w:sz w:val="28"/>
          <w:szCs w:val="28"/>
        </w:rPr>
        <w:t>исследовательская деятельность</w:t>
      </w:r>
      <w:r w:rsidR="007E6251" w:rsidRPr="007E6251">
        <w:rPr>
          <w:rFonts w:ascii="Times New Roman" w:hAnsi="Times New Roman"/>
          <w:sz w:val="28"/>
          <w:szCs w:val="28"/>
        </w:rPr>
        <w:t xml:space="preserve"> учащихся на уроках и во внеурочное время </w:t>
      </w:r>
      <w:r w:rsidRPr="007E6251">
        <w:rPr>
          <w:rFonts w:ascii="Times New Roman" w:hAnsi="Times New Roman"/>
          <w:sz w:val="28"/>
          <w:szCs w:val="28"/>
        </w:rPr>
        <w:t xml:space="preserve">повышает </w:t>
      </w:r>
      <w:r w:rsidR="007E6251" w:rsidRPr="007E6251">
        <w:rPr>
          <w:rFonts w:ascii="Times New Roman" w:hAnsi="Times New Roman"/>
          <w:sz w:val="28"/>
          <w:szCs w:val="28"/>
        </w:rPr>
        <w:t xml:space="preserve">их мотивационные интересы </w:t>
      </w:r>
      <w:r w:rsidR="006F539A">
        <w:rPr>
          <w:rFonts w:ascii="Times New Roman" w:hAnsi="Times New Roman"/>
          <w:sz w:val="28"/>
          <w:szCs w:val="28"/>
        </w:rPr>
        <w:t xml:space="preserve"> к изучению физи</w:t>
      </w:r>
      <w:r w:rsidR="00DA1EDB">
        <w:rPr>
          <w:rFonts w:ascii="Times New Roman" w:hAnsi="Times New Roman"/>
          <w:sz w:val="28"/>
          <w:szCs w:val="28"/>
        </w:rPr>
        <w:t>ки</w:t>
      </w:r>
      <w:r w:rsidRPr="007E6251">
        <w:rPr>
          <w:rFonts w:ascii="Times New Roman" w:hAnsi="Times New Roman"/>
          <w:sz w:val="28"/>
          <w:szCs w:val="28"/>
        </w:rPr>
        <w:t>.</w:t>
      </w:r>
    </w:p>
    <w:p w:rsidR="00CE58EF" w:rsidRPr="007E6251" w:rsidRDefault="00ED56F3" w:rsidP="00ED56F3">
      <w:pPr>
        <w:pStyle w:val="a4"/>
        <w:spacing w:before="0" w:beforeAutospacing="0" w:after="0" w:afterAutospacing="0"/>
        <w:rPr>
          <w:b/>
          <w:bCs/>
          <w:i/>
          <w:sz w:val="28"/>
          <w:szCs w:val="28"/>
        </w:rPr>
      </w:pPr>
      <w:r>
        <w:rPr>
          <w:bCs/>
          <w:sz w:val="28"/>
          <w:szCs w:val="28"/>
        </w:rPr>
        <w:t xml:space="preserve">Мною предложен </w:t>
      </w:r>
      <w:r w:rsidRPr="00ED56F3">
        <w:rPr>
          <w:b/>
          <w:bCs/>
          <w:i/>
          <w:sz w:val="28"/>
          <w:szCs w:val="28"/>
        </w:rPr>
        <w:t>« Про</w:t>
      </w:r>
      <w:r>
        <w:rPr>
          <w:b/>
          <w:bCs/>
          <w:i/>
          <w:sz w:val="28"/>
          <w:szCs w:val="28"/>
        </w:rPr>
        <w:t>д</w:t>
      </w:r>
      <w:r w:rsidRPr="00ED56F3">
        <w:rPr>
          <w:b/>
          <w:bCs/>
          <w:i/>
          <w:sz w:val="28"/>
          <w:szCs w:val="28"/>
        </w:rPr>
        <w:t>укт</w:t>
      </w:r>
      <w:r>
        <w:rPr>
          <w:bCs/>
          <w:sz w:val="28"/>
          <w:szCs w:val="28"/>
        </w:rPr>
        <w:t xml:space="preserve">» </w:t>
      </w:r>
      <w:r w:rsidR="00CE58EF" w:rsidRPr="007E6251">
        <w:rPr>
          <w:b/>
          <w:bCs/>
          <w:i/>
          <w:sz w:val="28"/>
          <w:szCs w:val="28"/>
        </w:rPr>
        <w:t>педагогичес</w:t>
      </w:r>
      <w:r>
        <w:rPr>
          <w:b/>
          <w:bCs/>
          <w:i/>
          <w:sz w:val="28"/>
          <w:szCs w:val="28"/>
        </w:rPr>
        <w:t xml:space="preserve">кого </w:t>
      </w:r>
      <w:r w:rsidR="00CE58EF" w:rsidRPr="007E6251">
        <w:rPr>
          <w:b/>
          <w:bCs/>
          <w:i/>
          <w:sz w:val="28"/>
          <w:szCs w:val="28"/>
        </w:rPr>
        <w:t xml:space="preserve"> проект</w:t>
      </w:r>
      <w:r>
        <w:rPr>
          <w:b/>
          <w:bCs/>
          <w:i/>
          <w:sz w:val="28"/>
          <w:szCs w:val="28"/>
        </w:rPr>
        <w:t xml:space="preserve">а  </w:t>
      </w:r>
      <w:r>
        <w:rPr>
          <w:bCs/>
          <w:sz w:val="28"/>
          <w:szCs w:val="28"/>
        </w:rPr>
        <w:t xml:space="preserve">для предоставления его </w:t>
      </w:r>
      <w:proofErr w:type="spellStart"/>
      <w:r>
        <w:rPr>
          <w:bCs/>
          <w:sz w:val="28"/>
          <w:szCs w:val="28"/>
        </w:rPr>
        <w:t>окружащим</w:t>
      </w:r>
      <w:proofErr w:type="spellEnd"/>
      <w:proofErr w:type="gramStart"/>
      <w:r>
        <w:rPr>
          <w:bCs/>
          <w:sz w:val="28"/>
          <w:szCs w:val="28"/>
        </w:rPr>
        <w:t xml:space="preserve"> </w:t>
      </w:r>
      <w:r w:rsidR="00CE58EF" w:rsidRPr="007E6251">
        <w:rPr>
          <w:b/>
          <w:bCs/>
          <w:i/>
          <w:sz w:val="28"/>
          <w:szCs w:val="28"/>
        </w:rPr>
        <w:t>:</w:t>
      </w:r>
      <w:proofErr w:type="gramEnd"/>
    </w:p>
    <w:p w:rsidR="00CE58EF" w:rsidRDefault="00CE58EF" w:rsidP="00CE58EF">
      <w:pPr>
        <w:pStyle w:val="a4"/>
        <w:spacing w:before="0" w:beforeAutospacing="0" w:after="0" w:afterAutospacing="0"/>
        <w:jc w:val="both"/>
        <w:rPr>
          <w:i/>
          <w:sz w:val="28"/>
          <w:szCs w:val="28"/>
        </w:rPr>
      </w:pPr>
      <w:r w:rsidRPr="008F6802">
        <w:rPr>
          <w:b/>
          <w:bCs/>
          <w:i/>
          <w:color w:val="1F497D" w:themeColor="text2"/>
          <w:sz w:val="28"/>
          <w:szCs w:val="28"/>
        </w:rPr>
        <w:t xml:space="preserve"> </w:t>
      </w:r>
      <w:r w:rsidR="00907479">
        <w:rPr>
          <w:b/>
          <w:bCs/>
          <w:i/>
          <w:sz w:val="28"/>
          <w:szCs w:val="28"/>
        </w:rPr>
        <w:t>образовательный</w:t>
      </w:r>
      <w:r w:rsidRPr="007E6251">
        <w:rPr>
          <w:b/>
          <w:bCs/>
          <w:i/>
          <w:sz w:val="28"/>
          <w:szCs w:val="28"/>
        </w:rPr>
        <w:t xml:space="preserve"> модуль </w:t>
      </w:r>
      <w:r w:rsidRPr="007E6251">
        <w:rPr>
          <w:i/>
          <w:sz w:val="28"/>
          <w:szCs w:val="28"/>
        </w:rPr>
        <w:t>«Исследовательская</w:t>
      </w:r>
      <w:r w:rsidR="007E6251" w:rsidRPr="007E6251">
        <w:rPr>
          <w:i/>
          <w:sz w:val="28"/>
          <w:szCs w:val="28"/>
        </w:rPr>
        <w:t xml:space="preserve"> деятельность учащихся</w:t>
      </w:r>
      <w:r w:rsidRPr="007E6251">
        <w:rPr>
          <w:i/>
          <w:sz w:val="28"/>
          <w:szCs w:val="28"/>
        </w:rPr>
        <w:t xml:space="preserve"> на уроках </w:t>
      </w:r>
      <w:r w:rsidR="00DE68FD">
        <w:rPr>
          <w:i/>
          <w:sz w:val="28"/>
          <w:szCs w:val="28"/>
        </w:rPr>
        <w:t>физики</w:t>
      </w:r>
      <w:r w:rsidR="007E6251" w:rsidRPr="007E6251">
        <w:rPr>
          <w:i/>
          <w:sz w:val="28"/>
          <w:szCs w:val="28"/>
        </w:rPr>
        <w:t xml:space="preserve"> </w:t>
      </w:r>
      <w:r w:rsidRPr="007E6251">
        <w:rPr>
          <w:i/>
          <w:sz w:val="28"/>
          <w:szCs w:val="28"/>
        </w:rPr>
        <w:t>и во внеурочное время</w:t>
      </w:r>
      <w:r w:rsidR="00E42852">
        <w:rPr>
          <w:i/>
          <w:sz w:val="28"/>
          <w:szCs w:val="28"/>
        </w:rPr>
        <w:t xml:space="preserve"> по предмету</w:t>
      </w:r>
      <w:r w:rsidRPr="007E6251">
        <w:rPr>
          <w:i/>
          <w:sz w:val="28"/>
          <w:szCs w:val="28"/>
        </w:rPr>
        <w:t>»:</w:t>
      </w:r>
    </w:p>
    <w:p w:rsidR="00E74FA7" w:rsidRPr="007E6251" w:rsidRDefault="00E74FA7" w:rsidP="00CE58EF">
      <w:pPr>
        <w:pStyle w:val="a4"/>
        <w:spacing w:before="0" w:beforeAutospacing="0" w:after="0" w:afterAutospacing="0"/>
        <w:jc w:val="both"/>
        <w:rPr>
          <w:b/>
          <w:bCs/>
          <w:i/>
          <w:sz w:val="28"/>
          <w:szCs w:val="28"/>
        </w:rPr>
      </w:pPr>
    </w:p>
    <w:tbl>
      <w:tblPr>
        <w:tblW w:w="10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33"/>
        <w:gridCol w:w="7707"/>
      </w:tblGrid>
      <w:tr w:rsidR="00CE58EF" w:rsidRPr="00D81ADA" w:rsidTr="00DE68FD">
        <w:trPr>
          <w:trHeight w:val="878"/>
        </w:trPr>
        <w:tc>
          <w:tcPr>
            <w:tcW w:w="2633" w:type="dxa"/>
          </w:tcPr>
          <w:p w:rsidR="00CE58EF" w:rsidRPr="00907479" w:rsidRDefault="00CE58EF" w:rsidP="0095735E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907479">
              <w:rPr>
                <w:b/>
              </w:rPr>
              <w:t>Информационный блок</w:t>
            </w:r>
          </w:p>
        </w:tc>
        <w:tc>
          <w:tcPr>
            <w:tcW w:w="7707" w:type="dxa"/>
          </w:tcPr>
          <w:p w:rsidR="00CE58EF" w:rsidRPr="00907479" w:rsidRDefault="00CE58EF" w:rsidP="00907479">
            <w:pPr>
              <w:pStyle w:val="a4"/>
              <w:spacing w:before="0" w:beforeAutospacing="0" w:after="0" w:afterAutospacing="0"/>
              <w:jc w:val="both"/>
            </w:pPr>
            <w:r w:rsidRPr="00907479">
              <w:t>Педагогический проект «Исследовательская деятельность</w:t>
            </w:r>
            <w:r w:rsidR="00907479" w:rsidRPr="00907479">
              <w:t xml:space="preserve"> учащихся на ур</w:t>
            </w:r>
            <w:r w:rsidR="00DE68FD">
              <w:t>оках физи</w:t>
            </w:r>
            <w:r w:rsidR="00DC6AE2">
              <w:t>ки</w:t>
            </w:r>
            <w:r w:rsidRPr="00907479">
              <w:t xml:space="preserve"> как средство</w:t>
            </w:r>
            <w:r w:rsidR="00907479" w:rsidRPr="00907479">
              <w:t xml:space="preserve"> повышения их мотивационных интересов</w:t>
            </w:r>
            <w:r w:rsidRPr="00907479">
              <w:t>».</w:t>
            </w:r>
          </w:p>
        </w:tc>
      </w:tr>
      <w:tr w:rsidR="00CE58EF" w:rsidRPr="00D81ADA" w:rsidTr="00DE68FD">
        <w:trPr>
          <w:trHeight w:val="1756"/>
        </w:trPr>
        <w:tc>
          <w:tcPr>
            <w:tcW w:w="2633" w:type="dxa"/>
          </w:tcPr>
          <w:p w:rsidR="00CE58EF" w:rsidRPr="00907479" w:rsidRDefault="00CE58EF" w:rsidP="0095735E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907479">
              <w:rPr>
                <w:b/>
              </w:rPr>
              <w:lastRenderedPageBreak/>
              <w:t>Методический блок</w:t>
            </w:r>
          </w:p>
        </w:tc>
        <w:tc>
          <w:tcPr>
            <w:tcW w:w="7707" w:type="dxa"/>
          </w:tcPr>
          <w:p w:rsidR="00CE58EF" w:rsidRPr="001D3C5C" w:rsidRDefault="00CE58EF" w:rsidP="0095735E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907479">
              <w:rPr>
                <w:b/>
              </w:rPr>
              <w:t>Авторская программа</w:t>
            </w:r>
            <w:r w:rsidR="001D3C5C">
              <w:t xml:space="preserve"> </w:t>
            </w:r>
            <w:r w:rsidR="001D3C5C" w:rsidRPr="001D3C5C">
              <w:rPr>
                <w:b/>
              </w:rPr>
              <w:t>элективного курса</w:t>
            </w:r>
            <w:r w:rsidR="00DE68FD" w:rsidRPr="001D3C5C">
              <w:rPr>
                <w:b/>
              </w:rPr>
              <w:t xml:space="preserve"> «Юный физик</w:t>
            </w:r>
            <w:r w:rsidRPr="001D3C5C">
              <w:rPr>
                <w:b/>
              </w:rPr>
              <w:t>»</w:t>
            </w:r>
            <w:r w:rsidR="00E42852" w:rsidRPr="001D3C5C">
              <w:rPr>
                <w:b/>
              </w:rPr>
              <w:t xml:space="preserve"> для 7</w:t>
            </w:r>
            <w:r w:rsidR="00DE68FD" w:rsidRPr="001D3C5C">
              <w:rPr>
                <w:b/>
              </w:rPr>
              <w:t>-9</w:t>
            </w:r>
            <w:r w:rsidR="00907479" w:rsidRPr="001D3C5C">
              <w:rPr>
                <w:b/>
              </w:rPr>
              <w:t xml:space="preserve"> классов</w:t>
            </w:r>
            <w:r w:rsidRPr="001D3C5C">
              <w:rPr>
                <w:b/>
              </w:rPr>
              <w:t>.</w:t>
            </w:r>
          </w:p>
          <w:p w:rsidR="00CE58EF" w:rsidRDefault="00DE68FD" w:rsidP="0095735E">
            <w:pPr>
              <w:pStyle w:val="a4"/>
              <w:spacing w:before="0" w:beforeAutospacing="0" w:after="0" w:afterAutospacing="0"/>
              <w:jc w:val="both"/>
            </w:pPr>
            <w:r>
              <w:rPr>
                <w:b/>
              </w:rPr>
              <w:t>Методичес</w:t>
            </w:r>
            <w:r w:rsidR="00CE58EF" w:rsidRPr="00907479">
              <w:rPr>
                <w:b/>
              </w:rPr>
              <w:t>кие рекомендации</w:t>
            </w:r>
            <w:r w:rsidR="00CE58EF" w:rsidRPr="00907479">
              <w:t xml:space="preserve"> по организации исследовательской деятельности учащихся для школьников, родителей и коллег.</w:t>
            </w:r>
          </w:p>
          <w:p w:rsidR="00312D16" w:rsidRDefault="00312D16" w:rsidP="0095735E">
            <w:pPr>
              <w:pStyle w:val="a4"/>
              <w:spacing w:before="0" w:beforeAutospacing="0" w:after="0" w:afterAutospacing="0"/>
              <w:jc w:val="both"/>
            </w:pPr>
            <w:r>
              <w:t>Карточки-помощники.</w:t>
            </w:r>
          </w:p>
          <w:p w:rsidR="00DC6AE2" w:rsidRPr="00907479" w:rsidRDefault="00DC6AE2" w:rsidP="0095735E">
            <w:pPr>
              <w:pStyle w:val="a4"/>
              <w:spacing w:before="0" w:beforeAutospacing="0" w:after="0" w:afterAutospacing="0"/>
              <w:jc w:val="both"/>
            </w:pPr>
            <w:r>
              <w:t>Дистанционный курс для учащихся по организации исследовательской деятельности учащихся</w:t>
            </w:r>
            <w:r w:rsidR="00DE68FD">
              <w:t xml:space="preserve"> по физике.</w:t>
            </w:r>
          </w:p>
        </w:tc>
      </w:tr>
      <w:tr w:rsidR="00CE58EF" w:rsidRPr="00D81ADA" w:rsidTr="00DE68FD">
        <w:trPr>
          <w:trHeight w:val="878"/>
        </w:trPr>
        <w:tc>
          <w:tcPr>
            <w:tcW w:w="2633" w:type="dxa"/>
          </w:tcPr>
          <w:p w:rsidR="00CE58EF" w:rsidRPr="00907479" w:rsidRDefault="00CE58EF" w:rsidP="0095735E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907479">
              <w:rPr>
                <w:b/>
              </w:rPr>
              <w:t>Исполнительский блок</w:t>
            </w:r>
          </w:p>
        </w:tc>
        <w:tc>
          <w:tcPr>
            <w:tcW w:w="7707" w:type="dxa"/>
          </w:tcPr>
          <w:p w:rsidR="00CE58EF" w:rsidRPr="00907479" w:rsidRDefault="00CE58EF" w:rsidP="0095735E">
            <w:pPr>
              <w:pStyle w:val="a4"/>
              <w:spacing w:before="0" w:beforeAutospacing="0" w:after="0" w:afterAutospacing="0"/>
              <w:jc w:val="both"/>
            </w:pPr>
            <w:r w:rsidRPr="00907479">
              <w:rPr>
                <w:b/>
              </w:rPr>
              <w:t>Ра</w:t>
            </w:r>
            <w:r w:rsidR="00907479" w:rsidRPr="00907479">
              <w:rPr>
                <w:b/>
              </w:rPr>
              <w:t>зработки уроков</w:t>
            </w:r>
            <w:r w:rsidR="00DE68FD">
              <w:t xml:space="preserve"> физике </w:t>
            </w:r>
            <w:r w:rsidRPr="00907479">
              <w:t>с использованием исследовательской технологии.</w:t>
            </w:r>
          </w:p>
          <w:p w:rsidR="00CE58EF" w:rsidRPr="00907479" w:rsidRDefault="00CE58EF" w:rsidP="0095735E">
            <w:pPr>
              <w:pStyle w:val="a4"/>
              <w:spacing w:before="0" w:beforeAutospacing="0" w:after="0" w:afterAutospacing="0"/>
              <w:jc w:val="both"/>
            </w:pPr>
            <w:r w:rsidRPr="00907479">
              <w:rPr>
                <w:b/>
              </w:rPr>
              <w:t>Банк</w:t>
            </w:r>
            <w:r w:rsidRPr="00907479">
              <w:t xml:space="preserve"> исследовательских работ учащихся.</w:t>
            </w:r>
          </w:p>
        </w:tc>
      </w:tr>
      <w:tr w:rsidR="00CE58EF" w:rsidRPr="00D81ADA" w:rsidTr="00DE68FD">
        <w:trPr>
          <w:trHeight w:val="878"/>
        </w:trPr>
        <w:tc>
          <w:tcPr>
            <w:tcW w:w="2633" w:type="dxa"/>
          </w:tcPr>
          <w:p w:rsidR="00CE58EF" w:rsidRPr="00907479" w:rsidRDefault="00CE58EF" w:rsidP="0095735E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907479">
              <w:rPr>
                <w:b/>
              </w:rPr>
              <w:t>Контролирующий блок</w:t>
            </w:r>
          </w:p>
        </w:tc>
        <w:tc>
          <w:tcPr>
            <w:tcW w:w="7707" w:type="dxa"/>
          </w:tcPr>
          <w:p w:rsidR="00CE58EF" w:rsidRPr="00907479" w:rsidRDefault="00CE58EF" w:rsidP="0095735E">
            <w:pPr>
              <w:pStyle w:val="a4"/>
              <w:spacing w:before="0" w:beforeAutospacing="0" w:after="0" w:afterAutospacing="0"/>
              <w:jc w:val="both"/>
            </w:pPr>
            <w:r w:rsidRPr="00907479">
              <w:t>1.</w:t>
            </w:r>
            <w:r w:rsidR="00C26129">
              <w:t>Задания для организации исследовательской деятельности</w:t>
            </w:r>
            <w:r w:rsidRPr="00907479">
              <w:t>.</w:t>
            </w:r>
          </w:p>
          <w:p w:rsidR="00CE58EF" w:rsidRPr="00907479" w:rsidRDefault="00CE58EF" w:rsidP="0095735E">
            <w:pPr>
              <w:pStyle w:val="a4"/>
              <w:spacing w:before="0" w:beforeAutospacing="0" w:after="0" w:afterAutospacing="0"/>
              <w:jc w:val="both"/>
            </w:pPr>
            <w:r w:rsidRPr="00907479">
              <w:t xml:space="preserve">3. Анкеты. </w:t>
            </w:r>
          </w:p>
          <w:p w:rsidR="00CE58EF" w:rsidRPr="00907479" w:rsidRDefault="00CE58EF" w:rsidP="0095735E">
            <w:pPr>
              <w:pStyle w:val="a4"/>
              <w:spacing w:before="0" w:beforeAutospacing="0" w:after="0" w:afterAutospacing="0"/>
            </w:pPr>
            <w:r w:rsidRPr="00907479">
              <w:t>4.Портфолио ученических проектных и  исследовательских работ.</w:t>
            </w:r>
          </w:p>
        </w:tc>
      </w:tr>
    </w:tbl>
    <w:p w:rsidR="00CE58EF" w:rsidRPr="00907479" w:rsidRDefault="00CE58EF" w:rsidP="00CE58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07479">
        <w:rPr>
          <w:rFonts w:ascii="Times New Roman" w:hAnsi="Times New Roman"/>
          <w:b/>
          <w:i/>
          <w:sz w:val="28"/>
          <w:szCs w:val="28"/>
        </w:rPr>
        <w:t>Риски:</w:t>
      </w:r>
      <w:r w:rsidRPr="00907479">
        <w:rPr>
          <w:rFonts w:ascii="Times New Roman" w:hAnsi="Times New Roman"/>
          <w:sz w:val="28"/>
          <w:szCs w:val="28"/>
        </w:rPr>
        <w:t xml:space="preserve"> критерии оценки профессиональных качеств учителя и успешности ученика должны учитывать новые требования качества образования:</w:t>
      </w:r>
    </w:p>
    <w:p w:rsidR="00CE58EF" w:rsidRPr="00907479" w:rsidRDefault="00ED56F3" w:rsidP="00CE58EF">
      <w:pPr>
        <w:numPr>
          <w:ilvl w:val="0"/>
          <w:numId w:val="4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практическая деятельность</w:t>
      </w:r>
      <w:r w:rsidR="00CE58EF" w:rsidRPr="00907479">
        <w:rPr>
          <w:rFonts w:ascii="Times New Roman" w:hAnsi="Times New Roman"/>
          <w:sz w:val="28"/>
          <w:szCs w:val="28"/>
        </w:rPr>
        <w:t>;</w:t>
      </w:r>
    </w:p>
    <w:p w:rsidR="00CE58EF" w:rsidRDefault="00CE58EF" w:rsidP="00CE58EF">
      <w:pPr>
        <w:numPr>
          <w:ilvl w:val="0"/>
          <w:numId w:val="4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07479">
        <w:rPr>
          <w:rFonts w:ascii="Times New Roman" w:hAnsi="Times New Roman"/>
          <w:sz w:val="28"/>
          <w:szCs w:val="28"/>
        </w:rPr>
        <w:t>соответствие социальным запросам и ожиданиям;</w:t>
      </w:r>
    </w:p>
    <w:p w:rsidR="00CE58EF" w:rsidRDefault="00CE58EF" w:rsidP="00CE58EF">
      <w:pPr>
        <w:numPr>
          <w:ilvl w:val="0"/>
          <w:numId w:val="4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C6AE2">
        <w:rPr>
          <w:rFonts w:ascii="Times New Roman" w:hAnsi="Times New Roman"/>
          <w:sz w:val="28"/>
          <w:szCs w:val="28"/>
        </w:rPr>
        <w:t>соответствие личностным запросам школьника и его родителей.</w:t>
      </w:r>
    </w:p>
    <w:p w:rsidR="00ED56F3" w:rsidRPr="00DC6AE2" w:rsidRDefault="00ED56F3" w:rsidP="00CE58EF">
      <w:pPr>
        <w:numPr>
          <w:ilvl w:val="0"/>
          <w:numId w:val="4"/>
        </w:numPr>
        <w:tabs>
          <w:tab w:val="left" w:pos="31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Снижение мотивации к предмету в результате </w:t>
      </w:r>
      <w:proofErr w:type="gramStart"/>
      <w:r w:rsidR="001D3C5C">
        <w:rPr>
          <w:rFonts w:ascii="Times New Roman" w:hAnsi="Times New Roman"/>
          <w:sz w:val="28"/>
          <w:szCs w:val="28"/>
        </w:rPr>
        <w:t>не подтверждения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гипотезы в ходе эксперимента.</w:t>
      </w:r>
    </w:p>
    <w:p w:rsidR="00B77C3E" w:rsidRPr="00CE5B3B" w:rsidRDefault="00C26129" w:rsidP="00CE5B3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26129">
        <w:rPr>
          <w:rFonts w:ascii="Times New Roman" w:hAnsi="Times New Roman"/>
          <w:b/>
          <w:i/>
          <w:sz w:val="28"/>
          <w:szCs w:val="28"/>
          <w:u w:val="single"/>
        </w:rPr>
        <w:t>Основная часть</w:t>
      </w:r>
    </w:p>
    <w:p w:rsidR="00312D16" w:rsidRPr="00650ACD" w:rsidRDefault="00ED56F3" w:rsidP="00312D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312D16" w:rsidRPr="00312D16">
        <w:rPr>
          <w:rFonts w:ascii="Times New Roman" w:hAnsi="Times New Roman"/>
          <w:sz w:val="28"/>
          <w:szCs w:val="28"/>
        </w:rPr>
        <w:t xml:space="preserve"> Исследовательская деятельность – это деятельность учащихся по исследованию различных объектов с соблюдением процедур и этапов, близких научному исследованию, но адаптированных к уровню позна</w:t>
      </w:r>
      <w:r w:rsidR="00FE06D4">
        <w:rPr>
          <w:rFonts w:ascii="Times New Roman" w:hAnsi="Times New Roman"/>
          <w:sz w:val="28"/>
          <w:szCs w:val="28"/>
        </w:rPr>
        <w:t xml:space="preserve">вательных возможностей учащихся и с </w:t>
      </w:r>
      <w:r w:rsidR="00FE06D4">
        <w:rPr>
          <w:rFonts w:ascii="Times New Roman" w:hAnsi="Times New Roman"/>
          <w:b/>
          <w:sz w:val="28"/>
          <w:szCs w:val="28"/>
        </w:rPr>
        <w:t xml:space="preserve">учетом особенностей образовательной среды школы </w:t>
      </w:r>
      <w:proofErr w:type="gramStart"/>
      <w:r w:rsidR="00FE06D4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="00FE06D4">
        <w:rPr>
          <w:rFonts w:ascii="Times New Roman" w:hAnsi="Times New Roman"/>
          <w:b/>
          <w:sz w:val="28"/>
          <w:szCs w:val="28"/>
        </w:rPr>
        <w:t>наличием оборудования и образовательной программы).</w:t>
      </w:r>
      <w:r w:rsidR="00312D16" w:rsidRPr="00312D16">
        <w:rPr>
          <w:rFonts w:ascii="Times New Roman" w:hAnsi="Times New Roman"/>
          <w:sz w:val="28"/>
          <w:szCs w:val="28"/>
        </w:rPr>
        <w:t xml:space="preserve"> Основным отличием учебной исследовательской деятельности от научной является то, что в результате ее учащиеся не производят новые знания, а приобретают навыки исследования. Именно эти навыки являются универсальным способом</w:t>
      </w:r>
      <w:r w:rsidR="00312D16">
        <w:rPr>
          <w:rFonts w:ascii="Times New Roman" w:hAnsi="Times New Roman"/>
          <w:sz w:val="28"/>
          <w:szCs w:val="28"/>
        </w:rPr>
        <w:t xml:space="preserve"> освоения действительности.</w:t>
      </w:r>
      <w:r w:rsidR="00E42852">
        <w:rPr>
          <w:rFonts w:ascii="Times New Roman" w:hAnsi="Times New Roman"/>
          <w:sz w:val="28"/>
          <w:szCs w:val="28"/>
        </w:rPr>
        <w:t xml:space="preserve"> </w:t>
      </w:r>
      <w:r w:rsidR="00312D16" w:rsidRPr="00312D16">
        <w:rPr>
          <w:rFonts w:ascii="Times New Roman" w:hAnsi="Times New Roman"/>
          <w:sz w:val="28"/>
          <w:szCs w:val="28"/>
        </w:rPr>
        <w:t xml:space="preserve">При этом у них развиваются способности к исследовательскому типу мышления, активизируется личностная позиция. Исследовательская технология требует реализации педагогической модели «обучение через </w:t>
      </w:r>
      <w:r w:rsidR="00312D16">
        <w:rPr>
          <w:rFonts w:ascii="Times New Roman" w:hAnsi="Times New Roman"/>
          <w:sz w:val="28"/>
          <w:szCs w:val="28"/>
        </w:rPr>
        <w:t>открытие». Ведущие</w:t>
      </w:r>
      <w:r w:rsidR="00312D16" w:rsidRPr="00312D16">
        <w:rPr>
          <w:rFonts w:ascii="Times New Roman" w:hAnsi="Times New Roman"/>
          <w:sz w:val="28"/>
          <w:szCs w:val="28"/>
        </w:rPr>
        <w:t xml:space="preserve"> метод</w:t>
      </w:r>
      <w:r w:rsidR="00312D16">
        <w:rPr>
          <w:rFonts w:ascii="Times New Roman" w:hAnsi="Times New Roman"/>
          <w:sz w:val="28"/>
          <w:szCs w:val="28"/>
        </w:rPr>
        <w:t>ы</w:t>
      </w:r>
      <w:r w:rsidR="00312D16" w:rsidRPr="00312D16">
        <w:rPr>
          <w:rFonts w:ascii="Times New Roman" w:hAnsi="Times New Roman"/>
          <w:sz w:val="28"/>
          <w:szCs w:val="28"/>
        </w:rPr>
        <w:t xml:space="preserve"> – </w:t>
      </w:r>
      <w:r w:rsidR="00312D16" w:rsidRPr="00312D16">
        <w:rPr>
          <w:rFonts w:ascii="Times New Roman" w:hAnsi="Times New Roman"/>
          <w:b/>
          <w:sz w:val="28"/>
          <w:szCs w:val="28"/>
        </w:rPr>
        <w:t>проблемное обучение; метод проектов</w:t>
      </w:r>
      <w:r w:rsidR="00312D16" w:rsidRPr="00312D16">
        <w:rPr>
          <w:rFonts w:ascii="Times New Roman" w:hAnsi="Times New Roman"/>
          <w:sz w:val="28"/>
          <w:szCs w:val="28"/>
        </w:rPr>
        <w:t xml:space="preserve">. Организационная форма – совместный поиск решения проблемных ситуаций. Модель урока: «знаю, но не все; хотел бы узнать – узнал». Обучающие </w:t>
      </w:r>
      <w:r w:rsidR="00312D16" w:rsidRPr="00650ACD">
        <w:rPr>
          <w:rFonts w:ascii="Times New Roman" w:hAnsi="Times New Roman"/>
          <w:sz w:val="28"/>
          <w:szCs w:val="28"/>
        </w:rPr>
        <w:t>приемы - экспериментирование или моделирование.</w:t>
      </w:r>
    </w:p>
    <w:p w:rsidR="00650ACD" w:rsidRPr="00650ACD" w:rsidRDefault="00650ACD" w:rsidP="00650A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50A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Наиболее важными </w:t>
      </w:r>
      <w:r w:rsidRPr="00650AC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650AC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видами исследований учащихся по </w:t>
      </w:r>
      <w:r w:rsidR="000B7D4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физи</w:t>
      </w:r>
      <w:r w:rsidR="00DC6AE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ки</w:t>
      </w:r>
      <w:r w:rsidRPr="00650AC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650A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являются следующие:</w:t>
      </w:r>
    </w:p>
    <w:p w:rsidR="00650ACD" w:rsidRPr="00650ACD" w:rsidRDefault="00DC6AE2" w:rsidP="00650AC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</w:t>
      </w:r>
      <w:r w:rsidR="000B7D47">
        <w:rPr>
          <w:rFonts w:ascii="Times New Roman" w:eastAsia="Times New Roman" w:hAnsi="Times New Roman"/>
          <w:sz w:val="28"/>
          <w:szCs w:val="28"/>
          <w:lang w:eastAsia="ru-RU"/>
        </w:rPr>
        <w:t xml:space="preserve">ение качественных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50ACD" w:rsidRPr="00650ACD">
        <w:rPr>
          <w:rFonts w:ascii="Times New Roman" w:eastAsia="Times New Roman" w:hAnsi="Times New Roman"/>
          <w:sz w:val="28"/>
          <w:szCs w:val="28"/>
          <w:lang w:eastAsia="ru-RU"/>
        </w:rPr>
        <w:t>задач</w:t>
      </w:r>
      <w:r w:rsidR="000B7D47">
        <w:rPr>
          <w:rFonts w:ascii="Times New Roman" w:eastAsia="Times New Roman" w:hAnsi="Times New Roman"/>
          <w:sz w:val="28"/>
          <w:szCs w:val="28"/>
          <w:lang w:eastAsia="ru-RU"/>
        </w:rPr>
        <w:t xml:space="preserve"> по физике</w:t>
      </w:r>
      <w:r w:rsidR="00650ACD" w:rsidRPr="00650AC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50ACD" w:rsidRPr="00650ACD" w:rsidRDefault="000B7D47" w:rsidP="00650AC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</w:t>
      </w:r>
      <w:r w:rsidR="00DC6AE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50ACD" w:rsidRPr="00650ACD">
        <w:rPr>
          <w:rFonts w:ascii="Times New Roman" w:eastAsia="Times New Roman" w:hAnsi="Times New Roman"/>
          <w:sz w:val="28"/>
          <w:szCs w:val="28"/>
          <w:lang w:eastAsia="ru-RU"/>
        </w:rPr>
        <w:t>проблем</w:t>
      </w:r>
      <w:r w:rsidR="00DC6AE2">
        <w:rPr>
          <w:rFonts w:ascii="Times New Roman" w:eastAsia="Times New Roman" w:hAnsi="Times New Roman"/>
          <w:sz w:val="28"/>
          <w:szCs w:val="28"/>
          <w:lang w:eastAsia="ru-RU"/>
        </w:rPr>
        <w:t>ных вопросов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физике</w:t>
      </w:r>
      <w:r w:rsidR="00650ACD" w:rsidRPr="00650AC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50ACD" w:rsidRPr="00650ACD" w:rsidRDefault="00650ACD" w:rsidP="00650AC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0ACD">
        <w:rPr>
          <w:rFonts w:ascii="Times New Roman" w:eastAsia="Times New Roman" w:hAnsi="Times New Roman"/>
          <w:sz w:val="28"/>
          <w:szCs w:val="28"/>
          <w:lang w:eastAsia="ru-RU"/>
        </w:rPr>
        <w:t>Поисковая деятельность и написание рефератов.</w:t>
      </w:r>
    </w:p>
    <w:p w:rsidR="00650ACD" w:rsidRPr="00650ACD" w:rsidRDefault="00650ACD" w:rsidP="00650AC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0ACD">
        <w:rPr>
          <w:rFonts w:ascii="Times New Roman" w:eastAsia="Times New Roman" w:hAnsi="Times New Roman"/>
          <w:sz w:val="28"/>
          <w:szCs w:val="28"/>
          <w:lang w:eastAsia="ru-RU"/>
        </w:rPr>
        <w:t>Самостоятельное прогнозирование и моделирование</w:t>
      </w:r>
      <w:r w:rsidR="00DC6AE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процессов</w:t>
      </w:r>
      <w:r w:rsidR="000B7D47">
        <w:rPr>
          <w:rFonts w:ascii="Times New Roman" w:eastAsia="Times New Roman" w:hAnsi="Times New Roman"/>
          <w:sz w:val="28"/>
          <w:szCs w:val="28"/>
          <w:lang w:eastAsia="ru-RU"/>
        </w:rPr>
        <w:t xml:space="preserve"> по физике</w:t>
      </w:r>
      <w:r w:rsidRPr="00650AC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50ACD" w:rsidRPr="00650ACD" w:rsidRDefault="00650ACD" w:rsidP="00650AC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0ACD">
        <w:rPr>
          <w:rFonts w:ascii="Times New Roman" w:eastAsia="Times New Roman" w:hAnsi="Times New Roman"/>
          <w:sz w:val="28"/>
          <w:szCs w:val="28"/>
          <w:lang w:eastAsia="ru-RU"/>
        </w:rPr>
        <w:t>Проектная деятельность.</w:t>
      </w:r>
    </w:p>
    <w:p w:rsidR="00142129" w:rsidRPr="00142129" w:rsidRDefault="00142129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2129">
        <w:rPr>
          <w:rFonts w:ascii="Times New Roman" w:hAnsi="Times New Roman"/>
          <w:sz w:val="28"/>
          <w:szCs w:val="28"/>
        </w:rPr>
        <w:t xml:space="preserve">Данная технология построена на развитии способности учащихся </w:t>
      </w:r>
      <w:proofErr w:type="gramStart"/>
      <w:r w:rsidRPr="00142129">
        <w:rPr>
          <w:rFonts w:ascii="Times New Roman" w:hAnsi="Times New Roman"/>
          <w:sz w:val="28"/>
          <w:szCs w:val="28"/>
        </w:rPr>
        <w:t>проектировать</w:t>
      </w:r>
      <w:proofErr w:type="gramEnd"/>
      <w:r w:rsidRPr="00142129">
        <w:rPr>
          <w:rFonts w:ascii="Times New Roman" w:hAnsi="Times New Roman"/>
          <w:sz w:val="28"/>
          <w:szCs w:val="28"/>
        </w:rPr>
        <w:t xml:space="preserve"> предстоящую деятельность и быть ее активным субъектом.  Работу строю так, чтобы ученик</w:t>
      </w:r>
      <w:r w:rsidR="00FE06D4">
        <w:rPr>
          <w:rFonts w:ascii="Times New Roman" w:hAnsi="Times New Roman"/>
          <w:sz w:val="28"/>
          <w:szCs w:val="28"/>
        </w:rPr>
        <w:t>:</w:t>
      </w:r>
    </w:p>
    <w:p w:rsidR="00142129" w:rsidRPr="00142129" w:rsidRDefault="00142129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2129">
        <w:rPr>
          <w:rFonts w:ascii="Times New Roman" w:hAnsi="Times New Roman"/>
          <w:sz w:val="28"/>
          <w:szCs w:val="28"/>
        </w:rPr>
        <w:lastRenderedPageBreak/>
        <w:t xml:space="preserve">а) получал знания, </w:t>
      </w:r>
    </w:p>
    <w:p w:rsidR="00142129" w:rsidRPr="00142129" w:rsidRDefault="00142129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2129">
        <w:rPr>
          <w:rFonts w:ascii="Times New Roman" w:hAnsi="Times New Roman"/>
          <w:sz w:val="28"/>
          <w:szCs w:val="28"/>
        </w:rPr>
        <w:t xml:space="preserve">б) чувствовал свой рост, </w:t>
      </w:r>
    </w:p>
    <w:p w:rsidR="00142129" w:rsidRPr="00142129" w:rsidRDefault="00142129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2129">
        <w:rPr>
          <w:rFonts w:ascii="Times New Roman" w:hAnsi="Times New Roman"/>
          <w:sz w:val="28"/>
          <w:szCs w:val="28"/>
        </w:rPr>
        <w:t>в) уважал себя как личность.</w:t>
      </w:r>
    </w:p>
    <w:p w:rsidR="00142129" w:rsidRDefault="00FE06D4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142129" w:rsidRPr="00142129">
        <w:rPr>
          <w:rFonts w:ascii="Times New Roman" w:hAnsi="Times New Roman"/>
          <w:sz w:val="28"/>
          <w:szCs w:val="28"/>
        </w:rPr>
        <w:t>Это возможно, когда</w:t>
      </w:r>
    </w:p>
    <w:p w:rsidR="00FE06D4" w:rsidRPr="00142129" w:rsidRDefault="00FE06D4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Совместно с психологом выявлена группа заинтересованных обучающихся</w:t>
      </w:r>
      <w:proofErr w:type="gramStart"/>
      <w:r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142129" w:rsidRPr="00142129" w:rsidRDefault="00FE06D4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42129" w:rsidRPr="00142129">
        <w:rPr>
          <w:rFonts w:ascii="Times New Roman" w:hAnsi="Times New Roman"/>
          <w:sz w:val="28"/>
          <w:szCs w:val="28"/>
        </w:rPr>
        <w:t>. Четко продуманы этапы исследования, формы и методы;</w:t>
      </w:r>
    </w:p>
    <w:p w:rsidR="00142129" w:rsidRPr="00142129" w:rsidRDefault="00FE06D4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42129" w:rsidRPr="00142129">
        <w:rPr>
          <w:rFonts w:ascii="Times New Roman" w:hAnsi="Times New Roman"/>
          <w:sz w:val="28"/>
          <w:szCs w:val="28"/>
        </w:rPr>
        <w:t>. Детям ясны цели и задачи (мотивация учения);</w:t>
      </w:r>
    </w:p>
    <w:p w:rsidR="00142129" w:rsidRPr="00142129" w:rsidRDefault="00FE06D4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42129" w:rsidRPr="00142129">
        <w:rPr>
          <w:rFonts w:ascii="Times New Roman" w:hAnsi="Times New Roman"/>
          <w:sz w:val="28"/>
          <w:szCs w:val="28"/>
        </w:rPr>
        <w:t>. Есть контакт учителя с детьми;</w:t>
      </w:r>
    </w:p>
    <w:p w:rsidR="00142129" w:rsidRPr="00142129" w:rsidRDefault="00FE06D4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42129" w:rsidRPr="00142129">
        <w:rPr>
          <w:rFonts w:ascii="Times New Roman" w:hAnsi="Times New Roman"/>
          <w:sz w:val="28"/>
          <w:szCs w:val="28"/>
        </w:rPr>
        <w:t>. Исследование - процесс, который дает радость ученику, удовлетворение как от общения с учителем, его предметом, так и от своего собственного результата в нем;</w:t>
      </w:r>
    </w:p>
    <w:p w:rsidR="00142129" w:rsidRPr="00142129" w:rsidRDefault="00FE06D4" w:rsidP="0014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42129">
        <w:rPr>
          <w:rFonts w:ascii="Times New Roman" w:hAnsi="Times New Roman"/>
          <w:sz w:val="28"/>
          <w:szCs w:val="28"/>
        </w:rPr>
        <w:t>.</w:t>
      </w:r>
      <w:r w:rsidR="00142129" w:rsidRPr="00142129">
        <w:rPr>
          <w:rFonts w:ascii="Times New Roman" w:hAnsi="Times New Roman"/>
          <w:sz w:val="28"/>
          <w:szCs w:val="28"/>
        </w:rPr>
        <w:t>У ребенка должно быть ощущение продвижения вперед (мотивация успешности)</w:t>
      </w:r>
    </w:p>
    <w:p w:rsidR="00B77C3E" w:rsidRPr="0095735E" w:rsidRDefault="00FE06D4" w:rsidP="0095735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CE58EF" w:rsidRPr="0095735E">
        <w:rPr>
          <w:rFonts w:ascii="Times New Roman" w:hAnsi="Times New Roman"/>
          <w:sz w:val="28"/>
          <w:szCs w:val="28"/>
        </w:rPr>
        <w:t>Формирование мотивации учения</w:t>
      </w:r>
      <w:r w:rsidR="0095735E">
        <w:rPr>
          <w:rFonts w:ascii="Times New Roman" w:hAnsi="Times New Roman"/>
          <w:sz w:val="28"/>
          <w:szCs w:val="28"/>
        </w:rPr>
        <w:t xml:space="preserve">  </w:t>
      </w:r>
      <w:r w:rsidR="00CE58EF" w:rsidRPr="0095735E">
        <w:rPr>
          <w:rFonts w:ascii="Times New Roman" w:hAnsi="Times New Roman"/>
          <w:sz w:val="28"/>
          <w:szCs w:val="28"/>
        </w:rPr>
        <w:t>- это решение вопросов развития и воспитания личности. Мотивационная сфера более динамична, чем познавательная, интеллектуальная. Изменения в мотивации происходят быстро. Но подвижность, динамичность мотивов таит в себе опасность</w:t>
      </w:r>
      <w:r>
        <w:rPr>
          <w:rFonts w:ascii="Times New Roman" w:hAnsi="Times New Roman"/>
          <w:sz w:val="28"/>
          <w:szCs w:val="28"/>
        </w:rPr>
        <w:t xml:space="preserve"> (риски)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CE58EF" w:rsidRPr="0095735E">
        <w:rPr>
          <w:rFonts w:ascii="Times New Roman" w:hAnsi="Times New Roman"/>
          <w:sz w:val="28"/>
          <w:szCs w:val="28"/>
        </w:rPr>
        <w:t>,</w:t>
      </w:r>
      <w:proofErr w:type="gramEnd"/>
      <w:r w:rsidR="00CE58EF" w:rsidRPr="0095735E">
        <w:rPr>
          <w:rFonts w:ascii="Times New Roman" w:hAnsi="Times New Roman"/>
          <w:sz w:val="28"/>
          <w:szCs w:val="28"/>
        </w:rPr>
        <w:t xml:space="preserve"> так как если не управлять мотивацией, может произойти снижение ее уровня, мотивы могут потерять действенность, как это и случается нередко там, где нет целенаправленного управления этой стороной учения. Если процесс формирования учебных мотивов развивается спонтанно, а не произвольно, уровень учебных мотивов снижается. </w:t>
      </w:r>
    </w:p>
    <w:p w:rsidR="00CE58EF" w:rsidRPr="0095735E" w:rsidRDefault="00FE06D4" w:rsidP="0095735E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5735E" w:rsidRPr="0095735E">
        <w:rPr>
          <w:rFonts w:ascii="Times New Roman" w:hAnsi="Times New Roman"/>
          <w:sz w:val="28"/>
          <w:szCs w:val="28"/>
        </w:rPr>
        <w:t xml:space="preserve">ри организации исследовательской деятельности </w:t>
      </w:r>
      <w:r>
        <w:rPr>
          <w:rFonts w:ascii="Times New Roman" w:hAnsi="Times New Roman"/>
          <w:sz w:val="28"/>
          <w:szCs w:val="28"/>
        </w:rPr>
        <w:t xml:space="preserve"> использую </w:t>
      </w:r>
      <w:r w:rsidR="0095735E" w:rsidRPr="0095735E">
        <w:rPr>
          <w:rFonts w:ascii="Times New Roman" w:hAnsi="Times New Roman"/>
          <w:sz w:val="28"/>
          <w:szCs w:val="28"/>
        </w:rPr>
        <w:t xml:space="preserve">  </w:t>
      </w:r>
      <w:r w:rsidR="0095735E" w:rsidRPr="000B7D47">
        <w:rPr>
          <w:rFonts w:ascii="Times New Roman" w:hAnsi="Times New Roman"/>
          <w:b/>
          <w:i/>
          <w:sz w:val="28"/>
          <w:szCs w:val="28"/>
          <w:u w:val="single"/>
        </w:rPr>
        <w:t>методы педагогической поддержки</w:t>
      </w:r>
      <w:r w:rsidR="0095735E" w:rsidRPr="0095735E">
        <w:rPr>
          <w:rFonts w:ascii="Times New Roman" w:hAnsi="Times New Roman"/>
          <w:sz w:val="28"/>
          <w:szCs w:val="28"/>
        </w:rPr>
        <w:t xml:space="preserve"> учащихся в соответствии с их личными особенностями  в процессе работы над </w:t>
      </w:r>
      <w:r w:rsidR="0095735E">
        <w:rPr>
          <w:rFonts w:ascii="Times New Roman" w:hAnsi="Times New Roman"/>
          <w:sz w:val="28"/>
          <w:szCs w:val="28"/>
        </w:rPr>
        <w:t xml:space="preserve">исследовательским </w:t>
      </w:r>
      <w:r w:rsidR="0095735E" w:rsidRPr="0095735E">
        <w:rPr>
          <w:rFonts w:ascii="Times New Roman" w:hAnsi="Times New Roman"/>
          <w:sz w:val="28"/>
          <w:szCs w:val="28"/>
        </w:rPr>
        <w:t>проектом: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025"/>
        <w:gridCol w:w="7112"/>
      </w:tblGrid>
      <w:tr w:rsidR="00CE58EF" w:rsidRPr="00CE58EF" w:rsidTr="0095735E">
        <w:tc>
          <w:tcPr>
            <w:tcW w:w="0" w:type="auto"/>
            <w:shd w:val="clear" w:color="auto" w:fill="DBE5F1" w:themeFill="accent1" w:themeFillTint="33"/>
            <w:hideMark/>
          </w:tcPr>
          <w:p w:rsidR="00CE58EF" w:rsidRPr="00E74FA7" w:rsidRDefault="0095735E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4FA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="00CE58EF" w:rsidRPr="00E74FA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омпоненты мотивационной сферы</w:t>
            </w:r>
          </w:p>
        </w:tc>
        <w:tc>
          <w:tcPr>
            <w:tcW w:w="0" w:type="auto"/>
            <w:shd w:val="clear" w:color="auto" w:fill="DBE5F1" w:themeFill="accent1" w:themeFillTint="33"/>
            <w:hideMark/>
          </w:tcPr>
          <w:p w:rsidR="00CE58EF" w:rsidRPr="00E74FA7" w:rsidRDefault="00CE58EF" w:rsidP="0095735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E74FA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Установки педагога и методы обучения </w:t>
            </w:r>
          </w:p>
        </w:tc>
      </w:tr>
      <w:tr w:rsidR="00CE58EF" w:rsidRPr="00CE58EF" w:rsidTr="0095735E">
        <w:tc>
          <w:tcPr>
            <w:tcW w:w="0" w:type="auto"/>
            <w:hideMark/>
          </w:tcPr>
          <w:p w:rsidR="00CE58EF" w:rsidRPr="00CE58EF" w:rsidRDefault="00CE58EF" w:rsidP="0095735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Мотив учения 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Смысл учения</w:t>
            </w:r>
          </w:p>
        </w:tc>
        <w:tc>
          <w:tcPr>
            <w:tcW w:w="0" w:type="auto"/>
            <w:hideMark/>
          </w:tcPr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Совместная с детьми работа по осмыслению и принятию цели предстоящей деятельности и постановке учебных задач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Учет возрастных особенностей школьников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ситуации успеха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Вера учителя в возможности ученика (сравнение его самого сегодняшнего с ним вчерашним)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адекватной самооценки учащихся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 действий в соответствии с возможностями ученика</w:t>
            </w:r>
          </w:p>
        </w:tc>
      </w:tr>
      <w:tr w:rsidR="00CE58EF" w:rsidRPr="00CE58EF" w:rsidTr="0095735E">
        <w:tc>
          <w:tcPr>
            <w:tcW w:w="0" w:type="auto"/>
            <w:hideMark/>
          </w:tcPr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Постановка целей</w:t>
            </w:r>
          </w:p>
        </w:tc>
        <w:tc>
          <w:tcPr>
            <w:tcW w:w="0" w:type="auto"/>
            <w:hideMark/>
          </w:tcPr>
          <w:p w:rsidR="00CE58EF" w:rsidRPr="00CE58EF" w:rsidRDefault="00FE06D4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Взаимная </w:t>
            </w:r>
            <w:r w:rsidR="00CE58EF"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работа по осмыслению и принятию цели предстоящей деятельности и постановке учебных задач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 средств, адекватных цели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 действия в соответствии с возможностями ученика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Использование проблемных ситуаций, споров, дискуссий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ситуации успеха</w:t>
            </w:r>
          </w:p>
        </w:tc>
      </w:tr>
      <w:tr w:rsidR="00CE58EF" w:rsidRPr="00CE58EF" w:rsidTr="0095735E">
        <w:tc>
          <w:tcPr>
            <w:tcW w:w="0" w:type="auto"/>
            <w:hideMark/>
          </w:tcPr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Эмоции, интерес</w:t>
            </w:r>
          </w:p>
        </w:tc>
        <w:tc>
          <w:tcPr>
            <w:tcW w:w="0" w:type="auto"/>
            <w:hideMark/>
          </w:tcPr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атмосферы взаимопонимания и сотрудничества на уроке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Использование групповых и коллективных форм организации учебной деятельности 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Эмоциональная речь учителя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Использование проблемных ситуаций, споров, дискуссий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Применение поощрения и порицания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Использование проблемных ситуаций, споров, дискуссий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Нестандартные форма проведения уроков</w:t>
            </w:r>
          </w:p>
          <w:p w:rsidR="00CE58EF" w:rsidRPr="00CE58EF" w:rsidRDefault="00CE58EF" w:rsidP="0095735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58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Использование познавательных и дидактических игр, игровых технологий.</w:t>
            </w:r>
          </w:p>
        </w:tc>
      </w:tr>
    </w:tbl>
    <w:p w:rsidR="00CE58EF" w:rsidRPr="00072E8F" w:rsidRDefault="00FE06D4" w:rsidP="0095735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             Исследовательскую деятельность организую с учетом </w:t>
      </w:r>
      <w:r w:rsidR="00CE58EF" w:rsidRPr="00072E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индивидуальности каждого ученика, опора на имеющиеся у него возможности и мотивы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учет зоны ближайшего и зоны актуального развития.</w:t>
      </w:r>
    </w:p>
    <w:p w:rsidR="0095735E" w:rsidRDefault="00FE06D4" w:rsidP="00FE06D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Технологии активного взаимодействия с учащимися по консультированию при разработке проекта </w:t>
      </w:r>
      <w:r>
        <w:rPr>
          <w:rFonts w:ascii="Times New Roman" w:hAnsi="Times New Roman"/>
          <w:sz w:val="28"/>
          <w:szCs w:val="28"/>
        </w:rPr>
        <w:t>представлены в</w:t>
      </w:r>
      <w:r w:rsidR="0095735E" w:rsidRPr="0095735E">
        <w:rPr>
          <w:rFonts w:ascii="Times New Roman" w:hAnsi="Times New Roman"/>
          <w:sz w:val="28"/>
          <w:szCs w:val="28"/>
        </w:rPr>
        <w:t xml:space="preserve"> таблице:</w:t>
      </w:r>
    </w:p>
    <w:p w:rsidR="00FE06D4" w:rsidRPr="0095735E" w:rsidRDefault="00FE06D4" w:rsidP="00FE06D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4"/>
        <w:gridCol w:w="42"/>
        <w:gridCol w:w="3775"/>
        <w:gridCol w:w="4878"/>
      </w:tblGrid>
      <w:tr w:rsidR="0095735E" w:rsidRPr="0095735E" w:rsidTr="0095735E">
        <w:tc>
          <w:tcPr>
            <w:tcW w:w="4761" w:type="dxa"/>
            <w:gridSpan w:val="3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Учитель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Ученики</w:t>
            </w:r>
          </w:p>
        </w:tc>
      </w:tr>
      <w:tr w:rsidR="0095735E" w:rsidRPr="0095735E" w:rsidTr="0095735E">
        <w:tc>
          <w:tcPr>
            <w:tcW w:w="9639" w:type="dxa"/>
            <w:gridSpan w:val="4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1-й этап (погружение)</w:t>
            </w:r>
          </w:p>
        </w:tc>
      </w:tr>
      <w:tr w:rsidR="0095735E" w:rsidRPr="0095735E" w:rsidTr="0095735E">
        <w:tc>
          <w:tcPr>
            <w:tcW w:w="4761" w:type="dxa"/>
            <w:gridSpan w:val="3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 xml:space="preserve">Формулирует: 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Осуществляют: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1.</w:t>
            </w:r>
          </w:p>
        </w:tc>
        <w:tc>
          <w:tcPr>
            <w:tcW w:w="3775" w:type="dxa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проблему,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личностное присвоение проблемы,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2.</w:t>
            </w:r>
          </w:p>
        </w:tc>
        <w:tc>
          <w:tcPr>
            <w:tcW w:w="3775" w:type="dxa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сюжетную ситуацию,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вживание в ситуацию,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3.</w:t>
            </w:r>
          </w:p>
        </w:tc>
        <w:tc>
          <w:tcPr>
            <w:tcW w:w="3775" w:type="dxa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цель и задачи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принятие, уточнение и конкретизацию целей и задачей</w:t>
            </w:r>
          </w:p>
        </w:tc>
      </w:tr>
      <w:tr w:rsidR="0095735E" w:rsidRPr="0095735E" w:rsidTr="0095735E">
        <w:tc>
          <w:tcPr>
            <w:tcW w:w="9639" w:type="dxa"/>
            <w:gridSpan w:val="4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2-й этап (организация деятельности)</w:t>
            </w:r>
          </w:p>
        </w:tc>
      </w:tr>
      <w:tr w:rsidR="0095735E" w:rsidRPr="0095735E" w:rsidTr="0095735E">
        <w:tc>
          <w:tcPr>
            <w:tcW w:w="4761" w:type="dxa"/>
            <w:gridSpan w:val="3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Организует деятельность –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  <w:b/>
              </w:rPr>
              <w:t>предлагает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Осуществляют: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4.</w:t>
            </w:r>
          </w:p>
        </w:tc>
        <w:tc>
          <w:tcPr>
            <w:tcW w:w="3775" w:type="dxa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 xml:space="preserve">организовать группы, 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разбивку на группы,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5.</w:t>
            </w:r>
          </w:p>
        </w:tc>
        <w:tc>
          <w:tcPr>
            <w:tcW w:w="3775" w:type="dxa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распределить роли в группах,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распределение ролей в группе,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6.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 xml:space="preserve">спланировать деятельность по 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решению задач исследования,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планирование работ,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7.</w:t>
            </w:r>
          </w:p>
        </w:tc>
        <w:tc>
          <w:tcPr>
            <w:tcW w:w="3775" w:type="dxa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возможные формы презентации результатов.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выбор формы и способа презентации результатов</w:t>
            </w:r>
          </w:p>
        </w:tc>
      </w:tr>
      <w:tr w:rsidR="0095735E" w:rsidRPr="0095735E" w:rsidTr="0095735E">
        <w:tc>
          <w:tcPr>
            <w:tcW w:w="9639" w:type="dxa"/>
            <w:gridSpan w:val="4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3-й этап (осуществление деятельности)</w:t>
            </w:r>
          </w:p>
        </w:tc>
      </w:tr>
      <w:tr w:rsidR="0095735E" w:rsidRPr="0095735E" w:rsidTr="0095735E">
        <w:tc>
          <w:tcPr>
            <w:tcW w:w="4761" w:type="dxa"/>
            <w:gridSpan w:val="3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Активно не участвует …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Работают активно и самостоятельно!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8.</w:t>
            </w:r>
          </w:p>
        </w:tc>
        <w:tc>
          <w:tcPr>
            <w:tcW w:w="3775" w:type="dxa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но консультирует учащихся по мере необходимости,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каждый в соответствии со своим амплуа и сообща,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9.</w:t>
            </w:r>
          </w:p>
        </w:tc>
        <w:tc>
          <w:tcPr>
            <w:tcW w:w="3775" w:type="dxa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ненавязчиво контролирует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консультируются по необходимости,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10.</w:t>
            </w:r>
          </w:p>
        </w:tc>
        <w:tc>
          <w:tcPr>
            <w:tcW w:w="3775" w:type="dxa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дает новые знания, когда его ученики просят об этом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«добывают» недостающие знания,</w:t>
            </w:r>
          </w:p>
        </w:tc>
      </w:tr>
      <w:tr w:rsidR="0095735E" w:rsidRPr="0095735E" w:rsidTr="0095735E">
        <w:tc>
          <w:tcPr>
            <w:tcW w:w="986" w:type="dxa"/>
            <w:gridSpan w:val="2"/>
            <w:tcBorders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11.</w:t>
            </w:r>
          </w:p>
        </w:tc>
        <w:tc>
          <w:tcPr>
            <w:tcW w:w="3775" w:type="dxa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 xml:space="preserve">репетирует с учениками 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 xml:space="preserve">предстоящую презентацию 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результатов.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готовят презентацию результатов.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5735E" w:rsidRPr="0095735E" w:rsidTr="0095735E">
        <w:tc>
          <w:tcPr>
            <w:tcW w:w="9639" w:type="dxa"/>
            <w:gridSpan w:val="4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4-й этап (презентация)</w:t>
            </w:r>
          </w:p>
        </w:tc>
      </w:tr>
      <w:tr w:rsidR="0095735E" w:rsidRPr="0095735E" w:rsidTr="0095735E">
        <w:tc>
          <w:tcPr>
            <w:tcW w:w="4761" w:type="dxa"/>
            <w:gridSpan w:val="3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Принимает отчёт…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5735E">
              <w:rPr>
                <w:rFonts w:ascii="Times New Roman" w:hAnsi="Times New Roman"/>
                <w:b/>
              </w:rPr>
              <w:t>Демонстрируют:</w:t>
            </w:r>
          </w:p>
        </w:tc>
      </w:tr>
      <w:tr w:rsidR="0095735E" w:rsidRPr="0095735E" w:rsidTr="0095735E">
        <w:tc>
          <w:tcPr>
            <w:tcW w:w="944" w:type="dxa"/>
            <w:tcBorders>
              <w:bottom w:val="single" w:sz="4" w:space="0" w:color="auto"/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12.</w:t>
            </w:r>
          </w:p>
        </w:tc>
        <w:tc>
          <w:tcPr>
            <w:tcW w:w="3817" w:type="dxa"/>
            <w:gridSpan w:val="2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обобщает и резюмирует полученные результаты,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понимание проблемы, цели и задач,</w:t>
            </w:r>
          </w:p>
        </w:tc>
      </w:tr>
      <w:tr w:rsidR="0095735E" w:rsidRPr="0095735E" w:rsidTr="0095735E">
        <w:tc>
          <w:tcPr>
            <w:tcW w:w="944" w:type="dxa"/>
            <w:tcBorders>
              <w:top w:val="single" w:sz="4" w:space="0" w:color="auto"/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13.</w:t>
            </w:r>
          </w:p>
        </w:tc>
        <w:tc>
          <w:tcPr>
            <w:tcW w:w="3817" w:type="dxa"/>
            <w:gridSpan w:val="2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подводит итоги,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умение планировать и осуществлять работу,</w:t>
            </w:r>
          </w:p>
        </w:tc>
      </w:tr>
      <w:tr w:rsidR="0095735E" w:rsidRPr="0095735E" w:rsidTr="0095735E">
        <w:tc>
          <w:tcPr>
            <w:tcW w:w="944" w:type="dxa"/>
            <w:tcBorders>
              <w:top w:val="single" w:sz="4" w:space="0" w:color="auto"/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14.</w:t>
            </w:r>
          </w:p>
        </w:tc>
        <w:tc>
          <w:tcPr>
            <w:tcW w:w="3817" w:type="dxa"/>
            <w:gridSpan w:val="2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 xml:space="preserve">оценивает умения общаться, 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 xml:space="preserve">слушать, обосновывать свое 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мнение, терпимость и др.,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 xml:space="preserve">найденный способ решения 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проблемы,</w:t>
            </w:r>
          </w:p>
        </w:tc>
      </w:tr>
      <w:tr w:rsidR="0095735E" w:rsidRPr="0095735E" w:rsidTr="0095735E">
        <w:tc>
          <w:tcPr>
            <w:tcW w:w="944" w:type="dxa"/>
            <w:tcBorders>
              <w:righ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15.</w:t>
            </w:r>
          </w:p>
        </w:tc>
        <w:tc>
          <w:tcPr>
            <w:tcW w:w="3817" w:type="dxa"/>
            <w:gridSpan w:val="2"/>
            <w:tcBorders>
              <w:left w:val="single" w:sz="4" w:space="0" w:color="auto"/>
            </w:tcBorders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 xml:space="preserve">акцентирует внимание на 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воспитательном моменте, умении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 xml:space="preserve">работать в группе на общий </w:t>
            </w:r>
          </w:p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>результат и др.,</w:t>
            </w:r>
          </w:p>
        </w:tc>
        <w:tc>
          <w:tcPr>
            <w:tcW w:w="4878" w:type="dxa"/>
          </w:tcPr>
          <w:p w:rsidR="0095735E" w:rsidRPr="0095735E" w:rsidRDefault="0095735E" w:rsidP="0095735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5735E">
              <w:rPr>
                <w:rFonts w:ascii="Times New Roman" w:hAnsi="Times New Roman"/>
              </w:rPr>
              <w:t xml:space="preserve">рефлексию деятельности и её результата, дают </w:t>
            </w:r>
            <w:proofErr w:type="spellStart"/>
            <w:r w:rsidRPr="0095735E">
              <w:rPr>
                <w:rFonts w:ascii="Times New Roman" w:hAnsi="Times New Roman"/>
              </w:rPr>
              <w:t>взаимооценку</w:t>
            </w:r>
            <w:proofErr w:type="spellEnd"/>
            <w:r w:rsidRPr="0095735E">
              <w:rPr>
                <w:rFonts w:ascii="Times New Roman" w:hAnsi="Times New Roman"/>
              </w:rPr>
              <w:t xml:space="preserve"> деятельности и ее результативности.</w:t>
            </w:r>
          </w:p>
        </w:tc>
      </w:tr>
    </w:tbl>
    <w:p w:rsidR="00E42852" w:rsidRPr="00E42852" w:rsidRDefault="00E42852" w:rsidP="00E4285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42852">
        <w:rPr>
          <w:sz w:val="28"/>
          <w:szCs w:val="28"/>
        </w:rPr>
        <w:t>Исследовательский подход учащихся не следует отождествлять с научным исследованием ученых. Учащиеся в основном не выявляют новых научных мыслей, но познают, усваивают, “</w:t>
      </w:r>
      <w:proofErr w:type="spellStart"/>
      <w:r w:rsidRPr="00E42852">
        <w:rPr>
          <w:sz w:val="28"/>
          <w:szCs w:val="28"/>
        </w:rPr>
        <w:t>переоткрывают</w:t>
      </w:r>
      <w:proofErr w:type="spellEnd"/>
      <w:r w:rsidRPr="00E42852">
        <w:rPr>
          <w:sz w:val="28"/>
          <w:szCs w:val="28"/>
        </w:rPr>
        <w:t xml:space="preserve">” их для себя. Занятия по исследовательской работе учащихся провожу по следующему плану: </w:t>
      </w:r>
    </w:p>
    <w:p w:rsidR="00E42852" w:rsidRPr="00E42852" w:rsidRDefault="00E42852" w:rsidP="00B14E22">
      <w:pPr>
        <w:pStyle w:val="a4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</w:rPr>
      </w:pPr>
      <w:r w:rsidRPr="00E42852">
        <w:rPr>
          <w:sz w:val="28"/>
          <w:szCs w:val="28"/>
        </w:rPr>
        <w:lastRenderedPageBreak/>
        <w:t>Введение (виды исследовательских работ, научно-практические конференции, конкурсы школьников).</w:t>
      </w:r>
    </w:p>
    <w:p w:rsidR="00E42852" w:rsidRPr="00E42852" w:rsidRDefault="00E42852" w:rsidP="00B14E22">
      <w:pPr>
        <w:pStyle w:val="a4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</w:rPr>
      </w:pPr>
      <w:r w:rsidRPr="00E42852">
        <w:rPr>
          <w:sz w:val="28"/>
          <w:szCs w:val="28"/>
        </w:rPr>
        <w:t>Методология научного творчества (основные понятия научно-исследовательской работы, общая схема хода научного исследования, поиск информации).</w:t>
      </w:r>
    </w:p>
    <w:p w:rsidR="00E42852" w:rsidRPr="00E42852" w:rsidRDefault="00E42852" w:rsidP="00B14E22">
      <w:pPr>
        <w:pStyle w:val="a4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</w:rPr>
      </w:pPr>
      <w:r w:rsidRPr="00E42852">
        <w:rPr>
          <w:sz w:val="28"/>
          <w:szCs w:val="28"/>
        </w:rPr>
        <w:t xml:space="preserve">Этапы работы в рамках научного исследования (выбор темы, составление плана научно-исследовательской работы, работа с литературой, понятийным аппаратом). </w:t>
      </w:r>
    </w:p>
    <w:p w:rsidR="00E42852" w:rsidRPr="00E42852" w:rsidRDefault="00E42852" w:rsidP="00B14E22">
      <w:pPr>
        <w:pStyle w:val="a4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</w:rPr>
      </w:pPr>
      <w:r w:rsidRPr="00E42852">
        <w:rPr>
          <w:sz w:val="28"/>
          <w:szCs w:val="28"/>
        </w:rPr>
        <w:t xml:space="preserve">Оформление исследовательской работы (структура содержания исследовательской работы, общие правила оформления текста научно-исследовательской работы). </w:t>
      </w:r>
    </w:p>
    <w:p w:rsidR="00E42852" w:rsidRPr="00E42852" w:rsidRDefault="00E42852" w:rsidP="00B14E22">
      <w:pPr>
        <w:pStyle w:val="a4"/>
        <w:numPr>
          <w:ilvl w:val="0"/>
          <w:numId w:val="17"/>
        </w:numPr>
        <w:spacing w:before="0" w:beforeAutospacing="0" w:after="0" w:afterAutospacing="0"/>
        <w:jc w:val="both"/>
        <w:rPr>
          <w:sz w:val="28"/>
          <w:szCs w:val="28"/>
        </w:rPr>
      </w:pPr>
      <w:r w:rsidRPr="00E42852">
        <w:rPr>
          <w:sz w:val="28"/>
          <w:szCs w:val="28"/>
        </w:rPr>
        <w:t xml:space="preserve">Представление результатов научно-исследовательской работы (психологический аспект готовности к выступлению, требования к докладу, культура выступления и ведения дискуссии). </w:t>
      </w:r>
    </w:p>
    <w:p w:rsidR="00995483" w:rsidRPr="00995483" w:rsidRDefault="00995483" w:rsidP="00995483">
      <w:pPr>
        <w:pStyle w:val="p2"/>
        <w:spacing w:before="0" w:beforeAutospacing="0" w:after="0" w:afterAutospacing="0"/>
        <w:ind w:left="357"/>
        <w:jc w:val="both"/>
        <w:rPr>
          <w:sz w:val="28"/>
          <w:szCs w:val="28"/>
        </w:rPr>
      </w:pPr>
      <w:r w:rsidRPr="00995483">
        <w:rPr>
          <w:rStyle w:val="s5"/>
          <w:sz w:val="28"/>
          <w:szCs w:val="28"/>
        </w:rPr>
        <w:t>Исследовательские задания</w:t>
      </w:r>
      <w:r w:rsidRPr="00995483">
        <w:rPr>
          <w:rStyle w:val="s6"/>
          <w:sz w:val="28"/>
          <w:szCs w:val="28"/>
        </w:rPr>
        <w:t xml:space="preserve"> – это предъявляемые учащимися задания, содержащие проблему; решение ее требует проведения теоретического анализа, применения одного или нескольких методов научного исследования, с помощью которых учащиеся открывают ранее неизвестное для них знание. </w:t>
      </w:r>
    </w:p>
    <w:p w:rsidR="00995483" w:rsidRDefault="00995483" w:rsidP="0099548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95483"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Основные этапы учебного исследования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821258" w:rsidRDefault="00821258" w:rsidP="00821258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1258">
        <w:rPr>
          <w:rFonts w:ascii="Times New Roman" w:eastAsia="Times New Roman" w:hAnsi="Times New Roman"/>
          <w:sz w:val="28"/>
          <w:szCs w:val="28"/>
          <w:lang w:eastAsia="ru-RU"/>
        </w:rPr>
        <w:t>Мотивация исследовательской деятельности</w:t>
      </w:r>
    </w:p>
    <w:p w:rsidR="00821258" w:rsidRDefault="00821258" w:rsidP="00821258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Формулирование проблемы</w:t>
      </w:r>
    </w:p>
    <w:p w:rsidR="00821258" w:rsidRDefault="00821258" w:rsidP="00821258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Сбор, систематизация, анализ фактического материала</w:t>
      </w:r>
    </w:p>
    <w:p w:rsidR="00821258" w:rsidRDefault="00821258" w:rsidP="00821258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Выдвижение гипотезы</w:t>
      </w:r>
    </w:p>
    <w:p w:rsidR="00821258" w:rsidRDefault="00821258" w:rsidP="00821258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Проверка гипотезы, эксперимент</w:t>
      </w:r>
    </w:p>
    <w:p w:rsidR="00821258" w:rsidRDefault="00821258" w:rsidP="00821258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Доказательство или опровержение гипотезы</w:t>
      </w:r>
    </w:p>
    <w:p w:rsidR="00821258" w:rsidRPr="00821258" w:rsidRDefault="00821258" w:rsidP="00821258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Вывод. </w:t>
      </w:r>
    </w:p>
    <w:p w:rsidR="00995483" w:rsidRPr="00995483" w:rsidRDefault="00995483" w:rsidP="009954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1) Мотивация – очень важный этап процесса обучения, если мы хотим, чтобы оно было творческим. Целью мотивации, как этапа урока, является создание условий для возникновения у ученика вопроса или проблемы. Одним из способов осуществления мотивации может служить исходная (мотивирующая задача), которая должна обеспечить «видение» учащимися более общей проблемы, нежели та, которая отражена в условии задачи. </w:t>
      </w:r>
    </w:p>
    <w:p w:rsidR="00995483" w:rsidRPr="00995483" w:rsidRDefault="00995483" w:rsidP="009954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>2) Этап формулирования проблемы – самый тонкий и «творческий» компонент мыслительного процесса. В идеале сформулировать проблему должен сам ученик в результате решения мотивирующей задачи. Однако</w:t>
      </w:r>
      <w:proofErr w:type="gramStart"/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 xml:space="preserve"> исходя из собственного опята, 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такое случается далеко не всегда: для очень многих школьников самостоятельное определение проблемы затруднено; предлагаемые ими формулировки 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>часто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оказаться неправильными. 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оэтому необходим контроль со стороны учителя. </w:t>
      </w:r>
    </w:p>
    <w:p w:rsidR="00995483" w:rsidRPr="00995483" w:rsidRDefault="00995483" w:rsidP="009954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3) Сбор фактического материала может осуществляться при изучении соответствующей учебной или специальной литературы либо посредством проведения испытаний, всевозможных проб, измерения частей фигуры, каких-либо параметров и т.д. Пробы (испытания) не должны быть хаотичными, лишенными какой-либо логики. Необходимо задать их направление посредством 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пояснений, чертежей и т.п. Число испытаний должно быть достаточным для получения необходимого фактического материала. </w:t>
      </w:r>
    </w:p>
    <w:p w:rsidR="00995483" w:rsidRPr="00995483" w:rsidRDefault="00995483" w:rsidP="009954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Систематизацию и анализ полученного материала 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>учу оформлять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>при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помощ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таблиц, схем, графиков и т.п. – они позволяют визуально определить необходимые связи, свойства, соотношения, закономерности. </w:t>
      </w:r>
    </w:p>
    <w:p w:rsidR="00995483" w:rsidRPr="00995483" w:rsidRDefault="00995483" w:rsidP="009954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4) Выдвижение гипотез. </w:t>
      </w:r>
      <w:r w:rsidR="001D3C5C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привива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учащимся стремление записывать гипотезы на математическом языке, что придает высказываниям точность и лаконичность. 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>Я обычно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>ограничива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число предлагаемых учащимися гипотез. </w:t>
      </w:r>
    </w:p>
    <w:p w:rsidR="00995483" w:rsidRPr="00995483" w:rsidRDefault="00995483" w:rsidP="009954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5) Проверка гипотез позволяет укрепить веру или усомниться в истинности предложений, а может внести изменения в их формулировки. Чаще всего проверку гипотез целесообразно осуществлять посредством проведения еще одного испытания. При этом результат новой пробы сопоставляется с ранее полученным результатом. Если результаты совпадают, то гипотеза подтверждается, и вероятность ее истинности возрастает. Расхождение же результатов служит основанием для отклонения гипотезы или уточнения условий ее справедливости. </w:t>
      </w:r>
    </w:p>
    <w:p w:rsidR="00995483" w:rsidRDefault="00995483" w:rsidP="009954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6) На последнем этапе происходит доказательство истинности гипотез, получивших ранее подтверждение; ложность же их может быть определена с помощью </w:t>
      </w:r>
      <w:proofErr w:type="spellStart"/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>контрпримеров</w:t>
      </w:r>
      <w:proofErr w:type="spellEnd"/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>. Поиск необходимых доказательств часто представляет большую трудность, поэтому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 xml:space="preserve"> я должна 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предусмотреть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995483">
        <w:rPr>
          <w:rFonts w:ascii="Times New Roman" w:eastAsia="Times New Roman" w:hAnsi="Times New Roman"/>
          <w:sz w:val="28"/>
          <w:szCs w:val="28"/>
          <w:lang w:eastAsia="ru-RU"/>
        </w:rPr>
        <w:t xml:space="preserve"> всевозможные подсказки. </w:t>
      </w:r>
    </w:p>
    <w:p w:rsidR="000B7D47" w:rsidRPr="000B7D47" w:rsidRDefault="000B7D47" w:rsidP="000B7D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Если в 7-9 классах учащиеся занимаются исследовательскими видами деятельности при обобщении учебного материала, отыскивая дополнительные интересные факты из окружающей нас жизни, то в 10-11 классах мы проводим уроки-семинары, к которым ученики сами подбирают материал, рассматрива</w:t>
      </w:r>
      <w:r w:rsidR="00821258">
        <w:rPr>
          <w:rFonts w:ascii="Times New Roman" w:eastAsia="Times New Roman" w:hAnsi="Times New Roman"/>
          <w:sz w:val="28"/>
          <w:szCs w:val="28"/>
          <w:lang w:eastAsia="ru-RU"/>
        </w:rPr>
        <w:t>ют и раскрывают вопросы заданий исследовательского характера.</w:t>
      </w:r>
    </w:p>
    <w:p w:rsidR="000B7D47" w:rsidRPr="000B7D47" w:rsidRDefault="000B7D47" w:rsidP="000B7D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Такие работы развивают практические умения, логическое мышление, самостоятельность, смекалку, учат анализировать наблюдаемый процесс, оценивать результаты, выдвигать гипотезы, делать обобщения и выводы, связывать теорию, практику и жизнь можно с помощью системы экспериментальных заданий, включая домашние.</w:t>
      </w:r>
    </w:p>
    <w:p w:rsidR="000B7D47" w:rsidRPr="000B7D47" w:rsidRDefault="000B7D47" w:rsidP="000B7D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Например, в 7, 8-х классах ребята сочиняют сказки (“Путешествие в страну сил”, “ Как Сорокин Кирилл ложку выбирал”), обобщают материал по темам: </w:t>
      </w:r>
      <w:proofErr w:type="gramStart"/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“Трение”, “Давление”, “Сила Архимеда”, “Виды теплопередачи”, “Физика на кухне”, “Физика у самовара”, “Оптические явления”, “Оптические приборы”, “Применение электродвигателей постоянного тока” и т.д.</w:t>
      </w:r>
      <w:proofErr w:type="gramEnd"/>
    </w:p>
    <w:p w:rsidR="000B7D47" w:rsidRPr="000B7D47" w:rsidRDefault="000B7D47" w:rsidP="000B7D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В 9-х классах:</w:t>
      </w:r>
    </w:p>
    <w:p w:rsidR="000B7D47" w:rsidRPr="000B7D47" w:rsidRDefault="000B7D47" w:rsidP="000B7D47">
      <w:pPr>
        <w:pStyle w:val="a3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Механические колебания и волны</w:t>
      </w:r>
    </w:p>
    <w:p w:rsidR="000B7D47" w:rsidRPr="000B7D47" w:rsidRDefault="000B7D47" w:rsidP="000B7D47">
      <w:pPr>
        <w:pStyle w:val="a3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Принципы радиосвязи и ТВ</w:t>
      </w:r>
    </w:p>
    <w:p w:rsidR="000B7D47" w:rsidRPr="000B7D47" w:rsidRDefault="000B7D47" w:rsidP="000B7D47">
      <w:pPr>
        <w:pStyle w:val="a3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Экспериментальные методы регистрации заряженных частиц</w:t>
      </w:r>
    </w:p>
    <w:p w:rsidR="000B7D47" w:rsidRPr="000B7D47" w:rsidRDefault="000B7D47" w:rsidP="000B7D47">
      <w:pPr>
        <w:pStyle w:val="a3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Атомная энергетика</w:t>
      </w:r>
    </w:p>
    <w:p w:rsidR="000B7D47" w:rsidRPr="000B7D47" w:rsidRDefault="000B7D47" w:rsidP="000B7D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В 10-х классах проводятся уроки-семинары по темам:</w:t>
      </w:r>
    </w:p>
    <w:p w:rsidR="000B7D47" w:rsidRPr="000B7D47" w:rsidRDefault="000B7D47" w:rsidP="000B7D47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Реактивное движение</w:t>
      </w:r>
    </w:p>
    <w:p w:rsidR="000B7D47" w:rsidRPr="000B7D47" w:rsidRDefault="000B7D47" w:rsidP="000B7D47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Тепловые двигатели</w:t>
      </w:r>
    </w:p>
    <w:p w:rsidR="000B7D47" w:rsidRPr="000B7D47" w:rsidRDefault="000B7D47" w:rsidP="000B7D47">
      <w:pPr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Электрический ток в различных средах.</w:t>
      </w:r>
    </w:p>
    <w:p w:rsidR="000B7D47" w:rsidRPr="000B7D47" w:rsidRDefault="000B7D47" w:rsidP="000B7D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11-х классах:</w:t>
      </w:r>
    </w:p>
    <w:p w:rsidR="000B7D47" w:rsidRPr="000B7D47" w:rsidRDefault="000B7D47" w:rsidP="000B7D47">
      <w:pPr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Производство, передача и использование электрической энергии</w:t>
      </w:r>
    </w:p>
    <w:p w:rsidR="000B7D47" w:rsidRPr="000B7D47" w:rsidRDefault="000B7D47" w:rsidP="000B7D47">
      <w:pPr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Развитие средств связи</w:t>
      </w:r>
    </w:p>
    <w:p w:rsidR="000B7D47" w:rsidRPr="000B7D47" w:rsidRDefault="000B7D47" w:rsidP="000B7D47">
      <w:pPr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eastAsia="Times New Roman" w:hAnsi="Times New Roman"/>
          <w:sz w:val="28"/>
          <w:szCs w:val="28"/>
          <w:lang w:eastAsia="ru-RU"/>
        </w:rPr>
        <w:t>Экология использования атомной энергии и др.</w:t>
      </w:r>
    </w:p>
    <w:p w:rsidR="000B7D47" w:rsidRPr="00942F68" w:rsidRDefault="000B7D47" w:rsidP="00942F6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7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Цели обучения физике всегда состоят не только в передаче знаний, но и в развитии учащихся, в формировании мировоззрения, в выработке активной жизненной позиции. </w:t>
      </w:r>
      <w:r w:rsidR="008212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Поэтому</w:t>
      </w:r>
      <w:proofErr w:type="gramStart"/>
      <w:r w:rsidR="008212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8212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B7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необходимо в подавляющем большинстве случаев пользоваться продуктивными методами обучения – проблемным, исследовательским и </w:t>
      </w:r>
      <w:r w:rsidR="008212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проектными</w:t>
      </w:r>
      <w:r w:rsidRPr="000B7D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942F68" w:rsidRPr="00942F68" w:rsidRDefault="00942F68" w:rsidP="00942F6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42F68">
        <w:rPr>
          <w:b/>
          <w:bCs/>
          <w:color w:val="000000"/>
          <w:sz w:val="28"/>
          <w:szCs w:val="28"/>
        </w:rPr>
        <w:t>Примеры использования исследовательской деятельности.</w:t>
      </w:r>
    </w:p>
    <w:p w:rsidR="00942F68" w:rsidRPr="00942F68" w:rsidRDefault="00942F68" w:rsidP="00831F8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42F68">
        <w:rPr>
          <w:b/>
          <w:bCs/>
          <w:color w:val="000000"/>
          <w:sz w:val="28"/>
          <w:szCs w:val="28"/>
        </w:rPr>
        <w:t>Урок изучения нового материала.</w:t>
      </w:r>
    </w:p>
    <w:p w:rsidR="00942F68" w:rsidRPr="00942F68" w:rsidRDefault="00831F82" w:rsidP="00942F6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942F68" w:rsidRPr="00942F68">
        <w:rPr>
          <w:color w:val="000000"/>
          <w:sz w:val="28"/>
          <w:szCs w:val="28"/>
        </w:rPr>
        <w:t>При изучении в 7 классе темы «Рычаг. Равновесие сил на рычаге»</w:t>
      </w:r>
      <w:r>
        <w:rPr>
          <w:color w:val="000000"/>
          <w:sz w:val="28"/>
          <w:szCs w:val="28"/>
        </w:rPr>
        <w:t xml:space="preserve"> я предлагаю задания для самостоятельной работы исследовательского характера при осуществлении исследовательской деятельности</w:t>
      </w:r>
      <w:r w:rsidR="00942F68" w:rsidRPr="00942F68">
        <w:rPr>
          <w:color w:val="000000"/>
          <w:sz w:val="28"/>
          <w:szCs w:val="28"/>
        </w:rPr>
        <w:t xml:space="preserve">. Работу можно организовать в парах. На каждый стол выставляется необходимое оборудование: штатив с закрепленным рычагом, набор грузов, линейка измерительная и динамометр. В начале урока вводятся основные понятия: что такое рычаг, точка опоры, виды рычагов, плечо силы, выигрыш в силе. После этого с учениками выдвигается цель исследования, намечается план проведения работы, определяются задачи для решения. </w:t>
      </w:r>
      <w:r>
        <w:rPr>
          <w:color w:val="000000"/>
          <w:sz w:val="28"/>
          <w:szCs w:val="28"/>
        </w:rPr>
        <w:t xml:space="preserve">В результате исследовательской деятельности делаем вывод </w:t>
      </w:r>
      <w:r w:rsidR="00942F68" w:rsidRPr="00942F68">
        <w:rPr>
          <w:color w:val="000000"/>
          <w:sz w:val="28"/>
          <w:szCs w:val="28"/>
        </w:rPr>
        <w:t>об условии равновесия рычага.</w:t>
      </w:r>
    </w:p>
    <w:p w:rsidR="00942F68" w:rsidRPr="00942F68" w:rsidRDefault="00942F68" w:rsidP="00831F8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42F68">
        <w:rPr>
          <w:b/>
          <w:bCs/>
          <w:color w:val="000000"/>
          <w:sz w:val="28"/>
          <w:szCs w:val="28"/>
        </w:rPr>
        <w:t>Урок закрепления знаний.</w:t>
      </w:r>
    </w:p>
    <w:p w:rsidR="00942F68" w:rsidRPr="00942F68" w:rsidRDefault="00831F82" w:rsidP="00942F6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942F68" w:rsidRPr="00942F68">
        <w:rPr>
          <w:color w:val="000000"/>
          <w:sz w:val="28"/>
          <w:szCs w:val="28"/>
        </w:rPr>
        <w:t xml:space="preserve">После изучения темы «Работа и мощность электрического тока» в 8 классе </w:t>
      </w:r>
      <w:r>
        <w:rPr>
          <w:color w:val="000000"/>
          <w:sz w:val="28"/>
          <w:szCs w:val="28"/>
        </w:rPr>
        <w:t xml:space="preserve">провожу </w:t>
      </w:r>
      <w:r w:rsidR="00942F68" w:rsidRPr="00942F68">
        <w:rPr>
          <w:color w:val="000000"/>
          <w:sz w:val="28"/>
          <w:szCs w:val="28"/>
        </w:rPr>
        <w:t xml:space="preserve"> исследовательскую работу по группам. Каждой группе предл</w:t>
      </w:r>
      <w:r>
        <w:rPr>
          <w:color w:val="000000"/>
          <w:sz w:val="28"/>
          <w:szCs w:val="28"/>
        </w:rPr>
        <w:t>агаю</w:t>
      </w:r>
      <w:r w:rsidR="00942F68" w:rsidRPr="00942F68">
        <w:rPr>
          <w:color w:val="000000"/>
          <w:sz w:val="28"/>
          <w:szCs w:val="28"/>
        </w:rPr>
        <w:t xml:space="preserve"> рассчитать мощность различных электрических приборов, работу электрического тока и подсчитать стоимость израсходованной энергии при определенном тарифе. Затем </w:t>
      </w:r>
      <w:proofErr w:type="gramStart"/>
      <w:r w:rsidR="00942F68" w:rsidRPr="00942F68">
        <w:rPr>
          <w:color w:val="000000"/>
          <w:sz w:val="28"/>
          <w:szCs w:val="28"/>
        </w:rPr>
        <w:t>следует</w:t>
      </w:r>
      <w:proofErr w:type="gramEnd"/>
      <w:r w:rsidR="00942F68" w:rsidRPr="00942F68">
        <w:rPr>
          <w:color w:val="000000"/>
          <w:sz w:val="28"/>
          <w:szCs w:val="28"/>
        </w:rPr>
        <w:t xml:space="preserve"> обсу</w:t>
      </w:r>
      <w:r>
        <w:rPr>
          <w:color w:val="000000"/>
          <w:sz w:val="28"/>
          <w:szCs w:val="28"/>
        </w:rPr>
        <w:t xml:space="preserve">ждаем </w:t>
      </w:r>
      <w:r w:rsidR="00942F68" w:rsidRPr="00942F68">
        <w:rPr>
          <w:color w:val="000000"/>
          <w:sz w:val="28"/>
          <w:szCs w:val="28"/>
        </w:rPr>
        <w:t xml:space="preserve"> полученные результаты</w:t>
      </w:r>
      <w:r>
        <w:rPr>
          <w:color w:val="000000"/>
          <w:sz w:val="28"/>
          <w:szCs w:val="28"/>
        </w:rPr>
        <w:t xml:space="preserve">, </w:t>
      </w:r>
      <w:r w:rsidR="00942F68" w:rsidRPr="00942F68">
        <w:rPr>
          <w:color w:val="000000"/>
          <w:sz w:val="28"/>
          <w:szCs w:val="28"/>
        </w:rPr>
        <w:t xml:space="preserve"> сравни</w:t>
      </w:r>
      <w:r>
        <w:rPr>
          <w:color w:val="000000"/>
          <w:sz w:val="28"/>
          <w:szCs w:val="28"/>
        </w:rPr>
        <w:t>ваем</w:t>
      </w:r>
      <w:r w:rsidR="00942F68" w:rsidRPr="00942F68">
        <w:rPr>
          <w:color w:val="000000"/>
          <w:sz w:val="28"/>
          <w:szCs w:val="28"/>
        </w:rPr>
        <w:t xml:space="preserve"> их с паспортными данными этих приборов.</w:t>
      </w:r>
    </w:p>
    <w:p w:rsidR="00942F68" w:rsidRPr="00942F68" w:rsidRDefault="00942F68" w:rsidP="00831F8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42F68">
        <w:rPr>
          <w:b/>
          <w:bCs/>
          <w:color w:val="000000"/>
          <w:sz w:val="28"/>
          <w:szCs w:val="28"/>
        </w:rPr>
        <w:t>Урок комплексного применения знаний.</w:t>
      </w:r>
    </w:p>
    <w:p w:rsidR="00942F68" w:rsidRPr="00942F68" w:rsidRDefault="00831F82" w:rsidP="00942F6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942F68" w:rsidRPr="00942F68">
        <w:rPr>
          <w:color w:val="000000"/>
          <w:sz w:val="28"/>
          <w:szCs w:val="28"/>
        </w:rPr>
        <w:t xml:space="preserve">После изучения темы «Движение тела под действием нескольких сил» </w:t>
      </w:r>
      <w:r>
        <w:rPr>
          <w:color w:val="000000"/>
          <w:sz w:val="28"/>
          <w:szCs w:val="28"/>
        </w:rPr>
        <w:t xml:space="preserve">в 9 классе </w:t>
      </w:r>
      <w:r w:rsidR="00942F68" w:rsidRPr="00942F68">
        <w:rPr>
          <w:color w:val="000000"/>
          <w:sz w:val="28"/>
          <w:szCs w:val="28"/>
        </w:rPr>
        <w:t xml:space="preserve"> пров</w:t>
      </w:r>
      <w:r>
        <w:rPr>
          <w:color w:val="000000"/>
          <w:sz w:val="28"/>
          <w:szCs w:val="28"/>
        </w:rPr>
        <w:t xml:space="preserve">ожу </w:t>
      </w:r>
      <w:r w:rsidR="00942F68" w:rsidRPr="00942F68">
        <w:rPr>
          <w:color w:val="000000"/>
          <w:sz w:val="28"/>
          <w:szCs w:val="28"/>
        </w:rPr>
        <w:t xml:space="preserve"> урок с использованием элементов проектной деятельности. Учащиеся делятся на группы. Целью такого урока является усвоение умений самостоятельно в комплексе применять знания, умения и навыки, осуществлять их перенос в новые условия. Объектом исследования являются прямая и обратная задачи динамики. В начале урока </w:t>
      </w:r>
      <w:r>
        <w:rPr>
          <w:color w:val="000000"/>
          <w:sz w:val="28"/>
          <w:szCs w:val="28"/>
        </w:rPr>
        <w:t>о</w:t>
      </w:r>
      <w:r w:rsidR="00942F68" w:rsidRPr="00942F68">
        <w:rPr>
          <w:color w:val="000000"/>
          <w:sz w:val="28"/>
          <w:szCs w:val="28"/>
        </w:rPr>
        <w:t>бсужд</w:t>
      </w:r>
      <w:r>
        <w:rPr>
          <w:color w:val="000000"/>
          <w:sz w:val="28"/>
          <w:szCs w:val="28"/>
        </w:rPr>
        <w:t xml:space="preserve">аем </w:t>
      </w:r>
      <w:r w:rsidR="00942F68" w:rsidRPr="00942F68">
        <w:rPr>
          <w:color w:val="000000"/>
          <w:sz w:val="28"/>
          <w:szCs w:val="28"/>
        </w:rPr>
        <w:t>отличий прямой и обратной задачи, повторя</w:t>
      </w:r>
      <w:r>
        <w:rPr>
          <w:color w:val="000000"/>
          <w:sz w:val="28"/>
          <w:szCs w:val="28"/>
        </w:rPr>
        <w:t>ем</w:t>
      </w:r>
      <w:r w:rsidR="00942F68" w:rsidRPr="00942F68">
        <w:rPr>
          <w:color w:val="000000"/>
          <w:sz w:val="28"/>
          <w:szCs w:val="28"/>
        </w:rPr>
        <w:t xml:space="preserve"> алгоритм их решения. Затем, каждая группа выбирает тип задачи и учащиеся самостоятельно определяют цели и задачи своего исследования. После короткого обсуждения учащиеся самостоятельно выбирают необходимое оборудование и проводят эксперимент, производят необходимые измерения и расчеты, используя законы динамики и кинематики. Результаты оформляются в виде отчета по предложенному алгоритму. В конце урока происходит подведение итогов, обсуждение результатов и дается оценка деятельности не только по группам, но и каждого участника учебного процесса.</w:t>
      </w:r>
      <w:r>
        <w:rPr>
          <w:color w:val="000000"/>
          <w:sz w:val="28"/>
          <w:szCs w:val="28"/>
        </w:rPr>
        <w:t xml:space="preserve"> Прогнозирование работы дальнейших результатов.</w:t>
      </w:r>
    </w:p>
    <w:p w:rsidR="00942F68" w:rsidRPr="00942F68" w:rsidRDefault="00942F68" w:rsidP="00831F82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42F68">
        <w:rPr>
          <w:b/>
          <w:bCs/>
          <w:color w:val="000000"/>
          <w:sz w:val="28"/>
          <w:szCs w:val="28"/>
        </w:rPr>
        <w:lastRenderedPageBreak/>
        <w:t>Факультативные занятия и элективные курсы.</w:t>
      </w:r>
    </w:p>
    <w:p w:rsidR="00942F68" w:rsidRPr="00942F68" w:rsidRDefault="00831F82" w:rsidP="00942F6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Факультативный курс по физике для 10 класса связан</w:t>
      </w:r>
      <w:r w:rsidR="00942F68" w:rsidRPr="00942F68">
        <w:rPr>
          <w:color w:val="000000"/>
          <w:sz w:val="28"/>
          <w:szCs w:val="28"/>
        </w:rPr>
        <w:t xml:space="preserve"> с темами «Молекулярно-кинетическая теория» и «Термодинамика», </w:t>
      </w:r>
      <w:r>
        <w:rPr>
          <w:color w:val="000000"/>
          <w:sz w:val="28"/>
          <w:szCs w:val="28"/>
        </w:rPr>
        <w:t xml:space="preserve">поэтому </w:t>
      </w:r>
      <w:r w:rsidR="00942F68" w:rsidRPr="00942F68">
        <w:rPr>
          <w:color w:val="000000"/>
          <w:sz w:val="28"/>
          <w:szCs w:val="28"/>
        </w:rPr>
        <w:t xml:space="preserve"> предл</w:t>
      </w:r>
      <w:r>
        <w:rPr>
          <w:color w:val="000000"/>
          <w:sz w:val="28"/>
          <w:szCs w:val="28"/>
        </w:rPr>
        <w:t xml:space="preserve">агаю </w:t>
      </w:r>
      <w:r w:rsidR="00942F68" w:rsidRPr="00942F68">
        <w:rPr>
          <w:color w:val="000000"/>
          <w:sz w:val="28"/>
          <w:szCs w:val="28"/>
        </w:rPr>
        <w:t xml:space="preserve"> учащимся следующие экспериментальные исследования:</w:t>
      </w:r>
    </w:p>
    <w:p w:rsidR="00942F68" w:rsidRPr="00942F68" w:rsidRDefault="00942F68" w:rsidP="00831F82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Для ускорения варки бобовых и некоторых круп, их предварительно замачивают водой. Что при этом происходит? Проверьте на опыте и объясните.</w:t>
      </w:r>
    </w:p>
    <w:p w:rsidR="00942F68" w:rsidRPr="00831F82" w:rsidRDefault="00942F68" w:rsidP="00066886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31F82">
        <w:rPr>
          <w:color w:val="000000"/>
          <w:sz w:val="28"/>
          <w:szCs w:val="28"/>
        </w:rPr>
        <w:t>Исследуйте, как зависит диффузия от рода жидкостей и температуры. Постройте графики зависимости роста приграничного слоя от времени наблюдения</w:t>
      </w:r>
      <w:proofErr w:type="gramStart"/>
      <w:r w:rsidRPr="00831F82">
        <w:rPr>
          <w:color w:val="000000"/>
          <w:sz w:val="28"/>
          <w:szCs w:val="28"/>
        </w:rPr>
        <w:t>.</w:t>
      </w:r>
      <w:r w:rsidR="00831F82">
        <w:rPr>
          <w:color w:val="000000"/>
          <w:sz w:val="28"/>
          <w:szCs w:val="28"/>
        </w:rPr>
        <w:t>(</w:t>
      </w:r>
      <w:proofErr w:type="gramEnd"/>
      <w:r w:rsidRPr="00831F82">
        <w:rPr>
          <w:color w:val="000000"/>
          <w:sz w:val="28"/>
          <w:szCs w:val="28"/>
        </w:rPr>
        <w:t xml:space="preserve"> воду и раствор медного купороса, воду и масло, воду и керосин.</w:t>
      </w:r>
      <w:r w:rsidR="00831F82">
        <w:rPr>
          <w:color w:val="000000"/>
          <w:sz w:val="28"/>
          <w:szCs w:val="28"/>
        </w:rPr>
        <w:t>)</w:t>
      </w:r>
    </w:p>
    <w:p w:rsidR="00942F68" w:rsidRPr="00942F68" w:rsidRDefault="00942F68" w:rsidP="00831F82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Исследовать зависимость скорости испарения жидкости от рода вещества, температуры жидкости и движения воздуха над поверхностью жидкости.</w:t>
      </w:r>
    </w:p>
    <w:p w:rsidR="00942F68" w:rsidRPr="00942F68" w:rsidRDefault="00942F68" w:rsidP="00831F82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Исследовать зависимость температуры кипения раствора поваренной соли от концентрации.</w:t>
      </w:r>
    </w:p>
    <w:p w:rsidR="00942F68" w:rsidRPr="00942F68" w:rsidRDefault="00942F68" w:rsidP="00831F82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Исследовать зависимость теплового расширения от рода жидкости.</w:t>
      </w:r>
    </w:p>
    <w:p w:rsidR="00942F68" w:rsidRPr="00942F68" w:rsidRDefault="00942F68" w:rsidP="00831F82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Исследовать зависимость скорости распространения тепла вдоль проволоки от ее толщины.</w:t>
      </w:r>
    </w:p>
    <w:p w:rsidR="00942F68" w:rsidRPr="00942F68" w:rsidRDefault="00942F68" w:rsidP="00831F82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Исследовать зависимость скорости распространения тепла путем конвекции от рода жидкости.</w:t>
      </w:r>
    </w:p>
    <w:p w:rsidR="00942F68" w:rsidRDefault="00942F68" w:rsidP="00831F82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Исследовать поверхностное натяжение у различных жидкостей.</w:t>
      </w:r>
    </w:p>
    <w:p w:rsidR="00E9411E" w:rsidRPr="00942F68" w:rsidRDefault="00E9411E" w:rsidP="00E9411E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По темам «Электростатика» и «Электродинамика»:</w:t>
      </w:r>
    </w:p>
    <w:p w:rsidR="00E9411E" w:rsidRPr="00942F68" w:rsidRDefault="00E9411E" w:rsidP="00E9411E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Исследовать зависимость общей мощности тока на лампочках от способа включения при неизменном напряжении источника тока.</w:t>
      </w:r>
    </w:p>
    <w:p w:rsidR="00E9411E" w:rsidRPr="00942F68" w:rsidRDefault="00E9411E" w:rsidP="00E9411E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Исследовать зависимость величины тока от напряжения и сопротивления (при одной из постоянных величин)</w:t>
      </w:r>
    </w:p>
    <w:p w:rsidR="00E9411E" w:rsidRPr="00942F68" w:rsidRDefault="00E9411E" w:rsidP="00E9411E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Исследовать сопротивления с параллельным соединением при увеличении числа его ветвей.</w:t>
      </w:r>
    </w:p>
    <w:p w:rsidR="00E9411E" w:rsidRPr="00942F68" w:rsidRDefault="00E9411E" w:rsidP="00E9411E">
      <w:pPr>
        <w:pStyle w:val="a4"/>
        <w:numPr>
          <w:ilvl w:val="0"/>
          <w:numId w:val="3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 xml:space="preserve">Исследовать влияние </w:t>
      </w:r>
      <w:r>
        <w:rPr>
          <w:color w:val="000000"/>
          <w:sz w:val="28"/>
          <w:szCs w:val="28"/>
        </w:rPr>
        <w:t>электрического поля на растения.</w:t>
      </w:r>
    </w:p>
    <w:p w:rsidR="00E9411E" w:rsidRPr="00942F68" w:rsidRDefault="00E9411E" w:rsidP="00E9411E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942F68" w:rsidRPr="00942F68" w:rsidRDefault="00831F82" w:rsidP="00942F6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При изучении следующих тем в 10 классе</w:t>
      </w:r>
      <w:r w:rsidR="00E9411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предлагаю </w:t>
      </w:r>
      <w:r w:rsidR="00942F68" w:rsidRPr="00942F68">
        <w:rPr>
          <w:color w:val="000000"/>
          <w:sz w:val="28"/>
          <w:szCs w:val="28"/>
        </w:rPr>
        <w:t xml:space="preserve"> темы для информационных проектов:</w:t>
      </w:r>
    </w:p>
    <w:p w:rsidR="00942F68" w:rsidRPr="00942F68" w:rsidRDefault="00942F68" w:rsidP="00831F82">
      <w:pPr>
        <w:pStyle w:val="a4"/>
        <w:numPr>
          <w:ilvl w:val="0"/>
          <w:numId w:val="3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Влияние перепадов давления на организм человека.</w:t>
      </w:r>
    </w:p>
    <w:p w:rsidR="00942F68" w:rsidRPr="00942F68" w:rsidRDefault="00942F68" w:rsidP="00831F82">
      <w:pPr>
        <w:pStyle w:val="a4"/>
        <w:numPr>
          <w:ilvl w:val="0"/>
          <w:numId w:val="3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Механическая нагрузка на почву. Типы почв.</w:t>
      </w:r>
    </w:p>
    <w:p w:rsidR="00942F68" w:rsidRPr="00942F68" w:rsidRDefault="00942F68" w:rsidP="00831F82">
      <w:pPr>
        <w:pStyle w:val="a4"/>
        <w:numPr>
          <w:ilvl w:val="0"/>
          <w:numId w:val="3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Капилляры в организме человека.</w:t>
      </w:r>
    </w:p>
    <w:p w:rsidR="00942F68" w:rsidRPr="00942F68" w:rsidRDefault="00942F68" w:rsidP="00E9411E">
      <w:pPr>
        <w:pStyle w:val="a4"/>
        <w:numPr>
          <w:ilvl w:val="0"/>
          <w:numId w:val="3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2F68">
        <w:rPr>
          <w:color w:val="000000"/>
          <w:sz w:val="28"/>
          <w:szCs w:val="28"/>
        </w:rPr>
        <w:t>Средняя плотность человека. Почему человек тонет?</w:t>
      </w:r>
    </w:p>
    <w:p w:rsidR="00E9411E" w:rsidRDefault="00822DDB" w:rsidP="00F218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2DDB">
        <w:rPr>
          <w:rFonts w:ascii="Times New Roman" w:hAnsi="Times New Roman"/>
          <w:sz w:val="28"/>
          <w:szCs w:val="28"/>
        </w:rPr>
        <w:t xml:space="preserve">                  </w:t>
      </w:r>
    </w:p>
    <w:p w:rsidR="00822DDB" w:rsidRPr="00F218F1" w:rsidRDefault="00822DDB" w:rsidP="00F218F1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822DDB">
        <w:rPr>
          <w:rFonts w:ascii="Times New Roman" w:hAnsi="Times New Roman"/>
          <w:b/>
          <w:sz w:val="28"/>
          <w:szCs w:val="28"/>
        </w:rPr>
        <w:t>Подготовка к защите исследовательской работы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t xml:space="preserve">Шаг 1. Дать определения основным понятиям. 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t xml:space="preserve">Шаг 2. Расклассифицировать основные предметы, процессы, явления и события. 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t xml:space="preserve">Шаг 3. Выявить и обозначить все замеченные парадоксы. 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t xml:space="preserve">Шаг 4. Ранжировать основные идеи. 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t>Шаг 5. Предложить метафоры и сравнения (сопоставления, схемы)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t xml:space="preserve">Шаг 6. Выработать суждения и сделать умозаключения. 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lastRenderedPageBreak/>
        <w:t xml:space="preserve">Шаг 7. Сделать выводы. 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t xml:space="preserve">Шаг 8. Указать возможные пути дальнейшего изучения. 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t xml:space="preserve">Шаг 9. Подготовить текст доклада. 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t xml:space="preserve">Шаг 10. Приготовить макеты, схемы, чертежи и др. </w:t>
      </w:r>
    </w:p>
    <w:p w:rsidR="00822DDB" w:rsidRPr="00437922" w:rsidRDefault="00822DDB" w:rsidP="00822D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37922">
        <w:rPr>
          <w:rFonts w:ascii="Times New Roman" w:hAnsi="Times New Roman"/>
          <w:b/>
          <w:sz w:val="24"/>
          <w:szCs w:val="24"/>
        </w:rPr>
        <w:t xml:space="preserve">Шаг 11. Подготовиться к ответам на вопросы. </w:t>
      </w:r>
    </w:p>
    <w:p w:rsidR="004735AF" w:rsidRDefault="00822DDB" w:rsidP="00822D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2DDB">
        <w:rPr>
          <w:rFonts w:ascii="Times New Roman" w:hAnsi="Times New Roman"/>
          <w:sz w:val="28"/>
          <w:szCs w:val="28"/>
        </w:rPr>
        <w:t xml:space="preserve">      </w:t>
      </w:r>
      <w:r w:rsidR="00E9411E">
        <w:rPr>
          <w:rFonts w:ascii="Times New Roman" w:hAnsi="Times New Roman"/>
          <w:sz w:val="28"/>
          <w:szCs w:val="28"/>
        </w:rPr>
        <w:t>В</w:t>
      </w:r>
      <w:r w:rsidR="004735AF" w:rsidRPr="004735AF">
        <w:rPr>
          <w:rFonts w:ascii="Times New Roman" w:hAnsi="Times New Roman"/>
          <w:sz w:val="28"/>
          <w:szCs w:val="28"/>
        </w:rPr>
        <w:t xml:space="preserve">ажным является этап </w:t>
      </w:r>
      <w:r w:rsidR="004735AF" w:rsidRPr="00E9411E">
        <w:rPr>
          <w:rFonts w:ascii="Times New Roman" w:hAnsi="Times New Roman"/>
          <w:b/>
          <w:sz w:val="28"/>
          <w:szCs w:val="28"/>
        </w:rPr>
        <w:t>представления результатов исследования</w:t>
      </w:r>
      <w:r w:rsidR="004735AF" w:rsidRPr="004735AF">
        <w:rPr>
          <w:rFonts w:ascii="Times New Roman" w:hAnsi="Times New Roman"/>
          <w:sz w:val="28"/>
          <w:szCs w:val="28"/>
        </w:rPr>
        <w:t>. Он  позволяет решить несколько задач: развитие научной речи; развитие умений работать с текстом; анализ продукта собственной деятельности</w:t>
      </w:r>
      <w:r w:rsidR="004735AF" w:rsidRPr="00822DDB">
        <w:rPr>
          <w:rFonts w:ascii="Times New Roman" w:hAnsi="Times New Roman"/>
          <w:sz w:val="28"/>
          <w:szCs w:val="28"/>
        </w:rPr>
        <w:t>; возможность продемонстрировать свои достижения; пополнение знаний других учащихся новыми сведениями; умения оценки и самооценки результатов исследования.</w:t>
      </w:r>
    </w:p>
    <w:p w:rsidR="00822DDB" w:rsidRPr="00822DDB" w:rsidRDefault="00E9411E" w:rsidP="00822D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нашей школе ежегодно проводятся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822DDB" w:rsidRPr="00822DDB" w:rsidRDefault="00822DDB" w:rsidP="00822DD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2DDB">
        <w:rPr>
          <w:rFonts w:ascii="Times New Roman" w:hAnsi="Times New Roman"/>
          <w:sz w:val="28"/>
          <w:szCs w:val="28"/>
        </w:rPr>
        <w:t>конференции, на которых учащиеся представляют краткий доклад о проделанной работе и отвечают на вопросы аудитории;</w:t>
      </w:r>
    </w:p>
    <w:p w:rsidR="00822DDB" w:rsidRPr="00822DDB" w:rsidRDefault="00822DDB" w:rsidP="00822DD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2DDB">
        <w:rPr>
          <w:rFonts w:ascii="Times New Roman" w:hAnsi="Times New Roman"/>
          <w:sz w:val="28"/>
          <w:szCs w:val="28"/>
        </w:rPr>
        <w:t xml:space="preserve">презентации, </w:t>
      </w:r>
      <w:r w:rsidR="00E9411E">
        <w:rPr>
          <w:rFonts w:ascii="Times New Roman" w:hAnsi="Times New Roman"/>
          <w:sz w:val="28"/>
          <w:szCs w:val="28"/>
        </w:rPr>
        <w:t>при помощи которых ученики представляют свои исследовательские работы</w:t>
      </w:r>
      <w:r w:rsidRPr="00822DDB">
        <w:rPr>
          <w:rFonts w:ascii="Times New Roman" w:hAnsi="Times New Roman"/>
          <w:sz w:val="28"/>
          <w:szCs w:val="28"/>
        </w:rPr>
        <w:t>;</w:t>
      </w:r>
    </w:p>
    <w:p w:rsidR="00822DDB" w:rsidRPr="00822DDB" w:rsidRDefault="00822DDB" w:rsidP="00822DD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2DDB">
        <w:rPr>
          <w:rFonts w:ascii="Times New Roman" w:hAnsi="Times New Roman"/>
          <w:sz w:val="28"/>
          <w:szCs w:val="28"/>
        </w:rPr>
        <w:t>выступления для определенного круга – своих одноклассников, учащихся параллельных классов, заинтересованных данной темой</w:t>
      </w:r>
    </w:p>
    <w:p w:rsidR="00822DDB" w:rsidRPr="00822DDB" w:rsidRDefault="00822DDB" w:rsidP="00822DD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2DDB">
        <w:rPr>
          <w:rFonts w:ascii="Times New Roman" w:hAnsi="Times New Roman"/>
          <w:sz w:val="28"/>
          <w:szCs w:val="28"/>
        </w:rPr>
        <w:t>представление доклада с целью сообщения нового знания. Исследователь выступает как бы в роли педагога, что имеет дополнительное мотивирующее значение.</w:t>
      </w:r>
    </w:p>
    <w:p w:rsidR="00322357" w:rsidRDefault="00E9411E" w:rsidP="00322357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Городской конкурс проектных работ «Грани познания», межрегиональный фестиваль исследовательских работ «Открытие мира», «Слет научных обществ»</w:t>
      </w:r>
      <w:r w:rsidR="00822DDB" w:rsidRPr="00822DDB">
        <w:rPr>
          <w:rFonts w:ascii="Times New Roman" w:hAnsi="Times New Roman"/>
          <w:sz w:val="28"/>
          <w:szCs w:val="28"/>
        </w:rPr>
        <w:t>.</w:t>
      </w:r>
    </w:p>
    <w:p w:rsidR="00E9411E" w:rsidRDefault="00E9411E" w:rsidP="00E9411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Членами жюри являются учителя, члены «школьного совета», члены научного общества, заинтересованные родители, преподаватели ВУЗа и специалисты с предприятия. </w:t>
      </w:r>
    </w:p>
    <w:p w:rsidR="00322357" w:rsidRDefault="00322357" w:rsidP="00F218F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322357">
        <w:rPr>
          <w:rFonts w:ascii="Times New Roman" w:hAnsi="Times New Roman"/>
          <w:b/>
          <w:i/>
          <w:sz w:val="28"/>
          <w:szCs w:val="28"/>
        </w:rPr>
        <w:t>Технология проведения презентации проекта</w:t>
      </w:r>
      <w:r>
        <w:rPr>
          <w:rFonts w:ascii="Times New Roman" w:hAnsi="Times New Roman"/>
          <w:b/>
          <w:i/>
          <w:sz w:val="28"/>
          <w:szCs w:val="28"/>
        </w:rPr>
        <w:t>:</w:t>
      </w:r>
    </w:p>
    <w:tbl>
      <w:tblPr>
        <w:tblStyle w:val="ac"/>
        <w:tblW w:w="0" w:type="auto"/>
        <w:tblInd w:w="-34" w:type="dxa"/>
        <w:tblLook w:val="04A0" w:firstRow="1" w:lastRow="0" w:firstColumn="1" w:lastColumn="0" w:noHBand="0" w:noVBand="1"/>
      </w:tblPr>
      <w:tblGrid>
        <w:gridCol w:w="3938"/>
        <w:gridCol w:w="3183"/>
        <w:gridCol w:w="3050"/>
      </w:tblGrid>
      <w:tr w:rsidR="00322357" w:rsidTr="004735AF">
        <w:tc>
          <w:tcPr>
            <w:tcW w:w="3938" w:type="dxa"/>
          </w:tcPr>
          <w:p w:rsidR="00322357" w:rsidRPr="00322357" w:rsidRDefault="00322357" w:rsidP="003223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357">
              <w:rPr>
                <w:rFonts w:ascii="Times New Roman" w:hAnsi="Times New Roman"/>
                <w:sz w:val="24"/>
                <w:szCs w:val="24"/>
              </w:rPr>
              <w:t>Виды презентации</w:t>
            </w:r>
          </w:p>
        </w:tc>
        <w:tc>
          <w:tcPr>
            <w:tcW w:w="3183" w:type="dxa"/>
          </w:tcPr>
          <w:p w:rsidR="00322357" w:rsidRPr="004735AF" w:rsidRDefault="004735AF" w:rsidP="003223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5AF">
              <w:rPr>
                <w:rFonts w:ascii="Times New Roman" w:hAnsi="Times New Roman"/>
                <w:sz w:val="24"/>
                <w:szCs w:val="24"/>
              </w:rPr>
              <w:t>Участники презентации</w:t>
            </w:r>
          </w:p>
        </w:tc>
        <w:tc>
          <w:tcPr>
            <w:tcW w:w="3050" w:type="dxa"/>
          </w:tcPr>
          <w:p w:rsidR="00322357" w:rsidRPr="00CE5B3B" w:rsidRDefault="00CE5B3B" w:rsidP="00322357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E5B3B">
              <w:rPr>
                <w:rFonts w:ascii="Times New Roman" w:hAnsi="Times New Roman"/>
                <w:b/>
                <w:i/>
                <w:sz w:val="24"/>
                <w:szCs w:val="24"/>
              </w:rPr>
              <w:t>Оценивание</w:t>
            </w:r>
          </w:p>
        </w:tc>
      </w:tr>
      <w:tr w:rsidR="00322357" w:rsidTr="004735AF">
        <w:tc>
          <w:tcPr>
            <w:tcW w:w="3938" w:type="dxa"/>
          </w:tcPr>
          <w:p w:rsidR="00C9693D" w:rsidRDefault="00072E8F" w:rsidP="00C9693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t>Деловая игра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t>Защита доклада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t>Демонстрация видеофильма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t>Отчет исследования</w:t>
            </w:r>
          </w:p>
          <w:p w:rsidR="00322357" w:rsidRPr="00C27468" w:rsidRDefault="00072E8F" w:rsidP="00C9693D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t>Пресс-конференция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t>Реклама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t>Телепередача</w:t>
            </w:r>
            <w:r w:rsidR="00C27468" w:rsidRPr="00C27468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3183" w:type="dxa"/>
          </w:tcPr>
          <w:p w:rsidR="00322357" w:rsidRDefault="00F40FDC" w:rsidP="003223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FDC">
              <w:rPr>
                <w:rFonts w:ascii="Times New Roman" w:hAnsi="Times New Roman"/>
                <w:sz w:val="24"/>
                <w:szCs w:val="24"/>
              </w:rPr>
              <w:t>Одноклассники</w:t>
            </w:r>
          </w:p>
          <w:p w:rsidR="00F40FDC" w:rsidRDefault="00F40FDC" w:rsidP="003223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ОУ города, округа</w:t>
            </w:r>
          </w:p>
          <w:p w:rsidR="00F40FDC" w:rsidRDefault="00F40FDC" w:rsidP="003223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Эксперты</w:t>
            </w:r>
          </w:p>
          <w:p w:rsidR="00F40FDC" w:rsidRDefault="00F40FDC" w:rsidP="003223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Учителя </w:t>
            </w:r>
            <w:r w:rsidR="00F218F1">
              <w:rPr>
                <w:rFonts w:ascii="Times New Roman" w:hAnsi="Times New Roman"/>
                <w:sz w:val="24"/>
                <w:szCs w:val="24"/>
              </w:rPr>
              <w:t>математики</w:t>
            </w:r>
            <w:r w:rsidR="00E9411E">
              <w:rPr>
                <w:rFonts w:ascii="Times New Roman" w:hAnsi="Times New Roman"/>
                <w:sz w:val="24"/>
                <w:szCs w:val="24"/>
              </w:rPr>
              <w:t>, физики.</w:t>
            </w:r>
          </w:p>
          <w:p w:rsidR="00F40FDC" w:rsidRDefault="00F40FDC" w:rsidP="003223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  <w:p w:rsidR="00F40FDC" w:rsidRPr="00F40FDC" w:rsidRDefault="00F40FDC" w:rsidP="003223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Студенты вузов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ссузов</w:t>
            </w:r>
            <w:proofErr w:type="spellEnd"/>
            <w:r w:rsidR="00E9411E">
              <w:rPr>
                <w:rFonts w:ascii="Times New Roman" w:hAnsi="Times New Roman"/>
                <w:sz w:val="24"/>
                <w:szCs w:val="24"/>
              </w:rPr>
              <w:t xml:space="preserve"> и преподаватели социально-гуманитарного колледж</w:t>
            </w:r>
            <w:proofErr w:type="gramStart"/>
            <w:r w:rsidR="00E9411E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="00E9411E">
              <w:rPr>
                <w:rFonts w:ascii="Times New Roman" w:hAnsi="Times New Roman"/>
                <w:sz w:val="24"/>
                <w:szCs w:val="24"/>
              </w:rPr>
              <w:t xml:space="preserve"> в рамках договора о сотрудничестве).</w:t>
            </w:r>
          </w:p>
          <w:p w:rsidR="00F40FDC" w:rsidRDefault="00F40FDC" w:rsidP="00322357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3050" w:type="dxa"/>
          </w:tcPr>
          <w:p w:rsidR="00322357" w:rsidRPr="00C27468" w:rsidRDefault="00E9411E" w:rsidP="00441FF2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1</w:t>
            </w:r>
            <w:r w:rsidRPr="00C27468">
              <w:rPr>
                <w:rFonts w:ascii="Times New Roman" w:hAnsi="Times New Roman"/>
              </w:rPr>
              <w:t>. Ак</w:t>
            </w:r>
            <w:r>
              <w:rPr>
                <w:rFonts w:ascii="Times New Roman" w:hAnsi="Times New Roman"/>
              </w:rPr>
              <w:t>туальность и значимость темы</w:t>
            </w:r>
            <w:r>
              <w:rPr>
                <w:rFonts w:ascii="Times New Roman" w:hAnsi="Times New Roman"/>
              </w:rPr>
              <w:br/>
              <w:t>2</w:t>
            </w:r>
            <w:r w:rsidR="00C9693D">
              <w:rPr>
                <w:rFonts w:ascii="Times New Roman" w:hAnsi="Times New Roman"/>
              </w:rPr>
              <w:t>.</w:t>
            </w:r>
            <w:r w:rsidR="00C27468" w:rsidRPr="00C27468">
              <w:rPr>
                <w:rFonts w:ascii="Times New Roman" w:hAnsi="Times New Roman"/>
              </w:rPr>
              <w:t>Самостоятельность работы над проектом</w:t>
            </w:r>
            <w:r w:rsidR="00C27468" w:rsidRPr="00C27468">
              <w:rPr>
                <w:rFonts w:ascii="Times New Roman" w:hAnsi="Times New Roman"/>
              </w:rPr>
              <w:br/>
            </w:r>
            <w:r w:rsidR="00C27468">
              <w:rPr>
                <w:rFonts w:ascii="Times New Roman" w:hAnsi="Times New Roman"/>
              </w:rPr>
              <w:t>3.</w:t>
            </w:r>
            <w:r w:rsidR="00C27468" w:rsidRPr="00C27468">
              <w:rPr>
                <w:rFonts w:ascii="Times New Roman" w:hAnsi="Times New Roman"/>
              </w:rPr>
              <w:t>Г</w:t>
            </w:r>
            <w:r w:rsidR="00C27468">
              <w:rPr>
                <w:rFonts w:ascii="Times New Roman" w:hAnsi="Times New Roman"/>
              </w:rPr>
              <w:t>лубина исследования проблемы</w:t>
            </w:r>
            <w:r>
              <w:rPr>
                <w:rFonts w:ascii="Times New Roman" w:hAnsi="Times New Roman"/>
              </w:rPr>
              <w:t>, эксперимента</w:t>
            </w:r>
            <w:r w:rsidR="00C27468">
              <w:rPr>
                <w:rFonts w:ascii="Times New Roman" w:hAnsi="Times New Roman"/>
              </w:rPr>
              <w:br/>
              <w:t>4.</w:t>
            </w:r>
            <w:r w:rsidR="00C27468" w:rsidRPr="00C27468">
              <w:rPr>
                <w:rFonts w:ascii="Times New Roman" w:hAnsi="Times New Roman"/>
              </w:rPr>
              <w:t>Оригинальность предложенных решений</w:t>
            </w:r>
            <w:r w:rsidR="00441FF2">
              <w:rPr>
                <w:rFonts w:ascii="Times New Roman" w:hAnsi="Times New Roman"/>
              </w:rPr>
              <w:t>, к</w:t>
            </w:r>
            <w:r w:rsidR="00C27468">
              <w:rPr>
                <w:rFonts w:ascii="Times New Roman" w:hAnsi="Times New Roman"/>
              </w:rPr>
              <w:t>ачество предложенных решений</w:t>
            </w:r>
            <w:r w:rsidR="00C27468">
              <w:rPr>
                <w:rFonts w:ascii="Times New Roman" w:hAnsi="Times New Roman"/>
              </w:rPr>
              <w:br/>
              <w:t>6.</w:t>
            </w:r>
            <w:r w:rsidR="00C9693D" w:rsidRPr="00C27468">
              <w:rPr>
                <w:rFonts w:ascii="Times New Roman" w:hAnsi="Times New Roman"/>
              </w:rPr>
              <w:t xml:space="preserve"> </w:t>
            </w:r>
            <w:r w:rsidR="00441FF2">
              <w:rPr>
                <w:rFonts w:ascii="Times New Roman" w:hAnsi="Times New Roman"/>
              </w:rPr>
              <w:t>Р</w:t>
            </w:r>
            <w:r w:rsidR="00C27468" w:rsidRPr="00C27468">
              <w:rPr>
                <w:rFonts w:ascii="Times New Roman" w:hAnsi="Times New Roman"/>
              </w:rPr>
              <w:t>аскрыт</w:t>
            </w:r>
            <w:r w:rsidR="00441FF2">
              <w:rPr>
                <w:rFonts w:ascii="Times New Roman" w:hAnsi="Times New Roman"/>
              </w:rPr>
              <w:t xml:space="preserve">ие </w:t>
            </w:r>
            <w:r w:rsidR="00C27468" w:rsidRPr="00C27468">
              <w:rPr>
                <w:rFonts w:ascii="Times New Roman" w:hAnsi="Times New Roman"/>
              </w:rPr>
              <w:t xml:space="preserve"> содер</w:t>
            </w:r>
            <w:r w:rsidR="00441FF2">
              <w:rPr>
                <w:rFonts w:ascii="Times New Roman" w:hAnsi="Times New Roman"/>
              </w:rPr>
              <w:t>жания</w:t>
            </w:r>
            <w:r w:rsidR="00C27468">
              <w:rPr>
                <w:rFonts w:ascii="Times New Roman" w:hAnsi="Times New Roman"/>
              </w:rPr>
              <w:t xml:space="preserve"> проекта в презентации</w:t>
            </w:r>
            <w:r w:rsidR="00441FF2">
              <w:rPr>
                <w:rFonts w:ascii="Times New Roman" w:hAnsi="Times New Roman"/>
              </w:rPr>
              <w:t>.</w:t>
            </w:r>
            <w:r w:rsidR="00441FF2">
              <w:rPr>
                <w:rFonts w:ascii="Times New Roman" w:hAnsi="Times New Roman"/>
              </w:rPr>
              <w:br/>
              <w:t>7</w:t>
            </w:r>
            <w:r w:rsidR="00C9693D">
              <w:rPr>
                <w:rFonts w:ascii="Times New Roman" w:hAnsi="Times New Roman"/>
              </w:rPr>
              <w:t>.</w:t>
            </w:r>
            <w:r w:rsidR="00C27468" w:rsidRPr="00C27468">
              <w:rPr>
                <w:rFonts w:ascii="Times New Roman" w:hAnsi="Times New Roman"/>
              </w:rPr>
              <w:t>Использование средств наглядности</w:t>
            </w:r>
            <w:r w:rsidR="00C27468" w:rsidRPr="00C27468">
              <w:rPr>
                <w:rFonts w:ascii="Times New Roman" w:hAnsi="Times New Roman"/>
              </w:rPr>
              <w:br/>
            </w:r>
            <w:r w:rsidR="00441FF2">
              <w:rPr>
                <w:rFonts w:ascii="Times New Roman" w:hAnsi="Times New Roman"/>
              </w:rPr>
              <w:t>8</w:t>
            </w:r>
            <w:r w:rsidR="00C27468" w:rsidRPr="00C27468">
              <w:rPr>
                <w:rFonts w:ascii="Times New Roman" w:hAnsi="Times New Roman"/>
              </w:rPr>
              <w:t>. Ответы на вопросы.</w:t>
            </w:r>
          </w:p>
        </w:tc>
      </w:tr>
    </w:tbl>
    <w:p w:rsidR="00322357" w:rsidRPr="007272C7" w:rsidRDefault="00322357" w:rsidP="00322357">
      <w:pPr>
        <w:pStyle w:val="ad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 организации</w:t>
      </w:r>
      <w:r w:rsidRPr="007272C7">
        <w:rPr>
          <w:rFonts w:ascii="Times New Roman" w:hAnsi="Times New Roman"/>
          <w:bCs/>
          <w:sz w:val="28"/>
          <w:szCs w:val="28"/>
        </w:rPr>
        <w:t xml:space="preserve"> исследовательской деятельности</w:t>
      </w:r>
      <w:r w:rsidR="00441FF2">
        <w:rPr>
          <w:rFonts w:ascii="Times New Roman" w:hAnsi="Times New Roman"/>
          <w:bCs/>
          <w:sz w:val="28"/>
          <w:szCs w:val="28"/>
        </w:rPr>
        <w:t xml:space="preserve"> важным является  </w:t>
      </w:r>
      <w:r w:rsidRPr="007272C7">
        <w:rPr>
          <w:rFonts w:ascii="Times New Roman" w:hAnsi="Times New Roman"/>
          <w:bCs/>
          <w:sz w:val="28"/>
          <w:szCs w:val="28"/>
        </w:rPr>
        <w:t xml:space="preserve">  </w:t>
      </w:r>
      <w:r w:rsidRPr="007272C7">
        <w:rPr>
          <w:rFonts w:ascii="Times New Roman" w:hAnsi="Times New Roman"/>
          <w:bCs/>
          <w:i/>
          <w:sz w:val="28"/>
          <w:szCs w:val="28"/>
        </w:rPr>
        <w:t>способность  ученика  действовать самостоятельно, инициативно и ответственно при решении  учебных и практических задач.</w:t>
      </w:r>
      <w:r w:rsidRPr="007272C7">
        <w:rPr>
          <w:rFonts w:ascii="Times New Roman" w:hAnsi="Times New Roman"/>
          <w:bCs/>
          <w:sz w:val="28"/>
          <w:szCs w:val="28"/>
        </w:rPr>
        <w:t xml:space="preserve"> Такую способность  </w:t>
      </w:r>
      <w:proofErr w:type="spellStart"/>
      <w:r w:rsidRPr="007272C7">
        <w:rPr>
          <w:rFonts w:ascii="Times New Roman" w:hAnsi="Times New Roman"/>
          <w:bCs/>
          <w:sz w:val="28"/>
          <w:szCs w:val="28"/>
        </w:rPr>
        <w:t>назва</w:t>
      </w:r>
      <w:r w:rsidR="00441FF2">
        <w:rPr>
          <w:rFonts w:ascii="Times New Roman" w:hAnsi="Times New Roman"/>
          <w:bCs/>
          <w:sz w:val="28"/>
          <w:szCs w:val="28"/>
        </w:rPr>
        <w:t>ют</w:t>
      </w:r>
      <w:proofErr w:type="spellEnd"/>
      <w:r w:rsidR="00441FF2">
        <w:rPr>
          <w:rFonts w:ascii="Times New Roman" w:hAnsi="Times New Roman"/>
          <w:bCs/>
          <w:sz w:val="28"/>
          <w:szCs w:val="28"/>
        </w:rPr>
        <w:t xml:space="preserve"> </w:t>
      </w:r>
      <w:r w:rsidRPr="007272C7">
        <w:rPr>
          <w:rFonts w:ascii="Times New Roman" w:hAnsi="Times New Roman"/>
          <w:bCs/>
          <w:sz w:val="28"/>
          <w:szCs w:val="28"/>
        </w:rPr>
        <w:t xml:space="preserve">  </w:t>
      </w:r>
      <w:r w:rsidRPr="007272C7">
        <w:rPr>
          <w:rFonts w:ascii="Times New Roman" w:hAnsi="Times New Roman"/>
          <w:bCs/>
          <w:i/>
          <w:sz w:val="28"/>
          <w:szCs w:val="28"/>
        </w:rPr>
        <w:t>учебно-практической самостоятельностью</w:t>
      </w:r>
      <w:r w:rsidRPr="007272C7">
        <w:rPr>
          <w:rFonts w:ascii="Times New Roman" w:hAnsi="Times New Roman"/>
          <w:bCs/>
          <w:sz w:val="28"/>
          <w:szCs w:val="28"/>
        </w:rPr>
        <w:t>.</w:t>
      </w:r>
    </w:p>
    <w:p w:rsidR="00CE5B3B" w:rsidRDefault="00CE5B3B" w:rsidP="00322357">
      <w:pPr>
        <w:tabs>
          <w:tab w:val="left" w:pos="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E5B3B" w:rsidRDefault="00322357" w:rsidP="00322357">
      <w:pPr>
        <w:tabs>
          <w:tab w:val="left" w:pos="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22357">
        <w:rPr>
          <w:rFonts w:ascii="Times New Roman" w:hAnsi="Times New Roman"/>
          <w:b/>
          <w:sz w:val="28"/>
          <w:szCs w:val="28"/>
        </w:rPr>
        <w:lastRenderedPageBreak/>
        <w:t>Список источников</w:t>
      </w:r>
    </w:p>
    <w:p w:rsidR="00942F68" w:rsidRPr="00942F68" w:rsidRDefault="00942F68" w:rsidP="00942F68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942F68">
        <w:rPr>
          <w:color w:val="000000"/>
          <w:sz w:val="28"/>
          <w:szCs w:val="28"/>
        </w:rPr>
        <w:t>А.В.Перышкин</w:t>
      </w:r>
      <w:proofErr w:type="spellEnd"/>
      <w:r w:rsidRPr="00942F68">
        <w:rPr>
          <w:color w:val="000000"/>
          <w:sz w:val="28"/>
          <w:szCs w:val="28"/>
        </w:rPr>
        <w:t xml:space="preserve">, </w:t>
      </w:r>
      <w:proofErr w:type="spellStart"/>
      <w:r w:rsidRPr="00942F68">
        <w:rPr>
          <w:color w:val="000000"/>
          <w:sz w:val="28"/>
          <w:szCs w:val="28"/>
        </w:rPr>
        <w:t>В.Г.Разумовский</w:t>
      </w:r>
      <w:proofErr w:type="spellEnd"/>
      <w:r w:rsidRPr="00942F68">
        <w:rPr>
          <w:color w:val="000000"/>
          <w:sz w:val="28"/>
          <w:szCs w:val="28"/>
        </w:rPr>
        <w:t xml:space="preserve">, </w:t>
      </w:r>
      <w:proofErr w:type="spellStart"/>
      <w:r w:rsidRPr="00942F68">
        <w:rPr>
          <w:color w:val="000000"/>
          <w:sz w:val="28"/>
          <w:szCs w:val="28"/>
        </w:rPr>
        <w:t>В.А.Фабрикант</w:t>
      </w:r>
      <w:proofErr w:type="spellEnd"/>
      <w:r w:rsidRPr="00942F68">
        <w:rPr>
          <w:color w:val="000000"/>
          <w:sz w:val="28"/>
          <w:szCs w:val="28"/>
        </w:rPr>
        <w:t xml:space="preserve"> «Основы методики преподавания физики в средней школе». Москва. «Просвещение» 1984г.</w:t>
      </w:r>
    </w:p>
    <w:p w:rsidR="00942F68" w:rsidRPr="00942F68" w:rsidRDefault="00942F68" w:rsidP="00942F68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942F68">
        <w:rPr>
          <w:color w:val="000000"/>
          <w:sz w:val="28"/>
          <w:szCs w:val="28"/>
        </w:rPr>
        <w:t>И.Я.Ланина</w:t>
      </w:r>
      <w:proofErr w:type="spellEnd"/>
      <w:r w:rsidRPr="00942F68">
        <w:rPr>
          <w:color w:val="000000"/>
          <w:sz w:val="28"/>
          <w:szCs w:val="28"/>
        </w:rPr>
        <w:t xml:space="preserve">, </w:t>
      </w:r>
      <w:proofErr w:type="spellStart"/>
      <w:r w:rsidRPr="00942F68">
        <w:rPr>
          <w:color w:val="000000"/>
          <w:sz w:val="28"/>
          <w:szCs w:val="28"/>
        </w:rPr>
        <w:t>А.П.Тряпицина</w:t>
      </w:r>
      <w:proofErr w:type="spellEnd"/>
      <w:r w:rsidRPr="00942F68">
        <w:rPr>
          <w:color w:val="000000"/>
          <w:sz w:val="28"/>
          <w:szCs w:val="28"/>
        </w:rPr>
        <w:t xml:space="preserve"> «Раздвигая границы привычного»</w:t>
      </w:r>
      <w:proofErr w:type="gramStart"/>
      <w:r w:rsidRPr="00942F68">
        <w:rPr>
          <w:color w:val="000000"/>
          <w:sz w:val="28"/>
          <w:szCs w:val="28"/>
        </w:rPr>
        <w:t>.Л</w:t>
      </w:r>
      <w:proofErr w:type="gramEnd"/>
      <w:r w:rsidRPr="00942F68">
        <w:rPr>
          <w:color w:val="000000"/>
          <w:sz w:val="28"/>
          <w:szCs w:val="28"/>
        </w:rPr>
        <w:t>ениздат.1990г.</w:t>
      </w:r>
    </w:p>
    <w:p w:rsidR="00942F68" w:rsidRPr="00942F68" w:rsidRDefault="00942F68" w:rsidP="00942F68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942F68">
        <w:rPr>
          <w:color w:val="000000"/>
          <w:sz w:val="28"/>
          <w:szCs w:val="28"/>
        </w:rPr>
        <w:t>И.Я.Ланина</w:t>
      </w:r>
      <w:proofErr w:type="spellEnd"/>
      <w:r w:rsidRPr="00942F68">
        <w:rPr>
          <w:color w:val="000000"/>
          <w:sz w:val="28"/>
          <w:szCs w:val="28"/>
        </w:rPr>
        <w:t xml:space="preserve"> «Формирование познавательных интересов учащихся на уроках физики» Москва. Просвещение 1985г.</w:t>
      </w:r>
    </w:p>
    <w:p w:rsidR="00942F68" w:rsidRPr="00942F68" w:rsidRDefault="00942F68" w:rsidP="00E74FA7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942F68">
        <w:rPr>
          <w:color w:val="000000"/>
          <w:sz w:val="28"/>
          <w:szCs w:val="28"/>
        </w:rPr>
        <w:t>Е.Н.Ястребцева</w:t>
      </w:r>
      <w:proofErr w:type="spellEnd"/>
      <w:r w:rsidRPr="00942F68">
        <w:rPr>
          <w:color w:val="000000"/>
          <w:sz w:val="28"/>
          <w:szCs w:val="28"/>
        </w:rPr>
        <w:t xml:space="preserve">, </w:t>
      </w:r>
      <w:proofErr w:type="spellStart"/>
      <w:r w:rsidRPr="00942F68">
        <w:rPr>
          <w:color w:val="000000"/>
          <w:sz w:val="28"/>
          <w:szCs w:val="28"/>
        </w:rPr>
        <w:t>Я.С.Быховский</w:t>
      </w:r>
      <w:proofErr w:type="spellEnd"/>
      <w:r w:rsidRPr="00942F68">
        <w:rPr>
          <w:color w:val="000000"/>
          <w:sz w:val="28"/>
          <w:szCs w:val="28"/>
        </w:rPr>
        <w:t xml:space="preserve"> «Обучение для будущего» Москва 2005г.</w:t>
      </w:r>
    </w:p>
    <w:p w:rsidR="00942F68" w:rsidRPr="00942F68" w:rsidRDefault="00942F68" w:rsidP="00E74FA7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942F68">
        <w:rPr>
          <w:color w:val="000000"/>
          <w:sz w:val="28"/>
          <w:szCs w:val="28"/>
        </w:rPr>
        <w:t>А.Г.Ефремов</w:t>
      </w:r>
      <w:proofErr w:type="spellEnd"/>
      <w:r w:rsidRPr="00942F68">
        <w:rPr>
          <w:color w:val="000000"/>
          <w:sz w:val="28"/>
          <w:szCs w:val="28"/>
        </w:rPr>
        <w:t xml:space="preserve"> «Проектная деятельность на уроках физики».</w:t>
      </w:r>
      <w:proofErr w:type="spellStart"/>
      <w:r w:rsidRPr="00942F68">
        <w:rPr>
          <w:color w:val="000000"/>
          <w:sz w:val="28"/>
          <w:szCs w:val="28"/>
        </w:rPr>
        <w:t>www</w:t>
      </w:r>
      <w:proofErr w:type="spellEnd"/>
      <w:r w:rsidRPr="00942F68">
        <w:rPr>
          <w:color w:val="000000"/>
          <w:sz w:val="28"/>
          <w:szCs w:val="28"/>
        </w:rPr>
        <w:t>/</w:t>
      </w:r>
      <w:proofErr w:type="spellStart"/>
      <w:r w:rsidRPr="00942F68">
        <w:rPr>
          <w:color w:val="000000"/>
          <w:sz w:val="28"/>
          <w:szCs w:val="28"/>
        </w:rPr>
        <w:t>eduinfo</w:t>
      </w:r>
      <w:proofErr w:type="spellEnd"/>
      <w:r w:rsidRPr="00942F68">
        <w:rPr>
          <w:color w:val="000000"/>
          <w:sz w:val="28"/>
          <w:szCs w:val="28"/>
        </w:rPr>
        <w:t>/</w:t>
      </w:r>
      <w:proofErr w:type="spellStart"/>
      <w:r w:rsidRPr="00942F68">
        <w:rPr>
          <w:color w:val="000000"/>
          <w:sz w:val="28"/>
          <w:szCs w:val="28"/>
        </w:rPr>
        <w:t>debryansk</w:t>
      </w:r>
      <w:proofErr w:type="spellEnd"/>
      <w:r w:rsidRPr="00942F68">
        <w:rPr>
          <w:color w:val="000000"/>
          <w:sz w:val="28"/>
          <w:szCs w:val="28"/>
        </w:rPr>
        <w:t>/</w:t>
      </w:r>
      <w:proofErr w:type="spellStart"/>
      <w:r w:rsidRPr="00942F68">
        <w:rPr>
          <w:color w:val="000000"/>
          <w:sz w:val="28"/>
          <w:szCs w:val="28"/>
        </w:rPr>
        <w:t>ru</w:t>
      </w:r>
      <w:proofErr w:type="spellEnd"/>
    </w:p>
    <w:p w:rsidR="009B7598" w:rsidRPr="00942F68" w:rsidRDefault="009B7598" w:rsidP="00E74FA7">
      <w:pPr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2357" w:rsidRDefault="00322357" w:rsidP="00E74FA7">
      <w:pPr>
        <w:tabs>
          <w:tab w:val="left" w:pos="0"/>
        </w:tabs>
        <w:spacing w:after="0"/>
        <w:rPr>
          <w:b/>
          <w:sz w:val="28"/>
          <w:szCs w:val="28"/>
        </w:rPr>
      </w:pPr>
    </w:p>
    <w:p w:rsidR="0095735E" w:rsidRDefault="0095735E" w:rsidP="00E74FA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735E" w:rsidRDefault="0095735E" w:rsidP="00E74FA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735E" w:rsidRDefault="0095735E" w:rsidP="00E74FA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6F18" w:rsidRDefault="00FA6F18" w:rsidP="00E74FA7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FA6F18" w:rsidRDefault="00FA6F18" w:rsidP="00FC2FEB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sectPr w:rsidR="00FA6F18" w:rsidSect="00E74FA7">
      <w:footerReference w:type="default" r:id="rId8"/>
      <w:pgSz w:w="11906" w:h="16838"/>
      <w:pgMar w:top="1134" w:right="851" w:bottom="113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A5C" w:rsidRDefault="00C94A5C" w:rsidP="00FF5FF5">
      <w:pPr>
        <w:spacing w:after="0" w:line="240" w:lineRule="auto"/>
      </w:pPr>
      <w:r>
        <w:separator/>
      </w:r>
    </w:p>
  </w:endnote>
  <w:endnote w:type="continuationSeparator" w:id="0">
    <w:p w:rsidR="00C94A5C" w:rsidRDefault="00C94A5C" w:rsidP="00FF5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268094"/>
      <w:docPartObj>
        <w:docPartGallery w:val="Page Numbers (Bottom of Page)"/>
        <w:docPartUnique/>
      </w:docPartObj>
    </w:sdtPr>
    <w:sdtEndPr/>
    <w:sdtContent>
      <w:p w:rsidR="00F218F1" w:rsidRDefault="004E3D81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4FA7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F218F1" w:rsidRDefault="00F218F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A5C" w:rsidRDefault="00C94A5C" w:rsidP="00FF5FF5">
      <w:pPr>
        <w:spacing w:after="0" w:line="240" w:lineRule="auto"/>
      </w:pPr>
      <w:r>
        <w:separator/>
      </w:r>
    </w:p>
  </w:footnote>
  <w:footnote w:type="continuationSeparator" w:id="0">
    <w:p w:rsidR="00C94A5C" w:rsidRDefault="00C94A5C" w:rsidP="00FF5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3pt;height:9.65pt" o:bullet="t">
        <v:imagedata r:id="rId1" o:title="BD21300_"/>
      </v:shape>
    </w:pict>
  </w:numPicBullet>
  <w:abstractNum w:abstractNumId="0">
    <w:nsid w:val="0017307F"/>
    <w:multiLevelType w:val="hybridMultilevel"/>
    <w:tmpl w:val="4D4255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238C6"/>
    <w:multiLevelType w:val="multilevel"/>
    <w:tmpl w:val="66E03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FA03F3"/>
    <w:multiLevelType w:val="multilevel"/>
    <w:tmpl w:val="4ED235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21B719E"/>
    <w:multiLevelType w:val="hybridMultilevel"/>
    <w:tmpl w:val="80688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111858"/>
    <w:multiLevelType w:val="hybridMultilevel"/>
    <w:tmpl w:val="3004988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C82145"/>
    <w:multiLevelType w:val="hybridMultilevel"/>
    <w:tmpl w:val="F83840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C865F7"/>
    <w:multiLevelType w:val="hybridMultilevel"/>
    <w:tmpl w:val="0E8A4420"/>
    <w:lvl w:ilvl="0" w:tplc="17402F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CD3E68"/>
    <w:multiLevelType w:val="multilevel"/>
    <w:tmpl w:val="98324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904733"/>
    <w:multiLevelType w:val="multilevel"/>
    <w:tmpl w:val="5ADA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052BB0"/>
    <w:multiLevelType w:val="hybridMultilevel"/>
    <w:tmpl w:val="605C1C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4D0C57"/>
    <w:multiLevelType w:val="multilevel"/>
    <w:tmpl w:val="3434F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E61049"/>
    <w:multiLevelType w:val="hybridMultilevel"/>
    <w:tmpl w:val="0B5ADFFE"/>
    <w:lvl w:ilvl="0" w:tplc="17402F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A43D70"/>
    <w:multiLevelType w:val="hybridMultilevel"/>
    <w:tmpl w:val="CDE69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0D6D89"/>
    <w:multiLevelType w:val="hybridMultilevel"/>
    <w:tmpl w:val="D7A675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8D1261"/>
    <w:multiLevelType w:val="hybridMultilevel"/>
    <w:tmpl w:val="A5380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81C0B"/>
    <w:multiLevelType w:val="multilevel"/>
    <w:tmpl w:val="146A6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00565C"/>
    <w:multiLevelType w:val="hybridMultilevel"/>
    <w:tmpl w:val="870EC3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120FEE"/>
    <w:multiLevelType w:val="multilevel"/>
    <w:tmpl w:val="7F789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96D120C"/>
    <w:multiLevelType w:val="multilevel"/>
    <w:tmpl w:val="1D6E791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ABB3B0A"/>
    <w:multiLevelType w:val="hybridMultilevel"/>
    <w:tmpl w:val="3FD89A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872E99"/>
    <w:multiLevelType w:val="hybridMultilevel"/>
    <w:tmpl w:val="E0360422"/>
    <w:lvl w:ilvl="0" w:tplc="0419000B">
      <w:start w:val="1"/>
      <w:numFmt w:val="bullet"/>
      <w:lvlText w:val="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>
    <w:nsid w:val="502B4157"/>
    <w:multiLevelType w:val="multilevel"/>
    <w:tmpl w:val="C292D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DC2D78"/>
    <w:multiLevelType w:val="hybridMultilevel"/>
    <w:tmpl w:val="3FBEB0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814989"/>
    <w:multiLevelType w:val="hybridMultilevel"/>
    <w:tmpl w:val="307428EC"/>
    <w:lvl w:ilvl="0" w:tplc="C130F50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0C0394"/>
    <w:multiLevelType w:val="multilevel"/>
    <w:tmpl w:val="C2F26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8D77AB0"/>
    <w:multiLevelType w:val="multilevel"/>
    <w:tmpl w:val="E856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9902AC6"/>
    <w:multiLevelType w:val="hybridMultilevel"/>
    <w:tmpl w:val="6EAA01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A95AF2"/>
    <w:multiLevelType w:val="multilevel"/>
    <w:tmpl w:val="821AA78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AD3377"/>
    <w:multiLevelType w:val="hybridMultilevel"/>
    <w:tmpl w:val="5574CC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8A3F91"/>
    <w:multiLevelType w:val="hybridMultilevel"/>
    <w:tmpl w:val="97E80F0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172E83"/>
    <w:multiLevelType w:val="multilevel"/>
    <w:tmpl w:val="25A0E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4294CCD"/>
    <w:multiLevelType w:val="multilevel"/>
    <w:tmpl w:val="4F469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F73905"/>
    <w:multiLevelType w:val="multilevel"/>
    <w:tmpl w:val="78D4E18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852307"/>
    <w:multiLevelType w:val="hybridMultilevel"/>
    <w:tmpl w:val="D952C4C8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726D0D32"/>
    <w:multiLevelType w:val="hybridMultilevel"/>
    <w:tmpl w:val="C61CB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AA56E0"/>
    <w:multiLevelType w:val="hybridMultilevel"/>
    <w:tmpl w:val="1298CFD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5FD4DA0"/>
    <w:multiLevelType w:val="hybridMultilevel"/>
    <w:tmpl w:val="86E68A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AE9114A"/>
    <w:multiLevelType w:val="hybridMultilevel"/>
    <w:tmpl w:val="0AACAC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9"/>
  </w:num>
  <w:num w:numId="3">
    <w:abstractNumId w:val="21"/>
  </w:num>
  <w:num w:numId="4">
    <w:abstractNumId w:val="4"/>
  </w:num>
  <w:num w:numId="5">
    <w:abstractNumId w:val="20"/>
  </w:num>
  <w:num w:numId="6">
    <w:abstractNumId w:val="33"/>
  </w:num>
  <w:num w:numId="7">
    <w:abstractNumId w:val="9"/>
  </w:num>
  <w:num w:numId="8">
    <w:abstractNumId w:val="11"/>
  </w:num>
  <w:num w:numId="9">
    <w:abstractNumId w:val="28"/>
  </w:num>
  <w:num w:numId="10">
    <w:abstractNumId w:val="6"/>
  </w:num>
  <w:num w:numId="11">
    <w:abstractNumId w:val="22"/>
  </w:num>
  <w:num w:numId="12">
    <w:abstractNumId w:val="0"/>
  </w:num>
  <w:num w:numId="13">
    <w:abstractNumId w:val="16"/>
  </w:num>
  <w:num w:numId="14">
    <w:abstractNumId w:val="19"/>
  </w:num>
  <w:num w:numId="15">
    <w:abstractNumId w:val="23"/>
  </w:num>
  <w:num w:numId="16">
    <w:abstractNumId w:val="15"/>
  </w:num>
  <w:num w:numId="17">
    <w:abstractNumId w:val="13"/>
  </w:num>
  <w:num w:numId="18">
    <w:abstractNumId w:val="14"/>
  </w:num>
  <w:num w:numId="19">
    <w:abstractNumId w:val="31"/>
  </w:num>
  <w:num w:numId="20">
    <w:abstractNumId w:val="7"/>
  </w:num>
  <w:num w:numId="21">
    <w:abstractNumId w:val="10"/>
  </w:num>
  <w:num w:numId="22">
    <w:abstractNumId w:val="27"/>
  </w:num>
  <w:num w:numId="23">
    <w:abstractNumId w:val="24"/>
  </w:num>
  <w:num w:numId="24">
    <w:abstractNumId w:val="26"/>
  </w:num>
  <w:num w:numId="25">
    <w:abstractNumId w:val="5"/>
  </w:num>
  <w:num w:numId="26">
    <w:abstractNumId w:val="1"/>
  </w:num>
  <w:num w:numId="27">
    <w:abstractNumId w:val="2"/>
  </w:num>
  <w:num w:numId="28">
    <w:abstractNumId w:val="30"/>
  </w:num>
  <w:num w:numId="29">
    <w:abstractNumId w:val="8"/>
  </w:num>
  <w:num w:numId="30">
    <w:abstractNumId w:val="25"/>
  </w:num>
  <w:num w:numId="31">
    <w:abstractNumId w:val="35"/>
  </w:num>
  <w:num w:numId="32">
    <w:abstractNumId w:val="18"/>
  </w:num>
  <w:num w:numId="33">
    <w:abstractNumId w:val="32"/>
  </w:num>
  <w:num w:numId="34">
    <w:abstractNumId w:val="17"/>
  </w:num>
  <w:num w:numId="35">
    <w:abstractNumId w:val="37"/>
  </w:num>
  <w:num w:numId="36">
    <w:abstractNumId w:val="34"/>
  </w:num>
  <w:num w:numId="37">
    <w:abstractNumId w:val="3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96"/>
    <w:rsid w:val="00052C80"/>
    <w:rsid w:val="00072E8F"/>
    <w:rsid w:val="000B7D47"/>
    <w:rsid w:val="00107D7D"/>
    <w:rsid w:val="0011228D"/>
    <w:rsid w:val="00142129"/>
    <w:rsid w:val="00193F09"/>
    <w:rsid w:val="001D2693"/>
    <w:rsid w:val="001D3C5C"/>
    <w:rsid w:val="00245D9E"/>
    <w:rsid w:val="00255F24"/>
    <w:rsid w:val="0029262D"/>
    <w:rsid w:val="00302EA0"/>
    <w:rsid w:val="00306854"/>
    <w:rsid w:val="00312D16"/>
    <w:rsid w:val="00322357"/>
    <w:rsid w:val="00333452"/>
    <w:rsid w:val="00390F40"/>
    <w:rsid w:val="003E4088"/>
    <w:rsid w:val="003E6C9D"/>
    <w:rsid w:val="0042462A"/>
    <w:rsid w:val="00437922"/>
    <w:rsid w:val="00441FF2"/>
    <w:rsid w:val="004735AF"/>
    <w:rsid w:val="00490BE3"/>
    <w:rsid w:val="00493C86"/>
    <w:rsid w:val="004A1F58"/>
    <w:rsid w:val="004D7ACF"/>
    <w:rsid w:val="004E3D81"/>
    <w:rsid w:val="00517222"/>
    <w:rsid w:val="00524A37"/>
    <w:rsid w:val="00557D1C"/>
    <w:rsid w:val="00570A93"/>
    <w:rsid w:val="00650ACD"/>
    <w:rsid w:val="006719B4"/>
    <w:rsid w:val="006D3CB8"/>
    <w:rsid w:val="006F539A"/>
    <w:rsid w:val="00705278"/>
    <w:rsid w:val="00716A19"/>
    <w:rsid w:val="00720ECB"/>
    <w:rsid w:val="00780D1F"/>
    <w:rsid w:val="007E6251"/>
    <w:rsid w:val="00821258"/>
    <w:rsid w:val="00822DDB"/>
    <w:rsid w:val="00831F82"/>
    <w:rsid w:val="00853B73"/>
    <w:rsid w:val="00884227"/>
    <w:rsid w:val="00902A72"/>
    <w:rsid w:val="00907479"/>
    <w:rsid w:val="00942F68"/>
    <w:rsid w:val="0095180B"/>
    <w:rsid w:val="0095735E"/>
    <w:rsid w:val="009706BF"/>
    <w:rsid w:val="00995483"/>
    <w:rsid w:val="00996249"/>
    <w:rsid w:val="009B7598"/>
    <w:rsid w:val="00A532DB"/>
    <w:rsid w:val="00AD0F03"/>
    <w:rsid w:val="00B14E22"/>
    <w:rsid w:val="00B26F8B"/>
    <w:rsid w:val="00B319B7"/>
    <w:rsid w:val="00B43477"/>
    <w:rsid w:val="00B77C3E"/>
    <w:rsid w:val="00BD41D8"/>
    <w:rsid w:val="00BE184B"/>
    <w:rsid w:val="00BF7069"/>
    <w:rsid w:val="00C26129"/>
    <w:rsid w:val="00C27468"/>
    <w:rsid w:val="00C94A5C"/>
    <w:rsid w:val="00C9693D"/>
    <w:rsid w:val="00CA764A"/>
    <w:rsid w:val="00CE58EF"/>
    <w:rsid w:val="00CE5B3B"/>
    <w:rsid w:val="00D35E96"/>
    <w:rsid w:val="00D95433"/>
    <w:rsid w:val="00DA1EDB"/>
    <w:rsid w:val="00DC6AE2"/>
    <w:rsid w:val="00DE68FD"/>
    <w:rsid w:val="00E37C2D"/>
    <w:rsid w:val="00E42852"/>
    <w:rsid w:val="00E46BE7"/>
    <w:rsid w:val="00E74FA7"/>
    <w:rsid w:val="00E9411E"/>
    <w:rsid w:val="00EA0F01"/>
    <w:rsid w:val="00ED56F3"/>
    <w:rsid w:val="00F218F1"/>
    <w:rsid w:val="00F23198"/>
    <w:rsid w:val="00F40FDC"/>
    <w:rsid w:val="00F7122E"/>
    <w:rsid w:val="00FA6F18"/>
    <w:rsid w:val="00FC2FEB"/>
    <w:rsid w:val="00FD3F23"/>
    <w:rsid w:val="00FE06D4"/>
    <w:rsid w:val="00FF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E96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43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35E9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77C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7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C3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FF5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F5FF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FF5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F5FF5"/>
    <w:rPr>
      <w:rFonts w:ascii="Calibri" w:eastAsia="Calibri" w:hAnsi="Calibri" w:cs="Times New Roman"/>
    </w:rPr>
  </w:style>
  <w:style w:type="table" w:styleId="ab">
    <w:name w:val="Light Shading"/>
    <w:basedOn w:val="a1"/>
    <w:uiPriority w:val="60"/>
    <w:rsid w:val="0095735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c">
    <w:name w:val="Table Grid"/>
    <w:basedOn w:val="a1"/>
    <w:uiPriority w:val="59"/>
    <w:rsid w:val="009573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322357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322357"/>
    <w:rPr>
      <w:rFonts w:ascii="Calibri" w:eastAsia="Calibri" w:hAnsi="Calibri" w:cs="Times New Roman"/>
    </w:rPr>
  </w:style>
  <w:style w:type="paragraph" w:customStyle="1" w:styleId="af">
    <w:name w:val="a"/>
    <w:basedOn w:val="a"/>
    <w:rsid w:val="004735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rsid w:val="00CE5B3B"/>
  </w:style>
  <w:style w:type="character" w:styleId="af0">
    <w:name w:val="Emphasis"/>
    <w:basedOn w:val="a0"/>
    <w:uiPriority w:val="20"/>
    <w:qFormat/>
    <w:rsid w:val="00B43477"/>
    <w:rPr>
      <w:i/>
      <w:iCs/>
    </w:rPr>
  </w:style>
  <w:style w:type="paragraph" w:customStyle="1" w:styleId="p2">
    <w:name w:val="p2"/>
    <w:basedOn w:val="a"/>
    <w:rsid w:val="00995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rsid w:val="00995483"/>
  </w:style>
  <w:style w:type="character" w:customStyle="1" w:styleId="s6">
    <w:name w:val="s6"/>
    <w:basedOn w:val="a0"/>
    <w:rsid w:val="00995483"/>
  </w:style>
  <w:style w:type="paragraph" w:customStyle="1" w:styleId="p1">
    <w:name w:val="p1"/>
    <w:basedOn w:val="a"/>
    <w:rsid w:val="00995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basedOn w:val="a0"/>
    <w:rsid w:val="00995483"/>
  </w:style>
  <w:style w:type="paragraph" w:customStyle="1" w:styleId="p3">
    <w:name w:val="p3"/>
    <w:basedOn w:val="a"/>
    <w:rsid w:val="00995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995483"/>
  </w:style>
  <w:style w:type="paragraph" w:customStyle="1" w:styleId="p4">
    <w:name w:val="p4"/>
    <w:basedOn w:val="a"/>
    <w:rsid w:val="00995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995483"/>
  </w:style>
  <w:style w:type="table" w:styleId="-4">
    <w:name w:val="Light Shading Accent 4"/>
    <w:basedOn w:val="a1"/>
    <w:uiPriority w:val="60"/>
    <w:rsid w:val="0099548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3">
    <w:name w:val="Light Shading Accent 3"/>
    <w:basedOn w:val="a1"/>
    <w:uiPriority w:val="60"/>
    <w:rsid w:val="00995483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customStyle="1" w:styleId="30">
    <w:name w:val="Заголовок 3 Знак"/>
    <w:basedOn w:val="a0"/>
    <w:link w:val="3"/>
    <w:uiPriority w:val="9"/>
    <w:rsid w:val="0043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3">
    <w:name w:val="c3"/>
    <w:basedOn w:val="a"/>
    <w:rsid w:val="004379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4379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E96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43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35E9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77C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7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C3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FF5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F5FF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FF5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F5FF5"/>
    <w:rPr>
      <w:rFonts w:ascii="Calibri" w:eastAsia="Calibri" w:hAnsi="Calibri" w:cs="Times New Roman"/>
    </w:rPr>
  </w:style>
  <w:style w:type="table" w:styleId="ab">
    <w:name w:val="Light Shading"/>
    <w:basedOn w:val="a1"/>
    <w:uiPriority w:val="60"/>
    <w:rsid w:val="0095735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c">
    <w:name w:val="Table Grid"/>
    <w:basedOn w:val="a1"/>
    <w:uiPriority w:val="59"/>
    <w:rsid w:val="009573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322357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322357"/>
    <w:rPr>
      <w:rFonts w:ascii="Calibri" w:eastAsia="Calibri" w:hAnsi="Calibri" w:cs="Times New Roman"/>
    </w:rPr>
  </w:style>
  <w:style w:type="paragraph" w:customStyle="1" w:styleId="af">
    <w:name w:val="a"/>
    <w:basedOn w:val="a"/>
    <w:rsid w:val="004735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rsid w:val="00CE5B3B"/>
  </w:style>
  <w:style w:type="character" w:styleId="af0">
    <w:name w:val="Emphasis"/>
    <w:basedOn w:val="a0"/>
    <w:uiPriority w:val="20"/>
    <w:qFormat/>
    <w:rsid w:val="00B43477"/>
    <w:rPr>
      <w:i/>
      <w:iCs/>
    </w:rPr>
  </w:style>
  <w:style w:type="paragraph" w:customStyle="1" w:styleId="p2">
    <w:name w:val="p2"/>
    <w:basedOn w:val="a"/>
    <w:rsid w:val="00995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rsid w:val="00995483"/>
  </w:style>
  <w:style w:type="character" w:customStyle="1" w:styleId="s6">
    <w:name w:val="s6"/>
    <w:basedOn w:val="a0"/>
    <w:rsid w:val="00995483"/>
  </w:style>
  <w:style w:type="paragraph" w:customStyle="1" w:styleId="p1">
    <w:name w:val="p1"/>
    <w:basedOn w:val="a"/>
    <w:rsid w:val="00995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basedOn w:val="a0"/>
    <w:rsid w:val="00995483"/>
  </w:style>
  <w:style w:type="paragraph" w:customStyle="1" w:styleId="p3">
    <w:name w:val="p3"/>
    <w:basedOn w:val="a"/>
    <w:rsid w:val="00995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995483"/>
  </w:style>
  <w:style w:type="paragraph" w:customStyle="1" w:styleId="p4">
    <w:name w:val="p4"/>
    <w:basedOn w:val="a"/>
    <w:rsid w:val="00995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995483"/>
  </w:style>
  <w:style w:type="table" w:styleId="-4">
    <w:name w:val="Light Shading Accent 4"/>
    <w:basedOn w:val="a1"/>
    <w:uiPriority w:val="60"/>
    <w:rsid w:val="0099548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3">
    <w:name w:val="Light Shading Accent 3"/>
    <w:basedOn w:val="a1"/>
    <w:uiPriority w:val="60"/>
    <w:rsid w:val="00995483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customStyle="1" w:styleId="30">
    <w:name w:val="Заголовок 3 Знак"/>
    <w:basedOn w:val="a0"/>
    <w:link w:val="3"/>
    <w:uiPriority w:val="9"/>
    <w:rsid w:val="0043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3">
    <w:name w:val="c3"/>
    <w:basedOn w:val="a"/>
    <w:rsid w:val="004379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437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45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0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3800</Words>
  <Characters>21664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NikishinaTS</dc:creator>
  <cp:lastModifiedBy>Пользователь Windows</cp:lastModifiedBy>
  <cp:revision>5</cp:revision>
  <dcterms:created xsi:type="dcterms:W3CDTF">2018-01-25T08:58:00Z</dcterms:created>
  <dcterms:modified xsi:type="dcterms:W3CDTF">2022-06-08T11:19:00Z</dcterms:modified>
</cp:coreProperties>
</file>