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P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Pr="00A95832" w:rsidRDefault="004603BF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A95832" w:rsidRPr="00A95832">
        <w:rPr>
          <w:rFonts w:ascii="Times New Roman" w:hAnsi="Times New Roman" w:cs="Times New Roman"/>
          <w:sz w:val="28"/>
          <w:szCs w:val="28"/>
        </w:rPr>
        <w:t xml:space="preserve"> на тему:</w:t>
      </w: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Составление и использование к</w:t>
      </w:r>
      <w:r>
        <w:rPr>
          <w:rFonts w:ascii="Times New Roman" w:hAnsi="Times New Roman" w:cs="Times New Roman"/>
          <w:sz w:val="28"/>
          <w:szCs w:val="28"/>
        </w:rPr>
        <w:t>омплекса утренней гигиенической</w:t>
      </w: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A95832">
        <w:rPr>
          <w:rFonts w:ascii="Times New Roman" w:hAnsi="Times New Roman" w:cs="Times New Roman"/>
          <w:sz w:val="28"/>
          <w:szCs w:val="28"/>
        </w:rPr>
        <w:t>имнастики</w:t>
      </w: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5832" w:rsidRP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603BF" w:rsidRDefault="004603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95832" w:rsidRDefault="00A95832" w:rsidP="00A9583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95832" w:rsidRDefault="00A95832" w:rsidP="00A9583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5832" w:rsidRDefault="00A95832" w:rsidP="00A9583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5832" w:rsidRPr="00A95832" w:rsidRDefault="00A95832" w:rsidP="00A95832">
      <w:pPr>
        <w:pStyle w:val="a4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95832" w:rsidRPr="00A95832" w:rsidRDefault="00A95832" w:rsidP="00A95832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Липецк 2014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Содержание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Введение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1. Методические указания к использованию физических упражнений в комплексах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 Структура и содержание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2.1 Комплекс упражнений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2.2 Самоконтроль для занимающихся утренней гигиенической гимнастикой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Заключение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br w:type="page"/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В современном обществе человек испытывает на себе целый комплекс неблагоприятных факторов: эмоциональные напряжения, информационные перегрузки, плохие экологические условия. Эти факторы очень часто сочетаются с недостаточной физической активностью. Совокупное действие неблагоприятных факторов окружающей среды и малоподвижного образа жизни оказывает чрезвычайно негативное воздействие на организм, нарушая его нормальное функционирование и способствуя развитию различных заболеваний.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 xml:space="preserve">В подобных условиях очень важно применять комплекс разнообразных средств, способствующих сохранению и укреплению здоровья организма. Здоровый человек </w:t>
      </w:r>
      <w:proofErr w:type="gramStart"/>
      <w:r w:rsidRPr="00A9583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A95832">
        <w:rPr>
          <w:rFonts w:ascii="Times New Roman" w:hAnsi="Times New Roman" w:cs="Times New Roman"/>
          <w:sz w:val="28"/>
          <w:szCs w:val="28"/>
        </w:rPr>
        <w:t xml:space="preserve"> полноценный член общества, который отличается высоким уровнем физической и умственной работоспособности, хорошим самочувствием, внутренним душевным комфортом.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Одним из мероприятий, оказывающих благоприятное воздействие на здоровье организма, является утренняя гигиеническая гимнастика. Помимо специфического влияния, облегчающего процесс перехода от состояния покоя к состоянию активного бодрствования, выполнение упражнений утренней гимнастики увеличивает уровень общей физической активности человека. Для большинства городского населения утренняя гимнастика зачастую является единственным специально организованным занятием физическими упражнениями.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Как и большинство воздействий на организм, утренняя гимнастика полезна только при условии ее грамотного применения, которое учитывает специфику функционирования организма после сна, а также индивидуальные особенности конкретного человека.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 xml:space="preserve">Дело в том, что во время сна кровь в нашем организме циркулирует медленнее, чем во время бодрствования, биение сердца становится медленнее и кровь густеет. Нервная система, как и весь организм, тоже отдыхает и, после пробуждения в организме человека продолжает действовать тормозной </w:t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процесс, снижена физическая и умственная работоспособность, скорость реакции, чувствительность. Причём состояние нормализации организма может продолжаться довольно долго, около двух-трёх часов. Но, как это, ни прискорбно, многие из нас не могут себе позволить лечь обратно в постель и дать организму спокойно перейти в состояние бодрствования. Приходится полусонными добираться до работы или учёбы, всю дорогу клевать носом и безуспешно пытаться сконцентрироваться. «Поднять подняли, а разбудить забыли», - шутим мы, глядя друг на друга в начале рабочего дня.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Зато благодаря утренней зарядке, которая может проходить всего 10-15 минут, происходит полная нормализация организма, сон уходит. А при регулярных занятиях зарядкой, хотя бы пять дней в неделю, у организма человека повышается общий тонус, замедляются процессы старения, так же нормализуется обмен веществ, а значит, снижается и риск ожирения. Вы будете существенно экономить на лекарствах, если будете ежедневно уделять 15 минут утренней зарядке. Благодаря ей, усиливаются защитные процессы организма, укрепляется иммунитет, простуды беспокоят гораздо реже. Приобщаться к здоровому образу жизни, выполняя упражнения по утрам полезно абсолютно всем, ваше собственное здоровье вас за это и поблагодарит.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 xml:space="preserve">Первое, что должен знать человек, который только начинает заниматься утренней зарядкой </w:t>
      </w:r>
      <w:proofErr w:type="gramStart"/>
      <w:r w:rsidRPr="00A9583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A95832">
        <w:rPr>
          <w:rFonts w:ascii="Times New Roman" w:hAnsi="Times New Roman" w:cs="Times New Roman"/>
          <w:sz w:val="28"/>
          <w:szCs w:val="28"/>
        </w:rPr>
        <w:t xml:space="preserve"> то, что в это время ни в коем случае нельзя проводить комплекс серьезных упражнений. После пробуждения наш организм не расположен к тяжёлым нагрузкам, да и главная задача утренней зарядки </w:t>
      </w:r>
      <w:proofErr w:type="gramStart"/>
      <w:r w:rsidRPr="00A95832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Pr="00A95832">
        <w:rPr>
          <w:rFonts w:ascii="Times New Roman" w:hAnsi="Times New Roman" w:cs="Times New Roman"/>
          <w:sz w:val="28"/>
          <w:szCs w:val="28"/>
        </w:rPr>
        <w:t xml:space="preserve"> не накачивание мышц и повышение спортивной формы. Это мы оставим для тех, кто серьезно увлечен спортом, занимаются по специальным программам и получают спортивное питание. Наша задача - победить собственную лень, приобщиться к спорту, привести организм к нормальной работоспособности и получить бодрый энергетический заряд на весь день. По мнению профессиональных инструкторов по фитнесу, готовиться к утренней зарядке нужно с вечера. Например, ложась спать, попробуйте представить, каким хорошим будет ваше пробуждение, как вы вовремя поднимаетесь, открываете шторы, </w:t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и в окна начнёт светить яркое солнышко. Вы включаете любимую музыку, неторопливо умываетесь, а затем проводите серию упражнений. А потом с положительным зарядом энергии и улыбкой отправляетесь по своим делам. Именно благодаря таким мыслям, мозг, запрограммированный на действие ещё вечером, подтолкнёт вас утром к их выполнению.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br w:type="page"/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1. Методические указания к использованию физических упражнений в комплексах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Зарядка должна проводиться в хорошо проветренной комнате, а если позволяют условия - на свежем воздухе. Выполнять упражнения следует в легкой, не стесняющей движения одежде. После зарядки рекомендуются водные процедуры - влажное обтирание, обмывание, прием душа, летом - купание. При выполнении зарядки необходимо следить за самочувствием и правильным дыханием во время упражнения. Лицам пожилого возраста, а также лицам, с какими-либо нарушениями в состоянии здоровья, перед тем как начать занятия зарядкой следует посоветоваться с врачом и проводить занятия под его контролем. Для регулирования нагрузки при занятиях зарядкой важен самоконтроль - наблюдение за физическим состоянием (подсчет пульса, периодическое взвешивание).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Каждый организм характеризуется комплексом специфических, присущих только ему свойств. На земле не существует двух одинаковых организмов, более того, в одном многоклеточном организме нет двух одинаковых клеток - каждая клетка уникальна и отличается от других. Поэтому, наряду с общими принципами построения комплекса утренней гимнастики, при его разработке необходимо учитывать и индивидуальные особенности организма. При разработке комплекса утренней гимнастики необходимо учитывать следующие наиболее важные факторы - Состояние здоровья организма - Общую физическую подготовленность организма - Индивидуальные биологические ритмы организма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Я предлагаю комплекс упражнений максимально приближенный к универсальному.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br w:type="page"/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2. Структура и содержание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2.1 Комплекс упражнений утренней гигиенической гимнастики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1.Ходьба на месте, темп средний, 30 - 40 секунд.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 Из исходного положения ноги вместе, руки опущены поднять обе руки, одновременно отводя назад ногу, и вернуться в исходное положение.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Затем то же, отводя назад другую ногу.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3. Исходное положение основная стойка, руки на поясе. Вращение головы в медленном темпе в правую и левую сторону.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4. Исходное положение: ноги на ширине плеч, руки на поясе. Круговые вращения руками переменно вперед и назад.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5. Стоя, ноги врозь, руки на поясе; наклоны вперед, назад, влево, вправо. Дыхание равномерное, темп средний.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6.Стоя, ноги врозь, руки вдоль туловища. Наклоняться (выдох), доставая руками носки ног. Темп средний.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7.Стоя, ноги на ширине стопы, руки на поясе. Приседать на выдохе, руки вперед, при подъеме - вдох. Темп средний.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8.Стоя, руки на поясе. Прыжки поочередно на правой, левой и двух сразу ногах. Дыхание произвольное. Темп средний.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9. Упражнение на дыхание. Вдох. Руки поднять вверх, стать на носки, потянуться. Выдох. Опуститься на всю ступню, немного наклониться вперед, опустить и расслабить руки.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10.Ходьба на месте, темп средний, 30 - 40 секунд.</w:t>
      </w:r>
    </w:p>
    <w:p w:rsid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2.2 Самоконтроль для зани</w:t>
      </w:r>
      <w:r>
        <w:rPr>
          <w:rFonts w:ascii="Times New Roman" w:hAnsi="Times New Roman" w:cs="Times New Roman"/>
          <w:sz w:val="28"/>
          <w:szCs w:val="28"/>
        </w:rPr>
        <w:t>мающихся утренней гигиенической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гимнастикой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 xml:space="preserve">При выполнении физических упражнений необходим самоконтроль. Нагрузку надо давать с таким расчетом, чтобы количество сердечных сокращений не превышало 110-120 в минуту. После окончания зарядки пульс должен составлять 120 - 150% от исходного уровня. Нагрузку следует повышать постепенно. Величина пульса может несколько колебаться в каждой части Зарядки в зависимости от индивидуальных особенностей организма. Кроме </w:t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того, необходимо помнить, что при выполнении утренних физических упражнений не должно быть чрезмерного потоотделения, сильного покраснения лица, частой одышки. Зарядка должна вызывать умеренные физиологические сдвиги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Таким образом, при серьезном и вдумчивом отношении к организации и проведению утренней физической зарядки можно добиться значительного повышения ее эффективности, а значит, и улучшения физического состояния, самочувствия и повышения работоспособности - одного из главных условий роста профессионального мастерства и летного долголетия.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Обязательными условиями, выполнение которых совершенно необходимо для получения эффекта при использовании физических упражнений, являются систематичность и регулярность занятий. Систематичность выражается в подборе отдельных упражнений и их сочетании, а регулярность - в ежедневных занятиях.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br w:type="page"/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Таким образом, ежедневное выполнение комплекса утренней гимнастики, разработанного с учетом закономерностей функционирования организма после сна и индивидуальных особенностей конкретного человека, позволяет подготовить организм к предстоящим умственным, физическим и эмоциональным нагрузкам, является хорошим средством сохранения и укрепления здоровья, профилактики и в отдельных случаях - лечения заболеваний, обеспечивает высокую умственную и физическую работоспособность в течение дня.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Зарядка увеличивает общий уровень двигательной активности человека, снижая неблагоприятные последствия малоподвижного образа жизни. Грамотно составленный комплекс утреней зарядки не вызывает отрицательных эмоций, одновременно повышая настроение, самочувствие и активность человека. Утренняя физическая зарядка необходима каждому человеку для улучшения и поддержания нормального состояния здоровья. Особенно актуальна она для городских жителей, а также для тех чья работа предполагает длительное нахождение в одном положении, так называемая «сидячая работа».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br w:type="page"/>
      </w:r>
      <w:r w:rsidRPr="00A95832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1. Популярная медицинская энциклопедия, Гл. ред. Покровский В. И., 1991г.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2. Уткин В. Л., Бондин В. И., “Атлас физических упражнений для красоты и здоровья”, М.: Физкультура и спорт, 1990г.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>3. Микулич П. В., Орлов Л. П., “Гимнастика”, М.: Физкультура и спорт, 1959г.</w:t>
      </w:r>
    </w:p>
    <w:p w:rsidR="00A95832" w:rsidRPr="00A95832" w:rsidRDefault="00A95832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5832">
        <w:rPr>
          <w:rFonts w:ascii="Times New Roman" w:hAnsi="Times New Roman" w:cs="Times New Roman"/>
          <w:sz w:val="28"/>
          <w:szCs w:val="28"/>
        </w:rPr>
        <w:t xml:space="preserve">4. Куценко Г. И., “Книга о здоровом образе жизни”, М.: </w:t>
      </w:r>
      <w:proofErr w:type="spellStart"/>
      <w:r w:rsidRPr="00A95832">
        <w:rPr>
          <w:rFonts w:ascii="Times New Roman" w:hAnsi="Times New Roman" w:cs="Times New Roman"/>
          <w:sz w:val="28"/>
          <w:szCs w:val="28"/>
        </w:rPr>
        <w:t>Профиздат</w:t>
      </w:r>
      <w:proofErr w:type="spellEnd"/>
      <w:r w:rsidRPr="00A95832">
        <w:rPr>
          <w:rFonts w:ascii="Times New Roman" w:hAnsi="Times New Roman" w:cs="Times New Roman"/>
          <w:sz w:val="28"/>
          <w:szCs w:val="28"/>
        </w:rPr>
        <w:t>, 1987г.</w:t>
      </w:r>
    </w:p>
    <w:p w:rsidR="00A61C0C" w:rsidRPr="00A95832" w:rsidRDefault="00A61C0C" w:rsidP="00A95832">
      <w:pPr>
        <w:pStyle w:val="a4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61C0C" w:rsidRPr="00A95832" w:rsidSect="00A61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55A7" w:rsidRDefault="00D055A7" w:rsidP="00A95832">
      <w:pPr>
        <w:spacing w:after="0" w:line="240" w:lineRule="auto"/>
      </w:pPr>
      <w:r>
        <w:separator/>
      </w:r>
    </w:p>
  </w:endnote>
  <w:endnote w:type="continuationSeparator" w:id="0">
    <w:p w:rsidR="00D055A7" w:rsidRDefault="00D055A7" w:rsidP="00A9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55A7" w:rsidRDefault="00D055A7" w:rsidP="00A95832">
      <w:pPr>
        <w:spacing w:after="0" w:line="240" w:lineRule="auto"/>
      </w:pPr>
      <w:r>
        <w:separator/>
      </w:r>
    </w:p>
  </w:footnote>
  <w:footnote w:type="continuationSeparator" w:id="0">
    <w:p w:rsidR="00D055A7" w:rsidRDefault="00D055A7" w:rsidP="00A958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5832"/>
    <w:rsid w:val="00185B13"/>
    <w:rsid w:val="004603BF"/>
    <w:rsid w:val="00A61C0C"/>
    <w:rsid w:val="00A95832"/>
    <w:rsid w:val="00D0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E708B"/>
  <w15:docId w15:val="{427D08D8-3575-4D98-B98D-3FE2D4A1B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958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95832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A95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5832"/>
  </w:style>
  <w:style w:type="paragraph" w:styleId="a7">
    <w:name w:val="footer"/>
    <w:basedOn w:val="a"/>
    <w:link w:val="a8"/>
    <w:uiPriority w:val="99"/>
    <w:unhideWhenUsed/>
    <w:rsid w:val="00A95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95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2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1532</Words>
  <Characters>8737</Characters>
  <Application>Microsoft Office Word</Application>
  <DocSecurity>0</DocSecurity>
  <Lines>72</Lines>
  <Paragraphs>20</Paragraphs>
  <ScaleCrop>false</ScaleCrop>
  <Company/>
  <LinksUpToDate>false</LinksUpToDate>
  <CharactersWithSpaces>10249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Тюнькина Анастасия</dc:creator>
  <cp:lastModifiedBy>tutor08</cp:lastModifiedBy>
  <cp:revision>3</cp:revision>
  <dcterms:created xsi:type="dcterms:W3CDTF">2017-09-28T15:12:00Z</dcterms:created>
  <dcterms:modified xsi:type="dcterms:W3CDTF">2022-06-07T09:41:00Z</dcterms:modified>
</cp:coreProperties>
</file>