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B3" w:rsidRPr="00C10CB5" w:rsidRDefault="003309BC" w:rsidP="00F357B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09BC">
        <w:rPr>
          <w:rFonts w:ascii="Times New Roman" w:hAnsi="Times New Roman" w:cs="Times New Roman"/>
          <w:b/>
          <w:sz w:val="28"/>
          <w:szCs w:val="28"/>
        </w:rPr>
        <w:t>«Специфика работы концертмейстера в классе хореографии»</w:t>
      </w:r>
    </w:p>
    <w:p w:rsidR="00C10CB5" w:rsidRPr="00C10CB5" w:rsidRDefault="00C10CB5" w:rsidP="00F35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9032BB">
        <w:rPr>
          <w:rFonts w:ascii="Times New Roman" w:hAnsi="Times New Roman" w:cs="Times New Roman"/>
          <w:sz w:val="28"/>
          <w:szCs w:val="28"/>
        </w:rPr>
        <w:t>(</w:t>
      </w:r>
      <w:r w:rsidRPr="00C10CB5">
        <w:rPr>
          <w:rFonts w:ascii="Times New Roman" w:hAnsi="Times New Roman" w:cs="Times New Roman"/>
          <w:sz w:val="28"/>
          <w:szCs w:val="28"/>
        </w:rPr>
        <w:t>описание педагогического опыта)</w:t>
      </w:r>
    </w:p>
    <w:p w:rsidR="00F357B0" w:rsidRDefault="00F357B0" w:rsidP="00F357B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357B0">
        <w:rPr>
          <w:rFonts w:ascii="Times New Roman" w:hAnsi="Times New Roman" w:cs="Times New Roman"/>
          <w:sz w:val="28"/>
          <w:szCs w:val="28"/>
        </w:rPr>
        <w:t>Брижко</w:t>
      </w:r>
      <w:proofErr w:type="spellEnd"/>
      <w:r w:rsidRPr="00F357B0"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F357B0" w:rsidRDefault="00F357B0" w:rsidP="00F357B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МАУДО «ДПШ», г. Челябинск</w:t>
      </w:r>
    </w:p>
    <w:p w:rsidR="00C10CB5" w:rsidRPr="009032BB" w:rsidRDefault="00C10CB5" w:rsidP="00F357B0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aukarmakova</w:t>
      </w:r>
      <w:proofErr w:type="spellEnd"/>
      <w:r w:rsidRPr="009032BB">
        <w:rPr>
          <w:rFonts w:ascii="Times New Roman" w:hAnsi="Times New Roman" w:cs="Times New Roman"/>
          <w:sz w:val="28"/>
          <w:szCs w:val="28"/>
        </w:rPr>
        <w:t>18@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9032BB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BC57EF" w:rsidRPr="00BC57EF" w:rsidRDefault="00BC57EF" w:rsidP="00F357B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FD2" w:rsidRDefault="00BE6FD2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Хореографическая концертмейстерская специализация музыканта – особая сфера музыкального творчества, требующая обширных знаний, исполнительских навыков, мастерства и опыта, а также преданности к искусству хореографии и тем людям, кто </w:t>
      </w:r>
      <w:r w:rsidR="00903776">
        <w:rPr>
          <w:rFonts w:ascii="Times New Roman" w:hAnsi="Times New Roman" w:cs="Times New Roman"/>
          <w:sz w:val="28"/>
          <w:szCs w:val="28"/>
        </w:rPr>
        <w:t xml:space="preserve">это </w:t>
      </w:r>
      <w:r>
        <w:rPr>
          <w:rFonts w:ascii="Times New Roman" w:hAnsi="Times New Roman" w:cs="Times New Roman"/>
          <w:sz w:val="28"/>
          <w:szCs w:val="28"/>
        </w:rPr>
        <w:t>искусство</w:t>
      </w:r>
      <w:r w:rsidR="00903776">
        <w:rPr>
          <w:rFonts w:ascii="Times New Roman" w:hAnsi="Times New Roman" w:cs="Times New Roman"/>
          <w:sz w:val="28"/>
          <w:szCs w:val="28"/>
        </w:rPr>
        <w:t xml:space="preserve"> представляет</w:t>
      </w:r>
      <w:r w:rsidR="00BC57EF">
        <w:rPr>
          <w:rFonts w:ascii="Times New Roman" w:hAnsi="Times New Roman" w:cs="Times New Roman"/>
          <w:sz w:val="28"/>
          <w:szCs w:val="28"/>
        </w:rPr>
        <w:t>,</w:t>
      </w:r>
      <w:r w:rsidR="00903776">
        <w:rPr>
          <w:rFonts w:ascii="Times New Roman" w:hAnsi="Times New Roman" w:cs="Times New Roman"/>
          <w:sz w:val="28"/>
          <w:szCs w:val="28"/>
        </w:rPr>
        <w:t xml:space="preserve"> то есть педагогам-хореографам. О том, каких знаний, умений и навыков потребует аккомпанирование хореографам, никто не знает, пока не столкнется с этим непосредственно на работе. К сожалению, концертмейстеров хореографии не готовят ни в одном учебном заведении. А ведь у хореографического искусства свои специфические особенности.</w:t>
      </w:r>
    </w:p>
    <w:p w:rsidR="00903776" w:rsidRDefault="00903776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Музыканты, впервые сталкивающиеся с работой на </w:t>
      </w:r>
      <w:r w:rsidR="00C10CB5">
        <w:rPr>
          <w:rFonts w:ascii="Times New Roman" w:hAnsi="Times New Roman" w:cs="Times New Roman"/>
          <w:sz w:val="28"/>
          <w:szCs w:val="28"/>
        </w:rPr>
        <w:t>занятиях</w:t>
      </w:r>
      <w:r>
        <w:rPr>
          <w:rFonts w:ascii="Times New Roman" w:hAnsi="Times New Roman" w:cs="Times New Roman"/>
          <w:sz w:val="28"/>
          <w:szCs w:val="28"/>
        </w:rPr>
        <w:t xml:space="preserve"> хореографии, вынуждены осваивать специфику данной профессии самостоятельно, поэтому успешность работы концертмейстера напрямую зависит от его творческого потенциала и интереса к работе. Стремление разобраться в специфике хореографического аккомпанемента и побудило обобщить и</w:t>
      </w:r>
      <w:r w:rsidR="00BC57EF">
        <w:rPr>
          <w:rFonts w:ascii="Times New Roman" w:hAnsi="Times New Roman" w:cs="Times New Roman"/>
          <w:sz w:val="28"/>
          <w:szCs w:val="28"/>
        </w:rPr>
        <w:t xml:space="preserve"> поделиться мыслями о профессии</w:t>
      </w:r>
      <w:r>
        <w:rPr>
          <w:rFonts w:ascii="Times New Roman" w:hAnsi="Times New Roman" w:cs="Times New Roman"/>
          <w:sz w:val="28"/>
          <w:szCs w:val="28"/>
        </w:rPr>
        <w:t xml:space="preserve"> концертмейстера хореографии, о той роли и задачах, какие приходится осуществлять в танцевальном классе.</w:t>
      </w:r>
    </w:p>
    <w:p w:rsidR="00903776" w:rsidRDefault="00903776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имею опыт работы в Образцовом детском хореографическом колле</w:t>
      </w:r>
      <w:r w:rsidR="00BC57E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тиве</w:t>
      </w:r>
      <w:r w:rsidR="00C10CB5">
        <w:rPr>
          <w:rFonts w:ascii="Times New Roman" w:hAnsi="Times New Roman" w:cs="Times New Roman"/>
          <w:sz w:val="28"/>
          <w:szCs w:val="28"/>
        </w:rPr>
        <w:t xml:space="preserve"> «Перезвоны» Дворца пионеров и школьников </w:t>
      </w:r>
      <w:proofErr w:type="spellStart"/>
      <w:r w:rsidR="00C10CB5">
        <w:rPr>
          <w:rFonts w:ascii="Times New Roman" w:hAnsi="Times New Roman" w:cs="Times New Roman"/>
          <w:sz w:val="28"/>
          <w:szCs w:val="28"/>
        </w:rPr>
        <w:t>им.Н.К.Крупской</w:t>
      </w:r>
      <w:proofErr w:type="spellEnd"/>
      <w:r w:rsidR="00C10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CB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C10C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C10CB5">
        <w:rPr>
          <w:rFonts w:ascii="Times New Roman" w:hAnsi="Times New Roman" w:cs="Times New Roman"/>
          <w:sz w:val="28"/>
          <w:szCs w:val="28"/>
        </w:rPr>
        <w:t>елябинска</w:t>
      </w:r>
      <w:proofErr w:type="spellEnd"/>
      <w:r w:rsidR="00BC57EF">
        <w:rPr>
          <w:rFonts w:ascii="Times New Roman" w:hAnsi="Times New Roman" w:cs="Times New Roman"/>
          <w:sz w:val="28"/>
          <w:szCs w:val="28"/>
        </w:rPr>
        <w:t>, в котором занимаются более 150 детей разного возраста. Занятия проводятся по комплекс</w:t>
      </w:r>
      <w:r w:rsidR="00C10CB5">
        <w:rPr>
          <w:rFonts w:ascii="Times New Roman" w:hAnsi="Times New Roman" w:cs="Times New Roman"/>
          <w:sz w:val="28"/>
          <w:szCs w:val="28"/>
        </w:rPr>
        <w:t>у программ</w:t>
      </w:r>
      <w:r w:rsidR="00BC57EF">
        <w:rPr>
          <w:rFonts w:ascii="Times New Roman" w:hAnsi="Times New Roman" w:cs="Times New Roman"/>
          <w:sz w:val="28"/>
          <w:szCs w:val="28"/>
        </w:rPr>
        <w:t>, представляющ</w:t>
      </w:r>
      <w:r w:rsidR="00C10CB5">
        <w:rPr>
          <w:rFonts w:ascii="Times New Roman" w:hAnsi="Times New Roman" w:cs="Times New Roman"/>
          <w:sz w:val="28"/>
          <w:szCs w:val="28"/>
        </w:rPr>
        <w:t>их</w:t>
      </w:r>
      <w:r w:rsidR="00BC57EF">
        <w:rPr>
          <w:rFonts w:ascii="Times New Roman" w:hAnsi="Times New Roman" w:cs="Times New Roman"/>
          <w:sz w:val="28"/>
          <w:szCs w:val="28"/>
        </w:rPr>
        <w:t xml:space="preserve"> детям возможность осваивать классический, народно-сценический и современный танцы. Моя специализация концертмейстера связана с классическим танцем. </w:t>
      </w:r>
    </w:p>
    <w:p w:rsidR="00377175" w:rsidRDefault="003309BC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309BC">
        <w:rPr>
          <w:rFonts w:ascii="Times New Roman" w:hAnsi="Times New Roman" w:cs="Times New Roman"/>
          <w:sz w:val="28"/>
          <w:szCs w:val="28"/>
        </w:rPr>
        <w:t xml:space="preserve">С первых </w:t>
      </w:r>
      <w:r w:rsidR="00C10CB5">
        <w:rPr>
          <w:rFonts w:ascii="Times New Roman" w:hAnsi="Times New Roman" w:cs="Times New Roman"/>
          <w:sz w:val="28"/>
          <w:szCs w:val="28"/>
        </w:rPr>
        <w:t>занятий</w:t>
      </w:r>
      <w:r w:rsidRPr="003309BC">
        <w:rPr>
          <w:rFonts w:ascii="Times New Roman" w:hAnsi="Times New Roman" w:cs="Times New Roman"/>
          <w:sz w:val="28"/>
          <w:szCs w:val="28"/>
        </w:rPr>
        <w:t xml:space="preserve"> по освоению основных элементов классического танца</w:t>
      </w:r>
      <w:r>
        <w:rPr>
          <w:rFonts w:ascii="Times New Roman" w:hAnsi="Times New Roman" w:cs="Times New Roman"/>
          <w:sz w:val="28"/>
          <w:szCs w:val="28"/>
        </w:rPr>
        <w:t xml:space="preserve"> до построения сложных танцевальных композиций, я совместно с </w:t>
      </w:r>
      <w:r>
        <w:rPr>
          <w:rFonts w:ascii="Times New Roman" w:hAnsi="Times New Roman" w:cs="Times New Roman"/>
          <w:sz w:val="28"/>
          <w:szCs w:val="28"/>
        </w:rPr>
        <w:lastRenderedPageBreak/>
        <w:t>преподавателем-хореографом стремлюсь к тому, чтобы музыкальное сопровождение было высокохудожественным, включающим произведения классической и современной отечественной и зарубежной классики.</w:t>
      </w:r>
      <w:r w:rsidR="005E26B3">
        <w:rPr>
          <w:rFonts w:ascii="Times New Roman" w:hAnsi="Times New Roman" w:cs="Times New Roman"/>
          <w:sz w:val="28"/>
          <w:szCs w:val="28"/>
        </w:rPr>
        <w:t xml:space="preserve"> </w:t>
      </w:r>
      <w:r w:rsidR="0077195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очно подобранное сопровождение обогащает духовный мир </w:t>
      </w:r>
      <w:r w:rsidR="0077195D">
        <w:rPr>
          <w:rFonts w:ascii="Times New Roman" w:hAnsi="Times New Roman" w:cs="Times New Roman"/>
          <w:sz w:val="28"/>
          <w:szCs w:val="28"/>
        </w:rPr>
        <w:t>обу</w:t>
      </w:r>
      <w:r>
        <w:rPr>
          <w:rFonts w:ascii="Times New Roman" w:hAnsi="Times New Roman" w:cs="Times New Roman"/>
          <w:sz w:val="28"/>
          <w:szCs w:val="28"/>
        </w:rPr>
        <w:t>ча</w:t>
      </w:r>
      <w:r w:rsidR="0077195D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щихся,</w:t>
      </w:r>
      <w:r w:rsidR="0077195D">
        <w:rPr>
          <w:rFonts w:ascii="Times New Roman" w:hAnsi="Times New Roman" w:cs="Times New Roman"/>
          <w:sz w:val="28"/>
          <w:szCs w:val="28"/>
        </w:rPr>
        <w:t xml:space="preserve"> воспитывает их музыкальный вкус.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7175">
        <w:rPr>
          <w:rFonts w:ascii="Times New Roman" w:hAnsi="Times New Roman" w:cs="Times New Roman"/>
          <w:sz w:val="28"/>
          <w:szCs w:val="28"/>
        </w:rPr>
        <w:t xml:space="preserve">На занятиях я стараюсь выкраивать несколько минут, чтобы рассказать </w:t>
      </w:r>
      <w:r w:rsidR="00931F29">
        <w:rPr>
          <w:rFonts w:ascii="Times New Roman" w:hAnsi="Times New Roman" w:cs="Times New Roman"/>
          <w:sz w:val="28"/>
          <w:szCs w:val="28"/>
        </w:rPr>
        <w:t>детям</w:t>
      </w:r>
      <w:r w:rsidR="00377175">
        <w:rPr>
          <w:rFonts w:ascii="Times New Roman" w:hAnsi="Times New Roman" w:cs="Times New Roman"/>
          <w:sz w:val="28"/>
          <w:szCs w:val="28"/>
        </w:rPr>
        <w:t xml:space="preserve"> о балете, музыку</w:t>
      </w:r>
      <w:r w:rsidR="0077195D">
        <w:rPr>
          <w:rFonts w:ascii="Times New Roman" w:hAnsi="Times New Roman" w:cs="Times New Roman"/>
          <w:sz w:val="28"/>
          <w:szCs w:val="28"/>
        </w:rPr>
        <w:t xml:space="preserve"> которого они слышали</w:t>
      </w:r>
      <w:r w:rsidR="0037717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77175">
        <w:rPr>
          <w:rFonts w:ascii="Times New Roman" w:hAnsi="Times New Roman" w:cs="Times New Roman"/>
          <w:sz w:val="28"/>
          <w:szCs w:val="28"/>
        </w:rPr>
        <w:t xml:space="preserve">Рассказываю в живой и очень краткой форме </w:t>
      </w:r>
      <w:r w:rsidR="0077195D">
        <w:rPr>
          <w:rFonts w:ascii="Times New Roman" w:hAnsi="Times New Roman" w:cs="Times New Roman"/>
          <w:sz w:val="28"/>
          <w:szCs w:val="28"/>
        </w:rPr>
        <w:t>о композиторе, сюжете спектакля,</w:t>
      </w:r>
      <w:r w:rsidR="00377175">
        <w:rPr>
          <w:rFonts w:ascii="Times New Roman" w:hAnsi="Times New Roman" w:cs="Times New Roman"/>
          <w:sz w:val="28"/>
          <w:szCs w:val="28"/>
        </w:rPr>
        <w:t xml:space="preserve"> </w:t>
      </w:r>
      <w:r w:rsidR="0077195D">
        <w:rPr>
          <w:rFonts w:ascii="Times New Roman" w:hAnsi="Times New Roman" w:cs="Times New Roman"/>
          <w:sz w:val="28"/>
          <w:szCs w:val="28"/>
        </w:rPr>
        <w:t>с</w:t>
      </w:r>
      <w:r w:rsidR="00377175">
        <w:rPr>
          <w:rFonts w:ascii="Times New Roman" w:hAnsi="Times New Roman" w:cs="Times New Roman"/>
          <w:sz w:val="28"/>
          <w:szCs w:val="28"/>
        </w:rPr>
        <w:t>тара</w:t>
      </w:r>
      <w:r w:rsidR="0077195D">
        <w:rPr>
          <w:rFonts w:ascii="Times New Roman" w:hAnsi="Times New Roman" w:cs="Times New Roman"/>
          <w:sz w:val="28"/>
          <w:szCs w:val="28"/>
        </w:rPr>
        <w:t>ясь тем самым</w:t>
      </w:r>
      <w:r w:rsidR="00377175">
        <w:rPr>
          <w:rFonts w:ascii="Times New Roman" w:hAnsi="Times New Roman" w:cs="Times New Roman"/>
          <w:sz w:val="28"/>
          <w:szCs w:val="28"/>
        </w:rPr>
        <w:t xml:space="preserve"> стимулировать в детях желание </w:t>
      </w:r>
      <w:r w:rsidR="00931F29">
        <w:rPr>
          <w:rFonts w:ascii="Times New Roman" w:hAnsi="Times New Roman" w:cs="Times New Roman"/>
          <w:sz w:val="28"/>
          <w:szCs w:val="28"/>
        </w:rPr>
        <w:t>поиска информации об услышанн</w:t>
      </w:r>
      <w:r w:rsidR="00377175">
        <w:rPr>
          <w:rFonts w:ascii="Times New Roman" w:hAnsi="Times New Roman" w:cs="Times New Roman"/>
          <w:sz w:val="28"/>
          <w:szCs w:val="28"/>
        </w:rPr>
        <w:t xml:space="preserve">ом, </w:t>
      </w:r>
      <w:r w:rsidR="00931F29">
        <w:rPr>
          <w:rFonts w:ascii="Times New Roman" w:hAnsi="Times New Roman" w:cs="Times New Roman"/>
          <w:sz w:val="28"/>
          <w:szCs w:val="28"/>
        </w:rPr>
        <w:t xml:space="preserve">для более </w:t>
      </w:r>
      <w:r w:rsidR="00377175">
        <w:rPr>
          <w:rFonts w:ascii="Times New Roman" w:hAnsi="Times New Roman" w:cs="Times New Roman"/>
          <w:sz w:val="28"/>
          <w:szCs w:val="28"/>
        </w:rPr>
        <w:t>глубоко</w:t>
      </w:r>
      <w:r w:rsidR="00931F29">
        <w:rPr>
          <w:rFonts w:ascii="Times New Roman" w:hAnsi="Times New Roman" w:cs="Times New Roman"/>
          <w:sz w:val="28"/>
          <w:szCs w:val="28"/>
        </w:rPr>
        <w:t>го</w:t>
      </w:r>
      <w:r w:rsidR="00377175">
        <w:rPr>
          <w:rFonts w:ascii="Times New Roman" w:hAnsi="Times New Roman" w:cs="Times New Roman"/>
          <w:sz w:val="28"/>
          <w:szCs w:val="28"/>
        </w:rPr>
        <w:t xml:space="preserve"> изучени</w:t>
      </w:r>
      <w:r w:rsidR="00931F29">
        <w:rPr>
          <w:rFonts w:ascii="Times New Roman" w:hAnsi="Times New Roman" w:cs="Times New Roman"/>
          <w:sz w:val="28"/>
          <w:szCs w:val="28"/>
        </w:rPr>
        <w:t>я</w:t>
      </w:r>
      <w:r w:rsidR="00377175">
        <w:rPr>
          <w:rFonts w:ascii="Times New Roman" w:hAnsi="Times New Roman" w:cs="Times New Roman"/>
          <w:sz w:val="28"/>
          <w:szCs w:val="28"/>
        </w:rPr>
        <w:t xml:space="preserve"> и восприяти</w:t>
      </w:r>
      <w:r w:rsidR="00931F29">
        <w:rPr>
          <w:rFonts w:ascii="Times New Roman" w:hAnsi="Times New Roman" w:cs="Times New Roman"/>
          <w:sz w:val="28"/>
          <w:szCs w:val="28"/>
        </w:rPr>
        <w:t>я</w:t>
      </w:r>
      <w:r w:rsidR="00377175">
        <w:rPr>
          <w:rFonts w:ascii="Times New Roman" w:hAnsi="Times New Roman" w:cs="Times New Roman"/>
          <w:sz w:val="28"/>
          <w:szCs w:val="28"/>
        </w:rPr>
        <w:t xml:space="preserve"> музыки, заложенных в ней мыслей и чувств.</w:t>
      </w:r>
      <w:proofErr w:type="gramEnd"/>
      <w:r w:rsidR="0077195D">
        <w:rPr>
          <w:rFonts w:ascii="Times New Roman" w:hAnsi="Times New Roman" w:cs="Times New Roman"/>
          <w:sz w:val="28"/>
          <w:szCs w:val="28"/>
        </w:rPr>
        <w:t xml:space="preserve"> В этом проявляется воспитательный аспект моей деятельности.</w:t>
      </w:r>
    </w:p>
    <w:p w:rsidR="003309BC" w:rsidRDefault="003309BC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практике подбора музыкального материала утвердились несколько методов для оформления танцевального занятия. Один из них-импровизационный. Подобрать готовое произведение под заданную преподавателем комбинацию, ничего в нем не видоизменяя, на практике довольно сложно. Поэтому я предпочитаю работать по импровизационному методу. В этом случае я демонстрирую композиторские навыки:</w:t>
      </w:r>
    </w:p>
    <w:p w:rsidR="003309BC" w:rsidRDefault="003309BC" w:rsidP="005E26B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сочинить несложные мелодии и выразительно гармонизовать их</w:t>
      </w:r>
    </w:p>
    <w:p w:rsidR="003309BC" w:rsidRDefault="003E0881" w:rsidP="005E26B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в композиторском</w:t>
      </w:r>
      <w:r w:rsidR="003309BC">
        <w:rPr>
          <w:rFonts w:ascii="Times New Roman" w:hAnsi="Times New Roman" w:cs="Times New Roman"/>
          <w:sz w:val="28"/>
          <w:szCs w:val="28"/>
        </w:rPr>
        <w:t xml:space="preserve"> оригинале мелодия дана в слишком сложной разр</w:t>
      </w:r>
      <w:r>
        <w:rPr>
          <w:rFonts w:ascii="Times New Roman" w:hAnsi="Times New Roman" w:cs="Times New Roman"/>
          <w:sz w:val="28"/>
          <w:szCs w:val="28"/>
        </w:rPr>
        <w:t>аботке, подвергаю определенной а</w:t>
      </w:r>
      <w:r w:rsidR="003309BC">
        <w:rPr>
          <w:rFonts w:ascii="Times New Roman" w:hAnsi="Times New Roman" w:cs="Times New Roman"/>
          <w:sz w:val="28"/>
          <w:szCs w:val="28"/>
        </w:rPr>
        <w:t>ранжировке</w:t>
      </w:r>
      <w:r>
        <w:rPr>
          <w:rFonts w:ascii="Times New Roman" w:hAnsi="Times New Roman" w:cs="Times New Roman"/>
          <w:sz w:val="28"/>
          <w:szCs w:val="28"/>
        </w:rPr>
        <w:t>, несколько упрощаю</w:t>
      </w:r>
    </w:p>
    <w:p w:rsidR="003E0881" w:rsidRDefault="003E0881" w:rsidP="005E26B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умею сделать фактурные преобразования</w:t>
      </w:r>
    </w:p>
    <w:p w:rsidR="003E0881" w:rsidRDefault="003E0881" w:rsidP="005E26B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 провести смену темпа и характера мелодии, не нарушая законов стиля</w:t>
      </w:r>
    </w:p>
    <w:p w:rsidR="00893ABE" w:rsidRDefault="003E0881" w:rsidP="00893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881">
        <w:rPr>
          <w:rFonts w:ascii="Times New Roman" w:hAnsi="Times New Roman" w:cs="Times New Roman"/>
          <w:sz w:val="28"/>
          <w:szCs w:val="28"/>
        </w:rPr>
        <w:t>Импровизационные навыки будут востребованы уже на первых занятиях, т.к. каждое упражнение должно начинаться с «</w:t>
      </w:r>
      <w:r w:rsidRPr="003E0881">
        <w:rPr>
          <w:rFonts w:ascii="Times New Roman" w:hAnsi="Times New Roman" w:cs="Times New Roman"/>
          <w:sz w:val="28"/>
          <w:szCs w:val="28"/>
          <w:lang w:val="en-US"/>
        </w:rPr>
        <w:t>preparations</w:t>
      </w:r>
      <w:r w:rsidRPr="003E0881">
        <w:rPr>
          <w:rFonts w:ascii="Times New Roman" w:hAnsi="Times New Roman" w:cs="Times New Roman"/>
          <w:sz w:val="28"/>
          <w:szCs w:val="28"/>
        </w:rPr>
        <w:t>» - подготовке к упражнению.</w:t>
      </w:r>
      <w:r w:rsidR="007719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должна исполнить вступление в темпе и ритме всего дальнейшего упражнения. Вступление можно взять из окончания музыкальн</w:t>
      </w:r>
      <w:r w:rsidR="00B0585D">
        <w:rPr>
          <w:rFonts w:ascii="Times New Roman" w:hAnsi="Times New Roman" w:cs="Times New Roman"/>
          <w:sz w:val="28"/>
          <w:szCs w:val="28"/>
        </w:rPr>
        <w:t>ого произведения (2 или 4 такта</w:t>
      </w:r>
      <w:r>
        <w:rPr>
          <w:rFonts w:ascii="Times New Roman" w:hAnsi="Times New Roman" w:cs="Times New Roman"/>
          <w:sz w:val="28"/>
          <w:szCs w:val="28"/>
        </w:rPr>
        <w:t xml:space="preserve"> с конца</w:t>
      </w:r>
      <w:r w:rsidR="00B0585D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в зависимост</w:t>
      </w:r>
      <w:r w:rsidR="00DB51F9">
        <w:rPr>
          <w:rFonts w:ascii="Times New Roman" w:hAnsi="Times New Roman" w:cs="Times New Roman"/>
          <w:sz w:val="28"/>
          <w:szCs w:val="28"/>
        </w:rPr>
        <w:t>и от размера или сочинить самой.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51F9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тобы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препарасьоне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создавалась атмосфера </w:t>
      </w:r>
      <w:r>
        <w:rPr>
          <w:rFonts w:ascii="Times New Roman" w:hAnsi="Times New Roman" w:cs="Times New Roman"/>
          <w:sz w:val="28"/>
          <w:szCs w:val="28"/>
        </w:rPr>
        <w:lastRenderedPageBreak/>
        <w:t>ожидания будущих движений, следует разложить аккорды в виде половинного каданса на доминанте. То же самое касается завершения упражнения. Обычно берется два последних аккорда произведения или «доминанта» и «тоника» относительно тональности произведения.</w:t>
      </w:r>
      <w:r w:rsidR="0077195D">
        <w:rPr>
          <w:rFonts w:ascii="Times New Roman" w:hAnsi="Times New Roman" w:cs="Times New Roman"/>
          <w:sz w:val="28"/>
          <w:szCs w:val="28"/>
        </w:rPr>
        <w:t xml:space="preserve"> Этим я помогаю развивать концентрацию внимания обучающихся для начала и окончания танцевальных движений.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1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6FC4" w:rsidRDefault="003E0881" w:rsidP="00893AB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работа в классе хореографии делится на две части: освоение музыкального материала, связанного с преподаванием той или иной дисциплины и ее хореографической специфики.</w:t>
      </w:r>
      <w:r w:rsidR="007719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55A" w:rsidRDefault="003E0881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Во-первых, я овладела танцевальной терминологией, чтобы знать, о каком упражнении идет речь. Музыкальные термины в хореографии французского происхождения. Поэтому я должна понимать педагога-хореографа, чтобы правильно подобрать музыкальное сопровождение к тому или иному упражнению.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</w:t>
      </w:r>
      <w:r w:rsidR="008B355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мер</w:t>
      </w:r>
      <w:r w:rsidRPr="008B355A">
        <w:rPr>
          <w:rFonts w:ascii="Times New Roman" w:hAnsi="Times New Roman" w:cs="Times New Roman"/>
          <w:sz w:val="28"/>
          <w:szCs w:val="28"/>
        </w:rPr>
        <w:t>,</w:t>
      </w:r>
      <w:r w:rsidR="008B355A">
        <w:rPr>
          <w:rFonts w:ascii="Times New Roman" w:hAnsi="Times New Roman" w:cs="Times New Roman"/>
          <w:sz w:val="28"/>
          <w:szCs w:val="28"/>
        </w:rPr>
        <w:t xml:space="preserve"> </w:t>
      </w:r>
      <w:r w:rsidR="008B355A"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="008B355A" w:rsidRPr="008B355A">
        <w:rPr>
          <w:rFonts w:ascii="Times New Roman" w:hAnsi="Times New Roman" w:cs="Times New Roman"/>
          <w:sz w:val="28"/>
          <w:szCs w:val="28"/>
        </w:rPr>
        <w:t xml:space="preserve">, </w:t>
      </w:r>
      <w:r w:rsidR="008B355A">
        <w:rPr>
          <w:rFonts w:ascii="Times New Roman" w:hAnsi="Times New Roman" w:cs="Times New Roman"/>
          <w:sz w:val="28"/>
          <w:szCs w:val="28"/>
          <w:lang w:val="en-US"/>
        </w:rPr>
        <w:t>Demi</w:t>
      </w:r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r w:rsidR="008B355A"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="008B355A" w:rsidRPr="008B355A">
        <w:rPr>
          <w:rFonts w:ascii="Times New Roman" w:hAnsi="Times New Roman" w:cs="Times New Roman"/>
          <w:sz w:val="28"/>
          <w:szCs w:val="28"/>
        </w:rPr>
        <w:t xml:space="preserve">, </w:t>
      </w:r>
      <w:r w:rsidR="008B355A">
        <w:rPr>
          <w:rFonts w:ascii="Times New Roman" w:hAnsi="Times New Roman" w:cs="Times New Roman"/>
          <w:sz w:val="28"/>
          <w:szCs w:val="28"/>
          <w:lang w:val="en-US"/>
        </w:rPr>
        <w:t>Grands</w:t>
      </w:r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r w:rsidR="008B355A">
        <w:rPr>
          <w:rFonts w:ascii="Times New Roman" w:hAnsi="Times New Roman" w:cs="Times New Roman"/>
          <w:sz w:val="28"/>
          <w:szCs w:val="28"/>
          <w:lang w:val="en-US"/>
        </w:rPr>
        <w:t>plie</w:t>
      </w:r>
      <w:r w:rsidR="008B355A">
        <w:rPr>
          <w:rFonts w:ascii="Times New Roman" w:hAnsi="Times New Roman" w:cs="Times New Roman"/>
          <w:sz w:val="28"/>
          <w:szCs w:val="28"/>
        </w:rPr>
        <w:t xml:space="preserve"> – это упражнения, основанные на приседаниях разной амплитуды, полуприседание или полное, глубокое приседание. Значит музыкальное сопровождение плавного, мягкого характера в медленном темпе (размер 4</w:t>
      </w:r>
      <w:r w:rsidR="008B355A" w:rsidRPr="008B355A">
        <w:rPr>
          <w:rFonts w:ascii="Times New Roman" w:hAnsi="Times New Roman" w:cs="Times New Roman"/>
          <w:sz w:val="28"/>
          <w:szCs w:val="28"/>
        </w:rPr>
        <w:t>/4</w:t>
      </w:r>
      <w:r w:rsidR="008B355A">
        <w:rPr>
          <w:rFonts w:ascii="Times New Roman" w:hAnsi="Times New Roman" w:cs="Times New Roman"/>
          <w:sz w:val="28"/>
          <w:szCs w:val="28"/>
        </w:rPr>
        <w:t>, 3</w:t>
      </w:r>
      <w:r w:rsidR="008B355A" w:rsidRPr="008B355A">
        <w:rPr>
          <w:rFonts w:ascii="Times New Roman" w:hAnsi="Times New Roman" w:cs="Times New Roman"/>
          <w:sz w:val="28"/>
          <w:szCs w:val="28"/>
        </w:rPr>
        <w:t>/</w:t>
      </w:r>
      <w:r w:rsidR="008B355A">
        <w:rPr>
          <w:rFonts w:ascii="Times New Roman" w:hAnsi="Times New Roman" w:cs="Times New Roman"/>
          <w:sz w:val="28"/>
          <w:szCs w:val="28"/>
        </w:rPr>
        <w:t>4).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 w:rsidR="008B355A">
        <w:rPr>
          <w:rFonts w:ascii="Times New Roman" w:hAnsi="Times New Roman" w:cs="Times New Roman"/>
          <w:sz w:val="28"/>
          <w:szCs w:val="28"/>
        </w:rPr>
        <w:t>Или</w:t>
      </w:r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55A">
        <w:rPr>
          <w:rFonts w:ascii="Times New Roman" w:hAnsi="Times New Roman" w:cs="Times New Roman"/>
          <w:sz w:val="28"/>
          <w:szCs w:val="28"/>
          <w:lang w:val="en-US"/>
        </w:rPr>
        <w:t>Battaments</w:t>
      </w:r>
      <w:proofErr w:type="spellEnd"/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55A">
        <w:rPr>
          <w:rFonts w:ascii="Times New Roman" w:hAnsi="Times New Roman" w:cs="Times New Roman"/>
          <w:sz w:val="28"/>
          <w:szCs w:val="28"/>
          <w:lang w:val="en-US"/>
        </w:rPr>
        <w:t>tendus</w:t>
      </w:r>
      <w:proofErr w:type="spellEnd"/>
      <w:r w:rsidR="008B355A" w:rsidRPr="008B3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B355A">
        <w:rPr>
          <w:rFonts w:ascii="Times New Roman" w:hAnsi="Times New Roman" w:cs="Times New Roman"/>
          <w:sz w:val="28"/>
          <w:szCs w:val="28"/>
          <w:lang w:val="en-US"/>
        </w:rPr>
        <w:t>battaments</w:t>
      </w:r>
      <w:proofErr w:type="spellEnd"/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55A">
        <w:rPr>
          <w:rFonts w:ascii="Times New Roman" w:hAnsi="Times New Roman" w:cs="Times New Roman"/>
          <w:sz w:val="28"/>
          <w:szCs w:val="28"/>
          <w:lang w:val="en-US"/>
        </w:rPr>
        <w:t>tendus</w:t>
      </w:r>
      <w:proofErr w:type="spellEnd"/>
      <w:r w:rsidR="008B355A" w:rsidRPr="008B3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B355A">
        <w:rPr>
          <w:rFonts w:ascii="Times New Roman" w:hAnsi="Times New Roman" w:cs="Times New Roman"/>
          <w:sz w:val="28"/>
          <w:szCs w:val="28"/>
          <w:lang w:val="en-US"/>
        </w:rPr>
        <w:t>jetes</w:t>
      </w:r>
      <w:proofErr w:type="spellEnd"/>
      <w:r w:rsidR="008B355A">
        <w:rPr>
          <w:rFonts w:ascii="Times New Roman" w:hAnsi="Times New Roman" w:cs="Times New Roman"/>
          <w:sz w:val="28"/>
          <w:szCs w:val="28"/>
        </w:rPr>
        <w:t xml:space="preserve"> – выдвижение ноги на носок и резкий бросок. Поэтому музыкальное оформление должно быть очень четким. Музыкальный размер для обоих упражнений 2</w:t>
      </w:r>
      <w:r w:rsidR="008B355A" w:rsidRPr="008B355A">
        <w:rPr>
          <w:rFonts w:ascii="Times New Roman" w:hAnsi="Times New Roman" w:cs="Times New Roman"/>
          <w:sz w:val="28"/>
          <w:szCs w:val="28"/>
        </w:rPr>
        <w:t>/4</w:t>
      </w:r>
      <w:r w:rsidR="008B355A">
        <w:rPr>
          <w:rFonts w:ascii="Times New Roman" w:hAnsi="Times New Roman" w:cs="Times New Roman"/>
          <w:sz w:val="28"/>
          <w:szCs w:val="28"/>
        </w:rPr>
        <w:t>, 4</w:t>
      </w:r>
      <w:r w:rsidR="008B355A" w:rsidRPr="008B355A">
        <w:rPr>
          <w:rFonts w:ascii="Times New Roman" w:hAnsi="Times New Roman" w:cs="Times New Roman"/>
          <w:sz w:val="28"/>
          <w:szCs w:val="28"/>
        </w:rPr>
        <w:t>/4</w:t>
      </w:r>
      <w:r w:rsidR="00EB10FA">
        <w:rPr>
          <w:rFonts w:ascii="Times New Roman" w:hAnsi="Times New Roman" w:cs="Times New Roman"/>
          <w:sz w:val="28"/>
          <w:szCs w:val="28"/>
        </w:rPr>
        <w:t xml:space="preserve"> [3, с.1</w:t>
      </w:r>
      <w:r w:rsidR="00EB10FA" w:rsidRPr="00C10CB5">
        <w:rPr>
          <w:rFonts w:ascii="Times New Roman" w:hAnsi="Times New Roman" w:cs="Times New Roman"/>
          <w:sz w:val="28"/>
          <w:szCs w:val="28"/>
        </w:rPr>
        <w:t>]</w:t>
      </w:r>
      <w:r w:rsidR="00EB10FA">
        <w:rPr>
          <w:rFonts w:ascii="Times New Roman" w:hAnsi="Times New Roman" w:cs="Times New Roman"/>
          <w:sz w:val="28"/>
          <w:szCs w:val="28"/>
        </w:rPr>
        <w:t>.</w:t>
      </w:r>
    </w:p>
    <w:p w:rsidR="00561126" w:rsidRPr="003333FB" w:rsidRDefault="008B355A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</w:t>
      </w:r>
      <w:r w:rsidR="003C614D">
        <w:rPr>
          <w:rFonts w:ascii="Times New Roman" w:hAnsi="Times New Roman" w:cs="Times New Roman"/>
          <w:sz w:val="28"/>
          <w:szCs w:val="28"/>
        </w:rPr>
        <w:t xml:space="preserve">орых, мне необходимо знать, как </w:t>
      </w:r>
      <w:r>
        <w:rPr>
          <w:rFonts w:ascii="Times New Roman" w:hAnsi="Times New Roman" w:cs="Times New Roman"/>
          <w:sz w:val="28"/>
          <w:szCs w:val="28"/>
        </w:rPr>
        <w:t>то или иное упражнение исполняется, чтобы четко представлять себе структуру упражнения, накладывая на него музыкальное произведение, правильно делать акцент, динамическим</w:t>
      </w:r>
      <w:r w:rsidR="009A6FC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оттенками помогать движению.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самое главное – научиться соотносить это упражнение с музыкальным материалом и уметь ориентироваться в нотном тексте.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 w:rsidR="00561126">
        <w:rPr>
          <w:rFonts w:ascii="Times New Roman" w:hAnsi="Times New Roman" w:cs="Times New Roman"/>
          <w:sz w:val="28"/>
          <w:szCs w:val="28"/>
        </w:rPr>
        <w:t xml:space="preserve">Дело в том, что педагог может остановить упражнение в любом месте или начать отрабатывать какой-либо кусок упражнения отдельно. И для этого я должна знать, с какого места нотного материала проигрывать отрывок для отработки того или иного движения. А еще знание всех хореографических упражнений, которыми воспитанники </w:t>
      </w:r>
      <w:r w:rsidR="00561126">
        <w:rPr>
          <w:rFonts w:ascii="Times New Roman" w:hAnsi="Times New Roman" w:cs="Times New Roman"/>
          <w:sz w:val="28"/>
          <w:szCs w:val="28"/>
        </w:rPr>
        <w:lastRenderedPageBreak/>
        <w:t>овладевают на уроке, нужно для того, чтобы провести полноценное занятие в отсутствие педагога. Это уже говорит о педагоги</w:t>
      </w:r>
      <w:r w:rsidR="003333FB">
        <w:rPr>
          <w:rFonts w:ascii="Times New Roman" w:hAnsi="Times New Roman" w:cs="Times New Roman"/>
          <w:sz w:val="28"/>
          <w:szCs w:val="28"/>
        </w:rPr>
        <w:t>ческих функциях концертмейстера [3</w:t>
      </w:r>
      <w:r w:rsidR="00EB10FA">
        <w:rPr>
          <w:rFonts w:ascii="Times New Roman" w:hAnsi="Times New Roman" w:cs="Times New Roman"/>
          <w:sz w:val="28"/>
          <w:szCs w:val="28"/>
        </w:rPr>
        <w:t>, с.</w:t>
      </w:r>
      <w:r w:rsidR="003333FB">
        <w:rPr>
          <w:rFonts w:ascii="Times New Roman" w:hAnsi="Times New Roman" w:cs="Times New Roman"/>
          <w:sz w:val="28"/>
          <w:szCs w:val="28"/>
        </w:rPr>
        <w:t>2</w:t>
      </w:r>
      <w:r w:rsidR="003333FB" w:rsidRPr="00C10CB5">
        <w:rPr>
          <w:rFonts w:ascii="Times New Roman" w:hAnsi="Times New Roman" w:cs="Times New Roman"/>
          <w:sz w:val="28"/>
          <w:szCs w:val="28"/>
        </w:rPr>
        <w:t>]</w:t>
      </w:r>
      <w:r w:rsidR="003333FB">
        <w:rPr>
          <w:rFonts w:ascii="Times New Roman" w:hAnsi="Times New Roman" w:cs="Times New Roman"/>
          <w:sz w:val="28"/>
          <w:szCs w:val="28"/>
        </w:rPr>
        <w:t>.</w:t>
      </w:r>
    </w:p>
    <w:p w:rsidR="00893ABE" w:rsidRDefault="008B355A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В-третьих, я работаю в ансамбле с танцорами. Играя, я четко осознаю, что не являюсь самостоятельным исполнителем, а помогаю своей игрой глубже проникнуть в эмоциональную структуру танца. </w:t>
      </w:r>
      <w:r w:rsidR="00893ABE">
        <w:rPr>
          <w:rFonts w:ascii="Times New Roman" w:hAnsi="Times New Roman" w:cs="Times New Roman"/>
          <w:sz w:val="28"/>
          <w:szCs w:val="28"/>
        </w:rPr>
        <w:t>Своей выразительной игрой я</w:t>
      </w:r>
      <w:r>
        <w:rPr>
          <w:rFonts w:ascii="Times New Roman" w:hAnsi="Times New Roman" w:cs="Times New Roman"/>
          <w:sz w:val="28"/>
          <w:szCs w:val="28"/>
        </w:rPr>
        <w:t xml:space="preserve"> способств</w:t>
      </w:r>
      <w:r w:rsidR="00893ABE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развитию активности музыкального восприятия детей, включая их в процесс сотворчества. </w:t>
      </w:r>
    </w:p>
    <w:p w:rsidR="00B0585D" w:rsidRDefault="008B355A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Внимание концертмейс</w:t>
      </w:r>
      <w:r w:rsidR="00806A76">
        <w:rPr>
          <w:rFonts w:ascii="Times New Roman" w:hAnsi="Times New Roman" w:cs="Times New Roman"/>
          <w:sz w:val="28"/>
          <w:szCs w:val="28"/>
        </w:rPr>
        <w:t>тера – внимание многогранное</w:t>
      </w:r>
      <w:r w:rsidR="005F3211">
        <w:rPr>
          <w:rFonts w:ascii="Times New Roman" w:hAnsi="Times New Roman" w:cs="Times New Roman"/>
          <w:sz w:val="28"/>
          <w:szCs w:val="28"/>
        </w:rPr>
        <w:t>. Оно распределяется не только между двумя собственными руками, но и относительно танцоров.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 w:rsidR="005F3211">
        <w:rPr>
          <w:rFonts w:ascii="Times New Roman" w:hAnsi="Times New Roman" w:cs="Times New Roman"/>
          <w:sz w:val="28"/>
          <w:szCs w:val="28"/>
        </w:rPr>
        <w:t>В каждый момент исполнения важно, что и как делают пальцы, как работает педаль, что в данный момент делают дети, что требует педагог, где помочь движению темпом, акцентом, динамическими оттенками и т.д.</w:t>
      </w:r>
      <w:r w:rsidR="00992256">
        <w:rPr>
          <w:rFonts w:ascii="Times New Roman" w:hAnsi="Times New Roman" w:cs="Times New Roman"/>
          <w:sz w:val="28"/>
          <w:szCs w:val="28"/>
        </w:rPr>
        <w:t xml:space="preserve"> </w:t>
      </w:r>
      <w:r w:rsidR="005F3211">
        <w:rPr>
          <w:rFonts w:ascii="Times New Roman" w:hAnsi="Times New Roman" w:cs="Times New Roman"/>
          <w:sz w:val="28"/>
          <w:szCs w:val="28"/>
        </w:rPr>
        <w:t>Нужно постоянно держать в поле зрения весь класс.</w:t>
      </w:r>
      <w:r w:rsidR="009032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211" w:rsidRDefault="005F3211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всякая музыка соответствует танцевальному движению по метроритму, в равной степени воспринимается воспитанниками. В значительной мере это зависит от возрастных особенностей. Например, у младшего возраста детей превалирует наглядное мышление, эмпирические представления о мире.</w:t>
      </w:r>
      <w:r w:rsidR="000519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Поэтому для них подбираю музыку с четкими, простыми ритмами, несложной мелодией, прозрачной и ясной фактурой, жанровой определенностью: марш, полька, вальс и др. В подростковом возрасте у детей происходит осознание своих возможностей, утверждение себя как личности; подросток претендует на роль взрослого. Значит необходимо повышать уровень музыкального репертуара.</w:t>
      </w:r>
      <w:r w:rsidR="000519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этом этапе появляется уже изысканность образов, более сложная фактура, развитая мелодия, неоднозначный ритм.</w:t>
      </w:r>
      <w:r w:rsidR="00893A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3ABE">
        <w:rPr>
          <w:rFonts w:ascii="Times New Roman" w:hAnsi="Times New Roman" w:cs="Times New Roman"/>
          <w:sz w:val="28"/>
          <w:szCs w:val="28"/>
        </w:rPr>
        <w:t xml:space="preserve">Такой подход к подбору репертуара </w:t>
      </w:r>
      <w:r w:rsidR="00893ABE" w:rsidRPr="00893ABE">
        <w:rPr>
          <w:rFonts w:ascii="Times New Roman" w:hAnsi="Times New Roman" w:cs="Times New Roman"/>
          <w:color w:val="000000"/>
          <w:sz w:val="28"/>
          <w:szCs w:val="28"/>
        </w:rPr>
        <w:t>способствует выработке культуры и красоты движений, а также развитию у обучающихся чувства коллективного ритма</w:t>
      </w:r>
      <w:r w:rsidR="00893ABE">
        <w:rPr>
          <w:color w:val="000000"/>
          <w:sz w:val="27"/>
          <w:szCs w:val="27"/>
        </w:rPr>
        <w:t>.</w:t>
      </w:r>
      <w:proofErr w:type="gramEnd"/>
    </w:p>
    <w:p w:rsidR="005F3211" w:rsidRDefault="005F3211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многие годы работы </w:t>
      </w:r>
      <w:r w:rsidR="005D447A">
        <w:rPr>
          <w:rFonts w:ascii="Times New Roman" w:hAnsi="Times New Roman" w:cs="Times New Roman"/>
          <w:sz w:val="28"/>
          <w:szCs w:val="28"/>
        </w:rPr>
        <w:t xml:space="preserve">в Образцовом детском хореографическом коллективе «Перезвоны» </w:t>
      </w:r>
      <w:r>
        <w:rPr>
          <w:rFonts w:ascii="Times New Roman" w:hAnsi="Times New Roman" w:cs="Times New Roman"/>
          <w:sz w:val="28"/>
          <w:szCs w:val="28"/>
        </w:rPr>
        <w:t>мною накоплен большой музыкальный багаж</w:t>
      </w:r>
      <w:r w:rsidR="00786BA0">
        <w:rPr>
          <w:rFonts w:ascii="Times New Roman" w:hAnsi="Times New Roman" w:cs="Times New Roman"/>
          <w:sz w:val="28"/>
          <w:szCs w:val="28"/>
        </w:rPr>
        <w:t>.</w:t>
      </w:r>
      <w:r w:rsidR="005D447A">
        <w:rPr>
          <w:rFonts w:ascii="Times New Roman" w:hAnsi="Times New Roman" w:cs="Times New Roman"/>
          <w:sz w:val="28"/>
          <w:szCs w:val="28"/>
        </w:rPr>
        <w:t xml:space="preserve"> </w:t>
      </w:r>
      <w:r w:rsidR="005D447A">
        <w:rPr>
          <w:rFonts w:ascii="Times New Roman" w:hAnsi="Times New Roman" w:cs="Times New Roman"/>
          <w:sz w:val="28"/>
          <w:szCs w:val="28"/>
        </w:rPr>
        <w:lastRenderedPageBreak/>
        <w:t>Музыкальное сопровождение на деле должно помогать танцевать.</w:t>
      </w:r>
      <w:r w:rsidR="00786BA0">
        <w:rPr>
          <w:rFonts w:ascii="Times New Roman" w:hAnsi="Times New Roman" w:cs="Times New Roman"/>
          <w:sz w:val="28"/>
          <w:szCs w:val="28"/>
        </w:rPr>
        <w:t xml:space="preserve"> Каждый раз</w:t>
      </w:r>
      <w:r w:rsidR="00992256">
        <w:rPr>
          <w:rFonts w:ascii="Times New Roman" w:hAnsi="Times New Roman" w:cs="Times New Roman"/>
          <w:sz w:val="28"/>
          <w:szCs w:val="28"/>
        </w:rPr>
        <w:t>,</w:t>
      </w:r>
      <w:r w:rsidR="00786BA0">
        <w:rPr>
          <w:rFonts w:ascii="Times New Roman" w:hAnsi="Times New Roman" w:cs="Times New Roman"/>
          <w:sz w:val="28"/>
          <w:szCs w:val="28"/>
        </w:rPr>
        <w:t xml:space="preserve"> </w:t>
      </w:r>
      <w:r w:rsidR="005D447A">
        <w:rPr>
          <w:rFonts w:ascii="Times New Roman" w:hAnsi="Times New Roman" w:cs="Times New Roman"/>
          <w:sz w:val="28"/>
          <w:szCs w:val="28"/>
        </w:rPr>
        <w:t>под</w:t>
      </w:r>
      <w:r w:rsidR="00786BA0">
        <w:rPr>
          <w:rFonts w:ascii="Times New Roman" w:hAnsi="Times New Roman" w:cs="Times New Roman"/>
          <w:sz w:val="28"/>
          <w:szCs w:val="28"/>
        </w:rPr>
        <w:t>бирая музык</w:t>
      </w:r>
      <w:r w:rsidR="005D447A">
        <w:rPr>
          <w:rFonts w:ascii="Times New Roman" w:hAnsi="Times New Roman" w:cs="Times New Roman"/>
          <w:sz w:val="28"/>
          <w:szCs w:val="28"/>
        </w:rPr>
        <w:t>альный материал</w:t>
      </w:r>
      <w:r w:rsidR="00786BA0">
        <w:rPr>
          <w:rFonts w:ascii="Times New Roman" w:hAnsi="Times New Roman" w:cs="Times New Roman"/>
          <w:sz w:val="28"/>
          <w:szCs w:val="28"/>
        </w:rPr>
        <w:t xml:space="preserve">, я четко и </w:t>
      </w:r>
      <w:r w:rsidR="00F357B0">
        <w:rPr>
          <w:rFonts w:ascii="Times New Roman" w:hAnsi="Times New Roman" w:cs="Times New Roman"/>
          <w:sz w:val="28"/>
          <w:szCs w:val="28"/>
        </w:rPr>
        <w:t xml:space="preserve">конкретно представляю себе, как </w:t>
      </w:r>
      <w:r w:rsidR="00786BA0">
        <w:rPr>
          <w:rFonts w:ascii="Times New Roman" w:hAnsi="Times New Roman" w:cs="Times New Roman"/>
          <w:sz w:val="28"/>
          <w:szCs w:val="28"/>
        </w:rPr>
        <w:t xml:space="preserve">то или иное упражнение будет «ложиться» </w:t>
      </w:r>
      <w:r w:rsidR="005D447A">
        <w:rPr>
          <w:rFonts w:ascii="Times New Roman" w:hAnsi="Times New Roman" w:cs="Times New Roman"/>
          <w:sz w:val="28"/>
          <w:szCs w:val="28"/>
        </w:rPr>
        <w:t>на музыку</w:t>
      </w:r>
      <w:r w:rsidR="00786B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259E" w:rsidRDefault="00931F29" w:rsidP="00C8734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Хореографическую базу воспитанникам дает педагог-хореограф, а музыкальную – концертмейстер. </w:t>
      </w:r>
      <w:r w:rsidR="00786BA0">
        <w:rPr>
          <w:rFonts w:ascii="Times New Roman" w:hAnsi="Times New Roman" w:cs="Times New Roman"/>
          <w:sz w:val="28"/>
          <w:szCs w:val="28"/>
        </w:rPr>
        <w:t>Первостепенной моей задачей на занятиях хореографии является му</w:t>
      </w:r>
      <w:r w:rsidR="00C8734C">
        <w:rPr>
          <w:rFonts w:ascii="Times New Roman" w:hAnsi="Times New Roman" w:cs="Times New Roman"/>
          <w:sz w:val="28"/>
          <w:szCs w:val="28"/>
        </w:rPr>
        <w:t xml:space="preserve">зыкально-ритмическое воспитание, которое </w:t>
      </w:r>
      <w:r w:rsidR="00051979">
        <w:rPr>
          <w:rFonts w:ascii="Times New Roman" w:hAnsi="Times New Roman" w:cs="Times New Roman"/>
          <w:sz w:val="28"/>
          <w:szCs w:val="28"/>
        </w:rPr>
        <w:t xml:space="preserve"> </w:t>
      </w:r>
      <w:r w:rsidR="00786BA0" w:rsidRPr="00786BA0">
        <w:rPr>
          <w:rFonts w:ascii="Times New Roman" w:hAnsi="Times New Roman" w:cs="Times New Roman"/>
          <w:sz w:val="28"/>
          <w:szCs w:val="28"/>
        </w:rPr>
        <w:t xml:space="preserve">дает правильные двигательные навыки, обеспечивает формирование умения </w:t>
      </w:r>
      <w:r w:rsidR="00786BA0">
        <w:rPr>
          <w:rFonts w:ascii="Times New Roman" w:hAnsi="Times New Roman" w:cs="Times New Roman"/>
          <w:sz w:val="28"/>
          <w:szCs w:val="28"/>
        </w:rPr>
        <w:t>управлять движениями тела.</w:t>
      </w:r>
      <w:r w:rsidR="00051979">
        <w:rPr>
          <w:rFonts w:ascii="Times New Roman" w:hAnsi="Times New Roman" w:cs="Times New Roman"/>
          <w:sz w:val="28"/>
          <w:szCs w:val="28"/>
        </w:rPr>
        <w:t xml:space="preserve"> </w:t>
      </w:r>
      <w:r w:rsidR="00A3259E">
        <w:rPr>
          <w:rFonts w:ascii="Times New Roman" w:hAnsi="Times New Roman" w:cs="Times New Roman"/>
          <w:sz w:val="28"/>
          <w:szCs w:val="28"/>
        </w:rPr>
        <w:t xml:space="preserve">Это может быть достигнуто через игровую деятельность. Игровая деятельность – более доступна, понятна и интересна ребенку. </w:t>
      </w:r>
      <w:r w:rsidR="005E26B3">
        <w:rPr>
          <w:rFonts w:ascii="Times New Roman" w:hAnsi="Times New Roman" w:cs="Times New Roman"/>
          <w:sz w:val="28"/>
          <w:szCs w:val="28"/>
        </w:rPr>
        <w:t>В</w:t>
      </w:r>
      <w:r w:rsidR="00A3259E">
        <w:rPr>
          <w:rFonts w:ascii="Times New Roman" w:hAnsi="Times New Roman" w:cs="Times New Roman"/>
          <w:sz w:val="28"/>
          <w:szCs w:val="28"/>
        </w:rPr>
        <w:t xml:space="preserve"> непринужденной игровой форме </w:t>
      </w:r>
      <w:r w:rsidR="005E26B3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A3259E">
        <w:rPr>
          <w:rFonts w:ascii="Times New Roman" w:hAnsi="Times New Roman" w:cs="Times New Roman"/>
          <w:sz w:val="28"/>
          <w:szCs w:val="28"/>
        </w:rPr>
        <w:t xml:space="preserve">объяснить детям, что такое музыкальная фраза, что она состоит из тактов, а такты имеют свой счет (2/4, </w:t>
      </w:r>
      <w:r w:rsidR="002A70B5">
        <w:rPr>
          <w:rFonts w:ascii="Times New Roman" w:hAnsi="Times New Roman" w:cs="Times New Roman"/>
          <w:sz w:val="28"/>
          <w:szCs w:val="28"/>
        </w:rPr>
        <w:t>3/4</w:t>
      </w:r>
      <w:r w:rsidR="00A3259E">
        <w:rPr>
          <w:rFonts w:ascii="Times New Roman" w:hAnsi="Times New Roman" w:cs="Times New Roman"/>
          <w:sz w:val="28"/>
          <w:szCs w:val="28"/>
        </w:rPr>
        <w:t>, 4/4). Что такое ритм, мажор, минор</w:t>
      </w:r>
      <w:r w:rsidR="00EB10FA">
        <w:rPr>
          <w:rFonts w:ascii="Times New Roman" w:hAnsi="Times New Roman" w:cs="Times New Roman"/>
          <w:sz w:val="28"/>
          <w:szCs w:val="28"/>
        </w:rPr>
        <w:t xml:space="preserve"> [3, с.5</w:t>
      </w:r>
      <w:r w:rsidR="00EB10FA" w:rsidRPr="00C10CB5">
        <w:rPr>
          <w:rFonts w:ascii="Times New Roman" w:hAnsi="Times New Roman" w:cs="Times New Roman"/>
          <w:sz w:val="28"/>
          <w:szCs w:val="28"/>
        </w:rPr>
        <w:t>]</w:t>
      </w:r>
      <w:r w:rsidR="00A3259E">
        <w:rPr>
          <w:rFonts w:ascii="Times New Roman" w:hAnsi="Times New Roman" w:cs="Times New Roman"/>
          <w:sz w:val="28"/>
          <w:szCs w:val="28"/>
        </w:rPr>
        <w:t xml:space="preserve">. Элементы музыкальной грамоты, которые изучаем в игровой форме: 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 музыки (веселый, грустный, спокойный, торжественный);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темпа;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жанр музыки (марш, песня, танец);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динамические оттенки (тихо, громко);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метроритм, паузы;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сильные и слабые доли;</w:t>
      </w:r>
    </w:p>
    <w:p w:rsidR="00A3259E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регистры;</w:t>
      </w:r>
    </w:p>
    <w:p w:rsidR="002A70B5" w:rsidRPr="005E26B3" w:rsidRDefault="00A3259E" w:rsidP="005E26B3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музыкального предложения</w:t>
      </w:r>
      <w:r w:rsidR="002A70B5">
        <w:rPr>
          <w:rFonts w:ascii="Times New Roman" w:hAnsi="Times New Roman" w:cs="Times New Roman"/>
          <w:sz w:val="28"/>
          <w:szCs w:val="28"/>
        </w:rPr>
        <w:t>.</w:t>
      </w:r>
    </w:p>
    <w:p w:rsidR="002A70B5" w:rsidRDefault="002A70B5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70B5">
        <w:rPr>
          <w:rFonts w:ascii="Times New Roman" w:hAnsi="Times New Roman" w:cs="Times New Roman"/>
          <w:sz w:val="28"/>
          <w:szCs w:val="28"/>
        </w:rPr>
        <w:t xml:space="preserve">Метроритм: </w:t>
      </w:r>
      <w:proofErr w:type="spellStart"/>
      <w:r w:rsidRPr="002A70B5">
        <w:rPr>
          <w:rFonts w:ascii="Times New Roman" w:hAnsi="Times New Roman" w:cs="Times New Roman"/>
          <w:sz w:val="28"/>
          <w:szCs w:val="28"/>
        </w:rPr>
        <w:t>прохлопывание</w:t>
      </w:r>
      <w:proofErr w:type="spellEnd"/>
      <w:r w:rsidRPr="002A70B5">
        <w:rPr>
          <w:rFonts w:ascii="Times New Roman" w:hAnsi="Times New Roman" w:cs="Times New Roman"/>
          <w:sz w:val="28"/>
          <w:szCs w:val="28"/>
        </w:rPr>
        <w:t xml:space="preserve"> ритмических рисунков имен обучающихся; простейших ритмических рисунков по показу педагога</w:t>
      </w:r>
      <w:r>
        <w:rPr>
          <w:rFonts w:ascii="Times New Roman" w:hAnsi="Times New Roman" w:cs="Times New Roman"/>
          <w:sz w:val="28"/>
          <w:szCs w:val="28"/>
        </w:rPr>
        <w:t>;</w:t>
      </w:r>
      <w:r w:rsidR="00032B5A">
        <w:rPr>
          <w:rFonts w:ascii="Times New Roman" w:hAnsi="Times New Roman" w:cs="Times New Roman"/>
          <w:sz w:val="28"/>
          <w:szCs w:val="28"/>
        </w:rPr>
        <w:t xml:space="preserve"> чередование хлопков рук с ударами ног;</w:t>
      </w:r>
      <w:r>
        <w:rPr>
          <w:rFonts w:ascii="Times New Roman" w:hAnsi="Times New Roman" w:cs="Times New Roman"/>
          <w:sz w:val="28"/>
          <w:szCs w:val="28"/>
        </w:rPr>
        <w:t xml:space="preserve"> небольших музыкальных произведений на 2/4, 3/4, 4/4</w:t>
      </w:r>
      <w:r w:rsidR="00032B5A">
        <w:rPr>
          <w:rFonts w:ascii="Times New Roman" w:hAnsi="Times New Roman" w:cs="Times New Roman"/>
          <w:sz w:val="28"/>
          <w:szCs w:val="28"/>
        </w:rPr>
        <w:t xml:space="preserve"> под музыкальное сопровождение. </w:t>
      </w:r>
      <w:proofErr w:type="gramStart"/>
      <w:r w:rsidR="00032B5A">
        <w:rPr>
          <w:rFonts w:ascii="Times New Roman" w:hAnsi="Times New Roman" w:cs="Times New Roman"/>
          <w:sz w:val="28"/>
          <w:szCs w:val="28"/>
        </w:rPr>
        <w:t>Благодаря этому</w:t>
      </w:r>
      <w:r w:rsidR="00D47779">
        <w:rPr>
          <w:rFonts w:ascii="Times New Roman" w:hAnsi="Times New Roman" w:cs="Times New Roman"/>
          <w:sz w:val="28"/>
          <w:szCs w:val="28"/>
        </w:rPr>
        <w:t>,</w:t>
      </w:r>
      <w:r w:rsidR="00032B5A">
        <w:rPr>
          <w:rFonts w:ascii="Times New Roman" w:hAnsi="Times New Roman" w:cs="Times New Roman"/>
          <w:sz w:val="28"/>
          <w:szCs w:val="28"/>
        </w:rPr>
        <w:t xml:space="preserve"> я развиваю у обучающихся  чувство ритма и коллективный ритм, необходимые для исполнения танцевальных номеров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A70B5" w:rsidRDefault="002A70B5" w:rsidP="00D477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Музыкальные регистры: игра «Кто живет в лесу?» (</w:t>
      </w:r>
      <w:r w:rsidR="00032B5A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ебята слушают музыку в разных регистрах и определяют, какому животному она наиболее </w:t>
      </w:r>
      <w:r>
        <w:rPr>
          <w:rFonts w:ascii="Times New Roman" w:hAnsi="Times New Roman" w:cs="Times New Roman"/>
          <w:sz w:val="28"/>
          <w:szCs w:val="28"/>
        </w:rPr>
        <w:lastRenderedPageBreak/>
        <w:t>подходит).</w:t>
      </w:r>
      <w:r w:rsidR="00032B5A">
        <w:rPr>
          <w:rFonts w:ascii="Times New Roman" w:hAnsi="Times New Roman" w:cs="Times New Roman"/>
          <w:sz w:val="28"/>
          <w:szCs w:val="28"/>
        </w:rPr>
        <w:t xml:space="preserve"> Мой подбор музыкального сопровождения </w:t>
      </w:r>
      <w:r w:rsidR="00D47779">
        <w:rPr>
          <w:rFonts w:ascii="Times New Roman" w:hAnsi="Times New Roman" w:cs="Times New Roman"/>
          <w:sz w:val="28"/>
          <w:szCs w:val="28"/>
        </w:rPr>
        <w:t xml:space="preserve">для </w:t>
      </w:r>
      <w:r w:rsidR="00032B5A">
        <w:rPr>
          <w:rFonts w:ascii="Times New Roman" w:hAnsi="Times New Roman" w:cs="Times New Roman"/>
          <w:sz w:val="28"/>
          <w:szCs w:val="28"/>
        </w:rPr>
        <w:t>этой игры</w:t>
      </w:r>
      <w:r w:rsidR="00D47779">
        <w:rPr>
          <w:rFonts w:ascii="Times New Roman" w:hAnsi="Times New Roman" w:cs="Times New Roman"/>
          <w:sz w:val="28"/>
          <w:szCs w:val="28"/>
        </w:rPr>
        <w:t>,</w:t>
      </w:r>
      <w:r w:rsidR="00032B5A">
        <w:rPr>
          <w:rFonts w:ascii="Times New Roman" w:hAnsi="Times New Roman" w:cs="Times New Roman"/>
          <w:sz w:val="28"/>
          <w:szCs w:val="28"/>
        </w:rPr>
        <w:t xml:space="preserve"> развивает у детей эмоционально-образное мышление, креативность</w:t>
      </w:r>
      <w:r w:rsidR="00D47779">
        <w:rPr>
          <w:rFonts w:ascii="Times New Roman" w:hAnsi="Times New Roman" w:cs="Times New Roman"/>
          <w:sz w:val="28"/>
          <w:szCs w:val="28"/>
        </w:rPr>
        <w:t>.</w:t>
      </w:r>
    </w:p>
    <w:p w:rsidR="00D47779" w:rsidRDefault="00D47779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Грамотно подобранное мною музыкальное оформление и</w:t>
      </w:r>
      <w:r w:rsidR="00931F29">
        <w:rPr>
          <w:rFonts w:ascii="Times New Roman" w:hAnsi="Times New Roman" w:cs="Times New Roman"/>
          <w:sz w:val="28"/>
          <w:szCs w:val="28"/>
        </w:rPr>
        <w:t>гровы</w:t>
      </w:r>
      <w:r>
        <w:rPr>
          <w:rFonts w:ascii="Times New Roman" w:hAnsi="Times New Roman" w:cs="Times New Roman"/>
          <w:sz w:val="28"/>
          <w:szCs w:val="28"/>
        </w:rPr>
        <w:t xml:space="preserve">х </w:t>
      </w:r>
      <w:r w:rsidR="00931F29">
        <w:rPr>
          <w:rFonts w:ascii="Times New Roman" w:hAnsi="Times New Roman" w:cs="Times New Roman"/>
          <w:sz w:val="28"/>
          <w:szCs w:val="28"/>
        </w:rPr>
        <w:t>момент</w:t>
      </w:r>
      <w:r>
        <w:rPr>
          <w:rFonts w:ascii="Times New Roman" w:hAnsi="Times New Roman" w:cs="Times New Roman"/>
          <w:sz w:val="28"/>
          <w:szCs w:val="28"/>
        </w:rPr>
        <w:t xml:space="preserve">ов, </w:t>
      </w:r>
      <w:r w:rsidR="00931F29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31F29">
        <w:rPr>
          <w:rFonts w:ascii="Times New Roman" w:hAnsi="Times New Roman" w:cs="Times New Roman"/>
          <w:sz w:val="28"/>
          <w:szCs w:val="28"/>
        </w:rPr>
        <w:t>т возможность раскрыть характер ребенка, его артистические данные, развить воображение, науч</w:t>
      </w:r>
      <w:r>
        <w:rPr>
          <w:rFonts w:ascii="Times New Roman" w:hAnsi="Times New Roman" w:cs="Times New Roman"/>
          <w:sz w:val="28"/>
          <w:szCs w:val="28"/>
        </w:rPr>
        <w:t>ить выдумке и сообразительности и</w:t>
      </w:r>
      <w:r w:rsidR="00931F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способствует</w:t>
      </w:r>
      <w:r w:rsidR="00931F29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нятию</w:t>
      </w:r>
      <w:r w:rsidR="00931F29">
        <w:rPr>
          <w:rFonts w:ascii="Times New Roman" w:hAnsi="Times New Roman" w:cs="Times New Roman"/>
          <w:sz w:val="28"/>
          <w:szCs w:val="28"/>
        </w:rPr>
        <w:t xml:space="preserve"> напряжение во время занятий, переключа</w:t>
      </w:r>
      <w:r>
        <w:rPr>
          <w:rFonts w:ascii="Times New Roman" w:hAnsi="Times New Roman" w:cs="Times New Roman"/>
          <w:sz w:val="28"/>
          <w:szCs w:val="28"/>
        </w:rPr>
        <w:t>я внимание.</w:t>
      </w:r>
      <w:r w:rsidR="00931F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614D" w:rsidRDefault="003C614D" w:rsidP="005E26B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Концертмейстер вместе с хореографом проходит путь от самого первого занятия до выступления на сцене.</w:t>
      </w:r>
      <w:r w:rsidR="005E26B3">
        <w:rPr>
          <w:rFonts w:ascii="Times New Roman" w:hAnsi="Times New Roman" w:cs="Times New Roman"/>
          <w:sz w:val="28"/>
          <w:szCs w:val="28"/>
        </w:rPr>
        <w:t xml:space="preserve"> </w:t>
      </w:r>
      <w:r w:rsidR="009F4CC8">
        <w:rPr>
          <w:rFonts w:ascii="Times New Roman" w:hAnsi="Times New Roman" w:cs="Times New Roman"/>
          <w:sz w:val="28"/>
          <w:szCs w:val="28"/>
        </w:rPr>
        <w:t xml:space="preserve">Для этого необходимо провести </w:t>
      </w:r>
      <w:r w:rsidR="00C8734C">
        <w:rPr>
          <w:rFonts w:ascii="Times New Roman" w:hAnsi="Times New Roman" w:cs="Times New Roman"/>
          <w:sz w:val="28"/>
          <w:szCs w:val="28"/>
        </w:rPr>
        <w:t xml:space="preserve">и </w:t>
      </w:r>
      <w:r w:rsidR="009F4CC8">
        <w:rPr>
          <w:rFonts w:ascii="Times New Roman" w:hAnsi="Times New Roman" w:cs="Times New Roman"/>
          <w:sz w:val="28"/>
          <w:szCs w:val="28"/>
        </w:rPr>
        <w:t>большую работу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33FB">
        <w:rPr>
          <w:rFonts w:ascii="Times New Roman" w:hAnsi="Times New Roman" w:cs="Times New Roman"/>
          <w:sz w:val="28"/>
          <w:szCs w:val="28"/>
        </w:rPr>
        <w:t>за кулисами</w:t>
      </w:r>
      <w:r w:rsidR="004A0ED8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переодеть, причесать, сделать макияж</w:t>
      </w:r>
      <w:r w:rsidR="004A0ED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  <w:r w:rsidR="00044455">
        <w:rPr>
          <w:rFonts w:ascii="Times New Roman" w:hAnsi="Times New Roman" w:cs="Times New Roman"/>
          <w:sz w:val="28"/>
          <w:szCs w:val="28"/>
        </w:rPr>
        <w:t xml:space="preserve"> Все это необходимо де</w:t>
      </w:r>
      <w:r w:rsidR="009F4CC8">
        <w:rPr>
          <w:rFonts w:ascii="Times New Roman" w:hAnsi="Times New Roman" w:cs="Times New Roman"/>
          <w:sz w:val="28"/>
          <w:szCs w:val="28"/>
        </w:rPr>
        <w:t>лать педагогу-хореографу самому,</w:t>
      </w:r>
      <w:r w:rsidR="00044455">
        <w:rPr>
          <w:rFonts w:ascii="Times New Roman" w:hAnsi="Times New Roman" w:cs="Times New Roman"/>
          <w:sz w:val="28"/>
          <w:szCs w:val="28"/>
        </w:rPr>
        <w:t xml:space="preserve"> </w:t>
      </w:r>
      <w:r w:rsidR="009F4CC8">
        <w:rPr>
          <w:rFonts w:ascii="Times New Roman" w:hAnsi="Times New Roman" w:cs="Times New Roman"/>
          <w:sz w:val="28"/>
          <w:szCs w:val="28"/>
        </w:rPr>
        <w:t>и,</w:t>
      </w:r>
      <w:r w:rsidR="00044455">
        <w:rPr>
          <w:rFonts w:ascii="Times New Roman" w:hAnsi="Times New Roman" w:cs="Times New Roman"/>
          <w:sz w:val="28"/>
          <w:szCs w:val="28"/>
        </w:rPr>
        <w:t xml:space="preserve"> конечно же, без помощи концертмейстера ему не обойтись.</w:t>
      </w:r>
      <w:r w:rsidR="00D47779">
        <w:rPr>
          <w:rFonts w:ascii="Times New Roman" w:hAnsi="Times New Roman" w:cs="Times New Roman"/>
          <w:sz w:val="28"/>
          <w:szCs w:val="28"/>
        </w:rPr>
        <w:t xml:space="preserve"> Благодаря такой совместной деятельности</w:t>
      </w:r>
      <w:r w:rsidR="009F4CC8">
        <w:rPr>
          <w:rFonts w:ascii="Times New Roman" w:hAnsi="Times New Roman" w:cs="Times New Roman"/>
          <w:sz w:val="28"/>
          <w:szCs w:val="28"/>
        </w:rPr>
        <w:t xml:space="preserve"> </w:t>
      </w:r>
      <w:r w:rsidR="00D47779">
        <w:rPr>
          <w:rFonts w:ascii="Times New Roman" w:hAnsi="Times New Roman" w:cs="Times New Roman"/>
          <w:sz w:val="28"/>
          <w:szCs w:val="28"/>
        </w:rPr>
        <w:t>с педагог</w:t>
      </w:r>
      <w:r w:rsidR="009F4CC8">
        <w:rPr>
          <w:rFonts w:ascii="Times New Roman" w:hAnsi="Times New Roman" w:cs="Times New Roman"/>
          <w:sz w:val="28"/>
          <w:szCs w:val="28"/>
        </w:rPr>
        <w:t>ами танцевального коллектива,</w:t>
      </w:r>
      <w:r w:rsidR="00D47779">
        <w:rPr>
          <w:rFonts w:ascii="Times New Roman" w:hAnsi="Times New Roman" w:cs="Times New Roman"/>
          <w:sz w:val="28"/>
          <w:szCs w:val="28"/>
        </w:rPr>
        <w:t xml:space="preserve"> </w:t>
      </w:r>
      <w:r w:rsidR="009F4CC8">
        <w:rPr>
          <w:rFonts w:ascii="Times New Roman" w:hAnsi="Times New Roman" w:cs="Times New Roman"/>
          <w:sz w:val="28"/>
          <w:szCs w:val="28"/>
        </w:rPr>
        <w:t xml:space="preserve"> мы учим</w:t>
      </w:r>
      <w:r w:rsidR="00D47779">
        <w:rPr>
          <w:rFonts w:ascii="Times New Roman" w:hAnsi="Times New Roman" w:cs="Times New Roman"/>
          <w:sz w:val="28"/>
          <w:szCs w:val="28"/>
        </w:rPr>
        <w:t xml:space="preserve"> </w:t>
      </w:r>
      <w:r w:rsidR="009F4CC8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D47779">
        <w:rPr>
          <w:rFonts w:ascii="Times New Roman" w:hAnsi="Times New Roman" w:cs="Times New Roman"/>
          <w:sz w:val="28"/>
          <w:szCs w:val="28"/>
        </w:rPr>
        <w:t>бережному отношению к костюмам и реквизиту</w:t>
      </w:r>
      <w:r w:rsidR="009F4CC8">
        <w:rPr>
          <w:rFonts w:ascii="Times New Roman" w:hAnsi="Times New Roman" w:cs="Times New Roman"/>
          <w:sz w:val="28"/>
          <w:szCs w:val="28"/>
        </w:rPr>
        <w:t>, внешнему виду, аккуратности и дисциплинированности</w:t>
      </w:r>
      <w:r w:rsidR="00D96ECC">
        <w:rPr>
          <w:rFonts w:ascii="Times New Roman" w:hAnsi="Times New Roman" w:cs="Times New Roman"/>
          <w:sz w:val="28"/>
          <w:szCs w:val="28"/>
        </w:rPr>
        <w:t>, культуре поведения</w:t>
      </w:r>
      <w:r w:rsidR="009F4CC8">
        <w:rPr>
          <w:rFonts w:ascii="Times New Roman" w:hAnsi="Times New Roman" w:cs="Times New Roman"/>
          <w:sz w:val="28"/>
          <w:szCs w:val="28"/>
        </w:rPr>
        <w:t>.</w:t>
      </w:r>
      <w:r w:rsidR="00D477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4455" w:rsidRPr="005E26B3" w:rsidRDefault="00044455" w:rsidP="005E26B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итоге хочется отметить, что профессия концертмейстера представляет собой самостоятельный вид искусства аккомпанемента.</w:t>
      </w:r>
      <w:r w:rsidR="005E2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Концертмейстер - это более широкое понятие, нежели рядовой аккомпаниатор, который только озвучивает занятие с помощью инструмента, тогда как задачи концертмейстера включают в себя участие в решении образовательных и воспитательных задач.</w:t>
      </w:r>
    </w:p>
    <w:p w:rsidR="003C614D" w:rsidRPr="003C614D" w:rsidRDefault="003C614D" w:rsidP="005E26B3">
      <w:pPr>
        <w:shd w:val="clear" w:color="auto" w:fill="FFFFFF"/>
        <w:spacing w:before="100" w:beforeAutospacing="1" w:after="0" w:line="360" w:lineRule="auto"/>
        <w:ind w:firstLine="709"/>
        <w:jc w:val="both"/>
        <w:rPr>
          <w:rFonts w:ascii="Arial" w:eastAsia="Times New Roman" w:hAnsi="Arial" w:cs="Arial"/>
          <w:color w:val="000000"/>
          <w:lang w:eastAsia="ru-RU"/>
        </w:rPr>
      </w:pPr>
      <w:r w:rsidRPr="003C61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Концертмейстер должен питать особую, бескорыстную любовь к своей специальности, которая (за редким исключением) не приносит внешнего успеха – аплодисментов, цветов, почестей и званий. Он всегда остается «в тени», его работа растворяется в общем труде всего коллектива.</w:t>
      </w:r>
      <w:r w:rsidR="00044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92256" w:rsidRDefault="00992256" w:rsidP="001155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sectPr w:rsidR="0099225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57B0" w:rsidRDefault="00F357B0" w:rsidP="0011552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D867E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Список литературы:</w:t>
      </w:r>
    </w:p>
    <w:p w:rsidR="003E0881" w:rsidRPr="0011552C" w:rsidRDefault="00844828" w:rsidP="0011552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1552C">
        <w:rPr>
          <w:rFonts w:ascii="Times New Roman" w:hAnsi="Times New Roman" w:cs="Times New Roman"/>
          <w:sz w:val="28"/>
          <w:szCs w:val="28"/>
        </w:rPr>
        <w:t>Барышникова Т.</w:t>
      </w:r>
      <w:r w:rsidR="0011552C">
        <w:rPr>
          <w:rFonts w:ascii="Times New Roman" w:hAnsi="Times New Roman" w:cs="Times New Roman"/>
          <w:sz w:val="28"/>
          <w:szCs w:val="28"/>
        </w:rPr>
        <w:t>К.</w:t>
      </w:r>
      <w:r w:rsidRPr="0011552C">
        <w:rPr>
          <w:rFonts w:ascii="Times New Roman" w:hAnsi="Times New Roman" w:cs="Times New Roman"/>
          <w:sz w:val="28"/>
          <w:szCs w:val="28"/>
        </w:rPr>
        <w:t xml:space="preserve"> «Азбука хореографии» </w:t>
      </w:r>
      <w:r w:rsidR="00AA224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11552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Pr="0011552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1552C">
        <w:rPr>
          <w:rFonts w:ascii="Times New Roman" w:hAnsi="Times New Roman" w:cs="Times New Roman"/>
          <w:sz w:val="28"/>
          <w:szCs w:val="28"/>
        </w:rPr>
        <w:t>Люкси</w:t>
      </w:r>
      <w:proofErr w:type="spellEnd"/>
      <w:r w:rsidRPr="0011552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1552C">
        <w:rPr>
          <w:rFonts w:ascii="Times New Roman" w:hAnsi="Times New Roman" w:cs="Times New Roman"/>
          <w:sz w:val="28"/>
          <w:szCs w:val="28"/>
        </w:rPr>
        <w:t>Респекс</w:t>
      </w:r>
      <w:proofErr w:type="spellEnd"/>
      <w:r w:rsidRPr="0011552C">
        <w:rPr>
          <w:rFonts w:ascii="Times New Roman" w:hAnsi="Times New Roman" w:cs="Times New Roman"/>
          <w:sz w:val="28"/>
          <w:szCs w:val="28"/>
        </w:rPr>
        <w:t>, 1996г.</w:t>
      </w:r>
    </w:p>
    <w:p w:rsidR="00844828" w:rsidRPr="0011552C" w:rsidRDefault="00844828" w:rsidP="0011552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1552C">
        <w:rPr>
          <w:rFonts w:ascii="Times New Roman" w:hAnsi="Times New Roman" w:cs="Times New Roman"/>
          <w:sz w:val="28"/>
          <w:szCs w:val="28"/>
        </w:rPr>
        <w:t xml:space="preserve">Ваганова Л.Я. «Основы классического танца» </w:t>
      </w:r>
      <w:r w:rsidR="00AA224C">
        <w:rPr>
          <w:rFonts w:ascii="Times New Roman" w:hAnsi="Times New Roman" w:cs="Times New Roman"/>
          <w:sz w:val="28"/>
          <w:szCs w:val="28"/>
        </w:rPr>
        <w:t>-</w:t>
      </w:r>
      <w:r w:rsidRPr="0011552C">
        <w:rPr>
          <w:rFonts w:ascii="Times New Roman" w:hAnsi="Times New Roman" w:cs="Times New Roman"/>
          <w:sz w:val="28"/>
          <w:szCs w:val="28"/>
        </w:rPr>
        <w:t>Л: 1980г.</w:t>
      </w:r>
    </w:p>
    <w:p w:rsidR="00844828" w:rsidRPr="0011552C" w:rsidRDefault="00844828" w:rsidP="0011552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1552C">
        <w:rPr>
          <w:rFonts w:ascii="Times New Roman" w:hAnsi="Times New Roman" w:cs="Times New Roman"/>
          <w:sz w:val="28"/>
          <w:szCs w:val="28"/>
        </w:rPr>
        <w:t>Мамонтова Е.Е. «Особенности работы концертмейстера хореографического отделения» Методическая работа.</w:t>
      </w:r>
      <w:r w:rsidR="00391A43">
        <w:rPr>
          <w:rFonts w:ascii="Times New Roman" w:hAnsi="Times New Roman" w:cs="Times New Roman"/>
          <w:sz w:val="28"/>
          <w:szCs w:val="28"/>
        </w:rPr>
        <w:t xml:space="preserve"> -Е:</w:t>
      </w:r>
      <w:r w:rsidRPr="0011552C">
        <w:rPr>
          <w:rFonts w:ascii="Times New Roman" w:hAnsi="Times New Roman" w:cs="Times New Roman"/>
          <w:sz w:val="28"/>
          <w:szCs w:val="28"/>
        </w:rPr>
        <w:t xml:space="preserve"> 2013г.</w:t>
      </w:r>
    </w:p>
    <w:p w:rsidR="00844828" w:rsidRDefault="00844828" w:rsidP="0011552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Хайкина Т.Я. «Задачи концертмейстера-пианиста хореографического класса» </w:t>
      </w:r>
      <w:r w:rsidR="00AA224C">
        <w:rPr>
          <w:rFonts w:ascii="Times New Roman" w:hAnsi="Times New Roman" w:cs="Times New Roman"/>
          <w:sz w:val="28"/>
          <w:szCs w:val="28"/>
        </w:rPr>
        <w:t xml:space="preserve">- Т: </w:t>
      </w:r>
      <w:r>
        <w:rPr>
          <w:rFonts w:ascii="Times New Roman" w:hAnsi="Times New Roman" w:cs="Times New Roman"/>
          <w:sz w:val="28"/>
          <w:szCs w:val="28"/>
        </w:rPr>
        <w:t>1997г.</w:t>
      </w:r>
    </w:p>
    <w:p w:rsidR="00844828" w:rsidRPr="00844828" w:rsidRDefault="00844828" w:rsidP="0011552C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44828">
        <w:rPr>
          <w:rFonts w:ascii="Times New Roman" w:hAnsi="Times New Roman" w:cs="Times New Roman"/>
          <w:sz w:val="28"/>
          <w:szCs w:val="28"/>
        </w:rPr>
        <w:t>Шендерович Е.М. В концертмейстерском классе: Размышления педагога. -М.: Музыка, 1996. - 207 с.</w:t>
      </w:r>
    </w:p>
    <w:p w:rsidR="00844828" w:rsidRPr="008B355A" w:rsidRDefault="00844828" w:rsidP="0011552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Юдин А.</w:t>
      </w:r>
      <w:r w:rsidR="0011552C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 xml:space="preserve"> Секреты мастерства. Русска</w:t>
      </w:r>
      <w:r w:rsidR="00391A43">
        <w:rPr>
          <w:rFonts w:ascii="Times New Roman" w:hAnsi="Times New Roman" w:cs="Times New Roman"/>
          <w:sz w:val="28"/>
          <w:szCs w:val="28"/>
        </w:rPr>
        <w:t xml:space="preserve">я школа </w:t>
      </w:r>
      <w:proofErr w:type="spellStart"/>
      <w:r w:rsidR="00391A43">
        <w:rPr>
          <w:rFonts w:ascii="Times New Roman" w:hAnsi="Times New Roman" w:cs="Times New Roman"/>
          <w:sz w:val="28"/>
          <w:szCs w:val="28"/>
        </w:rPr>
        <w:t>концертмейстерства</w:t>
      </w:r>
      <w:proofErr w:type="spellEnd"/>
      <w:r w:rsidR="00391A43">
        <w:rPr>
          <w:rFonts w:ascii="Times New Roman" w:hAnsi="Times New Roman" w:cs="Times New Roman"/>
          <w:sz w:val="28"/>
          <w:szCs w:val="28"/>
        </w:rPr>
        <w:t>.</w:t>
      </w:r>
      <w:r w:rsidR="00AA224C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11552C">
        <w:rPr>
          <w:rFonts w:ascii="Times New Roman" w:hAnsi="Times New Roman" w:cs="Times New Roman"/>
          <w:sz w:val="28"/>
          <w:szCs w:val="28"/>
        </w:rPr>
        <w:t>Спб</w:t>
      </w:r>
      <w:proofErr w:type="spellEnd"/>
      <w:r w:rsidR="0011552C">
        <w:rPr>
          <w:rFonts w:ascii="Times New Roman" w:hAnsi="Times New Roman" w:cs="Times New Roman"/>
          <w:sz w:val="28"/>
          <w:szCs w:val="28"/>
        </w:rPr>
        <w:t>: Невская нота</w:t>
      </w:r>
      <w:r w:rsidR="00AA22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2008г.</w:t>
      </w:r>
    </w:p>
    <w:p w:rsidR="00844828" w:rsidRDefault="00844828" w:rsidP="0011552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844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43777"/>
    <w:multiLevelType w:val="hybridMultilevel"/>
    <w:tmpl w:val="4F922970"/>
    <w:lvl w:ilvl="0" w:tplc="96222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97263"/>
    <w:multiLevelType w:val="hybridMultilevel"/>
    <w:tmpl w:val="08284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EC5494"/>
    <w:multiLevelType w:val="hybridMultilevel"/>
    <w:tmpl w:val="CCF8C55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2843492"/>
    <w:multiLevelType w:val="hybridMultilevel"/>
    <w:tmpl w:val="356254BE"/>
    <w:lvl w:ilvl="0" w:tplc="962221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B0174E"/>
    <w:multiLevelType w:val="hybridMultilevel"/>
    <w:tmpl w:val="28BAE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E0A1D"/>
    <w:multiLevelType w:val="hybridMultilevel"/>
    <w:tmpl w:val="4B7655A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6F5611C2"/>
    <w:multiLevelType w:val="hybridMultilevel"/>
    <w:tmpl w:val="00F62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0D4"/>
    <w:rsid w:val="00032B5A"/>
    <w:rsid w:val="00044455"/>
    <w:rsid w:val="00051979"/>
    <w:rsid w:val="0011552C"/>
    <w:rsid w:val="0028688F"/>
    <w:rsid w:val="002A70B5"/>
    <w:rsid w:val="003309BC"/>
    <w:rsid w:val="003333FB"/>
    <w:rsid w:val="00377175"/>
    <w:rsid w:val="00391A43"/>
    <w:rsid w:val="003C614D"/>
    <w:rsid w:val="003E0881"/>
    <w:rsid w:val="004A0ED8"/>
    <w:rsid w:val="004C42B3"/>
    <w:rsid w:val="00561126"/>
    <w:rsid w:val="005D447A"/>
    <w:rsid w:val="005E26B3"/>
    <w:rsid w:val="005E2E16"/>
    <w:rsid w:val="005F3211"/>
    <w:rsid w:val="00765D59"/>
    <w:rsid w:val="0077195D"/>
    <w:rsid w:val="00786BA0"/>
    <w:rsid w:val="00806A76"/>
    <w:rsid w:val="00844828"/>
    <w:rsid w:val="00893ABE"/>
    <w:rsid w:val="008B355A"/>
    <w:rsid w:val="009032BB"/>
    <w:rsid w:val="00903776"/>
    <w:rsid w:val="00931F29"/>
    <w:rsid w:val="00992256"/>
    <w:rsid w:val="009A6FC4"/>
    <w:rsid w:val="009F4CC8"/>
    <w:rsid w:val="00A3259E"/>
    <w:rsid w:val="00AA224C"/>
    <w:rsid w:val="00AD1DBB"/>
    <w:rsid w:val="00B0585D"/>
    <w:rsid w:val="00BC57EF"/>
    <w:rsid w:val="00BE6FD2"/>
    <w:rsid w:val="00C10CB5"/>
    <w:rsid w:val="00C8734C"/>
    <w:rsid w:val="00D47779"/>
    <w:rsid w:val="00D96ECC"/>
    <w:rsid w:val="00DB51F9"/>
    <w:rsid w:val="00EB10FA"/>
    <w:rsid w:val="00F020D4"/>
    <w:rsid w:val="00F3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9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9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1650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МАУДОД ДПШ</Company>
  <LinksUpToDate>false</LinksUpToDate>
  <CharactersWithSpaces>11039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Лежнина Елена</cp:lastModifiedBy>
  <cp:revision>3</cp:revision>
  <dcterms:created xsi:type="dcterms:W3CDTF">2021-09-15T09:47:00Z</dcterms:created>
  <dcterms:modified xsi:type="dcterms:W3CDTF">2021-09-16T07:03:00Z</dcterms:modified>
</cp:coreProperties>
</file>