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05F" w:rsidRDefault="00A6205F">
      <w:r>
        <w:t>Сайт «Копилка методиста» (</w:t>
      </w:r>
      <w:hyperlink r:id="rId4" w:history="1">
        <w:r w:rsidRPr="00BD0B25">
          <w:rPr>
            <w:rStyle w:val="a3"/>
          </w:rPr>
          <w:t>http://egovkinanv.ucoz.ru/</w:t>
        </w:r>
      </w:hyperlink>
      <w:r>
        <w:t>) создан в 2009 году.</w:t>
      </w:r>
    </w:p>
    <w:p w:rsidR="00AA5CA0" w:rsidRDefault="00A6205F">
      <w:r>
        <w:t xml:space="preserve">В разделе «Содержимое копилки» собрано более 190 материалов по </w:t>
      </w:r>
      <w:r w:rsidRPr="00A6205F">
        <w:t>нескольки</w:t>
      </w:r>
      <w:r>
        <w:t>м</w:t>
      </w:r>
      <w:r w:rsidRPr="00A6205F">
        <w:t xml:space="preserve"> направления</w:t>
      </w:r>
      <w:r>
        <w:t>м</w:t>
      </w:r>
      <w:bookmarkStart w:id="0" w:name="_GoBack"/>
      <w:bookmarkEnd w:id="0"/>
      <w:r w:rsidRPr="00A6205F">
        <w:t>: совершенствование процесса обучения взрослых, методическая поддержка школьных библиотекарей, информатизация деятельности образовательных учреждений.</w:t>
      </w:r>
    </w:p>
    <w:sectPr w:rsidR="00AA5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05F"/>
    <w:rsid w:val="00A6205F"/>
    <w:rsid w:val="00AA5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913CA3-E6AD-4BA3-8C33-F0DA34298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20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govkinanv.uco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2022-05-27T05:52:00Z</dcterms:created>
  <dcterms:modified xsi:type="dcterms:W3CDTF">2022-05-27T05:58:00Z</dcterms:modified>
</cp:coreProperties>
</file>